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398D2" w14:textId="04A0A914" w:rsidR="006F58A8" w:rsidRDefault="006F58A8" w:rsidP="006F58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A53C4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ED514C6" w14:textId="6A29ADF6" w:rsidR="009D57F4" w:rsidRPr="008C17AC" w:rsidRDefault="000624F1" w:rsidP="000624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7AC">
        <w:rPr>
          <w:rFonts w:ascii="Times New Roman" w:hAnsi="Times New Roman" w:cs="Times New Roman"/>
          <w:b/>
          <w:bCs/>
          <w:sz w:val="24"/>
          <w:szCs w:val="24"/>
        </w:rPr>
        <w:t xml:space="preserve">Zasady organizacji zadań </w:t>
      </w:r>
      <w:r w:rsidR="009E725E" w:rsidRPr="008C17AC">
        <w:rPr>
          <w:rFonts w:ascii="Times New Roman" w:hAnsi="Times New Roman" w:cs="Times New Roman"/>
          <w:b/>
          <w:bCs/>
          <w:sz w:val="24"/>
          <w:szCs w:val="24"/>
        </w:rPr>
        <w:t>Zespołu Edukacyjnego w Byt</w:t>
      </w:r>
      <w:r w:rsidR="00F619E4" w:rsidRPr="008C17AC">
        <w:rPr>
          <w:rFonts w:ascii="Times New Roman" w:hAnsi="Times New Roman" w:cs="Times New Roman"/>
          <w:b/>
          <w:bCs/>
          <w:sz w:val="24"/>
          <w:szCs w:val="24"/>
        </w:rPr>
        <w:t>nicy</w:t>
      </w:r>
      <w:r w:rsidR="00CA7DD7" w:rsidRPr="008C17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798E" w:rsidRPr="008C17AC">
        <w:rPr>
          <w:rFonts w:ascii="Times New Roman" w:hAnsi="Times New Roman" w:cs="Times New Roman"/>
          <w:b/>
          <w:bCs/>
          <w:sz w:val="24"/>
          <w:szCs w:val="24"/>
        </w:rPr>
        <w:t>związane z możliwością</w:t>
      </w:r>
      <w:r w:rsidR="00CA7DD7" w:rsidRPr="008C17AC">
        <w:rPr>
          <w:rFonts w:ascii="Times New Roman" w:hAnsi="Times New Roman" w:cs="Times New Roman"/>
          <w:b/>
          <w:bCs/>
          <w:sz w:val="24"/>
          <w:szCs w:val="24"/>
        </w:rPr>
        <w:t xml:space="preserve"> czasowego ograniczenia funkcjonowania </w:t>
      </w:r>
      <w:r w:rsidR="00A7798E" w:rsidRPr="008C17AC">
        <w:rPr>
          <w:rFonts w:ascii="Times New Roman" w:hAnsi="Times New Roman" w:cs="Times New Roman"/>
          <w:b/>
          <w:bCs/>
          <w:sz w:val="24"/>
          <w:szCs w:val="24"/>
        </w:rPr>
        <w:t xml:space="preserve">szkoły </w:t>
      </w:r>
      <w:r w:rsidR="00CA7DD7" w:rsidRPr="008C17AC">
        <w:rPr>
          <w:rFonts w:ascii="Times New Roman" w:hAnsi="Times New Roman" w:cs="Times New Roman"/>
          <w:b/>
          <w:bCs/>
          <w:sz w:val="24"/>
          <w:szCs w:val="24"/>
        </w:rPr>
        <w:t>w związku z COVID-19</w:t>
      </w:r>
      <w:r w:rsidRPr="008C17AC">
        <w:rPr>
          <w:rFonts w:ascii="Times New Roman" w:hAnsi="Times New Roman" w:cs="Times New Roman"/>
          <w:b/>
          <w:bCs/>
          <w:sz w:val="24"/>
          <w:szCs w:val="24"/>
        </w:rPr>
        <w:t xml:space="preserve">, w tym </w:t>
      </w:r>
      <w:r w:rsidR="00A7798E" w:rsidRPr="008C17AC">
        <w:rPr>
          <w:rFonts w:ascii="Times New Roman" w:hAnsi="Times New Roman" w:cs="Times New Roman"/>
          <w:b/>
          <w:bCs/>
          <w:sz w:val="24"/>
          <w:szCs w:val="24"/>
        </w:rPr>
        <w:t>zasady organizacji z</w:t>
      </w:r>
      <w:r w:rsidRPr="008C17AC">
        <w:rPr>
          <w:rFonts w:ascii="Times New Roman" w:hAnsi="Times New Roman" w:cs="Times New Roman"/>
          <w:b/>
          <w:bCs/>
          <w:sz w:val="24"/>
          <w:szCs w:val="24"/>
        </w:rPr>
        <w:t>ajęć</w:t>
      </w:r>
      <w:r w:rsidR="00F619E4" w:rsidRPr="008C17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17AC">
        <w:rPr>
          <w:rFonts w:ascii="Times New Roman" w:hAnsi="Times New Roman" w:cs="Times New Roman"/>
          <w:b/>
          <w:bCs/>
          <w:sz w:val="24"/>
          <w:szCs w:val="24"/>
        </w:rPr>
        <w:t>z wykorzystaniem technik i metod kształcenia na odległość</w:t>
      </w:r>
    </w:p>
    <w:p w14:paraId="7F8AE8C9" w14:textId="5F51026D" w:rsidR="000624F1" w:rsidRPr="008C17AC" w:rsidRDefault="000624F1" w:rsidP="00D420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>Na początku roku szkolnego, nie później niż do 15 września</w:t>
      </w:r>
      <w:r w:rsidR="00CC3207" w:rsidRPr="008C17AC">
        <w:rPr>
          <w:rFonts w:ascii="Times New Roman" w:hAnsi="Times New Roman" w:cs="Times New Roman"/>
          <w:sz w:val="24"/>
          <w:szCs w:val="24"/>
        </w:rPr>
        <w:t>,</w:t>
      </w:r>
      <w:r w:rsidRPr="008C17AC">
        <w:rPr>
          <w:rFonts w:ascii="Times New Roman" w:hAnsi="Times New Roman" w:cs="Times New Roman"/>
          <w:sz w:val="24"/>
          <w:szCs w:val="24"/>
        </w:rPr>
        <w:t xml:space="preserve"> przeprowadzane jest badanie dotyczące dostępu uczniów i nauczycieli do infrastruktury informatycznej, oprogramowania i internetu.</w:t>
      </w:r>
    </w:p>
    <w:p w14:paraId="0F1166C7" w14:textId="41D6F726" w:rsidR="000624F1" w:rsidRPr="008C17AC" w:rsidRDefault="000624F1" w:rsidP="00D420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 xml:space="preserve">Technologie informacyjno – komunikacyjne wykorzystywane przez nauczycieli do realizacji zajęć </w:t>
      </w:r>
      <w:r w:rsidR="00CA7DD7" w:rsidRPr="008C17AC">
        <w:rPr>
          <w:rFonts w:ascii="Times New Roman" w:hAnsi="Times New Roman" w:cs="Times New Roman"/>
          <w:sz w:val="24"/>
          <w:szCs w:val="24"/>
        </w:rPr>
        <w:t xml:space="preserve">w trybie pracy zdalnej </w:t>
      </w:r>
      <w:r w:rsidRPr="008C17AC">
        <w:rPr>
          <w:rFonts w:ascii="Times New Roman" w:hAnsi="Times New Roman" w:cs="Times New Roman"/>
          <w:sz w:val="24"/>
          <w:szCs w:val="24"/>
        </w:rPr>
        <w:t xml:space="preserve">to w szczególności: </w:t>
      </w:r>
      <w:r w:rsidR="00F619E4" w:rsidRPr="008C17AC">
        <w:rPr>
          <w:rFonts w:ascii="Times New Roman" w:hAnsi="Times New Roman" w:cs="Times New Roman"/>
          <w:sz w:val="24"/>
          <w:szCs w:val="24"/>
        </w:rPr>
        <w:t>dziennik elektroniczny</w:t>
      </w:r>
      <w:r w:rsidR="007539DB" w:rsidRPr="008C17AC">
        <w:rPr>
          <w:rFonts w:ascii="Times New Roman" w:hAnsi="Times New Roman" w:cs="Times New Roman"/>
          <w:sz w:val="24"/>
          <w:szCs w:val="24"/>
        </w:rPr>
        <w:t>, poczta elektroniczna, edysk, Google Classroom (płatna), Zoom (płatna), Google Meet</w:t>
      </w:r>
    </w:p>
    <w:p w14:paraId="29A0883B" w14:textId="77777777" w:rsidR="00D4209A" w:rsidRPr="008C17AC" w:rsidRDefault="000624F1" w:rsidP="00D420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 xml:space="preserve">Zasady bezpiecznego uczestnictwa </w:t>
      </w:r>
      <w:r w:rsidR="00CA7DD7" w:rsidRPr="008C17AC">
        <w:rPr>
          <w:rFonts w:ascii="Times New Roman" w:hAnsi="Times New Roman" w:cs="Times New Roman"/>
          <w:sz w:val="24"/>
          <w:szCs w:val="24"/>
        </w:rPr>
        <w:t xml:space="preserve">uczniów w zajęciach w odniesieniu do ustalonych technologii informacyjno-komunikacyjnych </w:t>
      </w:r>
      <w:r w:rsidRPr="008C17AC">
        <w:rPr>
          <w:rFonts w:ascii="Times New Roman" w:hAnsi="Times New Roman" w:cs="Times New Roman"/>
          <w:sz w:val="24"/>
          <w:szCs w:val="24"/>
        </w:rPr>
        <w:t xml:space="preserve">są następujące: </w:t>
      </w:r>
    </w:p>
    <w:p w14:paraId="0E971228" w14:textId="77777777" w:rsidR="000624F1" w:rsidRPr="008C17AC" w:rsidRDefault="00045CD6" w:rsidP="002E3A85">
      <w:pPr>
        <w:pStyle w:val="Akapitzlist"/>
        <w:numPr>
          <w:ilvl w:val="0"/>
          <w:numId w:val="1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>uczniowie</w:t>
      </w:r>
      <w:r w:rsidR="00D4209A" w:rsidRPr="008C17AC">
        <w:rPr>
          <w:rFonts w:ascii="Times New Roman" w:hAnsi="Times New Roman" w:cs="Times New Roman"/>
          <w:sz w:val="24"/>
          <w:szCs w:val="24"/>
        </w:rPr>
        <w:t xml:space="preserve"> otrzymuj</w:t>
      </w:r>
      <w:r w:rsidRPr="008C17AC">
        <w:rPr>
          <w:rFonts w:ascii="Times New Roman" w:hAnsi="Times New Roman" w:cs="Times New Roman"/>
          <w:sz w:val="24"/>
          <w:szCs w:val="24"/>
        </w:rPr>
        <w:t>ą</w:t>
      </w:r>
      <w:r w:rsidR="00D4209A" w:rsidRPr="008C17AC">
        <w:rPr>
          <w:rFonts w:ascii="Times New Roman" w:hAnsi="Times New Roman" w:cs="Times New Roman"/>
          <w:sz w:val="24"/>
          <w:szCs w:val="24"/>
        </w:rPr>
        <w:t xml:space="preserve"> indywidualne loginy i hasła dostępu do wykorzystywanych platform,</w:t>
      </w:r>
    </w:p>
    <w:p w14:paraId="54A05063" w14:textId="77777777" w:rsidR="00D4209A" w:rsidRPr="008C17AC" w:rsidRDefault="00D4209A" w:rsidP="002E3A85">
      <w:pPr>
        <w:pStyle w:val="Akapitzlist"/>
        <w:numPr>
          <w:ilvl w:val="0"/>
          <w:numId w:val="1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>nie należy udostępniać danych dostępowych innym osobom,</w:t>
      </w:r>
    </w:p>
    <w:p w14:paraId="2538C739" w14:textId="77777777" w:rsidR="00D4209A" w:rsidRPr="008C17AC" w:rsidRDefault="00D4209A" w:rsidP="002E3A85">
      <w:pPr>
        <w:pStyle w:val="Akapitzlist"/>
        <w:numPr>
          <w:ilvl w:val="0"/>
          <w:numId w:val="1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>należy logować się przy użyciu prawdziwego imienia i nazwiska,</w:t>
      </w:r>
    </w:p>
    <w:p w14:paraId="0E3FA6B5" w14:textId="77777777" w:rsidR="00D4209A" w:rsidRPr="008C17AC" w:rsidRDefault="00D4209A" w:rsidP="002E3A85">
      <w:pPr>
        <w:pStyle w:val="Akapitzlist"/>
        <w:numPr>
          <w:ilvl w:val="0"/>
          <w:numId w:val="1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>nie należy utrwalać wizerunku osób uczestniczących w zajęciach,</w:t>
      </w:r>
    </w:p>
    <w:p w14:paraId="3AEB2ECB" w14:textId="77777777" w:rsidR="00D4209A" w:rsidRPr="008C17AC" w:rsidRDefault="00D4209A" w:rsidP="002E3A85">
      <w:pPr>
        <w:pStyle w:val="Akapitzlist"/>
        <w:numPr>
          <w:ilvl w:val="0"/>
          <w:numId w:val="1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>należy korzystać z materiałów pochodzących z bezpiecznych źródeł</w:t>
      </w:r>
    </w:p>
    <w:p w14:paraId="6B6EEEB2" w14:textId="77777777" w:rsidR="00D4209A" w:rsidRPr="008C17AC" w:rsidRDefault="007539DB" w:rsidP="007539DB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>platformy edukacyjne i aplikacje mobilne (Quizizz,  Kahoot, Learning Chocolate, Quizlet, British Council,</w:t>
      </w:r>
      <w:r w:rsidR="006C70CA" w:rsidRPr="008C17AC">
        <w:rPr>
          <w:rFonts w:ascii="Times New Roman" w:hAnsi="Times New Roman" w:cs="Times New Roman"/>
          <w:sz w:val="24"/>
          <w:szCs w:val="24"/>
        </w:rPr>
        <w:t>Wordwall, Matzoo,</w:t>
      </w:r>
    </w:p>
    <w:p w14:paraId="19C81169" w14:textId="77777777" w:rsidR="00045CD6" w:rsidRPr="008C17AC" w:rsidRDefault="00045CD6" w:rsidP="00045C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 xml:space="preserve">Zasady bezpiecznego uczestnictwa nauczycieli w zajęciach </w:t>
      </w:r>
      <w:r w:rsidR="00CA7DD7" w:rsidRPr="008C17AC">
        <w:rPr>
          <w:rFonts w:ascii="Times New Roman" w:hAnsi="Times New Roman" w:cs="Times New Roman"/>
          <w:sz w:val="24"/>
          <w:szCs w:val="24"/>
        </w:rPr>
        <w:t xml:space="preserve">w odniesieniu do ustalonych technologii informacyjno-komunikacyjnych </w:t>
      </w:r>
      <w:r w:rsidRPr="008C17AC">
        <w:rPr>
          <w:rFonts w:ascii="Times New Roman" w:hAnsi="Times New Roman" w:cs="Times New Roman"/>
          <w:sz w:val="24"/>
          <w:szCs w:val="24"/>
        </w:rPr>
        <w:t xml:space="preserve">są następujące: </w:t>
      </w:r>
    </w:p>
    <w:p w14:paraId="2B50AE9B" w14:textId="77777777" w:rsidR="00045CD6" w:rsidRPr="008C17AC" w:rsidRDefault="00045CD6" w:rsidP="002E3A85">
      <w:pPr>
        <w:pStyle w:val="Akapitzlist"/>
        <w:numPr>
          <w:ilvl w:val="0"/>
          <w:numId w:val="10"/>
        </w:numPr>
        <w:tabs>
          <w:tab w:val="left" w:pos="1701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 xml:space="preserve">nauczyciele otrzymują indywidualne loginy i hasła dostępu do wykorzystywanych </w:t>
      </w:r>
      <w:r w:rsidR="002E3A85" w:rsidRPr="008C17AC">
        <w:rPr>
          <w:rFonts w:ascii="Times New Roman" w:hAnsi="Times New Roman" w:cs="Times New Roman"/>
          <w:sz w:val="24"/>
          <w:szCs w:val="24"/>
        </w:rPr>
        <w:t xml:space="preserve"> </w:t>
      </w:r>
      <w:r w:rsidR="002E3A85" w:rsidRPr="008C17AC">
        <w:rPr>
          <w:rFonts w:ascii="Times New Roman" w:hAnsi="Times New Roman" w:cs="Times New Roman"/>
          <w:sz w:val="24"/>
          <w:szCs w:val="24"/>
        </w:rPr>
        <w:br/>
      </w:r>
      <w:r w:rsidRPr="008C17AC">
        <w:rPr>
          <w:rFonts w:ascii="Times New Roman" w:hAnsi="Times New Roman" w:cs="Times New Roman"/>
          <w:sz w:val="24"/>
          <w:szCs w:val="24"/>
        </w:rPr>
        <w:t>platform,</w:t>
      </w:r>
      <w:r w:rsidR="00E938A2" w:rsidRPr="008C17AC">
        <w:rPr>
          <w:rFonts w:ascii="Times New Roman" w:hAnsi="Times New Roman" w:cs="Times New Roman"/>
          <w:sz w:val="24"/>
          <w:szCs w:val="24"/>
        </w:rPr>
        <w:t xml:space="preserve"> część platform jest dostępnych po zarejestrowaniu się nauczyciela, niektóre nie wymagają rejestracji</w:t>
      </w:r>
    </w:p>
    <w:p w14:paraId="51473265" w14:textId="77777777" w:rsidR="00045CD6" w:rsidRPr="008C17AC" w:rsidRDefault="00045CD6" w:rsidP="002E3A85">
      <w:pPr>
        <w:pStyle w:val="Akapitzlist"/>
        <w:numPr>
          <w:ilvl w:val="0"/>
          <w:numId w:val="10"/>
        </w:numPr>
        <w:tabs>
          <w:tab w:val="left" w:pos="1701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>nie należy udostępniać danych dostępowych innym osobom,</w:t>
      </w:r>
    </w:p>
    <w:p w14:paraId="33652E79" w14:textId="77777777" w:rsidR="00045CD6" w:rsidRPr="008C17AC" w:rsidRDefault="00045CD6" w:rsidP="002E3A85">
      <w:pPr>
        <w:pStyle w:val="Akapitzlist"/>
        <w:numPr>
          <w:ilvl w:val="0"/>
          <w:numId w:val="10"/>
        </w:numPr>
        <w:tabs>
          <w:tab w:val="left" w:pos="1701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>należy korzystać z materiałów pochodzących z bezpiecznych źródeł,</w:t>
      </w:r>
    </w:p>
    <w:p w14:paraId="4BB4B35F" w14:textId="77777777" w:rsidR="002E3A85" w:rsidRPr="008C17AC" w:rsidRDefault="00045CD6" w:rsidP="002E3A85">
      <w:pPr>
        <w:pStyle w:val="Akapitzlist"/>
        <w:numPr>
          <w:ilvl w:val="0"/>
          <w:numId w:val="10"/>
        </w:numPr>
        <w:tabs>
          <w:tab w:val="left" w:pos="1701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 xml:space="preserve">pozostałe zasady obowiązujące nauczycieli i innych pracowników zawarte są w </w:t>
      </w:r>
      <w:r w:rsidR="002E3A85" w:rsidRPr="008C17AC">
        <w:rPr>
          <w:rFonts w:ascii="Times New Roman" w:hAnsi="Times New Roman" w:cs="Times New Roman"/>
          <w:sz w:val="24"/>
          <w:szCs w:val="24"/>
        </w:rPr>
        <w:br/>
      </w:r>
      <w:r w:rsidRPr="008C17AC">
        <w:rPr>
          <w:rFonts w:ascii="Times New Roman" w:hAnsi="Times New Roman" w:cs="Times New Roman"/>
          <w:sz w:val="24"/>
          <w:szCs w:val="24"/>
        </w:rPr>
        <w:t>prawie wewnątrzszkolnym,</w:t>
      </w:r>
      <w:r w:rsidR="002E3A85" w:rsidRPr="008C17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520E10" w14:textId="6ED447B1" w:rsidR="00045CD6" w:rsidRPr="008C17AC" w:rsidRDefault="00606DAB" w:rsidP="002E3A85">
      <w:pPr>
        <w:pStyle w:val="Akapitzlist"/>
        <w:numPr>
          <w:ilvl w:val="0"/>
          <w:numId w:val="10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>podczas pracy z platformami i aplikacjami, które nie wymagają rejestracji uczeń podaje tylko imię i pierwszą literę nazwiska i przesyła wyniki nauczycielowi,</w:t>
      </w:r>
    </w:p>
    <w:p w14:paraId="5CF271C0" w14:textId="77777777" w:rsidR="00D4209A" w:rsidRPr="008C17AC" w:rsidRDefault="00D4209A" w:rsidP="00D420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>Uczniowie mogą korzystać m. in. z podręczników, zeszytów ćwiczeń, książek, e-podręczników, audycji, filmów i programów edukacyjnych oraz innych materiałów poleconych i sprawdzonych przez nauczyciela.</w:t>
      </w:r>
      <w:r w:rsidR="007539DB" w:rsidRPr="008C17AC">
        <w:rPr>
          <w:rFonts w:ascii="Times New Roman" w:hAnsi="Times New Roman" w:cs="Times New Roman"/>
          <w:sz w:val="24"/>
          <w:szCs w:val="24"/>
        </w:rPr>
        <w:t xml:space="preserve"> Nauczyciel wysyła link poprzez </w:t>
      </w:r>
      <w:r w:rsidR="00E938A2" w:rsidRPr="008C17AC">
        <w:rPr>
          <w:rFonts w:ascii="Times New Roman" w:hAnsi="Times New Roman" w:cs="Times New Roman"/>
          <w:sz w:val="24"/>
          <w:szCs w:val="24"/>
        </w:rPr>
        <w:t>d</w:t>
      </w:r>
      <w:r w:rsidR="007539DB" w:rsidRPr="008C17AC">
        <w:rPr>
          <w:rFonts w:ascii="Times New Roman" w:hAnsi="Times New Roman" w:cs="Times New Roman"/>
          <w:sz w:val="24"/>
          <w:szCs w:val="24"/>
        </w:rPr>
        <w:t>ziennik elektroniczny.</w:t>
      </w:r>
    </w:p>
    <w:p w14:paraId="5C02A8FE" w14:textId="77777777" w:rsidR="00D4209A" w:rsidRPr="008C17AC" w:rsidRDefault="00D4209A" w:rsidP="00D420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>Nauczyciele na bieżąco mogą zgłaszać potrzebę modyfikacji programów wychowania przedszkolnego i programów nauczania, nie naruszając podstawy programowej.</w:t>
      </w:r>
    </w:p>
    <w:p w14:paraId="6D19F4BC" w14:textId="77777777" w:rsidR="00CA7DD7" w:rsidRPr="008C17AC" w:rsidRDefault="00D4209A" w:rsidP="00CA7D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 xml:space="preserve">Nauczyciele i rodzice mogą na bieżąco zgłaszać </w:t>
      </w:r>
      <w:r w:rsidR="00E90914" w:rsidRPr="008C17AC">
        <w:rPr>
          <w:rFonts w:ascii="Times New Roman" w:hAnsi="Times New Roman" w:cs="Times New Roman"/>
          <w:sz w:val="24"/>
          <w:szCs w:val="24"/>
        </w:rPr>
        <w:t>potrzebę modyfikacji programu wychowawczo-profilaktycznego.</w:t>
      </w:r>
    </w:p>
    <w:p w14:paraId="17CEAFAF" w14:textId="77777777" w:rsidR="00E90914" w:rsidRPr="008C17AC" w:rsidRDefault="00E90914" w:rsidP="00CA7D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>Nauczyciele zobowiązani są do planowania tygodniowego zakresu treści nauczania ze szczególnym uwzględnieniem:</w:t>
      </w:r>
    </w:p>
    <w:p w14:paraId="6F3688E4" w14:textId="77777777" w:rsidR="00E90914" w:rsidRPr="008C17AC" w:rsidRDefault="00E90914" w:rsidP="00E909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>równomiernego obciążenia uczniów w poszczególnych dniach tygodnia,</w:t>
      </w:r>
    </w:p>
    <w:p w14:paraId="1A2E7523" w14:textId="77777777" w:rsidR="00E90914" w:rsidRPr="008C17AC" w:rsidRDefault="00E90914" w:rsidP="00E909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>zróżnicowania zajęć w każdym dniu,</w:t>
      </w:r>
    </w:p>
    <w:p w14:paraId="03507F2F" w14:textId="77777777" w:rsidR="00E90914" w:rsidRPr="008C17AC" w:rsidRDefault="00E90914" w:rsidP="00E909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>możliwości psychofizycznych uczniów podejmowania intensywnego wysiłku umysłowego w ciągu dnia,</w:t>
      </w:r>
    </w:p>
    <w:p w14:paraId="422BDBC8" w14:textId="77777777" w:rsidR="00E90914" w:rsidRPr="008C17AC" w:rsidRDefault="00E90914" w:rsidP="00E909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lastRenderedPageBreak/>
        <w:t>łączenia przemiennie kształcenia z użyciem monitorów ekranowych i bez ich użycia,</w:t>
      </w:r>
    </w:p>
    <w:p w14:paraId="279B59DB" w14:textId="77777777" w:rsidR="00E90914" w:rsidRPr="008C17AC" w:rsidRDefault="00E90914" w:rsidP="00E909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>ograniczeń wynikających ze specyfiki zajęć,</w:t>
      </w:r>
    </w:p>
    <w:p w14:paraId="0DD2FB02" w14:textId="77777777" w:rsidR="00E90914" w:rsidRPr="008C17AC" w:rsidRDefault="00E90914" w:rsidP="00E909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>konieczności zapewnienia bezpieczeństwa wynikającego ze specyfiki realizowanych zajęć</w:t>
      </w:r>
    </w:p>
    <w:p w14:paraId="71F42409" w14:textId="77777777" w:rsidR="000624F1" w:rsidRPr="008C17AC" w:rsidRDefault="00045CD6" w:rsidP="002A46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>Nauczyciel potwierdza uczestnictwo uczniów w zajęciach odnotowując obecność/nieobecność w dzienniku elektronicznym. Sposób i termin usprawiedliwiania nieobecności uczniów określa Statut szkoły.</w:t>
      </w:r>
    </w:p>
    <w:p w14:paraId="3E1762D5" w14:textId="77777777" w:rsidR="007A4D82" w:rsidRPr="008C17AC" w:rsidRDefault="00CA7DD7" w:rsidP="002A46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 xml:space="preserve">W przypadku zawieszenia zajęć stacjonarnych nauczyciele będą zobowiązani do prowadzenia konsultacji w wymiarze </w:t>
      </w:r>
      <w:r w:rsidR="00E938A2" w:rsidRPr="008C17AC">
        <w:rPr>
          <w:rFonts w:ascii="Times New Roman" w:hAnsi="Times New Roman" w:cs="Times New Roman"/>
          <w:sz w:val="24"/>
          <w:szCs w:val="24"/>
        </w:rPr>
        <w:t>do</w:t>
      </w:r>
      <w:r w:rsidRPr="008C17AC">
        <w:rPr>
          <w:rFonts w:ascii="Times New Roman" w:hAnsi="Times New Roman" w:cs="Times New Roman"/>
          <w:sz w:val="24"/>
          <w:szCs w:val="24"/>
        </w:rPr>
        <w:t xml:space="preserve"> 30 minut tygodniowo. W sytuacji zawieszenia zajęć w poszczególnych oddziałach decyzje o terminach konsultacji będą podejmowane na bieżąco.</w:t>
      </w:r>
      <w:r w:rsidR="00E85254" w:rsidRPr="008C17AC">
        <w:rPr>
          <w:rFonts w:ascii="Times New Roman" w:hAnsi="Times New Roman" w:cs="Times New Roman"/>
          <w:sz w:val="24"/>
          <w:szCs w:val="24"/>
        </w:rPr>
        <w:t xml:space="preserve"> Informacja o formie i terminach konsultacji będzie przekazywana rodzicom za pomocą dziennika elektronicznego</w:t>
      </w:r>
      <w:r w:rsidR="007A4D82" w:rsidRPr="008C17AC">
        <w:rPr>
          <w:rFonts w:ascii="Times New Roman" w:hAnsi="Times New Roman" w:cs="Times New Roman"/>
          <w:sz w:val="24"/>
          <w:szCs w:val="24"/>
        </w:rPr>
        <w:t>.</w:t>
      </w:r>
    </w:p>
    <w:p w14:paraId="22375F12" w14:textId="77777777" w:rsidR="00E85254" w:rsidRPr="008C17AC" w:rsidRDefault="007A4D82" w:rsidP="007A4D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 xml:space="preserve">W trakcie pracy zdalnej monitorowanie postępów uczniów oraz sposób weryfikacji wiedzy </w:t>
      </w:r>
      <w:r w:rsidR="00A7798E" w:rsidRPr="008C17AC">
        <w:rPr>
          <w:rFonts w:ascii="Times New Roman" w:hAnsi="Times New Roman" w:cs="Times New Roman"/>
          <w:sz w:val="24"/>
          <w:szCs w:val="24"/>
        </w:rPr>
        <w:br/>
      </w:r>
      <w:r w:rsidRPr="008C17AC">
        <w:rPr>
          <w:rFonts w:ascii="Times New Roman" w:hAnsi="Times New Roman" w:cs="Times New Roman"/>
          <w:sz w:val="24"/>
          <w:szCs w:val="24"/>
        </w:rPr>
        <w:t>i umiejętności uczniów, w tym również informowanie uczniów lub rodziców o postępach ucznia w nauce, a także uzyskanych przez niego ocenach odbywa się z zachowaniem następujących zasad:</w:t>
      </w:r>
    </w:p>
    <w:p w14:paraId="4146F946" w14:textId="77777777" w:rsidR="007A4D82" w:rsidRPr="008C17AC" w:rsidRDefault="007A4D82" w:rsidP="002E3A85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>Przestrzeganie postanowień Statutu w zakresie oceniania,</w:t>
      </w:r>
    </w:p>
    <w:p w14:paraId="5AD5D40F" w14:textId="77777777" w:rsidR="002A46FA" w:rsidRPr="008C17AC" w:rsidRDefault="007A4D82" w:rsidP="002E3A85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>Formy monitorowania postępów uczniów i weryfikacji ich wiedzy i umiejętności dostosowuje się do specyfiki przedmiotu oraz możliwości organizacyjno-technicznych uczniów i nauczycieli,</w:t>
      </w:r>
    </w:p>
    <w:p w14:paraId="5835374A" w14:textId="77777777" w:rsidR="002A46FA" w:rsidRPr="008C17AC" w:rsidRDefault="002A46FA" w:rsidP="002E3A85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>o zmianach w sposobie oceny osiągnięć edukacyjnych uczniów nauczyciele informują uczniów i ich rodziców za pomocą dziennika elektronicznego.</w:t>
      </w:r>
    </w:p>
    <w:p w14:paraId="0C96E4AF" w14:textId="77777777" w:rsidR="00A32160" w:rsidRPr="008C17AC" w:rsidRDefault="002A46FA" w:rsidP="00A321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 xml:space="preserve">W </w:t>
      </w:r>
      <w:r w:rsidR="00A32160" w:rsidRPr="008C17AC">
        <w:rPr>
          <w:rFonts w:ascii="Times New Roman" w:hAnsi="Times New Roman" w:cs="Times New Roman"/>
          <w:sz w:val="24"/>
          <w:szCs w:val="24"/>
        </w:rPr>
        <w:t>trakcie pracy zdalnej:</w:t>
      </w:r>
    </w:p>
    <w:p w14:paraId="13CFB60A" w14:textId="77777777" w:rsidR="00A32160" w:rsidRPr="008C17AC" w:rsidRDefault="002A46FA" w:rsidP="002E3A85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 xml:space="preserve">zajęcia </w:t>
      </w:r>
      <w:r w:rsidR="00A32160" w:rsidRPr="008C17AC">
        <w:rPr>
          <w:rFonts w:ascii="Times New Roman" w:hAnsi="Times New Roman" w:cs="Times New Roman"/>
          <w:sz w:val="24"/>
          <w:szCs w:val="24"/>
        </w:rPr>
        <w:t xml:space="preserve">z pomocy psychologiczno-pedagogicznej są realizowane w porozumieniu </w:t>
      </w:r>
      <w:r w:rsidR="00A7798E" w:rsidRPr="008C17AC">
        <w:rPr>
          <w:rFonts w:ascii="Times New Roman" w:hAnsi="Times New Roman" w:cs="Times New Roman"/>
          <w:sz w:val="24"/>
          <w:szCs w:val="24"/>
        </w:rPr>
        <w:br/>
      </w:r>
      <w:r w:rsidR="00A32160" w:rsidRPr="008C17AC">
        <w:rPr>
          <w:rFonts w:ascii="Times New Roman" w:hAnsi="Times New Roman" w:cs="Times New Roman"/>
          <w:sz w:val="24"/>
          <w:szCs w:val="24"/>
        </w:rPr>
        <w:t>z rodzicami uczniów, o ile organ prowadzący szkołę nie podejmie innej decyzji,</w:t>
      </w:r>
    </w:p>
    <w:p w14:paraId="22875468" w14:textId="77777777" w:rsidR="00A32160" w:rsidRPr="008C17AC" w:rsidRDefault="00A32160" w:rsidP="002E3A85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>zajęć rewalidacyjno-wychowawczych są realizowane w porozumieniu z rodzicami,</w:t>
      </w:r>
    </w:p>
    <w:p w14:paraId="3CBDEB27" w14:textId="77777777" w:rsidR="008650D8" w:rsidRPr="008C17AC" w:rsidRDefault="00A32160" w:rsidP="002E3A85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 xml:space="preserve">informacje o sposobie realizacji indywidualnego nauczania, indywidualnego rocznego przygotowania przedszkolnego będą </w:t>
      </w:r>
      <w:r w:rsidR="008650D8" w:rsidRPr="008C17AC">
        <w:rPr>
          <w:rFonts w:ascii="Times New Roman" w:hAnsi="Times New Roman" w:cs="Times New Roman"/>
          <w:sz w:val="24"/>
          <w:szCs w:val="24"/>
        </w:rPr>
        <w:t>przekazywane na bieżąco,</w:t>
      </w:r>
    </w:p>
    <w:p w14:paraId="5CF31B0C" w14:textId="77777777" w:rsidR="008650D8" w:rsidRPr="008C17AC" w:rsidRDefault="008650D8" w:rsidP="002E3A85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>Za koordynowanie współpracy między nauczycielami, uczniami i rodzicami odpowiadają wychowawcy klas,</w:t>
      </w:r>
    </w:p>
    <w:p w14:paraId="75617A11" w14:textId="77777777" w:rsidR="008650D8" w:rsidRPr="008C17AC" w:rsidRDefault="008650D8" w:rsidP="002E3A85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>Pedagog szkolny koordynuje zadania dotyczące pomocy psychologiczno-pedagogicznej oraz pracy wychowawczo-profilaktycznej,</w:t>
      </w:r>
    </w:p>
    <w:p w14:paraId="3794CECB" w14:textId="77777777" w:rsidR="008650D8" w:rsidRPr="008C17AC" w:rsidRDefault="008650D8" w:rsidP="002E3A85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7AC">
        <w:rPr>
          <w:rFonts w:ascii="Times New Roman" w:hAnsi="Times New Roman" w:cs="Times New Roman"/>
          <w:sz w:val="24"/>
          <w:szCs w:val="24"/>
        </w:rPr>
        <w:t>Wicedyrekto</w:t>
      </w:r>
      <w:r w:rsidR="00F619E4" w:rsidRPr="008C17AC">
        <w:rPr>
          <w:rFonts w:ascii="Times New Roman" w:hAnsi="Times New Roman" w:cs="Times New Roman"/>
          <w:sz w:val="24"/>
          <w:szCs w:val="24"/>
        </w:rPr>
        <w:t>r</w:t>
      </w:r>
      <w:r w:rsidRPr="008C17AC">
        <w:rPr>
          <w:rFonts w:ascii="Times New Roman" w:hAnsi="Times New Roman" w:cs="Times New Roman"/>
          <w:sz w:val="24"/>
          <w:szCs w:val="24"/>
        </w:rPr>
        <w:t xml:space="preserve"> koordynuj</w:t>
      </w:r>
      <w:r w:rsidR="00F619E4" w:rsidRPr="008C17AC">
        <w:rPr>
          <w:rFonts w:ascii="Times New Roman" w:hAnsi="Times New Roman" w:cs="Times New Roman"/>
          <w:sz w:val="24"/>
          <w:szCs w:val="24"/>
        </w:rPr>
        <w:t>e</w:t>
      </w:r>
      <w:r w:rsidRPr="008C17AC">
        <w:rPr>
          <w:rFonts w:ascii="Times New Roman" w:hAnsi="Times New Roman" w:cs="Times New Roman"/>
          <w:sz w:val="24"/>
          <w:szCs w:val="24"/>
        </w:rPr>
        <w:t xml:space="preserve"> realizację bieżących zadań szkoły.</w:t>
      </w:r>
    </w:p>
    <w:sectPr w:rsidR="008650D8" w:rsidRPr="008C17AC" w:rsidSect="00CA7CC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C900F" w14:textId="77777777" w:rsidR="00736CE3" w:rsidRDefault="00736CE3" w:rsidP="00F619E4">
      <w:pPr>
        <w:spacing w:after="0" w:line="240" w:lineRule="auto"/>
      </w:pPr>
      <w:r>
        <w:separator/>
      </w:r>
    </w:p>
  </w:endnote>
  <w:endnote w:type="continuationSeparator" w:id="0">
    <w:p w14:paraId="516ECB1D" w14:textId="77777777" w:rsidR="00736CE3" w:rsidRDefault="00736CE3" w:rsidP="00F6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4015389"/>
      <w:docPartObj>
        <w:docPartGallery w:val="Page Numbers (Bottom of Page)"/>
        <w:docPartUnique/>
      </w:docPartObj>
    </w:sdtPr>
    <w:sdtEndPr/>
    <w:sdtContent>
      <w:p w14:paraId="2204D9FF" w14:textId="77777777" w:rsidR="00F619E4" w:rsidRDefault="00CE246D">
        <w:pPr>
          <w:pStyle w:val="Stopka"/>
          <w:jc w:val="center"/>
        </w:pPr>
        <w:r>
          <w:fldChar w:fldCharType="begin"/>
        </w:r>
        <w:r w:rsidR="00F619E4">
          <w:instrText>PAGE   \* MERGEFORMAT</w:instrText>
        </w:r>
        <w:r>
          <w:fldChar w:fldCharType="separate"/>
        </w:r>
        <w:r w:rsidR="009E725E">
          <w:rPr>
            <w:noProof/>
          </w:rPr>
          <w:t>1</w:t>
        </w:r>
        <w:r>
          <w:fldChar w:fldCharType="end"/>
        </w:r>
      </w:p>
    </w:sdtContent>
  </w:sdt>
  <w:p w14:paraId="2F2BE195" w14:textId="77777777" w:rsidR="00F619E4" w:rsidRDefault="00F61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33BF7" w14:textId="77777777" w:rsidR="00736CE3" w:rsidRDefault="00736CE3" w:rsidP="00F619E4">
      <w:pPr>
        <w:spacing w:after="0" w:line="240" w:lineRule="auto"/>
      </w:pPr>
      <w:r>
        <w:separator/>
      </w:r>
    </w:p>
  </w:footnote>
  <w:footnote w:type="continuationSeparator" w:id="0">
    <w:p w14:paraId="56AA73F5" w14:textId="77777777" w:rsidR="00736CE3" w:rsidRDefault="00736CE3" w:rsidP="00F61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C3332"/>
    <w:multiLevelType w:val="hybridMultilevel"/>
    <w:tmpl w:val="2800E80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656E6"/>
    <w:multiLevelType w:val="hybridMultilevel"/>
    <w:tmpl w:val="D6644D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251E3C"/>
    <w:multiLevelType w:val="hybridMultilevel"/>
    <w:tmpl w:val="DDD0EDA2"/>
    <w:lvl w:ilvl="0" w:tplc="F0A8039C">
      <w:start w:val="1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8276D4"/>
    <w:multiLevelType w:val="hybridMultilevel"/>
    <w:tmpl w:val="69D6C4F2"/>
    <w:lvl w:ilvl="0" w:tplc="F574FF64">
      <w:start w:val="1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5CBE4C44">
      <w:start w:val="6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8046E8"/>
    <w:multiLevelType w:val="hybridMultilevel"/>
    <w:tmpl w:val="7756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0CE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F39EE"/>
    <w:multiLevelType w:val="hybridMultilevel"/>
    <w:tmpl w:val="D7E2BBF2"/>
    <w:lvl w:ilvl="0" w:tplc="A4028866">
      <w:start w:val="1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214F6F"/>
    <w:multiLevelType w:val="hybridMultilevel"/>
    <w:tmpl w:val="FD90470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BE4C44">
      <w:start w:val="6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40180F"/>
    <w:multiLevelType w:val="hybridMultilevel"/>
    <w:tmpl w:val="F758A368"/>
    <w:lvl w:ilvl="0" w:tplc="42A2BBE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8B5308"/>
    <w:multiLevelType w:val="hybridMultilevel"/>
    <w:tmpl w:val="32926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C1B9E"/>
    <w:multiLevelType w:val="hybridMultilevel"/>
    <w:tmpl w:val="A11A0700"/>
    <w:lvl w:ilvl="0" w:tplc="ECD67150">
      <w:start w:val="1"/>
      <w:numFmt w:val="decimal"/>
      <w:lvlText w:val="%1)"/>
      <w:lvlJc w:val="left"/>
      <w:pPr>
        <w:ind w:left="1080" w:hanging="360"/>
      </w:pPr>
      <w:rPr>
        <w:color w:val="0070C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4620C"/>
    <w:multiLevelType w:val="hybridMultilevel"/>
    <w:tmpl w:val="59C0722C"/>
    <w:lvl w:ilvl="0" w:tplc="917000C6">
      <w:start w:val="1"/>
      <w:numFmt w:val="decimal"/>
      <w:lvlText w:val="%1)"/>
      <w:lvlJc w:val="left"/>
      <w:pPr>
        <w:ind w:left="180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F524982"/>
    <w:multiLevelType w:val="hybridMultilevel"/>
    <w:tmpl w:val="8B548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727A6"/>
    <w:multiLevelType w:val="hybridMultilevel"/>
    <w:tmpl w:val="80D00E3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12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F1"/>
    <w:rsid w:val="00045CD6"/>
    <w:rsid w:val="000624F1"/>
    <w:rsid w:val="001826AA"/>
    <w:rsid w:val="002A46FA"/>
    <w:rsid w:val="002E3A85"/>
    <w:rsid w:val="003376D6"/>
    <w:rsid w:val="003D7136"/>
    <w:rsid w:val="00452506"/>
    <w:rsid w:val="005B6958"/>
    <w:rsid w:val="00606DAB"/>
    <w:rsid w:val="006832A2"/>
    <w:rsid w:val="006C70CA"/>
    <w:rsid w:val="006F58A8"/>
    <w:rsid w:val="00736CE3"/>
    <w:rsid w:val="007539DB"/>
    <w:rsid w:val="007A4D82"/>
    <w:rsid w:val="007F62D1"/>
    <w:rsid w:val="008650D8"/>
    <w:rsid w:val="008C17AC"/>
    <w:rsid w:val="008E152C"/>
    <w:rsid w:val="009D57F4"/>
    <w:rsid w:val="009E725E"/>
    <w:rsid w:val="00A32160"/>
    <w:rsid w:val="00A53C41"/>
    <w:rsid w:val="00A7798E"/>
    <w:rsid w:val="00BE20EE"/>
    <w:rsid w:val="00CA7CCF"/>
    <w:rsid w:val="00CA7DD7"/>
    <w:rsid w:val="00CC3207"/>
    <w:rsid w:val="00CE246D"/>
    <w:rsid w:val="00D4209A"/>
    <w:rsid w:val="00DE16FE"/>
    <w:rsid w:val="00E85254"/>
    <w:rsid w:val="00E90914"/>
    <w:rsid w:val="00E938A2"/>
    <w:rsid w:val="00F619E4"/>
    <w:rsid w:val="00FB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FE1C"/>
  <w15:docId w15:val="{C32B3207-FE1B-4EF0-A07A-4DA435F5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4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9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9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9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9E4"/>
  </w:style>
  <w:style w:type="paragraph" w:styleId="Stopka">
    <w:name w:val="footer"/>
    <w:basedOn w:val="Normalny"/>
    <w:link w:val="StopkaZnak"/>
    <w:uiPriority w:val="99"/>
    <w:unhideWhenUsed/>
    <w:rsid w:val="00F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1CB62420AE8547B3447BF338D4871D" ma:contentTypeVersion="13" ma:contentTypeDescription="Utwórz nowy dokument." ma:contentTypeScope="" ma:versionID="f3b820d3b0cde51c03a71d7a4cb0eda7">
  <xsd:schema xmlns:xsd="http://www.w3.org/2001/XMLSchema" xmlns:xs="http://www.w3.org/2001/XMLSchema" xmlns:p="http://schemas.microsoft.com/office/2006/metadata/properties" xmlns:ns3="7f402674-7f8a-4ba9-8d9d-f54b83a9b67c" xmlns:ns4="f15cdd16-60fe-4c24-ae2a-bc047a8649d0" targetNamespace="http://schemas.microsoft.com/office/2006/metadata/properties" ma:root="true" ma:fieldsID="a4de01087fe9aa8721d06a921fbbea9f" ns3:_="" ns4:_="">
    <xsd:import namespace="7f402674-7f8a-4ba9-8d9d-f54b83a9b67c"/>
    <xsd:import namespace="f15cdd16-60fe-4c24-ae2a-bc047a864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02674-7f8a-4ba9-8d9d-f54b83a9b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cdd16-60fe-4c24-ae2a-bc047a864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088F65-E16A-490C-A9D8-3F872A6B7B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5939EE-CBF2-4A75-9992-BB311F2B8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02674-7f8a-4ba9-8d9d-f54b83a9b67c"/>
    <ds:schemaRef ds:uri="f15cdd16-60fe-4c24-ae2a-bc047a864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C40DF0-41F3-4752-AAB0-9700498AD9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Rybińska</dc:creator>
  <cp:keywords/>
  <dc:description/>
  <cp:lastModifiedBy>Aneta Magdziarz</cp:lastModifiedBy>
  <cp:revision>6</cp:revision>
  <dcterms:created xsi:type="dcterms:W3CDTF">2020-09-01T16:05:00Z</dcterms:created>
  <dcterms:modified xsi:type="dcterms:W3CDTF">2020-09-01T16:52:00Z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0x010100C71CB62420AE8547B3447BF338D4871D</vt:lpwstr>
  </property>
</Properties>
</file>