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280"/>
        <w:jc w:val="center"/>
        <w:rPr>
          <w:rStyle w:val="Strong"/>
        </w:rPr>
      </w:pPr>
      <w:r>
        <w:rPr>
          <w:rStyle w:val="Strong"/>
        </w:rPr>
        <w:t>Zasady usprawiedliwiania nieobecności na zajęciach</w:t>
      </w:r>
    </w:p>
    <w:p>
      <w:pPr>
        <w:pStyle w:val="Standard"/>
        <w:spacing w:before="280" w:after="280"/>
        <w:jc w:val="center"/>
        <w:rPr>
          <w:rStyle w:val="Strong"/>
        </w:rPr>
      </w:pPr>
      <w:r>
        <w:rPr>
          <w:rStyle w:val="Strong"/>
        </w:rPr>
        <w:t>w Szkole Podstawowej nr 3</w:t>
      </w:r>
    </w:p>
    <w:p>
      <w:pPr>
        <w:pStyle w:val="Standard"/>
        <w:spacing w:before="280" w:after="280"/>
        <w:jc w:val="center"/>
        <w:rPr>
          <w:rStyle w:val="Strong"/>
        </w:rPr>
      </w:pPr>
      <w:r>
        <w:rPr>
          <w:rStyle w:val="Strong"/>
        </w:rPr>
        <w:t>w Tarnowskich Górach</w:t>
      </w:r>
    </w:p>
    <w:p>
      <w:pPr>
        <w:pStyle w:val="Standard"/>
        <w:spacing w:before="280" w:after="280"/>
        <w:jc w:val="center"/>
        <w:rPr/>
      </w:pPr>
      <w:r>
        <w:rPr/>
      </w:r>
    </w:p>
    <w:p>
      <w:pPr>
        <w:pStyle w:val="Standard"/>
        <w:spacing w:before="280" w:after="280"/>
        <w:jc w:val="both"/>
        <w:rPr/>
      </w:pPr>
      <w:r>
        <w:rPr/>
        <w:t>1. Uczeń ma obowiązek regularnie i punktualnie uczęszczać na lekcje, a każdorazową nieobecność usprawiedliwiać u wychowawcy klasy.</w:t>
      </w:r>
    </w:p>
    <w:p>
      <w:pPr>
        <w:pStyle w:val="Standard"/>
        <w:spacing w:before="280" w:after="280"/>
        <w:jc w:val="both"/>
        <w:rPr/>
      </w:pPr>
      <w:r>
        <w:rPr/>
        <w:t>2. Usprawiedliwienia  nieobecności ucznia dokonują rodzice/prawni opiekunowie.</w:t>
      </w:r>
    </w:p>
    <w:p>
      <w:pPr>
        <w:pStyle w:val="Standard"/>
        <w:spacing w:before="280" w:after="280"/>
        <w:jc w:val="both"/>
        <w:rPr/>
      </w:pPr>
      <w:r>
        <w:rPr/>
        <w:t>3. Nieusprawiedliwione godziny mają wpływ na ocenę zachowania ucznia.</w:t>
      </w:r>
    </w:p>
    <w:p>
      <w:pPr>
        <w:pStyle w:val="Standard"/>
        <w:spacing w:before="280" w:after="280"/>
        <w:jc w:val="both"/>
        <w:rPr/>
      </w:pPr>
      <w:r>
        <w:rPr/>
        <w:t>4. Termin usprawiedliwienia nieobecności wynosi 7 dni, od dnia powrotu do szkoły.</w:t>
      </w:r>
    </w:p>
    <w:p>
      <w:pPr>
        <w:pStyle w:val="Standard"/>
        <w:spacing w:before="280" w:after="280"/>
        <w:jc w:val="both"/>
        <w:rPr/>
      </w:pPr>
      <w:r>
        <w:rPr/>
        <w:t>5. Usprawiedliwienia zawierające datę i przyczynę nieobecności ucznia na zajęciach</w:t>
      </w:r>
      <w:r>
        <w:rPr>
          <w:color w:val="00B050"/>
        </w:rPr>
        <w:t xml:space="preserve"> </w:t>
      </w:r>
      <w:r>
        <w:rPr/>
        <w:t>rodzice/prawni opiekunowie są zobowiązani przedłożyć w formie pisemnej, w tym również za pośrednictwem dziennika elektronicznego.</w:t>
      </w:r>
    </w:p>
    <w:p>
      <w:pPr>
        <w:pStyle w:val="Standard"/>
        <w:spacing w:before="280" w:after="280"/>
        <w:jc w:val="both"/>
        <w:rPr/>
      </w:pPr>
      <w:r>
        <w:rPr/>
        <w:t xml:space="preserve">6. Zgodę na wyjście ucznia ze szkoły w czasie godzin lekcyjnych wydaje wychowawca,  </w:t>
        <w:br/>
        <w:t>a w czasie jego nieobecności dyrektor lub jego zastępca. Odbywa się to na pisemny wniosek rodziców/prawnych opiekunów, w którym podano przyczynę zwolnienia, dzień i godzinę wyjścia ze szkoły oraz deklarację o przejęciu odpowiedzialności za ucznia w tym czasie.</w:t>
      </w:r>
    </w:p>
    <w:p>
      <w:pPr>
        <w:pStyle w:val="Standard"/>
        <w:spacing w:before="280" w:after="280"/>
        <w:jc w:val="both"/>
        <w:rPr/>
      </w:pPr>
      <w:r>
        <w:rPr/>
        <w:t xml:space="preserve">7. </w:t>
      </w:r>
      <w:r>
        <w:rPr/>
        <w:t>W przypadku zwolnień za pomocą e-dziennika, prosi się każdorazowo o kontakt telefoniczny z wychowawcą.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3d4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b2a3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basedOn w:val="Normal"/>
    <w:qFormat/>
    <w:rsid w:val="009b2a30"/>
    <w:pPr>
      <w:spacing w:beforeAutospacing="1" w:afterAutospacing="1"/>
      <w:jc w:val="left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LibreOffice/7.3.5.2$Windows_X86_64 LibreOffice_project/184fe81b8c8c30d8b5082578aee2fed2ea847c01</Application>
  <AppVersion>15.0000</AppVersion>
  <Pages>1</Pages>
  <Words>149</Words>
  <Characters>973</Characters>
  <CharactersWithSpaces>1115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2022-09-05T16:34:00Z</dcterms:created>
  <dc:creator>HP</dc:creator>
  <dc:description/>
  <dc:language>pl-PL</dc:language>
  <cp:lastModifiedBy/>
  <dcterms:modified xsi:type="dcterms:W3CDTF">2022-09-07T12:14:47Z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