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54162B" w:rsidRDefault="00141949" w:rsidP="00141949">
      <w:pPr>
        <w:jc w:val="center"/>
        <w:rPr>
          <w:b/>
          <w:sz w:val="20"/>
          <w:szCs w:val="20"/>
        </w:rPr>
      </w:pPr>
      <w:bookmarkStart w:id="0" w:name="_GoBack"/>
      <w:r w:rsidRPr="0054162B">
        <w:rPr>
          <w:b/>
          <w:sz w:val="20"/>
          <w:szCs w:val="20"/>
        </w:rPr>
        <w:t>PLANY TYGODNIOWE NA MIESIĄC MARZE 2022r.  W GRUPIE „ MISIE”</w:t>
      </w:r>
    </w:p>
    <w:p w:rsidR="00141949" w:rsidRPr="0054162B" w:rsidRDefault="00333240" w:rsidP="00141949">
      <w:pPr>
        <w:rPr>
          <w:sz w:val="20"/>
          <w:szCs w:val="20"/>
        </w:rPr>
      </w:pPr>
      <w:r w:rsidRPr="0054162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2FDA8E4" wp14:editId="1844F884">
            <wp:simplePos x="0" y="0"/>
            <wp:positionH relativeFrom="column">
              <wp:posOffset>4043680</wp:posOffset>
            </wp:positionH>
            <wp:positionV relativeFrom="paragraph">
              <wp:posOffset>159385</wp:posOffset>
            </wp:positionV>
            <wp:extent cx="723900" cy="733425"/>
            <wp:effectExtent l="0" t="0" r="0" b="9525"/>
            <wp:wrapNone/>
            <wp:docPr id="2" name="Obraz 2" descr="10 000+ darmowych obrazów z kategorii Stokrotka i 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000+ darmowych obrazów z kategorii Stokrotka i Kwi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49" w:rsidRPr="0054162B">
        <w:rPr>
          <w:b/>
          <w:sz w:val="20"/>
          <w:szCs w:val="20"/>
        </w:rPr>
        <w:t>„MALI ODKRYWCY”-</w:t>
      </w:r>
      <w:r w:rsidR="00141949" w:rsidRPr="0054162B">
        <w:rPr>
          <w:sz w:val="20"/>
          <w:szCs w:val="20"/>
        </w:rPr>
        <w:t>28.02-04.03.2022</w:t>
      </w:r>
    </w:p>
    <w:p w:rsidR="00141949" w:rsidRPr="0054162B" w:rsidRDefault="00141949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poznanie nowej wartości „dociekliwość”</w:t>
      </w:r>
      <w:r w:rsidR="00333240" w:rsidRPr="0054162B">
        <w:rPr>
          <w:noProof/>
          <w:sz w:val="20"/>
          <w:szCs w:val="20"/>
          <w:lang w:eastAsia="pl-PL"/>
        </w:rPr>
        <w:t xml:space="preserve"> </w:t>
      </w:r>
    </w:p>
    <w:p w:rsidR="00141949" w:rsidRPr="0054162B" w:rsidRDefault="00141949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koncentracji uwagi i słuchania ze zrozumieniem</w:t>
      </w:r>
      <w:r w:rsidR="00333240" w:rsidRPr="0054162B">
        <w:rPr>
          <w:sz w:val="20"/>
          <w:szCs w:val="20"/>
        </w:rPr>
        <w:t xml:space="preserve">  </w:t>
      </w:r>
    </w:p>
    <w:p w:rsidR="00141949" w:rsidRPr="0054162B" w:rsidRDefault="00141949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wdrażanie do zgodnej współpracy podczas działania</w:t>
      </w:r>
    </w:p>
    <w:p w:rsidR="00141949" w:rsidRPr="0054162B" w:rsidRDefault="00141949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poznawanie zmysłów oraz nazw reprezentujących je narządy</w:t>
      </w:r>
    </w:p>
    <w:p w:rsidR="00141949" w:rsidRPr="0054162B" w:rsidRDefault="00141949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pamięci wzrokowej i słuchowej</w:t>
      </w:r>
    </w:p>
    <w:p w:rsidR="00141949" w:rsidRPr="0054162B" w:rsidRDefault="00141949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samodzielnego odkrywania świata</w:t>
      </w:r>
      <w:r w:rsidR="005C4691" w:rsidRPr="0054162B">
        <w:rPr>
          <w:sz w:val="20"/>
          <w:szCs w:val="20"/>
        </w:rPr>
        <w:t xml:space="preserve"> obrazów, dźwięków, smaków zapachów i bodźców czuciowych</w:t>
      </w:r>
    </w:p>
    <w:p w:rsidR="005C4691" w:rsidRPr="0054162B" w:rsidRDefault="005C4691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poznawanie części ciała i nazw wybranych organów</w:t>
      </w:r>
    </w:p>
    <w:p w:rsidR="005C4691" w:rsidRPr="0054162B" w:rsidRDefault="00333240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AF5D24B" wp14:editId="13914EE1">
            <wp:simplePos x="0" y="0"/>
            <wp:positionH relativeFrom="column">
              <wp:posOffset>3938905</wp:posOffset>
            </wp:positionH>
            <wp:positionV relativeFrom="paragraph">
              <wp:posOffset>10160</wp:posOffset>
            </wp:positionV>
            <wp:extent cx="230505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421" y="21536"/>
                <wp:lineTo x="21421" y="0"/>
                <wp:lineTo x="0" y="0"/>
              </wp:wrapPolygon>
            </wp:wrapThrough>
            <wp:docPr id="1" name="Obraz 1" descr="Arco Naklejka Z Filcu Miś Z Kwiatkami 35 Cm 359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o Naklejka Z Filcu Miś Z Kwiatkami 35 Cm 359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691" w:rsidRPr="0054162B">
        <w:rPr>
          <w:sz w:val="20"/>
          <w:szCs w:val="20"/>
        </w:rPr>
        <w:t>wdrażanie do uważnego obserwowania swojego ciała</w:t>
      </w:r>
    </w:p>
    <w:p w:rsidR="005C4691" w:rsidRPr="0054162B" w:rsidRDefault="005C4691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 xml:space="preserve">poznanie wybranych piosenek dziecięcych </w:t>
      </w:r>
    </w:p>
    <w:p w:rsidR="005C4691" w:rsidRPr="0054162B" w:rsidRDefault="005C4691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poczucia rytmu</w:t>
      </w:r>
    </w:p>
    <w:p w:rsidR="005C4691" w:rsidRPr="0054162B" w:rsidRDefault="005C4691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poprawnego wykonywania ćwiczeń gimnastycznych</w:t>
      </w:r>
    </w:p>
    <w:p w:rsidR="005C4691" w:rsidRPr="0054162B" w:rsidRDefault="005C4691" w:rsidP="0014194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motoryki małej</w:t>
      </w:r>
    </w:p>
    <w:p w:rsidR="005C4691" w:rsidRPr="0054162B" w:rsidRDefault="005C4691" w:rsidP="00BB056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4162B">
        <w:rPr>
          <w:sz w:val="20"/>
          <w:szCs w:val="20"/>
        </w:rPr>
        <w:t>poznawanie funkcji i zastosowanie różnych okularów</w:t>
      </w:r>
    </w:p>
    <w:p w:rsidR="005C4691" w:rsidRPr="0054162B" w:rsidRDefault="005C4691" w:rsidP="005C4691">
      <w:pPr>
        <w:rPr>
          <w:b/>
          <w:sz w:val="20"/>
          <w:szCs w:val="20"/>
        </w:rPr>
      </w:pPr>
      <w:r w:rsidRPr="0054162B">
        <w:rPr>
          <w:b/>
          <w:sz w:val="20"/>
          <w:szCs w:val="20"/>
        </w:rPr>
        <w:t>TAJEMNICE ŚWIATA – 07-11.03.2022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spostrzegawczości i myślenia przyczynowo- skutkowego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życzliwego zwracania się do siebie nawzajem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poznanie elementów tworzących układ Słoneczny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percepcji wzrokowej, słuchowej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słownika czynnego u dzieci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budowanie wypowiedzi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rozbudzanie ciekawości poznawczej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poszerzanie wiedzy na temat wybranych planet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orientacji w przestrzeni i schemacie własnego ciała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zgodnej współpracy podczas zajęć i zabaw swobodnych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poznanie możliwości aparatu artykulacyjnego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umiejętności wokalnych i poczucia rytmu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sprawności fizycznej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eksperymentowania własnym głosem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poznanie wybranego pojazdu kosmicznego i zawodu astronauty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doskonalenie precyzyjnych ruchów rąk</w:t>
      </w:r>
    </w:p>
    <w:p w:rsidR="005C4691" w:rsidRPr="0054162B" w:rsidRDefault="005C4691" w:rsidP="005C469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4162B">
        <w:rPr>
          <w:sz w:val="20"/>
          <w:szCs w:val="20"/>
        </w:rPr>
        <w:t>integracja grupy rówieśniczej</w:t>
      </w:r>
    </w:p>
    <w:p w:rsidR="0006015C" w:rsidRPr="0054162B" w:rsidRDefault="0006015C" w:rsidP="0006015C">
      <w:pPr>
        <w:rPr>
          <w:b/>
          <w:sz w:val="20"/>
          <w:szCs w:val="20"/>
        </w:rPr>
      </w:pPr>
      <w:r w:rsidRPr="0054162B">
        <w:rPr>
          <w:b/>
          <w:sz w:val="20"/>
          <w:szCs w:val="20"/>
        </w:rPr>
        <w:t>NADCHODZI WIOSNA 14-18.03.2022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poznanie wartości szczerość</w:t>
      </w:r>
    </w:p>
    <w:p w:rsidR="00333240" w:rsidRPr="0054162B" w:rsidRDefault="0006015C" w:rsidP="0033324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 xml:space="preserve">kształtowanie umiejętności zachowania bohaterów utworów </w:t>
      </w:r>
      <w:r w:rsidR="00333240" w:rsidRPr="0054162B">
        <w:rPr>
          <w:sz w:val="20"/>
          <w:szCs w:val="20"/>
        </w:rPr>
        <w:t>literackich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mówienia prawdy i szczerości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poznanie zjawisk zwiastujących zmianę pory roku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wdrażanie do uważnego słuchania opowiadań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uwrażliwianie na piękno przyrody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poznanie cech marcowej pogody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pamięci słuchowej, ruchowej, wzrokowej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doskonalenie umiejętności przeliczania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ćwiczenia cierpliwości podczas oczekiwania na swoją kolej w zabawie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lastRenderedPageBreak/>
        <w:t>poznanie różnych rodzajów muzyki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poczucia rytmu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budowanie dziecięcej wrażliwości na piękno muzyki klasycznej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wzbogacanie wiedzy na temat wiosny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uwagi, percepcji wzrokowej i słuchowej</w:t>
      </w:r>
    </w:p>
    <w:p w:rsidR="0006015C" w:rsidRPr="0054162B" w:rsidRDefault="0006015C" w:rsidP="0006015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motoryki małej i dużej</w:t>
      </w:r>
    </w:p>
    <w:p w:rsidR="0063455D" w:rsidRPr="0054162B" w:rsidRDefault="0063455D" w:rsidP="0063455D">
      <w:pPr>
        <w:rPr>
          <w:sz w:val="20"/>
          <w:szCs w:val="20"/>
        </w:rPr>
      </w:pPr>
      <w:r w:rsidRPr="0054162B">
        <w:rPr>
          <w:sz w:val="20"/>
          <w:szCs w:val="20"/>
        </w:rPr>
        <w:t>WIOSNA TUŻ-TUŻ 21-25.03.2021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kształtowanie postaw moralnych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formułowania  swoich myśli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wdrażanie do odpowiedzialności za wypowiadane słowa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poznanie cech krajobrazu wiejskiego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wypowiadania się na określony temat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pewności siebie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poznanie zwierząt żyjących na wsi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doskonalenie umiejętności klasyfikowania ze względu na jedną cechę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zachęcanie do dokładnego wykonywania wszystkich ćwiczeń i zadań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motoryki dużej i małej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poszerzanie doświadczeń plastycznych</w:t>
      </w:r>
    </w:p>
    <w:p w:rsidR="0063455D" w:rsidRPr="0054162B" w:rsidRDefault="0063455D" w:rsidP="0063455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4162B">
        <w:rPr>
          <w:sz w:val="20"/>
          <w:szCs w:val="20"/>
        </w:rPr>
        <w:t>wdrażanie do estetycznego wykonywania pracy</w:t>
      </w:r>
    </w:p>
    <w:p w:rsidR="0063455D" w:rsidRPr="0054162B" w:rsidRDefault="0063455D" w:rsidP="0063455D">
      <w:pPr>
        <w:rPr>
          <w:sz w:val="20"/>
          <w:szCs w:val="20"/>
        </w:rPr>
      </w:pPr>
      <w:r w:rsidRPr="0054162B">
        <w:rPr>
          <w:sz w:val="20"/>
          <w:szCs w:val="20"/>
        </w:rPr>
        <w:t>WSZYSTKO ROŚNIE 28.03-</w:t>
      </w:r>
      <w:r w:rsidR="00333240" w:rsidRPr="0054162B">
        <w:rPr>
          <w:sz w:val="20"/>
          <w:szCs w:val="20"/>
        </w:rPr>
        <w:t>01.04.2022</w:t>
      </w:r>
    </w:p>
    <w:p w:rsidR="00333240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logicznego myślenia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poszerzanie słownika czynnego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reagowanie na sygnał dawany prze nauczyciela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doskonalenie umiejętności przeliczania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koordynacji ruchowej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doskonalenie umiejętności poruszania się w ograniczonej przestrzeni bez potrącania się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rozmowa o cebulach spożywczych i cebulach kwiatowych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spostrzegawczości</w:t>
      </w:r>
    </w:p>
    <w:p w:rsidR="0094093F" w:rsidRPr="0054162B" w:rsidRDefault="0094093F" w:rsidP="0033324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szybkości reakcji na sygnał</w:t>
      </w:r>
    </w:p>
    <w:p w:rsidR="0094093F" w:rsidRPr="0054162B" w:rsidRDefault="0094093F" w:rsidP="00C8006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poszerzanie wiedzy na temat  świata roślin</w:t>
      </w:r>
    </w:p>
    <w:p w:rsidR="0054162B" w:rsidRPr="0054162B" w:rsidRDefault="0054162B" w:rsidP="00C8006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62B">
        <w:rPr>
          <w:sz w:val="20"/>
          <w:szCs w:val="20"/>
        </w:rPr>
        <w:t>rozwijanie odporności dzieci i sprawności ruchowej podczas zabaw na świeżym powietrzu</w:t>
      </w:r>
      <w:bookmarkEnd w:id="0"/>
    </w:p>
    <w:sectPr w:rsidR="0054162B" w:rsidRPr="0054162B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86A"/>
    <w:multiLevelType w:val="hybridMultilevel"/>
    <w:tmpl w:val="965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4842"/>
    <w:multiLevelType w:val="hybridMultilevel"/>
    <w:tmpl w:val="8F9C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3674"/>
    <w:multiLevelType w:val="hybridMultilevel"/>
    <w:tmpl w:val="7C9C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59B6"/>
    <w:multiLevelType w:val="hybridMultilevel"/>
    <w:tmpl w:val="BBB8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7AA2"/>
    <w:multiLevelType w:val="hybridMultilevel"/>
    <w:tmpl w:val="DD90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9"/>
    <w:rsid w:val="0006015C"/>
    <w:rsid w:val="00141949"/>
    <w:rsid w:val="00333240"/>
    <w:rsid w:val="0054162B"/>
    <w:rsid w:val="005C4691"/>
    <w:rsid w:val="0063455D"/>
    <w:rsid w:val="0094093F"/>
    <w:rsid w:val="00C24B70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8B8A"/>
  <w15:chartTrackingRefBased/>
  <w15:docId w15:val="{C957E818-8B5E-4E01-82D5-EA50328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2022-02-26T12:35:00Z</cp:lastPrinted>
  <dcterms:created xsi:type="dcterms:W3CDTF">2022-02-26T11:29:00Z</dcterms:created>
  <dcterms:modified xsi:type="dcterms:W3CDTF">2022-02-26T12:39:00Z</dcterms:modified>
</cp:coreProperties>
</file>