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D" w:rsidRPr="00F13732" w:rsidRDefault="00E27CDD" w:rsidP="00E27CDD">
      <w:pPr>
        <w:tabs>
          <w:tab w:val="left" w:pos="3300"/>
        </w:tabs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Pr="005C7D52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58BDDB4C" wp14:editId="0692DEE2">
            <wp:extent cx="190500" cy="373380"/>
            <wp:effectExtent l="0" t="0" r="0" b="7620"/>
            <wp:docPr id="3" name="Obrázok 3" descr="C:\Users\jarmila.hronska\Desktop\Zs_zahoracka_Malack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mila.hronska\Desktop\Zs_zahoracka_Malack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1" cy="3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DD" w:rsidRPr="004E2D10" w:rsidRDefault="00E27CDD" w:rsidP="005E2731">
      <w:pPr>
        <w:pStyle w:val="Bezriadkovania"/>
        <w:rPr>
          <w:b/>
        </w:rPr>
      </w:pPr>
      <w:r>
        <w:t xml:space="preserve">                                                   </w:t>
      </w:r>
      <w:r w:rsidRPr="004E2D10">
        <w:rPr>
          <w:b/>
          <w:noProof/>
          <w:lang w:eastAsia="sk-SK"/>
        </w:rPr>
        <w:drawing>
          <wp:inline distT="0" distB="0" distL="0" distR="0" wp14:anchorId="4B7D49A2" wp14:editId="207EBB46">
            <wp:extent cx="21600" cy="93600"/>
            <wp:effectExtent l="0" t="0" r="0" b="1905"/>
            <wp:docPr id="1" name="Obrázok 1" descr="C:\Users\jarmila.hronska\Desktop\Zs_zahoracka_Malack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mila.hronska\Desktop\Zs_zahoracka_Malack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600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731" w:rsidRPr="004E2D10">
        <w:rPr>
          <w:b/>
        </w:rPr>
        <w:t xml:space="preserve">          </w:t>
      </w:r>
      <w:r w:rsidRPr="004E2D10">
        <w:rPr>
          <w:b/>
        </w:rPr>
        <w:t xml:space="preserve">ZÁPISNÝ LÍSTOK STRAVNÍKA </w:t>
      </w:r>
    </w:p>
    <w:p w:rsidR="00E27CDD" w:rsidRPr="004E2D10" w:rsidRDefault="00E27CDD" w:rsidP="005E2731">
      <w:pPr>
        <w:pStyle w:val="Bezriadkovania"/>
        <w:rPr>
          <w:i/>
        </w:rPr>
      </w:pPr>
      <w:r w:rsidRPr="004E2D10">
        <w:rPr>
          <w:i/>
        </w:rPr>
        <w:t xml:space="preserve">                                                                </w:t>
      </w:r>
      <w:r w:rsidR="005E2731" w:rsidRPr="004E2D10">
        <w:rPr>
          <w:i/>
        </w:rPr>
        <w:t xml:space="preserve"> </w:t>
      </w:r>
      <w:r w:rsidRPr="004E2D10">
        <w:rPr>
          <w:i/>
        </w:rPr>
        <w:t xml:space="preserve"> školský rok 2022/2023</w:t>
      </w:r>
    </w:p>
    <w:p w:rsidR="00E27CDD" w:rsidRPr="004D7928" w:rsidRDefault="00E27CDD" w:rsidP="00E27CDD">
      <w:pPr>
        <w:pStyle w:val="Bezriadkovania"/>
        <w:rPr>
          <w:sz w:val="20"/>
          <w:szCs w:val="20"/>
        </w:rPr>
      </w:pPr>
      <w:r w:rsidRPr="004D7928">
        <w:rPr>
          <w:sz w:val="20"/>
          <w:szCs w:val="20"/>
        </w:rPr>
        <w:t>Záväzne sa prihlasujem na stravovanie v Školskej jedálni pri ZŠ Záhorácka č. 95, 901 01 Malacky</w:t>
      </w:r>
    </w:p>
    <w:p w:rsidR="00E27CDD" w:rsidRPr="004D7928" w:rsidRDefault="00E27CDD" w:rsidP="00E27CDD">
      <w:pPr>
        <w:pStyle w:val="Bezriadkovania"/>
        <w:rPr>
          <w:rStyle w:val="Jemnzvraznenie"/>
          <w:sz w:val="20"/>
          <w:szCs w:val="20"/>
        </w:rPr>
      </w:pPr>
      <w:r w:rsidRPr="004D7928">
        <w:rPr>
          <w:rStyle w:val="Jemnzvraznenie"/>
          <w:sz w:val="20"/>
          <w:szCs w:val="20"/>
        </w:rPr>
        <w:t xml:space="preserve"> </w:t>
      </w:r>
    </w:p>
    <w:p w:rsidR="00E27CDD" w:rsidRPr="005E2731" w:rsidRDefault="00E27CDD" w:rsidP="005E2731">
      <w:pPr>
        <w:pStyle w:val="Bezriadkovania"/>
        <w:jc w:val="both"/>
        <w:rPr>
          <w:rStyle w:val="Jemnzvraznenie"/>
          <w:i w:val="0"/>
          <w:iCs w:val="0"/>
          <w:color w:val="auto"/>
        </w:rPr>
      </w:pPr>
      <w:r w:rsidRPr="005E2731">
        <w:rPr>
          <w:rStyle w:val="Jemnzvraznenie"/>
          <w:i w:val="0"/>
          <w:iCs w:val="0"/>
          <w:color w:val="auto"/>
        </w:rPr>
        <w:t>Odo dňa ......................................</w:t>
      </w:r>
      <w:r w:rsidR="005F5116" w:rsidRPr="005E2731">
        <w:rPr>
          <w:rStyle w:val="Jemnzvraznenie"/>
          <w:i w:val="0"/>
          <w:iCs w:val="0"/>
          <w:color w:val="auto"/>
        </w:rPr>
        <w:t>...                           trieda</w:t>
      </w:r>
      <w:r w:rsidRPr="005E2731">
        <w:rPr>
          <w:rStyle w:val="Jemnzvraznenie"/>
          <w:i w:val="0"/>
          <w:iCs w:val="0"/>
          <w:color w:val="auto"/>
        </w:rPr>
        <w:t>....................................................</w:t>
      </w:r>
      <w:r w:rsidR="005F5116" w:rsidRPr="005E2731">
        <w:rPr>
          <w:rStyle w:val="Jemnzvraznenie"/>
          <w:i w:val="0"/>
          <w:iCs w:val="0"/>
          <w:color w:val="auto"/>
        </w:rPr>
        <w:t>.</w:t>
      </w:r>
    </w:p>
    <w:p w:rsidR="00E27CDD" w:rsidRPr="005E2731" w:rsidRDefault="00E27CDD" w:rsidP="005E2731">
      <w:pPr>
        <w:pStyle w:val="Bezriadkovania"/>
        <w:jc w:val="both"/>
        <w:rPr>
          <w:rStyle w:val="Jemnzvraznenie"/>
          <w:i w:val="0"/>
          <w:iCs w:val="0"/>
          <w:color w:val="auto"/>
        </w:rPr>
      </w:pPr>
    </w:p>
    <w:p w:rsidR="00E27CDD" w:rsidRPr="005E2731" w:rsidRDefault="00591D4E" w:rsidP="005E2731">
      <w:pPr>
        <w:pStyle w:val="Bezriadkovania"/>
        <w:jc w:val="both"/>
        <w:rPr>
          <w:rStyle w:val="Jemnzvraznenie"/>
          <w:i w:val="0"/>
          <w:iCs w:val="0"/>
          <w:color w:val="auto"/>
        </w:rPr>
      </w:pPr>
      <w:r w:rsidRPr="005E2731">
        <w:rPr>
          <w:rStyle w:val="Jemnzvraznenie"/>
          <w:i w:val="0"/>
          <w:iCs w:val="0"/>
          <w:color w:val="auto"/>
        </w:rPr>
        <w:t>Meno a priezvisko</w:t>
      </w:r>
      <w:r w:rsidR="00E27CDD" w:rsidRPr="005E2731">
        <w:rPr>
          <w:rStyle w:val="Jemnzvraznenie"/>
          <w:i w:val="0"/>
          <w:iCs w:val="0"/>
          <w:color w:val="auto"/>
        </w:rPr>
        <w:t>.........................................................................................................</w:t>
      </w:r>
      <w:r w:rsidRPr="005E2731">
        <w:rPr>
          <w:rStyle w:val="Jemnzvraznenie"/>
          <w:i w:val="0"/>
          <w:iCs w:val="0"/>
          <w:color w:val="auto"/>
        </w:rPr>
        <w:t>.........</w:t>
      </w:r>
    </w:p>
    <w:p w:rsidR="00E27CDD" w:rsidRPr="005E2731" w:rsidRDefault="00E27CDD" w:rsidP="005E2731">
      <w:pPr>
        <w:pStyle w:val="Bezriadkovania"/>
        <w:jc w:val="both"/>
        <w:rPr>
          <w:rStyle w:val="Jemnzvraznenie"/>
          <w:i w:val="0"/>
          <w:iCs w:val="0"/>
          <w:color w:val="auto"/>
        </w:rPr>
      </w:pPr>
    </w:p>
    <w:p w:rsidR="00E27CDD" w:rsidRPr="004D7928" w:rsidRDefault="00E27CDD" w:rsidP="005E2731">
      <w:pPr>
        <w:pStyle w:val="Bezriadkovania"/>
      </w:pPr>
      <w:r w:rsidRPr="004D7928">
        <w:t>Spôsob úhrady stravného:</w:t>
      </w:r>
    </w:p>
    <w:p w:rsidR="004E2D10" w:rsidRDefault="00E27CDD" w:rsidP="005E2731">
      <w:pPr>
        <w:pStyle w:val="Bezriadkovania"/>
      </w:pPr>
      <w:r w:rsidRPr="004D7928">
        <w:t xml:space="preserve">Platba na úhradu mesačných nákladov za stravníka sa uhrádza vždy do 27. dňa v  mesiaci </w:t>
      </w:r>
    </w:p>
    <w:p w:rsidR="00E27CDD" w:rsidRPr="004D7928" w:rsidRDefault="00E27CDD" w:rsidP="005E2731">
      <w:pPr>
        <w:pStyle w:val="Bezriadkovania"/>
      </w:pPr>
      <w:r w:rsidRPr="004D7928">
        <w:t xml:space="preserve">vopred jednou formou:  trvalý príkaz  </w:t>
      </w:r>
      <w:r w:rsidRPr="004D7928">
        <w:rPr>
          <w:rFonts w:ascii="Arial" w:hAnsi="Arial" w:cs="Arial"/>
        </w:rPr>
        <w:t>⃰</w:t>
      </w:r>
      <w:r w:rsidR="004E2D10">
        <w:tab/>
        <w:t xml:space="preserve">    </w:t>
      </w:r>
      <w:r w:rsidRPr="004D7928">
        <w:t xml:space="preserve">internetbanking  </w:t>
      </w:r>
      <w:r w:rsidRPr="004D7928">
        <w:rPr>
          <w:rFonts w:ascii="Arial" w:hAnsi="Arial" w:cs="Arial"/>
        </w:rPr>
        <w:t>⃰</w:t>
      </w:r>
      <w:r w:rsidR="004E2D10">
        <w:t xml:space="preserve">      </w:t>
      </w:r>
      <w:r w:rsidRPr="004D7928">
        <w:tab/>
        <w:t xml:space="preserve">  </w:t>
      </w:r>
      <w:r w:rsidR="004E2D10">
        <w:t>vklad na účet*</w:t>
      </w:r>
      <w:r w:rsidRPr="004D7928">
        <w:t xml:space="preserve">     </w:t>
      </w:r>
    </w:p>
    <w:p w:rsidR="00E27CDD" w:rsidRDefault="00E27CDD" w:rsidP="00E27CD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E27CDD" w:rsidRPr="005E2731" w:rsidRDefault="00E27CDD" w:rsidP="005E2731">
      <w:pPr>
        <w:pStyle w:val="Bezriadkovania"/>
      </w:pPr>
      <w:r w:rsidRPr="005E2731">
        <w:t>Účet školskej jedálne:</w:t>
      </w:r>
      <w:r w:rsidRPr="005E2731">
        <w:tab/>
      </w:r>
      <w:r w:rsidRPr="005E2731">
        <w:tab/>
        <w:t>SK40 5600 0000 0032 5786 6006</w:t>
      </w:r>
    </w:p>
    <w:p w:rsidR="00E27CDD" w:rsidRPr="005E2731" w:rsidRDefault="00E27CDD" w:rsidP="005E2731">
      <w:pPr>
        <w:pStyle w:val="Bezriadkovania"/>
      </w:pPr>
      <w:r w:rsidRPr="005E2731">
        <w:t>Variabilný symbol:</w:t>
      </w:r>
      <w:r w:rsidRPr="005E2731">
        <w:tab/>
      </w:r>
      <w:r w:rsidRPr="005E2731">
        <w:tab/>
        <w:t xml:space="preserve">pridelené číslo </w:t>
      </w:r>
    </w:p>
    <w:p w:rsidR="00E27CDD" w:rsidRPr="005E2731" w:rsidRDefault="00E27CDD" w:rsidP="005E2731">
      <w:pPr>
        <w:pStyle w:val="Bezriadkovania"/>
      </w:pPr>
      <w:r w:rsidRPr="005E2731">
        <w:t>Konštantný symbol:</w:t>
      </w:r>
      <w:r w:rsidRPr="005E2731">
        <w:tab/>
      </w:r>
      <w:r w:rsidRPr="005E2731">
        <w:tab/>
        <w:t>0308</w:t>
      </w:r>
    </w:p>
    <w:p w:rsidR="005E2731" w:rsidRDefault="005E2731" w:rsidP="00E27CDD">
      <w:pPr>
        <w:rPr>
          <w:rFonts w:ascii="Times New Roman" w:hAnsi="Times New Roman" w:cs="Times New Roman"/>
          <w:b/>
        </w:rPr>
      </w:pPr>
    </w:p>
    <w:p w:rsidR="00E27CDD" w:rsidRPr="004D7928" w:rsidRDefault="00E27CDD" w:rsidP="00E27CDD">
      <w:pPr>
        <w:rPr>
          <w:rFonts w:ascii="Times New Roman" w:hAnsi="Times New Roman" w:cs="Times New Roman"/>
          <w:b/>
        </w:rPr>
      </w:pPr>
      <w:r w:rsidRPr="004D7928">
        <w:rPr>
          <w:rFonts w:ascii="Times New Roman" w:hAnsi="Times New Roman" w:cs="Times New Roman"/>
          <w:b/>
        </w:rPr>
        <w:t>Finančné pásmo na nákup potravín na jedno jedlo podľa vekových kategórií str</w:t>
      </w:r>
      <w:r w:rsidR="00191A55">
        <w:rPr>
          <w:rFonts w:ascii="Times New Roman" w:hAnsi="Times New Roman" w:cs="Times New Roman"/>
          <w:b/>
        </w:rPr>
        <w:t>avníkov s účinnosťou od 1.1.2023</w:t>
      </w:r>
      <w:r w:rsidRPr="004D7928">
        <w:rPr>
          <w:rFonts w:ascii="Times New Roman" w:hAnsi="Times New Roman" w:cs="Times New Roman"/>
          <w:b/>
        </w:rPr>
        <w:t xml:space="preserve"> :</w:t>
      </w:r>
    </w:p>
    <w:tbl>
      <w:tblPr>
        <w:tblStyle w:val="Mriekatabuky"/>
        <w:tblW w:w="9930" w:type="dxa"/>
        <w:jc w:val="center"/>
        <w:tblLook w:val="04A0" w:firstRow="1" w:lastRow="0" w:firstColumn="1" w:lastColumn="0" w:noHBand="0" w:noVBand="1"/>
      </w:tblPr>
      <w:tblGrid>
        <w:gridCol w:w="2845"/>
        <w:gridCol w:w="1016"/>
        <w:gridCol w:w="916"/>
        <w:gridCol w:w="1188"/>
        <w:gridCol w:w="996"/>
        <w:gridCol w:w="1653"/>
        <w:gridCol w:w="1316"/>
      </w:tblGrid>
      <w:tr w:rsidR="00E27CDD" w:rsidRPr="00044A7C" w:rsidTr="002D4D91">
        <w:trPr>
          <w:trHeight w:val="445"/>
          <w:jc w:val="center"/>
        </w:trPr>
        <w:tc>
          <w:tcPr>
            <w:tcW w:w="2845" w:type="dxa"/>
          </w:tcPr>
          <w:p w:rsidR="00E27CDD" w:rsidRPr="0087635C" w:rsidRDefault="00E27CDD" w:rsidP="002D4D91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Kategória</w:t>
            </w:r>
          </w:p>
        </w:tc>
        <w:tc>
          <w:tcPr>
            <w:tcW w:w="1016" w:type="dxa"/>
          </w:tcPr>
          <w:p w:rsidR="00E27CDD" w:rsidRPr="0087635C" w:rsidRDefault="00E27CDD" w:rsidP="002D4D91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Desiata</w:t>
            </w:r>
          </w:p>
        </w:tc>
        <w:tc>
          <w:tcPr>
            <w:tcW w:w="916" w:type="dxa"/>
          </w:tcPr>
          <w:p w:rsidR="00E27CDD" w:rsidRPr="0087635C" w:rsidRDefault="00E27CDD" w:rsidP="002D4D91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Obed</w:t>
            </w:r>
          </w:p>
        </w:tc>
        <w:tc>
          <w:tcPr>
            <w:tcW w:w="1188" w:type="dxa"/>
          </w:tcPr>
          <w:p w:rsidR="00E27CDD" w:rsidRPr="0087635C" w:rsidRDefault="00E27CDD" w:rsidP="002D4D91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Olovrant</w:t>
            </w:r>
          </w:p>
        </w:tc>
        <w:tc>
          <w:tcPr>
            <w:tcW w:w="996" w:type="dxa"/>
          </w:tcPr>
          <w:p w:rsidR="00E27CDD" w:rsidRPr="0087635C" w:rsidRDefault="00E27CDD" w:rsidP="002D4D91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Réžia</w:t>
            </w:r>
          </w:p>
        </w:tc>
        <w:tc>
          <w:tcPr>
            <w:tcW w:w="1653" w:type="dxa"/>
          </w:tcPr>
          <w:p w:rsidR="00E27CDD" w:rsidRPr="0087635C" w:rsidRDefault="00E27CDD" w:rsidP="002D4D9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Dotácia/ Kompenzácia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87635C" w:rsidRDefault="00E27CDD" w:rsidP="002D4D9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7635C">
              <w:rPr>
                <w:rFonts w:ascii="Times New Roman" w:hAnsi="Times New Roman" w:cs="Times New Roman"/>
                <w:b/>
                <w:sz w:val="20"/>
                <w:szCs w:val="20"/>
              </w:rPr>
              <w:t>Spolu k úhrade v €</w:t>
            </w:r>
          </w:p>
        </w:tc>
      </w:tr>
      <w:tr w:rsidR="00E27CDD" w:rsidRPr="00044A7C" w:rsidTr="002D4D91">
        <w:trPr>
          <w:trHeight w:val="445"/>
          <w:jc w:val="center"/>
        </w:trPr>
        <w:tc>
          <w:tcPr>
            <w:tcW w:w="2845" w:type="dxa"/>
          </w:tcPr>
          <w:p w:rsidR="00E27CDD" w:rsidRPr="00044A7C" w:rsidRDefault="00A6762D" w:rsidP="002D4D91">
            <w:pPr>
              <w:pStyle w:val="Bezriadkovania"/>
              <w:rPr>
                <w:caps/>
              </w:rPr>
            </w:pPr>
            <w:r>
              <w:t>Deti MŠ</w:t>
            </w:r>
          </w:p>
        </w:tc>
        <w:tc>
          <w:tcPr>
            <w:tcW w:w="101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191A55">
              <w:rPr>
                <w:caps/>
              </w:rPr>
              <w:t>0,45</w:t>
            </w:r>
            <w:r w:rsidRPr="00044A7C">
              <w:rPr>
                <w:caps/>
              </w:rPr>
              <w:t>€</w:t>
            </w:r>
          </w:p>
        </w:tc>
        <w:tc>
          <w:tcPr>
            <w:tcW w:w="916" w:type="dxa"/>
          </w:tcPr>
          <w:p w:rsidR="00E27CDD" w:rsidRPr="00044A7C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1,10</w:t>
            </w:r>
            <w:r w:rsidR="00E27CDD" w:rsidRPr="00044A7C">
              <w:rPr>
                <w:caps/>
              </w:rPr>
              <w:t>€</w:t>
            </w:r>
          </w:p>
        </w:tc>
        <w:tc>
          <w:tcPr>
            <w:tcW w:w="1188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191A55">
              <w:rPr>
                <w:caps/>
              </w:rPr>
              <w:t>0,35</w:t>
            </w:r>
            <w:r w:rsidRPr="00044A7C">
              <w:rPr>
                <w:caps/>
              </w:rPr>
              <w:t>€</w:t>
            </w:r>
          </w:p>
        </w:tc>
        <w:tc>
          <w:tcPr>
            <w:tcW w:w="99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 w:rsidRPr="00044A7C">
              <w:rPr>
                <w:caps/>
              </w:rPr>
              <w:t xml:space="preserve">   0,</w:t>
            </w:r>
            <w:r>
              <w:rPr>
                <w:caps/>
              </w:rPr>
              <w:t>3</w:t>
            </w:r>
            <w:r w:rsidRPr="00044A7C">
              <w:rPr>
                <w:caps/>
              </w:rPr>
              <w:t>0€</w:t>
            </w:r>
          </w:p>
        </w:tc>
        <w:tc>
          <w:tcPr>
            <w:tcW w:w="1653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  </w:t>
            </w:r>
            <w:r w:rsidR="005F5116">
              <w:rPr>
                <w:caps/>
              </w:rPr>
              <w:t xml:space="preserve">  </w:t>
            </w:r>
            <w:r>
              <w:rPr>
                <w:caps/>
              </w:rPr>
              <w:t xml:space="preserve">   </w:t>
            </w:r>
            <w:r w:rsidRPr="00044A7C">
              <w:rPr>
                <w:caps/>
              </w:rPr>
              <w:t>0€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191A55" w:rsidRDefault="00191A55" w:rsidP="002D4D91">
            <w:pPr>
              <w:pStyle w:val="Bezriadkovania"/>
              <w:rPr>
                <w:caps/>
              </w:rPr>
            </w:pPr>
            <w:r w:rsidRPr="00191A55">
              <w:rPr>
                <w:caps/>
              </w:rPr>
              <w:t xml:space="preserve">    </w:t>
            </w:r>
            <w:r>
              <w:rPr>
                <w:caps/>
              </w:rPr>
              <w:t xml:space="preserve"> </w:t>
            </w:r>
            <w:r w:rsidRPr="00191A55">
              <w:rPr>
                <w:caps/>
              </w:rPr>
              <w:t>2,20</w:t>
            </w:r>
            <w:r w:rsidR="00E27CDD" w:rsidRPr="00191A55">
              <w:rPr>
                <w:caps/>
              </w:rPr>
              <w:t>€</w:t>
            </w:r>
          </w:p>
        </w:tc>
      </w:tr>
      <w:tr w:rsidR="00E27CDD" w:rsidRPr="00044A7C" w:rsidTr="002D4D91">
        <w:trPr>
          <w:trHeight w:val="438"/>
          <w:jc w:val="center"/>
        </w:trPr>
        <w:tc>
          <w:tcPr>
            <w:tcW w:w="2845" w:type="dxa"/>
          </w:tcPr>
          <w:p w:rsidR="00E27CDD" w:rsidRPr="00044A7C" w:rsidRDefault="00A6762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Žiaci-športových tried</w:t>
            </w:r>
          </w:p>
        </w:tc>
        <w:tc>
          <w:tcPr>
            <w:tcW w:w="1016" w:type="dxa"/>
          </w:tcPr>
          <w:p w:rsidR="00E27CDD" w:rsidRPr="00044A7C" w:rsidRDefault="00A6762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0€</w:t>
            </w:r>
          </w:p>
        </w:tc>
        <w:tc>
          <w:tcPr>
            <w:tcW w:w="916" w:type="dxa"/>
          </w:tcPr>
          <w:p w:rsidR="00E27CDD" w:rsidRPr="00044A7C" w:rsidRDefault="00C57311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2,</w:t>
            </w:r>
            <w:r w:rsidR="00A6762D">
              <w:rPr>
                <w:caps/>
              </w:rPr>
              <w:t>0</w:t>
            </w:r>
            <w:r w:rsidR="001B3F82">
              <w:rPr>
                <w:caps/>
              </w:rPr>
              <w:t>0</w:t>
            </w:r>
            <w:r w:rsidR="00A6762D">
              <w:rPr>
                <w:caps/>
              </w:rPr>
              <w:t>€</w:t>
            </w:r>
          </w:p>
        </w:tc>
        <w:tc>
          <w:tcPr>
            <w:tcW w:w="1188" w:type="dxa"/>
          </w:tcPr>
          <w:p w:rsidR="00E27CDD" w:rsidRPr="00044A7C" w:rsidRDefault="00A6762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0€</w:t>
            </w:r>
          </w:p>
        </w:tc>
        <w:tc>
          <w:tcPr>
            <w:tcW w:w="99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0,30€</w:t>
            </w:r>
          </w:p>
        </w:tc>
        <w:tc>
          <w:tcPr>
            <w:tcW w:w="1653" w:type="dxa"/>
          </w:tcPr>
          <w:p w:rsidR="00E27CDD" w:rsidRPr="00044A7C" w:rsidRDefault="005F5116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      </w:t>
            </w:r>
            <w:r w:rsidR="00E27CDD">
              <w:rPr>
                <w:caps/>
              </w:rPr>
              <w:t xml:space="preserve"> 0€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6762D" w:rsidRDefault="005F5116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 </w:t>
            </w:r>
            <w:r w:rsidR="00C57311">
              <w:rPr>
                <w:caps/>
              </w:rPr>
              <w:t>2,3</w:t>
            </w:r>
            <w:r w:rsidR="00A6762D">
              <w:rPr>
                <w:caps/>
              </w:rPr>
              <w:t>0€</w:t>
            </w:r>
          </w:p>
          <w:p w:rsidR="00E27CDD" w:rsidRPr="00191A55" w:rsidRDefault="00E27CDD" w:rsidP="002D4D91">
            <w:pPr>
              <w:pStyle w:val="Bezriadkovania"/>
              <w:rPr>
                <w:caps/>
              </w:rPr>
            </w:pPr>
          </w:p>
        </w:tc>
      </w:tr>
      <w:tr w:rsidR="00E27CDD" w:rsidRPr="00044A7C" w:rsidTr="002D4D91">
        <w:trPr>
          <w:trHeight w:val="289"/>
          <w:jc w:val="center"/>
        </w:trPr>
        <w:tc>
          <w:tcPr>
            <w:tcW w:w="2845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t>Zamestnanci MŠ</w:t>
            </w:r>
          </w:p>
        </w:tc>
        <w:tc>
          <w:tcPr>
            <w:tcW w:w="101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16" w:type="dxa"/>
          </w:tcPr>
          <w:p w:rsidR="00E27CDD" w:rsidRPr="00044A7C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2,20</w:t>
            </w:r>
            <w:r w:rsidR="00E27CDD" w:rsidRPr="00044A7C">
              <w:rPr>
                <w:caps/>
              </w:rPr>
              <w:t>€</w:t>
            </w:r>
          </w:p>
        </w:tc>
        <w:tc>
          <w:tcPr>
            <w:tcW w:w="1188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96" w:type="dxa"/>
          </w:tcPr>
          <w:p w:rsidR="00E27CDD" w:rsidRPr="00044A7C" w:rsidRDefault="00E27CDD" w:rsidP="005F5116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5F5116">
              <w:rPr>
                <w:caps/>
              </w:rPr>
              <w:t xml:space="preserve"> 2,17€  </w:t>
            </w:r>
          </w:p>
        </w:tc>
        <w:tc>
          <w:tcPr>
            <w:tcW w:w="1653" w:type="dxa"/>
          </w:tcPr>
          <w:p w:rsidR="00E27CDD" w:rsidRPr="00044A7C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</w:t>
            </w:r>
            <w:r w:rsidR="005F5116">
              <w:rPr>
                <w:caps/>
              </w:rPr>
              <w:t xml:space="preserve">    2,50</w:t>
            </w:r>
            <w:r w:rsidR="00E27CDD" w:rsidRPr="00044A7C">
              <w:rPr>
                <w:caps/>
              </w:rPr>
              <w:t>€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191A55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  <w:sz w:val="18"/>
                <w:szCs w:val="18"/>
              </w:rPr>
              <w:t xml:space="preserve">  </w:t>
            </w:r>
            <w:r w:rsidRPr="00191A55">
              <w:rPr>
                <w:caps/>
              </w:rPr>
              <w:t xml:space="preserve"> </w:t>
            </w:r>
            <w:r w:rsidR="005F5116">
              <w:rPr>
                <w:caps/>
              </w:rPr>
              <w:t xml:space="preserve">  1,87</w:t>
            </w:r>
            <w:r w:rsidR="00E27CDD" w:rsidRPr="00191A55">
              <w:rPr>
                <w:caps/>
              </w:rPr>
              <w:t>€</w:t>
            </w:r>
          </w:p>
        </w:tc>
      </w:tr>
      <w:tr w:rsidR="00E27CDD" w:rsidRPr="00044A7C" w:rsidTr="004E2D10">
        <w:trPr>
          <w:trHeight w:val="441"/>
          <w:jc w:val="center"/>
        </w:trPr>
        <w:tc>
          <w:tcPr>
            <w:tcW w:w="2845" w:type="dxa"/>
          </w:tcPr>
          <w:p w:rsidR="00E27CDD" w:rsidRPr="00044A7C" w:rsidRDefault="00E27CDD" w:rsidP="002D4D91">
            <w:pPr>
              <w:pStyle w:val="Bezriadkovania"/>
              <w:rPr>
                <w:caps/>
                <w:color w:val="000000" w:themeColor="text1"/>
              </w:rPr>
            </w:pPr>
            <w:r w:rsidRPr="00044A7C">
              <w:rPr>
                <w:color w:val="000000" w:themeColor="text1"/>
              </w:rPr>
              <w:t>Žiaci I. stupňa</w:t>
            </w:r>
          </w:p>
        </w:tc>
        <w:tc>
          <w:tcPr>
            <w:tcW w:w="1016" w:type="dxa"/>
          </w:tcPr>
          <w:p w:rsidR="00E27CDD" w:rsidRPr="00044A7C" w:rsidRDefault="00E27CDD" w:rsidP="002D4D91">
            <w:pPr>
              <w:pStyle w:val="Bezriadkovania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 xml:space="preserve">    </w:t>
            </w:r>
            <w:r w:rsidRPr="00044A7C">
              <w:rPr>
                <w:caps/>
                <w:color w:val="000000" w:themeColor="text1"/>
              </w:rPr>
              <w:t>0€</w:t>
            </w:r>
          </w:p>
        </w:tc>
        <w:tc>
          <w:tcPr>
            <w:tcW w:w="916" w:type="dxa"/>
          </w:tcPr>
          <w:p w:rsidR="00E27CDD" w:rsidRPr="00044A7C" w:rsidRDefault="00191A55" w:rsidP="002D4D91">
            <w:pPr>
              <w:pStyle w:val="Bezriadkovania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>1,50</w:t>
            </w:r>
            <w:r w:rsidR="00E27CDD" w:rsidRPr="00044A7C">
              <w:rPr>
                <w:caps/>
                <w:color w:val="000000" w:themeColor="text1"/>
              </w:rPr>
              <w:t>€</w:t>
            </w:r>
          </w:p>
        </w:tc>
        <w:tc>
          <w:tcPr>
            <w:tcW w:w="1188" w:type="dxa"/>
          </w:tcPr>
          <w:p w:rsidR="00E27CDD" w:rsidRPr="00044A7C" w:rsidRDefault="00E27CDD" w:rsidP="002D4D91">
            <w:pPr>
              <w:pStyle w:val="Bezriadkovania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 xml:space="preserve">    </w:t>
            </w:r>
            <w:r w:rsidRPr="00044A7C">
              <w:rPr>
                <w:caps/>
                <w:color w:val="000000" w:themeColor="text1"/>
              </w:rPr>
              <w:t>0€</w:t>
            </w:r>
          </w:p>
        </w:tc>
        <w:tc>
          <w:tcPr>
            <w:tcW w:w="996" w:type="dxa"/>
          </w:tcPr>
          <w:p w:rsidR="00E27CDD" w:rsidRPr="00044A7C" w:rsidRDefault="00E27CDD" w:rsidP="002D4D91">
            <w:pPr>
              <w:pStyle w:val="Bezriadkovania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 xml:space="preserve">   0,3</w:t>
            </w:r>
            <w:r w:rsidRPr="00044A7C">
              <w:rPr>
                <w:caps/>
                <w:color w:val="000000" w:themeColor="text1"/>
              </w:rPr>
              <w:t>0</w:t>
            </w:r>
            <w:r>
              <w:rPr>
                <w:caps/>
                <w:color w:val="000000" w:themeColor="text1"/>
              </w:rPr>
              <w:t>€</w:t>
            </w:r>
          </w:p>
        </w:tc>
        <w:tc>
          <w:tcPr>
            <w:tcW w:w="1653" w:type="dxa"/>
          </w:tcPr>
          <w:p w:rsidR="00E27CDD" w:rsidRPr="00DF56ED" w:rsidRDefault="00E27CDD" w:rsidP="002D4D91">
            <w:pPr>
              <w:pStyle w:val="Bezriadkovania"/>
              <w:rPr>
                <w:caps/>
                <w:color w:val="000000" w:themeColor="text1"/>
              </w:rPr>
            </w:pPr>
            <w:r w:rsidRPr="00DF56ED">
              <w:rPr>
                <w:caps/>
                <w:color w:val="000000" w:themeColor="text1"/>
              </w:rPr>
              <w:t>1,30 €/Žiaci  v HN/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191A55" w:rsidRDefault="00191A55" w:rsidP="002D4D91">
            <w:pPr>
              <w:pStyle w:val="Bezriadkovania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  <w:sz w:val="18"/>
                <w:szCs w:val="18"/>
              </w:rPr>
              <w:t xml:space="preserve">      </w:t>
            </w:r>
            <w:r w:rsidRPr="00191A55">
              <w:rPr>
                <w:caps/>
                <w:color w:val="000000" w:themeColor="text1"/>
              </w:rPr>
              <w:t>1,80</w:t>
            </w:r>
            <w:r w:rsidR="00E27CDD" w:rsidRPr="00191A55">
              <w:rPr>
                <w:caps/>
                <w:color w:val="000000" w:themeColor="text1"/>
              </w:rPr>
              <w:t>€</w:t>
            </w:r>
          </w:p>
          <w:p w:rsidR="00E27CDD" w:rsidRPr="00DF56ED" w:rsidRDefault="00E27CDD" w:rsidP="002D4D91">
            <w:pPr>
              <w:pStyle w:val="Bezriadkovania"/>
              <w:rPr>
                <w:caps/>
                <w:color w:val="000000" w:themeColor="text1"/>
                <w:sz w:val="18"/>
                <w:szCs w:val="18"/>
              </w:rPr>
            </w:pPr>
          </w:p>
          <w:p w:rsidR="00E27CDD" w:rsidRPr="00DF56ED" w:rsidRDefault="00E27CDD" w:rsidP="002D4D91">
            <w:pPr>
              <w:pStyle w:val="Bezriadkovania"/>
              <w:rPr>
                <w:caps/>
                <w:color w:val="000000" w:themeColor="text1"/>
                <w:sz w:val="18"/>
                <w:szCs w:val="18"/>
              </w:rPr>
            </w:pPr>
          </w:p>
        </w:tc>
      </w:tr>
      <w:tr w:rsidR="00E27CDD" w:rsidRPr="00044A7C" w:rsidTr="005F5116">
        <w:trPr>
          <w:trHeight w:hRule="exact" w:val="681"/>
          <w:jc w:val="center"/>
        </w:trPr>
        <w:tc>
          <w:tcPr>
            <w:tcW w:w="2845" w:type="dxa"/>
          </w:tcPr>
          <w:p w:rsidR="00E27CDD" w:rsidRDefault="00E27CDD" w:rsidP="002D4D91">
            <w:pPr>
              <w:pStyle w:val="Bezriadkovania"/>
            </w:pPr>
            <w:r w:rsidRPr="00044A7C">
              <w:t xml:space="preserve">Žiaci II. </w:t>
            </w:r>
            <w:r>
              <w:t>s</w:t>
            </w:r>
            <w:r w:rsidRPr="00044A7C">
              <w:t>tupňa</w:t>
            </w:r>
          </w:p>
          <w:p w:rsidR="00E27CDD" w:rsidRDefault="00E27CDD" w:rsidP="002D4D91">
            <w:pPr>
              <w:pStyle w:val="Bezriadkovania"/>
            </w:pPr>
          </w:p>
          <w:p w:rsidR="00E27CDD" w:rsidRPr="00044A7C" w:rsidRDefault="00E27CDD" w:rsidP="002D4D91">
            <w:pPr>
              <w:pStyle w:val="Bezriadkovania"/>
              <w:rPr>
                <w:caps/>
              </w:rPr>
            </w:pPr>
          </w:p>
        </w:tc>
        <w:tc>
          <w:tcPr>
            <w:tcW w:w="101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16" w:type="dxa"/>
          </w:tcPr>
          <w:p w:rsidR="00E27CDD" w:rsidRPr="00044A7C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1,7</w:t>
            </w:r>
            <w:r w:rsidR="00E27CDD">
              <w:rPr>
                <w:caps/>
              </w:rPr>
              <w:t>0</w:t>
            </w:r>
            <w:r w:rsidR="00E27CDD" w:rsidRPr="00044A7C">
              <w:rPr>
                <w:caps/>
              </w:rPr>
              <w:t>€</w:t>
            </w:r>
          </w:p>
        </w:tc>
        <w:tc>
          <w:tcPr>
            <w:tcW w:w="1188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9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0,3</w:t>
            </w:r>
            <w:r w:rsidRPr="00044A7C">
              <w:rPr>
                <w:caps/>
              </w:rPr>
              <w:t>0</w:t>
            </w:r>
            <w:r>
              <w:rPr>
                <w:caps/>
              </w:rPr>
              <w:t>€</w:t>
            </w:r>
          </w:p>
          <w:p w:rsidR="00E27CDD" w:rsidRPr="00044A7C" w:rsidRDefault="00E27CDD" w:rsidP="002D4D91">
            <w:pPr>
              <w:pStyle w:val="Bezriadkovania"/>
              <w:rPr>
                <w:caps/>
              </w:rPr>
            </w:pPr>
          </w:p>
        </w:tc>
        <w:tc>
          <w:tcPr>
            <w:tcW w:w="1653" w:type="dxa"/>
          </w:tcPr>
          <w:p w:rsidR="00E27CDD" w:rsidRPr="00DF56ED" w:rsidRDefault="00E27CDD" w:rsidP="002D4D91">
            <w:pPr>
              <w:pStyle w:val="Bezriadkovania"/>
              <w:rPr>
                <w:caps/>
              </w:rPr>
            </w:pPr>
            <w:r w:rsidRPr="00DF56ED">
              <w:rPr>
                <w:caps/>
              </w:rPr>
              <w:t>1,30€ /Žiaci v HN/</w:t>
            </w:r>
          </w:p>
          <w:p w:rsidR="00E27CDD" w:rsidRPr="00DF56ED" w:rsidRDefault="00E27CDD" w:rsidP="002D4D91">
            <w:pPr>
              <w:pStyle w:val="Bezriadkovania"/>
              <w:rPr>
                <w:caps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191A55" w:rsidRDefault="00191A55" w:rsidP="002D4D91">
            <w:pPr>
              <w:pStyle w:val="Bezriadkovania"/>
              <w:rPr>
                <w:caps/>
              </w:rPr>
            </w:pPr>
            <w:r w:rsidRPr="00191A55">
              <w:rPr>
                <w:caps/>
              </w:rPr>
              <w:t xml:space="preserve">  </w:t>
            </w:r>
            <w:r>
              <w:rPr>
                <w:caps/>
              </w:rPr>
              <w:t xml:space="preserve"> </w:t>
            </w:r>
            <w:r w:rsidRPr="00191A55">
              <w:rPr>
                <w:caps/>
              </w:rPr>
              <w:t xml:space="preserve"> 2,00</w:t>
            </w:r>
            <w:r w:rsidR="00E27CDD" w:rsidRPr="00191A55">
              <w:rPr>
                <w:caps/>
              </w:rPr>
              <w:t xml:space="preserve">€ </w:t>
            </w:r>
          </w:p>
          <w:p w:rsidR="00E27CDD" w:rsidRPr="00DF56ED" w:rsidRDefault="00E27CDD" w:rsidP="002D4D91">
            <w:pPr>
              <w:pStyle w:val="Bezriadkovania"/>
              <w:rPr>
                <w:caps/>
                <w:sz w:val="18"/>
                <w:szCs w:val="18"/>
              </w:rPr>
            </w:pPr>
          </w:p>
          <w:p w:rsidR="00E27CDD" w:rsidRPr="00DF56ED" w:rsidRDefault="00E27CDD" w:rsidP="002D4D91">
            <w:pPr>
              <w:pStyle w:val="Bezriadkovania"/>
              <w:rPr>
                <w:caps/>
                <w:sz w:val="18"/>
                <w:szCs w:val="18"/>
              </w:rPr>
            </w:pPr>
          </w:p>
          <w:p w:rsidR="00E27CDD" w:rsidRPr="00DF56ED" w:rsidRDefault="00E27CDD" w:rsidP="002D4D91">
            <w:pPr>
              <w:pStyle w:val="Bezriadkovania"/>
              <w:rPr>
                <w:caps/>
                <w:sz w:val="18"/>
                <w:szCs w:val="18"/>
              </w:rPr>
            </w:pPr>
          </w:p>
        </w:tc>
      </w:tr>
      <w:tr w:rsidR="00E27CDD" w:rsidRPr="00044A7C" w:rsidTr="004E2D10">
        <w:trPr>
          <w:trHeight w:val="320"/>
          <w:jc w:val="center"/>
        </w:trPr>
        <w:tc>
          <w:tcPr>
            <w:tcW w:w="2845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 w:rsidRPr="00044A7C">
              <w:t>Zamestnanci ZŠ</w:t>
            </w:r>
          </w:p>
        </w:tc>
        <w:tc>
          <w:tcPr>
            <w:tcW w:w="101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16" w:type="dxa"/>
          </w:tcPr>
          <w:p w:rsidR="00E27CDD" w:rsidRPr="00044A7C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2,20</w:t>
            </w:r>
            <w:r w:rsidR="00E27CDD" w:rsidRPr="00044A7C">
              <w:rPr>
                <w:caps/>
              </w:rPr>
              <w:t>€</w:t>
            </w:r>
          </w:p>
        </w:tc>
        <w:tc>
          <w:tcPr>
            <w:tcW w:w="1188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9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5F6A21">
              <w:rPr>
                <w:caps/>
              </w:rPr>
              <w:t>2,17</w:t>
            </w:r>
            <w:r w:rsidRPr="00044A7C">
              <w:rPr>
                <w:caps/>
              </w:rPr>
              <w:t>€</w:t>
            </w:r>
          </w:p>
        </w:tc>
        <w:tc>
          <w:tcPr>
            <w:tcW w:w="1653" w:type="dxa"/>
          </w:tcPr>
          <w:p w:rsidR="00E27CDD" w:rsidRPr="00044A7C" w:rsidRDefault="005F5116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 2,40</w:t>
            </w:r>
            <w:r w:rsidR="00E27CDD" w:rsidRPr="00044A7C">
              <w:rPr>
                <w:caps/>
              </w:rPr>
              <w:t>€</w:t>
            </w:r>
          </w:p>
          <w:p w:rsidR="00E27CDD" w:rsidRPr="00044A7C" w:rsidRDefault="00E27CDD" w:rsidP="002D4D91">
            <w:pPr>
              <w:pStyle w:val="Bezriadkovania"/>
              <w:rPr>
                <w:caps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191A55" w:rsidRDefault="005F5116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1,97</w:t>
            </w:r>
            <w:r w:rsidR="00191A55">
              <w:rPr>
                <w:caps/>
              </w:rPr>
              <w:t xml:space="preserve">  </w:t>
            </w:r>
            <w:r w:rsidR="00E27CDD" w:rsidRPr="00191A55">
              <w:rPr>
                <w:caps/>
              </w:rPr>
              <w:t>€</w:t>
            </w:r>
          </w:p>
          <w:p w:rsidR="00E27CDD" w:rsidRPr="00EA40DB" w:rsidRDefault="00E27CDD" w:rsidP="002D4D91">
            <w:pPr>
              <w:pStyle w:val="Bezriadkovania"/>
              <w:rPr>
                <w:caps/>
                <w:sz w:val="18"/>
                <w:szCs w:val="18"/>
              </w:rPr>
            </w:pPr>
          </w:p>
        </w:tc>
      </w:tr>
      <w:tr w:rsidR="00E27CDD" w:rsidRPr="00044A7C" w:rsidTr="002D4D91">
        <w:trPr>
          <w:trHeight w:val="445"/>
          <w:jc w:val="center"/>
        </w:trPr>
        <w:tc>
          <w:tcPr>
            <w:tcW w:w="2845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 w:rsidRPr="00044A7C">
              <w:t>Cudzí stravníci</w:t>
            </w:r>
          </w:p>
        </w:tc>
        <w:tc>
          <w:tcPr>
            <w:tcW w:w="1016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16" w:type="dxa"/>
          </w:tcPr>
          <w:p w:rsidR="00E27CDD" w:rsidRPr="00044A7C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>2,20</w:t>
            </w:r>
            <w:r w:rsidR="00E27CDD" w:rsidRPr="00044A7C">
              <w:rPr>
                <w:caps/>
              </w:rPr>
              <w:t>€</w:t>
            </w:r>
          </w:p>
        </w:tc>
        <w:tc>
          <w:tcPr>
            <w:tcW w:w="1188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996" w:type="dxa"/>
          </w:tcPr>
          <w:p w:rsidR="00E27CDD" w:rsidRPr="00044A7C" w:rsidRDefault="00E27CDD" w:rsidP="005F6A2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5F6A21">
              <w:rPr>
                <w:caps/>
              </w:rPr>
              <w:t>2,17</w:t>
            </w:r>
          </w:p>
        </w:tc>
        <w:tc>
          <w:tcPr>
            <w:tcW w:w="1653" w:type="dxa"/>
          </w:tcPr>
          <w:p w:rsidR="00E27CDD" w:rsidRPr="00044A7C" w:rsidRDefault="00E27CDD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</w:t>
            </w:r>
            <w:r w:rsidR="005F5116">
              <w:rPr>
                <w:caps/>
              </w:rPr>
              <w:t xml:space="preserve">          </w:t>
            </w:r>
            <w:r w:rsidRPr="00044A7C">
              <w:rPr>
                <w:caps/>
              </w:rPr>
              <w:t>0€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27CDD" w:rsidRPr="00191A55" w:rsidRDefault="00191A55" w:rsidP="002D4D91">
            <w:pPr>
              <w:pStyle w:val="Bezriadkovania"/>
              <w:rPr>
                <w:caps/>
              </w:rPr>
            </w:pPr>
            <w:r>
              <w:rPr>
                <w:caps/>
              </w:rPr>
              <w:t xml:space="preserve">   </w:t>
            </w:r>
            <w:r w:rsidR="005F5116">
              <w:rPr>
                <w:caps/>
              </w:rPr>
              <w:t xml:space="preserve"> 4,37</w:t>
            </w:r>
            <w:r w:rsidR="00E27CDD" w:rsidRPr="00191A55">
              <w:rPr>
                <w:caps/>
              </w:rPr>
              <w:t>€</w:t>
            </w:r>
          </w:p>
        </w:tc>
      </w:tr>
    </w:tbl>
    <w:p w:rsidR="00591D4E" w:rsidRDefault="00591D4E" w:rsidP="00E27CDD">
      <w:pPr>
        <w:pStyle w:val="Bezriadkovania"/>
      </w:pPr>
    </w:p>
    <w:p w:rsidR="00E27CDD" w:rsidRPr="004D7928" w:rsidRDefault="00E27CDD" w:rsidP="00E27CDD">
      <w:pPr>
        <w:pStyle w:val="Bezriadkovania"/>
        <w:rPr>
          <w:sz w:val="20"/>
          <w:szCs w:val="20"/>
        </w:rPr>
      </w:pPr>
      <w:r w:rsidRPr="004D7928">
        <w:rPr>
          <w:sz w:val="20"/>
          <w:szCs w:val="20"/>
        </w:rPr>
        <w:t>Podmienky organizácie režimu stravovania:</w:t>
      </w:r>
    </w:p>
    <w:p w:rsidR="00E27CDD" w:rsidRPr="004D7928" w:rsidRDefault="00E27CDD" w:rsidP="00E27CDD">
      <w:pPr>
        <w:pStyle w:val="Bezriadkovania"/>
        <w:rPr>
          <w:sz w:val="20"/>
          <w:szCs w:val="20"/>
        </w:rPr>
      </w:pPr>
      <w:r w:rsidRPr="004D7928">
        <w:rPr>
          <w:sz w:val="20"/>
          <w:szCs w:val="20"/>
        </w:rPr>
        <w:t>Obedy sa vydávajú v čase od 11.15 hod. do 13.45 hod.</w:t>
      </w:r>
    </w:p>
    <w:p w:rsidR="00E27CDD" w:rsidRPr="004D7928" w:rsidRDefault="00E27CDD" w:rsidP="00E27CDD">
      <w:pPr>
        <w:pStyle w:val="Bezriadkovania"/>
        <w:rPr>
          <w:sz w:val="20"/>
          <w:szCs w:val="20"/>
        </w:rPr>
      </w:pPr>
      <w:r w:rsidRPr="004D7928">
        <w:rPr>
          <w:sz w:val="20"/>
          <w:szCs w:val="20"/>
        </w:rPr>
        <w:t xml:space="preserve">Každý stravník (okrem detí MŠ) si musí zapožičať čip v hodnote </w:t>
      </w:r>
      <w:r w:rsidR="002E5DBE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,-</w:t>
      </w:r>
      <w:r w:rsidRPr="004D7928">
        <w:rPr>
          <w:sz w:val="20"/>
          <w:szCs w:val="20"/>
        </w:rPr>
        <w:t>€.</w:t>
      </w:r>
    </w:p>
    <w:p w:rsidR="00E27CDD" w:rsidRPr="004D7928" w:rsidRDefault="00E27CDD" w:rsidP="00E27CDD">
      <w:pPr>
        <w:pStyle w:val="Bezriadkovania"/>
        <w:rPr>
          <w:sz w:val="20"/>
          <w:szCs w:val="20"/>
        </w:rPr>
      </w:pPr>
    </w:p>
    <w:p w:rsidR="00E27CDD" w:rsidRPr="004D7928" w:rsidRDefault="00E27CDD" w:rsidP="00E27CDD">
      <w:pPr>
        <w:pStyle w:val="Bezriadkovania"/>
        <w:rPr>
          <w:sz w:val="20"/>
          <w:szCs w:val="20"/>
        </w:rPr>
      </w:pPr>
      <w:r w:rsidRPr="004D7928">
        <w:rPr>
          <w:sz w:val="20"/>
          <w:szCs w:val="20"/>
        </w:rPr>
        <w:t>Odhlásiť resp. prihlásiť zo stravy sa môže stravník najneskôr do 8.00 hod. deň vopred a to :</w:t>
      </w:r>
    </w:p>
    <w:p w:rsidR="00E27CDD" w:rsidRPr="004D7928" w:rsidRDefault="00E27CDD" w:rsidP="00E27CD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4D7928">
        <w:rPr>
          <w:sz w:val="20"/>
          <w:szCs w:val="20"/>
        </w:rPr>
        <w:t xml:space="preserve">telefonicky – 034 7723861, </w:t>
      </w:r>
    </w:p>
    <w:p w:rsidR="00E27CDD" w:rsidRPr="004D7928" w:rsidRDefault="00E27CDD" w:rsidP="00E27CD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4D7928">
        <w:rPr>
          <w:sz w:val="20"/>
          <w:szCs w:val="20"/>
        </w:rPr>
        <w:t>evidenciou do príslušného zošita priamo pri výdaji obedov</w:t>
      </w:r>
    </w:p>
    <w:p w:rsidR="00E27CDD" w:rsidRPr="004D7928" w:rsidRDefault="00E27CDD" w:rsidP="00E27CD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4D7928">
        <w:rPr>
          <w:sz w:val="20"/>
          <w:szCs w:val="20"/>
        </w:rPr>
        <w:t xml:space="preserve">osobne u vedúcej ŠJ, </w:t>
      </w:r>
    </w:p>
    <w:p w:rsidR="00E27CDD" w:rsidRPr="004D7928" w:rsidRDefault="00E27CDD" w:rsidP="00E27CD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4D7928">
        <w:rPr>
          <w:sz w:val="20"/>
          <w:szCs w:val="20"/>
        </w:rPr>
        <w:t xml:space="preserve">elektronickou formou </w:t>
      </w:r>
    </w:p>
    <w:p w:rsidR="00E27CDD" w:rsidRPr="004D7928" w:rsidRDefault="00E27CDD" w:rsidP="00E27CD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4D7928">
        <w:rPr>
          <w:sz w:val="20"/>
          <w:szCs w:val="20"/>
        </w:rPr>
        <w:t xml:space="preserve">mailom: </w:t>
      </w:r>
      <w:hyperlink r:id="rId7" w:history="1">
        <w:r w:rsidRPr="004D7928">
          <w:rPr>
            <w:rStyle w:val="Hypertextovprepojenie"/>
            <w:sz w:val="20"/>
            <w:szCs w:val="20"/>
          </w:rPr>
          <w:t>jedalen@zs4malacky.sk</w:t>
        </w:r>
      </w:hyperlink>
    </w:p>
    <w:p w:rsidR="00E27CDD" w:rsidRPr="004D7928" w:rsidRDefault="00E27CDD" w:rsidP="00E27CD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4D7928">
        <w:rPr>
          <w:sz w:val="20"/>
          <w:szCs w:val="20"/>
        </w:rPr>
        <w:t xml:space="preserve">cez systém </w:t>
      </w:r>
      <w:proofErr w:type="spellStart"/>
      <w:r w:rsidRPr="004D7928">
        <w:rPr>
          <w:sz w:val="20"/>
          <w:szCs w:val="20"/>
        </w:rPr>
        <w:t>edupage</w:t>
      </w:r>
      <w:proofErr w:type="spellEnd"/>
      <w:r w:rsidRPr="004D7928">
        <w:rPr>
          <w:sz w:val="20"/>
          <w:szCs w:val="20"/>
        </w:rPr>
        <w:t xml:space="preserve"> prihlasovacím heslom</w:t>
      </w:r>
    </w:p>
    <w:p w:rsidR="00E27CDD" w:rsidRPr="004D7928" w:rsidRDefault="00E27CDD" w:rsidP="00E27CD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071B" w:rsidRDefault="00E27CDD" w:rsidP="00E27CDD">
      <w:r w:rsidRPr="004D7928">
        <w:rPr>
          <w:rFonts w:ascii="Times New Roman" w:hAnsi="Times New Roman" w:cs="Times New Roman"/>
          <w:sz w:val="20"/>
          <w:szCs w:val="20"/>
        </w:rPr>
        <w:t>V Malackách ........................................             Podpis stravníka /zákonného zástupcu/........................................</w:t>
      </w:r>
    </w:p>
    <w:sectPr w:rsidR="0055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5543"/>
    <w:multiLevelType w:val="hybridMultilevel"/>
    <w:tmpl w:val="76226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D"/>
    <w:rsid w:val="00191A55"/>
    <w:rsid w:val="001B3F82"/>
    <w:rsid w:val="002E5DBE"/>
    <w:rsid w:val="004E2D10"/>
    <w:rsid w:val="0055071B"/>
    <w:rsid w:val="00591D4E"/>
    <w:rsid w:val="005E2731"/>
    <w:rsid w:val="005F5116"/>
    <w:rsid w:val="005F6A21"/>
    <w:rsid w:val="00A6762D"/>
    <w:rsid w:val="00C57311"/>
    <w:rsid w:val="00E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126"/>
  <w15:chartTrackingRefBased/>
  <w15:docId w15:val="{71F1A290-93EC-4EA4-A433-06833B2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C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27CDD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E27CDD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E2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alen@zs4malac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jarmila.hronska</dc:creator>
  <cp:keywords/>
  <dc:description/>
  <cp:lastModifiedBy>zastupca</cp:lastModifiedBy>
  <cp:revision>11</cp:revision>
  <dcterms:created xsi:type="dcterms:W3CDTF">2022-11-22T10:55:00Z</dcterms:created>
  <dcterms:modified xsi:type="dcterms:W3CDTF">2023-01-17T11:39:00Z</dcterms:modified>
</cp:coreProperties>
</file>