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30" w:rsidRPr="007441F8" w:rsidRDefault="00B66719" w:rsidP="00B66719">
      <w:pPr>
        <w:jc w:val="center"/>
        <w:rPr>
          <w:b/>
          <w:sz w:val="40"/>
          <w:szCs w:val="40"/>
        </w:rPr>
      </w:pPr>
      <w:r w:rsidRPr="007441F8">
        <w:rPr>
          <w:b/>
          <w:sz w:val="40"/>
          <w:szCs w:val="40"/>
        </w:rPr>
        <w:t>Vyučovacie zdroje</w:t>
      </w:r>
    </w:p>
    <w:p w:rsidR="00B66719" w:rsidRPr="007441F8" w:rsidRDefault="00B66719" w:rsidP="00B66719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2F5BB8">
        <w:rPr>
          <w:b/>
          <w:sz w:val="36"/>
          <w:szCs w:val="36"/>
        </w:rPr>
        <w:t>Matematika</w:t>
      </w:r>
    </w:p>
    <w:p w:rsidR="00B66719" w:rsidRDefault="00B66719" w:rsidP="00B6671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ročník: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835"/>
        <w:gridCol w:w="3261"/>
        <w:gridCol w:w="2551"/>
      </w:tblGrid>
      <w:tr w:rsidR="00554A45" w:rsidRPr="003A5043" w:rsidTr="005E5970">
        <w:trPr>
          <w:trHeight w:val="674"/>
        </w:trPr>
        <w:tc>
          <w:tcPr>
            <w:tcW w:w="1809" w:type="dxa"/>
            <w:vAlign w:val="center"/>
          </w:tcPr>
          <w:p w:rsidR="00B66719" w:rsidRPr="003A5043" w:rsidRDefault="00B66719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835" w:type="dxa"/>
            <w:vAlign w:val="center"/>
          </w:tcPr>
          <w:p w:rsidR="00B66719" w:rsidRPr="003A5043" w:rsidRDefault="00B66719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66719" w:rsidRPr="003A5043" w:rsidRDefault="00B66719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Pracovné zošity</w:t>
            </w:r>
          </w:p>
          <w:p w:rsidR="00B66719" w:rsidRPr="003A5043" w:rsidRDefault="00B66719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Pomocné učebné texty</w:t>
            </w:r>
          </w:p>
          <w:p w:rsidR="00B66719" w:rsidRPr="003A5043" w:rsidRDefault="00B66719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66719" w:rsidRPr="003A5043" w:rsidRDefault="00B66719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Multimediálne zdroje</w:t>
            </w:r>
          </w:p>
          <w:p w:rsidR="00B66719" w:rsidRPr="003A5043" w:rsidRDefault="00B66719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551" w:type="dxa"/>
            <w:vAlign w:val="center"/>
          </w:tcPr>
          <w:p w:rsidR="00B66719" w:rsidRPr="003A5043" w:rsidRDefault="00241BFF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Online-aplikácie</w:t>
            </w:r>
          </w:p>
        </w:tc>
      </w:tr>
      <w:tr w:rsidR="00554A45" w:rsidRPr="003A5043" w:rsidTr="005E5970">
        <w:trPr>
          <w:trHeight w:val="2039"/>
        </w:trPr>
        <w:tc>
          <w:tcPr>
            <w:tcW w:w="1809" w:type="dxa"/>
          </w:tcPr>
          <w:p w:rsidR="00F77870" w:rsidRDefault="00F77870" w:rsidP="003A50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 Berová, Peter Bero</w:t>
            </w:r>
          </w:p>
          <w:p w:rsidR="007441F8" w:rsidRPr="003A5043" w:rsidRDefault="00D033DC" w:rsidP="003A5043">
            <w:pPr>
              <w:spacing w:after="0" w:line="240" w:lineRule="auto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pre 5</w:t>
            </w:r>
            <w:r w:rsidRPr="003A5043">
              <w:rPr>
                <w:sz w:val="24"/>
                <w:szCs w:val="24"/>
              </w:rPr>
              <w:t xml:space="preserve">.ročník ZŠ </w:t>
            </w:r>
          </w:p>
          <w:p w:rsidR="007441F8" w:rsidRPr="003A5043" w:rsidRDefault="007441F8" w:rsidP="003A50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C250A" w:rsidRDefault="00F77870" w:rsidP="00D033D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LiberaTerra</w:t>
            </w:r>
            <w:r w:rsidR="00855D52">
              <w:rPr>
                <w:sz w:val="24"/>
                <w:szCs w:val="24"/>
              </w:rPr>
              <w:t>,</w:t>
            </w:r>
          </w:p>
          <w:p w:rsidR="00F77870" w:rsidRDefault="00F77870" w:rsidP="00D033D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Zuzana a Peter Bero </w:t>
            </w:r>
            <w:r w:rsidR="00855D52">
              <w:rPr>
                <w:sz w:val="24"/>
                <w:szCs w:val="24"/>
              </w:rPr>
              <w:t>,</w:t>
            </w:r>
          </w:p>
          <w:p w:rsidR="00F77870" w:rsidRDefault="00F77870" w:rsidP="00D033D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</w:t>
            </w:r>
          </w:p>
          <w:p w:rsidR="00F77870" w:rsidRPr="003A5043" w:rsidRDefault="00F77870" w:rsidP="00D033D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Pracovný zošit</w:t>
            </w:r>
          </w:p>
        </w:tc>
        <w:tc>
          <w:tcPr>
            <w:tcW w:w="3261" w:type="dxa"/>
          </w:tcPr>
          <w:p w:rsidR="00D033DC" w:rsidRPr="003A5043" w:rsidRDefault="008A582C" w:rsidP="00D033DC">
            <w:pPr>
              <w:spacing w:after="0" w:line="240" w:lineRule="auto"/>
              <w:rPr>
                <w:sz w:val="24"/>
                <w:szCs w:val="24"/>
              </w:rPr>
            </w:pPr>
            <w:hyperlink r:id="rId7" w:history="1">
              <w:r w:rsidR="00D033DC" w:rsidRPr="003A5043">
                <w:rPr>
                  <w:rStyle w:val="Hypertextovprepojenie"/>
                  <w:sz w:val="24"/>
                  <w:szCs w:val="24"/>
                </w:rPr>
                <w:t>www.supermatematika.wbl.sk</w:t>
              </w:r>
            </w:hyperlink>
          </w:p>
          <w:p w:rsidR="00D033DC" w:rsidRPr="003A5043" w:rsidRDefault="008A582C" w:rsidP="00D033DC">
            <w:pPr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D033DC" w:rsidRPr="003A5043">
                <w:rPr>
                  <w:rStyle w:val="Hypertextovprepojenie"/>
                  <w:sz w:val="24"/>
                  <w:szCs w:val="24"/>
                </w:rPr>
                <w:t>www.megym.wbl.sk</w:t>
              </w:r>
            </w:hyperlink>
          </w:p>
          <w:p w:rsidR="00D033DC" w:rsidRPr="003A5043" w:rsidRDefault="008A582C" w:rsidP="00D033DC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="00D033DC" w:rsidRPr="003A5043">
                <w:rPr>
                  <w:rStyle w:val="Hypertextovprepojenie"/>
                  <w:sz w:val="24"/>
                  <w:szCs w:val="24"/>
                </w:rPr>
                <w:t>www.sokolova.wbl.sk</w:t>
              </w:r>
            </w:hyperlink>
          </w:p>
          <w:p w:rsidR="00D033DC" w:rsidRPr="003A5043" w:rsidRDefault="008A582C" w:rsidP="00D033DC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D033DC" w:rsidRPr="003A5043">
                <w:rPr>
                  <w:rStyle w:val="Hypertextovprepojenie"/>
                  <w:sz w:val="24"/>
                  <w:szCs w:val="24"/>
                </w:rPr>
                <w:t>www.jakubkovam.wbl.sk</w:t>
              </w:r>
            </w:hyperlink>
          </w:p>
          <w:p w:rsidR="00D033DC" w:rsidRPr="003A5043" w:rsidRDefault="008A582C" w:rsidP="00D033DC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D033DC" w:rsidRPr="003A5043">
                <w:rPr>
                  <w:rStyle w:val="Hypertextovprepojenie"/>
                  <w:sz w:val="24"/>
                  <w:szCs w:val="24"/>
                </w:rPr>
                <w:t>www.truchan.wbl.sk</w:t>
              </w:r>
            </w:hyperlink>
          </w:p>
          <w:p w:rsidR="00E95DD6" w:rsidRDefault="008A582C" w:rsidP="00E95DD6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E95DD6" w:rsidRPr="00995902">
                <w:rPr>
                  <w:rStyle w:val="Hypertextovprepojenie"/>
                  <w:sz w:val="24"/>
                  <w:szCs w:val="24"/>
                </w:rPr>
                <w:t>www.matematika-hrou.wbl.sk</w:t>
              </w:r>
            </w:hyperlink>
          </w:p>
          <w:p w:rsidR="00B66719" w:rsidRDefault="008A582C" w:rsidP="003A5043">
            <w:pPr>
              <w:spacing w:after="0" w:line="240" w:lineRule="auto"/>
              <w:rPr>
                <w:sz w:val="24"/>
                <w:szCs w:val="24"/>
              </w:rPr>
            </w:pPr>
            <w:hyperlink r:id="rId13" w:history="1">
              <w:r w:rsidR="00E95DD6" w:rsidRPr="00995902">
                <w:rPr>
                  <w:rStyle w:val="Hypertextovprepojenie"/>
                  <w:sz w:val="24"/>
                  <w:szCs w:val="24"/>
                </w:rPr>
                <w:t>www.oskole.sk</w:t>
              </w:r>
            </w:hyperlink>
          </w:p>
          <w:p w:rsidR="00E95DD6" w:rsidRDefault="008A582C" w:rsidP="003A5043">
            <w:pPr>
              <w:spacing w:after="0" w:line="240" w:lineRule="auto"/>
              <w:rPr>
                <w:sz w:val="24"/>
                <w:szCs w:val="24"/>
              </w:rPr>
            </w:pPr>
            <w:hyperlink r:id="rId14" w:history="1">
              <w:r w:rsidR="00E95DD6" w:rsidRPr="00995902">
                <w:rPr>
                  <w:rStyle w:val="Hypertextovprepojenie"/>
                  <w:sz w:val="24"/>
                  <w:szCs w:val="24"/>
                </w:rPr>
                <w:t>www.vcv.truni.sk</w:t>
              </w:r>
            </w:hyperlink>
          </w:p>
          <w:p w:rsidR="00241BFF" w:rsidRDefault="008A582C" w:rsidP="00241BFF">
            <w:pPr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="00241BFF" w:rsidRPr="00A61DDB">
                <w:rPr>
                  <w:rStyle w:val="Hypertextovprepojenie"/>
                  <w:sz w:val="24"/>
                  <w:szCs w:val="24"/>
                </w:rPr>
                <w:t>www.viemematiku.sk</w:t>
              </w:r>
            </w:hyperlink>
          </w:p>
          <w:p w:rsidR="00E95DD6" w:rsidRPr="003A5043" w:rsidRDefault="00E95DD6" w:rsidP="003A50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66719" w:rsidRDefault="008A582C" w:rsidP="003A5043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r w:rsidR="000E72A8" w:rsidRPr="00A61DDB">
                <w:rPr>
                  <w:rStyle w:val="Hypertextovprepojenie"/>
                  <w:sz w:val="24"/>
                  <w:szCs w:val="24"/>
                </w:rPr>
                <w:t>www.learningapps.org</w:t>
              </w:r>
            </w:hyperlink>
          </w:p>
          <w:p w:rsidR="000E72A8" w:rsidRDefault="008A582C" w:rsidP="003A5043">
            <w:pPr>
              <w:spacing w:after="0" w:line="240" w:lineRule="auto"/>
              <w:rPr>
                <w:sz w:val="24"/>
                <w:szCs w:val="24"/>
              </w:rPr>
            </w:pPr>
            <w:hyperlink r:id="rId17" w:history="1">
              <w:r w:rsidR="000E72A8" w:rsidRPr="00A61DDB">
                <w:rPr>
                  <w:rStyle w:val="Hypertextovprepojenie"/>
                  <w:sz w:val="24"/>
                  <w:szCs w:val="24"/>
                </w:rPr>
                <w:t>www.wordwall.sk</w:t>
              </w:r>
            </w:hyperlink>
          </w:p>
          <w:p w:rsidR="000E72A8" w:rsidRPr="003A5043" w:rsidRDefault="000E72A8" w:rsidP="00241BF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6719" w:rsidRDefault="00B66719" w:rsidP="00B66719">
      <w:pPr>
        <w:rPr>
          <w:b/>
          <w:sz w:val="28"/>
          <w:szCs w:val="28"/>
        </w:rPr>
      </w:pPr>
    </w:p>
    <w:p w:rsidR="007441F8" w:rsidRDefault="007441F8" w:rsidP="00B66719">
      <w:pPr>
        <w:rPr>
          <w:b/>
          <w:sz w:val="28"/>
          <w:szCs w:val="28"/>
        </w:rPr>
      </w:pPr>
    </w:p>
    <w:p w:rsidR="007441F8" w:rsidRDefault="007441F8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768"/>
        <w:gridCol w:w="3190"/>
        <w:gridCol w:w="2430"/>
      </w:tblGrid>
      <w:tr w:rsidR="00554A45" w:rsidRPr="003A5043" w:rsidTr="003A5043">
        <w:trPr>
          <w:trHeight w:val="761"/>
        </w:trPr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Pracovné zošity</w:t>
            </w: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Pomocné učebné texty</w:t>
            </w: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Multimediálne zdroje</w:t>
            </w: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Iné</w:t>
            </w:r>
          </w:p>
        </w:tc>
      </w:tr>
      <w:tr w:rsidR="00554A45" w:rsidRPr="003A5043" w:rsidTr="003A5043">
        <w:trPr>
          <w:trHeight w:val="2302"/>
        </w:trPr>
        <w:tc>
          <w:tcPr>
            <w:tcW w:w="2262" w:type="dxa"/>
          </w:tcPr>
          <w:p w:rsidR="00F77870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 Berová, Peter Bero</w:t>
            </w:r>
          </w:p>
          <w:p w:rsidR="007441F8" w:rsidRPr="003A5043" w:rsidRDefault="0030709B" w:rsidP="003A5043">
            <w:pPr>
              <w:spacing w:after="0" w:line="240" w:lineRule="auto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>Matematika pre 6.ročník ZŠ a</w:t>
            </w:r>
            <w:r w:rsidR="00CD0091">
              <w:rPr>
                <w:sz w:val="24"/>
                <w:szCs w:val="24"/>
              </w:rPr>
              <w:t> </w:t>
            </w:r>
            <w:r w:rsidRPr="003A5043">
              <w:rPr>
                <w:sz w:val="24"/>
                <w:szCs w:val="24"/>
              </w:rPr>
              <w:t>1</w:t>
            </w:r>
            <w:r w:rsidR="00CD0091">
              <w:rPr>
                <w:sz w:val="24"/>
                <w:szCs w:val="24"/>
              </w:rPr>
              <w:t>.</w:t>
            </w:r>
            <w:r w:rsidRPr="003A5043">
              <w:rPr>
                <w:sz w:val="24"/>
                <w:szCs w:val="24"/>
              </w:rPr>
              <w:t xml:space="preserve"> ročník gymnázií s osemročným štúdiom</w:t>
            </w:r>
          </w:p>
          <w:p w:rsidR="007441F8" w:rsidRPr="003A5043" w:rsidRDefault="007441F8" w:rsidP="003A5043">
            <w:pPr>
              <w:spacing w:after="0" w:line="240" w:lineRule="auto"/>
              <w:rPr>
                <w:sz w:val="24"/>
                <w:szCs w:val="24"/>
              </w:rPr>
            </w:pPr>
          </w:p>
          <w:p w:rsidR="007441F8" w:rsidRPr="003A5043" w:rsidRDefault="007441F8" w:rsidP="003A5043">
            <w:pPr>
              <w:spacing w:after="0" w:line="240" w:lineRule="auto"/>
              <w:rPr>
                <w:sz w:val="24"/>
                <w:szCs w:val="24"/>
              </w:rPr>
            </w:pPr>
          </w:p>
          <w:p w:rsidR="007441F8" w:rsidRPr="003A5043" w:rsidRDefault="007441F8" w:rsidP="003A50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30709B" w:rsidRDefault="0030709B" w:rsidP="003A5043">
            <w:pPr>
              <w:spacing w:after="0" w:line="240" w:lineRule="auto"/>
              <w:rPr>
                <w:sz w:val="24"/>
                <w:szCs w:val="24"/>
              </w:rPr>
            </w:pPr>
          </w:p>
          <w:p w:rsidR="00F77870" w:rsidRDefault="00F77870" w:rsidP="00F7787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LiberaTerra</w:t>
            </w:r>
          </w:p>
          <w:p w:rsidR="00F77870" w:rsidRDefault="00F77870" w:rsidP="00F7787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Zuzana a Peter Bero </w:t>
            </w:r>
          </w:p>
          <w:p w:rsidR="00F77870" w:rsidRDefault="00F77870" w:rsidP="00F7787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</w:t>
            </w:r>
          </w:p>
          <w:p w:rsidR="00F77870" w:rsidRPr="003A5043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Pracovný zošit</w:t>
            </w:r>
          </w:p>
        </w:tc>
        <w:tc>
          <w:tcPr>
            <w:tcW w:w="2262" w:type="dxa"/>
          </w:tcPr>
          <w:p w:rsidR="007441F8" w:rsidRPr="003A5043" w:rsidRDefault="008A582C" w:rsidP="003A5043">
            <w:pPr>
              <w:spacing w:after="0" w:line="240" w:lineRule="auto"/>
              <w:rPr>
                <w:sz w:val="24"/>
                <w:szCs w:val="24"/>
              </w:rPr>
            </w:pPr>
            <w:hyperlink r:id="rId18" w:history="1">
              <w:r w:rsidR="0030709B" w:rsidRPr="003A5043">
                <w:rPr>
                  <w:rStyle w:val="Hypertextovprepojenie"/>
                  <w:sz w:val="24"/>
                  <w:szCs w:val="24"/>
                </w:rPr>
                <w:t>www.supermatematika.wbl.sk</w:t>
              </w:r>
            </w:hyperlink>
          </w:p>
          <w:p w:rsidR="0030709B" w:rsidRDefault="008A582C" w:rsidP="003A5043">
            <w:pPr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="0030709B" w:rsidRPr="003A5043">
                <w:rPr>
                  <w:rStyle w:val="Hypertextovprepojenie"/>
                  <w:sz w:val="24"/>
                  <w:szCs w:val="24"/>
                </w:rPr>
                <w:t>www.megym.wbl.sk</w:t>
              </w:r>
            </w:hyperlink>
          </w:p>
          <w:p w:rsidR="00E95DD6" w:rsidRDefault="008A582C" w:rsidP="003A5043">
            <w:pPr>
              <w:spacing w:after="0" w:line="240" w:lineRule="auto"/>
              <w:rPr>
                <w:sz w:val="24"/>
                <w:szCs w:val="24"/>
              </w:rPr>
            </w:pPr>
            <w:hyperlink r:id="rId20" w:history="1">
              <w:r w:rsidR="00E95DD6" w:rsidRPr="00995902">
                <w:rPr>
                  <w:rStyle w:val="Hypertextovprepojenie"/>
                  <w:sz w:val="24"/>
                  <w:szCs w:val="24"/>
                </w:rPr>
                <w:t>www.matematika-hrou.wbl.sk</w:t>
              </w:r>
            </w:hyperlink>
          </w:p>
          <w:p w:rsidR="0030709B" w:rsidRPr="003A5043" w:rsidRDefault="008A582C" w:rsidP="003A5043">
            <w:pPr>
              <w:spacing w:after="0" w:line="240" w:lineRule="auto"/>
              <w:rPr>
                <w:sz w:val="24"/>
                <w:szCs w:val="24"/>
              </w:rPr>
            </w:pPr>
            <w:hyperlink r:id="rId21" w:history="1">
              <w:r w:rsidR="0030709B" w:rsidRPr="003A5043">
                <w:rPr>
                  <w:rStyle w:val="Hypertextovprepojenie"/>
                  <w:sz w:val="24"/>
                  <w:szCs w:val="24"/>
                </w:rPr>
                <w:t>www.sokolova.wbl.sk</w:t>
              </w:r>
            </w:hyperlink>
          </w:p>
          <w:p w:rsidR="0030709B" w:rsidRPr="003A5043" w:rsidRDefault="008A582C" w:rsidP="003A5043">
            <w:pPr>
              <w:spacing w:after="0" w:line="240" w:lineRule="auto"/>
              <w:rPr>
                <w:sz w:val="24"/>
                <w:szCs w:val="24"/>
              </w:rPr>
            </w:pPr>
            <w:hyperlink r:id="rId22" w:history="1">
              <w:r w:rsidR="0030709B" w:rsidRPr="003A5043">
                <w:rPr>
                  <w:rStyle w:val="Hypertextovprepojenie"/>
                  <w:sz w:val="24"/>
                  <w:szCs w:val="24"/>
                </w:rPr>
                <w:t>www.jakubkovam.wbl.sk</w:t>
              </w:r>
            </w:hyperlink>
          </w:p>
          <w:p w:rsidR="0030709B" w:rsidRPr="003A5043" w:rsidRDefault="008A582C" w:rsidP="003A5043">
            <w:pPr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r w:rsidR="0030709B" w:rsidRPr="003A5043">
                <w:rPr>
                  <w:rStyle w:val="Hypertextovprepojenie"/>
                  <w:sz w:val="24"/>
                  <w:szCs w:val="24"/>
                </w:rPr>
                <w:t>www.truchan.wbl.sk</w:t>
              </w:r>
            </w:hyperlink>
          </w:p>
          <w:p w:rsidR="00E83AAF" w:rsidRDefault="008A582C" w:rsidP="00E83AAF">
            <w:pPr>
              <w:spacing w:after="0" w:line="240" w:lineRule="auto"/>
              <w:rPr>
                <w:sz w:val="24"/>
                <w:szCs w:val="24"/>
              </w:rPr>
            </w:pPr>
            <w:hyperlink r:id="rId24" w:history="1">
              <w:r w:rsidR="00E83AAF" w:rsidRPr="00995902">
                <w:rPr>
                  <w:rStyle w:val="Hypertextovprepojenie"/>
                  <w:sz w:val="24"/>
                  <w:szCs w:val="24"/>
                </w:rPr>
                <w:t>www.oskole.sk</w:t>
              </w:r>
            </w:hyperlink>
          </w:p>
          <w:p w:rsidR="00E83AAF" w:rsidRDefault="008A582C" w:rsidP="00E83AAF">
            <w:pPr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 w:rsidR="00E83AAF" w:rsidRPr="00995902">
                <w:rPr>
                  <w:rStyle w:val="Hypertextovprepojenie"/>
                  <w:sz w:val="24"/>
                  <w:szCs w:val="24"/>
                </w:rPr>
                <w:t>www.vcv.truni.sk</w:t>
              </w:r>
            </w:hyperlink>
          </w:p>
          <w:p w:rsidR="0030709B" w:rsidRPr="003A5043" w:rsidRDefault="0030709B" w:rsidP="003A50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41BFF" w:rsidRDefault="008A582C" w:rsidP="00241BFF">
            <w:pPr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="00241BFF" w:rsidRPr="00A61DDB">
                <w:rPr>
                  <w:rStyle w:val="Hypertextovprepojenie"/>
                  <w:sz w:val="24"/>
                  <w:szCs w:val="24"/>
                </w:rPr>
                <w:t>www.learningapps.org</w:t>
              </w:r>
            </w:hyperlink>
          </w:p>
          <w:p w:rsidR="007441F8" w:rsidRPr="003A5043" w:rsidRDefault="008A582C" w:rsidP="00241BFF">
            <w:pPr>
              <w:spacing w:after="0" w:line="240" w:lineRule="auto"/>
              <w:rPr>
                <w:sz w:val="24"/>
                <w:szCs w:val="24"/>
              </w:rPr>
            </w:pPr>
            <w:hyperlink r:id="rId27" w:history="1">
              <w:r w:rsidR="00241BFF" w:rsidRPr="00A61DDB">
                <w:rPr>
                  <w:rStyle w:val="Hypertextovprepojenie"/>
                  <w:sz w:val="24"/>
                  <w:szCs w:val="24"/>
                </w:rPr>
                <w:t>www.wordwall.sk</w:t>
              </w:r>
            </w:hyperlink>
          </w:p>
        </w:tc>
      </w:tr>
    </w:tbl>
    <w:p w:rsidR="007441F8" w:rsidRDefault="007441F8" w:rsidP="007441F8">
      <w:pPr>
        <w:rPr>
          <w:b/>
          <w:sz w:val="28"/>
          <w:szCs w:val="28"/>
        </w:rPr>
      </w:pPr>
    </w:p>
    <w:p w:rsidR="008A2974" w:rsidRDefault="008A2974" w:rsidP="007441F8">
      <w:pPr>
        <w:rPr>
          <w:b/>
          <w:sz w:val="28"/>
          <w:szCs w:val="28"/>
        </w:rPr>
      </w:pPr>
    </w:p>
    <w:p w:rsidR="008A2974" w:rsidRDefault="008A2974" w:rsidP="007441F8">
      <w:pPr>
        <w:rPr>
          <w:b/>
          <w:sz w:val="28"/>
          <w:szCs w:val="28"/>
        </w:rPr>
      </w:pPr>
    </w:p>
    <w:p w:rsidR="007441F8" w:rsidRDefault="007441F8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768"/>
        <w:gridCol w:w="3190"/>
        <w:gridCol w:w="2430"/>
      </w:tblGrid>
      <w:tr w:rsidR="00554A45" w:rsidRPr="003A5043" w:rsidTr="003A5043">
        <w:trPr>
          <w:trHeight w:val="761"/>
        </w:trPr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Pracovné zošity</w:t>
            </w: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Pomocné učebné texty</w:t>
            </w: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Multimediálne zdroje</w:t>
            </w: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Iné</w:t>
            </w:r>
          </w:p>
        </w:tc>
      </w:tr>
      <w:tr w:rsidR="00554A45" w:rsidRPr="003A5043" w:rsidTr="003A5043">
        <w:trPr>
          <w:trHeight w:val="2302"/>
        </w:trPr>
        <w:tc>
          <w:tcPr>
            <w:tcW w:w="2262" w:type="dxa"/>
          </w:tcPr>
          <w:p w:rsidR="00F77870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 Berová, Peter Bero</w:t>
            </w:r>
          </w:p>
          <w:p w:rsidR="008A2974" w:rsidRPr="003A5043" w:rsidRDefault="00393757" w:rsidP="003A50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pre 7.ročník ZŠ a 2.</w:t>
            </w:r>
            <w:r w:rsidRPr="003A5043">
              <w:rPr>
                <w:sz w:val="24"/>
                <w:szCs w:val="24"/>
              </w:rPr>
              <w:t xml:space="preserve"> ročník gymnázií s osemročným štúdio</w:t>
            </w:r>
            <w:r w:rsidR="008A2974">
              <w:rPr>
                <w:sz w:val="24"/>
                <w:szCs w:val="24"/>
              </w:rPr>
              <w:t>m</w:t>
            </w:r>
          </w:p>
        </w:tc>
        <w:tc>
          <w:tcPr>
            <w:tcW w:w="2262" w:type="dxa"/>
          </w:tcPr>
          <w:p w:rsidR="00F77870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LiberaTerra</w:t>
            </w:r>
          </w:p>
          <w:p w:rsidR="00F77870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Zuzana a Peter Bero </w:t>
            </w:r>
          </w:p>
          <w:p w:rsidR="00F77870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</w:t>
            </w:r>
          </w:p>
          <w:p w:rsidR="007441F8" w:rsidRPr="003A5043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Pracovný zošit</w:t>
            </w:r>
          </w:p>
        </w:tc>
        <w:tc>
          <w:tcPr>
            <w:tcW w:w="2262" w:type="dxa"/>
          </w:tcPr>
          <w:p w:rsidR="00393757" w:rsidRPr="003A5043" w:rsidRDefault="008A582C" w:rsidP="00393757">
            <w:pPr>
              <w:spacing w:after="0" w:line="240" w:lineRule="auto"/>
              <w:rPr>
                <w:sz w:val="24"/>
                <w:szCs w:val="24"/>
              </w:rPr>
            </w:pPr>
            <w:hyperlink r:id="rId28" w:history="1">
              <w:r w:rsidR="00393757" w:rsidRPr="003A5043">
                <w:rPr>
                  <w:rStyle w:val="Hypertextovprepojenie"/>
                  <w:sz w:val="24"/>
                  <w:szCs w:val="24"/>
                </w:rPr>
                <w:t>www.supermatematika.wbl.sk</w:t>
              </w:r>
            </w:hyperlink>
          </w:p>
          <w:p w:rsidR="00393757" w:rsidRPr="003A5043" w:rsidRDefault="008A582C" w:rsidP="00393757">
            <w:pPr>
              <w:spacing w:after="0" w:line="240" w:lineRule="auto"/>
              <w:rPr>
                <w:sz w:val="24"/>
                <w:szCs w:val="24"/>
              </w:rPr>
            </w:pPr>
            <w:hyperlink r:id="rId29" w:history="1">
              <w:r w:rsidR="00393757" w:rsidRPr="003A5043">
                <w:rPr>
                  <w:rStyle w:val="Hypertextovprepojenie"/>
                  <w:sz w:val="24"/>
                  <w:szCs w:val="24"/>
                </w:rPr>
                <w:t>www.megym.wbl.sk</w:t>
              </w:r>
            </w:hyperlink>
          </w:p>
          <w:p w:rsidR="00393757" w:rsidRPr="003A5043" w:rsidRDefault="008A582C" w:rsidP="00393757">
            <w:pPr>
              <w:spacing w:after="0" w:line="240" w:lineRule="auto"/>
              <w:rPr>
                <w:sz w:val="24"/>
                <w:szCs w:val="24"/>
              </w:rPr>
            </w:pPr>
            <w:hyperlink r:id="rId30" w:history="1">
              <w:r w:rsidR="00393757" w:rsidRPr="003A5043">
                <w:rPr>
                  <w:rStyle w:val="Hypertextovprepojenie"/>
                  <w:sz w:val="24"/>
                  <w:szCs w:val="24"/>
                </w:rPr>
                <w:t>www.sokolova.wbl.sk</w:t>
              </w:r>
            </w:hyperlink>
          </w:p>
          <w:p w:rsidR="00393757" w:rsidRPr="003A5043" w:rsidRDefault="008A582C" w:rsidP="00393757">
            <w:pPr>
              <w:spacing w:after="0" w:line="240" w:lineRule="auto"/>
              <w:rPr>
                <w:sz w:val="24"/>
                <w:szCs w:val="24"/>
              </w:rPr>
            </w:pPr>
            <w:hyperlink r:id="rId31" w:history="1">
              <w:r w:rsidR="00393757" w:rsidRPr="003A5043">
                <w:rPr>
                  <w:rStyle w:val="Hypertextovprepojenie"/>
                  <w:sz w:val="24"/>
                  <w:szCs w:val="24"/>
                </w:rPr>
                <w:t>www.jakubkovam.wbl.sk</w:t>
              </w:r>
            </w:hyperlink>
          </w:p>
          <w:p w:rsidR="00393757" w:rsidRPr="003A5043" w:rsidRDefault="008A582C" w:rsidP="00393757">
            <w:pPr>
              <w:spacing w:after="0" w:line="240" w:lineRule="auto"/>
              <w:rPr>
                <w:sz w:val="24"/>
                <w:szCs w:val="24"/>
              </w:rPr>
            </w:pPr>
            <w:hyperlink r:id="rId32" w:history="1">
              <w:r w:rsidR="00393757" w:rsidRPr="003A5043">
                <w:rPr>
                  <w:rStyle w:val="Hypertextovprepojenie"/>
                  <w:sz w:val="24"/>
                  <w:szCs w:val="24"/>
                </w:rPr>
                <w:t>www.truchan.wbl.sk</w:t>
              </w:r>
            </w:hyperlink>
          </w:p>
          <w:p w:rsidR="00E83AAF" w:rsidRDefault="008A582C" w:rsidP="00E83AAF">
            <w:pPr>
              <w:spacing w:after="0" w:line="240" w:lineRule="auto"/>
              <w:rPr>
                <w:sz w:val="24"/>
                <w:szCs w:val="24"/>
              </w:rPr>
            </w:pPr>
            <w:hyperlink r:id="rId33" w:history="1">
              <w:r w:rsidR="00E83AAF" w:rsidRPr="00995902">
                <w:rPr>
                  <w:rStyle w:val="Hypertextovprepojenie"/>
                  <w:sz w:val="24"/>
                  <w:szCs w:val="24"/>
                </w:rPr>
                <w:t>www.oskole.sk</w:t>
              </w:r>
            </w:hyperlink>
          </w:p>
          <w:p w:rsidR="00E83AAF" w:rsidRDefault="008A582C" w:rsidP="00E83AAF">
            <w:pPr>
              <w:spacing w:after="0" w:line="240" w:lineRule="auto"/>
              <w:rPr>
                <w:sz w:val="24"/>
                <w:szCs w:val="24"/>
              </w:rPr>
            </w:pPr>
            <w:hyperlink r:id="rId34" w:history="1">
              <w:r w:rsidR="00E83AAF" w:rsidRPr="00995902">
                <w:rPr>
                  <w:rStyle w:val="Hypertextovprepojenie"/>
                  <w:sz w:val="24"/>
                  <w:szCs w:val="24"/>
                </w:rPr>
                <w:t>www.vcv.truni.sk</w:t>
              </w:r>
            </w:hyperlink>
          </w:p>
          <w:p w:rsidR="007441F8" w:rsidRPr="00393757" w:rsidRDefault="007441F8" w:rsidP="0039375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41BFF" w:rsidRDefault="008A582C" w:rsidP="00241BFF">
            <w:pPr>
              <w:spacing w:after="0" w:line="240" w:lineRule="auto"/>
              <w:rPr>
                <w:sz w:val="24"/>
                <w:szCs w:val="24"/>
              </w:rPr>
            </w:pPr>
            <w:hyperlink r:id="rId35" w:history="1">
              <w:r w:rsidR="00241BFF" w:rsidRPr="00A61DDB">
                <w:rPr>
                  <w:rStyle w:val="Hypertextovprepojenie"/>
                  <w:sz w:val="24"/>
                  <w:szCs w:val="24"/>
                </w:rPr>
                <w:t>www.learningapps.org</w:t>
              </w:r>
            </w:hyperlink>
          </w:p>
          <w:p w:rsidR="007441F8" w:rsidRPr="003A5043" w:rsidRDefault="008A582C" w:rsidP="00241BFF">
            <w:pPr>
              <w:spacing w:after="0" w:line="240" w:lineRule="auto"/>
              <w:rPr>
                <w:sz w:val="24"/>
                <w:szCs w:val="24"/>
              </w:rPr>
            </w:pPr>
            <w:hyperlink r:id="rId36" w:history="1">
              <w:r w:rsidR="00241BFF" w:rsidRPr="00A61DDB">
                <w:rPr>
                  <w:rStyle w:val="Hypertextovprepojenie"/>
                  <w:sz w:val="24"/>
                  <w:szCs w:val="24"/>
                </w:rPr>
                <w:t>www.wordwall.sk</w:t>
              </w:r>
            </w:hyperlink>
          </w:p>
        </w:tc>
      </w:tr>
    </w:tbl>
    <w:p w:rsidR="007441F8" w:rsidRDefault="007441F8" w:rsidP="007441F8">
      <w:pPr>
        <w:rPr>
          <w:b/>
          <w:sz w:val="28"/>
          <w:szCs w:val="28"/>
        </w:rPr>
      </w:pPr>
    </w:p>
    <w:p w:rsidR="007441F8" w:rsidRDefault="007441F8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768"/>
        <w:gridCol w:w="3190"/>
        <w:gridCol w:w="2430"/>
      </w:tblGrid>
      <w:tr w:rsidR="00554A45" w:rsidRPr="003A5043" w:rsidTr="003A5043">
        <w:trPr>
          <w:trHeight w:val="761"/>
        </w:trPr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Pracovné zošity</w:t>
            </w: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Pomocné učebné texty</w:t>
            </w: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Multimediálne zdroje</w:t>
            </w: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Iné</w:t>
            </w:r>
          </w:p>
        </w:tc>
      </w:tr>
      <w:tr w:rsidR="00554A45" w:rsidRPr="003A5043" w:rsidTr="003A5043">
        <w:trPr>
          <w:trHeight w:val="2302"/>
        </w:trPr>
        <w:tc>
          <w:tcPr>
            <w:tcW w:w="2262" w:type="dxa"/>
          </w:tcPr>
          <w:p w:rsidR="00F77870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 Berová, Peter Bero</w:t>
            </w:r>
          </w:p>
          <w:p w:rsidR="00554A45" w:rsidRPr="003A5043" w:rsidRDefault="00554A45" w:rsidP="00554A45">
            <w:pPr>
              <w:spacing w:after="0" w:line="240" w:lineRule="auto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pre 8</w:t>
            </w:r>
            <w:r w:rsidRPr="003A5043">
              <w:rPr>
                <w:sz w:val="24"/>
                <w:szCs w:val="24"/>
              </w:rPr>
              <w:t>.ročník ZŠ a</w:t>
            </w:r>
            <w:r>
              <w:rPr>
                <w:sz w:val="24"/>
                <w:szCs w:val="24"/>
              </w:rPr>
              <w:t> 3.</w:t>
            </w:r>
            <w:r w:rsidRPr="003A5043">
              <w:rPr>
                <w:sz w:val="24"/>
                <w:szCs w:val="24"/>
              </w:rPr>
              <w:t>ročník gymnázií s osemročným štúdiom</w:t>
            </w:r>
          </w:p>
          <w:p w:rsidR="007441F8" w:rsidRPr="003A5043" w:rsidRDefault="007441F8" w:rsidP="003A50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F77870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LiberaTerra</w:t>
            </w:r>
          </w:p>
          <w:p w:rsidR="00F77870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Zuzana a Peter Bero </w:t>
            </w:r>
          </w:p>
          <w:p w:rsidR="00F77870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</w:t>
            </w:r>
          </w:p>
          <w:p w:rsidR="006C250A" w:rsidRPr="003A5043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Pracovný zošit</w:t>
            </w:r>
          </w:p>
        </w:tc>
        <w:tc>
          <w:tcPr>
            <w:tcW w:w="2262" w:type="dxa"/>
          </w:tcPr>
          <w:p w:rsidR="00554A45" w:rsidRPr="003A5043" w:rsidRDefault="008A582C" w:rsidP="00554A45">
            <w:pPr>
              <w:spacing w:after="0" w:line="240" w:lineRule="auto"/>
              <w:rPr>
                <w:sz w:val="24"/>
                <w:szCs w:val="24"/>
              </w:rPr>
            </w:pPr>
            <w:hyperlink r:id="rId37" w:history="1">
              <w:r w:rsidR="00554A45" w:rsidRPr="003A5043">
                <w:rPr>
                  <w:rStyle w:val="Hypertextovprepojenie"/>
                  <w:sz w:val="24"/>
                  <w:szCs w:val="24"/>
                </w:rPr>
                <w:t>www.supermatematika.wbl.sk</w:t>
              </w:r>
            </w:hyperlink>
          </w:p>
          <w:p w:rsidR="00554A45" w:rsidRPr="003A5043" w:rsidRDefault="008A582C" w:rsidP="00554A45">
            <w:pPr>
              <w:spacing w:after="0" w:line="240" w:lineRule="auto"/>
              <w:rPr>
                <w:sz w:val="24"/>
                <w:szCs w:val="24"/>
              </w:rPr>
            </w:pPr>
            <w:hyperlink r:id="rId38" w:history="1">
              <w:r w:rsidR="00554A45" w:rsidRPr="003A5043">
                <w:rPr>
                  <w:rStyle w:val="Hypertextovprepojenie"/>
                  <w:sz w:val="24"/>
                  <w:szCs w:val="24"/>
                </w:rPr>
                <w:t>www.megym.wbl.sk</w:t>
              </w:r>
            </w:hyperlink>
          </w:p>
          <w:p w:rsidR="00554A45" w:rsidRPr="003A5043" w:rsidRDefault="008A582C" w:rsidP="00554A45">
            <w:pPr>
              <w:spacing w:after="0" w:line="240" w:lineRule="auto"/>
              <w:rPr>
                <w:sz w:val="24"/>
                <w:szCs w:val="24"/>
              </w:rPr>
            </w:pPr>
            <w:hyperlink r:id="rId39" w:history="1">
              <w:r w:rsidR="00554A45" w:rsidRPr="003A5043">
                <w:rPr>
                  <w:rStyle w:val="Hypertextovprepojenie"/>
                  <w:sz w:val="24"/>
                  <w:szCs w:val="24"/>
                </w:rPr>
                <w:t>www.sokolova.wbl.sk</w:t>
              </w:r>
            </w:hyperlink>
          </w:p>
          <w:p w:rsidR="00554A45" w:rsidRPr="003A5043" w:rsidRDefault="008A582C" w:rsidP="00554A45">
            <w:pPr>
              <w:spacing w:after="0" w:line="240" w:lineRule="auto"/>
              <w:rPr>
                <w:sz w:val="24"/>
                <w:szCs w:val="24"/>
              </w:rPr>
            </w:pPr>
            <w:hyperlink r:id="rId40" w:history="1">
              <w:r w:rsidR="00554A45" w:rsidRPr="003A5043">
                <w:rPr>
                  <w:rStyle w:val="Hypertextovprepojenie"/>
                  <w:sz w:val="24"/>
                  <w:szCs w:val="24"/>
                </w:rPr>
                <w:t>www.jakubkovam.wbl.sk</w:t>
              </w:r>
            </w:hyperlink>
          </w:p>
          <w:p w:rsidR="007441F8" w:rsidRDefault="008A582C" w:rsidP="00554A45">
            <w:pPr>
              <w:spacing w:after="0" w:line="240" w:lineRule="auto"/>
              <w:rPr>
                <w:sz w:val="24"/>
                <w:szCs w:val="24"/>
              </w:rPr>
            </w:pPr>
            <w:hyperlink r:id="rId41" w:history="1">
              <w:r w:rsidR="00554A45" w:rsidRPr="003A5043">
                <w:rPr>
                  <w:rStyle w:val="Hypertextovprepojenie"/>
                  <w:sz w:val="24"/>
                  <w:szCs w:val="24"/>
                </w:rPr>
                <w:t>www.truchan.wbl.sk</w:t>
              </w:r>
            </w:hyperlink>
          </w:p>
          <w:p w:rsidR="00E83AAF" w:rsidRDefault="008A582C" w:rsidP="00E83AAF">
            <w:pPr>
              <w:spacing w:after="0" w:line="240" w:lineRule="auto"/>
              <w:rPr>
                <w:sz w:val="24"/>
                <w:szCs w:val="24"/>
              </w:rPr>
            </w:pPr>
            <w:hyperlink r:id="rId42" w:history="1">
              <w:r w:rsidR="00E83AAF" w:rsidRPr="00995902">
                <w:rPr>
                  <w:rStyle w:val="Hypertextovprepojenie"/>
                  <w:sz w:val="24"/>
                  <w:szCs w:val="24"/>
                </w:rPr>
                <w:t>www.oskole.sk</w:t>
              </w:r>
            </w:hyperlink>
          </w:p>
          <w:p w:rsidR="00E83AAF" w:rsidRDefault="008A582C" w:rsidP="00E83AAF">
            <w:pPr>
              <w:spacing w:after="0" w:line="240" w:lineRule="auto"/>
              <w:rPr>
                <w:sz w:val="24"/>
                <w:szCs w:val="24"/>
              </w:rPr>
            </w:pPr>
            <w:hyperlink r:id="rId43" w:history="1">
              <w:r w:rsidR="00E83AAF" w:rsidRPr="00995902">
                <w:rPr>
                  <w:rStyle w:val="Hypertextovprepojenie"/>
                  <w:sz w:val="24"/>
                  <w:szCs w:val="24"/>
                </w:rPr>
                <w:t>www.vcv.truni.sk</w:t>
              </w:r>
            </w:hyperlink>
          </w:p>
          <w:p w:rsidR="00E83AAF" w:rsidRPr="003A5043" w:rsidRDefault="00E83AAF" w:rsidP="00554A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41BFF" w:rsidRDefault="008A582C" w:rsidP="00241BFF">
            <w:pPr>
              <w:spacing w:after="0" w:line="240" w:lineRule="auto"/>
              <w:rPr>
                <w:sz w:val="24"/>
                <w:szCs w:val="24"/>
              </w:rPr>
            </w:pPr>
            <w:hyperlink r:id="rId44" w:history="1">
              <w:r w:rsidR="00241BFF" w:rsidRPr="00A61DDB">
                <w:rPr>
                  <w:rStyle w:val="Hypertextovprepojenie"/>
                  <w:sz w:val="24"/>
                  <w:szCs w:val="24"/>
                </w:rPr>
                <w:t>www.learningapps.org</w:t>
              </w:r>
            </w:hyperlink>
          </w:p>
          <w:p w:rsidR="007441F8" w:rsidRPr="003A5043" w:rsidRDefault="008A582C" w:rsidP="00241BFF">
            <w:pPr>
              <w:spacing w:after="0" w:line="240" w:lineRule="auto"/>
              <w:rPr>
                <w:sz w:val="24"/>
                <w:szCs w:val="24"/>
              </w:rPr>
            </w:pPr>
            <w:hyperlink r:id="rId45" w:history="1">
              <w:r w:rsidR="00241BFF" w:rsidRPr="00A61DDB">
                <w:rPr>
                  <w:rStyle w:val="Hypertextovprepojenie"/>
                  <w:sz w:val="24"/>
                  <w:szCs w:val="24"/>
                </w:rPr>
                <w:t>www.wordwall.sk</w:t>
              </w:r>
            </w:hyperlink>
          </w:p>
        </w:tc>
      </w:tr>
    </w:tbl>
    <w:p w:rsidR="00F816D5" w:rsidRDefault="00F816D5" w:rsidP="007441F8">
      <w:pPr>
        <w:rPr>
          <w:b/>
          <w:sz w:val="28"/>
          <w:szCs w:val="28"/>
        </w:rPr>
      </w:pPr>
    </w:p>
    <w:p w:rsidR="00DD5482" w:rsidRDefault="00DD5482" w:rsidP="007441F8">
      <w:pPr>
        <w:rPr>
          <w:b/>
          <w:sz w:val="28"/>
          <w:szCs w:val="28"/>
        </w:rPr>
      </w:pPr>
    </w:p>
    <w:p w:rsidR="00DD5482" w:rsidRDefault="00DD5482" w:rsidP="007441F8">
      <w:pPr>
        <w:rPr>
          <w:b/>
          <w:sz w:val="28"/>
          <w:szCs w:val="28"/>
        </w:rPr>
      </w:pPr>
    </w:p>
    <w:p w:rsidR="00DD5482" w:rsidRDefault="00DD5482" w:rsidP="007441F8">
      <w:pPr>
        <w:rPr>
          <w:b/>
          <w:sz w:val="28"/>
          <w:szCs w:val="28"/>
        </w:rPr>
      </w:pPr>
    </w:p>
    <w:p w:rsidR="00DD5482" w:rsidRDefault="00DD5482" w:rsidP="007441F8">
      <w:pPr>
        <w:rPr>
          <w:b/>
          <w:sz w:val="28"/>
          <w:szCs w:val="28"/>
        </w:rPr>
      </w:pPr>
    </w:p>
    <w:p w:rsidR="00DD5482" w:rsidRDefault="00DD5482" w:rsidP="007441F8">
      <w:pPr>
        <w:rPr>
          <w:b/>
          <w:sz w:val="28"/>
          <w:szCs w:val="28"/>
        </w:rPr>
      </w:pPr>
    </w:p>
    <w:p w:rsidR="007441F8" w:rsidRDefault="007441F8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ročník: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768"/>
        <w:gridCol w:w="3190"/>
        <w:gridCol w:w="2430"/>
      </w:tblGrid>
      <w:tr w:rsidR="00554A45" w:rsidRPr="003A5043" w:rsidTr="003A5043">
        <w:trPr>
          <w:trHeight w:val="761"/>
        </w:trPr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Pracovné zošity</w:t>
            </w: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Pomocné učebné texty</w:t>
            </w: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Multimediálne zdroje</w:t>
            </w:r>
          </w:p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7441F8" w:rsidRPr="003A5043" w:rsidRDefault="007441F8" w:rsidP="003A50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A5043">
              <w:rPr>
                <w:b/>
                <w:sz w:val="28"/>
                <w:szCs w:val="28"/>
              </w:rPr>
              <w:t>Iné</w:t>
            </w:r>
          </w:p>
        </w:tc>
      </w:tr>
      <w:tr w:rsidR="00554A45" w:rsidRPr="003A5043" w:rsidTr="003A5043">
        <w:trPr>
          <w:trHeight w:val="797"/>
        </w:trPr>
        <w:tc>
          <w:tcPr>
            <w:tcW w:w="2262" w:type="dxa"/>
          </w:tcPr>
          <w:p w:rsidR="00F77870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LiberaTerra</w:t>
            </w:r>
          </w:p>
          <w:p w:rsidR="007441F8" w:rsidRPr="003A5043" w:rsidRDefault="00F77870" w:rsidP="003A50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Zuzana a Peter Bero </w:t>
            </w:r>
          </w:p>
          <w:p w:rsidR="00BA0737" w:rsidRPr="003A5043" w:rsidRDefault="00BA0737" w:rsidP="00BA0737">
            <w:pPr>
              <w:spacing w:after="0" w:line="240" w:lineRule="auto"/>
              <w:rPr>
                <w:sz w:val="24"/>
                <w:szCs w:val="24"/>
              </w:rPr>
            </w:pPr>
            <w:r w:rsidRPr="003A5043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pre 9.</w:t>
            </w:r>
            <w:r w:rsidRPr="003A5043">
              <w:rPr>
                <w:sz w:val="24"/>
                <w:szCs w:val="24"/>
              </w:rPr>
              <w:t>ročník ZŠ a</w:t>
            </w:r>
            <w:r>
              <w:rPr>
                <w:sz w:val="24"/>
                <w:szCs w:val="24"/>
              </w:rPr>
              <w:t> 4.</w:t>
            </w:r>
            <w:r w:rsidRPr="003A5043">
              <w:rPr>
                <w:sz w:val="24"/>
                <w:szCs w:val="24"/>
              </w:rPr>
              <w:t>ročník gymnázií s osemročným štúdiom</w:t>
            </w:r>
          </w:p>
          <w:p w:rsidR="007441F8" w:rsidRPr="003A5043" w:rsidRDefault="007441F8" w:rsidP="003A5043">
            <w:pPr>
              <w:spacing w:after="0" w:line="240" w:lineRule="auto"/>
              <w:rPr>
                <w:sz w:val="24"/>
                <w:szCs w:val="24"/>
              </w:rPr>
            </w:pPr>
          </w:p>
          <w:p w:rsidR="007441F8" w:rsidRPr="003A5043" w:rsidRDefault="007441F8" w:rsidP="003A5043">
            <w:pPr>
              <w:spacing w:after="0" w:line="240" w:lineRule="auto"/>
              <w:rPr>
                <w:sz w:val="24"/>
                <w:szCs w:val="24"/>
              </w:rPr>
            </w:pPr>
          </w:p>
          <w:p w:rsidR="007441F8" w:rsidRPr="003A5043" w:rsidRDefault="007441F8" w:rsidP="003A5043">
            <w:pPr>
              <w:spacing w:after="0" w:line="240" w:lineRule="auto"/>
              <w:rPr>
                <w:sz w:val="24"/>
                <w:szCs w:val="24"/>
              </w:rPr>
            </w:pPr>
          </w:p>
          <w:p w:rsidR="007441F8" w:rsidRPr="003A5043" w:rsidRDefault="007441F8" w:rsidP="003A5043">
            <w:pPr>
              <w:spacing w:after="0" w:line="240" w:lineRule="auto"/>
              <w:rPr>
                <w:sz w:val="24"/>
                <w:szCs w:val="24"/>
              </w:rPr>
            </w:pPr>
          </w:p>
          <w:p w:rsidR="007441F8" w:rsidRPr="003A5043" w:rsidRDefault="007441F8" w:rsidP="003A5043">
            <w:pPr>
              <w:spacing w:after="0" w:line="240" w:lineRule="auto"/>
              <w:rPr>
                <w:sz w:val="24"/>
                <w:szCs w:val="24"/>
              </w:rPr>
            </w:pPr>
          </w:p>
          <w:p w:rsidR="007441F8" w:rsidRPr="003A5043" w:rsidRDefault="007441F8" w:rsidP="003A50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F77870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LiberaTerra</w:t>
            </w:r>
          </w:p>
          <w:p w:rsidR="00F77870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Zuzana a Peter Bero </w:t>
            </w:r>
          </w:p>
          <w:p w:rsidR="00F77870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</w:t>
            </w:r>
          </w:p>
          <w:p w:rsidR="007441F8" w:rsidRPr="003A5043" w:rsidRDefault="00F77870" w:rsidP="00F778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Pracovný zošit</w:t>
            </w:r>
          </w:p>
        </w:tc>
        <w:tc>
          <w:tcPr>
            <w:tcW w:w="2262" w:type="dxa"/>
          </w:tcPr>
          <w:p w:rsidR="00555BF9" w:rsidRPr="003A5043" w:rsidRDefault="008A582C" w:rsidP="00555BF9">
            <w:pPr>
              <w:spacing w:after="0" w:line="240" w:lineRule="auto"/>
              <w:rPr>
                <w:sz w:val="24"/>
                <w:szCs w:val="24"/>
              </w:rPr>
            </w:pPr>
            <w:hyperlink r:id="rId46" w:history="1">
              <w:r w:rsidR="00555BF9" w:rsidRPr="003A5043">
                <w:rPr>
                  <w:rStyle w:val="Hypertextovprepojenie"/>
                  <w:sz w:val="24"/>
                  <w:szCs w:val="24"/>
                </w:rPr>
                <w:t>www.supermatematika.wbl.sk</w:t>
              </w:r>
            </w:hyperlink>
          </w:p>
          <w:p w:rsidR="00555BF9" w:rsidRPr="003A5043" w:rsidRDefault="008A582C" w:rsidP="00555BF9">
            <w:pPr>
              <w:spacing w:after="0" w:line="240" w:lineRule="auto"/>
              <w:rPr>
                <w:sz w:val="24"/>
                <w:szCs w:val="24"/>
              </w:rPr>
            </w:pPr>
            <w:hyperlink r:id="rId47" w:history="1">
              <w:r w:rsidR="00555BF9" w:rsidRPr="003A5043">
                <w:rPr>
                  <w:rStyle w:val="Hypertextovprepojenie"/>
                  <w:sz w:val="24"/>
                  <w:szCs w:val="24"/>
                </w:rPr>
                <w:t>www.megym.wbl.sk</w:t>
              </w:r>
            </w:hyperlink>
          </w:p>
          <w:p w:rsidR="00555BF9" w:rsidRPr="003A5043" w:rsidRDefault="008A582C" w:rsidP="00555BF9">
            <w:pPr>
              <w:spacing w:after="0" w:line="240" w:lineRule="auto"/>
              <w:rPr>
                <w:sz w:val="24"/>
                <w:szCs w:val="24"/>
              </w:rPr>
            </w:pPr>
            <w:hyperlink r:id="rId48" w:history="1">
              <w:r w:rsidR="00555BF9" w:rsidRPr="003A5043">
                <w:rPr>
                  <w:rStyle w:val="Hypertextovprepojenie"/>
                  <w:sz w:val="24"/>
                  <w:szCs w:val="24"/>
                </w:rPr>
                <w:t>www.sokolova.wbl.sk</w:t>
              </w:r>
            </w:hyperlink>
          </w:p>
          <w:p w:rsidR="00555BF9" w:rsidRPr="003A5043" w:rsidRDefault="008A582C" w:rsidP="00555BF9">
            <w:pPr>
              <w:spacing w:after="0" w:line="240" w:lineRule="auto"/>
              <w:rPr>
                <w:sz w:val="24"/>
                <w:szCs w:val="24"/>
              </w:rPr>
            </w:pPr>
            <w:hyperlink r:id="rId49" w:history="1">
              <w:r w:rsidR="00555BF9" w:rsidRPr="003A5043">
                <w:rPr>
                  <w:rStyle w:val="Hypertextovprepojenie"/>
                  <w:sz w:val="24"/>
                  <w:szCs w:val="24"/>
                </w:rPr>
                <w:t>www.jakubkovam.wbl.sk</w:t>
              </w:r>
            </w:hyperlink>
          </w:p>
          <w:p w:rsidR="00555BF9" w:rsidRDefault="008A582C" w:rsidP="00555BF9">
            <w:pPr>
              <w:spacing w:after="0" w:line="240" w:lineRule="auto"/>
              <w:rPr>
                <w:sz w:val="24"/>
                <w:szCs w:val="24"/>
              </w:rPr>
            </w:pPr>
            <w:hyperlink r:id="rId50" w:history="1">
              <w:r w:rsidR="00555BF9" w:rsidRPr="003A5043">
                <w:rPr>
                  <w:rStyle w:val="Hypertextovprepojenie"/>
                  <w:sz w:val="24"/>
                  <w:szCs w:val="24"/>
                </w:rPr>
                <w:t>www.truchan.wbl.sk</w:t>
              </w:r>
            </w:hyperlink>
          </w:p>
          <w:p w:rsidR="00555BF9" w:rsidRDefault="008A582C" w:rsidP="00555BF9">
            <w:pPr>
              <w:spacing w:after="0" w:line="240" w:lineRule="auto"/>
              <w:rPr>
                <w:sz w:val="24"/>
                <w:szCs w:val="24"/>
              </w:rPr>
            </w:pPr>
            <w:hyperlink r:id="rId51" w:history="1">
              <w:r w:rsidR="00555BF9" w:rsidRPr="00995902">
                <w:rPr>
                  <w:rStyle w:val="Hypertextovprepojenie"/>
                  <w:sz w:val="24"/>
                  <w:szCs w:val="24"/>
                </w:rPr>
                <w:t>www.oskole.sk</w:t>
              </w:r>
            </w:hyperlink>
          </w:p>
          <w:p w:rsidR="00555BF9" w:rsidRDefault="008A582C" w:rsidP="00555BF9">
            <w:pPr>
              <w:spacing w:after="0" w:line="240" w:lineRule="auto"/>
              <w:rPr>
                <w:sz w:val="24"/>
                <w:szCs w:val="24"/>
              </w:rPr>
            </w:pPr>
            <w:hyperlink r:id="rId52" w:history="1">
              <w:r w:rsidR="00555BF9" w:rsidRPr="00995902">
                <w:rPr>
                  <w:rStyle w:val="Hypertextovprepojenie"/>
                  <w:sz w:val="24"/>
                  <w:szCs w:val="24"/>
                </w:rPr>
                <w:t>www.vcv.truni.sk</w:t>
              </w:r>
            </w:hyperlink>
          </w:p>
          <w:p w:rsidR="007441F8" w:rsidRPr="003A5043" w:rsidRDefault="007441F8" w:rsidP="001064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241BFF" w:rsidRDefault="008A582C" w:rsidP="00241BFF">
            <w:pPr>
              <w:spacing w:after="0" w:line="240" w:lineRule="auto"/>
              <w:rPr>
                <w:sz w:val="24"/>
                <w:szCs w:val="24"/>
              </w:rPr>
            </w:pPr>
            <w:hyperlink r:id="rId53" w:history="1">
              <w:r w:rsidR="00241BFF" w:rsidRPr="00A61DDB">
                <w:rPr>
                  <w:rStyle w:val="Hypertextovprepojenie"/>
                  <w:sz w:val="24"/>
                  <w:szCs w:val="24"/>
                </w:rPr>
                <w:t>www.learningapps.org</w:t>
              </w:r>
            </w:hyperlink>
          </w:p>
          <w:p w:rsidR="007441F8" w:rsidRPr="003A5043" w:rsidRDefault="008A582C" w:rsidP="00241BFF">
            <w:pPr>
              <w:spacing w:after="0" w:line="240" w:lineRule="auto"/>
              <w:rPr>
                <w:sz w:val="24"/>
                <w:szCs w:val="24"/>
              </w:rPr>
            </w:pPr>
            <w:hyperlink r:id="rId54" w:history="1">
              <w:r w:rsidR="00241BFF" w:rsidRPr="00A61DDB">
                <w:rPr>
                  <w:rStyle w:val="Hypertextovprepojenie"/>
                  <w:sz w:val="24"/>
                  <w:szCs w:val="24"/>
                </w:rPr>
                <w:t>www.wordwall.sk</w:t>
              </w:r>
            </w:hyperlink>
          </w:p>
        </w:tc>
      </w:tr>
    </w:tbl>
    <w:p w:rsidR="00F371F0" w:rsidRDefault="00F371F0" w:rsidP="00F371F0">
      <w:pPr>
        <w:rPr>
          <w:b/>
          <w:sz w:val="28"/>
          <w:szCs w:val="28"/>
        </w:rPr>
      </w:pPr>
    </w:p>
    <w:p w:rsidR="00241BFF" w:rsidRDefault="00241BFF" w:rsidP="00F371F0">
      <w:pPr>
        <w:rPr>
          <w:b/>
          <w:sz w:val="28"/>
          <w:szCs w:val="28"/>
        </w:rPr>
      </w:pPr>
    </w:p>
    <w:p w:rsidR="00241BFF" w:rsidRDefault="00241BFF" w:rsidP="00F371F0">
      <w:pPr>
        <w:rPr>
          <w:b/>
          <w:sz w:val="28"/>
          <w:szCs w:val="28"/>
        </w:rPr>
      </w:pPr>
    </w:p>
    <w:p w:rsidR="00241BFF" w:rsidRDefault="00241BFF" w:rsidP="00F371F0">
      <w:pPr>
        <w:rPr>
          <w:b/>
          <w:sz w:val="28"/>
          <w:szCs w:val="28"/>
        </w:rPr>
      </w:pPr>
    </w:p>
    <w:p w:rsidR="00241BFF" w:rsidRDefault="00241BFF" w:rsidP="00F371F0">
      <w:pPr>
        <w:rPr>
          <w:b/>
          <w:sz w:val="28"/>
          <w:szCs w:val="28"/>
        </w:rPr>
      </w:pPr>
    </w:p>
    <w:p w:rsidR="00241BFF" w:rsidRDefault="00241BFF" w:rsidP="00F371F0">
      <w:pPr>
        <w:rPr>
          <w:b/>
          <w:sz w:val="28"/>
          <w:szCs w:val="28"/>
        </w:rPr>
      </w:pPr>
    </w:p>
    <w:p w:rsidR="00241BFF" w:rsidRDefault="00241BFF" w:rsidP="00F371F0">
      <w:pPr>
        <w:rPr>
          <w:b/>
          <w:sz w:val="28"/>
          <w:szCs w:val="28"/>
        </w:rPr>
      </w:pPr>
    </w:p>
    <w:p w:rsidR="00C65287" w:rsidRDefault="00C65287" w:rsidP="00F371F0">
      <w:pPr>
        <w:rPr>
          <w:b/>
          <w:sz w:val="40"/>
          <w:szCs w:val="40"/>
        </w:rPr>
      </w:pPr>
    </w:p>
    <w:p w:rsidR="00C66273" w:rsidRPr="007441F8" w:rsidRDefault="00C66273" w:rsidP="00F371F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Organizačné formy a metódy vyučovania</w:t>
      </w:r>
    </w:p>
    <w:p w:rsidR="00C66273" w:rsidRDefault="00C66273" w:rsidP="00C66273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6B2378">
        <w:rPr>
          <w:b/>
          <w:sz w:val="36"/>
          <w:szCs w:val="36"/>
        </w:rPr>
        <w:t>Matematika</w:t>
      </w:r>
    </w:p>
    <w:p w:rsidR="00CD0091" w:rsidRDefault="00CD0091" w:rsidP="00CD0091">
      <w:pPr>
        <w:numPr>
          <w:ilvl w:val="0"/>
          <w:numId w:val="5"/>
        </w:numPr>
        <w:rPr>
          <w:sz w:val="24"/>
          <w:szCs w:val="24"/>
        </w:rPr>
      </w:pPr>
      <w:r w:rsidRPr="00CB4F1D">
        <w:rPr>
          <w:b/>
          <w:sz w:val="24"/>
          <w:szCs w:val="24"/>
        </w:rPr>
        <w:t xml:space="preserve">Organizačné formy vyučovania </w:t>
      </w:r>
      <w:r w:rsidRPr="00452199">
        <w:rPr>
          <w:sz w:val="24"/>
          <w:szCs w:val="24"/>
        </w:rPr>
        <w:t xml:space="preserve">možno klasifikovať podľa viacerých kritérií: </w:t>
      </w:r>
    </w:p>
    <w:p w:rsidR="00CD0091" w:rsidRDefault="00CD0091" w:rsidP="00CD0091">
      <w:pPr>
        <w:ind w:left="720"/>
        <w:rPr>
          <w:sz w:val="24"/>
          <w:szCs w:val="24"/>
        </w:rPr>
      </w:pPr>
      <w:r w:rsidRPr="00452199">
        <w:rPr>
          <w:sz w:val="24"/>
          <w:szCs w:val="24"/>
        </w:rPr>
        <w:t xml:space="preserve">1. Podľa počtu žiakov: </w:t>
      </w:r>
      <w:r w:rsidRPr="00452199">
        <w:rPr>
          <w:sz w:val="24"/>
          <w:szCs w:val="24"/>
        </w:rPr>
        <w:br/>
        <w:t xml:space="preserve">- frontálne – formy hromadnej práce </w:t>
      </w:r>
      <w:r w:rsidRPr="00452199">
        <w:rPr>
          <w:sz w:val="24"/>
          <w:szCs w:val="24"/>
        </w:rPr>
        <w:br/>
        <w:t xml:space="preserve">- skupinové – vyučovanie skupín žiakov (5 – 7 žiakov v skupine) </w:t>
      </w:r>
      <w:r w:rsidRPr="00452199">
        <w:rPr>
          <w:sz w:val="24"/>
          <w:szCs w:val="24"/>
        </w:rPr>
        <w:br/>
        <w:t xml:space="preserve">- individuálne – vyučovanie s jednotlivcami </w:t>
      </w:r>
      <w:r w:rsidRPr="00452199">
        <w:rPr>
          <w:sz w:val="24"/>
          <w:szCs w:val="24"/>
        </w:rPr>
        <w:br/>
        <w:t xml:space="preserve">2. Podľa dĺžky trvania: </w:t>
      </w:r>
      <w:r w:rsidRPr="00452199">
        <w:rPr>
          <w:sz w:val="24"/>
          <w:szCs w:val="24"/>
        </w:rPr>
        <w:br/>
        <w:t>- krátkodobé (napr. vyučovacia hodina</w:t>
      </w:r>
      <w:r w:rsidR="00ED4B0A">
        <w:rPr>
          <w:sz w:val="24"/>
          <w:szCs w:val="24"/>
        </w:rPr>
        <w:t xml:space="preserve">) </w:t>
      </w:r>
      <w:r w:rsidR="00ED4B0A">
        <w:rPr>
          <w:sz w:val="24"/>
          <w:szCs w:val="24"/>
        </w:rPr>
        <w:br/>
      </w:r>
      <w:r w:rsidRPr="00452199">
        <w:rPr>
          <w:sz w:val="24"/>
          <w:szCs w:val="24"/>
        </w:rPr>
        <w:t xml:space="preserve">3. Podľa druhu a obsahu činnosti: </w:t>
      </w:r>
      <w:r w:rsidRPr="00452199">
        <w:rPr>
          <w:sz w:val="24"/>
          <w:szCs w:val="24"/>
        </w:rPr>
        <w:br/>
        <w:t>- formy zamerané na teoret</w:t>
      </w:r>
      <w:r w:rsidR="00ED4B0A">
        <w:rPr>
          <w:sz w:val="24"/>
          <w:szCs w:val="24"/>
        </w:rPr>
        <w:t xml:space="preserve">ické vyučovanie </w:t>
      </w:r>
      <w:r w:rsidRPr="00452199">
        <w:rPr>
          <w:sz w:val="24"/>
          <w:szCs w:val="24"/>
        </w:rPr>
        <w:br/>
        <w:t xml:space="preserve">4. Podľa organizovanosti: </w:t>
      </w:r>
      <w:r w:rsidRPr="00452199">
        <w:rPr>
          <w:sz w:val="24"/>
          <w:szCs w:val="24"/>
        </w:rPr>
        <w:br/>
        <w:t xml:space="preserve">- organizované formy </w:t>
      </w:r>
      <w:r w:rsidRPr="00452199">
        <w:rPr>
          <w:sz w:val="24"/>
          <w:szCs w:val="24"/>
        </w:rPr>
        <w:br/>
        <w:t xml:space="preserve">- spontánne vznikajúce činnosti (spravidla realizované samotnými žiakmi) </w:t>
      </w:r>
      <w:r w:rsidRPr="00452199">
        <w:rPr>
          <w:sz w:val="24"/>
          <w:szCs w:val="24"/>
        </w:rPr>
        <w:br/>
        <w:t xml:space="preserve">5. Podľa aktivity žiakov: </w:t>
      </w:r>
      <w:r w:rsidRPr="00452199">
        <w:rPr>
          <w:sz w:val="24"/>
          <w:szCs w:val="24"/>
        </w:rPr>
        <w:br/>
        <w:t>- aktivizujúce formy (nap</w:t>
      </w:r>
      <w:r w:rsidR="00ED4B0A">
        <w:rPr>
          <w:sz w:val="24"/>
          <w:szCs w:val="24"/>
        </w:rPr>
        <w:t>r. súťaže, kvízy)</w:t>
      </w:r>
    </w:p>
    <w:p w:rsidR="00CD0091" w:rsidRPr="00CB4F1D" w:rsidRDefault="00CD0091" w:rsidP="00CD0091">
      <w:pPr>
        <w:rPr>
          <w:b/>
          <w:sz w:val="24"/>
          <w:szCs w:val="24"/>
        </w:rPr>
      </w:pPr>
      <w:r w:rsidRPr="00CB4F1D">
        <w:rPr>
          <w:b/>
          <w:sz w:val="24"/>
          <w:szCs w:val="24"/>
        </w:rPr>
        <w:t>Vyučovacie metódy</w:t>
      </w:r>
    </w:p>
    <w:p w:rsidR="00CD0091" w:rsidRPr="00811B88" w:rsidRDefault="00CD0091" w:rsidP="00CD0091">
      <w:pPr>
        <w:rPr>
          <w:sz w:val="24"/>
          <w:szCs w:val="24"/>
        </w:rPr>
      </w:pPr>
      <w:r>
        <w:rPr>
          <w:sz w:val="24"/>
          <w:szCs w:val="24"/>
        </w:rPr>
        <w:t>Klasické</w:t>
      </w:r>
      <w:r w:rsidRPr="00811B88">
        <w:rPr>
          <w:sz w:val="24"/>
          <w:szCs w:val="24"/>
        </w:rPr>
        <w:t>:</w:t>
      </w:r>
    </w:p>
    <w:p w:rsidR="00CD0091" w:rsidRDefault="00CD0091" w:rsidP="00CD009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11B88">
        <w:rPr>
          <w:sz w:val="24"/>
          <w:szCs w:val="24"/>
          <w:u w:val="single"/>
        </w:rPr>
        <w:t>Slovné</w:t>
      </w:r>
      <w:r>
        <w:rPr>
          <w:sz w:val="24"/>
          <w:szCs w:val="24"/>
        </w:rPr>
        <w:t>: rozprávanie, vysvetľovanie, práca s textom, rozhovor</w:t>
      </w:r>
    </w:p>
    <w:p w:rsidR="00CD0091" w:rsidRDefault="00CD0091" w:rsidP="00CD009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11B88">
        <w:rPr>
          <w:sz w:val="24"/>
          <w:szCs w:val="24"/>
          <w:u w:val="single"/>
        </w:rPr>
        <w:t>Názorno-demonštračné</w:t>
      </w:r>
      <w:r>
        <w:rPr>
          <w:sz w:val="24"/>
          <w:szCs w:val="24"/>
        </w:rPr>
        <w:t>: predvádzanie, pozorovanie, práca s obrazovým materiálom, inštruktáž</w:t>
      </w:r>
    </w:p>
    <w:p w:rsidR="00CD0091" w:rsidRPr="00ED4B0A" w:rsidRDefault="00CD0091" w:rsidP="00ED4B0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11B88">
        <w:rPr>
          <w:sz w:val="24"/>
          <w:szCs w:val="24"/>
          <w:u w:val="single"/>
        </w:rPr>
        <w:t>Praktické</w:t>
      </w:r>
      <w:r>
        <w:rPr>
          <w:sz w:val="24"/>
          <w:szCs w:val="24"/>
        </w:rPr>
        <w:t>: nap</w:t>
      </w:r>
      <w:r w:rsidR="00ED4B0A">
        <w:rPr>
          <w:sz w:val="24"/>
          <w:szCs w:val="24"/>
        </w:rPr>
        <w:t>odobňovanie, manipulovanie</w:t>
      </w:r>
    </w:p>
    <w:p w:rsidR="00CD0091" w:rsidRPr="009E6E98" w:rsidRDefault="00CD0091" w:rsidP="00CD0091">
      <w:pPr>
        <w:rPr>
          <w:sz w:val="24"/>
          <w:szCs w:val="24"/>
        </w:rPr>
      </w:pPr>
      <w:r>
        <w:rPr>
          <w:sz w:val="24"/>
          <w:szCs w:val="24"/>
        </w:rPr>
        <w:t>Inovatívne:</w:t>
      </w:r>
    </w:p>
    <w:p w:rsidR="00CD0091" w:rsidRPr="005A7E81" w:rsidRDefault="00CD0091" w:rsidP="005A7E8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diskusné, heuristické, situačné, inscenačné</w:t>
      </w:r>
    </w:p>
    <w:p w:rsidR="00CD0091" w:rsidRPr="00E80664" w:rsidRDefault="00CD0091" w:rsidP="00CD009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80664">
        <w:rPr>
          <w:sz w:val="24"/>
          <w:szCs w:val="24"/>
        </w:rPr>
        <w:t>Metóda dvojakého výkladu</w:t>
      </w:r>
    </w:p>
    <w:p w:rsidR="00CD0091" w:rsidRDefault="00CD0091" w:rsidP="00CD00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Metóda predĺženého výkladu</w:t>
      </w:r>
    </w:p>
    <w:p w:rsidR="00CD0091" w:rsidRDefault="00CD0091" w:rsidP="00CD00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Projektové vyučovanie</w:t>
      </w:r>
    </w:p>
    <w:p w:rsidR="00CD0091" w:rsidRDefault="00CD0091" w:rsidP="00CD00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Vyučovanie s využitím IKT</w:t>
      </w:r>
    </w:p>
    <w:p w:rsidR="00CD0091" w:rsidRDefault="00CD0091" w:rsidP="00CD00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Zážitkové učenie</w:t>
      </w:r>
    </w:p>
    <w:p w:rsidR="00CD0091" w:rsidRDefault="00CD0091" w:rsidP="00CD009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Braistorming, brainwriting</w:t>
      </w:r>
    </w:p>
    <w:p w:rsidR="00CD0091" w:rsidRDefault="00CD0091" w:rsidP="00CD0091">
      <w:pPr>
        <w:pStyle w:val="Odsekzoznamu"/>
        <w:numPr>
          <w:ilvl w:val="0"/>
          <w:numId w:val="1"/>
        </w:numPr>
      </w:pPr>
      <w:r w:rsidRPr="007C2D75">
        <w:rPr>
          <w:sz w:val="24"/>
          <w:szCs w:val="24"/>
        </w:rPr>
        <w:t>Otvorené učenie</w:t>
      </w:r>
    </w:p>
    <w:p w:rsidR="007C1E42" w:rsidRPr="007C1E42" w:rsidRDefault="007C1E42" w:rsidP="007C1E42">
      <w:pPr>
        <w:pStyle w:val="Bezriadkovania"/>
        <w:numPr>
          <w:ilvl w:val="0"/>
          <w:numId w:val="1"/>
        </w:numPr>
        <w:spacing w:after="120" w:afterAutospacing="0"/>
      </w:pPr>
    </w:p>
    <w:p w:rsidR="007C1E42" w:rsidRPr="007C1E42" w:rsidRDefault="007C1E42" w:rsidP="007C1E42">
      <w:pPr>
        <w:pStyle w:val="Bezriadkovania"/>
        <w:numPr>
          <w:ilvl w:val="0"/>
          <w:numId w:val="1"/>
        </w:numPr>
        <w:spacing w:after="120" w:afterAutospacing="0"/>
      </w:pPr>
    </w:p>
    <w:p w:rsidR="007C1E42" w:rsidRDefault="007C1E42" w:rsidP="007C1E42">
      <w:pPr>
        <w:pStyle w:val="Bezriadkovania"/>
        <w:numPr>
          <w:ilvl w:val="0"/>
          <w:numId w:val="1"/>
        </w:numPr>
        <w:spacing w:after="120" w:afterAutospacing="0"/>
      </w:pPr>
    </w:p>
    <w:p w:rsidR="007C1E42" w:rsidRDefault="007C1E42" w:rsidP="007C1E42">
      <w:pPr>
        <w:pStyle w:val="Bezriadkovania"/>
        <w:numPr>
          <w:ilvl w:val="0"/>
          <w:numId w:val="1"/>
        </w:numPr>
        <w:spacing w:after="120" w:afterAutospacing="0"/>
      </w:pPr>
      <w:r w:rsidRPr="007C1E42">
        <w:rPr>
          <w:b/>
          <w:bCs/>
          <w:color w:val="000080"/>
        </w:rPr>
        <w:lastRenderedPageBreak/>
        <w:t>Klasifikácia (triedenie) vyučovacích metód</w:t>
      </w:r>
    </w:p>
    <w:p w:rsidR="00BA4E14" w:rsidRDefault="00BA4E14" w:rsidP="00BA4E14">
      <w:pPr>
        <w:pStyle w:val="Bezriadkovania"/>
        <w:numPr>
          <w:ilvl w:val="0"/>
          <w:numId w:val="1"/>
        </w:numPr>
      </w:pPr>
      <w:r>
        <w:rPr>
          <w:b/>
          <w:bCs/>
        </w:rPr>
        <w:t>Logický aspekt</w:t>
      </w:r>
      <w:r>
        <w:t xml:space="preserve"> – metóda analytická, syntetická, induktívna, deduktívna, genetická a dogmatická.</w:t>
      </w:r>
    </w:p>
    <w:p w:rsidR="00BA4E14" w:rsidRDefault="00BA4E14" w:rsidP="00BA4E14">
      <w:pPr>
        <w:pStyle w:val="Bezriadkovania"/>
        <w:numPr>
          <w:ilvl w:val="0"/>
          <w:numId w:val="1"/>
        </w:numPr>
      </w:pPr>
      <w:r>
        <w:rPr>
          <w:b/>
          <w:bCs/>
        </w:rPr>
        <w:t>Podľa prostriedkov</w:t>
      </w:r>
      <w:r>
        <w:t xml:space="preserve"> – ústne podanie,  práca s knihou atď.</w:t>
      </w:r>
    </w:p>
    <w:p w:rsidR="00BA4E14" w:rsidRDefault="00BA4E14" w:rsidP="00BA4E14">
      <w:pPr>
        <w:pStyle w:val="Bezriadkovania"/>
        <w:numPr>
          <w:ilvl w:val="0"/>
          <w:numId w:val="1"/>
        </w:numPr>
      </w:pPr>
      <w:r>
        <w:rPr>
          <w:b/>
          <w:bCs/>
        </w:rPr>
        <w:t>Podľa zdroja informácií</w:t>
      </w:r>
      <w:r>
        <w:t xml:space="preserve"> – metódy slovné, práca s literatúrou, pracovné metódy, metóda pozorovania; slovné, názorné, praktické).</w:t>
      </w:r>
    </w:p>
    <w:p w:rsidR="00BA4E14" w:rsidRDefault="00BA4E14" w:rsidP="00BA4E14">
      <w:pPr>
        <w:pStyle w:val="Bezriadkovania"/>
        <w:numPr>
          <w:ilvl w:val="0"/>
          <w:numId w:val="1"/>
        </w:numPr>
      </w:pPr>
      <w:r>
        <w:rPr>
          <w:b/>
          <w:bCs/>
        </w:rPr>
        <w:t>Podľa práce učiteľa</w:t>
      </w:r>
      <w:r>
        <w:t xml:space="preserve"> a žiaka – metódy heterodidaktické (učebnú činnosť navodzuje a riadi učiteľ) a metódy autodidaktické (samoučenie).</w:t>
      </w:r>
    </w:p>
    <w:p w:rsidR="00BA4E14" w:rsidRDefault="00BA4E14" w:rsidP="00BA4E14">
      <w:pPr>
        <w:pStyle w:val="Bezriadkovania"/>
        <w:numPr>
          <w:ilvl w:val="0"/>
          <w:numId w:val="1"/>
        </w:numPr>
      </w:pPr>
      <w:r>
        <w:rPr>
          <w:b/>
          <w:bCs/>
        </w:rPr>
        <w:t>Podľa počtu žiakov</w:t>
      </w:r>
      <w:r>
        <w:t xml:space="preserve"> – metódy kolektívne, metódy skupinovej práce, metódy individuálneho vyučovania.</w:t>
      </w:r>
    </w:p>
    <w:p w:rsidR="00045E06" w:rsidRDefault="00BA4E14" w:rsidP="00BA4E14">
      <w:pPr>
        <w:pStyle w:val="Bezriadkovania"/>
        <w:ind w:left="720" w:hanging="360"/>
      </w:pPr>
      <w:r>
        <w:t> </w:t>
      </w:r>
      <w:r w:rsidR="00045E06">
        <w:t xml:space="preserve">metódy </w:t>
      </w:r>
      <w:r w:rsidR="00045E06">
        <w:rPr>
          <w:b/>
          <w:bCs/>
        </w:rPr>
        <w:t>podľa etáp vyučovacieho procesu:</w:t>
      </w:r>
    </w:p>
    <w:p w:rsidR="00D54827" w:rsidRDefault="00D54827" w:rsidP="00CB28EB">
      <w:pPr>
        <w:pStyle w:val="Bezriadkovania"/>
      </w:pPr>
      <w:r>
        <w:rPr>
          <w:b/>
          <w:bCs/>
        </w:rPr>
        <w:t xml:space="preserve"> </w:t>
      </w:r>
      <w:r w:rsidR="00CB28EB">
        <w:t xml:space="preserve">          </w:t>
      </w:r>
      <w:r>
        <w:rPr>
          <w:b/>
          <w:bCs/>
        </w:rPr>
        <w:t>1. motivačné</w:t>
      </w:r>
      <w:r>
        <w:t xml:space="preserve"> ( metódy usmerňujúce záujem o učenie)</w:t>
      </w:r>
    </w:p>
    <w:p w:rsidR="00D54827" w:rsidRDefault="00D54827" w:rsidP="00D54827">
      <w:pPr>
        <w:pStyle w:val="Bezriadkovania"/>
        <w:ind w:firstLine="708"/>
      </w:pPr>
      <w:r>
        <w:rPr>
          <w:b/>
          <w:bCs/>
        </w:rPr>
        <w:t>2. expozičné</w:t>
      </w:r>
      <w:r>
        <w:t xml:space="preserve"> ( metódy prvotného oboznamovania žiakov s učivom)</w:t>
      </w:r>
    </w:p>
    <w:p w:rsidR="00D54827" w:rsidRDefault="00D54827" w:rsidP="00D54827">
      <w:pPr>
        <w:pStyle w:val="Bezriadkovania"/>
        <w:ind w:firstLine="708"/>
      </w:pPr>
      <w:r>
        <w:rPr>
          <w:b/>
          <w:bCs/>
        </w:rPr>
        <w:t>3. fixačné</w:t>
      </w:r>
      <w:r>
        <w:t xml:space="preserve"> (metódy opakovania a upevňovania učiva)</w:t>
      </w:r>
    </w:p>
    <w:p w:rsidR="00D54827" w:rsidRDefault="00D54827" w:rsidP="00D54827">
      <w:pPr>
        <w:pStyle w:val="Bezriadkovania"/>
        <w:ind w:firstLine="708"/>
      </w:pPr>
      <w:r>
        <w:rPr>
          <w:b/>
          <w:bCs/>
        </w:rPr>
        <w:t>4. diagnostické a klasifikačné</w:t>
      </w:r>
      <w:r>
        <w:t xml:space="preserve"> (metódy hodnotenia, kontroly a klasifikácie)</w:t>
      </w:r>
    </w:p>
    <w:p w:rsidR="008D573F" w:rsidRDefault="008D573F" w:rsidP="008D573F">
      <w:pPr>
        <w:pStyle w:val="Bezriadkovania"/>
        <w:spacing w:before="90" w:beforeAutospacing="0" w:after="90" w:afterAutospacing="0"/>
        <w:ind w:firstLine="708"/>
      </w:pPr>
      <w:r>
        <w:rPr>
          <w:b/>
          <w:bCs/>
        </w:rPr>
        <w:t>Vstupné motivačné metódy:</w:t>
      </w:r>
    </w:p>
    <w:p w:rsidR="008D573F" w:rsidRDefault="008D573F" w:rsidP="008D573F">
      <w:pPr>
        <w:pStyle w:val="Bezriadkovania"/>
        <w:numPr>
          <w:ilvl w:val="0"/>
          <w:numId w:val="5"/>
        </w:numPr>
        <w:ind w:left="1440"/>
      </w:pPr>
      <w:r>
        <w:t>Motivačné rozprávanie</w:t>
      </w:r>
    </w:p>
    <w:p w:rsidR="008D573F" w:rsidRDefault="008D573F" w:rsidP="008D573F">
      <w:pPr>
        <w:pStyle w:val="Bezriadkovania"/>
        <w:numPr>
          <w:ilvl w:val="0"/>
          <w:numId w:val="5"/>
        </w:numPr>
        <w:ind w:left="1440"/>
      </w:pPr>
      <w:r>
        <w:t>Motivačný rozhovor</w:t>
      </w:r>
    </w:p>
    <w:p w:rsidR="008D573F" w:rsidRDefault="008D573F" w:rsidP="008D573F">
      <w:pPr>
        <w:pStyle w:val="Bezriadkovania"/>
        <w:numPr>
          <w:ilvl w:val="0"/>
          <w:numId w:val="5"/>
        </w:numPr>
        <w:ind w:left="1440"/>
      </w:pPr>
      <w:r>
        <w:t>Motivačná demonštrácia</w:t>
      </w:r>
    </w:p>
    <w:p w:rsidR="008D573F" w:rsidRDefault="008D573F" w:rsidP="008D573F">
      <w:pPr>
        <w:pStyle w:val="Bezriadkovania"/>
        <w:numPr>
          <w:ilvl w:val="0"/>
          <w:numId w:val="5"/>
        </w:numPr>
        <w:ind w:left="1440"/>
      </w:pPr>
      <w:r>
        <w:t>Problém ako motivácia</w:t>
      </w:r>
    </w:p>
    <w:p w:rsidR="00C65287" w:rsidRDefault="00C65287" w:rsidP="00C65287">
      <w:pPr>
        <w:pStyle w:val="Bezriadkovania"/>
        <w:numPr>
          <w:ilvl w:val="0"/>
          <w:numId w:val="5"/>
        </w:numPr>
      </w:pPr>
      <w:r>
        <w:rPr>
          <w:b/>
          <w:bCs/>
          <w:color w:val="000080"/>
        </w:rPr>
        <w:t>Metódy opakovania a precvičovania vedomostí a spôsobilosti</w:t>
      </w:r>
    </w:p>
    <w:p w:rsidR="00C65287" w:rsidRDefault="00C65287" w:rsidP="00C65287">
      <w:pPr>
        <w:pStyle w:val="Bezriadkovania"/>
        <w:numPr>
          <w:ilvl w:val="0"/>
          <w:numId w:val="5"/>
        </w:numPr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 </w:t>
      </w:r>
      <w:r>
        <w:rPr>
          <w:b/>
          <w:bCs/>
        </w:rPr>
        <w:t>Ústne opakovanie učiva žiakom</w:t>
      </w:r>
    </w:p>
    <w:p w:rsidR="00C65287" w:rsidRDefault="00C65287" w:rsidP="00C65287">
      <w:pPr>
        <w:pStyle w:val="Bezriadkovania"/>
        <w:numPr>
          <w:ilvl w:val="0"/>
          <w:numId w:val="5"/>
        </w:numPr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 </w:t>
      </w:r>
      <w:r>
        <w:rPr>
          <w:b/>
          <w:bCs/>
        </w:rPr>
        <w:t>Metóda otázok a odpovedí</w:t>
      </w:r>
      <w:r>
        <w:t xml:space="preserve"> (pozri tiež sokratovskú a heuristickú metódu); v literatúre sa stretávame aj s názvom </w:t>
      </w:r>
      <w:r>
        <w:rPr>
          <w:i/>
          <w:iCs/>
        </w:rPr>
        <w:t>katechetická metóda</w:t>
      </w:r>
    </w:p>
    <w:p w:rsidR="00C65287" w:rsidRDefault="00C65287" w:rsidP="00C65287">
      <w:pPr>
        <w:pStyle w:val="Bezriadkovania"/>
        <w:numPr>
          <w:ilvl w:val="0"/>
          <w:numId w:val="5"/>
        </w:numPr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 </w:t>
      </w:r>
      <w:r>
        <w:rPr>
          <w:b/>
          <w:bCs/>
        </w:rPr>
        <w:t>Písomné opakovanie</w:t>
      </w:r>
    </w:p>
    <w:p w:rsidR="00C65287" w:rsidRDefault="00C65287" w:rsidP="00C65287">
      <w:pPr>
        <w:pStyle w:val="Bezriadkovania"/>
        <w:numPr>
          <w:ilvl w:val="0"/>
          <w:numId w:val="5"/>
        </w:numPr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 </w:t>
      </w:r>
      <w:r>
        <w:rPr>
          <w:b/>
          <w:bCs/>
        </w:rPr>
        <w:t>Opakovací rozhovor</w:t>
      </w:r>
    </w:p>
    <w:p w:rsidR="00C65287" w:rsidRDefault="00C65287" w:rsidP="00C65287">
      <w:pPr>
        <w:pStyle w:val="Bezriadkovania"/>
        <w:numPr>
          <w:ilvl w:val="0"/>
          <w:numId w:val="5"/>
        </w:numPr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 </w:t>
      </w:r>
      <w:r>
        <w:rPr>
          <w:b/>
          <w:bCs/>
        </w:rPr>
        <w:t>Opakovanie s využitím učebnice a inej literatúry</w:t>
      </w:r>
      <w:r>
        <w:t xml:space="preserve"> – patrí k významným fixačným metóda- Rozlišujeme </w:t>
      </w:r>
      <w:r>
        <w:rPr>
          <w:b/>
          <w:bCs/>
        </w:rPr>
        <w:t>opakovanie zamerané  na presné</w:t>
      </w:r>
      <w:r>
        <w:t xml:space="preserve"> (doslovné) </w:t>
      </w:r>
      <w:r>
        <w:rPr>
          <w:b/>
          <w:bCs/>
        </w:rPr>
        <w:t>zapamätanie si textu</w:t>
      </w:r>
      <w:r>
        <w:t xml:space="preserve"> (básne, cudzie slová, definície) a </w:t>
      </w:r>
      <w:r>
        <w:rPr>
          <w:b/>
          <w:bCs/>
        </w:rPr>
        <w:t>opakovanie zamerané na porozumenie textu</w:t>
      </w:r>
      <w:r>
        <w:t xml:space="preserve"> s cieľom, aby žiak vedel voľne reprodukovať učivo.</w:t>
      </w:r>
    </w:p>
    <w:p w:rsidR="000601D5" w:rsidRDefault="000601D5" w:rsidP="00EB1FC4">
      <w:pPr>
        <w:jc w:val="center"/>
        <w:rPr>
          <w:b/>
          <w:sz w:val="40"/>
          <w:szCs w:val="40"/>
        </w:rPr>
      </w:pPr>
    </w:p>
    <w:p w:rsidR="000601D5" w:rsidRDefault="000601D5" w:rsidP="00EB1FC4">
      <w:pPr>
        <w:jc w:val="center"/>
        <w:rPr>
          <w:b/>
          <w:sz w:val="40"/>
          <w:szCs w:val="40"/>
        </w:rPr>
      </w:pPr>
    </w:p>
    <w:p w:rsidR="00ED4B0A" w:rsidRDefault="00ED4B0A" w:rsidP="00A00D4D">
      <w:pPr>
        <w:rPr>
          <w:b/>
          <w:sz w:val="40"/>
          <w:szCs w:val="40"/>
        </w:rPr>
      </w:pPr>
    </w:p>
    <w:p w:rsidR="00ED4B0A" w:rsidRDefault="00ED4B0A" w:rsidP="00EB1FC4">
      <w:pPr>
        <w:jc w:val="center"/>
        <w:rPr>
          <w:b/>
          <w:sz w:val="40"/>
          <w:szCs w:val="40"/>
        </w:rPr>
      </w:pPr>
    </w:p>
    <w:p w:rsidR="00EB1FC4" w:rsidRPr="007441F8" w:rsidRDefault="00EB1FC4" w:rsidP="00EB1F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Systém kontroly a hodnotenia</w:t>
      </w:r>
    </w:p>
    <w:p w:rsidR="006B2378" w:rsidRDefault="00EB1FC4" w:rsidP="00AF0B05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>Predmet:</w:t>
      </w:r>
      <w:r w:rsidR="006B2378">
        <w:rPr>
          <w:b/>
          <w:sz w:val="36"/>
          <w:szCs w:val="36"/>
        </w:rPr>
        <w:t xml:space="preserve"> Matematika</w:t>
      </w:r>
    </w:p>
    <w:p w:rsidR="00E24D1A" w:rsidRPr="006B2378" w:rsidRDefault="00E24D1A" w:rsidP="007A38F0">
      <w:pPr>
        <w:jc w:val="both"/>
        <w:rPr>
          <w:sz w:val="28"/>
          <w:szCs w:val="28"/>
        </w:rPr>
      </w:pPr>
      <w:r w:rsidRPr="006B2378">
        <w:rPr>
          <w:sz w:val="28"/>
          <w:szCs w:val="28"/>
        </w:rPr>
        <w:t xml:space="preserve">Písomné hodnotenie: Vstupná previerka </w:t>
      </w:r>
    </w:p>
    <w:p w:rsidR="000601D5" w:rsidRDefault="00E24D1A" w:rsidP="007A38F0">
      <w:pPr>
        <w:jc w:val="both"/>
        <w:rPr>
          <w:sz w:val="28"/>
          <w:szCs w:val="28"/>
        </w:rPr>
      </w:pPr>
      <w:r w:rsidRPr="006B2378">
        <w:rPr>
          <w:sz w:val="28"/>
          <w:szCs w:val="28"/>
        </w:rPr>
        <w:t xml:space="preserve">                                        Školské úlohy: počet 4</w:t>
      </w:r>
      <w:r w:rsidR="00AF0B05" w:rsidRPr="006B2378">
        <w:rPr>
          <w:sz w:val="28"/>
          <w:szCs w:val="28"/>
        </w:rPr>
        <w:t xml:space="preserve">     </w:t>
      </w:r>
    </w:p>
    <w:p w:rsidR="00E24D1A" w:rsidRPr="006B2378" w:rsidRDefault="000601D5" w:rsidP="007A3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8F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Výstupná previerka   </w:t>
      </w:r>
      <w:r w:rsidR="00AF0B05" w:rsidRPr="006B2378">
        <w:rPr>
          <w:sz w:val="28"/>
          <w:szCs w:val="28"/>
        </w:rPr>
        <w:t xml:space="preserve">     </w:t>
      </w:r>
      <w:r w:rsidR="00E24D1A" w:rsidRPr="006B2378">
        <w:rPr>
          <w:sz w:val="28"/>
          <w:szCs w:val="28"/>
        </w:rPr>
        <w:t xml:space="preserve">                                                                </w:t>
      </w:r>
    </w:p>
    <w:p w:rsidR="00E24D1A" w:rsidRPr="00051D9A" w:rsidRDefault="000601D5" w:rsidP="007A38F0">
      <w:pPr>
        <w:jc w:val="both"/>
        <w:rPr>
          <w:sz w:val="28"/>
          <w:szCs w:val="28"/>
        </w:rPr>
      </w:pPr>
      <w:r w:rsidRPr="00051D9A">
        <w:rPr>
          <w:sz w:val="28"/>
          <w:szCs w:val="28"/>
        </w:rPr>
        <w:t>Hodnotenie :</w:t>
      </w:r>
      <w:r w:rsidR="007A38F0" w:rsidRPr="00051D9A">
        <w:rPr>
          <w:sz w:val="28"/>
          <w:szCs w:val="28"/>
        </w:rPr>
        <w:t xml:space="preserve"> </w:t>
      </w:r>
      <w:r w:rsidRPr="00051D9A">
        <w:rPr>
          <w:sz w:val="28"/>
          <w:szCs w:val="28"/>
        </w:rPr>
        <w:t>výborný</w:t>
      </w:r>
      <w:r w:rsidR="00E24D1A" w:rsidRPr="00051D9A">
        <w:rPr>
          <w:sz w:val="28"/>
          <w:szCs w:val="28"/>
        </w:rPr>
        <w:t xml:space="preserve"> - </w:t>
      </w:r>
      <w:r w:rsidR="00DE0FF8">
        <w:rPr>
          <w:sz w:val="28"/>
          <w:szCs w:val="28"/>
        </w:rPr>
        <w:t xml:space="preserve">    </w:t>
      </w:r>
      <w:r w:rsidR="00E24D1A" w:rsidRPr="00051D9A">
        <w:rPr>
          <w:sz w:val="28"/>
          <w:szCs w:val="28"/>
        </w:rPr>
        <w:t>100%</w:t>
      </w:r>
      <w:r w:rsidR="006B2378" w:rsidRPr="00051D9A">
        <w:rPr>
          <w:sz w:val="28"/>
          <w:szCs w:val="28"/>
        </w:rPr>
        <w:t xml:space="preserve"> </w:t>
      </w:r>
      <w:r w:rsidR="00E24D1A" w:rsidRPr="00051D9A">
        <w:rPr>
          <w:sz w:val="28"/>
          <w:szCs w:val="28"/>
        </w:rPr>
        <w:t>-</w:t>
      </w:r>
      <w:r w:rsidR="006B2378" w:rsidRPr="00051D9A">
        <w:rPr>
          <w:sz w:val="28"/>
          <w:szCs w:val="28"/>
        </w:rPr>
        <w:t xml:space="preserve"> </w:t>
      </w:r>
      <w:r w:rsidR="00E24D1A" w:rsidRPr="00051D9A">
        <w:rPr>
          <w:sz w:val="28"/>
          <w:szCs w:val="28"/>
        </w:rPr>
        <w:t>90%</w:t>
      </w:r>
    </w:p>
    <w:p w:rsidR="00E24D1A" w:rsidRPr="00051D9A" w:rsidRDefault="000601D5" w:rsidP="007A38F0">
      <w:pPr>
        <w:jc w:val="both"/>
        <w:rPr>
          <w:sz w:val="28"/>
          <w:szCs w:val="28"/>
        </w:rPr>
      </w:pPr>
      <w:r w:rsidRPr="00051D9A">
        <w:rPr>
          <w:sz w:val="28"/>
          <w:szCs w:val="28"/>
        </w:rPr>
        <w:t xml:space="preserve">                        chválitebný</w:t>
      </w:r>
      <w:r w:rsidR="00E24D1A" w:rsidRPr="00051D9A">
        <w:rPr>
          <w:sz w:val="28"/>
          <w:szCs w:val="28"/>
        </w:rPr>
        <w:t xml:space="preserve"> - 89%</w:t>
      </w:r>
      <w:r w:rsidR="006B2378" w:rsidRPr="00051D9A">
        <w:rPr>
          <w:sz w:val="28"/>
          <w:szCs w:val="28"/>
        </w:rPr>
        <w:t xml:space="preserve"> </w:t>
      </w:r>
      <w:r w:rsidR="00E24D1A" w:rsidRPr="00051D9A">
        <w:rPr>
          <w:sz w:val="28"/>
          <w:szCs w:val="28"/>
        </w:rPr>
        <w:t>-</w:t>
      </w:r>
      <w:r w:rsidR="006B2378" w:rsidRPr="00051D9A">
        <w:rPr>
          <w:sz w:val="28"/>
          <w:szCs w:val="28"/>
        </w:rPr>
        <w:t xml:space="preserve"> </w:t>
      </w:r>
      <w:r w:rsidR="00E24D1A" w:rsidRPr="00051D9A">
        <w:rPr>
          <w:sz w:val="28"/>
          <w:szCs w:val="28"/>
        </w:rPr>
        <w:t>75%</w:t>
      </w:r>
    </w:p>
    <w:p w:rsidR="00E24D1A" w:rsidRPr="00051D9A" w:rsidRDefault="000601D5" w:rsidP="007A38F0">
      <w:pPr>
        <w:jc w:val="both"/>
        <w:rPr>
          <w:sz w:val="28"/>
          <w:szCs w:val="28"/>
        </w:rPr>
      </w:pPr>
      <w:r w:rsidRPr="00051D9A">
        <w:rPr>
          <w:sz w:val="28"/>
          <w:szCs w:val="28"/>
        </w:rPr>
        <w:t xml:space="preserve">                        dobrý</w:t>
      </w:r>
      <w:r w:rsidR="00E24D1A" w:rsidRPr="00051D9A">
        <w:rPr>
          <w:sz w:val="28"/>
          <w:szCs w:val="28"/>
        </w:rPr>
        <w:t xml:space="preserve"> - </w:t>
      </w:r>
      <w:r w:rsidR="00DE0FF8">
        <w:rPr>
          <w:sz w:val="28"/>
          <w:szCs w:val="28"/>
        </w:rPr>
        <w:t xml:space="preserve">          </w:t>
      </w:r>
      <w:r w:rsidR="00E24D1A" w:rsidRPr="00051D9A">
        <w:rPr>
          <w:sz w:val="28"/>
          <w:szCs w:val="28"/>
        </w:rPr>
        <w:t>74%</w:t>
      </w:r>
      <w:r w:rsidR="006B2378" w:rsidRPr="00051D9A">
        <w:rPr>
          <w:sz w:val="28"/>
          <w:szCs w:val="28"/>
        </w:rPr>
        <w:t xml:space="preserve"> </w:t>
      </w:r>
      <w:r w:rsidR="00E24D1A" w:rsidRPr="00051D9A">
        <w:rPr>
          <w:sz w:val="28"/>
          <w:szCs w:val="28"/>
        </w:rPr>
        <w:t>-</w:t>
      </w:r>
      <w:r w:rsidR="006B2378" w:rsidRPr="00051D9A">
        <w:rPr>
          <w:sz w:val="28"/>
          <w:szCs w:val="28"/>
        </w:rPr>
        <w:t xml:space="preserve"> </w:t>
      </w:r>
      <w:r w:rsidR="00E24D1A" w:rsidRPr="00051D9A">
        <w:rPr>
          <w:sz w:val="28"/>
          <w:szCs w:val="28"/>
        </w:rPr>
        <w:t>50%</w:t>
      </w:r>
    </w:p>
    <w:p w:rsidR="00E24D1A" w:rsidRPr="00051D9A" w:rsidRDefault="000601D5" w:rsidP="007A38F0">
      <w:pPr>
        <w:jc w:val="both"/>
        <w:rPr>
          <w:sz w:val="28"/>
          <w:szCs w:val="28"/>
        </w:rPr>
      </w:pPr>
      <w:r w:rsidRPr="00051D9A">
        <w:rPr>
          <w:sz w:val="28"/>
          <w:szCs w:val="28"/>
        </w:rPr>
        <w:t xml:space="preserve">                        dostatočný</w:t>
      </w:r>
      <w:r w:rsidR="00E24D1A" w:rsidRPr="00051D9A">
        <w:rPr>
          <w:sz w:val="28"/>
          <w:szCs w:val="28"/>
        </w:rPr>
        <w:t xml:space="preserve"> – 49%</w:t>
      </w:r>
      <w:r w:rsidR="006B2378" w:rsidRPr="00051D9A">
        <w:rPr>
          <w:sz w:val="28"/>
          <w:szCs w:val="28"/>
        </w:rPr>
        <w:t xml:space="preserve"> </w:t>
      </w:r>
      <w:r w:rsidR="00E24D1A" w:rsidRPr="00051D9A">
        <w:rPr>
          <w:sz w:val="28"/>
          <w:szCs w:val="28"/>
        </w:rPr>
        <w:t>-</w:t>
      </w:r>
      <w:r w:rsidR="006B2378" w:rsidRPr="00051D9A">
        <w:rPr>
          <w:sz w:val="28"/>
          <w:szCs w:val="28"/>
        </w:rPr>
        <w:t xml:space="preserve"> </w:t>
      </w:r>
      <w:r w:rsidR="00051D9A" w:rsidRPr="00051D9A">
        <w:rPr>
          <w:sz w:val="28"/>
          <w:szCs w:val="28"/>
        </w:rPr>
        <w:t>30</w:t>
      </w:r>
      <w:r w:rsidR="00E24D1A" w:rsidRPr="00051D9A">
        <w:rPr>
          <w:sz w:val="28"/>
          <w:szCs w:val="28"/>
        </w:rPr>
        <w:t>%</w:t>
      </w:r>
    </w:p>
    <w:p w:rsidR="00DD5482" w:rsidRPr="00051D9A" w:rsidRDefault="00E24D1A" w:rsidP="007A38F0">
      <w:pPr>
        <w:jc w:val="both"/>
        <w:rPr>
          <w:b/>
          <w:sz w:val="28"/>
          <w:szCs w:val="28"/>
        </w:rPr>
      </w:pPr>
      <w:r w:rsidRPr="00051D9A">
        <w:rPr>
          <w:sz w:val="28"/>
          <w:szCs w:val="28"/>
        </w:rPr>
        <w:t xml:space="preserve">  </w:t>
      </w:r>
      <w:r w:rsidR="000601D5" w:rsidRPr="00051D9A">
        <w:rPr>
          <w:sz w:val="28"/>
          <w:szCs w:val="28"/>
        </w:rPr>
        <w:t xml:space="preserve">                      nedostatočný</w:t>
      </w:r>
      <w:r w:rsidR="006F2D6D">
        <w:rPr>
          <w:sz w:val="28"/>
          <w:szCs w:val="28"/>
        </w:rPr>
        <w:t xml:space="preserve"> - 29</w:t>
      </w:r>
      <w:r w:rsidRPr="00051D9A">
        <w:rPr>
          <w:sz w:val="28"/>
          <w:szCs w:val="28"/>
        </w:rPr>
        <w:t>%</w:t>
      </w:r>
      <w:r w:rsidR="006B2378" w:rsidRPr="00051D9A">
        <w:rPr>
          <w:sz w:val="28"/>
          <w:szCs w:val="28"/>
        </w:rPr>
        <w:t xml:space="preserve"> </w:t>
      </w:r>
      <w:r w:rsidRPr="00051D9A">
        <w:rPr>
          <w:sz w:val="28"/>
          <w:szCs w:val="28"/>
        </w:rPr>
        <w:t>-</w:t>
      </w:r>
      <w:r w:rsidR="006B2378" w:rsidRPr="00051D9A">
        <w:rPr>
          <w:sz w:val="28"/>
          <w:szCs w:val="28"/>
        </w:rPr>
        <w:t xml:space="preserve"> </w:t>
      </w:r>
      <w:r w:rsidRPr="00051D9A">
        <w:rPr>
          <w:sz w:val="28"/>
          <w:szCs w:val="28"/>
        </w:rPr>
        <w:t>0%</w:t>
      </w:r>
      <w:r w:rsidRPr="00051D9A">
        <w:rPr>
          <w:b/>
          <w:sz w:val="28"/>
          <w:szCs w:val="28"/>
        </w:rPr>
        <w:t xml:space="preserve">        </w:t>
      </w:r>
    </w:p>
    <w:p w:rsidR="00C2156A" w:rsidRPr="00051D9A" w:rsidRDefault="00C2156A" w:rsidP="00CB28EB">
      <w:pPr>
        <w:rPr>
          <w:b/>
          <w:sz w:val="28"/>
          <w:szCs w:val="28"/>
        </w:rPr>
      </w:pPr>
      <w:r w:rsidRPr="00051D9A">
        <w:rPr>
          <w:b/>
          <w:sz w:val="28"/>
          <w:szCs w:val="28"/>
        </w:rPr>
        <w:t xml:space="preserve">                   </w:t>
      </w:r>
      <w:r w:rsidR="00CB28EB" w:rsidRPr="00051D9A">
        <w:rPr>
          <w:b/>
          <w:sz w:val="28"/>
          <w:szCs w:val="28"/>
        </w:rPr>
        <w:t xml:space="preserve">  </w:t>
      </w:r>
    </w:p>
    <w:p w:rsidR="00863FBB" w:rsidRPr="00051D9A" w:rsidRDefault="00863FBB" w:rsidP="00C2156A">
      <w:pPr>
        <w:jc w:val="center"/>
        <w:rPr>
          <w:b/>
          <w:sz w:val="28"/>
          <w:szCs w:val="28"/>
        </w:rPr>
      </w:pPr>
      <w:r w:rsidRPr="00051D9A">
        <w:rPr>
          <w:b/>
          <w:sz w:val="28"/>
          <w:szCs w:val="28"/>
        </w:rPr>
        <w:t>Projekty vo vyučovacom predmete</w:t>
      </w:r>
    </w:p>
    <w:p w:rsidR="00863FBB" w:rsidRPr="00051D9A" w:rsidRDefault="00863FBB" w:rsidP="00863FBB">
      <w:pPr>
        <w:jc w:val="center"/>
        <w:rPr>
          <w:b/>
          <w:sz w:val="28"/>
          <w:szCs w:val="28"/>
        </w:rPr>
      </w:pPr>
      <w:r w:rsidRPr="00051D9A">
        <w:rPr>
          <w:b/>
          <w:sz w:val="28"/>
          <w:szCs w:val="28"/>
        </w:rPr>
        <w:t xml:space="preserve">Predmet: </w:t>
      </w:r>
      <w:r w:rsidR="009225CE" w:rsidRPr="00051D9A">
        <w:rPr>
          <w:b/>
          <w:sz w:val="28"/>
          <w:szCs w:val="28"/>
        </w:rPr>
        <w:t>Matematika</w:t>
      </w:r>
    </w:p>
    <w:p w:rsidR="00850543" w:rsidRPr="00051D9A" w:rsidRDefault="00850543" w:rsidP="00866F89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8425"/>
      </w:tblGrid>
      <w:tr w:rsidR="00051D9A" w:rsidRPr="00051D9A" w:rsidTr="00051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D9A" w:rsidRPr="00051D9A" w:rsidRDefault="00051D9A">
            <w:pPr>
              <w:rPr>
                <w:sz w:val="28"/>
                <w:szCs w:val="28"/>
              </w:rPr>
            </w:pPr>
            <w:r w:rsidRPr="00051D9A">
              <w:rPr>
                <w:sz w:val="28"/>
                <w:szCs w:val="28"/>
              </w:rPr>
              <w:t>5.roč.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D9A" w:rsidRPr="00051D9A" w:rsidRDefault="00051D9A">
            <w:pPr>
              <w:rPr>
                <w:sz w:val="28"/>
                <w:szCs w:val="28"/>
              </w:rPr>
            </w:pPr>
            <w:r w:rsidRPr="00051D9A">
              <w:rPr>
                <w:sz w:val="28"/>
                <w:szCs w:val="28"/>
              </w:rPr>
              <w:t>Dopravné nehody, Demografia SR, Baktéria Matika</w:t>
            </w:r>
          </w:p>
        </w:tc>
      </w:tr>
      <w:tr w:rsidR="00051D9A" w:rsidRPr="00051D9A" w:rsidTr="00051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D9A" w:rsidRPr="00051D9A" w:rsidRDefault="00051D9A">
            <w:pPr>
              <w:rPr>
                <w:sz w:val="28"/>
                <w:szCs w:val="28"/>
              </w:rPr>
            </w:pPr>
            <w:r w:rsidRPr="00051D9A">
              <w:rPr>
                <w:sz w:val="28"/>
                <w:szCs w:val="28"/>
              </w:rPr>
              <w:t>6.roč.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D9A" w:rsidRPr="00051D9A" w:rsidRDefault="00D32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Týždeň matematiky , Losovanie, Sito na prvočísla,</w:t>
            </w:r>
            <w:r w:rsidR="007448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Trisekcia uhla,</w:t>
            </w:r>
            <w:r w:rsidR="007448F4">
              <w:rPr>
                <w:sz w:val="28"/>
                <w:szCs w:val="28"/>
              </w:rPr>
              <w:t xml:space="preserve">  Ako písali Egypťania, Pytagorove kamienky, Egyptské  násobenie a delenie</w:t>
            </w:r>
            <w:r w:rsidR="00051D9A" w:rsidRPr="00051D9A">
              <w:rPr>
                <w:sz w:val="28"/>
                <w:szCs w:val="28"/>
              </w:rPr>
              <w:t xml:space="preserve">          </w:t>
            </w:r>
          </w:p>
        </w:tc>
      </w:tr>
      <w:tr w:rsidR="00051D9A" w:rsidRPr="00051D9A" w:rsidTr="00051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D9A" w:rsidRPr="00051D9A" w:rsidRDefault="00051D9A">
            <w:pPr>
              <w:rPr>
                <w:sz w:val="28"/>
                <w:szCs w:val="28"/>
              </w:rPr>
            </w:pPr>
            <w:r w:rsidRPr="00051D9A">
              <w:rPr>
                <w:sz w:val="28"/>
                <w:szCs w:val="28"/>
              </w:rPr>
              <w:t>7.roč.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D9A" w:rsidRPr="00051D9A" w:rsidRDefault="00051D9A">
            <w:pPr>
              <w:rPr>
                <w:sz w:val="28"/>
                <w:szCs w:val="28"/>
              </w:rPr>
            </w:pPr>
            <w:r w:rsidRPr="00051D9A">
              <w:rPr>
                <w:sz w:val="28"/>
                <w:szCs w:val="28"/>
              </w:rPr>
              <w:t>Založ si banku</w:t>
            </w:r>
            <w:r w:rsidR="004B36CB">
              <w:rPr>
                <w:sz w:val="28"/>
                <w:szCs w:val="28"/>
              </w:rPr>
              <w:t>, Počet trojčlenný, Délsky problém,</w:t>
            </w:r>
          </w:p>
        </w:tc>
      </w:tr>
      <w:tr w:rsidR="00051D9A" w:rsidRPr="00051D9A" w:rsidTr="00051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D9A" w:rsidRPr="00051D9A" w:rsidRDefault="00051D9A">
            <w:pPr>
              <w:rPr>
                <w:sz w:val="28"/>
                <w:szCs w:val="28"/>
              </w:rPr>
            </w:pPr>
            <w:r w:rsidRPr="00051D9A">
              <w:rPr>
                <w:sz w:val="28"/>
                <w:szCs w:val="28"/>
              </w:rPr>
              <w:t>8.roč.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D9A" w:rsidRPr="00051D9A" w:rsidRDefault="00051D9A">
            <w:pPr>
              <w:rPr>
                <w:sz w:val="28"/>
                <w:szCs w:val="28"/>
              </w:rPr>
            </w:pPr>
            <w:r w:rsidRPr="00051D9A">
              <w:rPr>
                <w:sz w:val="28"/>
                <w:szCs w:val="28"/>
              </w:rPr>
              <w:t xml:space="preserve">Kde sa vzali celé čísla, Euklides, Pytagoras, Premenné (a) stromy, Pyramídy, Je to hazard?         </w:t>
            </w:r>
          </w:p>
        </w:tc>
      </w:tr>
      <w:tr w:rsidR="00051D9A" w:rsidRPr="00051D9A" w:rsidTr="00051D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D9A" w:rsidRPr="00051D9A" w:rsidRDefault="00051D9A">
            <w:pPr>
              <w:rPr>
                <w:sz w:val="28"/>
                <w:szCs w:val="28"/>
              </w:rPr>
            </w:pPr>
            <w:r w:rsidRPr="00051D9A">
              <w:rPr>
                <w:sz w:val="28"/>
                <w:szCs w:val="28"/>
              </w:rPr>
              <w:t>9.roč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D9A" w:rsidRPr="00051D9A" w:rsidRDefault="00051D9A">
            <w:pPr>
              <w:rPr>
                <w:sz w:val="28"/>
                <w:szCs w:val="28"/>
              </w:rPr>
            </w:pPr>
            <w:r w:rsidRPr="00051D9A">
              <w:rPr>
                <w:sz w:val="28"/>
                <w:szCs w:val="28"/>
              </w:rPr>
              <w:t>Obsah štvorca, Pytagorejské čísla, Zväčši si obrázok, Keby bola naša Zem kockatá</w:t>
            </w:r>
          </w:p>
        </w:tc>
      </w:tr>
    </w:tbl>
    <w:p w:rsidR="00C66273" w:rsidRPr="00051D9A" w:rsidRDefault="00C66273" w:rsidP="00B66719">
      <w:pPr>
        <w:rPr>
          <w:sz w:val="28"/>
          <w:szCs w:val="28"/>
        </w:rPr>
      </w:pPr>
    </w:p>
    <w:p w:rsidR="00C66273" w:rsidRPr="00051D9A" w:rsidRDefault="00C66273" w:rsidP="00B66719">
      <w:pPr>
        <w:rPr>
          <w:sz w:val="28"/>
          <w:szCs w:val="28"/>
        </w:rPr>
      </w:pPr>
    </w:p>
    <w:sectPr w:rsidR="00C66273" w:rsidRPr="00051D9A" w:rsidSect="00A2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60" w:rsidRDefault="004F5F60" w:rsidP="00DD5482">
      <w:pPr>
        <w:spacing w:after="0" w:line="240" w:lineRule="auto"/>
      </w:pPr>
      <w:r>
        <w:separator/>
      </w:r>
    </w:p>
  </w:endnote>
  <w:endnote w:type="continuationSeparator" w:id="1">
    <w:p w:rsidR="004F5F60" w:rsidRDefault="004F5F60" w:rsidP="00DD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60" w:rsidRDefault="004F5F60" w:rsidP="00DD5482">
      <w:pPr>
        <w:spacing w:after="0" w:line="240" w:lineRule="auto"/>
      </w:pPr>
      <w:r>
        <w:separator/>
      </w:r>
    </w:p>
  </w:footnote>
  <w:footnote w:type="continuationSeparator" w:id="1">
    <w:p w:rsidR="004F5F60" w:rsidRDefault="004F5F60" w:rsidP="00DD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CAD"/>
    <w:multiLevelType w:val="multilevel"/>
    <w:tmpl w:val="107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E6B45"/>
    <w:multiLevelType w:val="hybridMultilevel"/>
    <w:tmpl w:val="A61ABB06"/>
    <w:lvl w:ilvl="0" w:tplc="07B87E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D34B8"/>
    <w:multiLevelType w:val="multilevel"/>
    <w:tmpl w:val="50B8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8313C"/>
    <w:multiLevelType w:val="multilevel"/>
    <w:tmpl w:val="34D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065C7"/>
    <w:multiLevelType w:val="multilevel"/>
    <w:tmpl w:val="90A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719"/>
    <w:rsid w:val="00015B19"/>
    <w:rsid w:val="00021F92"/>
    <w:rsid w:val="00045E06"/>
    <w:rsid w:val="00051D9A"/>
    <w:rsid w:val="000601D5"/>
    <w:rsid w:val="0008421C"/>
    <w:rsid w:val="000907F6"/>
    <w:rsid w:val="000E0CE3"/>
    <w:rsid w:val="000E72A8"/>
    <w:rsid w:val="001064EA"/>
    <w:rsid w:val="00241BFF"/>
    <w:rsid w:val="002845C2"/>
    <w:rsid w:val="002F5BB8"/>
    <w:rsid w:val="0030709B"/>
    <w:rsid w:val="003349ED"/>
    <w:rsid w:val="003613E8"/>
    <w:rsid w:val="00364315"/>
    <w:rsid w:val="0037047D"/>
    <w:rsid w:val="00393757"/>
    <w:rsid w:val="003A5043"/>
    <w:rsid w:val="0042153D"/>
    <w:rsid w:val="0044734F"/>
    <w:rsid w:val="00452199"/>
    <w:rsid w:val="004B36CB"/>
    <w:rsid w:val="004F3259"/>
    <w:rsid w:val="004F5F60"/>
    <w:rsid w:val="00502911"/>
    <w:rsid w:val="00517A2E"/>
    <w:rsid w:val="00554A45"/>
    <w:rsid w:val="00555BF9"/>
    <w:rsid w:val="00585375"/>
    <w:rsid w:val="005A7E81"/>
    <w:rsid w:val="005E5970"/>
    <w:rsid w:val="00635DF8"/>
    <w:rsid w:val="00650A38"/>
    <w:rsid w:val="006B2378"/>
    <w:rsid w:val="006C250A"/>
    <w:rsid w:val="006D7987"/>
    <w:rsid w:val="006F2D6D"/>
    <w:rsid w:val="00712D3D"/>
    <w:rsid w:val="007441F8"/>
    <w:rsid w:val="007448F4"/>
    <w:rsid w:val="0075221B"/>
    <w:rsid w:val="00795FAB"/>
    <w:rsid w:val="007A38F0"/>
    <w:rsid w:val="007C1E42"/>
    <w:rsid w:val="007C24F2"/>
    <w:rsid w:val="00811B88"/>
    <w:rsid w:val="00850543"/>
    <w:rsid w:val="00855D52"/>
    <w:rsid w:val="00863FBB"/>
    <w:rsid w:val="00866F89"/>
    <w:rsid w:val="00870312"/>
    <w:rsid w:val="008A2974"/>
    <w:rsid w:val="008A582C"/>
    <w:rsid w:val="008D2FD4"/>
    <w:rsid w:val="008D573F"/>
    <w:rsid w:val="008F0CC4"/>
    <w:rsid w:val="009225CE"/>
    <w:rsid w:val="009D50FE"/>
    <w:rsid w:val="009E6E98"/>
    <w:rsid w:val="00A00D4D"/>
    <w:rsid w:val="00A0753B"/>
    <w:rsid w:val="00A22430"/>
    <w:rsid w:val="00A63BDF"/>
    <w:rsid w:val="00AE2B99"/>
    <w:rsid w:val="00AF0B05"/>
    <w:rsid w:val="00B05BD4"/>
    <w:rsid w:val="00B66719"/>
    <w:rsid w:val="00BA0737"/>
    <w:rsid w:val="00BA4E14"/>
    <w:rsid w:val="00BC7DB3"/>
    <w:rsid w:val="00C14425"/>
    <w:rsid w:val="00C2156A"/>
    <w:rsid w:val="00C318DA"/>
    <w:rsid w:val="00C4691E"/>
    <w:rsid w:val="00C57508"/>
    <w:rsid w:val="00C65287"/>
    <w:rsid w:val="00C66273"/>
    <w:rsid w:val="00C800C2"/>
    <w:rsid w:val="00CB28EB"/>
    <w:rsid w:val="00CD0091"/>
    <w:rsid w:val="00CE6537"/>
    <w:rsid w:val="00D033DC"/>
    <w:rsid w:val="00D112B2"/>
    <w:rsid w:val="00D32E16"/>
    <w:rsid w:val="00D54827"/>
    <w:rsid w:val="00DA4F1F"/>
    <w:rsid w:val="00DD5482"/>
    <w:rsid w:val="00DE0FF8"/>
    <w:rsid w:val="00E24D1A"/>
    <w:rsid w:val="00E514F7"/>
    <w:rsid w:val="00E6006C"/>
    <w:rsid w:val="00E80664"/>
    <w:rsid w:val="00E83AAF"/>
    <w:rsid w:val="00E95DD6"/>
    <w:rsid w:val="00EB1FC4"/>
    <w:rsid w:val="00ED4B0A"/>
    <w:rsid w:val="00F21C1A"/>
    <w:rsid w:val="00F25686"/>
    <w:rsid w:val="00F371F0"/>
    <w:rsid w:val="00F77870"/>
    <w:rsid w:val="00F816D5"/>
    <w:rsid w:val="00F85068"/>
    <w:rsid w:val="00FE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243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11B88"/>
    <w:pPr>
      <w:ind w:left="720"/>
      <w:contextualSpacing/>
    </w:pPr>
  </w:style>
  <w:style w:type="paragraph" w:styleId="Bezriadkovania">
    <w:name w:val="No Spacing"/>
    <w:basedOn w:val="Normlny"/>
    <w:uiPriority w:val="1"/>
    <w:qFormat/>
    <w:rsid w:val="00EB1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0709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DD54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D5482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DD54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D54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skole.sk" TargetMode="External"/><Relationship Id="rId18" Type="http://schemas.openxmlformats.org/officeDocument/2006/relationships/hyperlink" Target="http://www.supermatematika.wbl.sk" TargetMode="External"/><Relationship Id="rId26" Type="http://schemas.openxmlformats.org/officeDocument/2006/relationships/hyperlink" Target="http://www.learningapps.org" TargetMode="External"/><Relationship Id="rId39" Type="http://schemas.openxmlformats.org/officeDocument/2006/relationships/hyperlink" Target="http://www.sokolova.wbl.sk" TargetMode="External"/><Relationship Id="rId21" Type="http://schemas.openxmlformats.org/officeDocument/2006/relationships/hyperlink" Target="http://www.sokolova.wbl.sk" TargetMode="External"/><Relationship Id="rId34" Type="http://schemas.openxmlformats.org/officeDocument/2006/relationships/hyperlink" Target="http://www.vcv.truni.sk" TargetMode="External"/><Relationship Id="rId42" Type="http://schemas.openxmlformats.org/officeDocument/2006/relationships/hyperlink" Target="http://www.oskole.sk" TargetMode="External"/><Relationship Id="rId47" Type="http://schemas.openxmlformats.org/officeDocument/2006/relationships/hyperlink" Target="http://www.megym.wbl.sk" TargetMode="External"/><Relationship Id="rId50" Type="http://schemas.openxmlformats.org/officeDocument/2006/relationships/hyperlink" Target="http://www.truchan.wbl.sk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supermatematika.wbl.sk" TargetMode="External"/><Relationship Id="rId12" Type="http://schemas.openxmlformats.org/officeDocument/2006/relationships/hyperlink" Target="http://www.matematika-hrou.wbl.sk" TargetMode="External"/><Relationship Id="rId17" Type="http://schemas.openxmlformats.org/officeDocument/2006/relationships/hyperlink" Target="http://www.wordwall.sk" TargetMode="External"/><Relationship Id="rId25" Type="http://schemas.openxmlformats.org/officeDocument/2006/relationships/hyperlink" Target="http://www.vcv.truni.sk" TargetMode="External"/><Relationship Id="rId33" Type="http://schemas.openxmlformats.org/officeDocument/2006/relationships/hyperlink" Target="http://www.oskole.sk" TargetMode="External"/><Relationship Id="rId38" Type="http://schemas.openxmlformats.org/officeDocument/2006/relationships/hyperlink" Target="http://www.megym.wbl.sk" TargetMode="External"/><Relationship Id="rId46" Type="http://schemas.openxmlformats.org/officeDocument/2006/relationships/hyperlink" Target="http://www.supermatematika.wbl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arningapps.org" TargetMode="External"/><Relationship Id="rId20" Type="http://schemas.openxmlformats.org/officeDocument/2006/relationships/hyperlink" Target="http://www.matematika-hrou.wbl.sk" TargetMode="External"/><Relationship Id="rId29" Type="http://schemas.openxmlformats.org/officeDocument/2006/relationships/hyperlink" Target="http://www.megym.wbl.sk" TargetMode="External"/><Relationship Id="rId41" Type="http://schemas.openxmlformats.org/officeDocument/2006/relationships/hyperlink" Target="http://www.truchan.wbl.sk" TargetMode="External"/><Relationship Id="rId54" Type="http://schemas.openxmlformats.org/officeDocument/2006/relationships/hyperlink" Target="http://www.wordwall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uchan.wbl.sk" TargetMode="External"/><Relationship Id="rId24" Type="http://schemas.openxmlformats.org/officeDocument/2006/relationships/hyperlink" Target="http://www.oskole.sk" TargetMode="External"/><Relationship Id="rId32" Type="http://schemas.openxmlformats.org/officeDocument/2006/relationships/hyperlink" Target="http://www.truchan.wbl.sk" TargetMode="External"/><Relationship Id="rId37" Type="http://schemas.openxmlformats.org/officeDocument/2006/relationships/hyperlink" Target="http://www.supermatematika.wbl.sk" TargetMode="External"/><Relationship Id="rId40" Type="http://schemas.openxmlformats.org/officeDocument/2006/relationships/hyperlink" Target="http://www.jakubkovam.wbl.sk" TargetMode="External"/><Relationship Id="rId45" Type="http://schemas.openxmlformats.org/officeDocument/2006/relationships/hyperlink" Target="http://www.wordwall.sk" TargetMode="External"/><Relationship Id="rId53" Type="http://schemas.openxmlformats.org/officeDocument/2006/relationships/hyperlink" Target="http://www.learningapp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emematiku.sk" TargetMode="External"/><Relationship Id="rId23" Type="http://schemas.openxmlformats.org/officeDocument/2006/relationships/hyperlink" Target="http://www.truchan.wbl.sk" TargetMode="External"/><Relationship Id="rId28" Type="http://schemas.openxmlformats.org/officeDocument/2006/relationships/hyperlink" Target="http://www.supermatematika.wbl.sk" TargetMode="External"/><Relationship Id="rId36" Type="http://schemas.openxmlformats.org/officeDocument/2006/relationships/hyperlink" Target="http://www.wordwall.sk" TargetMode="External"/><Relationship Id="rId49" Type="http://schemas.openxmlformats.org/officeDocument/2006/relationships/hyperlink" Target="http://www.jakubkovam.wbl.sk" TargetMode="External"/><Relationship Id="rId10" Type="http://schemas.openxmlformats.org/officeDocument/2006/relationships/hyperlink" Target="http://www.jakubkovam.wbl.sk" TargetMode="External"/><Relationship Id="rId19" Type="http://schemas.openxmlformats.org/officeDocument/2006/relationships/hyperlink" Target="http://www.megym.wbl.sk" TargetMode="External"/><Relationship Id="rId31" Type="http://schemas.openxmlformats.org/officeDocument/2006/relationships/hyperlink" Target="http://www.jakubkovam.wbl.sk" TargetMode="External"/><Relationship Id="rId44" Type="http://schemas.openxmlformats.org/officeDocument/2006/relationships/hyperlink" Target="http://www.learningapps.org" TargetMode="External"/><Relationship Id="rId52" Type="http://schemas.openxmlformats.org/officeDocument/2006/relationships/hyperlink" Target="http://www.vcv.trun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kolova.wbl.sk" TargetMode="External"/><Relationship Id="rId14" Type="http://schemas.openxmlformats.org/officeDocument/2006/relationships/hyperlink" Target="http://www.vcv.truni.sk" TargetMode="External"/><Relationship Id="rId22" Type="http://schemas.openxmlformats.org/officeDocument/2006/relationships/hyperlink" Target="http://www.jakubkovam.wbl.sk" TargetMode="External"/><Relationship Id="rId27" Type="http://schemas.openxmlformats.org/officeDocument/2006/relationships/hyperlink" Target="http://www.wordwall.sk" TargetMode="External"/><Relationship Id="rId30" Type="http://schemas.openxmlformats.org/officeDocument/2006/relationships/hyperlink" Target="http://www.sokolova.wbl.sk" TargetMode="External"/><Relationship Id="rId35" Type="http://schemas.openxmlformats.org/officeDocument/2006/relationships/hyperlink" Target="http://www.learningapps.org" TargetMode="External"/><Relationship Id="rId43" Type="http://schemas.openxmlformats.org/officeDocument/2006/relationships/hyperlink" Target="http://www.vcv.truni.sk" TargetMode="External"/><Relationship Id="rId48" Type="http://schemas.openxmlformats.org/officeDocument/2006/relationships/hyperlink" Target="http://www.sokolova.wbl.sk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megym.wbl.sk" TargetMode="External"/><Relationship Id="rId51" Type="http://schemas.openxmlformats.org/officeDocument/2006/relationships/hyperlink" Target="http://www.oskole.s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7883</CharactersWithSpaces>
  <SharedDoc>false</SharedDoc>
  <HLinks>
    <vt:vector size="222" baseType="variant">
      <vt:variant>
        <vt:i4>2031684</vt:i4>
      </vt:variant>
      <vt:variant>
        <vt:i4>108</vt:i4>
      </vt:variant>
      <vt:variant>
        <vt:i4>0</vt:i4>
      </vt:variant>
      <vt:variant>
        <vt:i4>5</vt:i4>
      </vt:variant>
      <vt:variant>
        <vt:lpwstr>http://www.vcv.truni.sk/</vt:lpwstr>
      </vt:variant>
      <vt:variant>
        <vt:lpwstr/>
      </vt:variant>
      <vt:variant>
        <vt:i4>393306</vt:i4>
      </vt:variant>
      <vt:variant>
        <vt:i4>105</vt:i4>
      </vt:variant>
      <vt:variant>
        <vt:i4>0</vt:i4>
      </vt:variant>
      <vt:variant>
        <vt:i4>5</vt:i4>
      </vt:variant>
      <vt:variant>
        <vt:lpwstr>http://www.oskole.sk/</vt:lpwstr>
      </vt:variant>
      <vt:variant>
        <vt:lpwstr/>
      </vt:variant>
      <vt:variant>
        <vt:i4>7012393</vt:i4>
      </vt:variant>
      <vt:variant>
        <vt:i4>102</vt:i4>
      </vt:variant>
      <vt:variant>
        <vt:i4>0</vt:i4>
      </vt:variant>
      <vt:variant>
        <vt:i4>5</vt:i4>
      </vt:variant>
      <vt:variant>
        <vt:lpwstr>http://www.truchan.wbl.sk/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http://www.jakubkovam.wbl.sk/</vt:lpwstr>
      </vt:variant>
      <vt:variant>
        <vt:lpwstr/>
      </vt:variant>
      <vt:variant>
        <vt:i4>2097206</vt:i4>
      </vt:variant>
      <vt:variant>
        <vt:i4>96</vt:i4>
      </vt:variant>
      <vt:variant>
        <vt:i4>0</vt:i4>
      </vt:variant>
      <vt:variant>
        <vt:i4>5</vt:i4>
      </vt:variant>
      <vt:variant>
        <vt:lpwstr>http://www.sokolova.wbl.sk/</vt:lpwstr>
      </vt:variant>
      <vt:variant>
        <vt:lpwstr/>
      </vt:variant>
      <vt:variant>
        <vt:i4>720965</vt:i4>
      </vt:variant>
      <vt:variant>
        <vt:i4>93</vt:i4>
      </vt:variant>
      <vt:variant>
        <vt:i4>0</vt:i4>
      </vt:variant>
      <vt:variant>
        <vt:i4>5</vt:i4>
      </vt:variant>
      <vt:variant>
        <vt:lpwstr>http://www.megym.wbl.sk/</vt:lpwstr>
      </vt:variant>
      <vt:variant>
        <vt:lpwstr/>
      </vt:variant>
      <vt:variant>
        <vt:i4>7340066</vt:i4>
      </vt:variant>
      <vt:variant>
        <vt:i4>90</vt:i4>
      </vt:variant>
      <vt:variant>
        <vt:i4>0</vt:i4>
      </vt:variant>
      <vt:variant>
        <vt:i4>5</vt:i4>
      </vt:variant>
      <vt:variant>
        <vt:lpwstr>http://www.supermatematika.wbl.sk/</vt:lpwstr>
      </vt:variant>
      <vt:variant>
        <vt:lpwstr/>
      </vt:variant>
      <vt:variant>
        <vt:i4>2031684</vt:i4>
      </vt:variant>
      <vt:variant>
        <vt:i4>87</vt:i4>
      </vt:variant>
      <vt:variant>
        <vt:i4>0</vt:i4>
      </vt:variant>
      <vt:variant>
        <vt:i4>5</vt:i4>
      </vt:variant>
      <vt:variant>
        <vt:lpwstr>http://www.vcv.truni.sk/</vt:lpwstr>
      </vt:variant>
      <vt:variant>
        <vt:lpwstr/>
      </vt:variant>
      <vt:variant>
        <vt:i4>393306</vt:i4>
      </vt:variant>
      <vt:variant>
        <vt:i4>84</vt:i4>
      </vt:variant>
      <vt:variant>
        <vt:i4>0</vt:i4>
      </vt:variant>
      <vt:variant>
        <vt:i4>5</vt:i4>
      </vt:variant>
      <vt:variant>
        <vt:lpwstr>http://www.oskole.sk/</vt:lpwstr>
      </vt:variant>
      <vt:variant>
        <vt:lpwstr/>
      </vt:variant>
      <vt:variant>
        <vt:i4>7012393</vt:i4>
      </vt:variant>
      <vt:variant>
        <vt:i4>81</vt:i4>
      </vt:variant>
      <vt:variant>
        <vt:i4>0</vt:i4>
      </vt:variant>
      <vt:variant>
        <vt:i4>5</vt:i4>
      </vt:variant>
      <vt:variant>
        <vt:lpwstr>http://www.truchan.wbl.sk/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http://www.jakubkovam.wbl.sk/</vt:lpwstr>
      </vt:variant>
      <vt:variant>
        <vt:lpwstr/>
      </vt:variant>
      <vt:variant>
        <vt:i4>2097206</vt:i4>
      </vt:variant>
      <vt:variant>
        <vt:i4>75</vt:i4>
      </vt:variant>
      <vt:variant>
        <vt:i4>0</vt:i4>
      </vt:variant>
      <vt:variant>
        <vt:i4>5</vt:i4>
      </vt:variant>
      <vt:variant>
        <vt:lpwstr>http://www.sokolova.wbl.sk/</vt:lpwstr>
      </vt:variant>
      <vt:variant>
        <vt:lpwstr/>
      </vt:variant>
      <vt:variant>
        <vt:i4>720965</vt:i4>
      </vt:variant>
      <vt:variant>
        <vt:i4>72</vt:i4>
      </vt:variant>
      <vt:variant>
        <vt:i4>0</vt:i4>
      </vt:variant>
      <vt:variant>
        <vt:i4>5</vt:i4>
      </vt:variant>
      <vt:variant>
        <vt:lpwstr>http://www.megym.wbl.sk/</vt:lpwstr>
      </vt:variant>
      <vt:variant>
        <vt:lpwstr/>
      </vt:variant>
      <vt:variant>
        <vt:i4>7340066</vt:i4>
      </vt:variant>
      <vt:variant>
        <vt:i4>69</vt:i4>
      </vt:variant>
      <vt:variant>
        <vt:i4>0</vt:i4>
      </vt:variant>
      <vt:variant>
        <vt:i4>5</vt:i4>
      </vt:variant>
      <vt:variant>
        <vt:lpwstr>http://www.supermatematika.wbl.sk/</vt:lpwstr>
      </vt:variant>
      <vt:variant>
        <vt:lpwstr/>
      </vt:variant>
      <vt:variant>
        <vt:i4>2031684</vt:i4>
      </vt:variant>
      <vt:variant>
        <vt:i4>66</vt:i4>
      </vt:variant>
      <vt:variant>
        <vt:i4>0</vt:i4>
      </vt:variant>
      <vt:variant>
        <vt:i4>5</vt:i4>
      </vt:variant>
      <vt:variant>
        <vt:lpwstr>http://www.vcv.truni.sk/</vt:lpwstr>
      </vt:variant>
      <vt:variant>
        <vt:lpwstr/>
      </vt:variant>
      <vt:variant>
        <vt:i4>393306</vt:i4>
      </vt:variant>
      <vt:variant>
        <vt:i4>63</vt:i4>
      </vt:variant>
      <vt:variant>
        <vt:i4>0</vt:i4>
      </vt:variant>
      <vt:variant>
        <vt:i4>5</vt:i4>
      </vt:variant>
      <vt:variant>
        <vt:lpwstr>http://www.oskole.sk/</vt:lpwstr>
      </vt:variant>
      <vt:variant>
        <vt:lpwstr/>
      </vt:variant>
      <vt:variant>
        <vt:i4>7012393</vt:i4>
      </vt:variant>
      <vt:variant>
        <vt:i4>60</vt:i4>
      </vt:variant>
      <vt:variant>
        <vt:i4>0</vt:i4>
      </vt:variant>
      <vt:variant>
        <vt:i4>5</vt:i4>
      </vt:variant>
      <vt:variant>
        <vt:lpwstr>http://www.truchan.wbl.sk/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http://www.jakubkovam.wbl.sk/</vt:lpwstr>
      </vt:variant>
      <vt:variant>
        <vt:lpwstr/>
      </vt:variant>
      <vt:variant>
        <vt:i4>2097206</vt:i4>
      </vt:variant>
      <vt:variant>
        <vt:i4>54</vt:i4>
      </vt:variant>
      <vt:variant>
        <vt:i4>0</vt:i4>
      </vt:variant>
      <vt:variant>
        <vt:i4>5</vt:i4>
      </vt:variant>
      <vt:variant>
        <vt:lpwstr>http://www.sokolova.wbl.sk/</vt:lpwstr>
      </vt:variant>
      <vt:variant>
        <vt:lpwstr/>
      </vt:variant>
      <vt:variant>
        <vt:i4>720965</vt:i4>
      </vt:variant>
      <vt:variant>
        <vt:i4>51</vt:i4>
      </vt:variant>
      <vt:variant>
        <vt:i4>0</vt:i4>
      </vt:variant>
      <vt:variant>
        <vt:i4>5</vt:i4>
      </vt:variant>
      <vt:variant>
        <vt:lpwstr>http://www.megym.wbl.sk/</vt:lpwstr>
      </vt:variant>
      <vt:variant>
        <vt:lpwstr/>
      </vt:variant>
      <vt:variant>
        <vt:i4>7340066</vt:i4>
      </vt:variant>
      <vt:variant>
        <vt:i4>48</vt:i4>
      </vt:variant>
      <vt:variant>
        <vt:i4>0</vt:i4>
      </vt:variant>
      <vt:variant>
        <vt:i4>5</vt:i4>
      </vt:variant>
      <vt:variant>
        <vt:lpwstr>http://www.supermatematika.wbl.sk/</vt:lpwstr>
      </vt:variant>
      <vt:variant>
        <vt:lpwstr/>
      </vt:variant>
      <vt:variant>
        <vt:i4>2031684</vt:i4>
      </vt:variant>
      <vt:variant>
        <vt:i4>45</vt:i4>
      </vt:variant>
      <vt:variant>
        <vt:i4>0</vt:i4>
      </vt:variant>
      <vt:variant>
        <vt:i4>5</vt:i4>
      </vt:variant>
      <vt:variant>
        <vt:lpwstr>http://www.vcv.truni.sk/</vt:lpwstr>
      </vt:variant>
      <vt:variant>
        <vt:lpwstr/>
      </vt:variant>
      <vt:variant>
        <vt:i4>393306</vt:i4>
      </vt:variant>
      <vt:variant>
        <vt:i4>42</vt:i4>
      </vt:variant>
      <vt:variant>
        <vt:i4>0</vt:i4>
      </vt:variant>
      <vt:variant>
        <vt:i4>5</vt:i4>
      </vt:variant>
      <vt:variant>
        <vt:lpwstr>http://www.oskole.sk/</vt:lpwstr>
      </vt:variant>
      <vt:variant>
        <vt:lpwstr/>
      </vt:variant>
      <vt:variant>
        <vt:i4>7012393</vt:i4>
      </vt:variant>
      <vt:variant>
        <vt:i4>39</vt:i4>
      </vt:variant>
      <vt:variant>
        <vt:i4>0</vt:i4>
      </vt:variant>
      <vt:variant>
        <vt:i4>5</vt:i4>
      </vt:variant>
      <vt:variant>
        <vt:lpwstr>http://www.truchan.wbl.sk/</vt:lpwstr>
      </vt:variant>
      <vt:variant>
        <vt:lpwstr/>
      </vt:variant>
      <vt:variant>
        <vt:i4>5177436</vt:i4>
      </vt:variant>
      <vt:variant>
        <vt:i4>36</vt:i4>
      </vt:variant>
      <vt:variant>
        <vt:i4>0</vt:i4>
      </vt:variant>
      <vt:variant>
        <vt:i4>5</vt:i4>
      </vt:variant>
      <vt:variant>
        <vt:lpwstr>http://www.jakubkovam.wbl.sk/</vt:lpwstr>
      </vt:variant>
      <vt:variant>
        <vt:lpwstr/>
      </vt:variant>
      <vt:variant>
        <vt:i4>2097206</vt:i4>
      </vt:variant>
      <vt:variant>
        <vt:i4>33</vt:i4>
      </vt:variant>
      <vt:variant>
        <vt:i4>0</vt:i4>
      </vt:variant>
      <vt:variant>
        <vt:i4>5</vt:i4>
      </vt:variant>
      <vt:variant>
        <vt:lpwstr>http://www.sokolova.wbl.sk/</vt:lpwstr>
      </vt:variant>
      <vt:variant>
        <vt:lpwstr/>
      </vt:variant>
      <vt:variant>
        <vt:i4>2949171</vt:i4>
      </vt:variant>
      <vt:variant>
        <vt:i4>30</vt:i4>
      </vt:variant>
      <vt:variant>
        <vt:i4>0</vt:i4>
      </vt:variant>
      <vt:variant>
        <vt:i4>5</vt:i4>
      </vt:variant>
      <vt:variant>
        <vt:lpwstr>http://www.matematika-hrou.wbl.sk/</vt:lpwstr>
      </vt:variant>
      <vt:variant>
        <vt:lpwstr/>
      </vt:variant>
      <vt:variant>
        <vt:i4>720965</vt:i4>
      </vt:variant>
      <vt:variant>
        <vt:i4>27</vt:i4>
      </vt:variant>
      <vt:variant>
        <vt:i4>0</vt:i4>
      </vt:variant>
      <vt:variant>
        <vt:i4>5</vt:i4>
      </vt:variant>
      <vt:variant>
        <vt:lpwstr>http://www.megym.wbl.sk/</vt:lpwstr>
      </vt:variant>
      <vt:variant>
        <vt:lpwstr/>
      </vt:variant>
      <vt:variant>
        <vt:i4>7340066</vt:i4>
      </vt:variant>
      <vt:variant>
        <vt:i4>24</vt:i4>
      </vt:variant>
      <vt:variant>
        <vt:i4>0</vt:i4>
      </vt:variant>
      <vt:variant>
        <vt:i4>5</vt:i4>
      </vt:variant>
      <vt:variant>
        <vt:lpwstr>http://www.supermatematika.wbl.sk/</vt:lpwstr>
      </vt:variant>
      <vt:variant>
        <vt:lpwstr/>
      </vt:variant>
      <vt:variant>
        <vt:i4>2031684</vt:i4>
      </vt:variant>
      <vt:variant>
        <vt:i4>21</vt:i4>
      </vt:variant>
      <vt:variant>
        <vt:i4>0</vt:i4>
      </vt:variant>
      <vt:variant>
        <vt:i4>5</vt:i4>
      </vt:variant>
      <vt:variant>
        <vt:lpwstr>http://www.vcv.truni.sk/</vt:lpwstr>
      </vt:variant>
      <vt:variant>
        <vt:lpwstr/>
      </vt:variant>
      <vt:variant>
        <vt:i4>393306</vt:i4>
      </vt:variant>
      <vt:variant>
        <vt:i4>18</vt:i4>
      </vt:variant>
      <vt:variant>
        <vt:i4>0</vt:i4>
      </vt:variant>
      <vt:variant>
        <vt:i4>5</vt:i4>
      </vt:variant>
      <vt:variant>
        <vt:lpwstr>http://www.oskole.sk/</vt:lpwstr>
      </vt:variant>
      <vt:variant>
        <vt:lpwstr/>
      </vt:variant>
      <vt:variant>
        <vt:i4>2949171</vt:i4>
      </vt:variant>
      <vt:variant>
        <vt:i4>15</vt:i4>
      </vt:variant>
      <vt:variant>
        <vt:i4>0</vt:i4>
      </vt:variant>
      <vt:variant>
        <vt:i4>5</vt:i4>
      </vt:variant>
      <vt:variant>
        <vt:lpwstr>http://www.matematika-hrou.wbl.sk/</vt:lpwstr>
      </vt:variant>
      <vt:variant>
        <vt:lpwstr/>
      </vt:variant>
      <vt:variant>
        <vt:i4>7012393</vt:i4>
      </vt:variant>
      <vt:variant>
        <vt:i4>12</vt:i4>
      </vt:variant>
      <vt:variant>
        <vt:i4>0</vt:i4>
      </vt:variant>
      <vt:variant>
        <vt:i4>5</vt:i4>
      </vt:variant>
      <vt:variant>
        <vt:lpwstr>http://www.truchan.wbl.sk/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http://www.jakubkovam.wbl.sk/</vt:lpwstr>
      </vt:variant>
      <vt:variant>
        <vt:lpwstr/>
      </vt:variant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http://www.sokolova.wbl.sk/</vt:lpwstr>
      </vt:variant>
      <vt:variant>
        <vt:lpwstr/>
      </vt:variant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http://www.megym.wbl.sk/</vt:lpwstr>
      </vt:variant>
      <vt:variant>
        <vt:lpwstr/>
      </vt:variant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http://www.supermatematika.wbl.sk/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Admin</cp:lastModifiedBy>
  <cp:revision>2</cp:revision>
  <dcterms:created xsi:type="dcterms:W3CDTF">2023-03-22T18:43:00Z</dcterms:created>
  <dcterms:modified xsi:type="dcterms:W3CDTF">2023-03-22T18:43:00Z</dcterms:modified>
</cp:coreProperties>
</file>