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7E" w:rsidRPr="00CF078E" w:rsidRDefault="00D3577E" w:rsidP="00D3577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PROJEKT PROGRAMU NAUCZANIA ZAWODU</w:t>
      </w:r>
    </w:p>
    <w:p w:rsidR="00D3577E" w:rsidRPr="00CF078E" w:rsidRDefault="00D3577E" w:rsidP="00D3577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D3577E" w:rsidRPr="00D3577E" w:rsidRDefault="00D3577E" w:rsidP="00D3577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color w:val="auto"/>
          <w:sz w:val="28"/>
          <w:szCs w:val="28"/>
        </w:rPr>
      </w:pPr>
      <w:r w:rsidRPr="00D3577E">
        <w:rPr>
          <w:rFonts w:ascii="Arial" w:eastAsia="Arial" w:hAnsi="Arial" w:cs="Arial"/>
          <w:b/>
          <w:sz w:val="28"/>
          <w:szCs w:val="28"/>
        </w:rPr>
        <w:t>TECHNIK TECHNOLOGII DREWNA</w:t>
      </w:r>
    </w:p>
    <w:p w:rsidR="00D3577E" w:rsidRPr="00CF078E" w:rsidRDefault="00D3577E" w:rsidP="00D3577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6B35EC" w:rsidRDefault="006B35EC" w:rsidP="006B35E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Pr>
          <w:rFonts w:ascii="Arial" w:eastAsia="Arial" w:hAnsi="Arial" w:cs="Arial"/>
          <w:b/>
          <w:color w:val="auto"/>
        </w:rPr>
        <w:t xml:space="preserve">opracowany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6B35EC" w:rsidRDefault="006B35EC" w:rsidP="006B35E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44B74">
        <w:rPr>
          <w:rFonts w:ascii="Arial" w:eastAsia="Arial" w:hAnsi="Arial" w:cs="Arial"/>
          <w:b/>
          <w:color w:val="auto"/>
        </w:rPr>
        <w:t xml:space="preserve">w sprawie podstaw programowych kształcenia w </w:t>
      </w:r>
      <w:r>
        <w:rPr>
          <w:rFonts w:ascii="Arial" w:eastAsia="Arial" w:hAnsi="Arial" w:cs="Arial"/>
          <w:b/>
          <w:color w:val="auto"/>
        </w:rPr>
        <w:t>zawodach szkolnictwa branżowego</w:t>
      </w:r>
    </w:p>
    <w:p w:rsidR="006B35EC" w:rsidRDefault="006B35EC" w:rsidP="006B35E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44B74">
        <w:rPr>
          <w:rFonts w:ascii="Arial" w:eastAsia="Arial" w:hAnsi="Arial" w:cs="Arial"/>
          <w:b/>
          <w:color w:val="auto"/>
        </w:rPr>
        <w:t>oraz dodatkowych umiejętności zawodowych w zakresie wybranych zawodów szkolnictwa branżowego</w:t>
      </w:r>
    </w:p>
    <w:p w:rsidR="006B35EC" w:rsidRDefault="006B35EC" w:rsidP="006B35E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rPr>
      </w:pPr>
      <w:r>
        <w:rPr>
          <w:rFonts w:ascii="Arial" w:eastAsia="Arial" w:hAnsi="Arial" w:cs="Arial"/>
          <w:b/>
          <w:color w:val="auto"/>
        </w:rPr>
        <w:t>w ramach projektu „Partnerstwo na rzecz kształcenia zawodowego. Etap 3. Edukacja zawodowa odpowiadająca potrzebom rynku pracy”, współfinansowanego ze środków Unii Europejskiej w ramach Europejskiego Funduszu Społecznego,</w:t>
      </w:r>
    </w:p>
    <w:p w:rsidR="006B35EC" w:rsidRDefault="006B35EC" w:rsidP="006B35E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Pr>
          <w:rFonts w:ascii="Arial" w:eastAsia="Arial" w:hAnsi="Arial" w:cs="Arial"/>
          <w:b/>
          <w:color w:val="auto"/>
        </w:rPr>
        <w:t>realizowanego w latach 2018–2019</w:t>
      </w:r>
    </w:p>
    <w:p w:rsidR="00D3577E" w:rsidRDefault="00D3577E" w:rsidP="00D3577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6D29B8" w:rsidRPr="00356117" w:rsidRDefault="006D29B8" w:rsidP="006D29B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6D29B8" w:rsidRPr="00356117" w:rsidRDefault="006D29B8" w:rsidP="006D29B8">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center"/>
        <w:rPr>
          <w:rFonts w:ascii="Arial" w:hAnsi="Arial" w:cs="Arial"/>
          <w:bCs/>
          <w:color w:val="auto"/>
        </w:rPr>
      </w:pPr>
      <w:r w:rsidRPr="00356117">
        <w:rPr>
          <w:rFonts w:ascii="Arial" w:hAnsi="Arial" w:cs="Arial"/>
          <w:bCs/>
          <w:color w:val="auto"/>
        </w:rPr>
        <w:t>Program przedmiotowy o strukturze spiralnej</w:t>
      </w:r>
    </w:p>
    <w:p w:rsidR="006D29B8" w:rsidRPr="00356117" w:rsidRDefault="006D29B8" w:rsidP="006D29B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6D29B8" w:rsidRPr="00356117" w:rsidRDefault="006D29B8" w:rsidP="006D29B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356117">
        <w:rPr>
          <w:rFonts w:ascii="Arial" w:eastAsia="Arial" w:hAnsi="Arial" w:cs="Arial"/>
          <w:b/>
        </w:rPr>
        <w:t>SYMBOL CYFROWY ZAWODU 311922</w:t>
      </w:r>
    </w:p>
    <w:p w:rsidR="006D29B8" w:rsidRPr="005357E2" w:rsidRDefault="006D29B8" w:rsidP="006D29B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6D29B8" w:rsidRPr="00356117" w:rsidRDefault="006D29B8" w:rsidP="006D29B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5357E2">
        <w:rPr>
          <w:rFonts w:ascii="Arial" w:eastAsia="Arial" w:hAnsi="Arial" w:cs="Arial"/>
          <w:b/>
        </w:rPr>
        <w:t>KWALIFIKACJE WYODRĘBNIONE W ZAWODZIE:</w:t>
      </w:r>
    </w:p>
    <w:p w:rsidR="006D29B8" w:rsidRPr="00356117" w:rsidRDefault="007E5D97" w:rsidP="006D29B8">
      <w:pPr>
        <w:spacing w:line="360" w:lineRule="auto"/>
        <w:jc w:val="center"/>
        <w:rPr>
          <w:rFonts w:ascii="Arial" w:eastAsia="Arial" w:hAnsi="Arial" w:cs="Arial"/>
        </w:rPr>
      </w:pPr>
      <w:r>
        <w:rPr>
          <w:rFonts w:ascii="Arial" w:eastAsia="Arial" w:hAnsi="Arial" w:cs="Arial"/>
        </w:rPr>
        <w:t>DRM.04.</w:t>
      </w:r>
      <w:r w:rsidR="006D29B8" w:rsidRPr="00356117">
        <w:rPr>
          <w:rFonts w:ascii="Arial" w:eastAsia="Arial" w:hAnsi="Arial" w:cs="Arial"/>
        </w:rPr>
        <w:t>Wytwarzanie wyrobów z drewna i materiałów drewnopochodnych</w:t>
      </w:r>
    </w:p>
    <w:p w:rsidR="006D29B8" w:rsidRPr="00356117" w:rsidRDefault="007E5D97" w:rsidP="006D29B8">
      <w:pPr>
        <w:spacing w:line="360" w:lineRule="auto"/>
        <w:jc w:val="center"/>
        <w:rPr>
          <w:rFonts w:ascii="Arial" w:eastAsia="Arial" w:hAnsi="Arial" w:cs="Arial"/>
        </w:rPr>
      </w:pPr>
      <w:r>
        <w:rPr>
          <w:rFonts w:ascii="Arial" w:eastAsia="Arial" w:hAnsi="Arial" w:cs="Arial"/>
        </w:rPr>
        <w:t>DRM.08.</w:t>
      </w:r>
      <w:r w:rsidR="006D29B8" w:rsidRPr="00356117">
        <w:rPr>
          <w:rFonts w:ascii="Arial" w:eastAsia="Arial" w:hAnsi="Arial" w:cs="Arial"/>
        </w:rPr>
        <w:t>Organizacja i prowadzenie procesów przetwarzania drewna i materiałów drewnopochodnych</w:t>
      </w:r>
    </w:p>
    <w:p w:rsidR="006D29B8" w:rsidRPr="00356117" w:rsidRDefault="006D29B8" w:rsidP="006D29B8">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p>
    <w:p w:rsidR="006D29B8" w:rsidRDefault="006D29B8" w:rsidP="006D29B8">
      <w:pPr>
        <w:spacing w:line="360" w:lineRule="auto"/>
        <w:jc w:val="center"/>
        <w:rPr>
          <w:rFonts w:ascii="Arial" w:eastAsia="Arial" w:hAnsi="Arial" w:cs="Arial"/>
          <w:b/>
        </w:rPr>
      </w:pPr>
    </w:p>
    <w:p w:rsidR="00771D49" w:rsidRDefault="00771D49" w:rsidP="006D29B8">
      <w:pPr>
        <w:spacing w:line="360" w:lineRule="auto"/>
        <w:jc w:val="center"/>
        <w:rPr>
          <w:rFonts w:ascii="Arial" w:eastAsia="Arial" w:hAnsi="Arial" w:cs="Arial"/>
          <w:b/>
        </w:rPr>
      </w:pPr>
    </w:p>
    <w:p w:rsidR="00771D49" w:rsidRDefault="00771D49" w:rsidP="006D29B8">
      <w:pPr>
        <w:spacing w:line="360" w:lineRule="auto"/>
        <w:jc w:val="center"/>
        <w:rPr>
          <w:rFonts w:ascii="Arial" w:eastAsia="Arial" w:hAnsi="Arial" w:cs="Arial"/>
          <w:b/>
        </w:rPr>
      </w:pPr>
    </w:p>
    <w:p w:rsidR="00771D49" w:rsidRDefault="00771D49" w:rsidP="006B35EC">
      <w:pPr>
        <w:spacing w:line="360" w:lineRule="auto"/>
        <w:rPr>
          <w:rFonts w:ascii="Arial" w:eastAsia="Arial" w:hAnsi="Arial" w:cs="Arial"/>
          <w:b/>
        </w:rPr>
      </w:pPr>
    </w:p>
    <w:p w:rsidR="00771D49" w:rsidRPr="000F3116" w:rsidRDefault="00771D49" w:rsidP="00771D49">
      <w:pPr>
        <w:spacing w:line="360" w:lineRule="auto"/>
        <w:ind w:left="360"/>
        <w:jc w:val="center"/>
        <w:rPr>
          <w:rFonts w:ascii="Arial" w:eastAsia="Arial" w:hAnsi="Arial" w:cs="Arial"/>
          <w:color w:val="auto"/>
        </w:rPr>
      </w:pPr>
      <w:r w:rsidRPr="000F3116">
        <w:rPr>
          <w:rFonts w:ascii="Arial" w:eastAsia="Arial" w:hAnsi="Arial" w:cs="Arial"/>
          <w:color w:val="auto"/>
        </w:rPr>
        <w:t>Warszawa 2019</w:t>
      </w:r>
    </w:p>
    <w:p w:rsidR="000E06E0" w:rsidRDefault="000E06E0" w:rsidP="009034BA">
      <w:pPr>
        <w:spacing w:line="360" w:lineRule="auto"/>
        <w:rPr>
          <w:rFonts w:ascii="Arial" w:eastAsia="Arial" w:hAnsi="Arial" w:cs="Arial"/>
          <w:b/>
          <w:sz w:val="28"/>
          <w:szCs w:val="28"/>
        </w:rPr>
      </w:pPr>
      <w:r>
        <w:rPr>
          <w:rFonts w:ascii="Arial" w:eastAsia="Arial" w:hAnsi="Arial" w:cs="Arial"/>
          <w:b/>
          <w:sz w:val="28"/>
          <w:szCs w:val="28"/>
        </w:rPr>
        <w:lastRenderedPageBreak/>
        <w:t>STRUKTURA PROGRAMU NAUCZANIA ZAWODU</w:t>
      </w:r>
    </w:p>
    <w:p w:rsidR="000E06E0" w:rsidRDefault="000E06E0" w:rsidP="009034B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71D49" w:rsidRDefault="00771D49" w:rsidP="009034BA">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07"/>
        <w:jc w:val="both"/>
        <w:rPr>
          <w:rFonts w:ascii="Arial" w:hAnsi="Arial" w:cs="Arial"/>
          <w:sz w:val="20"/>
          <w:szCs w:val="20"/>
        </w:rPr>
      </w:pPr>
      <w:r>
        <w:rPr>
          <w:rFonts w:ascii="Arial" w:hAnsi="Arial" w:cs="Arial"/>
          <w:sz w:val="20"/>
          <w:szCs w:val="20"/>
        </w:rPr>
        <w:t>Plan nauczania zawodu</w:t>
      </w:r>
    </w:p>
    <w:p w:rsidR="000E06E0" w:rsidRPr="00914D42" w:rsidRDefault="007E5D97" w:rsidP="009034BA">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07"/>
        <w:jc w:val="both"/>
        <w:rPr>
          <w:rFonts w:ascii="Arial" w:hAnsi="Arial" w:cs="Arial"/>
          <w:sz w:val="20"/>
          <w:szCs w:val="20"/>
        </w:rPr>
      </w:pPr>
      <w:r>
        <w:rPr>
          <w:rFonts w:ascii="Arial" w:hAnsi="Arial" w:cs="Arial"/>
          <w:sz w:val="20"/>
          <w:szCs w:val="20"/>
        </w:rPr>
        <w:t>Wstęp do programu</w:t>
      </w:r>
    </w:p>
    <w:p w:rsidR="000E06E0" w:rsidRPr="00914D42" w:rsidRDefault="000E06E0" w:rsidP="009034BA">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14D42">
        <w:rPr>
          <w:rFonts w:ascii="Arial" w:hAnsi="Arial" w:cs="Arial"/>
          <w:sz w:val="20"/>
          <w:szCs w:val="20"/>
        </w:rPr>
        <w:t>Opis zawodu</w:t>
      </w:r>
    </w:p>
    <w:p w:rsidR="000E06E0" w:rsidRPr="00EA1AE9" w:rsidRDefault="000E06E0" w:rsidP="009034BA">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EA1AE9">
        <w:rPr>
          <w:rFonts w:ascii="Arial" w:hAnsi="Arial" w:cs="Arial"/>
          <w:color w:val="000000" w:themeColor="text1"/>
          <w:sz w:val="20"/>
          <w:szCs w:val="20"/>
        </w:rPr>
        <w:t>Charakterystyka programu</w:t>
      </w:r>
    </w:p>
    <w:p w:rsidR="000E06E0" w:rsidRPr="00EA1AE9" w:rsidRDefault="000E06E0" w:rsidP="009034BA">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EA1AE9">
        <w:rPr>
          <w:rFonts w:ascii="Arial" w:hAnsi="Arial" w:cs="Arial"/>
          <w:color w:val="000000" w:themeColor="text1"/>
          <w:sz w:val="20"/>
          <w:szCs w:val="20"/>
        </w:rPr>
        <w:t>Założenia programowe</w:t>
      </w:r>
    </w:p>
    <w:p w:rsidR="000E06E0" w:rsidRPr="00EA1AE9" w:rsidRDefault="00D3577E" w:rsidP="009034BA">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142"/>
        <w:jc w:val="both"/>
        <w:rPr>
          <w:rFonts w:ascii="Arial" w:hAnsi="Arial" w:cs="Arial"/>
          <w:color w:val="000000" w:themeColor="text1"/>
          <w:sz w:val="20"/>
          <w:szCs w:val="20"/>
        </w:rPr>
      </w:pPr>
      <w:r>
        <w:rPr>
          <w:rFonts w:ascii="Arial" w:hAnsi="Arial" w:cs="Arial"/>
          <w:color w:val="000000" w:themeColor="text1"/>
          <w:sz w:val="20"/>
          <w:szCs w:val="20"/>
        </w:rPr>
        <w:t>I</w:t>
      </w:r>
      <w:r w:rsidR="007E5D97">
        <w:rPr>
          <w:rFonts w:ascii="Arial" w:hAnsi="Arial" w:cs="Arial"/>
          <w:color w:val="000000" w:themeColor="text1"/>
          <w:sz w:val="20"/>
          <w:szCs w:val="20"/>
        </w:rPr>
        <w:t>I</w:t>
      </w:r>
      <w:r w:rsidR="00771D49">
        <w:rPr>
          <w:rFonts w:ascii="Arial" w:hAnsi="Arial" w:cs="Arial"/>
          <w:color w:val="000000" w:themeColor="text1"/>
          <w:sz w:val="20"/>
          <w:szCs w:val="20"/>
        </w:rPr>
        <w:t>I</w:t>
      </w:r>
      <w:r w:rsidR="007E5D97">
        <w:rPr>
          <w:rFonts w:ascii="Arial" w:hAnsi="Arial" w:cs="Arial"/>
          <w:color w:val="000000" w:themeColor="text1"/>
          <w:sz w:val="20"/>
          <w:szCs w:val="20"/>
        </w:rPr>
        <w:t>. Cele kierunkowe zawodu</w:t>
      </w:r>
    </w:p>
    <w:p w:rsidR="000E06E0" w:rsidRPr="00EA1AE9" w:rsidRDefault="000E06E0" w:rsidP="009034BA">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142"/>
        <w:jc w:val="both"/>
        <w:rPr>
          <w:rFonts w:ascii="Arial" w:hAnsi="Arial" w:cs="Arial"/>
          <w:color w:val="000000" w:themeColor="text1"/>
          <w:sz w:val="20"/>
          <w:szCs w:val="20"/>
        </w:rPr>
      </w:pPr>
      <w:r w:rsidRPr="00EA1AE9">
        <w:rPr>
          <w:rFonts w:ascii="Arial" w:hAnsi="Arial" w:cs="Arial"/>
          <w:color w:val="000000" w:themeColor="text1"/>
          <w:sz w:val="20"/>
          <w:szCs w:val="20"/>
        </w:rPr>
        <w:t>I</w:t>
      </w:r>
      <w:r w:rsidR="00771D49">
        <w:rPr>
          <w:rFonts w:ascii="Arial" w:hAnsi="Arial" w:cs="Arial"/>
          <w:color w:val="000000" w:themeColor="text1"/>
          <w:sz w:val="20"/>
          <w:szCs w:val="20"/>
        </w:rPr>
        <w:t>V</w:t>
      </w:r>
      <w:r w:rsidRPr="00EA1AE9">
        <w:rPr>
          <w:rFonts w:ascii="Arial" w:hAnsi="Arial" w:cs="Arial"/>
          <w:color w:val="000000" w:themeColor="text1"/>
          <w:sz w:val="20"/>
          <w:szCs w:val="20"/>
        </w:rPr>
        <w:t xml:space="preserve">. Programy nauczania dla poszczególnych przedmiotów </w:t>
      </w:r>
    </w:p>
    <w:p w:rsidR="000E06E0" w:rsidRPr="00EA1AE9" w:rsidRDefault="000E06E0" w:rsidP="009034B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EA1AE9">
        <w:rPr>
          <w:rFonts w:ascii="Arial" w:hAnsi="Arial" w:cs="Arial"/>
          <w:color w:val="000000" w:themeColor="text1"/>
          <w:sz w:val="20"/>
          <w:szCs w:val="20"/>
        </w:rPr>
        <w:tab/>
        <w:t>nazwa przedmiotu</w:t>
      </w:r>
    </w:p>
    <w:p w:rsidR="000E06E0" w:rsidRPr="00EA1AE9" w:rsidRDefault="000E06E0" w:rsidP="009034B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EA1AE9">
        <w:rPr>
          <w:rFonts w:ascii="Arial" w:hAnsi="Arial" w:cs="Arial"/>
          <w:color w:val="000000" w:themeColor="text1"/>
          <w:sz w:val="20"/>
          <w:szCs w:val="20"/>
        </w:rPr>
        <w:tab/>
      </w:r>
      <w:r w:rsidR="007E5D97">
        <w:rPr>
          <w:rFonts w:ascii="Arial" w:hAnsi="Arial" w:cs="Arial"/>
          <w:color w:val="000000" w:themeColor="text1"/>
          <w:sz w:val="20"/>
          <w:szCs w:val="20"/>
        </w:rPr>
        <w:t>cele ogólne</w:t>
      </w:r>
    </w:p>
    <w:p w:rsidR="000E06E0" w:rsidRPr="00EA1AE9" w:rsidRDefault="000E06E0" w:rsidP="009034B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EA1AE9">
        <w:rPr>
          <w:rFonts w:ascii="Arial" w:hAnsi="Arial" w:cs="Arial"/>
          <w:color w:val="000000" w:themeColor="text1"/>
          <w:sz w:val="20"/>
          <w:szCs w:val="20"/>
        </w:rPr>
        <w:tab/>
        <w:t>cele operacyjne</w:t>
      </w:r>
    </w:p>
    <w:p w:rsidR="000E06E0" w:rsidRPr="00EA1AE9" w:rsidRDefault="000E06E0" w:rsidP="009034B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EA1AE9">
        <w:rPr>
          <w:rFonts w:ascii="Arial" w:hAnsi="Arial" w:cs="Arial"/>
          <w:color w:val="000000" w:themeColor="text1"/>
          <w:sz w:val="20"/>
          <w:szCs w:val="20"/>
        </w:rPr>
        <w:tab/>
        <w:t>mat</w:t>
      </w:r>
      <w:r w:rsidR="00771D49">
        <w:rPr>
          <w:rFonts w:ascii="Arial" w:hAnsi="Arial" w:cs="Arial"/>
          <w:color w:val="000000" w:themeColor="text1"/>
          <w:sz w:val="20"/>
          <w:szCs w:val="20"/>
        </w:rPr>
        <w:t>eriał nauczania - plan wynikowy</w:t>
      </w:r>
    </w:p>
    <w:p w:rsidR="000E06E0" w:rsidRPr="00EA1AE9" w:rsidRDefault="000E06E0" w:rsidP="009034BA">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EA1AE9">
        <w:rPr>
          <w:rFonts w:ascii="Arial" w:hAnsi="Arial" w:cs="Arial"/>
          <w:color w:val="000000" w:themeColor="text1"/>
          <w:sz w:val="20"/>
          <w:szCs w:val="20"/>
        </w:rPr>
        <w:t>działy programowe</w:t>
      </w:r>
    </w:p>
    <w:p w:rsidR="000E06E0" w:rsidRPr="00EA1AE9" w:rsidRDefault="000B0B9E" w:rsidP="009034BA">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Pr>
          <w:rFonts w:ascii="Arial" w:hAnsi="Arial" w:cs="Arial"/>
          <w:color w:val="000000" w:themeColor="text1"/>
          <w:sz w:val="20"/>
          <w:szCs w:val="20"/>
        </w:rPr>
        <w:t>temat jednostki metodycznej</w:t>
      </w:r>
    </w:p>
    <w:p w:rsidR="000E06E0" w:rsidRPr="00914D42" w:rsidRDefault="000E06E0" w:rsidP="009034BA">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A1AE9">
        <w:rPr>
          <w:rFonts w:ascii="Arial" w:hAnsi="Arial" w:cs="Arial"/>
          <w:color w:val="000000" w:themeColor="text1"/>
          <w:sz w:val="20"/>
          <w:szCs w:val="20"/>
        </w:rPr>
        <w:t xml:space="preserve">wymagania programowe (podstawowe, </w:t>
      </w:r>
      <w:r w:rsidR="000B0B9E">
        <w:rPr>
          <w:rFonts w:ascii="Arial" w:hAnsi="Arial" w:cs="Arial"/>
          <w:sz w:val="20"/>
          <w:szCs w:val="20"/>
        </w:rPr>
        <w:t>ponadpodstawowe)</w:t>
      </w:r>
    </w:p>
    <w:p w:rsidR="000E06E0" w:rsidRPr="00914D42" w:rsidRDefault="000E06E0" w:rsidP="009034BA">
      <w:pPr>
        <w:pStyle w:val="Akapitzlist"/>
        <w:numPr>
          <w:ilvl w:val="1"/>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14D42">
        <w:rPr>
          <w:rFonts w:ascii="Arial" w:hAnsi="Arial" w:cs="Arial"/>
          <w:sz w:val="20"/>
          <w:szCs w:val="20"/>
        </w:rPr>
        <w:t xml:space="preserve">procedury osiągania celów kształcenia, propozycje metod nauczania, środków dydaktycznych do przedmiotu, obudowa </w:t>
      </w:r>
      <w:r w:rsidR="007E5D97">
        <w:rPr>
          <w:rFonts w:ascii="Arial" w:hAnsi="Arial" w:cs="Arial"/>
          <w:sz w:val="20"/>
          <w:szCs w:val="20"/>
        </w:rPr>
        <w:t>dydaktyczna, warunki realizacji</w:t>
      </w:r>
    </w:p>
    <w:p w:rsidR="000E06E0" w:rsidRPr="00914D42" w:rsidRDefault="000E06E0" w:rsidP="009034BA">
      <w:pPr>
        <w:pStyle w:val="Akapitzlist"/>
        <w:numPr>
          <w:ilvl w:val="1"/>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14D42">
        <w:rPr>
          <w:rFonts w:ascii="Arial" w:hAnsi="Arial" w:cs="Arial"/>
          <w:sz w:val="20"/>
          <w:szCs w:val="20"/>
        </w:rPr>
        <w:t>proponowane metody sprawdzania osiągnięć edukacyjnych ucznia/słuchacza,</w:t>
      </w:r>
    </w:p>
    <w:p w:rsidR="000E06E0" w:rsidRPr="00914D42" w:rsidRDefault="000E06E0" w:rsidP="009034BA">
      <w:pPr>
        <w:pStyle w:val="Akapitzlist"/>
        <w:numPr>
          <w:ilvl w:val="1"/>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14D42">
        <w:rPr>
          <w:rFonts w:ascii="Arial" w:hAnsi="Arial" w:cs="Arial"/>
          <w:sz w:val="20"/>
          <w:szCs w:val="20"/>
        </w:rPr>
        <w:t>sposoby ewaluacji przedmiotu</w:t>
      </w:r>
    </w:p>
    <w:p w:rsidR="000E06E0" w:rsidRPr="00771D49" w:rsidRDefault="000E06E0" w:rsidP="00771D49">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jc w:val="both"/>
        <w:rPr>
          <w:rFonts w:ascii="Arial" w:hAnsi="Arial" w:cs="Arial"/>
          <w:sz w:val="20"/>
          <w:szCs w:val="20"/>
        </w:rPr>
      </w:pPr>
      <w:r w:rsidRPr="00771D49">
        <w:rPr>
          <w:rFonts w:ascii="Arial" w:hAnsi="Arial" w:cs="Arial"/>
          <w:sz w:val="20"/>
          <w:szCs w:val="20"/>
        </w:rPr>
        <w:t>Sposoby ewaluacji programu nauczania zawodu</w:t>
      </w:r>
    </w:p>
    <w:p w:rsidR="000B0B9E" w:rsidRDefault="000E06E0" w:rsidP="009034BA">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line="360" w:lineRule="auto"/>
        <w:jc w:val="both"/>
        <w:rPr>
          <w:rFonts w:ascii="Arial" w:hAnsi="Arial" w:cs="Arial"/>
          <w:sz w:val="20"/>
          <w:szCs w:val="20"/>
        </w:rPr>
      </w:pPr>
      <w:r w:rsidRPr="00914D42">
        <w:rPr>
          <w:rFonts w:ascii="Arial" w:hAnsi="Arial" w:cs="Arial"/>
          <w:sz w:val="20"/>
          <w:szCs w:val="20"/>
        </w:rPr>
        <w:t>Zalecana literatura do zawodu</w:t>
      </w:r>
    </w:p>
    <w:p w:rsidR="00FC1A37" w:rsidRDefault="00FC1A37">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2"/>
          <w:szCs w:val="20"/>
        </w:rPr>
      </w:pPr>
      <w:r>
        <w:rPr>
          <w:rFonts w:ascii="Arial" w:hAnsi="Arial" w:cs="Arial"/>
          <w:b/>
          <w:color w:val="auto"/>
          <w:sz w:val="22"/>
          <w:szCs w:val="20"/>
        </w:rPr>
        <w:br w:type="page"/>
      </w:r>
    </w:p>
    <w:p w:rsidR="00771D49" w:rsidRPr="00771D49" w:rsidRDefault="00D3577E" w:rsidP="00771D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771D49">
        <w:rPr>
          <w:rFonts w:ascii="Arial" w:hAnsi="Arial" w:cs="Arial"/>
          <w:b/>
          <w:color w:val="00000A"/>
          <w:sz w:val="20"/>
          <w:szCs w:val="20"/>
        </w:rPr>
        <w:lastRenderedPageBreak/>
        <w:t>I</w:t>
      </w:r>
      <w:r w:rsidR="007E5D97" w:rsidRPr="00771D49">
        <w:rPr>
          <w:rFonts w:ascii="Arial" w:hAnsi="Arial" w:cs="Arial"/>
          <w:b/>
          <w:color w:val="00000A"/>
          <w:sz w:val="20"/>
          <w:szCs w:val="20"/>
        </w:rPr>
        <w:t xml:space="preserve">. </w:t>
      </w:r>
      <w:r w:rsidR="00771D49" w:rsidRPr="00771D49">
        <w:rPr>
          <w:rFonts w:ascii="Arial" w:hAnsi="Arial" w:cs="Arial"/>
          <w:b/>
          <w:sz w:val="20"/>
          <w:szCs w:val="20"/>
        </w:rPr>
        <w:t>PLAN NAUCZANIA ZAWODU</w:t>
      </w:r>
    </w:p>
    <w:p w:rsidR="005B3176" w:rsidRPr="00155B99" w:rsidRDefault="005B3176" w:rsidP="005B3176">
      <w:pPr>
        <w:rPr>
          <w:rFonts w:ascii="Arial" w:eastAsia="Arial" w:hAnsi="Arial" w:cs="Arial"/>
          <w:b/>
          <w:color w:val="auto"/>
          <w:sz w:val="20"/>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6240"/>
        <w:gridCol w:w="853"/>
        <w:gridCol w:w="709"/>
        <w:gridCol w:w="709"/>
        <w:gridCol w:w="709"/>
        <w:gridCol w:w="709"/>
        <w:gridCol w:w="1276"/>
        <w:gridCol w:w="2299"/>
      </w:tblGrid>
      <w:tr w:rsidR="005B3176" w:rsidRPr="00155B99" w:rsidTr="003F738C">
        <w:trPr>
          <w:trHeight w:val="340"/>
        </w:trPr>
        <w:tc>
          <w:tcPr>
            <w:tcW w:w="5000" w:type="pct"/>
            <w:gridSpan w:val="9"/>
            <w:shd w:val="clear" w:color="auto" w:fill="auto"/>
          </w:tcPr>
          <w:p w:rsidR="005B3176" w:rsidRPr="008A3ACF" w:rsidRDefault="005B3176" w:rsidP="003F738C">
            <w:pPr>
              <w:rPr>
                <w:rStyle w:val="Pogrubienie"/>
                <w:rFonts w:ascii="Arial" w:hAnsi="Arial" w:cs="Arial"/>
                <w:b w:val="0"/>
                <w:sz w:val="20"/>
                <w:szCs w:val="20"/>
              </w:rPr>
            </w:pPr>
            <w:r w:rsidRPr="008A3ACF">
              <w:rPr>
                <w:rStyle w:val="Pogrubienie"/>
                <w:rFonts w:ascii="Arial" w:hAnsi="Arial" w:cs="Arial"/>
                <w:sz w:val="20"/>
                <w:szCs w:val="20"/>
              </w:rPr>
              <w:t>Nazwa i symbol cyfrowy zawodu:</w:t>
            </w:r>
            <w:r w:rsidRPr="008A7C2F">
              <w:rPr>
                <w:rStyle w:val="Pogrubienie"/>
                <w:rFonts w:ascii="Arial" w:hAnsi="Arial" w:cs="Arial"/>
                <w:sz w:val="20"/>
                <w:szCs w:val="20"/>
              </w:rPr>
              <w:t xml:space="preserve"> TECHNIK TECHNOLOGII DREWNA 311922</w:t>
            </w:r>
          </w:p>
        </w:tc>
      </w:tr>
      <w:tr w:rsidR="005B3176" w:rsidRPr="00155B99" w:rsidTr="003F738C">
        <w:trPr>
          <w:trHeight w:val="340"/>
        </w:trPr>
        <w:tc>
          <w:tcPr>
            <w:tcW w:w="5000" w:type="pct"/>
            <w:gridSpan w:val="9"/>
            <w:shd w:val="clear" w:color="auto" w:fill="auto"/>
          </w:tcPr>
          <w:p w:rsidR="005B3176" w:rsidRPr="008A3ACF" w:rsidRDefault="005B3176" w:rsidP="003F738C">
            <w:pPr>
              <w:rPr>
                <w:rStyle w:val="Pogrubienie"/>
                <w:rFonts w:ascii="Arial" w:hAnsi="Arial" w:cs="Arial"/>
                <w:b w:val="0"/>
                <w:sz w:val="20"/>
                <w:szCs w:val="20"/>
              </w:rPr>
            </w:pPr>
            <w:r w:rsidRPr="008A3ACF">
              <w:rPr>
                <w:rStyle w:val="Pogrubienie"/>
                <w:rFonts w:ascii="Arial" w:hAnsi="Arial" w:cs="Arial"/>
                <w:sz w:val="20"/>
                <w:szCs w:val="20"/>
              </w:rPr>
              <w:t>Nazwa i symbol kwalifikacji:</w:t>
            </w:r>
            <w:r w:rsidRPr="008A7C2F">
              <w:rPr>
                <w:rStyle w:val="Pogrubienie"/>
                <w:rFonts w:ascii="Arial" w:hAnsi="Arial" w:cs="Arial"/>
                <w:sz w:val="20"/>
                <w:szCs w:val="20"/>
              </w:rPr>
              <w:t xml:space="preserve"> Wytwarzanie wyrobów z drewna i materiałów drewnopochodnych</w:t>
            </w:r>
            <w:r>
              <w:rPr>
                <w:rStyle w:val="Pogrubienie"/>
                <w:rFonts w:ascii="Arial" w:hAnsi="Arial" w:cs="Arial"/>
                <w:sz w:val="20"/>
                <w:szCs w:val="20"/>
              </w:rPr>
              <w:t xml:space="preserve"> </w:t>
            </w:r>
            <w:r w:rsidRPr="008A7C2F">
              <w:rPr>
                <w:rStyle w:val="Pogrubienie"/>
                <w:rFonts w:ascii="Arial" w:hAnsi="Arial" w:cs="Arial"/>
                <w:sz w:val="20"/>
                <w:szCs w:val="20"/>
              </w:rPr>
              <w:t>DRM.04.</w:t>
            </w:r>
          </w:p>
        </w:tc>
      </w:tr>
      <w:tr w:rsidR="005B3176" w:rsidRPr="00155B99" w:rsidTr="003F738C">
        <w:trPr>
          <w:trHeight w:val="340"/>
        </w:trPr>
        <w:tc>
          <w:tcPr>
            <w:tcW w:w="5000" w:type="pct"/>
            <w:gridSpan w:val="9"/>
            <w:shd w:val="clear" w:color="auto" w:fill="auto"/>
          </w:tcPr>
          <w:p w:rsidR="005B3176" w:rsidRPr="008A3ACF" w:rsidRDefault="005B3176" w:rsidP="003F738C">
            <w:pPr>
              <w:rPr>
                <w:rStyle w:val="Pogrubienie"/>
                <w:rFonts w:ascii="Arial" w:hAnsi="Arial" w:cs="Arial"/>
                <w:b w:val="0"/>
                <w:sz w:val="20"/>
                <w:szCs w:val="20"/>
              </w:rPr>
            </w:pPr>
            <w:r w:rsidRPr="008A3ACF">
              <w:rPr>
                <w:rStyle w:val="Pogrubienie"/>
                <w:rFonts w:ascii="Arial" w:hAnsi="Arial" w:cs="Arial"/>
                <w:sz w:val="20"/>
                <w:szCs w:val="20"/>
              </w:rPr>
              <w:t>Nazwa i symbol kwalifikacji:</w:t>
            </w:r>
            <w:r w:rsidRPr="008A7C2F">
              <w:rPr>
                <w:rStyle w:val="Pogrubienie"/>
                <w:rFonts w:ascii="Arial" w:hAnsi="Arial" w:cs="Arial"/>
                <w:sz w:val="20"/>
                <w:szCs w:val="20"/>
              </w:rPr>
              <w:t xml:space="preserve"> Organizacja i prowadzenie procesów przetwarzania drewna i materiałów drewnopochodnych</w:t>
            </w:r>
            <w:r>
              <w:rPr>
                <w:rStyle w:val="Pogrubienie"/>
                <w:rFonts w:ascii="Arial" w:hAnsi="Arial" w:cs="Arial"/>
                <w:sz w:val="20"/>
                <w:szCs w:val="20"/>
              </w:rPr>
              <w:t xml:space="preserve"> </w:t>
            </w:r>
            <w:r w:rsidRPr="008A7C2F">
              <w:rPr>
                <w:rStyle w:val="Pogrubienie"/>
                <w:rFonts w:ascii="Arial" w:hAnsi="Arial" w:cs="Arial"/>
                <w:sz w:val="20"/>
                <w:szCs w:val="20"/>
              </w:rPr>
              <w:t>DRM.08.</w:t>
            </w:r>
          </w:p>
        </w:tc>
      </w:tr>
      <w:tr w:rsidR="005B3176" w:rsidRPr="00155B99" w:rsidTr="003F738C">
        <w:trPr>
          <w:trHeight w:val="290"/>
        </w:trPr>
        <w:tc>
          <w:tcPr>
            <w:tcW w:w="237" w:type="pct"/>
            <w:vMerge w:val="restart"/>
            <w:shd w:val="clear" w:color="auto" w:fill="auto"/>
            <w:vAlign w:val="center"/>
          </w:tcPr>
          <w:p w:rsidR="005B3176" w:rsidRPr="00357819" w:rsidRDefault="005B3176" w:rsidP="003F738C">
            <w:pPr>
              <w:jc w:val="center"/>
              <w:rPr>
                <w:rStyle w:val="Pogrubienie"/>
                <w:rFonts w:ascii="Arial" w:hAnsi="Arial" w:cs="Arial"/>
                <w:b w:val="0"/>
                <w:color w:val="auto"/>
                <w:sz w:val="20"/>
                <w:szCs w:val="20"/>
              </w:rPr>
            </w:pPr>
            <w:r w:rsidRPr="00357819">
              <w:rPr>
                <w:rStyle w:val="Pogrubienie"/>
                <w:rFonts w:ascii="Arial" w:hAnsi="Arial" w:cs="Arial"/>
                <w:b w:val="0"/>
                <w:color w:val="auto"/>
                <w:sz w:val="20"/>
                <w:szCs w:val="20"/>
              </w:rPr>
              <w:t>Lp.</w:t>
            </w:r>
          </w:p>
        </w:tc>
        <w:tc>
          <w:tcPr>
            <w:tcW w:w="2201" w:type="pct"/>
            <w:vMerge w:val="restart"/>
            <w:shd w:val="clear" w:color="auto" w:fill="auto"/>
          </w:tcPr>
          <w:p w:rsidR="005B3176" w:rsidRPr="00357819" w:rsidRDefault="005B3176" w:rsidP="003F738C">
            <w:pPr>
              <w:rPr>
                <w:rStyle w:val="Pogrubienie"/>
                <w:rFonts w:ascii="Arial" w:hAnsi="Arial" w:cs="Arial"/>
                <w:b w:val="0"/>
                <w:color w:val="auto"/>
                <w:sz w:val="20"/>
                <w:szCs w:val="20"/>
              </w:rPr>
            </w:pPr>
            <w:r w:rsidRPr="006F1A77">
              <w:rPr>
                <w:rFonts w:ascii="Arial" w:hAnsi="Arial" w:cs="Arial"/>
                <w:b/>
                <w:bCs/>
                <w:color w:val="auto"/>
                <w:sz w:val="20"/>
                <w:szCs w:val="20"/>
              </w:rPr>
              <w:t>Kształcenie zawodowe</w:t>
            </w:r>
            <w:r w:rsidRPr="006F1A77">
              <w:rPr>
                <w:rFonts w:ascii="Arial" w:hAnsi="Arial" w:cs="Arial"/>
                <w:b/>
                <w:bCs/>
                <w:color w:val="auto"/>
                <w:sz w:val="20"/>
                <w:szCs w:val="20"/>
              </w:rPr>
              <w:br/>
              <w:t>Nazwa przedmiotu</w:t>
            </w:r>
            <w:r w:rsidRPr="00357819">
              <w:rPr>
                <w:rFonts w:ascii="Arial" w:hAnsi="Arial" w:cs="Arial"/>
                <w:bCs/>
                <w:color w:val="auto"/>
                <w:sz w:val="20"/>
                <w:szCs w:val="20"/>
              </w:rPr>
              <w:br/>
            </w:r>
            <w:r w:rsidRPr="006F1A77">
              <w:rPr>
                <w:rFonts w:ascii="Arial" w:hAnsi="Arial" w:cs="Arial"/>
                <w:color w:val="auto"/>
                <w:sz w:val="20"/>
                <w:szCs w:val="20"/>
              </w:rPr>
              <w:t>(Obowiązkowe zajęcia edukacyjne ustalone przez dyrektora)</w:t>
            </w:r>
          </w:p>
        </w:tc>
        <w:tc>
          <w:tcPr>
            <w:tcW w:w="1301" w:type="pct"/>
            <w:gridSpan w:val="5"/>
            <w:shd w:val="clear" w:color="auto" w:fill="auto"/>
          </w:tcPr>
          <w:p w:rsidR="005B3176" w:rsidRPr="00357819" w:rsidRDefault="005B3176" w:rsidP="003F738C">
            <w:pPr>
              <w:rPr>
                <w:rStyle w:val="Pogrubienie"/>
                <w:rFonts w:ascii="Arial" w:hAnsi="Arial" w:cs="Arial"/>
                <w:b w:val="0"/>
                <w:color w:val="auto"/>
                <w:sz w:val="20"/>
                <w:szCs w:val="20"/>
              </w:rPr>
            </w:pPr>
            <w:r w:rsidRPr="00357819">
              <w:rPr>
                <w:rFonts w:ascii="Arial" w:hAnsi="Arial" w:cs="Arial"/>
                <w:sz w:val="20"/>
                <w:szCs w:val="20"/>
              </w:rPr>
              <w:t>Tygodniowy wymiar godzin w klasie</w:t>
            </w:r>
          </w:p>
        </w:tc>
        <w:tc>
          <w:tcPr>
            <w:tcW w:w="450" w:type="pct"/>
            <w:vMerge w:val="restart"/>
            <w:shd w:val="clear" w:color="auto" w:fill="auto"/>
            <w:vAlign w:val="center"/>
          </w:tcPr>
          <w:p w:rsidR="005B3176" w:rsidRPr="00357819" w:rsidRDefault="005B3176" w:rsidP="003F738C">
            <w:pPr>
              <w:jc w:val="center"/>
              <w:rPr>
                <w:rStyle w:val="Pogrubienie"/>
                <w:rFonts w:ascii="Arial" w:hAnsi="Arial" w:cs="Arial"/>
                <w:b w:val="0"/>
                <w:color w:val="auto"/>
                <w:sz w:val="20"/>
                <w:szCs w:val="20"/>
              </w:rPr>
            </w:pPr>
            <w:r w:rsidRPr="00357819">
              <w:rPr>
                <w:rStyle w:val="Pogrubienie"/>
                <w:rFonts w:ascii="Arial" w:hAnsi="Arial" w:cs="Arial"/>
                <w:b w:val="0"/>
                <w:color w:val="auto"/>
                <w:sz w:val="20"/>
                <w:szCs w:val="20"/>
              </w:rPr>
              <w:t xml:space="preserve">Razem </w:t>
            </w:r>
            <w:r>
              <w:rPr>
                <w:rStyle w:val="Pogrubienie"/>
                <w:rFonts w:ascii="Arial" w:hAnsi="Arial" w:cs="Arial"/>
                <w:b w:val="0"/>
                <w:color w:val="auto"/>
                <w:sz w:val="20"/>
                <w:szCs w:val="20"/>
              </w:rPr>
              <w:br/>
            </w:r>
            <w:r w:rsidRPr="00357819">
              <w:rPr>
                <w:rStyle w:val="Pogrubienie"/>
                <w:rFonts w:ascii="Arial" w:hAnsi="Arial" w:cs="Arial"/>
                <w:b w:val="0"/>
                <w:color w:val="auto"/>
                <w:sz w:val="20"/>
                <w:szCs w:val="20"/>
              </w:rPr>
              <w:t>w 5-letnim okresie nauczania</w:t>
            </w:r>
          </w:p>
        </w:tc>
        <w:tc>
          <w:tcPr>
            <w:tcW w:w="811" w:type="pct"/>
            <w:vMerge w:val="restart"/>
            <w:shd w:val="clear" w:color="auto" w:fill="auto"/>
            <w:vAlign w:val="center"/>
          </w:tcPr>
          <w:p w:rsidR="005B3176" w:rsidRPr="00357819" w:rsidRDefault="005B3176" w:rsidP="003F738C">
            <w:pPr>
              <w:jc w:val="center"/>
              <w:rPr>
                <w:rStyle w:val="Pogrubienie"/>
                <w:rFonts w:ascii="Arial" w:hAnsi="Arial" w:cs="Arial"/>
                <w:b w:val="0"/>
                <w:color w:val="auto"/>
                <w:sz w:val="20"/>
                <w:szCs w:val="20"/>
              </w:rPr>
            </w:pPr>
            <w:r w:rsidRPr="00357819">
              <w:rPr>
                <w:rStyle w:val="Pogrubienie"/>
                <w:rFonts w:ascii="Arial" w:hAnsi="Arial" w:cs="Arial"/>
                <w:b w:val="0"/>
                <w:color w:val="auto"/>
                <w:sz w:val="20"/>
                <w:szCs w:val="20"/>
              </w:rPr>
              <w:t>Uwagi o realizacji</w:t>
            </w:r>
          </w:p>
        </w:tc>
      </w:tr>
      <w:tr w:rsidR="005B3176" w:rsidRPr="00155B99" w:rsidTr="003F738C">
        <w:trPr>
          <w:trHeight w:val="387"/>
        </w:trPr>
        <w:tc>
          <w:tcPr>
            <w:tcW w:w="237" w:type="pct"/>
            <w:vMerge/>
            <w:tcBorders>
              <w:bottom w:val="single" w:sz="4" w:space="0" w:color="auto"/>
            </w:tcBorders>
            <w:shd w:val="clear" w:color="auto" w:fill="auto"/>
          </w:tcPr>
          <w:p w:rsidR="005B3176" w:rsidRPr="00155B99" w:rsidRDefault="005B3176" w:rsidP="003F738C">
            <w:pPr>
              <w:rPr>
                <w:rStyle w:val="Pogrubienie"/>
                <w:rFonts w:ascii="Arial" w:hAnsi="Arial" w:cs="Arial"/>
                <w:b w:val="0"/>
                <w:color w:val="auto"/>
                <w:sz w:val="20"/>
                <w:szCs w:val="20"/>
              </w:rPr>
            </w:pPr>
          </w:p>
        </w:tc>
        <w:tc>
          <w:tcPr>
            <w:tcW w:w="2201" w:type="pct"/>
            <w:vMerge/>
            <w:tcBorders>
              <w:bottom w:val="single" w:sz="4" w:space="0" w:color="auto"/>
            </w:tcBorders>
            <w:shd w:val="clear" w:color="auto" w:fill="auto"/>
          </w:tcPr>
          <w:p w:rsidR="005B3176" w:rsidRPr="00155B99" w:rsidRDefault="005B3176" w:rsidP="003F738C">
            <w:pPr>
              <w:rPr>
                <w:rStyle w:val="Pogrubienie"/>
                <w:rFonts w:ascii="Arial" w:hAnsi="Arial" w:cs="Arial"/>
                <w:b w:val="0"/>
                <w:color w:val="auto"/>
                <w:sz w:val="20"/>
                <w:szCs w:val="20"/>
              </w:rPr>
            </w:pPr>
          </w:p>
        </w:tc>
        <w:tc>
          <w:tcPr>
            <w:tcW w:w="301" w:type="pct"/>
            <w:tcBorders>
              <w:bottom w:val="single" w:sz="4" w:space="0" w:color="auto"/>
            </w:tcBorders>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r w:rsidRPr="00155B99">
              <w:rPr>
                <w:rStyle w:val="Pogrubienie"/>
                <w:rFonts w:ascii="Arial" w:hAnsi="Arial" w:cs="Arial"/>
                <w:color w:val="auto"/>
                <w:sz w:val="20"/>
                <w:szCs w:val="20"/>
              </w:rPr>
              <w:t>I</w:t>
            </w:r>
          </w:p>
        </w:tc>
        <w:tc>
          <w:tcPr>
            <w:tcW w:w="250" w:type="pct"/>
            <w:tcBorders>
              <w:bottom w:val="single" w:sz="4" w:space="0" w:color="auto"/>
            </w:tcBorders>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r w:rsidRPr="00155B99">
              <w:rPr>
                <w:rStyle w:val="Pogrubienie"/>
                <w:rFonts w:ascii="Arial" w:hAnsi="Arial" w:cs="Arial"/>
                <w:color w:val="auto"/>
                <w:sz w:val="20"/>
                <w:szCs w:val="20"/>
              </w:rPr>
              <w:t>II</w:t>
            </w:r>
          </w:p>
        </w:tc>
        <w:tc>
          <w:tcPr>
            <w:tcW w:w="250" w:type="pct"/>
            <w:tcBorders>
              <w:bottom w:val="single" w:sz="4" w:space="0" w:color="auto"/>
            </w:tcBorders>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r w:rsidRPr="00155B99">
              <w:rPr>
                <w:rStyle w:val="Pogrubienie"/>
                <w:rFonts w:ascii="Arial" w:hAnsi="Arial" w:cs="Arial"/>
                <w:color w:val="auto"/>
                <w:sz w:val="20"/>
                <w:szCs w:val="20"/>
              </w:rPr>
              <w:t>III</w:t>
            </w:r>
          </w:p>
        </w:tc>
        <w:tc>
          <w:tcPr>
            <w:tcW w:w="250" w:type="pct"/>
            <w:tcBorders>
              <w:bottom w:val="single" w:sz="4" w:space="0" w:color="auto"/>
            </w:tcBorders>
            <w:shd w:val="clear" w:color="auto" w:fill="auto"/>
            <w:vAlign w:val="center"/>
          </w:tcPr>
          <w:p w:rsidR="005B3176" w:rsidRPr="00155B99" w:rsidRDefault="005B3176" w:rsidP="003F738C">
            <w:pPr>
              <w:jc w:val="center"/>
              <w:rPr>
                <w:rStyle w:val="Pogrubienie"/>
                <w:rFonts w:ascii="Arial" w:hAnsi="Arial" w:cs="Arial"/>
                <w:color w:val="auto"/>
                <w:sz w:val="20"/>
                <w:szCs w:val="20"/>
              </w:rPr>
            </w:pPr>
            <w:r w:rsidRPr="00155B99">
              <w:rPr>
                <w:rStyle w:val="Pogrubienie"/>
                <w:rFonts w:ascii="Arial" w:hAnsi="Arial" w:cs="Arial"/>
                <w:color w:val="auto"/>
                <w:sz w:val="20"/>
                <w:szCs w:val="20"/>
              </w:rPr>
              <w:t>IV</w:t>
            </w:r>
          </w:p>
        </w:tc>
        <w:tc>
          <w:tcPr>
            <w:tcW w:w="250" w:type="pct"/>
            <w:tcBorders>
              <w:bottom w:val="single" w:sz="4" w:space="0" w:color="auto"/>
            </w:tcBorders>
            <w:shd w:val="clear" w:color="auto" w:fill="auto"/>
            <w:vAlign w:val="center"/>
          </w:tcPr>
          <w:p w:rsidR="005B3176" w:rsidRPr="00155B99" w:rsidRDefault="005B3176" w:rsidP="003F738C">
            <w:pPr>
              <w:jc w:val="center"/>
              <w:rPr>
                <w:rStyle w:val="Pogrubienie"/>
                <w:rFonts w:ascii="Arial" w:hAnsi="Arial" w:cs="Arial"/>
                <w:color w:val="auto"/>
                <w:sz w:val="20"/>
                <w:szCs w:val="20"/>
              </w:rPr>
            </w:pPr>
            <w:r w:rsidRPr="00155B99">
              <w:rPr>
                <w:rStyle w:val="Pogrubienie"/>
                <w:rFonts w:ascii="Arial" w:hAnsi="Arial" w:cs="Arial"/>
                <w:color w:val="auto"/>
                <w:sz w:val="20"/>
                <w:szCs w:val="20"/>
              </w:rPr>
              <w:t>V</w:t>
            </w:r>
          </w:p>
        </w:tc>
        <w:tc>
          <w:tcPr>
            <w:tcW w:w="450" w:type="pct"/>
            <w:vMerge/>
            <w:tcBorders>
              <w:bottom w:val="single" w:sz="4" w:space="0" w:color="auto"/>
            </w:tcBorders>
            <w:shd w:val="clear" w:color="auto" w:fill="auto"/>
          </w:tcPr>
          <w:p w:rsidR="005B3176" w:rsidRPr="00155B99" w:rsidRDefault="005B3176" w:rsidP="003F738C">
            <w:pPr>
              <w:rPr>
                <w:rStyle w:val="Pogrubienie"/>
                <w:rFonts w:ascii="Arial" w:hAnsi="Arial" w:cs="Arial"/>
                <w:b w:val="0"/>
                <w:color w:val="auto"/>
                <w:sz w:val="20"/>
                <w:szCs w:val="20"/>
              </w:rPr>
            </w:pPr>
          </w:p>
        </w:tc>
        <w:tc>
          <w:tcPr>
            <w:tcW w:w="811" w:type="pct"/>
            <w:vMerge/>
            <w:tcBorders>
              <w:bottom w:val="single" w:sz="4" w:space="0" w:color="auto"/>
            </w:tcBorders>
            <w:shd w:val="clear" w:color="auto" w:fill="auto"/>
          </w:tcPr>
          <w:p w:rsidR="005B3176" w:rsidRPr="00155B99" w:rsidRDefault="005B3176" w:rsidP="003F738C">
            <w:pPr>
              <w:rPr>
                <w:rStyle w:val="Pogrubienie"/>
                <w:rFonts w:ascii="Arial" w:hAnsi="Arial" w:cs="Arial"/>
                <w:b w:val="0"/>
                <w:color w:val="auto"/>
                <w:sz w:val="20"/>
                <w:szCs w:val="20"/>
              </w:rPr>
            </w:pPr>
          </w:p>
        </w:tc>
      </w:tr>
      <w:tr w:rsidR="005B3176" w:rsidRPr="008503D4" w:rsidTr="003F738C">
        <w:trPr>
          <w:trHeight w:val="222"/>
        </w:trPr>
        <w:tc>
          <w:tcPr>
            <w:tcW w:w="237" w:type="pct"/>
            <w:shd w:val="clear" w:color="auto" w:fill="auto"/>
            <w:vAlign w:val="center"/>
          </w:tcPr>
          <w:p w:rsidR="005B3176" w:rsidRPr="008503D4" w:rsidRDefault="005B3176" w:rsidP="003F738C">
            <w:pPr>
              <w:spacing w:beforeLines="60" w:before="144" w:afterLines="60" w:after="144"/>
              <w:jc w:val="center"/>
              <w:rPr>
                <w:rStyle w:val="Pogrubienie"/>
                <w:rFonts w:ascii="Arial" w:hAnsi="Arial" w:cs="Arial"/>
                <w:color w:val="auto"/>
                <w:sz w:val="20"/>
                <w:szCs w:val="20"/>
              </w:rPr>
            </w:pPr>
          </w:p>
        </w:tc>
        <w:tc>
          <w:tcPr>
            <w:tcW w:w="4763" w:type="pct"/>
            <w:gridSpan w:val="8"/>
            <w:shd w:val="clear" w:color="auto" w:fill="auto"/>
            <w:vAlign w:val="center"/>
          </w:tcPr>
          <w:p w:rsidR="005B3176" w:rsidRPr="008503D4" w:rsidRDefault="005B3176" w:rsidP="003F738C">
            <w:pPr>
              <w:spacing w:beforeLines="60" w:before="144" w:afterLines="60" w:after="144"/>
              <w:jc w:val="center"/>
              <w:rPr>
                <w:rStyle w:val="Pogrubienie"/>
                <w:rFonts w:ascii="Arial" w:hAnsi="Arial" w:cs="Arial"/>
                <w:b w:val="0"/>
                <w:color w:val="auto"/>
                <w:sz w:val="20"/>
                <w:szCs w:val="20"/>
              </w:rPr>
            </w:pPr>
            <w:r w:rsidRPr="00155B99">
              <w:rPr>
                <w:rStyle w:val="Pogrubienie"/>
                <w:rFonts w:ascii="Arial" w:hAnsi="Arial" w:cs="Arial"/>
                <w:color w:val="auto"/>
                <w:sz w:val="20"/>
                <w:szCs w:val="20"/>
              </w:rPr>
              <w:t>Kwalifikacja</w:t>
            </w:r>
            <w:r>
              <w:rPr>
                <w:rStyle w:val="Pogrubienie"/>
                <w:rFonts w:ascii="Arial" w:hAnsi="Arial" w:cs="Arial"/>
                <w:color w:val="auto"/>
                <w:sz w:val="20"/>
                <w:szCs w:val="20"/>
              </w:rPr>
              <w:t>:</w:t>
            </w:r>
            <w:r w:rsidRPr="008A7C2F">
              <w:rPr>
                <w:rStyle w:val="Pogrubienie"/>
                <w:rFonts w:ascii="Arial" w:hAnsi="Arial" w:cs="Arial"/>
                <w:sz w:val="20"/>
                <w:szCs w:val="20"/>
              </w:rPr>
              <w:t xml:space="preserve"> Wytwarzanie wyrobów z drewna i materiałów drewnopochodnych</w:t>
            </w:r>
            <w:r>
              <w:rPr>
                <w:rStyle w:val="Pogrubienie"/>
                <w:rFonts w:ascii="Arial" w:hAnsi="Arial" w:cs="Arial"/>
                <w:sz w:val="20"/>
                <w:szCs w:val="20"/>
              </w:rPr>
              <w:t xml:space="preserve"> </w:t>
            </w:r>
            <w:r w:rsidRPr="008A7C2F">
              <w:rPr>
                <w:rStyle w:val="Pogrubienie"/>
                <w:rFonts w:ascii="Arial" w:hAnsi="Arial" w:cs="Arial"/>
                <w:sz w:val="20"/>
                <w:szCs w:val="20"/>
              </w:rPr>
              <w:t>DRM.04.</w:t>
            </w:r>
          </w:p>
        </w:tc>
      </w:tr>
      <w:tr w:rsidR="005B3176" w:rsidRPr="00155B99" w:rsidTr="003F738C">
        <w:trPr>
          <w:trHeight w:val="283"/>
        </w:trPr>
        <w:tc>
          <w:tcPr>
            <w:tcW w:w="237" w:type="pct"/>
            <w:shd w:val="clear" w:color="auto" w:fill="auto"/>
          </w:tcPr>
          <w:p w:rsidR="005B3176" w:rsidRPr="00A60BFD" w:rsidRDefault="005B3176" w:rsidP="005B3176">
            <w:pPr>
              <w:pStyle w:val="Akapitzlist"/>
              <w:numPr>
                <w:ilvl w:val="0"/>
                <w:numId w:val="287"/>
              </w:numPr>
              <w:rPr>
                <w:rStyle w:val="Pogrubienie"/>
                <w:rFonts w:ascii="Arial" w:hAnsi="Arial" w:cs="Arial"/>
                <w:b w:val="0"/>
                <w:color w:val="auto"/>
                <w:sz w:val="20"/>
                <w:szCs w:val="20"/>
              </w:rPr>
            </w:pPr>
          </w:p>
        </w:tc>
        <w:tc>
          <w:tcPr>
            <w:tcW w:w="2201" w:type="pct"/>
            <w:shd w:val="clear" w:color="auto" w:fill="auto"/>
          </w:tcPr>
          <w:p w:rsidR="005B3176" w:rsidRPr="008A3ACF" w:rsidRDefault="005B3176" w:rsidP="003F738C">
            <w:pPr>
              <w:rPr>
                <w:rStyle w:val="Pogrubienie"/>
                <w:rFonts w:ascii="Arial" w:hAnsi="Arial" w:cs="Arial"/>
                <w:b w:val="0"/>
                <w:sz w:val="20"/>
                <w:szCs w:val="20"/>
              </w:rPr>
            </w:pPr>
            <w:r w:rsidRPr="006E64F7">
              <w:rPr>
                <w:rFonts w:ascii="Arial" w:eastAsia="Calibri" w:hAnsi="Arial" w:cs="Arial"/>
                <w:sz w:val="20"/>
                <w:szCs w:val="20"/>
              </w:rPr>
              <w:t>Bezpieczeństwo, higiena i organizacja pracy</w:t>
            </w:r>
          </w:p>
        </w:tc>
        <w:tc>
          <w:tcPr>
            <w:tcW w:w="301" w:type="pct"/>
            <w:shd w:val="clear" w:color="auto" w:fill="auto"/>
            <w:vAlign w:val="center"/>
          </w:tcPr>
          <w:p w:rsidR="005B3176" w:rsidRPr="00AB0298" w:rsidRDefault="003F738C" w:rsidP="003F738C">
            <w:pPr>
              <w:jc w:val="center"/>
              <w:rPr>
                <w:rStyle w:val="Pogrubienie"/>
                <w:rFonts w:ascii="Arial" w:hAnsi="Arial" w:cs="Arial"/>
                <w:b w:val="0"/>
                <w:sz w:val="20"/>
                <w:szCs w:val="20"/>
              </w:rPr>
            </w:pPr>
            <w:r>
              <w:rPr>
                <w:rStyle w:val="Pogrubienie"/>
                <w:rFonts w:ascii="Arial" w:hAnsi="Arial" w:cs="Arial"/>
                <w:b w:val="0"/>
                <w:sz w:val="20"/>
                <w:szCs w:val="20"/>
              </w:rPr>
              <w:t>1</w:t>
            </w:r>
          </w:p>
        </w:tc>
        <w:tc>
          <w:tcPr>
            <w:tcW w:w="250"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450"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811" w:type="pct"/>
            <w:shd w:val="clear" w:color="auto" w:fill="auto"/>
          </w:tcPr>
          <w:p w:rsidR="005B3176" w:rsidRPr="008A3ACF" w:rsidRDefault="005B3176" w:rsidP="003F738C">
            <w:pPr>
              <w:rPr>
                <w:rStyle w:val="Pogrubienie"/>
                <w:rFonts w:ascii="Arial" w:hAnsi="Arial" w:cs="Arial"/>
                <w:b w:val="0"/>
                <w:sz w:val="20"/>
                <w:szCs w:val="20"/>
              </w:rPr>
            </w:pPr>
            <w:r>
              <w:rPr>
                <w:rStyle w:val="Pogrubienie"/>
                <w:rFonts w:ascii="Arial" w:hAnsi="Arial" w:cs="Arial"/>
                <w:sz w:val="20"/>
                <w:szCs w:val="20"/>
              </w:rPr>
              <w:t>T</w:t>
            </w:r>
          </w:p>
        </w:tc>
      </w:tr>
      <w:tr w:rsidR="005B3176" w:rsidRPr="00155B99" w:rsidTr="003F738C">
        <w:trPr>
          <w:trHeight w:val="283"/>
        </w:trPr>
        <w:tc>
          <w:tcPr>
            <w:tcW w:w="237" w:type="pct"/>
            <w:shd w:val="clear" w:color="auto" w:fill="auto"/>
          </w:tcPr>
          <w:p w:rsidR="005B3176" w:rsidRPr="00A60BFD" w:rsidRDefault="005B3176" w:rsidP="005B3176">
            <w:pPr>
              <w:pStyle w:val="Akapitzlist"/>
              <w:numPr>
                <w:ilvl w:val="0"/>
                <w:numId w:val="287"/>
              </w:numPr>
              <w:rPr>
                <w:rStyle w:val="Pogrubienie"/>
                <w:rFonts w:ascii="Arial" w:hAnsi="Arial" w:cs="Arial"/>
                <w:b w:val="0"/>
                <w:color w:val="auto"/>
                <w:sz w:val="20"/>
                <w:szCs w:val="20"/>
              </w:rPr>
            </w:pPr>
          </w:p>
        </w:tc>
        <w:tc>
          <w:tcPr>
            <w:tcW w:w="2201" w:type="pct"/>
            <w:shd w:val="clear" w:color="auto" w:fill="auto"/>
          </w:tcPr>
          <w:p w:rsidR="005B3176" w:rsidRPr="008A3ACF" w:rsidRDefault="005B3176" w:rsidP="003F738C">
            <w:pPr>
              <w:rPr>
                <w:rStyle w:val="Pogrubienie"/>
                <w:rFonts w:ascii="Arial" w:hAnsi="Arial" w:cs="Arial"/>
                <w:b w:val="0"/>
                <w:sz w:val="20"/>
                <w:szCs w:val="20"/>
              </w:rPr>
            </w:pPr>
            <w:r w:rsidRPr="006E64F7">
              <w:rPr>
                <w:rFonts w:ascii="Arial" w:eastAsia="Calibri" w:hAnsi="Arial" w:cs="Arial"/>
                <w:sz w:val="20"/>
                <w:szCs w:val="20"/>
              </w:rPr>
              <w:t>Materiałoznawstwo i technologia</w:t>
            </w:r>
          </w:p>
        </w:tc>
        <w:tc>
          <w:tcPr>
            <w:tcW w:w="301" w:type="pct"/>
            <w:shd w:val="clear" w:color="auto" w:fill="auto"/>
            <w:vAlign w:val="center"/>
          </w:tcPr>
          <w:p w:rsidR="005B3176" w:rsidRPr="00AB0298" w:rsidRDefault="003F738C" w:rsidP="003F738C">
            <w:pPr>
              <w:jc w:val="center"/>
              <w:rPr>
                <w:rStyle w:val="Pogrubienie"/>
                <w:rFonts w:ascii="Arial" w:hAnsi="Arial" w:cs="Arial"/>
                <w:b w:val="0"/>
                <w:sz w:val="20"/>
                <w:szCs w:val="20"/>
              </w:rPr>
            </w:pPr>
            <w:r>
              <w:rPr>
                <w:rStyle w:val="Pogrubienie"/>
                <w:rFonts w:ascii="Arial" w:hAnsi="Arial" w:cs="Arial"/>
                <w:b w:val="0"/>
                <w:sz w:val="20"/>
                <w:szCs w:val="20"/>
              </w:rPr>
              <w:t>2</w:t>
            </w:r>
          </w:p>
        </w:tc>
        <w:tc>
          <w:tcPr>
            <w:tcW w:w="250"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450"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811" w:type="pct"/>
            <w:shd w:val="clear" w:color="auto" w:fill="auto"/>
          </w:tcPr>
          <w:p w:rsidR="005B3176" w:rsidRPr="008A3ACF" w:rsidRDefault="005B3176" w:rsidP="003F738C">
            <w:pPr>
              <w:rPr>
                <w:rStyle w:val="Pogrubienie"/>
                <w:rFonts w:ascii="Arial" w:hAnsi="Arial" w:cs="Arial"/>
                <w:b w:val="0"/>
                <w:sz w:val="20"/>
                <w:szCs w:val="20"/>
              </w:rPr>
            </w:pPr>
            <w:r>
              <w:rPr>
                <w:rStyle w:val="Pogrubienie"/>
                <w:rFonts w:ascii="Arial" w:hAnsi="Arial" w:cs="Arial"/>
                <w:sz w:val="20"/>
                <w:szCs w:val="20"/>
              </w:rPr>
              <w:t>T</w:t>
            </w:r>
          </w:p>
        </w:tc>
      </w:tr>
      <w:tr w:rsidR="005B3176" w:rsidRPr="00155B99" w:rsidTr="003F738C">
        <w:trPr>
          <w:trHeight w:val="283"/>
        </w:trPr>
        <w:tc>
          <w:tcPr>
            <w:tcW w:w="237" w:type="pct"/>
            <w:shd w:val="clear" w:color="auto" w:fill="auto"/>
          </w:tcPr>
          <w:p w:rsidR="005B3176" w:rsidRPr="00A60BFD" w:rsidRDefault="005B3176" w:rsidP="005B3176">
            <w:pPr>
              <w:pStyle w:val="Akapitzlist"/>
              <w:numPr>
                <w:ilvl w:val="0"/>
                <w:numId w:val="287"/>
              </w:numPr>
              <w:rPr>
                <w:rStyle w:val="Pogrubienie"/>
                <w:rFonts w:ascii="Arial" w:hAnsi="Arial" w:cs="Arial"/>
                <w:b w:val="0"/>
                <w:color w:val="auto"/>
                <w:sz w:val="20"/>
                <w:szCs w:val="20"/>
              </w:rPr>
            </w:pPr>
          </w:p>
        </w:tc>
        <w:tc>
          <w:tcPr>
            <w:tcW w:w="2201" w:type="pct"/>
            <w:shd w:val="clear" w:color="auto" w:fill="auto"/>
          </w:tcPr>
          <w:p w:rsidR="005B3176" w:rsidRPr="008A3ACF" w:rsidRDefault="005B3176" w:rsidP="003F738C">
            <w:pPr>
              <w:rPr>
                <w:rStyle w:val="Pogrubienie"/>
                <w:rFonts w:ascii="Arial" w:hAnsi="Arial" w:cs="Arial"/>
                <w:b w:val="0"/>
                <w:sz w:val="20"/>
                <w:szCs w:val="20"/>
              </w:rPr>
            </w:pPr>
            <w:r w:rsidRPr="006E64F7">
              <w:rPr>
                <w:rFonts w:ascii="Arial" w:eastAsia="Calibri" w:hAnsi="Arial" w:cs="Arial"/>
                <w:sz w:val="20"/>
                <w:szCs w:val="20"/>
              </w:rPr>
              <w:t>Rysunek techniczny w branży stolarskiej</w:t>
            </w:r>
          </w:p>
        </w:tc>
        <w:tc>
          <w:tcPr>
            <w:tcW w:w="301" w:type="pct"/>
            <w:shd w:val="clear" w:color="auto" w:fill="auto"/>
            <w:vAlign w:val="center"/>
          </w:tcPr>
          <w:p w:rsidR="005B3176" w:rsidRPr="00191E18" w:rsidRDefault="003F738C" w:rsidP="003F738C">
            <w:pPr>
              <w:jc w:val="center"/>
              <w:rPr>
                <w:rFonts w:ascii="Arial" w:hAnsi="Arial" w:cs="Arial"/>
                <w:sz w:val="20"/>
                <w:szCs w:val="20"/>
              </w:rPr>
            </w:pPr>
            <w:r>
              <w:rPr>
                <w:rFonts w:ascii="Arial" w:hAnsi="Arial" w:cs="Arial"/>
                <w:sz w:val="20"/>
                <w:szCs w:val="20"/>
              </w:rPr>
              <w:t>1</w:t>
            </w:r>
          </w:p>
        </w:tc>
        <w:tc>
          <w:tcPr>
            <w:tcW w:w="250" w:type="pct"/>
            <w:shd w:val="clear" w:color="auto" w:fill="auto"/>
            <w:vAlign w:val="center"/>
          </w:tcPr>
          <w:p w:rsidR="005B3176" w:rsidRPr="00191E18" w:rsidRDefault="005B3176" w:rsidP="003F738C">
            <w:pPr>
              <w:jc w:val="center"/>
              <w:rPr>
                <w:rFonts w:ascii="Arial" w:hAnsi="Arial" w:cs="Arial"/>
                <w:sz w:val="20"/>
                <w:szCs w:val="20"/>
              </w:rPr>
            </w:pPr>
          </w:p>
        </w:tc>
        <w:tc>
          <w:tcPr>
            <w:tcW w:w="250" w:type="pct"/>
            <w:shd w:val="clear" w:color="auto" w:fill="auto"/>
            <w:vAlign w:val="center"/>
          </w:tcPr>
          <w:p w:rsidR="005B3176" w:rsidRPr="00191E18" w:rsidRDefault="005B3176" w:rsidP="003F738C">
            <w:pPr>
              <w:jc w:val="center"/>
              <w:rPr>
                <w:rFonts w:ascii="Arial" w:hAnsi="Arial" w:cs="Arial"/>
                <w:sz w:val="20"/>
                <w:szCs w:val="20"/>
              </w:rPr>
            </w:pPr>
          </w:p>
        </w:tc>
        <w:tc>
          <w:tcPr>
            <w:tcW w:w="250" w:type="pct"/>
            <w:shd w:val="clear" w:color="auto" w:fill="auto"/>
            <w:vAlign w:val="center"/>
          </w:tcPr>
          <w:p w:rsidR="005B3176" w:rsidRPr="00191E18" w:rsidRDefault="005B3176" w:rsidP="003F738C">
            <w:pPr>
              <w:jc w:val="center"/>
              <w:rPr>
                <w:rFonts w:ascii="Arial" w:hAnsi="Arial" w:cs="Arial"/>
                <w:sz w:val="20"/>
                <w:szCs w:val="20"/>
              </w:rPr>
            </w:pPr>
          </w:p>
        </w:tc>
        <w:tc>
          <w:tcPr>
            <w:tcW w:w="250" w:type="pct"/>
            <w:shd w:val="clear" w:color="auto" w:fill="auto"/>
            <w:vAlign w:val="center"/>
          </w:tcPr>
          <w:p w:rsidR="005B3176" w:rsidRPr="000E5835" w:rsidRDefault="005B3176" w:rsidP="003F738C">
            <w:pPr>
              <w:jc w:val="center"/>
              <w:rPr>
                <w:rStyle w:val="Pogrubienie"/>
                <w:rFonts w:ascii="Arial" w:hAnsi="Arial" w:cs="Arial"/>
                <w:b w:val="0"/>
                <w:strike/>
                <w:sz w:val="20"/>
                <w:szCs w:val="20"/>
                <w:highlight w:val="yellow"/>
              </w:rPr>
            </w:pPr>
          </w:p>
        </w:tc>
        <w:tc>
          <w:tcPr>
            <w:tcW w:w="450"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811" w:type="pct"/>
            <w:shd w:val="clear" w:color="auto" w:fill="auto"/>
          </w:tcPr>
          <w:p w:rsidR="005B3176" w:rsidRPr="008A3ACF" w:rsidRDefault="005B3176" w:rsidP="003F738C">
            <w:pPr>
              <w:rPr>
                <w:rStyle w:val="Pogrubienie"/>
                <w:rFonts w:ascii="Arial" w:hAnsi="Arial" w:cs="Arial"/>
                <w:b w:val="0"/>
                <w:sz w:val="20"/>
                <w:szCs w:val="20"/>
              </w:rPr>
            </w:pPr>
            <w:r>
              <w:rPr>
                <w:rStyle w:val="Pogrubienie"/>
                <w:rFonts w:ascii="Arial" w:hAnsi="Arial" w:cs="Arial"/>
                <w:sz w:val="20"/>
                <w:szCs w:val="20"/>
              </w:rPr>
              <w:t>T</w:t>
            </w:r>
          </w:p>
        </w:tc>
      </w:tr>
      <w:tr w:rsidR="005B3176" w:rsidRPr="00155B99" w:rsidTr="003F738C">
        <w:trPr>
          <w:trHeight w:val="283"/>
        </w:trPr>
        <w:tc>
          <w:tcPr>
            <w:tcW w:w="237" w:type="pct"/>
            <w:shd w:val="clear" w:color="auto" w:fill="auto"/>
          </w:tcPr>
          <w:p w:rsidR="005B3176" w:rsidRPr="00A60BFD" w:rsidRDefault="005B3176" w:rsidP="005B3176">
            <w:pPr>
              <w:pStyle w:val="Akapitzlist"/>
              <w:numPr>
                <w:ilvl w:val="0"/>
                <w:numId w:val="287"/>
              </w:numPr>
              <w:rPr>
                <w:rStyle w:val="Pogrubienie"/>
                <w:rFonts w:ascii="Arial" w:hAnsi="Arial" w:cs="Arial"/>
                <w:b w:val="0"/>
                <w:color w:val="auto"/>
                <w:sz w:val="20"/>
                <w:szCs w:val="20"/>
              </w:rPr>
            </w:pPr>
          </w:p>
        </w:tc>
        <w:tc>
          <w:tcPr>
            <w:tcW w:w="2201" w:type="pct"/>
            <w:shd w:val="clear" w:color="auto" w:fill="auto"/>
          </w:tcPr>
          <w:p w:rsidR="005B3176" w:rsidRDefault="005B3176" w:rsidP="003F738C">
            <w:pPr>
              <w:rPr>
                <w:rStyle w:val="Pogrubienie"/>
                <w:rFonts w:ascii="Arial" w:hAnsi="Arial" w:cs="Arial"/>
                <w:b w:val="0"/>
                <w:sz w:val="20"/>
                <w:szCs w:val="20"/>
              </w:rPr>
            </w:pPr>
            <w:r w:rsidRPr="006E64F7">
              <w:rPr>
                <w:rFonts w:ascii="Arial" w:eastAsia="Calibri" w:hAnsi="Arial" w:cs="Arial"/>
                <w:sz w:val="20"/>
                <w:szCs w:val="20"/>
              </w:rPr>
              <w:t>Maszyny i narzędzia</w:t>
            </w:r>
          </w:p>
        </w:tc>
        <w:tc>
          <w:tcPr>
            <w:tcW w:w="301" w:type="pct"/>
            <w:shd w:val="clear" w:color="auto" w:fill="auto"/>
            <w:vAlign w:val="center"/>
          </w:tcPr>
          <w:p w:rsidR="005B3176" w:rsidRPr="00191E18" w:rsidRDefault="003F738C" w:rsidP="003F738C">
            <w:pPr>
              <w:jc w:val="center"/>
              <w:rPr>
                <w:rFonts w:ascii="Arial" w:hAnsi="Arial" w:cs="Arial"/>
                <w:sz w:val="20"/>
                <w:szCs w:val="20"/>
              </w:rPr>
            </w:pPr>
            <w:r>
              <w:rPr>
                <w:rFonts w:ascii="Arial" w:hAnsi="Arial" w:cs="Arial"/>
                <w:sz w:val="20"/>
                <w:szCs w:val="20"/>
              </w:rPr>
              <w:t>1</w:t>
            </w:r>
          </w:p>
        </w:tc>
        <w:tc>
          <w:tcPr>
            <w:tcW w:w="250" w:type="pct"/>
            <w:shd w:val="clear" w:color="auto" w:fill="auto"/>
            <w:vAlign w:val="center"/>
          </w:tcPr>
          <w:p w:rsidR="005B3176" w:rsidRPr="00191E18" w:rsidRDefault="005B3176" w:rsidP="003F738C">
            <w:pPr>
              <w:jc w:val="center"/>
              <w:rPr>
                <w:rFonts w:ascii="Arial" w:hAnsi="Arial" w:cs="Arial"/>
                <w:sz w:val="20"/>
                <w:szCs w:val="20"/>
              </w:rPr>
            </w:pPr>
          </w:p>
        </w:tc>
        <w:tc>
          <w:tcPr>
            <w:tcW w:w="250" w:type="pct"/>
            <w:shd w:val="clear" w:color="auto" w:fill="auto"/>
            <w:vAlign w:val="center"/>
          </w:tcPr>
          <w:p w:rsidR="005B3176" w:rsidRPr="00191E18" w:rsidRDefault="005B3176" w:rsidP="003F738C">
            <w:pPr>
              <w:jc w:val="center"/>
              <w:rPr>
                <w:rFonts w:ascii="Arial" w:hAnsi="Arial" w:cs="Arial"/>
                <w:sz w:val="20"/>
                <w:szCs w:val="20"/>
              </w:rPr>
            </w:pPr>
          </w:p>
        </w:tc>
        <w:tc>
          <w:tcPr>
            <w:tcW w:w="250" w:type="pct"/>
            <w:shd w:val="clear" w:color="auto" w:fill="auto"/>
            <w:vAlign w:val="center"/>
          </w:tcPr>
          <w:p w:rsidR="005B3176" w:rsidRPr="00191E18" w:rsidRDefault="005B3176" w:rsidP="003F738C">
            <w:pPr>
              <w:jc w:val="center"/>
              <w:rPr>
                <w:rFonts w:ascii="Arial" w:hAnsi="Arial" w:cs="Arial"/>
                <w:sz w:val="20"/>
                <w:szCs w:val="20"/>
              </w:rPr>
            </w:pPr>
          </w:p>
        </w:tc>
        <w:tc>
          <w:tcPr>
            <w:tcW w:w="250" w:type="pct"/>
            <w:shd w:val="clear" w:color="auto" w:fill="auto"/>
            <w:vAlign w:val="center"/>
          </w:tcPr>
          <w:p w:rsidR="005B3176" w:rsidRPr="009F1E10" w:rsidRDefault="005B3176" w:rsidP="003F738C">
            <w:pPr>
              <w:jc w:val="center"/>
              <w:rPr>
                <w:rStyle w:val="Pogrubienie"/>
                <w:rFonts w:ascii="Arial" w:hAnsi="Arial" w:cs="Arial"/>
                <w:b w:val="0"/>
                <w:strike/>
                <w:sz w:val="20"/>
                <w:szCs w:val="20"/>
                <w:highlight w:val="yellow"/>
              </w:rPr>
            </w:pPr>
          </w:p>
        </w:tc>
        <w:tc>
          <w:tcPr>
            <w:tcW w:w="450" w:type="pct"/>
            <w:shd w:val="clear" w:color="auto" w:fill="auto"/>
            <w:vAlign w:val="center"/>
          </w:tcPr>
          <w:p w:rsidR="005B3176" w:rsidRPr="009F1E10" w:rsidRDefault="005B3176" w:rsidP="003F738C">
            <w:pPr>
              <w:jc w:val="center"/>
              <w:rPr>
                <w:rStyle w:val="Pogrubienie"/>
                <w:rFonts w:ascii="Arial" w:hAnsi="Arial" w:cs="Arial"/>
                <w:b w:val="0"/>
                <w:sz w:val="20"/>
                <w:szCs w:val="20"/>
              </w:rPr>
            </w:pPr>
          </w:p>
        </w:tc>
        <w:tc>
          <w:tcPr>
            <w:tcW w:w="811" w:type="pct"/>
            <w:shd w:val="clear" w:color="auto" w:fill="auto"/>
          </w:tcPr>
          <w:p w:rsidR="005B3176" w:rsidRPr="008A3ACF" w:rsidRDefault="005B3176" w:rsidP="003F738C">
            <w:pPr>
              <w:rPr>
                <w:rStyle w:val="Pogrubienie"/>
                <w:rFonts w:ascii="Arial" w:hAnsi="Arial" w:cs="Arial"/>
                <w:b w:val="0"/>
                <w:sz w:val="20"/>
                <w:szCs w:val="20"/>
              </w:rPr>
            </w:pPr>
            <w:r>
              <w:rPr>
                <w:rStyle w:val="Pogrubienie"/>
                <w:rFonts w:ascii="Arial" w:hAnsi="Arial" w:cs="Arial"/>
                <w:sz w:val="20"/>
                <w:szCs w:val="20"/>
              </w:rPr>
              <w:t>T</w:t>
            </w:r>
          </w:p>
        </w:tc>
      </w:tr>
      <w:tr w:rsidR="005B3176" w:rsidRPr="00155B99" w:rsidTr="003F738C">
        <w:trPr>
          <w:trHeight w:val="283"/>
        </w:trPr>
        <w:tc>
          <w:tcPr>
            <w:tcW w:w="237" w:type="pct"/>
            <w:shd w:val="clear" w:color="auto" w:fill="auto"/>
          </w:tcPr>
          <w:p w:rsidR="005B3176" w:rsidRPr="00A60BFD" w:rsidRDefault="005B3176" w:rsidP="005B3176">
            <w:pPr>
              <w:pStyle w:val="Akapitzlist"/>
              <w:numPr>
                <w:ilvl w:val="0"/>
                <w:numId w:val="287"/>
              </w:numPr>
              <w:rPr>
                <w:rStyle w:val="Pogrubienie"/>
                <w:rFonts w:ascii="Arial" w:hAnsi="Arial" w:cs="Arial"/>
                <w:b w:val="0"/>
                <w:color w:val="auto"/>
                <w:sz w:val="20"/>
                <w:szCs w:val="20"/>
              </w:rPr>
            </w:pPr>
          </w:p>
        </w:tc>
        <w:tc>
          <w:tcPr>
            <w:tcW w:w="2201" w:type="pct"/>
            <w:shd w:val="clear" w:color="auto" w:fill="auto"/>
          </w:tcPr>
          <w:p w:rsidR="005B3176" w:rsidRDefault="005B3176" w:rsidP="003F738C">
            <w:pPr>
              <w:rPr>
                <w:rStyle w:val="Pogrubienie"/>
                <w:rFonts w:ascii="Arial" w:hAnsi="Arial" w:cs="Arial"/>
                <w:b w:val="0"/>
                <w:sz w:val="20"/>
                <w:szCs w:val="20"/>
              </w:rPr>
            </w:pPr>
            <w:r w:rsidRPr="006E64F7">
              <w:rPr>
                <w:rFonts w:ascii="Arial" w:eastAsia="Calibri" w:hAnsi="Arial" w:cs="Arial"/>
                <w:sz w:val="20"/>
                <w:szCs w:val="20"/>
              </w:rPr>
              <w:t>Język obcy zawodowy</w:t>
            </w:r>
          </w:p>
        </w:tc>
        <w:tc>
          <w:tcPr>
            <w:tcW w:w="301" w:type="pct"/>
            <w:shd w:val="clear" w:color="auto" w:fill="auto"/>
            <w:vAlign w:val="center"/>
          </w:tcPr>
          <w:p w:rsidR="005B3176" w:rsidRPr="00191E18" w:rsidRDefault="005B3176" w:rsidP="003F738C">
            <w:pPr>
              <w:jc w:val="center"/>
              <w:rPr>
                <w:rFonts w:ascii="Arial" w:hAnsi="Arial" w:cs="Arial"/>
                <w:sz w:val="20"/>
                <w:szCs w:val="20"/>
              </w:rPr>
            </w:pPr>
          </w:p>
        </w:tc>
        <w:tc>
          <w:tcPr>
            <w:tcW w:w="250" w:type="pct"/>
            <w:shd w:val="clear" w:color="auto" w:fill="auto"/>
            <w:vAlign w:val="center"/>
          </w:tcPr>
          <w:p w:rsidR="005B3176" w:rsidRPr="00191E18" w:rsidRDefault="005B3176" w:rsidP="003F738C">
            <w:pPr>
              <w:jc w:val="center"/>
              <w:rPr>
                <w:rFonts w:ascii="Arial" w:hAnsi="Arial" w:cs="Arial"/>
                <w:sz w:val="20"/>
                <w:szCs w:val="20"/>
              </w:rPr>
            </w:pPr>
          </w:p>
        </w:tc>
        <w:tc>
          <w:tcPr>
            <w:tcW w:w="250" w:type="pct"/>
            <w:shd w:val="clear" w:color="auto" w:fill="auto"/>
            <w:vAlign w:val="center"/>
          </w:tcPr>
          <w:p w:rsidR="005B3176" w:rsidRPr="00191E18" w:rsidRDefault="005B3176" w:rsidP="003F738C">
            <w:pPr>
              <w:jc w:val="center"/>
              <w:rPr>
                <w:rFonts w:ascii="Arial" w:hAnsi="Arial" w:cs="Arial"/>
                <w:sz w:val="20"/>
                <w:szCs w:val="20"/>
              </w:rPr>
            </w:pPr>
          </w:p>
        </w:tc>
        <w:tc>
          <w:tcPr>
            <w:tcW w:w="250" w:type="pct"/>
            <w:shd w:val="clear" w:color="auto" w:fill="auto"/>
            <w:vAlign w:val="center"/>
          </w:tcPr>
          <w:p w:rsidR="005B3176" w:rsidRPr="00191E18" w:rsidRDefault="005B3176" w:rsidP="003F738C">
            <w:pPr>
              <w:jc w:val="center"/>
              <w:rPr>
                <w:rFonts w:ascii="Arial" w:hAnsi="Arial" w:cs="Arial"/>
                <w:sz w:val="20"/>
                <w:szCs w:val="20"/>
              </w:rPr>
            </w:pPr>
          </w:p>
        </w:tc>
        <w:tc>
          <w:tcPr>
            <w:tcW w:w="250" w:type="pct"/>
            <w:shd w:val="clear" w:color="auto" w:fill="auto"/>
            <w:vAlign w:val="center"/>
          </w:tcPr>
          <w:p w:rsidR="005B3176" w:rsidRPr="000E5835" w:rsidRDefault="005B3176" w:rsidP="003F738C">
            <w:pPr>
              <w:jc w:val="center"/>
              <w:rPr>
                <w:rStyle w:val="Pogrubienie"/>
                <w:rFonts w:ascii="Arial" w:hAnsi="Arial" w:cs="Arial"/>
                <w:b w:val="0"/>
                <w:strike/>
                <w:sz w:val="20"/>
                <w:szCs w:val="20"/>
                <w:highlight w:val="yellow"/>
              </w:rPr>
            </w:pPr>
          </w:p>
        </w:tc>
        <w:tc>
          <w:tcPr>
            <w:tcW w:w="450" w:type="pct"/>
            <w:shd w:val="clear" w:color="auto" w:fill="auto"/>
            <w:vAlign w:val="center"/>
          </w:tcPr>
          <w:p w:rsidR="005B3176" w:rsidRPr="007434A3" w:rsidRDefault="005B3176" w:rsidP="003F738C">
            <w:pPr>
              <w:jc w:val="center"/>
              <w:rPr>
                <w:rStyle w:val="Pogrubienie"/>
                <w:rFonts w:ascii="Arial" w:hAnsi="Arial" w:cs="Arial"/>
                <w:b w:val="0"/>
                <w:sz w:val="20"/>
                <w:szCs w:val="20"/>
              </w:rPr>
            </w:pPr>
          </w:p>
        </w:tc>
        <w:tc>
          <w:tcPr>
            <w:tcW w:w="811" w:type="pct"/>
            <w:shd w:val="clear" w:color="auto" w:fill="auto"/>
          </w:tcPr>
          <w:p w:rsidR="005B3176" w:rsidRPr="008A3ACF" w:rsidRDefault="005B3176" w:rsidP="003F738C">
            <w:pPr>
              <w:rPr>
                <w:rStyle w:val="Pogrubienie"/>
                <w:rFonts w:ascii="Arial" w:hAnsi="Arial" w:cs="Arial"/>
                <w:b w:val="0"/>
                <w:sz w:val="20"/>
                <w:szCs w:val="20"/>
              </w:rPr>
            </w:pPr>
            <w:r>
              <w:rPr>
                <w:rStyle w:val="Pogrubienie"/>
                <w:rFonts w:ascii="Arial" w:hAnsi="Arial" w:cs="Arial"/>
                <w:sz w:val="20"/>
                <w:szCs w:val="20"/>
              </w:rPr>
              <w:t>T</w:t>
            </w:r>
          </w:p>
        </w:tc>
      </w:tr>
      <w:tr w:rsidR="005B3176" w:rsidRPr="00155B99" w:rsidTr="003F738C">
        <w:trPr>
          <w:trHeight w:val="283"/>
        </w:trPr>
        <w:tc>
          <w:tcPr>
            <w:tcW w:w="237" w:type="pct"/>
            <w:shd w:val="clear" w:color="auto" w:fill="auto"/>
          </w:tcPr>
          <w:p w:rsidR="005B3176" w:rsidRPr="00A60BFD" w:rsidRDefault="005B3176" w:rsidP="005B3176">
            <w:pPr>
              <w:pStyle w:val="Akapitzlist"/>
              <w:numPr>
                <w:ilvl w:val="0"/>
                <w:numId w:val="287"/>
              </w:numPr>
              <w:rPr>
                <w:rStyle w:val="Pogrubienie"/>
                <w:rFonts w:ascii="Arial" w:hAnsi="Arial" w:cs="Arial"/>
                <w:b w:val="0"/>
                <w:color w:val="auto"/>
                <w:sz w:val="20"/>
                <w:szCs w:val="20"/>
              </w:rPr>
            </w:pPr>
          </w:p>
        </w:tc>
        <w:tc>
          <w:tcPr>
            <w:tcW w:w="2201" w:type="pct"/>
            <w:shd w:val="clear" w:color="auto" w:fill="auto"/>
          </w:tcPr>
          <w:p w:rsidR="005B3176" w:rsidRDefault="005B3176" w:rsidP="003F738C">
            <w:pPr>
              <w:rPr>
                <w:rStyle w:val="Pogrubienie"/>
                <w:rFonts w:ascii="Arial" w:hAnsi="Arial" w:cs="Arial"/>
                <w:b w:val="0"/>
                <w:sz w:val="20"/>
                <w:szCs w:val="20"/>
              </w:rPr>
            </w:pPr>
            <w:r w:rsidRPr="006E64F7">
              <w:rPr>
                <w:rFonts w:ascii="Arial" w:eastAsia="Calibri" w:hAnsi="Arial" w:cs="Arial"/>
                <w:sz w:val="20"/>
                <w:szCs w:val="20"/>
              </w:rPr>
              <w:t>Obróbka pomocnicza w wytwarzaniu wyrobów stolarskich</w:t>
            </w:r>
          </w:p>
        </w:tc>
        <w:tc>
          <w:tcPr>
            <w:tcW w:w="301" w:type="pct"/>
            <w:shd w:val="clear" w:color="auto" w:fill="auto"/>
            <w:vAlign w:val="center"/>
          </w:tcPr>
          <w:p w:rsidR="005B3176" w:rsidRPr="00191E18" w:rsidRDefault="003F738C" w:rsidP="003F738C">
            <w:pPr>
              <w:jc w:val="center"/>
              <w:rPr>
                <w:rFonts w:ascii="Arial" w:hAnsi="Arial" w:cs="Arial"/>
                <w:sz w:val="20"/>
                <w:szCs w:val="20"/>
              </w:rPr>
            </w:pPr>
            <w:r>
              <w:rPr>
                <w:rFonts w:ascii="Arial" w:hAnsi="Arial" w:cs="Arial"/>
                <w:sz w:val="20"/>
                <w:szCs w:val="20"/>
              </w:rPr>
              <w:t>6</w:t>
            </w:r>
          </w:p>
        </w:tc>
        <w:tc>
          <w:tcPr>
            <w:tcW w:w="250" w:type="pct"/>
            <w:shd w:val="clear" w:color="auto" w:fill="auto"/>
            <w:vAlign w:val="center"/>
          </w:tcPr>
          <w:p w:rsidR="005B3176" w:rsidRPr="00191E18" w:rsidRDefault="005B3176" w:rsidP="003F738C">
            <w:pPr>
              <w:jc w:val="center"/>
              <w:rPr>
                <w:rFonts w:ascii="Arial" w:hAnsi="Arial" w:cs="Arial"/>
                <w:sz w:val="20"/>
                <w:szCs w:val="20"/>
              </w:rPr>
            </w:pPr>
          </w:p>
        </w:tc>
        <w:tc>
          <w:tcPr>
            <w:tcW w:w="250" w:type="pct"/>
            <w:shd w:val="clear" w:color="auto" w:fill="auto"/>
            <w:vAlign w:val="center"/>
          </w:tcPr>
          <w:p w:rsidR="005B3176" w:rsidRPr="00191E18" w:rsidRDefault="005B3176" w:rsidP="003F738C">
            <w:pPr>
              <w:jc w:val="center"/>
              <w:rPr>
                <w:rFonts w:ascii="Arial" w:hAnsi="Arial" w:cs="Arial"/>
                <w:sz w:val="20"/>
                <w:szCs w:val="20"/>
              </w:rPr>
            </w:pPr>
          </w:p>
        </w:tc>
        <w:tc>
          <w:tcPr>
            <w:tcW w:w="250" w:type="pct"/>
            <w:shd w:val="clear" w:color="auto" w:fill="auto"/>
            <w:vAlign w:val="center"/>
          </w:tcPr>
          <w:p w:rsidR="005B3176" w:rsidRPr="00191E18" w:rsidRDefault="005B3176" w:rsidP="003F738C">
            <w:pPr>
              <w:jc w:val="center"/>
              <w:rPr>
                <w:rFonts w:ascii="Arial" w:hAnsi="Arial" w:cs="Arial"/>
                <w:sz w:val="20"/>
                <w:szCs w:val="20"/>
              </w:rPr>
            </w:pPr>
          </w:p>
        </w:tc>
        <w:tc>
          <w:tcPr>
            <w:tcW w:w="250" w:type="pct"/>
            <w:shd w:val="clear" w:color="auto" w:fill="auto"/>
            <w:vAlign w:val="center"/>
          </w:tcPr>
          <w:p w:rsidR="005B3176" w:rsidRPr="000E5835" w:rsidRDefault="005B3176" w:rsidP="003F738C">
            <w:pPr>
              <w:jc w:val="center"/>
              <w:rPr>
                <w:rStyle w:val="Pogrubienie"/>
                <w:rFonts w:ascii="Arial" w:hAnsi="Arial" w:cs="Arial"/>
                <w:b w:val="0"/>
                <w:strike/>
                <w:sz w:val="20"/>
                <w:szCs w:val="20"/>
                <w:highlight w:val="yellow"/>
              </w:rPr>
            </w:pPr>
          </w:p>
        </w:tc>
        <w:tc>
          <w:tcPr>
            <w:tcW w:w="450" w:type="pct"/>
            <w:shd w:val="clear" w:color="auto" w:fill="auto"/>
            <w:vAlign w:val="center"/>
          </w:tcPr>
          <w:p w:rsidR="005B3176" w:rsidRPr="007434A3" w:rsidRDefault="005B3176" w:rsidP="003F738C">
            <w:pPr>
              <w:jc w:val="center"/>
              <w:rPr>
                <w:rStyle w:val="Pogrubienie"/>
                <w:rFonts w:ascii="Arial" w:hAnsi="Arial" w:cs="Arial"/>
                <w:b w:val="0"/>
                <w:sz w:val="20"/>
                <w:szCs w:val="20"/>
              </w:rPr>
            </w:pPr>
          </w:p>
        </w:tc>
        <w:tc>
          <w:tcPr>
            <w:tcW w:w="811" w:type="pct"/>
            <w:shd w:val="clear" w:color="auto" w:fill="auto"/>
          </w:tcPr>
          <w:p w:rsidR="005B3176" w:rsidRPr="008A3ACF" w:rsidRDefault="005B3176" w:rsidP="003F738C">
            <w:pPr>
              <w:rPr>
                <w:rStyle w:val="Pogrubienie"/>
                <w:rFonts w:ascii="Arial" w:hAnsi="Arial" w:cs="Arial"/>
                <w:b w:val="0"/>
                <w:sz w:val="20"/>
                <w:szCs w:val="20"/>
              </w:rPr>
            </w:pPr>
            <w:r>
              <w:rPr>
                <w:rStyle w:val="Pogrubienie"/>
                <w:rFonts w:ascii="Arial" w:hAnsi="Arial" w:cs="Arial"/>
                <w:sz w:val="20"/>
                <w:szCs w:val="20"/>
              </w:rPr>
              <w:t>P</w:t>
            </w:r>
          </w:p>
        </w:tc>
      </w:tr>
      <w:tr w:rsidR="005B3176" w:rsidRPr="00155B99" w:rsidTr="003F738C">
        <w:trPr>
          <w:trHeight w:val="283"/>
        </w:trPr>
        <w:tc>
          <w:tcPr>
            <w:tcW w:w="237" w:type="pct"/>
            <w:shd w:val="clear" w:color="auto" w:fill="auto"/>
          </w:tcPr>
          <w:p w:rsidR="005B3176" w:rsidRPr="00A60BFD" w:rsidRDefault="005B3176" w:rsidP="005B3176">
            <w:pPr>
              <w:pStyle w:val="Akapitzlist"/>
              <w:numPr>
                <w:ilvl w:val="0"/>
                <w:numId w:val="287"/>
              </w:numPr>
              <w:rPr>
                <w:rStyle w:val="Pogrubienie"/>
                <w:rFonts w:ascii="Arial" w:hAnsi="Arial" w:cs="Arial"/>
                <w:b w:val="0"/>
                <w:color w:val="auto"/>
                <w:sz w:val="20"/>
                <w:szCs w:val="20"/>
              </w:rPr>
            </w:pPr>
          </w:p>
        </w:tc>
        <w:tc>
          <w:tcPr>
            <w:tcW w:w="2201" w:type="pct"/>
            <w:shd w:val="clear" w:color="auto" w:fill="auto"/>
          </w:tcPr>
          <w:p w:rsidR="005B3176" w:rsidRDefault="005B3176" w:rsidP="003F738C">
            <w:pPr>
              <w:rPr>
                <w:rStyle w:val="Pogrubienie"/>
                <w:rFonts w:ascii="Arial" w:hAnsi="Arial" w:cs="Arial"/>
                <w:b w:val="0"/>
                <w:sz w:val="20"/>
                <w:szCs w:val="20"/>
              </w:rPr>
            </w:pPr>
            <w:r w:rsidRPr="006E64F7">
              <w:rPr>
                <w:rFonts w:ascii="Arial" w:eastAsia="Calibri" w:hAnsi="Arial" w:cs="Arial"/>
                <w:sz w:val="20"/>
                <w:szCs w:val="20"/>
              </w:rPr>
              <w:t>Obróbka zasadnicza w wytwarzaniu wyrobów stolarskich</w:t>
            </w:r>
          </w:p>
        </w:tc>
        <w:tc>
          <w:tcPr>
            <w:tcW w:w="301"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shd w:val="clear" w:color="auto" w:fill="auto"/>
            <w:vAlign w:val="center"/>
          </w:tcPr>
          <w:p w:rsidR="005B3176" w:rsidRPr="000E5835" w:rsidRDefault="005B3176" w:rsidP="003F738C">
            <w:pPr>
              <w:jc w:val="center"/>
              <w:rPr>
                <w:rStyle w:val="Pogrubienie"/>
                <w:rFonts w:ascii="Arial" w:hAnsi="Arial" w:cs="Arial"/>
                <w:b w:val="0"/>
                <w:strike/>
                <w:sz w:val="20"/>
                <w:szCs w:val="20"/>
                <w:highlight w:val="yellow"/>
              </w:rPr>
            </w:pPr>
          </w:p>
        </w:tc>
        <w:tc>
          <w:tcPr>
            <w:tcW w:w="250" w:type="pct"/>
            <w:shd w:val="clear" w:color="auto" w:fill="auto"/>
            <w:vAlign w:val="center"/>
          </w:tcPr>
          <w:p w:rsidR="005B3176" w:rsidRPr="000E5835" w:rsidRDefault="005B3176" w:rsidP="003F738C">
            <w:pPr>
              <w:jc w:val="center"/>
              <w:rPr>
                <w:rStyle w:val="Pogrubienie"/>
                <w:rFonts w:ascii="Arial" w:hAnsi="Arial" w:cs="Arial"/>
                <w:b w:val="0"/>
                <w:strike/>
                <w:sz w:val="20"/>
                <w:szCs w:val="20"/>
                <w:highlight w:val="yellow"/>
              </w:rPr>
            </w:pPr>
          </w:p>
        </w:tc>
        <w:tc>
          <w:tcPr>
            <w:tcW w:w="450" w:type="pct"/>
            <w:shd w:val="clear" w:color="auto" w:fill="auto"/>
            <w:vAlign w:val="center"/>
          </w:tcPr>
          <w:p w:rsidR="005B3176" w:rsidRPr="007434A3" w:rsidRDefault="005B3176" w:rsidP="003F738C">
            <w:pPr>
              <w:jc w:val="center"/>
              <w:rPr>
                <w:rStyle w:val="Pogrubienie"/>
                <w:rFonts w:ascii="Arial" w:hAnsi="Arial" w:cs="Arial"/>
                <w:b w:val="0"/>
                <w:sz w:val="20"/>
                <w:szCs w:val="20"/>
              </w:rPr>
            </w:pPr>
          </w:p>
        </w:tc>
        <w:tc>
          <w:tcPr>
            <w:tcW w:w="811" w:type="pct"/>
            <w:shd w:val="clear" w:color="auto" w:fill="auto"/>
          </w:tcPr>
          <w:p w:rsidR="005B3176" w:rsidRPr="008A3ACF" w:rsidRDefault="005B3176" w:rsidP="003F738C">
            <w:pPr>
              <w:rPr>
                <w:rStyle w:val="Pogrubienie"/>
                <w:rFonts w:ascii="Arial" w:hAnsi="Arial" w:cs="Arial"/>
                <w:b w:val="0"/>
                <w:sz w:val="20"/>
                <w:szCs w:val="20"/>
              </w:rPr>
            </w:pPr>
            <w:r>
              <w:rPr>
                <w:rStyle w:val="Pogrubienie"/>
                <w:rFonts w:ascii="Arial" w:hAnsi="Arial" w:cs="Arial"/>
                <w:sz w:val="20"/>
                <w:szCs w:val="20"/>
              </w:rPr>
              <w:t>P</w:t>
            </w:r>
          </w:p>
        </w:tc>
      </w:tr>
      <w:tr w:rsidR="005B3176" w:rsidRPr="00155B99" w:rsidTr="003F738C">
        <w:trPr>
          <w:trHeight w:val="283"/>
        </w:trPr>
        <w:tc>
          <w:tcPr>
            <w:tcW w:w="237" w:type="pct"/>
            <w:shd w:val="clear" w:color="auto" w:fill="auto"/>
          </w:tcPr>
          <w:p w:rsidR="005B3176" w:rsidRPr="00A60BFD" w:rsidRDefault="005B3176" w:rsidP="005B3176">
            <w:pPr>
              <w:pStyle w:val="Akapitzlist"/>
              <w:numPr>
                <w:ilvl w:val="0"/>
                <w:numId w:val="287"/>
              </w:numPr>
              <w:rPr>
                <w:rStyle w:val="Pogrubienie"/>
                <w:rFonts w:ascii="Arial" w:hAnsi="Arial" w:cs="Arial"/>
                <w:b w:val="0"/>
                <w:color w:val="auto"/>
                <w:sz w:val="20"/>
                <w:szCs w:val="20"/>
              </w:rPr>
            </w:pPr>
          </w:p>
        </w:tc>
        <w:tc>
          <w:tcPr>
            <w:tcW w:w="2201" w:type="pct"/>
            <w:shd w:val="clear" w:color="auto" w:fill="auto"/>
          </w:tcPr>
          <w:p w:rsidR="005B3176" w:rsidRDefault="005B3176" w:rsidP="003F738C">
            <w:pPr>
              <w:rPr>
                <w:rStyle w:val="Pogrubienie"/>
                <w:rFonts w:ascii="Arial" w:hAnsi="Arial" w:cs="Arial"/>
                <w:b w:val="0"/>
                <w:sz w:val="20"/>
                <w:szCs w:val="20"/>
              </w:rPr>
            </w:pPr>
            <w:r w:rsidRPr="006E64F7">
              <w:rPr>
                <w:rFonts w:ascii="Arial" w:eastAsia="Calibri" w:hAnsi="Arial" w:cs="Arial"/>
                <w:sz w:val="20"/>
                <w:szCs w:val="20"/>
              </w:rPr>
              <w:t>Naprawa, renowacje i konserwacje wyrobów stolarskich</w:t>
            </w:r>
          </w:p>
        </w:tc>
        <w:tc>
          <w:tcPr>
            <w:tcW w:w="301"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shd w:val="clear" w:color="auto" w:fill="auto"/>
            <w:vAlign w:val="center"/>
          </w:tcPr>
          <w:p w:rsidR="005B3176" w:rsidRPr="000E5835" w:rsidRDefault="005B3176" w:rsidP="003F738C">
            <w:pPr>
              <w:jc w:val="center"/>
              <w:rPr>
                <w:rStyle w:val="Pogrubienie"/>
                <w:rFonts w:ascii="Arial" w:hAnsi="Arial" w:cs="Arial"/>
                <w:b w:val="0"/>
                <w:strike/>
                <w:sz w:val="20"/>
                <w:szCs w:val="20"/>
              </w:rPr>
            </w:pPr>
          </w:p>
        </w:tc>
        <w:tc>
          <w:tcPr>
            <w:tcW w:w="250" w:type="pct"/>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450" w:type="pct"/>
            <w:shd w:val="clear" w:color="auto" w:fill="auto"/>
            <w:vAlign w:val="center"/>
          </w:tcPr>
          <w:p w:rsidR="005B3176" w:rsidRPr="007434A3" w:rsidRDefault="005B3176" w:rsidP="003F738C">
            <w:pPr>
              <w:jc w:val="center"/>
              <w:rPr>
                <w:rStyle w:val="Pogrubienie"/>
                <w:rFonts w:ascii="Arial" w:hAnsi="Arial" w:cs="Arial"/>
                <w:b w:val="0"/>
                <w:sz w:val="20"/>
                <w:szCs w:val="20"/>
              </w:rPr>
            </w:pPr>
          </w:p>
        </w:tc>
        <w:tc>
          <w:tcPr>
            <w:tcW w:w="811" w:type="pct"/>
            <w:shd w:val="clear" w:color="auto" w:fill="auto"/>
          </w:tcPr>
          <w:p w:rsidR="005B3176" w:rsidRPr="008A3ACF" w:rsidRDefault="005B3176" w:rsidP="003F738C">
            <w:pPr>
              <w:rPr>
                <w:rStyle w:val="Pogrubienie"/>
                <w:rFonts w:ascii="Arial" w:hAnsi="Arial" w:cs="Arial"/>
                <w:b w:val="0"/>
                <w:sz w:val="20"/>
                <w:szCs w:val="20"/>
              </w:rPr>
            </w:pPr>
            <w:r>
              <w:rPr>
                <w:rStyle w:val="Pogrubienie"/>
                <w:rFonts w:ascii="Arial" w:hAnsi="Arial" w:cs="Arial"/>
                <w:sz w:val="20"/>
                <w:szCs w:val="20"/>
              </w:rPr>
              <w:t>P</w:t>
            </w:r>
          </w:p>
        </w:tc>
      </w:tr>
      <w:tr w:rsidR="005B3176" w:rsidRPr="00155B99" w:rsidTr="003F738C">
        <w:trPr>
          <w:trHeight w:val="283"/>
        </w:trPr>
        <w:tc>
          <w:tcPr>
            <w:tcW w:w="237" w:type="pct"/>
            <w:shd w:val="clear" w:color="auto" w:fill="auto"/>
          </w:tcPr>
          <w:p w:rsidR="005B3176" w:rsidRPr="00155B99" w:rsidRDefault="005B3176" w:rsidP="003F738C">
            <w:pPr>
              <w:rPr>
                <w:rFonts w:ascii="Arial" w:hAnsi="Arial" w:cs="Arial"/>
                <w:color w:val="auto"/>
                <w:sz w:val="20"/>
                <w:szCs w:val="20"/>
              </w:rPr>
            </w:pPr>
          </w:p>
        </w:tc>
        <w:tc>
          <w:tcPr>
            <w:tcW w:w="2201" w:type="pct"/>
            <w:shd w:val="clear" w:color="auto" w:fill="auto"/>
          </w:tcPr>
          <w:p w:rsidR="005B3176" w:rsidRPr="00155B99" w:rsidRDefault="005B3176" w:rsidP="003F738C">
            <w:pPr>
              <w:jc w:val="right"/>
              <w:rPr>
                <w:rFonts w:ascii="Arial" w:hAnsi="Arial" w:cs="Arial"/>
                <w:color w:val="auto"/>
                <w:sz w:val="20"/>
                <w:szCs w:val="20"/>
              </w:rPr>
            </w:pPr>
            <w:r w:rsidRPr="00155B99">
              <w:rPr>
                <w:rFonts w:ascii="Arial" w:hAnsi="Arial" w:cs="Arial"/>
                <w:color w:val="auto"/>
                <w:sz w:val="20"/>
                <w:szCs w:val="20"/>
              </w:rPr>
              <w:t xml:space="preserve">Razem </w:t>
            </w:r>
            <w:r>
              <w:rPr>
                <w:rFonts w:ascii="Arial" w:hAnsi="Arial" w:cs="Arial"/>
                <w:color w:val="auto"/>
                <w:sz w:val="20"/>
                <w:szCs w:val="20"/>
              </w:rPr>
              <w:t xml:space="preserve">liczba godzin w </w:t>
            </w:r>
            <w:r w:rsidRPr="00155B99">
              <w:rPr>
                <w:rFonts w:ascii="Arial" w:hAnsi="Arial" w:cs="Arial"/>
                <w:color w:val="auto"/>
                <w:sz w:val="20"/>
                <w:szCs w:val="20"/>
              </w:rPr>
              <w:t>kwalifikacj</w:t>
            </w:r>
            <w:r>
              <w:rPr>
                <w:rFonts w:ascii="Arial" w:hAnsi="Arial" w:cs="Arial"/>
                <w:color w:val="auto"/>
                <w:sz w:val="20"/>
                <w:szCs w:val="20"/>
              </w:rPr>
              <w:t>i:</w:t>
            </w:r>
            <w:r w:rsidRPr="00155B99">
              <w:rPr>
                <w:rFonts w:ascii="Arial" w:hAnsi="Arial" w:cs="Arial"/>
                <w:color w:val="auto"/>
                <w:sz w:val="20"/>
                <w:szCs w:val="20"/>
              </w:rPr>
              <w:t xml:space="preserve"> </w:t>
            </w:r>
            <w:r w:rsidRPr="008A7C2F">
              <w:rPr>
                <w:rStyle w:val="Pogrubienie"/>
                <w:rFonts w:ascii="Arial" w:hAnsi="Arial" w:cs="Arial"/>
                <w:sz w:val="20"/>
                <w:szCs w:val="20"/>
              </w:rPr>
              <w:t>DRM.04.</w:t>
            </w:r>
            <w:r w:rsidRPr="00155B99">
              <w:rPr>
                <w:rFonts w:ascii="Arial" w:hAnsi="Arial" w:cs="Arial"/>
                <w:color w:val="auto"/>
                <w:sz w:val="20"/>
                <w:szCs w:val="20"/>
              </w:rPr>
              <w:t>.</w:t>
            </w:r>
          </w:p>
        </w:tc>
        <w:tc>
          <w:tcPr>
            <w:tcW w:w="301" w:type="pct"/>
            <w:shd w:val="clear" w:color="auto" w:fill="auto"/>
            <w:vAlign w:val="center"/>
          </w:tcPr>
          <w:p w:rsidR="005B3176" w:rsidRPr="00155B99" w:rsidRDefault="005B3176" w:rsidP="003F738C">
            <w:pPr>
              <w:jc w:val="center"/>
              <w:rPr>
                <w:rFonts w:ascii="Arial" w:hAnsi="Arial" w:cs="Arial"/>
                <w:color w:val="auto"/>
                <w:sz w:val="20"/>
                <w:szCs w:val="20"/>
              </w:rPr>
            </w:pPr>
          </w:p>
        </w:tc>
        <w:tc>
          <w:tcPr>
            <w:tcW w:w="250" w:type="pct"/>
            <w:shd w:val="clear" w:color="auto" w:fill="auto"/>
            <w:vAlign w:val="center"/>
          </w:tcPr>
          <w:p w:rsidR="005B3176" w:rsidRPr="006A3562" w:rsidRDefault="005B3176" w:rsidP="003F738C">
            <w:pPr>
              <w:jc w:val="center"/>
              <w:rPr>
                <w:rFonts w:ascii="Arial" w:hAnsi="Arial" w:cs="Arial"/>
                <w:color w:val="auto"/>
                <w:sz w:val="20"/>
                <w:szCs w:val="20"/>
              </w:rPr>
            </w:pPr>
          </w:p>
        </w:tc>
        <w:tc>
          <w:tcPr>
            <w:tcW w:w="250" w:type="pct"/>
            <w:shd w:val="clear" w:color="auto" w:fill="auto"/>
            <w:vAlign w:val="center"/>
          </w:tcPr>
          <w:p w:rsidR="005B3176" w:rsidRPr="006A3562" w:rsidRDefault="005B3176" w:rsidP="003F738C">
            <w:pPr>
              <w:jc w:val="center"/>
              <w:rPr>
                <w:rFonts w:ascii="Arial" w:hAnsi="Arial" w:cs="Arial"/>
                <w:color w:val="auto"/>
                <w:sz w:val="20"/>
                <w:szCs w:val="20"/>
              </w:rPr>
            </w:pPr>
          </w:p>
        </w:tc>
        <w:tc>
          <w:tcPr>
            <w:tcW w:w="250" w:type="pct"/>
            <w:shd w:val="clear" w:color="auto" w:fill="auto"/>
            <w:vAlign w:val="center"/>
          </w:tcPr>
          <w:p w:rsidR="005B3176" w:rsidRPr="006A3562" w:rsidRDefault="005B3176" w:rsidP="003F738C">
            <w:pPr>
              <w:jc w:val="center"/>
              <w:rPr>
                <w:rFonts w:ascii="Arial" w:hAnsi="Arial" w:cs="Arial"/>
                <w:color w:val="auto"/>
                <w:sz w:val="20"/>
                <w:szCs w:val="20"/>
              </w:rPr>
            </w:pPr>
          </w:p>
        </w:tc>
        <w:tc>
          <w:tcPr>
            <w:tcW w:w="250" w:type="pct"/>
            <w:shd w:val="clear" w:color="auto" w:fill="auto"/>
            <w:vAlign w:val="center"/>
          </w:tcPr>
          <w:p w:rsidR="005B3176" w:rsidRPr="006A3562" w:rsidRDefault="005B3176" w:rsidP="003F738C">
            <w:pPr>
              <w:jc w:val="center"/>
              <w:rPr>
                <w:rFonts w:ascii="Arial" w:hAnsi="Arial" w:cs="Arial"/>
                <w:color w:val="auto"/>
                <w:sz w:val="20"/>
                <w:szCs w:val="20"/>
              </w:rPr>
            </w:pPr>
          </w:p>
        </w:tc>
        <w:tc>
          <w:tcPr>
            <w:tcW w:w="450" w:type="pct"/>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c>
          <w:tcPr>
            <w:tcW w:w="811" w:type="pct"/>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r>
      <w:tr w:rsidR="005B3176" w:rsidRPr="008503D4" w:rsidTr="003F738C">
        <w:trPr>
          <w:trHeight w:val="283"/>
        </w:trPr>
        <w:tc>
          <w:tcPr>
            <w:tcW w:w="237" w:type="pct"/>
            <w:shd w:val="clear" w:color="auto" w:fill="auto"/>
          </w:tcPr>
          <w:p w:rsidR="005B3176" w:rsidRPr="00155B99" w:rsidRDefault="005B3176" w:rsidP="003F738C">
            <w:pPr>
              <w:spacing w:beforeLines="60" w:before="144" w:afterLines="60" w:after="144"/>
              <w:jc w:val="center"/>
              <w:rPr>
                <w:rStyle w:val="Pogrubienie"/>
                <w:rFonts w:ascii="Arial" w:hAnsi="Arial" w:cs="Arial"/>
                <w:color w:val="auto"/>
                <w:sz w:val="20"/>
                <w:szCs w:val="20"/>
              </w:rPr>
            </w:pPr>
          </w:p>
        </w:tc>
        <w:tc>
          <w:tcPr>
            <w:tcW w:w="4763" w:type="pct"/>
            <w:gridSpan w:val="8"/>
            <w:shd w:val="clear" w:color="auto" w:fill="auto"/>
            <w:vAlign w:val="center"/>
          </w:tcPr>
          <w:p w:rsidR="005B3176" w:rsidRPr="008503D4" w:rsidRDefault="005B3176" w:rsidP="005B3176">
            <w:pPr>
              <w:spacing w:beforeLines="60" w:before="144" w:afterLines="60" w:after="144"/>
              <w:jc w:val="center"/>
              <w:rPr>
                <w:rStyle w:val="Pogrubienie"/>
                <w:rFonts w:ascii="Arial" w:hAnsi="Arial" w:cs="Arial"/>
                <w:color w:val="auto"/>
                <w:sz w:val="20"/>
                <w:szCs w:val="20"/>
              </w:rPr>
            </w:pPr>
            <w:r w:rsidRPr="00155B99">
              <w:rPr>
                <w:rStyle w:val="Pogrubienie"/>
                <w:rFonts w:ascii="Arial" w:hAnsi="Arial" w:cs="Arial"/>
                <w:color w:val="auto"/>
                <w:sz w:val="20"/>
                <w:szCs w:val="20"/>
              </w:rPr>
              <w:t>Kwalifikacja</w:t>
            </w:r>
            <w:r>
              <w:rPr>
                <w:rStyle w:val="Pogrubienie"/>
                <w:rFonts w:ascii="Arial" w:hAnsi="Arial" w:cs="Arial"/>
                <w:color w:val="auto"/>
                <w:sz w:val="20"/>
                <w:szCs w:val="20"/>
              </w:rPr>
              <w:t>:</w:t>
            </w:r>
            <w:r w:rsidRPr="008A7C2F">
              <w:rPr>
                <w:rStyle w:val="Pogrubienie"/>
                <w:rFonts w:ascii="Arial" w:hAnsi="Arial" w:cs="Arial"/>
                <w:sz w:val="20"/>
                <w:szCs w:val="20"/>
              </w:rPr>
              <w:t xml:space="preserve"> Organizacja i prowadzenie procesów przetwarzania drewna i materiałów drewnopochodnych</w:t>
            </w:r>
            <w:r>
              <w:rPr>
                <w:rStyle w:val="Pogrubienie"/>
                <w:rFonts w:ascii="Arial" w:hAnsi="Arial" w:cs="Arial"/>
                <w:sz w:val="20"/>
                <w:szCs w:val="20"/>
              </w:rPr>
              <w:t xml:space="preserve"> </w:t>
            </w:r>
            <w:r w:rsidRPr="008A7C2F">
              <w:rPr>
                <w:rStyle w:val="Pogrubienie"/>
                <w:rFonts w:ascii="Arial" w:hAnsi="Arial" w:cs="Arial"/>
                <w:sz w:val="20"/>
                <w:szCs w:val="20"/>
              </w:rPr>
              <w:t>DRM.08.</w:t>
            </w:r>
          </w:p>
        </w:tc>
      </w:tr>
      <w:tr w:rsidR="005B3176" w:rsidRPr="00155B99" w:rsidTr="003F738C">
        <w:trPr>
          <w:trHeight w:val="283"/>
        </w:trPr>
        <w:tc>
          <w:tcPr>
            <w:tcW w:w="237" w:type="pct"/>
            <w:shd w:val="clear" w:color="auto" w:fill="auto"/>
          </w:tcPr>
          <w:p w:rsidR="005B3176" w:rsidRPr="00A60BFD" w:rsidRDefault="005B3176" w:rsidP="005B3176">
            <w:pPr>
              <w:pStyle w:val="Akapitzlist"/>
              <w:numPr>
                <w:ilvl w:val="0"/>
                <w:numId w:val="288"/>
              </w:numPr>
              <w:rPr>
                <w:rStyle w:val="Pogrubienie"/>
                <w:rFonts w:ascii="Arial" w:hAnsi="Arial" w:cs="Arial"/>
                <w:b w:val="0"/>
                <w:color w:val="auto"/>
                <w:sz w:val="20"/>
                <w:szCs w:val="20"/>
              </w:rPr>
            </w:pPr>
          </w:p>
        </w:tc>
        <w:tc>
          <w:tcPr>
            <w:tcW w:w="2201" w:type="pct"/>
            <w:shd w:val="clear" w:color="auto" w:fill="auto"/>
          </w:tcPr>
          <w:p w:rsidR="005B3176" w:rsidRPr="008A3ACF" w:rsidRDefault="005B3176" w:rsidP="003F738C">
            <w:pPr>
              <w:rPr>
                <w:rStyle w:val="Pogrubienie"/>
                <w:rFonts w:ascii="Arial" w:hAnsi="Arial" w:cs="Arial"/>
                <w:b w:val="0"/>
                <w:sz w:val="20"/>
                <w:szCs w:val="20"/>
              </w:rPr>
            </w:pPr>
            <w:r w:rsidRPr="006E64F7">
              <w:rPr>
                <w:rFonts w:ascii="Arial" w:eastAsia="Calibri" w:hAnsi="Arial" w:cs="Arial"/>
                <w:sz w:val="20"/>
                <w:szCs w:val="20"/>
              </w:rPr>
              <w:t>Rysunek techniczny w branży stolarskiej</w:t>
            </w:r>
          </w:p>
        </w:tc>
        <w:tc>
          <w:tcPr>
            <w:tcW w:w="301" w:type="pct"/>
            <w:shd w:val="clear" w:color="auto" w:fill="auto"/>
            <w:vAlign w:val="center"/>
          </w:tcPr>
          <w:p w:rsidR="005B3176" w:rsidRPr="00191E18" w:rsidRDefault="005B3176" w:rsidP="003F738C">
            <w:pPr>
              <w:jc w:val="center"/>
              <w:rPr>
                <w:rStyle w:val="Pogrubienie"/>
                <w:rFonts w:ascii="Arial" w:hAnsi="Arial" w:cs="Arial"/>
                <w:b w:val="0"/>
                <w:strike/>
                <w:sz w:val="20"/>
                <w:szCs w:val="20"/>
              </w:rPr>
            </w:pPr>
          </w:p>
        </w:tc>
        <w:tc>
          <w:tcPr>
            <w:tcW w:w="250" w:type="pct"/>
            <w:shd w:val="clear" w:color="auto" w:fill="auto"/>
            <w:vAlign w:val="center"/>
          </w:tcPr>
          <w:p w:rsidR="005B3176" w:rsidRPr="00191E18" w:rsidRDefault="005B3176" w:rsidP="003F738C">
            <w:pPr>
              <w:jc w:val="center"/>
              <w:rPr>
                <w:rStyle w:val="Pogrubienie"/>
                <w:rFonts w:ascii="Arial" w:hAnsi="Arial" w:cs="Arial"/>
                <w:b w:val="0"/>
                <w:strike/>
                <w:sz w:val="20"/>
                <w:szCs w:val="20"/>
              </w:rPr>
            </w:pPr>
          </w:p>
        </w:tc>
        <w:tc>
          <w:tcPr>
            <w:tcW w:w="250" w:type="pct"/>
            <w:shd w:val="clear" w:color="auto" w:fill="auto"/>
            <w:vAlign w:val="center"/>
          </w:tcPr>
          <w:p w:rsidR="005B3176" w:rsidRPr="00191E18" w:rsidRDefault="005B3176" w:rsidP="003F738C">
            <w:pPr>
              <w:jc w:val="center"/>
              <w:rPr>
                <w:rStyle w:val="Pogrubienie"/>
                <w:rFonts w:ascii="Arial" w:hAnsi="Arial" w:cs="Arial"/>
                <w:b w:val="0"/>
                <w:strike/>
                <w:sz w:val="20"/>
                <w:szCs w:val="20"/>
              </w:rPr>
            </w:pPr>
          </w:p>
        </w:tc>
        <w:tc>
          <w:tcPr>
            <w:tcW w:w="250" w:type="pct"/>
            <w:shd w:val="clear" w:color="auto" w:fill="auto"/>
            <w:vAlign w:val="center"/>
          </w:tcPr>
          <w:p w:rsidR="005B3176" w:rsidRPr="00191E18" w:rsidRDefault="005B3176" w:rsidP="003F738C">
            <w:pPr>
              <w:jc w:val="center"/>
              <w:rPr>
                <w:rStyle w:val="Pogrubienie"/>
                <w:rFonts w:ascii="Arial" w:hAnsi="Arial" w:cs="Arial"/>
                <w:b w:val="0"/>
                <w:sz w:val="20"/>
                <w:szCs w:val="20"/>
              </w:rPr>
            </w:pPr>
          </w:p>
        </w:tc>
        <w:tc>
          <w:tcPr>
            <w:tcW w:w="250" w:type="pct"/>
            <w:shd w:val="clear" w:color="auto" w:fill="auto"/>
            <w:vAlign w:val="center"/>
          </w:tcPr>
          <w:p w:rsidR="005B3176" w:rsidRPr="00191E18" w:rsidRDefault="005B3176" w:rsidP="003F738C">
            <w:pPr>
              <w:jc w:val="center"/>
              <w:rPr>
                <w:rStyle w:val="Pogrubienie"/>
                <w:rFonts w:ascii="Arial" w:hAnsi="Arial" w:cs="Arial"/>
                <w:b w:val="0"/>
                <w:sz w:val="20"/>
                <w:szCs w:val="20"/>
              </w:rPr>
            </w:pPr>
          </w:p>
        </w:tc>
        <w:tc>
          <w:tcPr>
            <w:tcW w:w="450" w:type="pct"/>
            <w:shd w:val="clear" w:color="auto" w:fill="auto"/>
            <w:vAlign w:val="center"/>
          </w:tcPr>
          <w:p w:rsidR="005B3176" w:rsidRPr="00191E18" w:rsidRDefault="005B3176" w:rsidP="003F738C">
            <w:pPr>
              <w:jc w:val="center"/>
              <w:rPr>
                <w:rStyle w:val="Pogrubienie"/>
                <w:rFonts w:ascii="Arial" w:hAnsi="Arial" w:cs="Arial"/>
                <w:b w:val="0"/>
                <w:sz w:val="20"/>
                <w:szCs w:val="20"/>
              </w:rPr>
            </w:pPr>
          </w:p>
        </w:tc>
        <w:tc>
          <w:tcPr>
            <w:tcW w:w="811" w:type="pct"/>
            <w:shd w:val="clear" w:color="auto" w:fill="auto"/>
          </w:tcPr>
          <w:p w:rsidR="005B3176" w:rsidRPr="008A3ACF" w:rsidRDefault="005B3176" w:rsidP="003F738C">
            <w:pPr>
              <w:rPr>
                <w:rStyle w:val="Pogrubienie"/>
                <w:rFonts w:ascii="Arial" w:hAnsi="Arial" w:cs="Arial"/>
                <w:b w:val="0"/>
                <w:sz w:val="20"/>
                <w:szCs w:val="20"/>
              </w:rPr>
            </w:pPr>
            <w:r>
              <w:rPr>
                <w:rStyle w:val="Pogrubienie"/>
                <w:rFonts w:ascii="Arial" w:hAnsi="Arial" w:cs="Arial"/>
                <w:sz w:val="20"/>
                <w:szCs w:val="20"/>
              </w:rPr>
              <w:t>T</w:t>
            </w:r>
          </w:p>
        </w:tc>
      </w:tr>
      <w:tr w:rsidR="005B3176" w:rsidRPr="00155B99" w:rsidTr="003F738C">
        <w:trPr>
          <w:trHeight w:val="283"/>
        </w:trPr>
        <w:tc>
          <w:tcPr>
            <w:tcW w:w="237" w:type="pct"/>
            <w:shd w:val="clear" w:color="auto" w:fill="auto"/>
          </w:tcPr>
          <w:p w:rsidR="005B3176" w:rsidRPr="00A60BFD" w:rsidRDefault="005B3176" w:rsidP="005B3176">
            <w:pPr>
              <w:pStyle w:val="Akapitzlist"/>
              <w:numPr>
                <w:ilvl w:val="0"/>
                <w:numId w:val="288"/>
              </w:numPr>
              <w:rPr>
                <w:rStyle w:val="Pogrubienie"/>
                <w:rFonts w:ascii="Arial" w:hAnsi="Arial" w:cs="Arial"/>
                <w:b w:val="0"/>
                <w:color w:val="auto"/>
                <w:sz w:val="20"/>
                <w:szCs w:val="20"/>
              </w:rPr>
            </w:pPr>
          </w:p>
        </w:tc>
        <w:tc>
          <w:tcPr>
            <w:tcW w:w="2201" w:type="pct"/>
            <w:shd w:val="clear" w:color="auto" w:fill="auto"/>
          </w:tcPr>
          <w:p w:rsidR="005B3176" w:rsidRPr="000E5835" w:rsidRDefault="005B3176" w:rsidP="003F738C">
            <w:pPr>
              <w:rPr>
                <w:rStyle w:val="Pogrubienie"/>
                <w:rFonts w:ascii="Arial" w:hAnsi="Arial" w:cs="Arial"/>
                <w:b w:val="0"/>
                <w:strike/>
                <w:sz w:val="20"/>
                <w:szCs w:val="20"/>
              </w:rPr>
            </w:pPr>
            <w:r w:rsidRPr="006E64F7">
              <w:rPr>
                <w:rFonts w:ascii="Arial" w:eastAsia="Calibri" w:hAnsi="Arial" w:cs="Arial"/>
                <w:sz w:val="20"/>
                <w:szCs w:val="20"/>
              </w:rPr>
              <w:t>Maszyny i narzędzia</w:t>
            </w:r>
          </w:p>
        </w:tc>
        <w:tc>
          <w:tcPr>
            <w:tcW w:w="301" w:type="pct"/>
            <w:shd w:val="clear" w:color="auto" w:fill="auto"/>
            <w:vAlign w:val="center"/>
          </w:tcPr>
          <w:p w:rsidR="005B3176" w:rsidRPr="00191E18" w:rsidRDefault="005B3176" w:rsidP="003F738C">
            <w:pPr>
              <w:jc w:val="center"/>
              <w:rPr>
                <w:rStyle w:val="Pogrubienie"/>
                <w:rFonts w:ascii="Arial" w:hAnsi="Arial" w:cs="Arial"/>
                <w:b w:val="0"/>
                <w:strike/>
                <w:sz w:val="20"/>
                <w:szCs w:val="20"/>
              </w:rPr>
            </w:pPr>
          </w:p>
        </w:tc>
        <w:tc>
          <w:tcPr>
            <w:tcW w:w="250" w:type="pct"/>
            <w:shd w:val="clear" w:color="auto" w:fill="auto"/>
            <w:vAlign w:val="center"/>
          </w:tcPr>
          <w:p w:rsidR="005B3176" w:rsidRPr="00191E18" w:rsidRDefault="005B3176" w:rsidP="003F738C">
            <w:pPr>
              <w:jc w:val="center"/>
              <w:rPr>
                <w:rStyle w:val="Pogrubienie"/>
                <w:rFonts w:ascii="Arial" w:hAnsi="Arial" w:cs="Arial"/>
                <w:b w:val="0"/>
                <w:strike/>
                <w:sz w:val="20"/>
                <w:szCs w:val="20"/>
              </w:rPr>
            </w:pPr>
          </w:p>
        </w:tc>
        <w:tc>
          <w:tcPr>
            <w:tcW w:w="250" w:type="pct"/>
            <w:shd w:val="clear" w:color="auto" w:fill="auto"/>
            <w:vAlign w:val="center"/>
          </w:tcPr>
          <w:p w:rsidR="005B3176" w:rsidRPr="00191E18" w:rsidRDefault="005B3176" w:rsidP="003F738C">
            <w:pPr>
              <w:jc w:val="center"/>
              <w:rPr>
                <w:rStyle w:val="Pogrubienie"/>
                <w:rFonts w:ascii="Arial" w:hAnsi="Arial" w:cs="Arial"/>
                <w:b w:val="0"/>
                <w:strike/>
                <w:sz w:val="20"/>
                <w:szCs w:val="20"/>
              </w:rPr>
            </w:pPr>
          </w:p>
        </w:tc>
        <w:tc>
          <w:tcPr>
            <w:tcW w:w="250" w:type="pct"/>
            <w:shd w:val="clear" w:color="auto" w:fill="auto"/>
            <w:vAlign w:val="center"/>
          </w:tcPr>
          <w:p w:rsidR="005B3176" w:rsidRPr="00191E18" w:rsidRDefault="005B3176" w:rsidP="003F738C">
            <w:pPr>
              <w:jc w:val="center"/>
              <w:rPr>
                <w:rStyle w:val="Pogrubienie"/>
                <w:rFonts w:ascii="Arial" w:hAnsi="Arial" w:cs="Arial"/>
                <w:b w:val="0"/>
                <w:sz w:val="20"/>
                <w:szCs w:val="20"/>
              </w:rPr>
            </w:pPr>
          </w:p>
        </w:tc>
        <w:tc>
          <w:tcPr>
            <w:tcW w:w="250" w:type="pct"/>
            <w:shd w:val="clear" w:color="auto" w:fill="auto"/>
            <w:vAlign w:val="center"/>
          </w:tcPr>
          <w:p w:rsidR="005B3176" w:rsidRPr="00191E18" w:rsidRDefault="005B3176" w:rsidP="003F738C">
            <w:pPr>
              <w:jc w:val="center"/>
              <w:rPr>
                <w:rStyle w:val="Pogrubienie"/>
                <w:rFonts w:ascii="Arial" w:hAnsi="Arial" w:cs="Arial"/>
                <w:b w:val="0"/>
                <w:sz w:val="20"/>
                <w:szCs w:val="20"/>
              </w:rPr>
            </w:pPr>
          </w:p>
        </w:tc>
        <w:tc>
          <w:tcPr>
            <w:tcW w:w="450" w:type="pct"/>
            <w:shd w:val="clear" w:color="auto" w:fill="auto"/>
            <w:vAlign w:val="center"/>
          </w:tcPr>
          <w:p w:rsidR="005B3176" w:rsidRPr="00191E18" w:rsidRDefault="005B3176" w:rsidP="003F738C">
            <w:pPr>
              <w:jc w:val="center"/>
              <w:rPr>
                <w:rStyle w:val="Pogrubienie"/>
                <w:rFonts w:ascii="Arial" w:hAnsi="Arial" w:cs="Arial"/>
                <w:b w:val="0"/>
                <w:sz w:val="20"/>
                <w:szCs w:val="20"/>
              </w:rPr>
            </w:pPr>
          </w:p>
        </w:tc>
        <w:tc>
          <w:tcPr>
            <w:tcW w:w="811" w:type="pct"/>
            <w:shd w:val="clear" w:color="auto" w:fill="auto"/>
          </w:tcPr>
          <w:p w:rsidR="005B3176" w:rsidRPr="008A3ACF" w:rsidRDefault="005B3176" w:rsidP="003F738C">
            <w:pPr>
              <w:rPr>
                <w:rStyle w:val="Pogrubienie"/>
                <w:rFonts w:ascii="Arial" w:hAnsi="Arial" w:cs="Arial"/>
                <w:b w:val="0"/>
                <w:sz w:val="20"/>
                <w:szCs w:val="20"/>
              </w:rPr>
            </w:pPr>
            <w:r>
              <w:rPr>
                <w:rStyle w:val="Pogrubienie"/>
                <w:rFonts w:ascii="Arial" w:hAnsi="Arial" w:cs="Arial"/>
                <w:sz w:val="20"/>
                <w:szCs w:val="20"/>
              </w:rPr>
              <w:t>T</w:t>
            </w:r>
          </w:p>
        </w:tc>
      </w:tr>
      <w:tr w:rsidR="005B3176" w:rsidRPr="00155B99" w:rsidTr="003F738C">
        <w:trPr>
          <w:trHeight w:val="283"/>
        </w:trPr>
        <w:tc>
          <w:tcPr>
            <w:tcW w:w="237" w:type="pct"/>
            <w:tcBorders>
              <w:bottom w:val="single" w:sz="4" w:space="0" w:color="auto"/>
            </w:tcBorders>
            <w:shd w:val="clear" w:color="auto" w:fill="auto"/>
          </w:tcPr>
          <w:p w:rsidR="005B3176" w:rsidRPr="00A60BFD" w:rsidRDefault="005B3176" w:rsidP="005B3176">
            <w:pPr>
              <w:pStyle w:val="Akapitzlist"/>
              <w:numPr>
                <w:ilvl w:val="0"/>
                <w:numId w:val="288"/>
              </w:numPr>
              <w:rPr>
                <w:rStyle w:val="Pogrubienie"/>
                <w:rFonts w:ascii="Arial" w:hAnsi="Arial" w:cs="Arial"/>
                <w:b w:val="0"/>
                <w:color w:val="auto"/>
                <w:sz w:val="20"/>
                <w:szCs w:val="20"/>
              </w:rPr>
            </w:pPr>
          </w:p>
        </w:tc>
        <w:tc>
          <w:tcPr>
            <w:tcW w:w="2201" w:type="pct"/>
            <w:tcBorders>
              <w:bottom w:val="single" w:sz="4" w:space="0" w:color="auto"/>
            </w:tcBorders>
            <w:shd w:val="clear" w:color="auto" w:fill="auto"/>
          </w:tcPr>
          <w:p w:rsidR="005B3176" w:rsidRDefault="005B3176" w:rsidP="003F738C">
            <w:pPr>
              <w:rPr>
                <w:rStyle w:val="Pogrubienie"/>
                <w:rFonts w:ascii="Arial" w:hAnsi="Arial" w:cs="Arial"/>
                <w:b w:val="0"/>
                <w:sz w:val="20"/>
                <w:szCs w:val="20"/>
              </w:rPr>
            </w:pPr>
            <w:r w:rsidRPr="006E64F7">
              <w:rPr>
                <w:rFonts w:ascii="Arial" w:eastAsia="Calibri" w:hAnsi="Arial" w:cs="Arial"/>
                <w:sz w:val="20"/>
                <w:szCs w:val="20"/>
              </w:rPr>
              <w:t>Język obcy zawodowy</w:t>
            </w:r>
          </w:p>
        </w:tc>
        <w:tc>
          <w:tcPr>
            <w:tcW w:w="301" w:type="pct"/>
            <w:tcBorders>
              <w:bottom w:val="single" w:sz="4" w:space="0" w:color="auto"/>
            </w:tcBorders>
            <w:shd w:val="clear" w:color="auto" w:fill="auto"/>
            <w:vAlign w:val="center"/>
          </w:tcPr>
          <w:p w:rsidR="005B3176" w:rsidRPr="00191E18" w:rsidRDefault="005B3176" w:rsidP="003F738C">
            <w:pPr>
              <w:jc w:val="center"/>
              <w:rPr>
                <w:rStyle w:val="Pogrubienie"/>
                <w:rFonts w:ascii="Arial" w:hAnsi="Arial" w:cs="Arial"/>
                <w:b w:val="0"/>
                <w:sz w:val="20"/>
                <w:szCs w:val="20"/>
              </w:rPr>
            </w:pPr>
          </w:p>
        </w:tc>
        <w:tc>
          <w:tcPr>
            <w:tcW w:w="250" w:type="pct"/>
            <w:tcBorders>
              <w:bottom w:val="single" w:sz="4" w:space="0" w:color="auto"/>
            </w:tcBorders>
            <w:shd w:val="clear" w:color="auto" w:fill="auto"/>
            <w:vAlign w:val="center"/>
          </w:tcPr>
          <w:p w:rsidR="005B3176" w:rsidRPr="00191E18" w:rsidRDefault="005B3176" w:rsidP="003F738C">
            <w:pPr>
              <w:jc w:val="center"/>
              <w:rPr>
                <w:rStyle w:val="Pogrubienie"/>
                <w:rFonts w:ascii="Arial" w:hAnsi="Arial" w:cs="Arial"/>
                <w:b w:val="0"/>
                <w:sz w:val="20"/>
                <w:szCs w:val="20"/>
              </w:rPr>
            </w:pPr>
          </w:p>
        </w:tc>
        <w:tc>
          <w:tcPr>
            <w:tcW w:w="250" w:type="pct"/>
            <w:tcBorders>
              <w:bottom w:val="single" w:sz="4" w:space="0" w:color="auto"/>
            </w:tcBorders>
            <w:shd w:val="clear" w:color="auto" w:fill="auto"/>
            <w:vAlign w:val="center"/>
          </w:tcPr>
          <w:p w:rsidR="005B3176" w:rsidRPr="00191E18" w:rsidRDefault="005B3176" w:rsidP="003F738C">
            <w:pPr>
              <w:jc w:val="center"/>
              <w:rPr>
                <w:rStyle w:val="Pogrubienie"/>
                <w:rFonts w:ascii="Arial" w:hAnsi="Arial" w:cs="Arial"/>
                <w:b w:val="0"/>
                <w:strike/>
                <w:sz w:val="20"/>
                <w:szCs w:val="20"/>
              </w:rPr>
            </w:pPr>
          </w:p>
        </w:tc>
        <w:tc>
          <w:tcPr>
            <w:tcW w:w="250" w:type="pct"/>
            <w:tcBorders>
              <w:bottom w:val="single" w:sz="4" w:space="0" w:color="auto"/>
            </w:tcBorders>
            <w:shd w:val="clear" w:color="auto" w:fill="auto"/>
            <w:vAlign w:val="center"/>
          </w:tcPr>
          <w:p w:rsidR="005B3176" w:rsidRPr="00191E18" w:rsidRDefault="005B3176" w:rsidP="003F738C">
            <w:pPr>
              <w:jc w:val="center"/>
              <w:rPr>
                <w:rStyle w:val="Pogrubienie"/>
                <w:rFonts w:ascii="Arial" w:hAnsi="Arial" w:cs="Arial"/>
                <w:b w:val="0"/>
                <w:sz w:val="20"/>
                <w:szCs w:val="20"/>
              </w:rPr>
            </w:pPr>
          </w:p>
        </w:tc>
        <w:tc>
          <w:tcPr>
            <w:tcW w:w="250" w:type="pct"/>
            <w:tcBorders>
              <w:bottom w:val="single" w:sz="4" w:space="0" w:color="auto"/>
            </w:tcBorders>
            <w:shd w:val="clear" w:color="auto" w:fill="auto"/>
            <w:vAlign w:val="center"/>
          </w:tcPr>
          <w:p w:rsidR="005B3176" w:rsidRPr="00191E18" w:rsidRDefault="005B3176" w:rsidP="003F738C">
            <w:pPr>
              <w:jc w:val="center"/>
              <w:rPr>
                <w:rStyle w:val="Pogrubienie"/>
                <w:rFonts w:ascii="Arial" w:hAnsi="Arial" w:cs="Arial"/>
                <w:b w:val="0"/>
                <w:sz w:val="20"/>
                <w:szCs w:val="20"/>
              </w:rPr>
            </w:pPr>
          </w:p>
        </w:tc>
        <w:tc>
          <w:tcPr>
            <w:tcW w:w="450" w:type="pct"/>
            <w:tcBorders>
              <w:bottom w:val="single" w:sz="4" w:space="0" w:color="auto"/>
            </w:tcBorders>
            <w:shd w:val="clear" w:color="auto" w:fill="auto"/>
            <w:vAlign w:val="center"/>
          </w:tcPr>
          <w:p w:rsidR="005B3176" w:rsidRPr="00191E18" w:rsidRDefault="005B3176" w:rsidP="003F738C">
            <w:pPr>
              <w:jc w:val="center"/>
              <w:rPr>
                <w:rStyle w:val="Pogrubienie"/>
                <w:rFonts w:ascii="Arial" w:hAnsi="Arial" w:cs="Arial"/>
                <w:b w:val="0"/>
                <w:sz w:val="20"/>
                <w:szCs w:val="20"/>
              </w:rPr>
            </w:pPr>
          </w:p>
        </w:tc>
        <w:tc>
          <w:tcPr>
            <w:tcW w:w="811" w:type="pct"/>
            <w:tcBorders>
              <w:bottom w:val="single" w:sz="4" w:space="0" w:color="auto"/>
            </w:tcBorders>
            <w:shd w:val="clear" w:color="auto" w:fill="auto"/>
          </w:tcPr>
          <w:p w:rsidR="005B3176" w:rsidRPr="008A3ACF" w:rsidRDefault="005B3176" w:rsidP="003F738C">
            <w:pPr>
              <w:rPr>
                <w:rStyle w:val="Pogrubienie"/>
                <w:rFonts w:ascii="Arial" w:hAnsi="Arial" w:cs="Arial"/>
                <w:b w:val="0"/>
                <w:sz w:val="20"/>
                <w:szCs w:val="20"/>
              </w:rPr>
            </w:pPr>
            <w:r>
              <w:rPr>
                <w:rStyle w:val="Pogrubienie"/>
                <w:rFonts w:ascii="Arial" w:hAnsi="Arial" w:cs="Arial"/>
                <w:sz w:val="20"/>
                <w:szCs w:val="20"/>
              </w:rPr>
              <w:t>T</w:t>
            </w:r>
          </w:p>
        </w:tc>
      </w:tr>
      <w:tr w:rsidR="005B3176" w:rsidRPr="00155B99" w:rsidTr="003F738C">
        <w:trPr>
          <w:trHeight w:val="283"/>
        </w:trPr>
        <w:tc>
          <w:tcPr>
            <w:tcW w:w="237" w:type="pct"/>
            <w:tcBorders>
              <w:bottom w:val="single" w:sz="4" w:space="0" w:color="auto"/>
            </w:tcBorders>
            <w:shd w:val="clear" w:color="auto" w:fill="auto"/>
          </w:tcPr>
          <w:p w:rsidR="005B3176" w:rsidRPr="00A60BFD" w:rsidRDefault="005B3176" w:rsidP="005B3176">
            <w:pPr>
              <w:pStyle w:val="Akapitzlist"/>
              <w:numPr>
                <w:ilvl w:val="0"/>
                <w:numId w:val="288"/>
              </w:numPr>
              <w:rPr>
                <w:rStyle w:val="Pogrubienie"/>
                <w:rFonts w:ascii="Arial" w:hAnsi="Arial" w:cs="Arial"/>
                <w:b w:val="0"/>
                <w:color w:val="auto"/>
                <w:sz w:val="20"/>
                <w:szCs w:val="20"/>
              </w:rPr>
            </w:pPr>
          </w:p>
        </w:tc>
        <w:tc>
          <w:tcPr>
            <w:tcW w:w="2201" w:type="pct"/>
            <w:tcBorders>
              <w:bottom w:val="single" w:sz="4" w:space="0" w:color="auto"/>
            </w:tcBorders>
            <w:shd w:val="clear" w:color="auto" w:fill="auto"/>
          </w:tcPr>
          <w:p w:rsidR="005B3176" w:rsidRDefault="005B3176" w:rsidP="003F738C">
            <w:pPr>
              <w:rPr>
                <w:rStyle w:val="Pogrubienie"/>
                <w:rFonts w:ascii="Arial" w:hAnsi="Arial" w:cs="Arial"/>
                <w:b w:val="0"/>
                <w:sz w:val="20"/>
                <w:szCs w:val="20"/>
              </w:rPr>
            </w:pPr>
            <w:r w:rsidRPr="006E64F7">
              <w:rPr>
                <w:rFonts w:ascii="Arial" w:eastAsia="Calibri" w:hAnsi="Arial" w:cs="Arial"/>
                <w:sz w:val="20"/>
                <w:szCs w:val="20"/>
              </w:rPr>
              <w:t>Obróbka pomocnicza w wytwarzaniu wyrobów stolarskich</w:t>
            </w:r>
          </w:p>
        </w:tc>
        <w:tc>
          <w:tcPr>
            <w:tcW w:w="301" w:type="pct"/>
            <w:tcBorders>
              <w:bottom w:val="single" w:sz="4" w:space="0" w:color="auto"/>
            </w:tcBorders>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tcBorders>
              <w:bottom w:val="single" w:sz="4" w:space="0" w:color="auto"/>
            </w:tcBorders>
            <w:shd w:val="clear" w:color="auto" w:fill="auto"/>
            <w:vAlign w:val="center"/>
          </w:tcPr>
          <w:p w:rsidR="005B3176" w:rsidRPr="00472444" w:rsidRDefault="00472444" w:rsidP="003F738C">
            <w:pPr>
              <w:jc w:val="center"/>
              <w:rPr>
                <w:highlight w:val="yellow"/>
              </w:rPr>
            </w:pPr>
            <w:r w:rsidRPr="00472444">
              <w:rPr>
                <w:highlight w:val="yellow"/>
              </w:rPr>
              <w:t>4</w:t>
            </w:r>
          </w:p>
        </w:tc>
        <w:tc>
          <w:tcPr>
            <w:tcW w:w="250" w:type="pct"/>
            <w:tcBorders>
              <w:bottom w:val="single" w:sz="4" w:space="0" w:color="auto"/>
            </w:tcBorders>
            <w:shd w:val="clear" w:color="auto" w:fill="auto"/>
            <w:vAlign w:val="center"/>
          </w:tcPr>
          <w:p w:rsidR="005B3176" w:rsidRPr="00472444" w:rsidRDefault="00472444" w:rsidP="003F738C">
            <w:pPr>
              <w:jc w:val="center"/>
              <w:rPr>
                <w:highlight w:val="yellow"/>
              </w:rPr>
            </w:pPr>
            <w:r w:rsidRPr="00472444">
              <w:rPr>
                <w:highlight w:val="yellow"/>
              </w:rPr>
              <w:t>3</w:t>
            </w:r>
          </w:p>
        </w:tc>
        <w:tc>
          <w:tcPr>
            <w:tcW w:w="250" w:type="pct"/>
            <w:tcBorders>
              <w:bottom w:val="single" w:sz="4" w:space="0" w:color="auto"/>
            </w:tcBorders>
            <w:shd w:val="clear" w:color="auto" w:fill="auto"/>
            <w:vAlign w:val="center"/>
          </w:tcPr>
          <w:p w:rsidR="005B3176" w:rsidRPr="000E5835" w:rsidRDefault="005B3176" w:rsidP="003F738C">
            <w:pPr>
              <w:jc w:val="center"/>
              <w:rPr>
                <w:rStyle w:val="Pogrubienie"/>
                <w:rFonts w:ascii="Arial" w:hAnsi="Arial" w:cs="Arial"/>
                <w:b w:val="0"/>
                <w:sz w:val="20"/>
                <w:szCs w:val="20"/>
              </w:rPr>
            </w:pPr>
          </w:p>
        </w:tc>
        <w:tc>
          <w:tcPr>
            <w:tcW w:w="250" w:type="pct"/>
            <w:tcBorders>
              <w:bottom w:val="single" w:sz="4" w:space="0" w:color="auto"/>
            </w:tcBorders>
            <w:shd w:val="clear" w:color="auto" w:fill="auto"/>
            <w:vAlign w:val="center"/>
          </w:tcPr>
          <w:p w:rsidR="005B3176" w:rsidRPr="000E5835" w:rsidRDefault="005B3176" w:rsidP="003F738C">
            <w:pPr>
              <w:jc w:val="center"/>
              <w:rPr>
                <w:rStyle w:val="Pogrubienie"/>
                <w:rFonts w:ascii="Arial" w:hAnsi="Arial" w:cs="Arial"/>
                <w:b w:val="0"/>
                <w:sz w:val="20"/>
                <w:szCs w:val="20"/>
              </w:rPr>
            </w:pPr>
          </w:p>
        </w:tc>
        <w:tc>
          <w:tcPr>
            <w:tcW w:w="450" w:type="pct"/>
            <w:tcBorders>
              <w:bottom w:val="single" w:sz="4" w:space="0" w:color="auto"/>
            </w:tcBorders>
            <w:shd w:val="clear" w:color="auto" w:fill="auto"/>
            <w:vAlign w:val="center"/>
          </w:tcPr>
          <w:p w:rsidR="005B3176" w:rsidRPr="007434A3" w:rsidRDefault="005B3176" w:rsidP="003F738C">
            <w:pPr>
              <w:jc w:val="center"/>
              <w:rPr>
                <w:rStyle w:val="Pogrubienie"/>
                <w:rFonts w:ascii="Arial" w:hAnsi="Arial" w:cs="Arial"/>
                <w:b w:val="0"/>
                <w:sz w:val="20"/>
                <w:szCs w:val="20"/>
              </w:rPr>
            </w:pPr>
          </w:p>
        </w:tc>
        <w:tc>
          <w:tcPr>
            <w:tcW w:w="811" w:type="pct"/>
            <w:tcBorders>
              <w:bottom w:val="single" w:sz="4" w:space="0" w:color="auto"/>
            </w:tcBorders>
            <w:shd w:val="clear" w:color="auto" w:fill="auto"/>
          </w:tcPr>
          <w:p w:rsidR="005B3176" w:rsidRPr="008A3ACF" w:rsidRDefault="005B3176" w:rsidP="003F738C">
            <w:pPr>
              <w:rPr>
                <w:rStyle w:val="Pogrubienie"/>
                <w:rFonts w:ascii="Arial" w:hAnsi="Arial" w:cs="Arial"/>
                <w:b w:val="0"/>
                <w:sz w:val="20"/>
                <w:szCs w:val="20"/>
              </w:rPr>
            </w:pPr>
            <w:r>
              <w:rPr>
                <w:rStyle w:val="Pogrubienie"/>
                <w:rFonts w:ascii="Arial" w:hAnsi="Arial" w:cs="Arial"/>
                <w:sz w:val="20"/>
                <w:szCs w:val="20"/>
              </w:rPr>
              <w:t>P</w:t>
            </w:r>
          </w:p>
        </w:tc>
      </w:tr>
      <w:tr w:rsidR="005B3176" w:rsidRPr="00155B99" w:rsidTr="003F738C">
        <w:trPr>
          <w:trHeight w:val="283"/>
        </w:trPr>
        <w:tc>
          <w:tcPr>
            <w:tcW w:w="237" w:type="pct"/>
            <w:tcBorders>
              <w:bottom w:val="single" w:sz="4" w:space="0" w:color="auto"/>
            </w:tcBorders>
            <w:shd w:val="clear" w:color="auto" w:fill="auto"/>
          </w:tcPr>
          <w:p w:rsidR="005B3176" w:rsidRPr="00A60BFD" w:rsidRDefault="005B3176" w:rsidP="005B3176">
            <w:pPr>
              <w:pStyle w:val="Akapitzlist"/>
              <w:numPr>
                <w:ilvl w:val="0"/>
                <w:numId w:val="288"/>
              </w:numPr>
              <w:rPr>
                <w:rStyle w:val="Pogrubienie"/>
                <w:rFonts w:ascii="Arial" w:hAnsi="Arial" w:cs="Arial"/>
                <w:b w:val="0"/>
                <w:color w:val="auto"/>
                <w:sz w:val="20"/>
                <w:szCs w:val="20"/>
              </w:rPr>
            </w:pPr>
          </w:p>
        </w:tc>
        <w:tc>
          <w:tcPr>
            <w:tcW w:w="2201" w:type="pct"/>
            <w:tcBorders>
              <w:bottom w:val="single" w:sz="4" w:space="0" w:color="auto"/>
            </w:tcBorders>
            <w:shd w:val="clear" w:color="auto" w:fill="auto"/>
          </w:tcPr>
          <w:p w:rsidR="005B3176" w:rsidRDefault="005B3176" w:rsidP="003F738C">
            <w:pPr>
              <w:rPr>
                <w:rStyle w:val="Pogrubienie"/>
                <w:rFonts w:ascii="Arial" w:hAnsi="Arial" w:cs="Arial"/>
                <w:b w:val="0"/>
                <w:sz w:val="20"/>
                <w:szCs w:val="20"/>
              </w:rPr>
            </w:pPr>
            <w:r w:rsidRPr="006E64F7">
              <w:rPr>
                <w:rFonts w:ascii="Arial" w:eastAsia="Calibri" w:hAnsi="Arial" w:cs="Arial"/>
                <w:sz w:val="20"/>
                <w:szCs w:val="20"/>
              </w:rPr>
              <w:t>Obróbka zasadnicza w wytwarzaniu wyrobów stolarskich</w:t>
            </w:r>
          </w:p>
        </w:tc>
        <w:tc>
          <w:tcPr>
            <w:tcW w:w="301" w:type="pct"/>
            <w:tcBorders>
              <w:bottom w:val="single" w:sz="4" w:space="0" w:color="auto"/>
            </w:tcBorders>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tcBorders>
              <w:bottom w:val="single" w:sz="4" w:space="0" w:color="auto"/>
            </w:tcBorders>
            <w:shd w:val="clear" w:color="auto" w:fill="auto"/>
            <w:vAlign w:val="center"/>
          </w:tcPr>
          <w:p w:rsidR="005B3176" w:rsidRPr="000E5835" w:rsidRDefault="005B3176" w:rsidP="003F738C">
            <w:pPr>
              <w:jc w:val="center"/>
              <w:rPr>
                <w:strike/>
                <w:highlight w:val="yellow"/>
              </w:rPr>
            </w:pPr>
          </w:p>
        </w:tc>
        <w:tc>
          <w:tcPr>
            <w:tcW w:w="250" w:type="pct"/>
            <w:tcBorders>
              <w:bottom w:val="single" w:sz="4" w:space="0" w:color="auto"/>
            </w:tcBorders>
            <w:shd w:val="clear" w:color="auto" w:fill="auto"/>
            <w:vAlign w:val="center"/>
          </w:tcPr>
          <w:p w:rsidR="005B3176" w:rsidRPr="000E5835" w:rsidRDefault="00472444" w:rsidP="003F738C">
            <w:pPr>
              <w:jc w:val="center"/>
              <w:rPr>
                <w:strike/>
                <w:highlight w:val="yellow"/>
              </w:rPr>
            </w:pPr>
            <w:r>
              <w:rPr>
                <w:strike/>
                <w:highlight w:val="yellow"/>
              </w:rPr>
              <w:t>7</w:t>
            </w:r>
          </w:p>
        </w:tc>
        <w:tc>
          <w:tcPr>
            <w:tcW w:w="250" w:type="pct"/>
            <w:tcBorders>
              <w:bottom w:val="single" w:sz="4" w:space="0" w:color="auto"/>
            </w:tcBorders>
            <w:shd w:val="clear" w:color="auto" w:fill="auto"/>
            <w:vAlign w:val="center"/>
          </w:tcPr>
          <w:p w:rsidR="005B3176" w:rsidRPr="000E5835" w:rsidRDefault="00472444" w:rsidP="003F738C">
            <w:pPr>
              <w:jc w:val="center"/>
              <w:rPr>
                <w:rStyle w:val="Pogrubienie"/>
                <w:rFonts w:ascii="Arial" w:hAnsi="Arial" w:cs="Arial"/>
                <w:b w:val="0"/>
                <w:sz w:val="20"/>
                <w:szCs w:val="20"/>
              </w:rPr>
            </w:pPr>
            <w:r>
              <w:rPr>
                <w:rStyle w:val="Pogrubienie"/>
                <w:rFonts w:ascii="Arial" w:hAnsi="Arial" w:cs="Arial"/>
                <w:b w:val="0"/>
                <w:sz w:val="20"/>
                <w:szCs w:val="20"/>
              </w:rPr>
              <w:t>4,5</w:t>
            </w:r>
          </w:p>
        </w:tc>
        <w:tc>
          <w:tcPr>
            <w:tcW w:w="250" w:type="pct"/>
            <w:tcBorders>
              <w:bottom w:val="single" w:sz="4" w:space="0" w:color="auto"/>
            </w:tcBorders>
            <w:shd w:val="clear" w:color="auto" w:fill="auto"/>
            <w:vAlign w:val="center"/>
          </w:tcPr>
          <w:p w:rsidR="005B3176" w:rsidRPr="000E5835" w:rsidRDefault="005B3176" w:rsidP="003F738C">
            <w:pPr>
              <w:jc w:val="center"/>
              <w:rPr>
                <w:rStyle w:val="Pogrubienie"/>
                <w:rFonts w:ascii="Arial" w:hAnsi="Arial" w:cs="Arial"/>
                <w:b w:val="0"/>
                <w:sz w:val="20"/>
                <w:szCs w:val="20"/>
              </w:rPr>
            </w:pPr>
          </w:p>
        </w:tc>
        <w:tc>
          <w:tcPr>
            <w:tcW w:w="450" w:type="pct"/>
            <w:tcBorders>
              <w:bottom w:val="single" w:sz="4" w:space="0" w:color="auto"/>
            </w:tcBorders>
            <w:shd w:val="clear" w:color="auto" w:fill="auto"/>
            <w:vAlign w:val="center"/>
          </w:tcPr>
          <w:p w:rsidR="005B3176" w:rsidRPr="007434A3" w:rsidRDefault="005B3176" w:rsidP="003F738C">
            <w:pPr>
              <w:jc w:val="center"/>
              <w:rPr>
                <w:rStyle w:val="Pogrubienie"/>
                <w:rFonts w:ascii="Arial" w:hAnsi="Arial" w:cs="Arial"/>
                <w:b w:val="0"/>
                <w:sz w:val="20"/>
                <w:szCs w:val="20"/>
              </w:rPr>
            </w:pPr>
          </w:p>
        </w:tc>
        <w:tc>
          <w:tcPr>
            <w:tcW w:w="811" w:type="pct"/>
            <w:tcBorders>
              <w:bottom w:val="single" w:sz="4" w:space="0" w:color="auto"/>
            </w:tcBorders>
            <w:shd w:val="clear" w:color="auto" w:fill="auto"/>
          </w:tcPr>
          <w:p w:rsidR="005B3176" w:rsidRPr="008A3ACF" w:rsidRDefault="005B3176" w:rsidP="003F738C">
            <w:pPr>
              <w:rPr>
                <w:rStyle w:val="Pogrubienie"/>
                <w:rFonts w:ascii="Arial" w:hAnsi="Arial" w:cs="Arial"/>
                <w:b w:val="0"/>
                <w:sz w:val="20"/>
                <w:szCs w:val="20"/>
              </w:rPr>
            </w:pPr>
            <w:r>
              <w:rPr>
                <w:rStyle w:val="Pogrubienie"/>
                <w:rFonts w:ascii="Arial" w:hAnsi="Arial" w:cs="Arial"/>
                <w:sz w:val="20"/>
                <w:szCs w:val="20"/>
              </w:rPr>
              <w:t>P</w:t>
            </w:r>
          </w:p>
        </w:tc>
      </w:tr>
      <w:tr w:rsidR="005B3176" w:rsidRPr="00155B99" w:rsidTr="003F738C">
        <w:trPr>
          <w:trHeight w:val="283"/>
        </w:trPr>
        <w:tc>
          <w:tcPr>
            <w:tcW w:w="237" w:type="pct"/>
            <w:tcBorders>
              <w:bottom w:val="single" w:sz="4" w:space="0" w:color="auto"/>
            </w:tcBorders>
            <w:shd w:val="clear" w:color="auto" w:fill="auto"/>
          </w:tcPr>
          <w:p w:rsidR="005B3176" w:rsidRPr="00A60BFD" w:rsidRDefault="005B3176" w:rsidP="005B3176">
            <w:pPr>
              <w:pStyle w:val="Akapitzlist"/>
              <w:numPr>
                <w:ilvl w:val="0"/>
                <w:numId w:val="288"/>
              </w:numPr>
              <w:rPr>
                <w:rStyle w:val="Pogrubienie"/>
                <w:rFonts w:ascii="Arial" w:hAnsi="Arial" w:cs="Arial"/>
                <w:b w:val="0"/>
                <w:color w:val="auto"/>
                <w:sz w:val="20"/>
                <w:szCs w:val="20"/>
              </w:rPr>
            </w:pPr>
          </w:p>
        </w:tc>
        <w:tc>
          <w:tcPr>
            <w:tcW w:w="2201" w:type="pct"/>
            <w:tcBorders>
              <w:bottom w:val="single" w:sz="4" w:space="0" w:color="auto"/>
            </w:tcBorders>
            <w:shd w:val="clear" w:color="auto" w:fill="auto"/>
          </w:tcPr>
          <w:p w:rsidR="005B3176" w:rsidRDefault="005B3176" w:rsidP="003F738C">
            <w:pPr>
              <w:rPr>
                <w:rStyle w:val="Pogrubienie"/>
                <w:rFonts w:ascii="Arial" w:hAnsi="Arial" w:cs="Arial"/>
                <w:b w:val="0"/>
                <w:sz w:val="20"/>
                <w:szCs w:val="20"/>
              </w:rPr>
            </w:pPr>
            <w:r w:rsidRPr="006E64F7">
              <w:rPr>
                <w:rFonts w:ascii="Arial" w:eastAsia="Calibri" w:hAnsi="Arial" w:cs="Arial"/>
                <w:sz w:val="20"/>
                <w:szCs w:val="20"/>
              </w:rPr>
              <w:t>Naprawa, renowacje i konserwacje wyrobów stolarskich</w:t>
            </w:r>
          </w:p>
        </w:tc>
        <w:tc>
          <w:tcPr>
            <w:tcW w:w="301" w:type="pct"/>
            <w:tcBorders>
              <w:bottom w:val="single" w:sz="4" w:space="0" w:color="auto"/>
            </w:tcBorders>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tcBorders>
              <w:bottom w:val="single" w:sz="4" w:space="0" w:color="auto"/>
            </w:tcBorders>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tcBorders>
              <w:bottom w:val="single" w:sz="4" w:space="0" w:color="auto"/>
            </w:tcBorders>
            <w:shd w:val="clear" w:color="auto" w:fill="auto"/>
            <w:vAlign w:val="center"/>
          </w:tcPr>
          <w:p w:rsidR="005B3176" w:rsidRPr="000E5835" w:rsidRDefault="00472444" w:rsidP="003F738C">
            <w:pPr>
              <w:jc w:val="center"/>
              <w:rPr>
                <w:rStyle w:val="Pogrubienie"/>
                <w:rFonts w:ascii="Arial" w:hAnsi="Arial" w:cs="Arial"/>
                <w:b w:val="0"/>
                <w:strike/>
                <w:sz w:val="20"/>
                <w:szCs w:val="20"/>
              </w:rPr>
            </w:pPr>
            <w:r>
              <w:rPr>
                <w:rStyle w:val="Pogrubienie"/>
                <w:rFonts w:ascii="Arial" w:hAnsi="Arial" w:cs="Arial"/>
                <w:b w:val="0"/>
                <w:strike/>
                <w:sz w:val="20"/>
                <w:szCs w:val="20"/>
              </w:rPr>
              <w:t>2</w:t>
            </w:r>
          </w:p>
        </w:tc>
        <w:tc>
          <w:tcPr>
            <w:tcW w:w="250" w:type="pct"/>
            <w:tcBorders>
              <w:bottom w:val="single" w:sz="4" w:space="0" w:color="auto"/>
            </w:tcBorders>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250" w:type="pct"/>
            <w:tcBorders>
              <w:bottom w:val="single" w:sz="4" w:space="0" w:color="auto"/>
            </w:tcBorders>
            <w:shd w:val="clear" w:color="auto" w:fill="auto"/>
            <w:vAlign w:val="center"/>
          </w:tcPr>
          <w:p w:rsidR="005B3176" w:rsidRPr="00AB0298" w:rsidRDefault="005B3176" w:rsidP="003F738C">
            <w:pPr>
              <w:jc w:val="center"/>
              <w:rPr>
                <w:rStyle w:val="Pogrubienie"/>
                <w:rFonts w:ascii="Arial" w:hAnsi="Arial" w:cs="Arial"/>
                <w:b w:val="0"/>
                <w:sz w:val="20"/>
                <w:szCs w:val="20"/>
              </w:rPr>
            </w:pPr>
          </w:p>
        </w:tc>
        <w:tc>
          <w:tcPr>
            <w:tcW w:w="450" w:type="pct"/>
            <w:tcBorders>
              <w:bottom w:val="single" w:sz="4" w:space="0" w:color="auto"/>
            </w:tcBorders>
            <w:shd w:val="clear" w:color="auto" w:fill="auto"/>
            <w:vAlign w:val="center"/>
          </w:tcPr>
          <w:p w:rsidR="005B3176" w:rsidRPr="007434A3" w:rsidRDefault="005B3176" w:rsidP="003F738C">
            <w:pPr>
              <w:jc w:val="center"/>
              <w:rPr>
                <w:rStyle w:val="Pogrubienie"/>
                <w:rFonts w:ascii="Arial" w:hAnsi="Arial" w:cs="Arial"/>
                <w:b w:val="0"/>
                <w:sz w:val="20"/>
                <w:szCs w:val="20"/>
              </w:rPr>
            </w:pPr>
          </w:p>
        </w:tc>
        <w:tc>
          <w:tcPr>
            <w:tcW w:w="811" w:type="pct"/>
            <w:tcBorders>
              <w:bottom w:val="single" w:sz="4" w:space="0" w:color="auto"/>
            </w:tcBorders>
            <w:shd w:val="clear" w:color="auto" w:fill="auto"/>
          </w:tcPr>
          <w:p w:rsidR="005B3176" w:rsidRPr="008A3ACF" w:rsidRDefault="005B3176" w:rsidP="003F738C">
            <w:pPr>
              <w:rPr>
                <w:rStyle w:val="Pogrubienie"/>
                <w:rFonts w:ascii="Arial" w:hAnsi="Arial" w:cs="Arial"/>
                <w:b w:val="0"/>
                <w:sz w:val="20"/>
                <w:szCs w:val="20"/>
              </w:rPr>
            </w:pPr>
            <w:r>
              <w:rPr>
                <w:rStyle w:val="Pogrubienie"/>
                <w:rFonts w:ascii="Arial" w:hAnsi="Arial" w:cs="Arial"/>
                <w:sz w:val="20"/>
                <w:szCs w:val="20"/>
              </w:rPr>
              <w:t>P</w:t>
            </w:r>
          </w:p>
        </w:tc>
      </w:tr>
      <w:tr w:rsidR="005B3176" w:rsidRPr="00155B99" w:rsidTr="003F738C">
        <w:trPr>
          <w:trHeight w:val="283"/>
        </w:trPr>
        <w:tc>
          <w:tcPr>
            <w:tcW w:w="237" w:type="pct"/>
            <w:tcBorders>
              <w:bottom w:val="single" w:sz="4" w:space="0" w:color="auto"/>
            </w:tcBorders>
            <w:shd w:val="clear" w:color="auto" w:fill="auto"/>
          </w:tcPr>
          <w:p w:rsidR="005B3176" w:rsidRPr="00A60BFD" w:rsidRDefault="005B3176" w:rsidP="005B3176">
            <w:pPr>
              <w:pStyle w:val="Akapitzlist"/>
              <w:numPr>
                <w:ilvl w:val="0"/>
                <w:numId w:val="288"/>
              </w:numPr>
              <w:rPr>
                <w:rStyle w:val="Pogrubienie"/>
                <w:rFonts w:ascii="Arial" w:hAnsi="Arial" w:cs="Arial"/>
                <w:b w:val="0"/>
                <w:color w:val="auto"/>
                <w:sz w:val="20"/>
                <w:szCs w:val="20"/>
              </w:rPr>
            </w:pPr>
          </w:p>
        </w:tc>
        <w:tc>
          <w:tcPr>
            <w:tcW w:w="2201" w:type="pct"/>
            <w:tcBorders>
              <w:bottom w:val="single" w:sz="4" w:space="0" w:color="auto"/>
            </w:tcBorders>
            <w:shd w:val="clear" w:color="auto" w:fill="auto"/>
          </w:tcPr>
          <w:p w:rsidR="005B3176" w:rsidRDefault="005B3176" w:rsidP="003F738C">
            <w:pPr>
              <w:rPr>
                <w:rStyle w:val="Pogrubienie"/>
                <w:rFonts w:ascii="Arial" w:hAnsi="Arial" w:cs="Arial"/>
                <w:b w:val="0"/>
                <w:sz w:val="20"/>
                <w:szCs w:val="20"/>
              </w:rPr>
            </w:pPr>
            <w:r w:rsidRPr="006E64F7">
              <w:rPr>
                <w:rFonts w:ascii="Arial" w:eastAsia="Calibri" w:hAnsi="Arial" w:cs="Arial"/>
                <w:sz w:val="20"/>
                <w:szCs w:val="20"/>
              </w:rPr>
              <w:t>Organizacja produkcji w zakładach przemysłu drzewnego</w:t>
            </w:r>
          </w:p>
        </w:tc>
        <w:tc>
          <w:tcPr>
            <w:tcW w:w="301" w:type="pct"/>
            <w:tcBorders>
              <w:bottom w:val="single" w:sz="4" w:space="0" w:color="auto"/>
            </w:tcBorders>
            <w:shd w:val="clear" w:color="auto" w:fill="auto"/>
            <w:vAlign w:val="center"/>
          </w:tcPr>
          <w:p w:rsidR="005B3176" w:rsidRPr="007434A3" w:rsidRDefault="005B3176" w:rsidP="003F738C">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B3176" w:rsidRPr="007434A3" w:rsidRDefault="005B3176" w:rsidP="003F738C">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B3176" w:rsidRPr="007434A3" w:rsidRDefault="005B3176" w:rsidP="003F738C">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B3176" w:rsidRPr="007434A3" w:rsidRDefault="00472444" w:rsidP="003F738C">
            <w:pPr>
              <w:jc w:val="center"/>
              <w:rPr>
                <w:rStyle w:val="Pogrubienie"/>
                <w:rFonts w:ascii="Arial" w:hAnsi="Arial" w:cs="Arial"/>
                <w:b w:val="0"/>
                <w:color w:val="auto"/>
                <w:sz w:val="20"/>
                <w:szCs w:val="20"/>
              </w:rPr>
            </w:pPr>
            <w:r>
              <w:rPr>
                <w:rStyle w:val="Pogrubienie"/>
                <w:rFonts w:ascii="Arial" w:hAnsi="Arial" w:cs="Arial"/>
                <w:b w:val="0"/>
                <w:color w:val="auto"/>
                <w:sz w:val="20"/>
                <w:szCs w:val="20"/>
              </w:rPr>
              <w:t>4</w:t>
            </w:r>
          </w:p>
        </w:tc>
        <w:tc>
          <w:tcPr>
            <w:tcW w:w="250" w:type="pct"/>
            <w:tcBorders>
              <w:bottom w:val="single" w:sz="4" w:space="0" w:color="auto"/>
            </w:tcBorders>
            <w:shd w:val="clear" w:color="auto" w:fill="auto"/>
            <w:vAlign w:val="center"/>
          </w:tcPr>
          <w:p w:rsidR="005B3176" w:rsidRPr="007434A3" w:rsidRDefault="00472444" w:rsidP="003F738C">
            <w:pPr>
              <w:jc w:val="center"/>
              <w:rPr>
                <w:rStyle w:val="Pogrubienie"/>
                <w:rFonts w:ascii="Arial" w:hAnsi="Arial" w:cs="Arial"/>
                <w:b w:val="0"/>
                <w:color w:val="auto"/>
                <w:sz w:val="20"/>
                <w:szCs w:val="20"/>
              </w:rPr>
            </w:pPr>
            <w:r>
              <w:rPr>
                <w:rStyle w:val="Pogrubienie"/>
                <w:rFonts w:ascii="Arial" w:hAnsi="Arial" w:cs="Arial"/>
                <w:b w:val="0"/>
                <w:color w:val="auto"/>
                <w:sz w:val="20"/>
                <w:szCs w:val="20"/>
              </w:rPr>
              <w:t>5</w:t>
            </w:r>
            <w:bookmarkStart w:id="0" w:name="_GoBack"/>
            <w:bookmarkEnd w:id="0"/>
          </w:p>
        </w:tc>
        <w:tc>
          <w:tcPr>
            <w:tcW w:w="450" w:type="pct"/>
            <w:tcBorders>
              <w:bottom w:val="single" w:sz="4" w:space="0" w:color="auto"/>
            </w:tcBorders>
            <w:shd w:val="clear" w:color="auto" w:fill="auto"/>
            <w:vAlign w:val="center"/>
          </w:tcPr>
          <w:p w:rsidR="005B3176" w:rsidRPr="007434A3" w:rsidRDefault="005B3176" w:rsidP="003F738C">
            <w:pPr>
              <w:jc w:val="center"/>
              <w:rPr>
                <w:rStyle w:val="Pogrubienie"/>
                <w:rFonts w:ascii="Arial" w:hAnsi="Arial" w:cs="Arial"/>
                <w:b w:val="0"/>
                <w:color w:val="auto"/>
                <w:sz w:val="20"/>
                <w:szCs w:val="20"/>
              </w:rPr>
            </w:pPr>
          </w:p>
        </w:tc>
        <w:tc>
          <w:tcPr>
            <w:tcW w:w="811" w:type="pct"/>
            <w:tcBorders>
              <w:bottom w:val="single" w:sz="4" w:space="0" w:color="auto"/>
            </w:tcBorders>
            <w:shd w:val="clear" w:color="auto" w:fill="auto"/>
          </w:tcPr>
          <w:p w:rsidR="005B3176" w:rsidRPr="008A3ACF" w:rsidRDefault="005B3176" w:rsidP="003F738C">
            <w:pPr>
              <w:rPr>
                <w:rStyle w:val="Pogrubienie"/>
                <w:rFonts w:ascii="Arial" w:hAnsi="Arial" w:cs="Arial"/>
                <w:b w:val="0"/>
                <w:sz w:val="20"/>
                <w:szCs w:val="20"/>
              </w:rPr>
            </w:pPr>
            <w:r>
              <w:rPr>
                <w:rStyle w:val="Pogrubienie"/>
                <w:rFonts w:ascii="Arial" w:hAnsi="Arial" w:cs="Arial"/>
                <w:sz w:val="20"/>
                <w:szCs w:val="20"/>
              </w:rPr>
              <w:t>P</w:t>
            </w:r>
          </w:p>
        </w:tc>
      </w:tr>
      <w:tr w:rsidR="005B3176" w:rsidRPr="00155B99" w:rsidTr="003F738C">
        <w:trPr>
          <w:trHeight w:val="283"/>
        </w:trPr>
        <w:tc>
          <w:tcPr>
            <w:tcW w:w="237" w:type="pct"/>
            <w:tcBorders>
              <w:bottom w:val="single" w:sz="4" w:space="0" w:color="auto"/>
            </w:tcBorders>
            <w:shd w:val="clear" w:color="auto" w:fill="auto"/>
          </w:tcPr>
          <w:p w:rsidR="005B3176" w:rsidRPr="00A60BFD" w:rsidRDefault="005B3176" w:rsidP="005B3176">
            <w:pPr>
              <w:pStyle w:val="Akapitzlist"/>
              <w:numPr>
                <w:ilvl w:val="0"/>
                <w:numId w:val="288"/>
              </w:numPr>
              <w:rPr>
                <w:rStyle w:val="Pogrubienie"/>
                <w:rFonts w:ascii="Arial" w:hAnsi="Arial" w:cs="Arial"/>
                <w:b w:val="0"/>
                <w:color w:val="auto"/>
                <w:sz w:val="20"/>
                <w:szCs w:val="20"/>
              </w:rPr>
            </w:pPr>
          </w:p>
        </w:tc>
        <w:tc>
          <w:tcPr>
            <w:tcW w:w="2201" w:type="pct"/>
            <w:tcBorders>
              <w:bottom w:val="single" w:sz="4" w:space="0" w:color="auto"/>
            </w:tcBorders>
            <w:shd w:val="clear" w:color="auto" w:fill="auto"/>
          </w:tcPr>
          <w:p w:rsidR="005B3176" w:rsidRPr="00155B99" w:rsidRDefault="005B3176" w:rsidP="003F738C">
            <w:pPr>
              <w:jc w:val="right"/>
              <w:rPr>
                <w:rStyle w:val="Pogrubienie"/>
                <w:rFonts w:ascii="Arial" w:hAnsi="Arial" w:cs="Arial"/>
                <w:b w:val="0"/>
                <w:color w:val="auto"/>
                <w:sz w:val="20"/>
                <w:szCs w:val="20"/>
              </w:rPr>
            </w:pPr>
            <w:r w:rsidRPr="006F1A77">
              <w:rPr>
                <w:rFonts w:ascii="Arial" w:hAnsi="Arial" w:cs="Arial"/>
                <w:color w:val="auto"/>
                <w:sz w:val="20"/>
                <w:szCs w:val="20"/>
              </w:rPr>
              <w:t>Razem liczba godzin w kwalifikacji:</w:t>
            </w:r>
            <w:r>
              <w:rPr>
                <w:rFonts w:ascii="Arial" w:hAnsi="Arial" w:cs="Arial"/>
                <w:color w:val="auto"/>
                <w:sz w:val="20"/>
                <w:szCs w:val="20"/>
              </w:rPr>
              <w:t xml:space="preserve"> </w:t>
            </w:r>
            <w:r w:rsidRPr="008A7C2F">
              <w:rPr>
                <w:rStyle w:val="Pogrubienie"/>
                <w:rFonts w:ascii="Arial" w:hAnsi="Arial" w:cs="Arial"/>
                <w:sz w:val="20"/>
                <w:szCs w:val="20"/>
              </w:rPr>
              <w:t>DRM.08.</w:t>
            </w:r>
          </w:p>
        </w:tc>
        <w:tc>
          <w:tcPr>
            <w:tcW w:w="301" w:type="pct"/>
            <w:tcBorders>
              <w:bottom w:val="single" w:sz="4" w:space="0" w:color="auto"/>
            </w:tcBorders>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B3176" w:rsidRPr="006A3562" w:rsidRDefault="005B3176" w:rsidP="003F738C">
            <w:pPr>
              <w:jc w:val="center"/>
              <w:rPr>
                <w:rStyle w:val="Pogrubienie"/>
                <w:rFonts w:ascii="Arial" w:hAnsi="Arial" w:cs="Arial"/>
                <w:b w:val="0"/>
                <w:color w:val="auto"/>
                <w:sz w:val="20"/>
                <w:szCs w:val="20"/>
              </w:rPr>
            </w:pPr>
          </w:p>
        </w:tc>
        <w:tc>
          <w:tcPr>
            <w:tcW w:w="250" w:type="pct"/>
            <w:tcBorders>
              <w:bottom w:val="single" w:sz="4" w:space="0" w:color="auto"/>
            </w:tcBorders>
            <w:shd w:val="clear" w:color="auto" w:fill="auto"/>
            <w:vAlign w:val="center"/>
          </w:tcPr>
          <w:p w:rsidR="005B3176" w:rsidRPr="006A3562" w:rsidRDefault="005B3176" w:rsidP="003F738C">
            <w:pPr>
              <w:jc w:val="center"/>
              <w:rPr>
                <w:rStyle w:val="Pogrubienie"/>
                <w:rFonts w:ascii="Arial" w:hAnsi="Arial" w:cs="Arial"/>
                <w:b w:val="0"/>
                <w:color w:val="auto"/>
                <w:sz w:val="20"/>
                <w:szCs w:val="20"/>
              </w:rPr>
            </w:pPr>
          </w:p>
        </w:tc>
        <w:tc>
          <w:tcPr>
            <w:tcW w:w="450" w:type="pct"/>
            <w:tcBorders>
              <w:bottom w:val="single" w:sz="4" w:space="0" w:color="auto"/>
            </w:tcBorders>
            <w:shd w:val="clear" w:color="auto" w:fill="auto"/>
            <w:vAlign w:val="center"/>
          </w:tcPr>
          <w:p w:rsidR="005B3176" w:rsidRPr="006A3562" w:rsidRDefault="005B3176" w:rsidP="003F738C">
            <w:pPr>
              <w:jc w:val="center"/>
              <w:rPr>
                <w:rStyle w:val="Pogrubienie"/>
                <w:rFonts w:ascii="Arial" w:hAnsi="Arial" w:cs="Arial"/>
                <w:b w:val="0"/>
                <w:color w:val="auto"/>
                <w:sz w:val="20"/>
                <w:szCs w:val="20"/>
              </w:rPr>
            </w:pPr>
          </w:p>
        </w:tc>
        <w:tc>
          <w:tcPr>
            <w:tcW w:w="811" w:type="pct"/>
            <w:tcBorders>
              <w:bottom w:val="single" w:sz="4" w:space="0" w:color="auto"/>
            </w:tcBorders>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r>
      <w:tr w:rsidR="005B3176" w:rsidRPr="00155B99" w:rsidTr="003F738C">
        <w:trPr>
          <w:trHeight w:val="283"/>
        </w:trPr>
        <w:tc>
          <w:tcPr>
            <w:tcW w:w="237" w:type="pct"/>
            <w:shd w:val="clear" w:color="auto" w:fill="auto"/>
          </w:tcPr>
          <w:p w:rsidR="005B3176" w:rsidRPr="00155B99" w:rsidRDefault="005B3176" w:rsidP="003F738C">
            <w:pPr>
              <w:shd w:val="clear" w:color="auto" w:fill="FFFFFF"/>
              <w:rPr>
                <w:rStyle w:val="Pogrubienie"/>
                <w:rFonts w:ascii="Arial" w:hAnsi="Arial" w:cs="Arial"/>
                <w:b w:val="0"/>
                <w:color w:val="auto"/>
                <w:sz w:val="20"/>
                <w:szCs w:val="20"/>
              </w:rPr>
            </w:pPr>
          </w:p>
        </w:tc>
        <w:tc>
          <w:tcPr>
            <w:tcW w:w="2201" w:type="pct"/>
            <w:shd w:val="clear" w:color="auto" w:fill="auto"/>
          </w:tcPr>
          <w:p w:rsidR="005B3176" w:rsidRPr="00155B99" w:rsidRDefault="005B3176" w:rsidP="003F738C">
            <w:pPr>
              <w:shd w:val="clear" w:color="auto" w:fill="FFFFFF"/>
              <w:jc w:val="right"/>
              <w:rPr>
                <w:rStyle w:val="Pogrubienie"/>
                <w:rFonts w:ascii="Arial" w:hAnsi="Arial" w:cs="Arial"/>
                <w:b w:val="0"/>
                <w:color w:val="auto"/>
                <w:sz w:val="20"/>
                <w:szCs w:val="20"/>
              </w:rPr>
            </w:pPr>
            <w:r w:rsidRPr="00155B99">
              <w:rPr>
                <w:rStyle w:val="Pogrubienie"/>
                <w:rFonts w:ascii="Arial" w:hAnsi="Arial" w:cs="Arial"/>
                <w:b w:val="0"/>
                <w:color w:val="auto"/>
                <w:sz w:val="20"/>
                <w:szCs w:val="20"/>
              </w:rPr>
              <w:t>Razem</w:t>
            </w:r>
            <w:r>
              <w:rPr>
                <w:rStyle w:val="Pogrubienie"/>
                <w:rFonts w:ascii="Arial" w:hAnsi="Arial" w:cs="Arial"/>
                <w:b w:val="0"/>
                <w:color w:val="auto"/>
                <w:sz w:val="20"/>
                <w:szCs w:val="20"/>
              </w:rPr>
              <w:t xml:space="preserve"> </w:t>
            </w:r>
            <w:r w:rsidRPr="006F1A77">
              <w:rPr>
                <w:rFonts w:ascii="Arial" w:hAnsi="Arial" w:cs="Arial"/>
                <w:color w:val="auto"/>
                <w:sz w:val="20"/>
                <w:szCs w:val="20"/>
              </w:rPr>
              <w:t>liczba godzin</w:t>
            </w:r>
            <w:r w:rsidRPr="00155B99">
              <w:rPr>
                <w:rStyle w:val="Pogrubienie"/>
                <w:rFonts w:ascii="Arial" w:hAnsi="Arial" w:cs="Arial"/>
                <w:b w:val="0"/>
                <w:color w:val="auto"/>
                <w:sz w:val="20"/>
                <w:szCs w:val="20"/>
              </w:rPr>
              <w:t xml:space="preserve"> </w:t>
            </w:r>
            <w:r>
              <w:rPr>
                <w:rStyle w:val="Pogrubienie"/>
                <w:rFonts w:ascii="Arial" w:hAnsi="Arial" w:cs="Arial"/>
                <w:b w:val="0"/>
                <w:color w:val="auto"/>
                <w:sz w:val="20"/>
                <w:szCs w:val="20"/>
              </w:rPr>
              <w:t>kształcenia w</w:t>
            </w:r>
            <w:r w:rsidRPr="00155B99">
              <w:rPr>
                <w:rStyle w:val="Pogrubienie"/>
                <w:rFonts w:ascii="Arial" w:hAnsi="Arial" w:cs="Arial"/>
                <w:b w:val="0"/>
                <w:color w:val="auto"/>
                <w:sz w:val="20"/>
                <w:szCs w:val="20"/>
              </w:rPr>
              <w:t xml:space="preserve"> zawod</w:t>
            </w:r>
            <w:r>
              <w:rPr>
                <w:rStyle w:val="Pogrubienie"/>
                <w:rFonts w:ascii="Arial" w:hAnsi="Arial" w:cs="Arial"/>
                <w:b w:val="0"/>
                <w:color w:val="auto"/>
                <w:sz w:val="20"/>
                <w:szCs w:val="20"/>
              </w:rPr>
              <w:t>zie:</w:t>
            </w:r>
          </w:p>
        </w:tc>
        <w:tc>
          <w:tcPr>
            <w:tcW w:w="301" w:type="pct"/>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c>
          <w:tcPr>
            <w:tcW w:w="250" w:type="pct"/>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c>
          <w:tcPr>
            <w:tcW w:w="250" w:type="pct"/>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c>
          <w:tcPr>
            <w:tcW w:w="250" w:type="pct"/>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c>
          <w:tcPr>
            <w:tcW w:w="250" w:type="pct"/>
            <w:shd w:val="clear" w:color="auto" w:fill="auto"/>
            <w:vAlign w:val="center"/>
          </w:tcPr>
          <w:p w:rsidR="005B3176" w:rsidRPr="0083686D" w:rsidRDefault="005B3176" w:rsidP="003F738C">
            <w:pPr>
              <w:jc w:val="center"/>
              <w:rPr>
                <w:rStyle w:val="Pogrubienie"/>
                <w:rFonts w:ascii="Arial" w:hAnsi="Arial" w:cs="Arial"/>
                <w:b w:val="0"/>
                <w:color w:val="auto"/>
                <w:sz w:val="20"/>
                <w:szCs w:val="20"/>
              </w:rPr>
            </w:pPr>
          </w:p>
        </w:tc>
        <w:tc>
          <w:tcPr>
            <w:tcW w:w="450" w:type="pct"/>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c>
          <w:tcPr>
            <w:tcW w:w="811" w:type="pct"/>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r>
      <w:tr w:rsidR="005B3176" w:rsidRPr="00155B99" w:rsidTr="003F738C">
        <w:trPr>
          <w:trHeight w:val="283"/>
        </w:trPr>
        <w:tc>
          <w:tcPr>
            <w:tcW w:w="237" w:type="pct"/>
            <w:shd w:val="clear" w:color="auto" w:fill="auto"/>
          </w:tcPr>
          <w:p w:rsidR="005B3176" w:rsidRPr="00155B99" w:rsidRDefault="005B3176" w:rsidP="003F738C">
            <w:pPr>
              <w:shd w:val="clear" w:color="auto" w:fill="FFFFFF"/>
              <w:rPr>
                <w:rStyle w:val="Pogrubienie"/>
                <w:rFonts w:ascii="Arial" w:hAnsi="Arial" w:cs="Arial"/>
                <w:b w:val="0"/>
                <w:color w:val="auto"/>
                <w:sz w:val="20"/>
                <w:szCs w:val="20"/>
              </w:rPr>
            </w:pPr>
          </w:p>
        </w:tc>
        <w:tc>
          <w:tcPr>
            <w:tcW w:w="2201" w:type="pct"/>
            <w:shd w:val="clear" w:color="auto" w:fill="auto"/>
          </w:tcPr>
          <w:p w:rsidR="005B3176" w:rsidRPr="00155B99" w:rsidRDefault="005B3176" w:rsidP="003F738C">
            <w:pPr>
              <w:shd w:val="clear" w:color="auto" w:fill="FFFFFF"/>
              <w:rPr>
                <w:rStyle w:val="Pogrubienie"/>
                <w:rFonts w:ascii="Arial" w:hAnsi="Arial" w:cs="Arial"/>
                <w:b w:val="0"/>
                <w:color w:val="auto"/>
                <w:sz w:val="20"/>
                <w:szCs w:val="20"/>
              </w:rPr>
            </w:pPr>
            <w:r w:rsidRPr="00155B99">
              <w:rPr>
                <w:rStyle w:val="Pogrubienie"/>
                <w:rFonts w:ascii="Arial" w:hAnsi="Arial" w:cs="Arial"/>
                <w:b w:val="0"/>
                <w:color w:val="auto"/>
                <w:sz w:val="20"/>
                <w:szCs w:val="20"/>
              </w:rPr>
              <w:t>Praktyki zawodowe</w:t>
            </w:r>
          </w:p>
        </w:tc>
        <w:tc>
          <w:tcPr>
            <w:tcW w:w="301" w:type="pct"/>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c>
          <w:tcPr>
            <w:tcW w:w="250" w:type="pct"/>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c>
          <w:tcPr>
            <w:tcW w:w="250" w:type="pct"/>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c>
          <w:tcPr>
            <w:tcW w:w="250" w:type="pct"/>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c>
          <w:tcPr>
            <w:tcW w:w="250" w:type="pct"/>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c>
          <w:tcPr>
            <w:tcW w:w="450" w:type="pct"/>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c>
          <w:tcPr>
            <w:tcW w:w="811" w:type="pct"/>
            <w:shd w:val="clear" w:color="auto" w:fill="auto"/>
            <w:vAlign w:val="center"/>
          </w:tcPr>
          <w:p w:rsidR="005B3176" w:rsidRPr="00155B99" w:rsidRDefault="005B3176" w:rsidP="003F738C">
            <w:pPr>
              <w:jc w:val="center"/>
              <w:rPr>
                <w:rStyle w:val="Pogrubienie"/>
                <w:rFonts w:ascii="Arial" w:hAnsi="Arial" w:cs="Arial"/>
                <w:b w:val="0"/>
                <w:color w:val="auto"/>
                <w:sz w:val="20"/>
                <w:szCs w:val="20"/>
              </w:rPr>
            </w:pPr>
          </w:p>
        </w:tc>
      </w:tr>
      <w:tr w:rsidR="005B3176" w:rsidRPr="00155B99" w:rsidTr="003F738C">
        <w:trPr>
          <w:trHeight w:val="283"/>
        </w:trPr>
        <w:tc>
          <w:tcPr>
            <w:tcW w:w="237" w:type="pct"/>
            <w:shd w:val="clear" w:color="auto" w:fill="auto"/>
          </w:tcPr>
          <w:p w:rsidR="005B3176" w:rsidRPr="00155B99" w:rsidRDefault="005B3176" w:rsidP="003F738C">
            <w:pPr>
              <w:shd w:val="clear" w:color="auto" w:fill="FFFFFF"/>
              <w:rPr>
                <w:rStyle w:val="Pogrubienie"/>
                <w:rFonts w:ascii="Arial" w:hAnsi="Arial" w:cs="Arial"/>
                <w:b w:val="0"/>
                <w:color w:val="auto"/>
                <w:sz w:val="20"/>
                <w:szCs w:val="20"/>
              </w:rPr>
            </w:pPr>
          </w:p>
        </w:tc>
        <w:tc>
          <w:tcPr>
            <w:tcW w:w="4763" w:type="pct"/>
            <w:gridSpan w:val="8"/>
            <w:shd w:val="clear" w:color="auto" w:fill="auto"/>
          </w:tcPr>
          <w:p w:rsidR="005B3176" w:rsidRDefault="005B3176" w:rsidP="003F738C">
            <w:pPr>
              <w:rPr>
                <w:rStyle w:val="Pogrubienie"/>
                <w:rFonts w:ascii="Arial" w:hAnsi="Arial" w:cs="Arial"/>
                <w:b w:val="0"/>
                <w:sz w:val="20"/>
                <w:szCs w:val="20"/>
              </w:rPr>
            </w:pPr>
            <w:r>
              <w:rPr>
                <w:rStyle w:val="Pogrubienie"/>
                <w:rFonts w:ascii="Arial" w:hAnsi="Arial" w:cs="Arial"/>
                <w:sz w:val="20"/>
                <w:szCs w:val="20"/>
              </w:rPr>
              <w:t xml:space="preserve">Egzamin zawodowy w zakresie kwalifikacji </w:t>
            </w:r>
            <w:r w:rsidRPr="008A7C2F">
              <w:rPr>
                <w:rStyle w:val="Pogrubienie"/>
                <w:rFonts w:ascii="Arial" w:hAnsi="Arial" w:cs="Arial"/>
                <w:sz w:val="20"/>
                <w:szCs w:val="20"/>
              </w:rPr>
              <w:t>DRM.04.</w:t>
            </w:r>
            <w:r>
              <w:rPr>
                <w:rStyle w:val="Pogrubienie"/>
                <w:rFonts w:ascii="Arial" w:hAnsi="Arial" w:cs="Arial"/>
                <w:sz w:val="20"/>
                <w:szCs w:val="20"/>
              </w:rPr>
              <w:t xml:space="preserve"> pod </w:t>
            </w:r>
            <w:r w:rsidRPr="007434A3">
              <w:rPr>
                <w:rStyle w:val="Pogrubienie"/>
                <w:rFonts w:ascii="Arial" w:hAnsi="Arial" w:cs="Arial"/>
                <w:sz w:val="20"/>
                <w:szCs w:val="20"/>
              </w:rPr>
              <w:t>koniec klasy III</w:t>
            </w:r>
          </w:p>
        </w:tc>
      </w:tr>
      <w:tr w:rsidR="005B3176" w:rsidRPr="00155B99" w:rsidTr="003F738C">
        <w:trPr>
          <w:trHeight w:val="283"/>
        </w:trPr>
        <w:tc>
          <w:tcPr>
            <w:tcW w:w="237" w:type="pct"/>
            <w:shd w:val="clear" w:color="auto" w:fill="auto"/>
          </w:tcPr>
          <w:p w:rsidR="005B3176" w:rsidRPr="00155B99" w:rsidRDefault="005B3176" w:rsidP="003F738C">
            <w:pPr>
              <w:shd w:val="clear" w:color="auto" w:fill="FFFFFF"/>
              <w:rPr>
                <w:rStyle w:val="Pogrubienie"/>
                <w:rFonts w:ascii="Arial" w:hAnsi="Arial" w:cs="Arial"/>
                <w:b w:val="0"/>
                <w:color w:val="auto"/>
                <w:sz w:val="20"/>
                <w:szCs w:val="20"/>
              </w:rPr>
            </w:pPr>
          </w:p>
        </w:tc>
        <w:tc>
          <w:tcPr>
            <w:tcW w:w="4763" w:type="pct"/>
            <w:gridSpan w:val="8"/>
            <w:shd w:val="clear" w:color="auto" w:fill="auto"/>
          </w:tcPr>
          <w:p w:rsidR="005B3176" w:rsidRPr="007D38F8" w:rsidRDefault="005B3176" w:rsidP="005B3176">
            <w:pPr>
              <w:spacing w:line="360" w:lineRule="auto"/>
              <w:jc w:val="both"/>
              <w:rPr>
                <w:rStyle w:val="Pogrubienie"/>
                <w:rFonts w:ascii="Arial" w:hAnsi="Arial" w:cs="Arial"/>
                <w:sz w:val="20"/>
                <w:szCs w:val="20"/>
              </w:rPr>
            </w:pPr>
            <w:r>
              <w:rPr>
                <w:rStyle w:val="Pogrubienie"/>
                <w:rFonts w:ascii="Arial" w:hAnsi="Arial" w:cs="Arial"/>
                <w:sz w:val="20"/>
                <w:szCs w:val="20"/>
              </w:rPr>
              <w:t xml:space="preserve">Egzamin zawodowy w zakresie kwalifikacji </w:t>
            </w:r>
            <w:r w:rsidRPr="008A7C2F">
              <w:rPr>
                <w:rStyle w:val="Pogrubienie"/>
                <w:rFonts w:ascii="Arial" w:hAnsi="Arial" w:cs="Arial"/>
                <w:sz w:val="20"/>
                <w:szCs w:val="20"/>
              </w:rPr>
              <w:t>DRM.0</w:t>
            </w:r>
            <w:r>
              <w:rPr>
                <w:rStyle w:val="Pogrubienie"/>
                <w:rFonts w:ascii="Arial" w:hAnsi="Arial" w:cs="Arial"/>
                <w:sz w:val="20"/>
                <w:szCs w:val="20"/>
              </w:rPr>
              <w:t>8</w:t>
            </w:r>
            <w:r w:rsidRPr="008A7C2F">
              <w:rPr>
                <w:rStyle w:val="Pogrubienie"/>
                <w:rFonts w:ascii="Arial" w:hAnsi="Arial" w:cs="Arial"/>
                <w:sz w:val="20"/>
                <w:szCs w:val="20"/>
              </w:rPr>
              <w:t>.</w:t>
            </w:r>
            <w:r>
              <w:rPr>
                <w:rStyle w:val="Pogrubienie"/>
                <w:rFonts w:ascii="Arial" w:hAnsi="Arial" w:cs="Arial"/>
                <w:sz w:val="20"/>
                <w:szCs w:val="20"/>
              </w:rPr>
              <w:t xml:space="preserve"> </w:t>
            </w:r>
            <w:r>
              <w:rPr>
                <w:rFonts w:ascii="Arial" w:hAnsi="Arial" w:cs="Arial"/>
                <w:b/>
                <w:sz w:val="20"/>
                <w:szCs w:val="20"/>
              </w:rPr>
              <w:t xml:space="preserve">w pierwszym półroczu klasy piątej </w:t>
            </w:r>
          </w:p>
        </w:tc>
      </w:tr>
    </w:tbl>
    <w:p w:rsidR="005B3176" w:rsidRDefault="005B3176" w:rsidP="005B3176">
      <w:pPr>
        <w:spacing w:line="276" w:lineRule="auto"/>
        <w:rPr>
          <w:rFonts w:ascii="Arial" w:hAnsi="Arial" w:cs="Arial"/>
          <w:b/>
          <w:color w:val="auto"/>
          <w:sz w:val="20"/>
          <w:szCs w:val="20"/>
          <w:u w:val="single"/>
        </w:rPr>
      </w:pPr>
    </w:p>
    <w:p w:rsidR="005B3176" w:rsidRPr="00F15FA7" w:rsidRDefault="005B3176" w:rsidP="005B3176">
      <w:pPr>
        <w:spacing w:line="276" w:lineRule="auto"/>
        <w:rPr>
          <w:rFonts w:ascii="Arial" w:hAnsi="Arial" w:cs="Arial"/>
          <w:b/>
          <w:color w:val="auto"/>
          <w:sz w:val="20"/>
          <w:szCs w:val="20"/>
          <w:u w:val="single"/>
        </w:rPr>
      </w:pPr>
      <w:r>
        <w:rPr>
          <w:rFonts w:ascii="Arial" w:hAnsi="Arial" w:cs="Arial"/>
          <w:b/>
          <w:color w:val="auto"/>
          <w:sz w:val="20"/>
          <w:szCs w:val="20"/>
          <w:u w:val="single"/>
        </w:rPr>
        <w:t xml:space="preserve">Uwagi </w:t>
      </w:r>
      <w:r w:rsidRPr="00F15FA7">
        <w:rPr>
          <w:rFonts w:ascii="Arial" w:hAnsi="Arial" w:cs="Arial"/>
          <w:b/>
          <w:color w:val="auto"/>
          <w:sz w:val="20"/>
          <w:szCs w:val="20"/>
          <w:u w:val="single"/>
        </w:rPr>
        <w:t>o realizacji:</w:t>
      </w:r>
    </w:p>
    <w:p w:rsidR="005B3176" w:rsidRPr="00882CC0" w:rsidRDefault="005B3176" w:rsidP="005B3176">
      <w:pPr>
        <w:spacing w:line="276" w:lineRule="auto"/>
        <w:rPr>
          <w:rFonts w:ascii="Arial" w:hAnsi="Arial" w:cs="Arial"/>
          <w:bCs/>
          <w:sz w:val="20"/>
          <w:szCs w:val="20"/>
        </w:rPr>
      </w:pPr>
      <w:r w:rsidRPr="00882CC0">
        <w:rPr>
          <w:rFonts w:ascii="Arial" w:hAnsi="Arial" w:cs="Arial"/>
          <w:color w:val="auto"/>
          <w:sz w:val="20"/>
          <w:szCs w:val="20"/>
        </w:rPr>
        <w:t xml:space="preserve">T - </w:t>
      </w:r>
      <w:r w:rsidRPr="00882CC0">
        <w:rPr>
          <w:rFonts w:ascii="Arial" w:hAnsi="Arial" w:cs="Arial"/>
          <w:bCs/>
          <w:sz w:val="20"/>
          <w:szCs w:val="20"/>
        </w:rPr>
        <w:t>przedmioty w kształceniu zawodowym teoretycznym</w:t>
      </w:r>
    </w:p>
    <w:p w:rsidR="005B3176" w:rsidRPr="00882CC0" w:rsidRDefault="005B3176" w:rsidP="005B3176">
      <w:pPr>
        <w:spacing w:line="276" w:lineRule="auto"/>
        <w:rPr>
          <w:rFonts w:ascii="Arial" w:hAnsi="Arial" w:cs="Arial"/>
          <w:color w:val="auto"/>
          <w:sz w:val="20"/>
          <w:szCs w:val="20"/>
        </w:rPr>
      </w:pPr>
      <w:r w:rsidRPr="00882CC0">
        <w:rPr>
          <w:rFonts w:ascii="Arial" w:hAnsi="Arial" w:cs="Arial"/>
          <w:bCs/>
          <w:sz w:val="20"/>
          <w:szCs w:val="20"/>
        </w:rPr>
        <w:t>P - przedmioty w kształceniu zawodowym organizowane w formie zajęć praktycznych</w:t>
      </w:r>
    </w:p>
    <w:p w:rsidR="005B3176" w:rsidRPr="001A0635" w:rsidRDefault="005B3176" w:rsidP="005B3176">
      <w:pPr>
        <w:tabs>
          <w:tab w:val="left" w:pos="1250"/>
        </w:tabs>
        <w:jc w:val="both"/>
        <w:rPr>
          <w:rFonts w:ascii="Arial" w:hAnsi="Arial" w:cs="Arial"/>
          <w:i/>
          <w:sz w:val="20"/>
          <w:szCs w:val="20"/>
        </w:rPr>
      </w:pPr>
      <w:r>
        <w:rPr>
          <w:rFonts w:ascii="Arial" w:hAnsi="Arial" w:cs="Arial"/>
          <w:i/>
          <w:sz w:val="20"/>
          <w:szCs w:val="20"/>
        </w:rPr>
        <w:tab/>
      </w:r>
    </w:p>
    <w:tbl>
      <w:tblPr>
        <w:tblStyle w:val="Tabela-Siatka"/>
        <w:tblW w:w="5000" w:type="pct"/>
        <w:tblLayout w:type="fixed"/>
        <w:tblLook w:val="04A0" w:firstRow="1" w:lastRow="0" w:firstColumn="1" w:lastColumn="0" w:noHBand="0" w:noVBand="1"/>
      </w:tblPr>
      <w:tblGrid>
        <w:gridCol w:w="3652"/>
        <w:gridCol w:w="10568"/>
      </w:tblGrid>
      <w:tr w:rsidR="005B3176" w:rsidRPr="001A0635" w:rsidTr="003F738C">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3176" w:rsidRPr="001A0635" w:rsidRDefault="005B3176" w:rsidP="003F738C">
            <w:pPr>
              <w:jc w:val="both"/>
              <w:rPr>
                <w:rFonts w:ascii="Arial" w:eastAsia="Arial" w:hAnsi="Arial" w:cs="Arial"/>
                <w:i/>
                <w:sz w:val="20"/>
                <w:szCs w:val="20"/>
              </w:rPr>
            </w:pPr>
            <w:r w:rsidRPr="001A0635">
              <w:rPr>
                <w:rStyle w:val="Pogrubienie"/>
                <w:rFonts w:ascii="Arial" w:eastAsia="Cambria" w:hAnsi="Arial" w:cs="Arial"/>
                <w:i/>
                <w:sz w:val="20"/>
                <w:szCs w:val="20"/>
              </w:rPr>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r w:rsidR="005B3176" w:rsidRPr="001A0635" w:rsidTr="003F738C">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B3176" w:rsidRPr="001A0635" w:rsidRDefault="005B3176" w:rsidP="003F738C">
            <w:pPr>
              <w:rPr>
                <w:rFonts w:ascii="Arial" w:hAnsi="Arial" w:cs="Arial"/>
                <w:i/>
                <w:sz w:val="20"/>
                <w:szCs w:val="20"/>
              </w:rPr>
            </w:pPr>
            <w:r w:rsidRPr="001A0635">
              <w:rPr>
                <w:rFonts w:ascii="Arial" w:eastAsia="Arial" w:hAnsi="Arial" w:cs="Arial"/>
                <w:i/>
                <w:sz w:val="20"/>
                <w:szCs w:val="20"/>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EECE1" w:themeFill="background2"/>
          </w:tcPr>
          <w:p w:rsidR="005B3176" w:rsidRPr="001A0635" w:rsidRDefault="005B3176" w:rsidP="003F738C">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5B3176" w:rsidRPr="001A0635" w:rsidRDefault="005B3176" w:rsidP="003F738C">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r w:rsidR="005B3176" w:rsidRPr="001A0635" w:rsidTr="003F738C">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EECE1" w:themeFill="background2"/>
          </w:tcPr>
          <w:p w:rsidR="005B3176" w:rsidRPr="00F93952" w:rsidRDefault="005B3176" w:rsidP="003F738C">
            <w:pPr>
              <w:rPr>
                <w:rFonts w:ascii="Arial" w:eastAsia="Arial" w:hAnsi="Arial" w:cs="Arial"/>
                <w:sz w:val="20"/>
                <w:szCs w:val="20"/>
              </w:rPr>
            </w:pPr>
            <w:r w:rsidRPr="00F93952">
              <w:rPr>
                <w:rFonts w:ascii="Arial" w:eastAsia="Arial" w:hAnsi="Arial" w:cs="Arial"/>
                <w:sz w:val="20"/>
                <w:szCs w:val="20"/>
              </w:rPr>
              <w:t>Organizacja pracy małych zespołów</w:t>
            </w:r>
          </w:p>
        </w:tc>
        <w:tc>
          <w:tcPr>
            <w:tcW w:w="3716" w:type="pct"/>
            <w:tcBorders>
              <w:top w:val="single" w:sz="4" w:space="0" w:color="auto"/>
              <w:left w:val="single" w:sz="4" w:space="0" w:color="auto"/>
              <w:right w:val="single" w:sz="4" w:space="0" w:color="auto"/>
            </w:tcBorders>
            <w:shd w:val="clear" w:color="auto" w:fill="EEECE1" w:themeFill="background2"/>
          </w:tcPr>
          <w:p w:rsidR="005B3176" w:rsidRDefault="005B3176" w:rsidP="003F738C">
            <w:pPr>
              <w:rPr>
                <w:rFonts w:ascii="Arial" w:eastAsia="Arial" w:hAnsi="Arial" w:cs="Arial"/>
                <w:color w:val="auto"/>
                <w:sz w:val="20"/>
                <w:szCs w:val="20"/>
              </w:rPr>
            </w:pPr>
            <w:r w:rsidRPr="00C72DEA">
              <w:rPr>
                <w:rFonts w:ascii="Arial" w:eastAsia="Arial" w:hAnsi="Arial" w:cs="Arial"/>
                <w:color w:val="auto"/>
                <w:sz w:val="20"/>
                <w:szCs w:val="20"/>
              </w:rPr>
              <w:t>Nauczyciele wszystkich obowiązkowych zajęć edukacyjnych z zakresu kształcenia zawodowego powinni stwarzać uczniom warunki do nabywania umiejętności w zakresie organizacji pracy małych zespołów.</w:t>
            </w:r>
          </w:p>
          <w:p w:rsidR="005B3176" w:rsidRDefault="005B3176" w:rsidP="003F738C">
            <w:pPr>
              <w:rPr>
                <w:rStyle w:val="Pogrubienie"/>
                <w:rFonts w:ascii="Arial" w:hAnsi="Arial" w:cs="Arial"/>
                <w:b w:val="0"/>
              </w:rPr>
            </w:pPr>
            <w:r w:rsidRPr="001A0635">
              <w:rPr>
                <w:rFonts w:ascii="Arial" w:hAnsi="Arial" w:cs="Arial"/>
                <w:i/>
                <w:sz w:val="20"/>
                <w:szCs w:val="20"/>
              </w:rPr>
              <w:t>W programie nauczania zawodu muszą być uwzględnione wszystkie efekty kształcenia z zakresu</w:t>
            </w:r>
          </w:p>
        </w:tc>
      </w:tr>
    </w:tbl>
    <w:p w:rsidR="005B3176" w:rsidRPr="0032795C" w:rsidRDefault="005B3176" w:rsidP="005B317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sz w:val="20"/>
          <w:szCs w:val="20"/>
        </w:rPr>
      </w:pPr>
    </w:p>
    <w:p w:rsidR="007E5D97" w:rsidRPr="00674B06" w:rsidRDefault="007D38F8" w:rsidP="007E5D97">
      <w:pPr>
        <w:pStyle w:val="Akapitzlist"/>
        <w:pBdr>
          <w:top w:val="none" w:sz="0" w:space="0" w:color="auto"/>
          <w:left w:val="none" w:sz="0" w:space="0" w:color="auto"/>
          <w:bottom w:val="none" w:sz="0" w:space="0" w:color="auto"/>
          <w:right w:val="none" w:sz="0" w:space="0" w:color="auto"/>
          <w:between w:val="none" w:sz="0" w:space="0" w:color="auto"/>
        </w:pBdr>
        <w:tabs>
          <w:tab w:val="left" w:pos="284"/>
        </w:tabs>
        <w:suppressAutoHyphens/>
        <w:spacing w:line="360" w:lineRule="auto"/>
        <w:ind w:left="0"/>
        <w:contextualSpacing w:val="0"/>
        <w:jc w:val="both"/>
        <w:rPr>
          <w:rFonts w:ascii="Arial" w:hAnsi="Arial" w:cs="Arial"/>
          <w:color w:val="00000A"/>
          <w:sz w:val="20"/>
          <w:szCs w:val="20"/>
        </w:rPr>
      </w:pPr>
      <w:r>
        <w:rPr>
          <w:rFonts w:ascii="Arial" w:hAnsi="Arial" w:cs="Arial"/>
          <w:b/>
          <w:color w:val="00000A"/>
          <w:sz w:val="20"/>
          <w:szCs w:val="20"/>
        </w:rPr>
        <w:br w:type="column"/>
      </w:r>
      <w:r>
        <w:rPr>
          <w:rFonts w:ascii="Arial" w:hAnsi="Arial" w:cs="Arial"/>
          <w:b/>
          <w:color w:val="00000A"/>
          <w:sz w:val="20"/>
          <w:szCs w:val="20"/>
        </w:rPr>
        <w:lastRenderedPageBreak/>
        <w:t xml:space="preserve">II. </w:t>
      </w:r>
      <w:r w:rsidR="007E5D97" w:rsidRPr="00674B06">
        <w:rPr>
          <w:rFonts w:ascii="Arial" w:hAnsi="Arial" w:cs="Arial"/>
          <w:b/>
          <w:color w:val="00000A"/>
          <w:sz w:val="20"/>
          <w:szCs w:val="20"/>
        </w:rPr>
        <w:t>WSTĘP DO PROGRAMU</w:t>
      </w:r>
    </w:p>
    <w:p w:rsidR="00A7161A" w:rsidRPr="00047CE4" w:rsidRDefault="00A7161A" w:rsidP="007E5D9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047CE4">
        <w:rPr>
          <w:rFonts w:ascii="Arial" w:hAnsi="Arial" w:cs="Arial"/>
          <w:color w:val="auto"/>
          <w:sz w:val="20"/>
          <w:szCs w:val="20"/>
        </w:rPr>
        <w:t xml:space="preserve">Typ szkoły: </w:t>
      </w:r>
      <w:r w:rsidR="007E5D97">
        <w:rPr>
          <w:rFonts w:ascii="Arial" w:hAnsi="Arial" w:cs="Arial"/>
          <w:b/>
          <w:color w:val="auto"/>
          <w:sz w:val="20"/>
          <w:szCs w:val="20"/>
        </w:rPr>
        <w:t>Technikum –</w:t>
      </w:r>
      <w:r w:rsidRPr="00047CE4">
        <w:rPr>
          <w:rFonts w:ascii="Arial" w:hAnsi="Arial" w:cs="Arial"/>
          <w:b/>
          <w:color w:val="auto"/>
          <w:sz w:val="20"/>
          <w:szCs w:val="20"/>
        </w:rPr>
        <w:t xml:space="preserve"> 5-letni okres nauczania</w:t>
      </w:r>
    </w:p>
    <w:p w:rsidR="00A7161A" w:rsidRPr="00047CE4" w:rsidRDefault="00A7161A" w:rsidP="007E5D9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047CE4">
        <w:rPr>
          <w:rFonts w:ascii="Arial" w:hAnsi="Arial" w:cs="Arial"/>
          <w:color w:val="auto"/>
          <w:sz w:val="20"/>
          <w:szCs w:val="20"/>
        </w:rPr>
        <w:t xml:space="preserve">Zawód: </w:t>
      </w:r>
      <w:r w:rsidRPr="00047CE4">
        <w:rPr>
          <w:rFonts w:ascii="Arial" w:hAnsi="Arial" w:cs="Arial"/>
          <w:b/>
          <w:color w:val="auto"/>
          <w:sz w:val="20"/>
          <w:szCs w:val="20"/>
        </w:rPr>
        <w:t xml:space="preserve">technik </w:t>
      </w:r>
      <w:r w:rsidRPr="00D72564">
        <w:rPr>
          <w:rFonts w:ascii="Arial" w:hAnsi="Arial" w:cs="Arial"/>
          <w:b/>
          <w:color w:val="auto"/>
          <w:sz w:val="20"/>
          <w:szCs w:val="20"/>
        </w:rPr>
        <w:t>technologii drewna</w:t>
      </w:r>
      <w:r w:rsidRPr="00047CE4">
        <w:rPr>
          <w:rFonts w:ascii="Arial" w:hAnsi="Arial" w:cs="Arial"/>
          <w:b/>
          <w:color w:val="auto"/>
          <w:sz w:val="20"/>
          <w:szCs w:val="20"/>
        </w:rPr>
        <w:t>; symbol</w:t>
      </w:r>
      <w:r w:rsidRPr="00D72564">
        <w:rPr>
          <w:rFonts w:ascii="Arial" w:hAnsi="Arial" w:cs="Arial"/>
          <w:b/>
          <w:color w:val="auto"/>
          <w:sz w:val="20"/>
          <w:szCs w:val="20"/>
        </w:rPr>
        <w:t xml:space="preserve"> 311922</w:t>
      </w:r>
    </w:p>
    <w:p w:rsidR="00A7161A" w:rsidRPr="00047CE4" w:rsidRDefault="00A7161A" w:rsidP="007E5D9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047CE4">
        <w:rPr>
          <w:rFonts w:ascii="Arial" w:hAnsi="Arial" w:cs="Arial"/>
          <w:color w:val="auto"/>
          <w:sz w:val="20"/>
          <w:szCs w:val="20"/>
        </w:rPr>
        <w:t xml:space="preserve">Podbudowa programowa: </w:t>
      </w:r>
      <w:r w:rsidRPr="00047CE4">
        <w:rPr>
          <w:rFonts w:ascii="Arial" w:hAnsi="Arial" w:cs="Arial"/>
          <w:b/>
          <w:color w:val="auto"/>
          <w:sz w:val="20"/>
          <w:szCs w:val="20"/>
        </w:rPr>
        <w:t>8-klasowa szkoła podstawowa</w:t>
      </w:r>
    </w:p>
    <w:p w:rsidR="00A7161A" w:rsidRPr="00047CE4" w:rsidRDefault="007E5D97" w:rsidP="007E5D9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Pr>
          <w:rFonts w:ascii="Arial" w:hAnsi="Arial" w:cs="Arial"/>
          <w:color w:val="auto"/>
          <w:sz w:val="20"/>
          <w:szCs w:val="20"/>
        </w:rPr>
        <w:t>Kwalifikacje:</w:t>
      </w:r>
    </w:p>
    <w:p w:rsidR="00A7161A" w:rsidRPr="00D72564" w:rsidRDefault="007E5D97" w:rsidP="007E5D97">
      <w:pPr>
        <w:spacing w:line="360" w:lineRule="auto"/>
        <w:rPr>
          <w:rFonts w:ascii="Arial" w:eastAsia="Arial" w:hAnsi="Arial" w:cs="Arial"/>
          <w:b/>
          <w:sz w:val="20"/>
          <w:szCs w:val="20"/>
        </w:rPr>
      </w:pPr>
      <w:r>
        <w:rPr>
          <w:rFonts w:ascii="Arial" w:eastAsia="Arial" w:hAnsi="Arial" w:cs="Arial"/>
          <w:b/>
          <w:sz w:val="20"/>
          <w:szCs w:val="20"/>
        </w:rPr>
        <w:t>DRM.04.</w:t>
      </w:r>
      <w:r w:rsidR="00A7161A" w:rsidRPr="00D72564">
        <w:rPr>
          <w:rFonts w:ascii="Arial" w:eastAsia="Arial" w:hAnsi="Arial" w:cs="Arial"/>
          <w:b/>
          <w:sz w:val="20"/>
          <w:szCs w:val="20"/>
        </w:rPr>
        <w:t>Wytwarzanie wyrobów z drewna i materiałów drewnopochodnych</w:t>
      </w:r>
    </w:p>
    <w:p w:rsidR="00A7161A" w:rsidRPr="00D72564" w:rsidRDefault="007E5D97" w:rsidP="007E5D97">
      <w:pPr>
        <w:spacing w:line="360" w:lineRule="auto"/>
        <w:rPr>
          <w:rFonts w:ascii="Arial" w:eastAsia="Arial" w:hAnsi="Arial" w:cs="Arial"/>
          <w:b/>
          <w:sz w:val="20"/>
          <w:szCs w:val="20"/>
        </w:rPr>
      </w:pPr>
      <w:r>
        <w:rPr>
          <w:rFonts w:ascii="Arial" w:eastAsia="Arial" w:hAnsi="Arial" w:cs="Arial"/>
          <w:b/>
          <w:sz w:val="20"/>
          <w:szCs w:val="20"/>
        </w:rPr>
        <w:t>DRM.08.</w:t>
      </w:r>
      <w:r w:rsidR="00A7161A" w:rsidRPr="00D72564">
        <w:rPr>
          <w:rFonts w:ascii="Arial" w:eastAsia="Arial" w:hAnsi="Arial" w:cs="Arial"/>
          <w:b/>
          <w:sz w:val="20"/>
          <w:szCs w:val="20"/>
        </w:rPr>
        <w:t>Organizacja i prowadzenie procesów przetwarzania drewna i materiałów drewnopochodnych</w:t>
      </w:r>
    </w:p>
    <w:p w:rsidR="007E5D97" w:rsidRDefault="007E5D97" w:rsidP="007E5D9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0E06E0" w:rsidRDefault="000E06E0" w:rsidP="007E5D9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E176C8">
        <w:rPr>
          <w:rFonts w:ascii="Arial" w:hAnsi="Arial" w:cs="Arial"/>
          <w:b/>
          <w:sz w:val="20"/>
          <w:szCs w:val="20"/>
        </w:rPr>
        <w:t>OPIS ZAWODU</w:t>
      </w:r>
    </w:p>
    <w:p w:rsidR="000E06E0" w:rsidRPr="00B907EE" w:rsidRDefault="000E06E0" w:rsidP="009034BA">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
          <w:bCs/>
          <w:i/>
          <w:color w:val="auto"/>
          <w:sz w:val="20"/>
          <w:szCs w:val="20"/>
        </w:rPr>
      </w:pPr>
      <w:r w:rsidRPr="00B907EE">
        <w:rPr>
          <w:rFonts w:ascii="Arial" w:eastAsia="Calibri" w:hAnsi="Arial" w:cs="Arial"/>
          <w:b/>
          <w:bCs/>
          <w:color w:val="auto"/>
          <w:sz w:val="20"/>
          <w:szCs w:val="20"/>
        </w:rPr>
        <w:t>TECHNIK TECHNOLOGII DREWNA</w:t>
      </w:r>
    </w:p>
    <w:p w:rsidR="000E06E0" w:rsidRPr="00B907EE" w:rsidRDefault="000E06E0" w:rsidP="009034BA">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
          <w:bCs/>
          <w:i/>
          <w:color w:val="auto"/>
          <w:sz w:val="20"/>
          <w:szCs w:val="20"/>
        </w:rPr>
      </w:pPr>
      <w:r w:rsidRPr="00B907EE">
        <w:rPr>
          <w:rFonts w:ascii="Arial" w:eastAsia="Calibri" w:hAnsi="Arial" w:cs="Arial"/>
          <w:b/>
          <w:bCs/>
          <w:color w:val="auto"/>
          <w:sz w:val="20"/>
          <w:szCs w:val="20"/>
        </w:rPr>
        <w:t>SYMBOL CYFROWY ZAWODU311922</w:t>
      </w:r>
    </w:p>
    <w:p w:rsidR="000E06E0" w:rsidRPr="00B907EE" w:rsidRDefault="000E06E0" w:rsidP="009034BA">
      <w:pPr>
        <w:pBdr>
          <w:top w:val="none" w:sz="0" w:space="0" w:color="auto"/>
          <w:left w:val="none" w:sz="0" w:space="0" w:color="auto"/>
          <w:bottom w:val="none" w:sz="0" w:space="0" w:color="auto"/>
          <w:right w:val="none" w:sz="0" w:space="0" w:color="auto"/>
          <w:between w:val="none" w:sz="0" w:space="0" w:color="auto"/>
        </w:pBdr>
        <w:spacing w:after="200" w:line="360" w:lineRule="auto"/>
        <w:contextualSpacing/>
        <w:rPr>
          <w:rFonts w:ascii="Arial" w:eastAsia="Calibri" w:hAnsi="Arial" w:cs="Arial"/>
          <w:bCs/>
          <w:color w:val="auto"/>
          <w:sz w:val="20"/>
          <w:szCs w:val="20"/>
          <w:lang w:eastAsia="en-US"/>
        </w:rPr>
      </w:pPr>
      <w:r w:rsidRPr="00B907EE">
        <w:rPr>
          <w:rFonts w:ascii="Arial" w:eastAsia="Calibri" w:hAnsi="Arial" w:cs="Arial"/>
          <w:bCs/>
          <w:color w:val="auto"/>
          <w:sz w:val="20"/>
          <w:szCs w:val="20"/>
          <w:lang w:eastAsia="en-US"/>
        </w:rPr>
        <w:t>Branża drzewno-meblarska</w:t>
      </w:r>
      <w:r w:rsidR="007E5D97">
        <w:rPr>
          <w:rFonts w:ascii="Arial" w:eastAsia="Calibri" w:hAnsi="Arial" w:cs="Arial"/>
          <w:bCs/>
          <w:color w:val="auto"/>
          <w:sz w:val="20"/>
          <w:szCs w:val="20"/>
          <w:lang w:eastAsia="en-US"/>
        </w:rPr>
        <w:t xml:space="preserve"> (DRM)</w:t>
      </w:r>
    </w:p>
    <w:p w:rsidR="000E06E0" w:rsidRPr="00B907EE" w:rsidRDefault="000E06E0" w:rsidP="009034BA">
      <w:pPr>
        <w:pBdr>
          <w:top w:val="none" w:sz="0" w:space="0" w:color="auto"/>
          <w:left w:val="none" w:sz="0" w:space="0" w:color="auto"/>
          <w:bottom w:val="none" w:sz="0" w:space="0" w:color="auto"/>
          <w:right w:val="none" w:sz="0" w:space="0" w:color="auto"/>
          <w:between w:val="none" w:sz="0" w:space="0" w:color="auto"/>
        </w:pBdr>
        <w:spacing w:after="200" w:line="360" w:lineRule="auto"/>
        <w:contextualSpacing/>
        <w:rPr>
          <w:rFonts w:ascii="Arial" w:eastAsia="Calibri" w:hAnsi="Arial" w:cs="Arial"/>
          <w:bCs/>
          <w:color w:val="auto"/>
          <w:sz w:val="20"/>
          <w:szCs w:val="20"/>
          <w:lang w:eastAsia="en-US"/>
        </w:rPr>
      </w:pPr>
      <w:r w:rsidRPr="00D66784">
        <w:rPr>
          <w:rFonts w:ascii="Arial" w:eastAsia="Calibri" w:hAnsi="Arial" w:cs="Arial"/>
          <w:bCs/>
          <w:color w:val="auto"/>
          <w:sz w:val="20"/>
          <w:szCs w:val="20"/>
          <w:lang w:eastAsia="en-US"/>
        </w:rPr>
        <w:t xml:space="preserve">Poziom </w:t>
      </w:r>
      <w:r w:rsidR="007E5D97">
        <w:rPr>
          <w:rFonts w:ascii="Arial" w:eastAsia="Calibri" w:hAnsi="Arial" w:cs="Arial"/>
          <w:bCs/>
          <w:color w:val="auto"/>
          <w:sz w:val="20"/>
          <w:szCs w:val="20"/>
          <w:lang w:eastAsia="en-US"/>
        </w:rPr>
        <w:t>I</w:t>
      </w:r>
      <w:r w:rsidRPr="00D66784">
        <w:rPr>
          <w:rFonts w:ascii="Arial" w:eastAsia="Calibri" w:hAnsi="Arial" w:cs="Arial"/>
          <w:color w:val="auto"/>
          <w:sz w:val="20"/>
          <w:szCs w:val="20"/>
          <w:lang w:eastAsia="en-US"/>
        </w:rPr>
        <w:t>V</w:t>
      </w:r>
      <w:r w:rsidR="006B35EC">
        <w:rPr>
          <w:rFonts w:ascii="Arial" w:eastAsia="Calibri" w:hAnsi="Arial" w:cs="Arial"/>
          <w:color w:val="auto"/>
          <w:sz w:val="20"/>
          <w:szCs w:val="20"/>
          <w:lang w:eastAsia="en-US"/>
        </w:rPr>
        <w:t xml:space="preserve"> </w:t>
      </w:r>
      <w:r w:rsidR="00771D49" w:rsidRPr="00D66784">
        <w:rPr>
          <w:rFonts w:ascii="Arial" w:eastAsia="Calibri" w:hAnsi="Arial" w:cs="Arial"/>
          <w:bCs/>
          <w:color w:val="auto"/>
          <w:sz w:val="20"/>
          <w:szCs w:val="20"/>
          <w:lang w:eastAsia="en-US"/>
        </w:rPr>
        <w:t>P</w:t>
      </w:r>
      <w:r w:rsidRPr="00D66784">
        <w:rPr>
          <w:rFonts w:ascii="Arial" w:eastAsia="Calibri" w:hAnsi="Arial" w:cs="Arial"/>
          <w:bCs/>
          <w:color w:val="auto"/>
          <w:sz w:val="20"/>
          <w:szCs w:val="20"/>
          <w:lang w:eastAsia="en-US"/>
        </w:rPr>
        <w:t xml:space="preserve">olskiej Ramy </w:t>
      </w:r>
      <w:r w:rsidRPr="00D66784">
        <w:rPr>
          <w:rFonts w:ascii="Arial" w:eastAsia="Calibri" w:hAnsi="Arial" w:cs="Arial"/>
          <w:color w:val="auto"/>
          <w:sz w:val="20"/>
          <w:szCs w:val="20"/>
          <w:lang w:eastAsia="en-US"/>
        </w:rPr>
        <w:t>Kwalifikacji,</w:t>
      </w:r>
      <w:r w:rsidRPr="00D66784">
        <w:rPr>
          <w:rFonts w:ascii="Arial" w:eastAsia="Calibri" w:hAnsi="Arial" w:cs="Arial"/>
          <w:bCs/>
          <w:color w:val="auto"/>
          <w:sz w:val="20"/>
          <w:szCs w:val="20"/>
          <w:lang w:eastAsia="en-US"/>
        </w:rPr>
        <w:t xml:space="preserve"> określony dla zawodu jako kwalifikacji pełnej</w:t>
      </w:r>
    </w:p>
    <w:p w:rsidR="000E06E0" w:rsidRPr="00B907EE" w:rsidRDefault="00B927EE" w:rsidP="009034BA">
      <w:pPr>
        <w:pBdr>
          <w:top w:val="none" w:sz="0" w:space="0" w:color="auto"/>
          <w:left w:val="none" w:sz="0" w:space="0" w:color="auto"/>
          <w:bottom w:val="none" w:sz="0" w:space="0" w:color="auto"/>
          <w:right w:val="none" w:sz="0" w:space="0" w:color="auto"/>
          <w:between w:val="none" w:sz="0" w:space="0" w:color="auto"/>
        </w:pBdr>
        <w:spacing w:after="200" w:line="360" w:lineRule="auto"/>
        <w:contextualSpacing/>
        <w:rPr>
          <w:rFonts w:ascii="Arial" w:eastAsia="Calibri" w:hAnsi="Arial" w:cs="Arial"/>
          <w:bCs/>
          <w:color w:val="auto"/>
          <w:sz w:val="20"/>
          <w:szCs w:val="20"/>
          <w:lang w:eastAsia="en-US"/>
        </w:rPr>
      </w:pPr>
      <w:r>
        <w:rPr>
          <w:rFonts w:ascii="Arial" w:eastAsia="Calibri" w:hAnsi="Arial" w:cs="Arial"/>
          <w:bCs/>
          <w:color w:val="auto"/>
          <w:sz w:val="20"/>
          <w:szCs w:val="20"/>
          <w:lang w:eastAsia="en-US"/>
        </w:rPr>
        <w:t>Kwalifikacje wyodrębnione</w:t>
      </w:r>
      <w:r w:rsidR="000E06E0" w:rsidRPr="00B907EE">
        <w:rPr>
          <w:rFonts w:ascii="Arial" w:eastAsia="Calibri" w:hAnsi="Arial" w:cs="Arial"/>
          <w:bCs/>
          <w:color w:val="auto"/>
          <w:sz w:val="20"/>
          <w:szCs w:val="20"/>
          <w:lang w:eastAsia="en-US"/>
        </w:rPr>
        <w:t xml:space="preserve"> w zawodzie:</w:t>
      </w:r>
    </w:p>
    <w:p w:rsidR="000E06E0" w:rsidRPr="00B907EE" w:rsidRDefault="007E5D97" w:rsidP="009034BA">
      <w:pPr>
        <w:spacing w:line="360" w:lineRule="auto"/>
        <w:rPr>
          <w:rFonts w:ascii="Arial" w:eastAsia="Arial" w:hAnsi="Arial" w:cs="Arial"/>
          <w:sz w:val="20"/>
          <w:szCs w:val="20"/>
        </w:rPr>
      </w:pPr>
      <w:r>
        <w:rPr>
          <w:rFonts w:ascii="Arial" w:eastAsia="Arial" w:hAnsi="Arial" w:cs="Arial"/>
          <w:sz w:val="20"/>
          <w:szCs w:val="20"/>
        </w:rPr>
        <w:t>DRM.04.</w:t>
      </w:r>
      <w:r w:rsidR="006B35EC">
        <w:rPr>
          <w:rFonts w:ascii="Arial" w:eastAsia="Arial" w:hAnsi="Arial" w:cs="Arial"/>
          <w:sz w:val="20"/>
          <w:szCs w:val="20"/>
        </w:rPr>
        <w:t xml:space="preserve"> </w:t>
      </w:r>
      <w:r w:rsidR="000E06E0" w:rsidRPr="00B907EE">
        <w:rPr>
          <w:rFonts w:ascii="Arial" w:eastAsia="Arial" w:hAnsi="Arial" w:cs="Arial"/>
          <w:sz w:val="20"/>
          <w:szCs w:val="20"/>
        </w:rPr>
        <w:t>Wytwarzanie wyrobów z drewna i materiałów drewnopochodnych</w:t>
      </w:r>
    </w:p>
    <w:p w:rsidR="000E06E0" w:rsidRPr="00B907EE" w:rsidRDefault="000E06E0" w:rsidP="009034BA">
      <w:pPr>
        <w:spacing w:line="360" w:lineRule="auto"/>
        <w:rPr>
          <w:rFonts w:ascii="Arial" w:eastAsia="Arial" w:hAnsi="Arial" w:cs="Arial"/>
          <w:sz w:val="20"/>
          <w:szCs w:val="20"/>
        </w:rPr>
      </w:pPr>
      <w:r w:rsidRPr="00B907EE">
        <w:rPr>
          <w:rFonts w:ascii="Arial" w:eastAsia="Arial" w:hAnsi="Arial" w:cs="Arial"/>
          <w:sz w:val="20"/>
          <w:szCs w:val="20"/>
        </w:rPr>
        <w:t>Poziom 3 Polskiej Ramy Kwalifikacji</w:t>
      </w:r>
      <w:r w:rsidR="006F1DDA" w:rsidRPr="00D66784">
        <w:rPr>
          <w:rFonts w:ascii="Arial" w:eastAsia="Calibri" w:hAnsi="Arial" w:cs="Arial"/>
          <w:color w:val="auto"/>
          <w:sz w:val="20"/>
          <w:szCs w:val="20"/>
          <w:lang w:eastAsia="en-US"/>
        </w:rPr>
        <w:t>,</w:t>
      </w:r>
      <w:r w:rsidR="006F1DDA" w:rsidRPr="00D66784">
        <w:rPr>
          <w:rFonts w:ascii="Arial" w:eastAsia="Calibri" w:hAnsi="Arial" w:cs="Arial"/>
          <w:bCs/>
          <w:color w:val="auto"/>
          <w:sz w:val="20"/>
          <w:szCs w:val="20"/>
          <w:lang w:eastAsia="en-US"/>
        </w:rPr>
        <w:t xml:space="preserve"> określony dla </w:t>
      </w:r>
      <w:r w:rsidR="006F1DDA">
        <w:rPr>
          <w:rFonts w:ascii="Arial" w:eastAsia="Calibri" w:hAnsi="Arial" w:cs="Arial"/>
          <w:bCs/>
          <w:color w:val="auto"/>
          <w:sz w:val="20"/>
          <w:szCs w:val="20"/>
          <w:lang w:eastAsia="en-US"/>
        </w:rPr>
        <w:t>kwalifikacji</w:t>
      </w:r>
      <w:r w:rsidR="006F1DDA" w:rsidRPr="00D66784">
        <w:rPr>
          <w:rFonts w:ascii="Arial" w:eastAsia="Calibri" w:hAnsi="Arial" w:cs="Arial"/>
          <w:bCs/>
          <w:color w:val="auto"/>
          <w:sz w:val="20"/>
          <w:szCs w:val="20"/>
          <w:lang w:eastAsia="en-US"/>
        </w:rPr>
        <w:t xml:space="preserve"> jako kwalifikacji </w:t>
      </w:r>
      <w:r w:rsidR="006F1DDA">
        <w:rPr>
          <w:rFonts w:ascii="Arial" w:eastAsia="Calibri" w:hAnsi="Arial" w:cs="Arial"/>
          <w:bCs/>
          <w:color w:val="auto"/>
          <w:sz w:val="20"/>
          <w:szCs w:val="20"/>
          <w:lang w:eastAsia="en-US"/>
        </w:rPr>
        <w:t>cząstkowej.</w:t>
      </w:r>
    </w:p>
    <w:p w:rsidR="000E06E0" w:rsidRPr="00B907EE" w:rsidRDefault="007E5D97" w:rsidP="009034BA">
      <w:pPr>
        <w:spacing w:line="360" w:lineRule="auto"/>
        <w:rPr>
          <w:rFonts w:ascii="Arial" w:eastAsia="Arial" w:hAnsi="Arial" w:cs="Arial"/>
          <w:sz w:val="20"/>
          <w:szCs w:val="20"/>
        </w:rPr>
      </w:pPr>
      <w:r>
        <w:rPr>
          <w:rFonts w:ascii="Arial" w:eastAsia="Arial" w:hAnsi="Arial" w:cs="Arial"/>
          <w:sz w:val="20"/>
          <w:szCs w:val="20"/>
        </w:rPr>
        <w:t>DRM.08.</w:t>
      </w:r>
      <w:r w:rsidR="006B35EC">
        <w:rPr>
          <w:rFonts w:ascii="Arial" w:eastAsia="Arial" w:hAnsi="Arial" w:cs="Arial"/>
          <w:sz w:val="20"/>
          <w:szCs w:val="20"/>
        </w:rPr>
        <w:t xml:space="preserve"> </w:t>
      </w:r>
      <w:r w:rsidR="000E06E0" w:rsidRPr="00B907EE">
        <w:rPr>
          <w:rFonts w:ascii="Arial" w:eastAsia="Arial" w:hAnsi="Arial" w:cs="Arial"/>
          <w:sz w:val="20"/>
          <w:szCs w:val="20"/>
        </w:rPr>
        <w:t>Organizacja i prowadzenie procesów przetwarzania drewna i materiałów drewnopochodnych</w:t>
      </w:r>
    </w:p>
    <w:p w:rsidR="000E06E0" w:rsidRPr="00B907EE" w:rsidRDefault="000E06E0" w:rsidP="009034BA">
      <w:pPr>
        <w:spacing w:line="360" w:lineRule="auto"/>
        <w:rPr>
          <w:rFonts w:ascii="Arial" w:eastAsia="Arial" w:hAnsi="Arial" w:cs="Arial"/>
          <w:sz w:val="20"/>
          <w:szCs w:val="20"/>
        </w:rPr>
      </w:pPr>
      <w:r w:rsidRPr="00B907EE">
        <w:rPr>
          <w:rFonts w:ascii="Arial" w:eastAsia="Arial" w:hAnsi="Arial" w:cs="Arial"/>
          <w:sz w:val="20"/>
          <w:szCs w:val="20"/>
        </w:rPr>
        <w:t>Poziom 4 Polskiej Ramy Kwalifikacji</w:t>
      </w:r>
      <w:r w:rsidR="006F1DDA" w:rsidRPr="00D66784">
        <w:rPr>
          <w:rFonts w:ascii="Arial" w:eastAsia="Calibri" w:hAnsi="Arial" w:cs="Arial"/>
          <w:color w:val="auto"/>
          <w:sz w:val="20"/>
          <w:szCs w:val="20"/>
          <w:lang w:eastAsia="en-US"/>
        </w:rPr>
        <w:t>,</w:t>
      </w:r>
      <w:r w:rsidR="006F1DDA" w:rsidRPr="00D66784">
        <w:rPr>
          <w:rFonts w:ascii="Arial" w:eastAsia="Calibri" w:hAnsi="Arial" w:cs="Arial"/>
          <w:bCs/>
          <w:color w:val="auto"/>
          <w:sz w:val="20"/>
          <w:szCs w:val="20"/>
          <w:lang w:eastAsia="en-US"/>
        </w:rPr>
        <w:t xml:space="preserve"> określony dla </w:t>
      </w:r>
      <w:r w:rsidR="006F1DDA">
        <w:rPr>
          <w:rFonts w:ascii="Arial" w:eastAsia="Calibri" w:hAnsi="Arial" w:cs="Arial"/>
          <w:bCs/>
          <w:color w:val="auto"/>
          <w:sz w:val="20"/>
          <w:szCs w:val="20"/>
          <w:lang w:eastAsia="en-US"/>
        </w:rPr>
        <w:t>kwalifikacji</w:t>
      </w:r>
      <w:r w:rsidR="006F1DDA" w:rsidRPr="00D66784">
        <w:rPr>
          <w:rFonts w:ascii="Arial" w:eastAsia="Calibri" w:hAnsi="Arial" w:cs="Arial"/>
          <w:bCs/>
          <w:color w:val="auto"/>
          <w:sz w:val="20"/>
          <w:szCs w:val="20"/>
          <w:lang w:eastAsia="en-US"/>
        </w:rPr>
        <w:t xml:space="preserve"> jako kwalifikacji </w:t>
      </w:r>
      <w:r w:rsidR="006F1DDA">
        <w:rPr>
          <w:rFonts w:ascii="Arial" w:eastAsia="Calibri" w:hAnsi="Arial" w:cs="Arial"/>
          <w:bCs/>
          <w:color w:val="auto"/>
          <w:sz w:val="20"/>
          <w:szCs w:val="20"/>
          <w:lang w:eastAsia="en-US"/>
        </w:rPr>
        <w:t>cząstkowej.</w:t>
      </w:r>
    </w:p>
    <w:p w:rsidR="000E06E0" w:rsidRPr="00B907EE" w:rsidRDefault="000E06E0" w:rsidP="009034BA">
      <w:pPr>
        <w:spacing w:line="360" w:lineRule="auto"/>
        <w:rPr>
          <w:rFonts w:ascii="Arial" w:eastAsia="Arial" w:hAnsi="Arial" w:cs="Arial"/>
          <w:sz w:val="20"/>
          <w:szCs w:val="20"/>
        </w:rPr>
      </w:pPr>
    </w:p>
    <w:p w:rsidR="000E06E0" w:rsidRPr="00E97612" w:rsidRDefault="000E06E0" w:rsidP="009034B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iCs/>
          <w:color w:val="auto"/>
          <w:sz w:val="20"/>
          <w:szCs w:val="20"/>
        </w:rPr>
      </w:pPr>
      <w:r w:rsidRPr="00E97612">
        <w:rPr>
          <w:rFonts w:ascii="Arial" w:hAnsi="Arial" w:cs="Arial"/>
          <w:iCs/>
          <w:color w:val="auto"/>
          <w:sz w:val="20"/>
          <w:szCs w:val="20"/>
        </w:rPr>
        <w:t>Program naucz</w:t>
      </w:r>
      <w:r>
        <w:rPr>
          <w:rFonts w:ascii="Arial" w:hAnsi="Arial" w:cs="Arial"/>
          <w:iCs/>
          <w:color w:val="auto"/>
          <w:sz w:val="20"/>
          <w:szCs w:val="20"/>
        </w:rPr>
        <w:t>ania zawodu technik technologii drewna 311922</w:t>
      </w:r>
      <w:r w:rsidRPr="00E97612">
        <w:rPr>
          <w:rFonts w:ascii="Arial" w:hAnsi="Arial" w:cs="Arial"/>
          <w:iCs/>
          <w:color w:val="auto"/>
          <w:sz w:val="20"/>
          <w:szCs w:val="20"/>
        </w:rPr>
        <w:t xml:space="preserve"> dla technikum, w tym technikum dla uczniów w normie </w:t>
      </w:r>
      <w:r w:rsidR="00482388" w:rsidRPr="00E97612">
        <w:rPr>
          <w:rFonts w:ascii="Arial" w:hAnsi="Arial" w:cs="Arial"/>
          <w:iCs/>
          <w:color w:val="auto"/>
          <w:sz w:val="20"/>
          <w:szCs w:val="20"/>
        </w:rPr>
        <w:t>intelektualnej: niedostosowanych</w:t>
      </w:r>
      <w:r w:rsidRPr="00E97612">
        <w:rPr>
          <w:rFonts w:ascii="Arial" w:hAnsi="Arial" w:cs="Arial"/>
          <w:iCs/>
          <w:color w:val="auto"/>
          <w:sz w:val="20"/>
          <w:szCs w:val="20"/>
        </w:rPr>
        <w:t xml:space="preserve"> społecznie oraz zagrożonych niedostosowaniem społecznym. Przeznaczony dla osób posiadających wykształcenie podstawowe. Umożliwia uzyskanie dyplomu potwierdzającego kwalifikacje zawodowe po zdaniu egzaminów </w:t>
      </w:r>
      <w:r w:rsidR="00DB0BBB">
        <w:rPr>
          <w:rFonts w:ascii="Arial" w:hAnsi="Arial" w:cs="Arial"/>
          <w:sz w:val="20"/>
          <w:szCs w:val="20"/>
        </w:rPr>
        <w:t>zawodowych w zakresie</w:t>
      </w:r>
      <w:r w:rsidR="00DB0BBB" w:rsidRPr="00D053D1">
        <w:rPr>
          <w:rFonts w:ascii="Arial" w:hAnsi="Arial" w:cs="Arial"/>
          <w:sz w:val="20"/>
          <w:szCs w:val="20"/>
        </w:rPr>
        <w:t xml:space="preserve"> kwalifikacj</w:t>
      </w:r>
      <w:r w:rsidR="00DB0BBB">
        <w:rPr>
          <w:rFonts w:ascii="Arial" w:hAnsi="Arial" w:cs="Arial"/>
          <w:sz w:val="20"/>
          <w:szCs w:val="20"/>
        </w:rPr>
        <w:t>i wyodrębnionych</w:t>
      </w:r>
      <w:r w:rsidR="00DB0BBB" w:rsidRPr="00D053D1">
        <w:rPr>
          <w:rFonts w:ascii="Arial" w:hAnsi="Arial" w:cs="Arial"/>
          <w:sz w:val="20"/>
          <w:szCs w:val="20"/>
        </w:rPr>
        <w:t xml:space="preserve"> w zawodzie</w:t>
      </w:r>
      <w:r w:rsidRPr="00E97612">
        <w:rPr>
          <w:rFonts w:ascii="Arial" w:hAnsi="Arial" w:cs="Arial"/>
          <w:iCs/>
          <w:color w:val="auto"/>
          <w:sz w:val="20"/>
          <w:szCs w:val="20"/>
        </w:rPr>
        <w:t xml:space="preserve">. Program o strukturze przedmiotowej </w:t>
      </w:r>
      <w:r w:rsidR="00482388" w:rsidRPr="00E97612">
        <w:rPr>
          <w:rFonts w:ascii="Arial" w:hAnsi="Arial" w:cs="Arial"/>
          <w:iCs/>
          <w:color w:val="auto"/>
          <w:sz w:val="20"/>
          <w:szCs w:val="20"/>
        </w:rPr>
        <w:t>i spiralnym</w:t>
      </w:r>
      <w:r w:rsidRPr="00E97612">
        <w:rPr>
          <w:rFonts w:ascii="Arial" w:hAnsi="Arial" w:cs="Arial"/>
          <w:iCs/>
          <w:color w:val="auto"/>
          <w:sz w:val="20"/>
          <w:szCs w:val="20"/>
        </w:rPr>
        <w:t xml:space="preserve"> układzie treści, w którym materiał nauczania został ułożony od podstawowych po coraz trudniejsze i bardziej szczegółowe zagadnienia. Wykorzystuje treści zrealizowane w początkowym etapie kształcenia ponadpodstawowego i poszerza w kolejnych latach nauki. Umożliwia nabywanie umiejętności wykonywania czynności zadań zawodowych. Ponadto spiralny układ treści programu pozwala na ugruntowanie zdobytej wiedzy oraz umiejętności i predestynuje zdanie egzaminu </w:t>
      </w:r>
      <w:r w:rsidR="00DB0BBB">
        <w:rPr>
          <w:rFonts w:ascii="Arial" w:hAnsi="Arial" w:cs="Arial"/>
          <w:sz w:val="20"/>
          <w:szCs w:val="20"/>
        </w:rPr>
        <w:t>zawodowych w zakresie</w:t>
      </w:r>
      <w:r w:rsidR="00DB0BBB" w:rsidRPr="00D053D1">
        <w:rPr>
          <w:rFonts w:ascii="Arial" w:hAnsi="Arial" w:cs="Arial"/>
          <w:sz w:val="20"/>
          <w:szCs w:val="20"/>
        </w:rPr>
        <w:t xml:space="preserve"> kwalifikacj</w:t>
      </w:r>
      <w:r w:rsidR="00DB0BBB">
        <w:rPr>
          <w:rFonts w:ascii="Arial" w:hAnsi="Arial" w:cs="Arial"/>
          <w:sz w:val="20"/>
          <w:szCs w:val="20"/>
        </w:rPr>
        <w:t>i wyodrębnionych</w:t>
      </w:r>
      <w:r w:rsidR="00DB0BBB" w:rsidRPr="00D053D1">
        <w:rPr>
          <w:rFonts w:ascii="Arial" w:hAnsi="Arial" w:cs="Arial"/>
          <w:sz w:val="20"/>
          <w:szCs w:val="20"/>
        </w:rPr>
        <w:t xml:space="preserve"> w zawodzie</w:t>
      </w:r>
      <w:r w:rsidR="00482388" w:rsidRPr="00E97612">
        <w:rPr>
          <w:rFonts w:ascii="Arial" w:hAnsi="Arial" w:cs="Arial"/>
          <w:iCs/>
          <w:color w:val="auto"/>
          <w:sz w:val="20"/>
          <w:szCs w:val="20"/>
        </w:rPr>
        <w:t>. Treści</w:t>
      </w:r>
      <w:r w:rsidRPr="00E97612">
        <w:rPr>
          <w:rFonts w:ascii="Arial" w:hAnsi="Arial" w:cs="Arial"/>
          <w:iCs/>
          <w:color w:val="auto"/>
          <w:sz w:val="20"/>
          <w:szCs w:val="20"/>
        </w:rPr>
        <w:t xml:space="preserve"> programu są skorelowane </w:t>
      </w:r>
      <w:r w:rsidRPr="00E97612">
        <w:rPr>
          <w:rFonts w:ascii="Arial" w:hAnsi="Arial" w:cs="Arial"/>
          <w:iCs/>
          <w:color w:val="auto"/>
          <w:sz w:val="20"/>
          <w:szCs w:val="20"/>
        </w:rPr>
        <w:lastRenderedPageBreak/>
        <w:t xml:space="preserve">w obrębie przedmiotów </w:t>
      </w:r>
      <w:r w:rsidR="00482388" w:rsidRPr="00E97612">
        <w:rPr>
          <w:rFonts w:ascii="Arial" w:hAnsi="Arial" w:cs="Arial"/>
          <w:iCs/>
          <w:color w:val="auto"/>
          <w:sz w:val="20"/>
          <w:szCs w:val="20"/>
        </w:rPr>
        <w:t>i realizowane</w:t>
      </w:r>
      <w:r w:rsidRPr="00E97612">
        <w:rPr>
          <w:rFonts w:ascii="Arial" w:hAnsi="Arial" w:cs="Arial"/>
          <w:iCs/>
          <w:color w:val="auto"/>
          <w:sz w:val="20"/>
          <w:szCs w:val="20"/>
        </w:rPr>
        <w:t xml:space="preserve"> w ramach kształcenia teoretycznego i praktycznego. Zaleca się współpracę z lokalnymi pracodawcami w ramach kształcenia praktycznego, </w:t>
      </w:r>
      <w:r w:rsidR="00482388" w:rsidRPr="00E97612">
        <w:rPr>
          <w:rFonts w:ascii="Arial" w:hAnsi="Arial" w:cs="Arial"/>
          <w:iCs/>
          <w:color w:val="auto"/>
          <w:sz w:val="20"/>
          <w:szCs w:val="20"/>
        </w:rPr>
        <w:t>a zwłaszcza</w:t>
      </w:r>
      <w:r w:rsidRPr="00E97612">
        <w:rPr>
          <w:rFonts w:ascii="Arial" w:hAnsi="Arial" w:cs="Arial"/>
          <w:iCs/>
          <w:color w:val="auto"/>
          <w:sz w:val="20"/>
          <w:szCs w:val="20"/>
        </w:rPr>
        <w:t xml:space="preserve"> realizacji praktyk zawodowych.</w:t>
      </w:r>
    </w:p>
    <w:p w:rsidR="000E06E0" w:rsidRPr="007E5D97" w:rsidRDefault="000E06E0" w:rsidP="009034BA">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
          <w:bCs/>
          <w:color w:val="auto"/>
          <w:sz w:val="20"/>
          <w:szCs w:val="20"/>
          <w:lang w:eastAsia="en-US"/>
        </w:rPr>
      </w:pPr>
    </w:p>
    <w:p w:rsidR="000E06E0" w:rsidRPr="00B907EE" w:rsidRDefault="000E06E0" w:rsidP="00DB0BBB">
      <w:pPr>
        <w:spacing w:line="360" w:lineRule="auto"/>
        <w:jc w:val="both"/>
        <w:rPr>
          <w:rFonts w:ascii="Arial" w:eastAsia="Arial" w:hAnsi="Arial" w:cs="Arial"/>
          <w:color w:val="auto"/>
          <w:sz w:val="20"/>
          <w:szCs w:val="20"/>
        </w:rPr>
      </w:pPr>
      <w:r w:rsidRPr="00B907EE">
        <w:rPr>
          <w:rFonts w:ascii="Arial" w:hAnsi="Arial" w:cs="Arial"/>
          <w:color w:val="auto"/>
          <w:sz w:val="20"/>
          <w:szCs w:val="20"/>
        </w:rPr>
        <w:t xml:space="preserve">Technik technologii drewna </w:t>
      </w:r>
      <w:r>
        <w:rPr>
          <w:rFonts w:ascii="Arial" w:hAnsi="Arial" w:cs="Arial"/>
          <w:color w:val="auto"/>
          <w:sz w:val="20"/>
          <w:szCs w:val="20"/>
        </w:rPr>
        <w:t xml:space="preserve">otrzymuje dyplom </w:t>
      </w:r>
      <w:r w:rsidR="00DB0BBB">
        <w:rPr>
          <w:rFonts w:ascii="Arial" w:hAnsi="Arial" w:cs="Arial"/>
          <w:color w:val="auto"/>
          <w:sz w:val="20"/>
          <w:szCs w:val="20"/>
        </w:rPr>
        <w:t xml:space="preserve">zawodowy </w:t>
      </w:r>
      <w:r>
        <w:rPr>
          <w:rFonts w:ascii="Arial" w:hAnsi="Arial" w:cs="Arial"/>
          <w:color w:val="auto"/>
          <w:sz w:val="20"/>
          <w:szCs w:val="20"/>
        </w:rPr>
        <w:t xml:space="preserve">po </w:t>
      </w:r>
      <w:r w:rsidRPr="00B907EE">
        <w:rPr>
          <w:rFonts w:ascii="Arial" w:hAnsi="Arial" w:cs="Arial"/>
          <w:color w:val="auto"/>
          <w:sz w:val="20"/>
          <w:szCs w:val="20"/>
        </w:rPr>
        <w:t>potwierdzeniu kwalifikacji:</w:t>
      </w:r>
      <w:r w:rsidR="00DB0BBB">
        <w:rPr>
          <w:rFonts w:ascii="Arial" w:hAnsi="Arial" w:cs="Arial"/>
          <w:color w:val="auto"/>
          <w:sz w:val="20"/>
          <w:szCs w:val="20"/>
        </w:rPr>
        <w:t xml:space="preserve"> </w:t>
      </w:r>
      <w:r w:rsidR="007E5D97">
        <w:rPr>
          <w:rFonts w:ascii="Arial" w:eastAsia="Arial" w:hAnsi="Arial" w:cs="Arial"/>
          <w:color w:val="auto"/>
          <w:sz w:val="20"/>
          <w:szCs w:val="20"/>
        </w:rPr>
        <w:t>DRM.04.</w:t>
      </w:r>
      <w:r w:rsidR="00DB0BBB">
        <w:rPr>
          <w:rFonts w:ascii="Arial" w:eastAsia="Arial" w:hAnsi="Arial" w:cs="Arial"/>
          <w:color w:val="auto"/>
          <w:sz w:val="20"/>
          <w:szCs w:val="20"/>
        </w:rPr>
        <w:t xml:space="preserve"> </w:t>
      </w:r>
      <w:r w:rsidRPr="00D66784">
        <w:rPr>
          <w:rFonts w:ascii="Arial" w:eastAsia="Arial" w:hAnsi="Arial" w:cs="Arial"/>
          <w:color w:val="auto"/>
          <w:sz w:val="20"/>
          <w:szCs w:val="20"/>
        </w:rPr>
        <w:t>Wytwarzanie wyrobów z drewn</w:t>
      </w:r>
      <w:r w:rsidR="00DB0BBB">
        <w:rPr>
          <w:rFonts w:ascii="Arial" w:eastAsia="Arial" w:hAnsi="Arial" w:cs="Arial"/>
          <w:color w:val="auto"/>
          <w:sz w:val="20"/>
          <w:szCs w:val="20"/>
        </w:rPr>
        <w:t>a i materiałów drewnopochodnych</w:t>
      </w:r>
      <w:r w:rsidRPr="00D66784">
        <w:rPr>
          <w:rFonts w:ascii="Arial" w:eastAsia="Arial" w:hAnsi="Arial" w:cs="Arial"/>
          <w:color w:val="auto"/>
          <w:sz w:val="20"/>
          <w:szCs w:val="20"/>
        </w:rPr>
        <w:t xml:space="preserve"> oraz </w:t>
      </w:r>
      <w:r w:rsidR="00DB0BBB">
        <w:rPr>
          <w:rFonts w:ascii="Arial" w:eastAsia="Arial" w:hAnsi="Arial" w:cs="Arial"/>
          <w:color w:val="auto"/>
          <w:sz w:val="20"/>
          <w:szCs w:val="20"/>
        </w:rPr>
        <w:t xml:space="preserve">kwalifikacji </w:t>
      </w:r>
      <w:r w:rsidR="007E5D97">
        <w:rPr>
          <w:rFonts w:ascii="Arial" w:eastAsia="Arial" w:hAnsi="Arial" w:cs="Arial"/>
          <w:color w:val="auto"/>
          <w:sz w:val="20"/>
          <w:szCs w:val="20"/>
        </w:rPr>
        <w:t>DRM.08.</w:t>
      </w:r>
      <w:r w:rsidRPr="00D66784">
        <w:rPr>
          <w:rFonts w:ascii="Arial" w:eastAsia="Arial" w:hAnsi="Arial" w:cs="Arial"/>
          <w:color w:val="auto"/>
          <w:sz w:val="20"/>
          <w:szCs w:val="20"/>
        </w:rPr>
        <w:t>Organizacja i prowadzenie procesów przetwarzania drewna i materiałów drewnopochodnych</w:t>
      </w:r>
      <w:r w:rsidR="00A7161A">
        <w:rPr>
          <w:rFonts w:ascii="Arial" w:eastAsia="Arial" w:hAnsi="Arial" w:cs="Arial"/>
          <w:color w:val="auto"/>
          <w:sz w:val="20"/>
          <w:szCs w:val="20"/>
        </w:rPr>
        <w:t xml:space="preserve"> oraz uzyskani</w:t>
      </w:r>
      <w:r w:rsidR="007E5D97">
        <w:rPr>
          <w:rFonts w:ascii="Arial" w:eastAsia="Arial" w:hAnsi="Arial" w:cs="Arial"/>
          <w:color w:val="auto"/>
          <w:sz w:val="20"/>
          <w:szCs w:val="20"/>
        </w:rPr>
        <w:t>u</w:t>
      </w:r>
      <w:r w:rsidR="00A7161A">
        <w:rPr>
          <w:rFonts w:ascii="Arial" w:eastAsia="Arial" w:hAnsi="Arial" w:cs="Arial"/>
          <w:color w:val="auto"/>
          <w:sz w:val="20"/>
          <w:szCs w:val="20"/>
        </w:rPr>
        <w:t xml:space="preserve"> wykształcenia średniego.</w:t>
      </w:r>
    </w:p>
    <w:p w:rsidR="000E06E0" w:rsidRPr="00B907EE" w:rsidRDefault="000E06E0" w:rsidP="009034BA">
      <w:pPr>
        <w:spacing w:line="360" w:lineRule="auto"/>
        <w:rPr>
          <w:rFonts w:ascii="Arial" w:eastAsia="Arial" w:hAnsi="Arial" w:cs="Arial"/>
          <w:color w:val="auto"/>
          <w:sz w:val="20"/>
          <w:szCs w:val="20"/>
        </w:rPr>
      </w:pPr>
    </w:p>
    <w:p w:rsidR="000E06E0" w:rsidRPr="00B907EE" w:rsidRDefault="00AA6FE8" w:rsidP="009034BA">
      <w:pPr>
        <w:spacing w:line="360" w:lineRule="auto"/>
        <w:jc w:val="both"/>
        <w:rPr>
          <w:rFonts w:ascii="Arial" w:hAnsi="Arial" w:cs="Arial"/>
          <w:color w:val="auto"/>
          <w:sz w:val="20"/>
          <w:szCs w:val="20"/>
        </w:rPr>
      </w:pPr>
      <w:r w:rsidRPr="00B907EE">
        <w:rPr>
          <w:rFonts w:ascii="Arial" w:hAnsi="Arial" w:cs="Arial"/>
          <w:color w:val="auto"/>
          <w:sz w:val="20"/>
          <w:szCs w:val="20"/>
        </w:rPr>
        <w:t>Podział zawodów na kwalifikacje czyni system kształcenia elastycznym, umożliwiającym uczącemu się uzupełnianie kwalifikacji stosownie do potrzeb rynku pracy, własnych potrzeb i ambicji. Wspólne kwalifikacje mają</w:t>
      </w:r>
      <w:r>
        <w:rPr>
          <w:rFonts w:ascii="Arial" w:hAnsi="Arial" w:cs="Arial"/>
          <w:color w:val="auto"/>
          <w:sz w:val="20"/>
          <w:szCs w:val="20"/>
        </w:rPr>
        <w:t xml:space="preserve"> zawody kształcone na poziomie </w:t>
      </w:r>
      <w:r w:rsidR="00B927EE">
        <w:rPr>
          <w:rFonts w:ascii="Arial" w:hAnsi="Arial" w:cs="Arial"/>
          <w:color w:val="auto"/>
          <w:sz w:val="20"/>
          <w:szCs w:val="20"/>
        </w:rPr>
        <w:t>branżowej s</w:t>
      </w:r>
      <w:r w:rsidR="00B927EE" w:rsidRPr="00B907EE">
        <w:rPr>
          <w:rFonts w:ascii="Arial" w:hAnsi="Arial" w:cs="Arial"/>
          <w:color w:val="auto"/>
          <w:sz w:val="20"/>
          <w:szCs w:val="20"/>
        </w:rPr>
        <w:t xml:space="preserve">zkoły </w:t>
      </w:r>
      <w:r w:rsidRPr="00B907EE">
        <w:rPr>
          <w:rFonts w:ascii="Arial" w:hAnsi="Arial" w:cs="Arial"/>
          <w:color w:val="auto"/>
          <w:sz w:val="20"/>
          <w:szCs w:val="20"/>
        </w:rPr>
        <w:t>I</w:t>
      </w:r>
      <w:r>
        <w:rPr>
          <w:rFonts w:ascii="Arial" w:hAnsi="Arial" w:cs="Arial"/>
          <w:color w:val="auto"/>
          <w:sz w:val="20"/>
          <w:szCs w:val="20"/>
        </w:rPr>
        <w:t>I</w:t>
      </w:r>
      <w:r w:rsidR="00482388">
        <w:rPr>
          <w:rFonts w:ascii="Arial" w:hAnsi="Arial" w:cs="Arial"/>
          <w:color w:val="auto"/>
          <w:sz w:val="20"/>
          <w:szCs w:val="20"/>
        </w:rPr>
        <w:t xml:space="preserve"> </w:t>
      </w:r>
      <w:r w:rsidR="00B927EE">
        <w:rPr>
          <w:rFonts w:ascii="Arial" w:hAnsi="Arial" w:cs="Arial"/>
          <w:color w:val="auto"/>
          <w:sz w:val="20"/>
          <w:szCs w:val="20"/>
        </w:rPr>
        <w:t>s</w:t>
      </w:r>
      <w:r>
        <w:rPr>
          <w:rFonts w:ascii="Arial" w:hAnsi="Arial" w:cs="Arial"/>
          <w:color w:val="auto"/>
          <w:sz w:val="20"/>
          <w:szCs w:val="20"/>
        </w:rPr>
        <w:t xml:space="preserve">topnia </w:t>
      </w:r>
      <w:r w:rsidRPr="00B907EE">
        <w:rPr>
          <w:rFonts w:ascii="Arial" w:hAnsi="Arial" w:cs="Arial"/>
          <w:color w:val="auto"/>
          <w:sz w:val="20"/>
          <w:szCs w:val="20"/>
        </w:rPr>
        <w:t xml:space="preserve">i technikum, np.: dla zawodu technik technologii drewna wyodrębnione zostały </w:t>
      </w:r>
      <w:r w:rsidRPr="00676CFE">
        <w:rPr>
          <w:rFonts w:ascii="Arial" w:hAnsi="Arial" w:cs="Arial"/>
          <w:color w:val="auto"/>
          <w:sz w:val="20"/>
          <w:szCs w:val="20"/>
        </w:rPr>
        <w:t xml:space="preserve">kwalifikacje </w:t>
      </w:r>
      <w:r w:rsidR="007E5D97">
        <w:rPr>
          <w:rFonts w:ascii="Arial" w:eastAsia="Arial" w:hAnsi="Arial" w:cs="Arial"/>
          <w:color w:val="auto"/>
          <w:sz w:val="20"/>
          <w:szCs w:val="20"/>
        </w:rPr>
        <w:t>DRM.04.</w:t>
      </w:r>
      <w:r w:rsidRPr="00676CFE">
        <w:rPr>
          <w:rFonts w:ascii="Arial" w:eastAsia="Arial" w:hAnsi="Arial" w:cs="Arial"/>
          <w:color w:val="auto"/>
          <w:sz w:val="20"/>
          <w:szCs w:val="20"/>
        </w:rPr>
        <w:t>Wytwarzanie wyrobów z drewna i materiałów drewnopochodnych</w:t>
      </w:r>
      <w:r w:rsidRPr="00DB7A03">
        <w:rPr>
          <w:rFonts w:ascii="Arial" w:hAnsi="Arial" w:cs="Arial"/>
          <w:color w:val="auto"/>
          <w:sz w:val="20"/>
          <w:szCs w:val="20"/>
        </w:rPr>
        <w:t xml:space="preserve">– jest kwalifikacją wspólną </w:t>
      </w:r>
      <w:r w:rsidR="007E5D97">
        <w:rPr>
          <w:rFonts w:ascii="Arial" w:eastAsia="Arial" w:hAnsi="Arial" w:cs="Arial"/>
          <w:color w:val="auto"/>
          <w:sz w:val="20"/>
          <w:szCs w:val="20"/>
        </w:rPr>
        <w:t>DRM.08.</w:t>
      </w:r>
      <w:r w:rsidRPr="00676CFE">
        <w:rPr>
          <w:rFonts w:ascii="Arial" w:eastAsia="Arial" w:hAnsi="Arial" w:cs="Arial"/>
          <w:color w:val="auto"/>
          <w:sz w:val="20"/>
          <w:szCs w:val="20"/>
        </w:rPr>
        <w:t>Organizacja i prowadzenie procesów przetwarzania drewna i materiałów drewnopochodnych</w:t>
      </w:r>
      <w:r w:rsidRPr="00676CFE">
        <w:rPr>
          <w:rFonts w:ascii="Arial" w:hAnsi="Arial" w:cs="Arial"/>
          <w:color w:val="auto"/>
          <w:sz w:val="20"/>
          <w:szCs w:val="20"/>
        </w:rPr>
        <w:t>.</w:t>
      </w:r>
      <w:r w:rsidRPr="00B907EE">
        <w:rPr>
          <w:rFonts w:ascii="Arial" w:hAnsi="Arial" w:cs="Arial"/>
          <w:color w:val="auto"/>
          <w:sz w:val="20"/>
          <w:szCs w:val="20"/>
        </w:rPr>
        <w:t xml:space="preserve"> Grupą wspólnych efektów dotyczących obszaru zawodowego są efekty stanowiące podbudowę kształcenia w zawodach pokrewnych.</w:t>
      </w:r>
    </w:p>
    <w:p w:rsidR="000E06E0" w:rsidRDefault="000E06E0" w:rsidP="009034B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iCs/>
          <w:sz w:val="20"/>
          <w:szCs w:val="20"/>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1888"/>
        <w:gridCol w:w="3074"/>
        <w:gridCol w:w="2204"/>
      </w:tblGrid>
      <w:tr w:rsidR="000E06E0" w:rsidRPr="00B907EE" w:rsidTr="000A71B9">
        <w:trPr>
          <w:trHeight w:val="213"/>
          <w:jc w:val="center"/>
        </w:trPr>
        <w:tc>
          <w:tcPr>
            <w:tcW w:w="248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E06E0" w:rsidRPr="00D4777A" w:rsidRDefault="000E06E0" w:rsidP="009034BA">
            <w:pPr>
              <w:shd w:val="clear" w:color="auto" w:fill="FFFFFF"/>
              <w:spacing w:before="60" w:after="60" w:line="360" w:lineRule="auto"/>
              <w:jc w:val="center"/>
              <w:rPr>
                <w:rFonts w:ascii="Arial" w:eastAsia="Calibri" w:hAnsi="Arial" w:cs="Arial"/>
                <w:b/>
                <w:color w:val="auto"/>
                <w:sz w:val="20"/>
                <w:szCs w:val="20"/>
                <w:lang w:eastAsia="en-US"/>
              </w:rPr>
            </w:pPr>
            <w:r w:rsidRPr="00D4777A">
              <w:rPr>
                <w:rFonts w:ascii="Arial" w:eastAsia="Calibri" w:hAnsi="Arial" w:cs="Arial"/>
                <w:b/>
                <w:sz w:val="20"/>
                <w:szCs w:val="20"/>
                <w:lang w:eastAsia="en-US"/>
              </w:rPr>
              <w:t>Kwalifikacja</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E06E0" w:rsidRPr="00D4777A" w:rsidRDefault="000E06E0" w:rsidP="009034BA">
            <w:pPr>
              <w:spacing w:before="60" w:after="60" w:line="360" w:lineRule="auto"/>
              <w:jc w:val="center"/>
              <w:rPr>
                <w:rFonts w:ascii="Arial" w:eastAsia="Calibri" w:hAnsi="Arial" w:cs="Arial"/>
                <w:b/>
                <w:sz w:val="20"/>
                <w:szCs w:val="20"/>
                <w:lang w:eastAsia="en-US"/>
              </w:rPr>
            </w:pPr>
            <w:r w:rsidRPr="00D4777A">
              <w:rPr>
                <w:rFonts w:ascii="Arial" w:eastAsia="Calibri" w:hAnsi="Arial" w:cs="Arial"/>
                <w:b/>
                <w:sz w:val="20"/>
                <w:szCs w:val="20"/>
                <w:lang w:eastAsia="en-US"/>
              </w:rPr>
              <w:t>Symbol zawodu</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E06E0" w:rsidRPr="00D4777A" w:rsidRDefault="000E06E0" w:rsidP="009034BA">
            <w:pPr>
              <w:spacing w:before="60" w:after="60" w:line="360" w:lineRule="auto"/>
              <w:jc w:val="center"/>
              <w:rPr>
                <w:rFonts w:ascii="Arial" w:eastAsia="Calibri" w:hAnsi="Arial" w:cs="Arial"/>
                <w:b/>
                <w:sz w:val="20"/>
                <w:szCs w:val="20"/>
                <w:lang w:eastAsia="en-US"/>
              </w:rPr>
            </w:pPr>
            <w:r w:rsidRPr="00D4777A">
              <w:rPr>
                <w:rFonts w:ascii="Arial" w:eastAsia="Calibri" w:hAnsi="Arial" w:cs="Arial"/>
                <w:b/>
                <w:sz w:val="20"/>
                <w:szCs w:val="20"/>
                <w:lang w:eastAsia="en-US"/>
              </w:rPr>
              <w:t>Zawód</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E06E0" w:rsidRPr="00B907EE" w:rsidRDefault="000E06E0" w:rsidP="009034BA">
            <w:pPr>
              <w:spacing w:before="60" w:after="60" w:line="360" w:lineRule="auto"/>
              <w:jc w:val="center"/>
              <w:rPr>
                <w:rFonts w:ascii="Arial" w:eastAsia="Calibri" w:hAnsi="Arial" w:cs="Arial"/>
                <w:b/>
                <w:sz w:val="20"/>
                <w:szCs w:val="20"/>
                <w:lang w:eastAsia="en-US"/>
              </w:rPr>
            </w:pPr>
            <w:r w:rsidRPr="00D4777A">
              <w:rPr>
                <w:rFonts w:ascii="Arial" w:eastAsia="Calibri" w:hAnsi="Arial" w:cs="Arial"/>
                <w:b/>
                <w:sz w:val="20"/>
                <w:szCs w:val="20"/>
                <w:lang w:eastAsia="en-US"/>
              </w:rPr>
              <w:t>Elementy wspólne</w:t>
            </w:r>
          </w:p>
        </w:tc>
      </w:tr>
      <w:tr w:rsidR="000E06E0" w:rsidRPr="00B907EE" w:rsidTr="000A71B9">
        <w:trPr>
          <w:trHeight w:val="213"/>
          <w:jc w:val="center"/>
        </w:trPr>
        <w:tc>
          <w:tcPr>
            <w:tcW w:w="287" w:type="pct"/>
            <w:vMerge w:val="restart"/>
            <w:tcBorders>
              <w:top w:val="single" w:sz="4" w:space="0" w:color="auto"/>
              <w:left w:val="single" w:sz="4" w:space="0" w:color="auto"/>
              <w:bottom w:val="single" w:sz="4" w:space="0" w:color="auto"/>
              <w:right w:val="single" w:sz="4" w:space="0" w:color="auto"/>
            </w:tcBorders>
            <w:vAlign w:val="center"/>
            <w:hideMark/>
          </w:tcPr>
          <w:p w:rsidR="000E06E0" w:rsidRPr="00B907EE" w:rsidRDefault="000E06E0" w:rsidP="00C80E0B">
            <w:pPr>
              <w:spacing w:line="360" w:lineRule="auto"/>
              <w:jc w:val="center"/>
              <w:rPr>
                <w:rFonts w:ascii="Arial" w:eastAsia="Calibri" w:hAnsi="Arial" w:cs="Arial"/>
                <w:sz w:val="20"/>
                <w:szCs w:val="20"/>
                <w:lang w:eastAsia="en-US"/>
              </w:rPr>
            </w:pPr>
          </w:p>
        </w:tc>
        <w:tc>
          <w:tcPr>
            <w:tcW w:w="2193" w:type="pct"/>
            <w:vMerge w:val="restart"/>
            <w:tcBorders>
              <w:top w:val="single" w:sz="4" w:space="0" w:color="auto"/>
              <w:left w:val="single" w:sz="4" w:space="0" w:color="auto"/>
              <w:bottom w:val="single" w:sz="4" w:space="0" w:color="auto"/>
              <w:right w:val="single" w:sz="4" w:space="0" w:color="auto"/>
            </w:tcBorders>
            <w:vAlign w:val="center"/>
            <w:hideMark/>
          </w:tcPr>
          <w:p w:rsidR="000E06E0" w:rsidRPr="00B907EE" w:rsidRDefault="000E06E0" w:rsidP="00C80E0B">
            <w:pPr>
              <w:spacing w:line="360" w:lineRule="auto"/>
              <w:jc w:val="center"/>
              <w:rPr>
                <w:rFonts w:ascii="Arial" w:eastAsia="Calibri" w:hAnsi="Arial" w:cs="Arial"/>
                <w:i/>
                <w:sz w:val="20"/>
                <w:szCs w:val="20"/>
                <w:lang w:eastAsia="en-US"/>
              </w:rPr>
            </w:pPr>
            <w:r w:rsidRPr="00B907EE">
              <w:rPr>
                <w:rFonts w:ascii="Arial" w:hAnsi="Arial" w:cs="Arial"/>
                <w:bCs/>
                <w:i/>
                <w:sz w:val="20"/>
                <w:szCs w:val="20"/>
              </w:rPr>
              <w:t>Wytwarzanie wyrobów stolarskich</w:t>
            </w:r>
          </w:p>
        </w:tc>
        <w:tc>
          <w:tcPr>
            <w:tcW w:w="664" w:type="pct"/>
            <w:tcBorders>
              <w:top w:val="single" w:sz="4" w:space="0" w:color="auto"/>
              <w:left w:val="single" w:sz="4" w:space="0" w:color="auto"/>
              <w:bottom w:val="single" w:sz="4" w:space="0" w:color="auto"/>
              <w:right w:val="single" w:sz="4" w:space="0" w:color="auto"/>
            </w:tcBorders>
            <w:vAlign w:val="center"/>
            <w:hideMark/>
          </w:tcPr>
          <w:p w:rsidR="000E06E0" w:rsidRPr="00B907EE" w:rsidRDefault="000E06E0" w:rsidP="00C80E0B">
            <w:pPr>
              <w:spacing w:before="60" w:after="60" w:line="360" w:lineRule="auto"/>
              <w:jc w:val="center"/>
              <w:rPr>
                <w:rFonts w:ascii="Arial" w:eastAsia="Calibri" w:hAnsi="Arial" w:cs="Arial"/>
                <w:sz w:val="20"/>
                <w:szCs w:val="20"/>
                <w:lang w:eastAsia="en-US"/>
              </w:rPr>
            </w:pPr>
            <w:r w:rsidRPr="00B907EE">
              <w:rPr>
                <w:rFonts w:ascii="Arial" w:hAnsi="Arial" w:cs="Arial"/>
                <w:sz w:val="20"/>
                <w:szCs w:val="20"/>
              </w:rPr>
              <w:t>752205</w:t>
            </w:r>
          </w:p>
        </w:tc>
        <w:tc>
          <w:tcPr>
            <w:tcW w:w="1081" w:type="pct"/>
            <w:tcBorders>
              <w:top w:val="single" w:sz="4" w:space="0" w:color="auto"/>
              <w:left w:val="single" w:sz="4" w:space="0" w:color="auto"/>
              <w:bottom w:val="single" w:sz="4" w:space="0" w:color="auto"/>
              <w:right w:val="single" w:sz="4" w:space="0" w:color="auto"/>
            </w:tcBorders>
            <w:vAlign w:val="center"/>
            <w:hideMark/>
          </w:tcPr>
          <w:p w:rsidR="000E06E0" w:rsidRPr="00B907EE" w:rsidRDefault="000E06E0" w:rsidP="00C80E0B">
            <w:pPr>
              <w:spacing w:line="360" w:lineRule="auto"/>
              <w:jc w:val="center"/>
              <w:rPr>
                <w:rFonts w:ascii="Arial" w:eastAsia="Calibri" w:hAnsi="Arial" w:cs="Arial"/>
                <w:sz w:val="20"/>
                <w:szCs w:val="20"/>
                <w:lang w:eastAsia="en-US"/>
              </w:rPr>
            </w:pPr>
            <w:r w:rsidRPr="00B907EE">
              <w:rPr>
                <w:rFonts w:ascii="Arial" w:hAnsi="Arial" w:cs="Arial"/>
                <w:sz w:val="20"/>
                <w:szCs w:val="20"/>
              </w:rPr>
              <w:t>Stolarz</w:t>
            </w:r>
          </w:p>
        </w:tc>
        <w:tc>
          <w:tcPr>
            <w:tcW w:w="775" w:type="pct"/>
            <w:vMerge w:val="restart"/>
            <w:tcBorders>
              <w:top w:val="single" w:sz="4" w:space="0" w:color="auto"/>
              <w:left w:val="single" w:sz="4" w:space="0" w:color="auto"/>
              <w:bottom w:val="single" w:sz="4" w:space="0" w:color="auto"/>
              <w:right w:val="single" w:sz="4" w:space="0" w:color="auto"/>
            </w:tcBorders>
            <w:vAlign w:val="center"/>
            <w:hideMark/>
          </w:tcPr>
          <w:p w:rsidR="000E06E0" w:rsidRPr="00B907EE" w:rsidRDefault="000E06E0" w:rsidP="00C80E0B">
            <w:pPr>
              <w:spacing w:line="360" w:lineRule="auto"/>
              <w:jc w:val="center"/>
              <w:rPr>
                <w:rFonts w:ascii="Arial" w:eastAsia="Calibri" w:hAnsi="Arial" w:cs="Arial"/>
                <w:sz w:val="20"/>
                <w:szCs w:val="20"/>
                <w:lang w:eastAsia="en-US"/>
              </w:rPr>
            </w:pPr>
          </w:p>
        </w:tc>
      </w:tr>
      <w:tr w:rsidR="000E06E0" w:rsidRPr="00B907EE" w:rsidTr="000A71B9">
        <w:trPr>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6E0" w:rsidRPr="00B907EE" w:rsidRDefault="000E06E0" w:rsidP="00C80E0B">
            <w:pPr>
              <w:spacing w:line="360" w:lineRule="auto"/>
              <w:rPr>
                <w:rFonts w:ascii="Arial" w:eastAsia="Calibri"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6E0" w:rsidRPr="00B907EE" w:rsidRDefault="000E06E0" w:rsidP="00C80E0B">
            <w:pPr>
              <w:spacing w:line="360" w:lineRule="auto"/>
              <w:rPr>
                <w:rFonts w:ascii="Arial" w:eastAsia="Calibri" w:hAnsi="Arial" w:cs="Arial"/>
                <w:i/>
                <w:sz w:val="20"/>
                <w:szCs w:val="20"/>
                <w:lang w:eastAsia="en-US"/>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0E06E0" w:rsidRPr="00B907EE" w:rsidRDefault="000E06E0" w:rsidP="00C80E0B">
            <w:pPr>
              <w:spacing w:before="60" w:after="60" w:line="360" w:lineRule="auto"/>
              <w:jc w:val="center"/>
              <w:rPr>
                <w:rFonts w:ascii="Arial" w:eastAsia="Calibri" w:hAnsi="Arial" w:cs="Arial"/>
                <w:sz w:val="20"/>
                <w:szCs w:val="20"/>
                <w:lang w:eastAsia="en-US"/>
              </w:rPr>
            </w:pPr>
            <w:r w:rsidRPr="00B907EE">
              <w:rPr>
                <w:rFonts w:ascii="Arial" w:hAnsi="Arial" w:cs="Arial"/>
                <w:sz w:val="20"/>
                <w:szCs w:val="20"/>
              </w:rPr>
              <w:t>311922</w:t>
            </w:r>
          </w:p>
        </w:tc>
        <w:tc>
          <w:tcPr>
            <w:tcW w:w="1081" w:type="pct"/>
            <w:tcBorders>
              <w:top w:val="single" w:sz="4" w:space="0" w:color="auto"/>
              <w:left w:val="single" w:sz="4" w:space="0" w:color="auto"/>
              <w:bottom w:val="single" w:sz="4" w:space="0" w:color="auto"/>
              <w:right w:val="single" w:sz="4" w:space="0" w:color="auto"/>
            </w:tcBorders>
            <w:vAlign w:val="center"/>
            <w:hideMark/>
          </w:tcPr>
          <w:p w:rsidR="000E06E0" w:rsidRPr="00B907EE" w:rsidRDefault="000E06E0" w:rsidP="00C80E0B">
            <w:pPr>
              <w:spacing w:line="360" w:lineRule="auto"/>
              <w:jc w:val="center"/>
              <w:rPr>
                <w:rFonts w:ascii="Arial" w:eastAsia="Calibri" w:hAnsi="Arial" w:cs="Arial"/>
                <w:b/>
                <w:sz w:val="20"/>
                <w:szCs w:val="20"/>
                <w:lang w:eastAsia="en-US"/>
              </w:rPr>
            </w:pPr>
            <w:r w:rsidRPr="00B907EE">
              <w:rPr>
                <w:rFonts w:ascii="Arial" w:hAnsi="Arial" w:cs="Arial"/>
                <w:sz w:val="20"/>
                <w:szCs w:val="20"/>
              </w:rPr>
              <w:t>Technik technologii drewna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6E0" w:rsidRPr="00B907EE" w:rsidRDefault="000E06E0" w:rsidP="00C80E0B">
            <w:pPr>
              <w:spacing w:line="360" w:lineRule="auto"/>
              <w:rPr>
                <w:rFonts w:ascii="Arial" w:eastAsia="Calibri" w:hAnsi="Arial" w:cs="Arial"/>
                <w:sz w:val="20"/>
                <w:szCs w:val="20"/>
                <w:lang w:eastAsia="en-US"/>
              </w:rPr>
            </w:pPr>
          </w:p>
        </w:tc>
      </w:tr>
      <w:tr w:rsidR="000E06E0" w:rsidRPr="00B907EE" w:rsidTr="000A71B9">
        <w:trPr>
          <w:trHeight w:val="3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6E0" w:rsidRPr="00B907EE" w:rsidRDefault="000E06E0" w:rsidP="00C80E0B">
            <w:pPr>
              <w:spacing w:line="360" w:lineRule="auto"/>
              <w:rPr>
                <w:rFonts w:ascii="Arial" w:eastAsia="Calibri"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6E0" w:rsidRPr="00B907EE" w:rsidRDefault="000E06E0" w:rsidP="00C80E0B">
            <w:pPr>
              <w:spacing w:line="360" w:lineRule="auto"/>
              <w:rPr>
                <w:rFonts w:ascii="Arial" w:eastAsia="Calibri" w:hAnsi="Arial" w:cs="Arial"/>
                <w:i/>
                <w:sz w:val="20"/>
                <w:szCs w:val="20"/>
                <w:lang w:eastAsia="en-US"/>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0E06E0" w:rsidRPr="007B3216" w:rsidRDefault="000E06E0" w:rsidP="00C80E0B">
            <w:pPr>
              <w:spacing w:before="60" w:after="60" w:line="360" w:lineRule="auto"/>
              <w:jc w:val="center"/>
              <w:rPr>
                <w:rFonts w:ascii="Arial" w:eastAsia="Calibri" w:hAnsi="Arial" w:cs="Arial"/>
                <w:color w:val="auto"/>
                <w:sz w:val="20"/>
                <w:szCs w:val="20"/>
                <w:lang w:eastAsia="en-US"/>
              </w:rPr>
            </w:pPr>
            <w:r w:rsidRPr="007B3216">
              <w:rPr>
                <w:rFonts w:ascii="Arial" w:hAnsi="Arial" w:cs="Arial"/>
                <w:color w:val="auto"/>
                <w:sz w:val="20"/>
                <w:szCs w:val="20"/>
              </w:rPr>
              <w:t>932918</w:t>
            </w:r>
          </w:p>
        </w:tc>
        <w:tc>
          <w:tcPr>
            <w:tcW w:w="1081" w:type="pct"/>
            <w:tcBorders>
              <w:top w:val="single" w:sz="4" w:space="0" w:color="auto"/>
              <w:left w:val="single" w:sz="4" w:space="0" w:color="auto"/>
              <w:bottom w:val="single" w:sz="4" w:space="0" w:color="auto"/>
              <w:right w:val="single" w:sz="4" w:space="0" w:color="auto"/>
            </w:tcBorders>
            <w:vAlign w:val="center"/>
          </w:tcPr>
          <w:p w:rsidR="000E06E0" w:rsidRPr="00B907EE" w:rsidRDefault="000E06E0" w:rsidP="00C80E0B">
            <w:pPr>
              <w:spacing w:line="360" w:lineRule="auto"/>
              <w:jc w:val="center"/>
              <w:rPr>
                <w:rFonts w:ascii="Arial" w:eastAsia="Calibri" w:hAnsi="Arial" w:cs="Arial"/>
                <w:sz w:val="20"/>
                <w:szCs w:val="20"/>
                <w:lang w:eastAsia="en-US"/>
              </w:rPr>
            </w:pPr>
            <w:r>
              <w:rPr>
                <w:rFonts w:ascii="Arial" w:hAnsi="Arial" w:cs="Arial"/>
                <w:sz w:val="20"/>
                <w:szCs w:val="20"/>
              </w:rPr>
              <w:t>Pracownik pomocniczy stolarza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6E0" w:rsidRPr="00B907EE" w:rsidRDefault="000E06E0" w:rsidP="00C80E0B">
            <w:pPr>
              <w:spacing w:line="360" w:lineRule="auto"/>
              <w:rPr>
                <w:rFonts w:ascii="Arial" w:eastAsia="Calibri" w:hAnsi="Arial" w:cs="Arial"/>
                <w:sz w:val="20"/>
                <w:szCs w:val="20"/>
                <w:lang w:eastAsia="en-US"/>
              </w:rPr>
            </w:pPr>
          </w:p>
        </w:tc>
      </w:tr>
    </w:tbl>
    <w:p w:rsidR="000E06E0" w:rsidRDefault="000E06E0" w:rsidP="00C80E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iCs/>
          <w:sz w:val="20"/>
          <w:szCs w:val="20"/>
        </w:rPr>
      </w:pPr>
    </w:p>
    <w:p w:rsidR="00AA6FE8" w:rsidRPr="00A3049A" w:rsidRDefault="00AA6FE8" w:rsidP="00A7161A">
      <w:pPr>
        <w:pStyle w:val="Tekstkomentarza"/>
        <w:spacing w:line="360" w:lineRule="auto"/>
        <w:jc w:val="both"/>
      </w:pPr>
      <w:r w:rsidRPr="00A3049A">
        <w:rPr>
          <w:rFonts w:ascii="Arial" w:hAnsi="Arial" w:cs="Arial"/>
        </w:rPr>
        <w:t>Technik technologii drewna przygotowuje dokumentację techniczną w zakresie przygotowania produkcji, przebiegu procesów</w:t>
      </w:r>
      <w:r w:rsidR="007E5D97">
        <w:rPr>
          <w:rFonts w:ascii="Arial" w:hAnsi="Arial" w:cs="Arial"/>
        </w:rPr>
        <w:t xml:space="preserve"> technologicznych, kierowania i</w:t>
      </w:r>
      <w:r w:rsidR="00380F1C">
        <w:rPr>
          <w:rFonts w:ascii="Arial" w:hAnsi="Arial" w:cs="Arial"/>
        </w:rPr>
        <w:t> </w:t>
      </w:r>
      <w:r w:rsidRPr="00A3049A">
        <w:rPr>
          <w:rFonts w:ascii="Arial" w:hAnsi="Arial" w:cs="Arial"/>
        </w:rPr>
        <w:t xml:space="preserve">nadzorowania </w:t>
      </w:r>
      <w:r w:rsidR="00422C6D" w:rsidRPr="00A3049A">
        <w:rPr>
          <w:rFonts w:ascii="Arial" w:hAnsi="Arial" w:cs="Arial"/>
        </w:rPr>
        <w:t>procesów produkcji</w:t>
      </w:r>
      <w:r w:rsidRPr="00A3049A">
        <w:rPr>
          <w:rFonts w:ascii="Arial" w:hAnsi="Arial" w:cs="Arial"/>
        </w:rPr>
        <w:t xml:space="preserve"> związanych z przerobem drewna i materiałów drewnopochodnych</w:t>
      </w:r>
      <w:r>
        <w:t xml:space="preserve">. </w:t>
      </w:r>
      <w:r>
        <w:rPr>
          <w:rFonts w:ascii="Arial" w:hAnsi="Arial" w:cs="Arial"/>
        </w:rPr>
        <w:t xml:space="preserve">Technik technologii drewna </w:t>
      </w:r>
      <w:r w:rsidRPr="00B907EE">
        <w:rPr>
          <w:rFonts w:ascii="Arial" w:hAnsi="Arial" w:cs="Arial"/>
        </w:rPr>
        <w:t>ustala harmonogram prac w działach produkcyjnych i opracowuje schematy procesów technologi</w:t>
      </w:r>
      <w:r>
        <w:rPr>
          <w:rFonts w:ascii="Arial" w:hAnsi="Arial" w:cs="Arial"/>
        </w:rPr>
        <w:t>cznych nowych wyrobów. Wykonuje</w:t>
      </w:r>
      <w:r w:rsidRPr="00B907EE">
        <w:rPr>
          <w:rFonts w:ascii="Arial" w:hAnsi="Arial" w:cs="Arial"/>
        </w:rPr>
        <w:t xml:space="preserve"> klasyfikacje asortymentowe i jakościowe surowców oraz półfabrykatów z drewna i tworzyw drzewnych. Dobiera sposoby, środki i nadzoruje proces zabezpieczania drewna i tworzyw drzewnych przed wpływem czynników atmosferycznych, grzybów i szkodników. Kontroluje proces suszenia materiałów drzewnych, wykonywanie analiz laboratoryjnych surowców </w:t>
      </w:r>
      <w:r w:rsidR="009F2F0B" w:rsidRPr="00B907EE">
        <w:rPr>
          <w:rFonts w:ascii="Arial" w:hAnsi="Arial" w:cs="Arial"/>
        </w:rPr>
        <w:t>i materiałów</w:t>
      </w:r>
      <w:r w:rsidRPr="00B907EE">
        <w:rPr>
          <w:rFonts w:ascii="Arial" w:hAnsi="Arial" w:cs="Arial"/>
        </w:rPr>
        <w:t xml:space="preserve"> drzewnych stosowanych w produkcji tworzyw drzewnych. Nadzoruje przygotowanie do pracy, ustawienia i poprawność obsługiwania typowych obrabiarek, linii obróbczych i produkcyjnych oraz kontrolowanie jakości i parametrów procesu produkcyjnego w przemyśle</w:t>
      </w:r>
      <w:r w:rsidR="00A7161A">
        <w:rPr>
          <w:rFonts w:ascii="Arial" w:hAnsi="Arial" w:cs="Arial"/>
        </w:rPr>
        <w:t xml:space="preserve"> drzewnym. Dobiera narzędzia </w:t>
      </w:r>
      <w:r w:rsidR="00A7161A">
        <w:rPr>
          <w:rFonts w:ascii="Arial" w:hAnsi="Arial" w:cs="Arial"/>
        </w:rPr>
        <w:lastRenderedPageBreak/>
        <w:t>do </w:t>
      </w:r>
      <w:r w:rsidRPr="00B907EE">
        <w:rPr>
          <w:rFonts w:ascii="Arial" w:hAnsi="Arial" w:cs="Arial"/>
        </w:rPr>
        <w:t xml:space="preserve">zadań technologicznych i kontroluje poprawność ich mocowania, </w:t>
      </w:r>
      <w:r>
        <w:rPr>
          <w:rFonts w:ascii="Arial" w:hAnsi="Arial" w:cs="Arial"/>
        </w:rPr>
        <w:t xml:space="preserve">ocenia </w:t>
      </w:r>
      <w:r w:rsidRPr="00B907EE">
        <w:rPr>
          <w:rFonts w:ascii="Arial" w:hAnsi="Arial" w:cs="Arial"/>
        </w:rPr>
        <w:t>stopnień zużycia narzędzi oraz poprawność pracy obrabiarek, maszyn i urządzeń na podstawie jakości obróbki. Kontroluje jakoś</w:t>
      </w:r>
      <w:r>
        <w:rPr>
          <w:rFonts w:ascii="Arial" w:hAnsi="Arial" w:cs="Arial"/>
        </w:rPr>
        <w:t xml:space="preserve">ć </w:t>
      </w:r>
      <w:r w:rsidRPr="00B907EE">
        <w:rPr>
          <w:rFonts w:ascii="Arial" w:hAnsi="Arial" w:cs="Arial"/>
        </w:rPr>
        <w:t>obróbki skrawaniem, obróbki wykończeniowej oraz montaż, pakowanie i ekspedycje, zgodnie</w:t>
      </w:r>
      <w:r w:rsidR="009842C9">
        <w:rPr>
          <w:rFonts w:ascii="Arial" w:hAnsi="Arial" w:cs="Arial"/>
        </w:rPr>
        <w:t xml:space="preserve"> z </w:t>
      </w:r>
      <w:r w:rsidRPr="00B907EE">
        <w:rPr>
          <w:rFonts w:ascii="Arial" w:hAnsi="Arial" w:cs="Arial"/>
        </w:rPr>
        <w:t xml:space="preserve">zaleceniami </w:t>
      </w:r>
      <w:r w:rsidR="00482388" w:rsidRPr="00B907EE">
        <w:rPr>
          <w:rFonts w:ascii="Arial" w:hAnsi="Arial" w:cs="Arial"/>
        </w:rPr>
        <w:t>norm technicznych</w:t>
      </w:r>
      <w:r w:rsidRPr="00B907EE">
        <w:rPr>
          <w:rFonts w:ascii="Arial" w:hAnsi="Arial" w:cs="Arial"/>
        </w:rPr>
        <w:t xml:space="preserve"> oraz warunków odbioru technicznego. Nadzoruje pracę urządzeń transportowych, kieruje pracami magazynów półfabrykatów i gotowych wyrobów oraz ekspedycją gotowych wyrobów. Określa zużycia materiałów i sporządza plan</w:t>
      </w:r>
      <w:r>
        <w:rPr>
          <w:rFonts w:ascii="Arial" w:hAnsi="Arial" w:cs="Arial"/>
        </w:rPr>
        <w:t xml:space="preserve">y </w:t>
      </w:r>
      <w:r w:rsidRPr="00B907EE">
        <w:rPr>
          <w:rFonts w:ascii="Arial" w:hAnsi="Arial" w:cs="Arial"/>
        </w:rPr>
        <w:t>zapotrzebowania na surowce i materiały drzewne. Ustala normy materiałowe</w:t>
      </w:r>
      <w:r>
        <w:rPr>
          <w:rFonts w:ascii="Arial" w:hAnsi="Arial" w:cs="Arial"/>
        </w:rPr>
        <w:t xml:space="preserve"> i czasowe </w:t>
      </w:r>
      <w:r w:rsidRPr="00B907EE">
        <w:rPr>
          <w:rFonts w:ascii="Arial" w:hAnsi="Arial" w:cs="Arial"/>
        </w:rPr>
        <w:t>oraz dokonuje kalkulacji cenowej dla określonych wyrobów gotowych. Organizuje stanowisko pracy zgodnie</w:t>
      </w:r>
      <w:r w:rsidR="009842C9">
        <w:rPr>
          <w:rFonts w:ascii="Arial" w:hAnsi="Arial" w:cs="Arial"/>
        </w:rPr>
        <w:t xml:space="preserve"> z </w:t>
      </w:r>
      <w:r w:rsidRPr="00B907EE">
        <w:rPr>
          <w:rFonts w:ascii="Arial" w:hAnsi="Arial" w:cs="Arial"/>
        </w:rPr>
        <w:t xml:space="preserve">zasadami ergonomii, bezpieczeństwa i higieny pracy oraz przepisami przeciwpożarowymi i ochrony </w:t>
      </w:r>
      <w:r w:rsidR="00482388" w:rsidRPr="00B907EE">
        <w:rPr>
          <w:rFonts w:ascii="Arial" w:hAnsi="Arial" w:cs="Arial"/>
        </w:rPr>
        <w:t>środowiska. W</w:t>
      </w:r>
      <w:r w:rsidR="00422C6D" w:rsidRPr="00B907EE">
        <w:rPr>
          <w:rFonts w:ascii="Arial" w:hAnsi="Arial" w:cs="Arial"/>
        </w:rPr>
        <w:t xml:space="preserve"> związku</w:t>
      </w:r>
      <w:r w:rsidR="009842C9">
        <w:rPr>
          <w:rFonts w:ascii="Arial" w:hAnsi="Arial" w:cs="Arial"/>
        </w:rPr>
        <w:t xml:space="preserve"> z </w:t>
      </w:r>
      <w:r w:rsidR="00422C6D" w:rsidRPr="00B907EE">
        <w:rPr>
          <w:rFonts w:ascii="Arial" w:hAnsi="Arial" w:cs="Arial"/>
        </w:rPr>
        <w:t xml:space="preserve">wykonywanymi zadaniami zawodowymi technik technologii drewna powinien mieć zdolności </w:t>
      </w:r>
      <w:r w:rsidR="00422C6D">
        <w:rPr>
          <w:rFonts w:ascii="Arial" w:hAnsi="Arial" w:cs="Arial"/>
        </w:rPr>
        <w:t>intelektualne</w:t>
      </w:r>
      <w:r w:rsidR="009842C9">
        <w:rPr>
          <w:rFonts w:ascii="Arial" w:hAnsi="Arial" w:cs="Arial"/>
        </w:rPr>
        <w:t xml:space="preserve"> z </w:t>
      </w:r>
      <w:r w:rsidR="00422C6D">
        <w:rPr>
          <w:rFonts w:ascii="Arial" w:hAnsi="Arial" w:cs="Arial"/>
        </w:rPr>
        <w:t xml:space="preserve">zakresu </w:t>
      </w:r>
      <w:r w:rsidR="00422C6D" w:rsidRPr="00B907EE">
        <w:rPr>
          <w:rFonts w:ascii="Arial" w:hAnsi="Arial" w:cs="Arial"/>
        </w:rPr>
        <w:t>wyobraźni przestrzenn</w:t>
      </w:r>
      <w:r w:rsidR="00422C6D">
        <w:rPr>
          <w:rFonts w:ascii="Arial" w:hAnsi="Arial" w:cs="Arial"/>
        </w:rPr>
        <w:t>ej</w:t>
      </w:r>
      <w:r w:rsidR="00422C6D" w:rsidRPr="00B907EE">
        <w:rPr>
          <w:rFonts w:ascii="Arial" w:hAnsi="Arial" w:cs="Arial"/>
        </w:rPr>
        <w:t>,</w:t>
      </w:r>
      <w:r w:rsidR="00422C6D">
        <w:rPr>
          <w:rFonts w:ascii="Arial" w:hAnsi="Arial" w:cs="Arial"/>
        </w:rPr>
        <w:t xml:space="preserve"> manualne,</w:t>
      </w:r>
      <w:r w:rsidR="00422C6D" w:rsidRPr="00B907EE">
        <w:rPr>
          <w:rFonts w:ascii="Arial" w:hAnsi="Arial" w:cs="Arial"/>
        </w:rPr>
        <w:t xml:space="preserve"> zdolności matematyczne i dużo cierpliwości. </w:t>
      </w:r>
      <w:r w:rsidRPr="00B907EE">
        <w:rPr>
          <w:rFonts w:ascii="Arial" w:hAnsi="Arial" w:cs="Arial"/>
        </w:rPr>
        <w:t>Powinien mieć sprawne ręce i dobrą koordynację wzrokowo-ruchową.</w:t>
      </w:r>
    </w:p>
    <w:p w:rsidR="00AA6FE8" w:rsidRPr="00B907EE" w:rsidRDefault="00AA6FE8" w:rsidP="00C80E0B">
      <w:pPr>
        <w:spacing w:line="360" w:lineRule="auto"/>
        <w:jc w:val="both"/>
        <w:rPr>
          <w:rFonts w:ascii="Arial" w:eastAsia="Calibri" w:hAnsi="Arial" w:cs="Arial"/>
          <w:b/>
          <w:bCs/>
          <w:color w:val="auto"/>
          <w:sz w:val="20"/>
          <w:szCs w:val="20"/>
          <w:lang w:eastAsia="en-US"/>
        </w:rPr>
      </w:pPr>
    </w:p>
    <w:p w:rsidR="00AA6FE8" w:rsidRPr="00EF5812" w:rsidRDefault="00AA6FE8" w:rsidP="00A7161A">
      <w:pPr>
        <w:pStyle w:val="Tekstkomentarza"/>
        <w:spacing w:line="360" w:lineRule="auto"/>
        <w:jc w:val="both"/>
      </w:pPr>
      <w:r w:rsidRPr="00B907EE">
        <w:rPr>
          <w:rFonts w:ascii="Arial" w:hAnsi="Arial" w:cs="Arial"/>
        </w:rPr>
        <w:t xml:space="preserve">Technik </w:t>
      </w:r>
      <w:r w:rsidRPr="00EF5812">
        <w:rPr>
          <w:rFonts w:ascii="Arial" w:hAnsi="Arial" w:cs="Arial"/>
        </w:rPr>
        <w:t xml:space="preserve">technologii drewna </w:t>
      </w:r>
      <w:r w:rsidR="00482388" w:rsidRPr="00EF5812">
        <w:rPr>
          <w:rFonts w:ascii="Arial" w:hAnsi="Arial" w:cs="Arial"/>
        </w:rPr>
        <w:t>znajdu</w:t>
      </w:r>
      <w:r w:rsidR="00482388">
        <w:rPr>
          <w:rFonts w:ascii="Arial" w:hAnsi="Arial" w:cs="Arial"/>
        </w:rPr>
        <w:t>je</w:t>
      </w:r>
      <w:r w:rsidR="00482388" w:rsidRPr="00EF5812">
        <w:rPr>
          <w:rFonts w:ascii="Arial" w:hAnsi="Arial" w:cs="Arial"/>
        </w:rPr>
        <w:t xml:space="preserve"> zatrudnienie</w:t>
      </w:r>
      <w:r w:rsidRPr="00EF5812">
        <w:rPr>
          <w:rFonts w:ascii="Arial" w:hAnsi="Arial" w:cs="Arial"/>
        </w:rPr>
        <w:t xml:space="preserve"> w małych, średnich i dużych zakładach branży drzewnej, głównie w fabrykach mebli stolarskich, </w:t>
      </w:r>
      <w:r w:rsidR="00482388" w:rsidRPr="00EF5812">
        <w:rPr>
          <w:rFonts w:ascii="Arial" w:hAnsi="Arial" w:cs="Arial"/>
        </w:rPr>
        <w:t>w przedsiębiorstwach</w:t>
      </w:r>
      <w:r w:rsidRPr="00EF5812">
        <w:rPr>
          <w:rFonts w:ascii="Arial" w:hAnsi="Arial" w:cs="Arial"/>
        </w:rPr>
        <w:t xml:space="preserve"> produkujących tworzywa drzewne, </w:t>
      </w:r>
      <w:r w:rsidR="00422C6D" w:rsidRPr="00EF5812">
        <w:rPr>
          <w:rFonts w:ascii="Arial" w:hAnsi="Arial" w:cs="Arial"/>
        </w:rPr>
        <w:t>w tartakach</w:t>
      </w:r>
      <w:r w:rsidRPr="00EF5812">
        <w:rPr>
          <w:rFonts w:ascii="Arial" w:hAnsi="Arial" w:cs="Arial"/>
        </w:rPr>
        <w:t xml:space="preserve">, zakładach produkujących stolarkę budowlaną, architekturę ogrodową, opakowania </w:t>
      </w:r>
      <w:r w:rsidR="00482388" w:rsidRPr="00EF5812">
        <w:rPr>
          <w:rFonts w:ascii="Arial" w:hAnsi="Arial" w:cs="Arial"/>
        </w:rPr>
        <w:t>z drewna</w:t>
      </w:r>
      <w:r w:rsidRPr="00EF5812">
        <w:rPr>
          <w:rFonts w:ascii="Arial" w:hAnsi="Arial" w:cs="Arial"/>
        </w:rPr>
        <w:t xml:space="preserve"> i tworzyw drzewnych, galanterię drzewną</w:t>
      </w:r>
      <w:r>
        <w:rPr>
          <w:rFonts w:ascii="Arial" w:hAnsi="Arial" w:cs="Arial"/>
        </w:rPr>
        <w:t xml:space="preserve">, </w:t>
      </w:r>
      <w:r w:rsidRPr="00B907EE">
        <w:rPr>
          <w:rFonts w:ascii="Arial" w:hAnsi="Arial" w:cs="Arial"/>
        </w:rPr>
        <w:t xml:space="preserve">pracowniach konserwacji zabytków i we własnym warsztacie. Zatrudnienie mogą znaleźć na lokalnym, regionalnych rynku pracy jak również w krajach UE. W lokalnych, regionalnych oraz ogólnopolskich mediach często powtarzają się ogłoszenia pracodawców o chęci zatrudnienia </w:t>
      </w:r>
      <w:r>
        <w:rPr>
          <w:rFonts w:ascii="Arial" w:hAnsi="Arial" w:cs="Arial"/>
        </w:rPr>
        <w:t>technika technologii drewna.</w:t>
      </w:r>
    </w:p>
    <w:p w:rsidR="00AA6FE8" w:rsidRDefault="00AA6FE8" w:rsidP="00C80E0B">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eastAsia="Calibri" w:hAnsi="Arial" w:cs="Arial"/>
          <w:color w:val="auto"/>
          <w:sz w:val="20"/>
          <w:szCs w:val="20"/>
        </w:rPr>
      </w:pPr>
      <w:r w:rsidRPr="00047CE4">
        <w:rPr>
          <w:rFonts w:ascii="Arial" w:eastAsia="Calibri" w:hAnsi="Arial" w:cs="Arial"/>
          <w:color w:val="auto"/>
          <w:sz w:val="20"/>
          <w:szCs w:val="20"/>
        </w:rPr>
        <w:t>W ramach kształcenia zawodowego technik technologii drewna nabywa wiedzy i umiejętności</w:t>
      </w:r>
      <w:r w:rsidR="009842C9">
        <w:rPr>
          <w:rFonts w:ascii="Arial" w:eastAsia="Calibri" w:hAnsi="Arial" w:cs="Arial"/>
          <w:color w:val="auto"/>
          <w:sz w:val="20"/>
          <w:szCs w:val="20"/>
        </w:rPr>
        <w:t xml:space="preserve"> z </w:t>
      </w:r>
      <w:r w:rsidRPr="00047CE4">
        <w:rPr>
          <w:rFonts w:ascii="Arial" w:eastAsia="Calibri" w:hAnsi="Arial" w:cs="Arial"/>
          <w:color w:val="auto"/>
          <w:sz w:val="20"/>
          <w:szCs w:val="20"/>
        </w:rPr>
        <w:t>zakresu:</w:t>
      </w:r>
    </w:p>
    <w:p w:rsidR="00AA6FE8" w:rsidRDefault="00AA6FE8" w:rsidP="007C319A">
      <w:pPr>
        <w:pStyle w:val="Akapitzlist"/>
        <w:numPr>
          <w:ilvl w:val="0"/>
          <w:numId w:val="262"/>
        </w:numPr>
        <w:spacing w:line="360" w:lineRule="auto"/>
        <w:jc w:val="both"/>
        <w:rPr>
          <w:rFonts w:ascii="Arial" w:eastAsia="Arial" w:hAnsi="Arial" w:cs="Arial"/>
          <w:color w:val="auto"/>
          <w:sz w:val="20"/>
          <w:szCs w:val="20"/>
        </w:rPr>
      </w:pPr>
      <w:r w:rsidRPr="001B0691">
        <w:rPr>
          <w:rFonts w:ascii="Arial" w:eastAsia="Arial" w:hAnsi="Arial" w:cs="Arial"/>
          <w:color w:val="auto"/>
          <w:sz w:val="20"/>
          <w:szCs w:val="20"/>
        </w:rPr>
        <w:t>wykonywania wyrobów z drewna i materiałów drewnopochodnych;</w:t>
      </w:r>
    </w:p>
    <w:p w:rsidR="00AA6FE8" w:rsidRDefault="00AA6FE8" w:rsidP="007C319A">
      <w:pPr>
        <w:pStyle w:val="Akapitzlist"/>
        <w:numPr>
          <w:ilvl w:val="0"/>
          <w:numId w:val="262"/>
        </w:numPr>
        <w:spacing w:line="360" w:lineRule="auto"/>
        <w:jc w:val="both"/>
        <w:rPr>
          <w:rFonts w:ascii="Arial" w:eastAsia="Arial" w:hAnsi="Arial" w:cs="Arial"/>
          <w:color w:val="auto"/>
          <w:sz w:val="20"/>
          <w:szCs w:val="20"/>
        </w:rPr>
      </w:pPr>
      <w:r w:rsidRPr="001B0691">
        <w:rPr>
          <w:rFonts w:ascii="Arial" w:eastAsia="Arial" w:hAnsi="Arial" w:cs="Arial"/>
          <w:color w:val="auto"/>
          <w:sz w:val="20"/>
          <w:szCs w:val="20"/>
        </w:rPr>
        <w:t>wykonywania prac związanych z obsługą, konserwacją maszyn i urządzeń stosowanych w stolarstwie;</w:t>
      </w:r>
    </w:p>
    <w:p w:rsidR="00AA6FE8" w:rsidRDefault="00AA6FE8" w:rsidP="007C319A">
      <w:pPr>
        <w:pStyle w:val="Akapitzlist"/>
        <w:numPr>
          <w:ilvl w:val="0"/>
          <w:numId w:val="262"/>
        </w:numPr>
        <w:spacing w:line="360" w:lineRule="auto"/>
        <w:jc w:val="both"/>
        <w:rPr>
          <w:rFonts w:ascii="Arial" w:eastAsia="Arial" w:hAnsi="Arial" w:cs="Arial"/>
          <w:color w:val="auto"/>
          <w:sz w:val="20"/>
          <w:szCs w:val="20"/>
        </w:rPr>
      </w:pPr>
      <w:r w:rsidRPr="001B0691">
        <w:rPr>
          <w:rFonts w:ascii="Arial" w:eastAsia="Arial" w:hAnsi="Arial" w:cs="Arial"/>
          <w:color w:val="auto"/>
          <w:sz w:val="20"/>
          <w:szCs w:val="20"/>
        </w:rPr>
        <w:t>wykonywania napraw, renowacji i konserwacji wyrobów z drewna i materiałów drewnopochodnych.</w:t>
      </w:r>
    </w:p>
    <w:p w:rsidR="00AA6FE8" w:rsidRDefault="00AA6FE8" w:rsidP="007C319A">
      <w:pPr>
        <w:pStyle w:val="Default"/>
        <w:numPr>
          <w:ilvl w:val="0"/>
          <w:numId w:val="262"/>
        </w:numPr>
        <w:adjustRightInd w:val="0"/>
        <w:spacing w:after="60" w:line="360" w:lineRule="auto"/>
        <w:rPr>
          <w:rFonts w:ascii="Arial" w:hAnsi="Arial" w:cs="Arial"/>
          <w:sz w:val="20"/>
          <w:szCs w:val="20"/>
          <w:lang w:eastAsia="en-US"/>
        </w:rPr>
      </w:pPr>
      <w:r w:rsidRPr="001B0691">
        <w:rPr>
          <w:rFonts w:ascii="Arial" w:hAnsi="Arial" w:cs="Arial"/>
          <w:sz w:val="20"/>
          <w:szCs w:val="20"/>
          <w:lang w:eastAsia="en-US"/>
        </w:rPr>
        <w:t>programowania oraz obsługi obrabiarek i urządzeń stosowanych w procesie przetwarzania drewna;</w:t>
      </w:r>
    </w:p>
    <w:p w:rsidR="00AA6FE8" w:rsidRDefault="00AA6FE8" w:rsidP="007C319A">
      <w:pPr>
        <w:pStyle w:val="Default"/>
        <w:numPr>
          <w:ilvl w:val="0"/>
          <w:numId w:val="262"/>
        </w:numPr>
        <w:adjustRightInd w:val="0"/>
        <w:spacing w:after="60" w:line="360" w:lineRule="auto"/>
        <w:rPr>
          <w:rFonts w:ascii="Arial" w:hAnsi="Arial" w:cs="Arial"/>
          <w:sz w:val="20"/>
          <w:szCs w:val="20"/>
          <w:lang w:eastAsia="en-US"/>
        </w:rPr>
      </w:pPr>
      <w:r w:rsidRPr="001B0691">
        <w:rPr>
          <w:rFonts w:ascii="Arial" w:hAnsi="Arial" w:cs="Arial"/>
          <w:sz w:val="20"/>
          <w:szCs w:val="20"/>
          <w:lang w:eastAsia="en-US"/>
        </w:rPr>
        <w:t>sporządzania dokumentacji projektowej, konstrukcyjnej i technologicznej;</w:t>
      </w:r>
    </w:p>
    <w:p w:rsidR="00AA6FE8" w:rsidRDefault="00AA6FE8" w:rsidP="007C319A">
      <w:pPr>
        <w:pStyle w:val="Default"/>
        <w:numPr>
          <w:ilvl w:val="0"/>
          <w:numId w:val="262"/>
        </w:numPr>
        <w:adjustRightInd w:val="0"/>
        <w:spacing w:after="120" w:line="360" w:lineRule="auto"/>
        <w:rPr>
          <w:rFonts w:ascii="Arial" w:hAnsi="Arial" w:cs="Arial"/>
          <w:sz w:val="20"/>
          <w:szCs w:val="20"/>
          <w:lang w:eastAsia="en-US"/>
        </w:rPr>
      </w:pPr>
      <w:r w:rsidRPr="001B0691">
        <w:rPr>
          <w:rFonts w:ascii="Arial" w:hAnsi="Arial" w:cs="Arial"/>
          <w:sz w:val="20"/>
          <w:szCs w:val="20"/>
          <w:lang w:eastAsia="en-US"/>
        </w:rPr>
        <w:t>organizowania i nadzorowania procesów produkcyjnych związanych z przetwarzaniem drewna.</w:t>
      </w:r>
    </w:p>
    <w:p w:rsidR="000E06E0" w:rsidRDefault="000E06E0" w:rsidP="00C80E0B">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eastAsia="Calibri" w:hAnsi="Arial" w:cs="Arial"/>
          <w:color w:val="auto"/>
          <w:sz w:val="20"/>
          <w:szCs w:val="20"/>
        </w:rPr>
      </w:pPr>
    </w:p>
    <w:p w:rsidR="000E06E0" w:rsidRDefault="000E06E0" w:rsidP="00C80E0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914D42">
        <w:rPr>
          <w:rFonts w:ascii="Arial" w:hAnsi="Arial" w:cs="Arial"/>
          <w:b/>
          <w:sz w:val="20"/>
          <w:szCs w:val="20"/>
        </w:rPr>
        <w:t>CHARAKTERYSTYKA PROGRAMU</w:t>
      </w:r>
    </w:p>
    <w:p w:rsidR="00AA6FE8" w:rsidRPr="00B907EE" w:rsidRDefault="00AA6FE8" w:rsidP="00C80E0B">
      <w:pPr>
        <w:spacing w:line="360" w:lineRule="auto"/>
        <w:jc w:val="both"/>
        <w:rPr>
          <w:rFonts w:ascii="Arial" w:hAnsi="Arial" w:cs="Arial"/>
          <w:color w:val="auto"/>
          <w:sz w:val="20"/>
          <w:szCs w:val="20"/>
        </w:rPr>
      </w:pPr>
      <w:r w:rsidRPr="00B907EE">
        <w:rPr>
          <w:rFonts w:ascii="Arial" w:hAnsi="Arial" w:cs="Arial"/>
          <w:color w:val="auto"/>
          <w:sz w:val="20"/>
          <w:szCs w:val="20"/>
        </w:rPr>
        <w:t xml:space="preserve">Program nauczania dla zawodu </w:t>
      </w:r>
      <w:r w:rsidR="007E5D97">
        <w:rPr>
          <w:rFonts w:ascii="Arial" w:hAnsi="Arial" w:cs="Arial"/>
          <w:color w:val="auto"/>
          <w:sz w:val="20"/>
          <w:szCs w:val="20"/>
        </w:rPr>
        <w:t>t</w:t>
      </w:r>
      <w:r w:rsidRPr="00B907EE">
        <w:rPr>
          <w:rFonts w:ascii="Arial" w:hAnsi="Arial" w:cs="Arial"/>
          <w:color w:val="auto"/>
          <w:sz w:val="20"/>
          <w:szCs w:val="20"/>
        </w:rPr>
        <w:t>echn</w:t>
      </w:r>
      <w:r>
        <w:rPr>
          <w:rFonts w:ascii="Arial" w:hAnsi="Arial" w:cs="Arial"/>
          <w:color w:val="auto"/>
          <w:sz w:val="20"/>
          <w:szCs w:val="20"/>
        </w:rPr>
        <w:t>ik technologii drewna</w:t>
      </w:r>
      <w:r w:rsidRPr="00B907EE">
        <w:rPr>
          <w:rFonts w:ascii="Arial" w:hAnsi="Arial" w:cs="Arial"/>
          <w:color w:val="auto"/>
          <w:sz w:val="20"/>
          <w:szCs w:val="20"/>
        </w:rPr>
        <w:t xml:space="preserve"> jest przeznaczony dla absolwentów ośmioletniej szkoły podstawowej. Kształcenie w tym zawodzie może być również prowadzone na KKZ (Kwalifikacyjnych Kursach Zawodowych). Dypl</w:t>
      </w:r>
      <w:r>
        <w:rPr>
          <w:rFonts w:ascii="Arial" w:hAnsi="Arial" w:cs="Arial"/>
          <w:color w:val="auto"/>
          <w:sz w:val="20"/>
          <w:szCs w:val="20"/>
        </w:rPr>
        <w:t xml:space="preserve">om </w:t>
      </w:r>
      <w:r w:rsidR="00DB0BBB">
        <w:rPr>
          <w:rFonts w:ascii="Arial" w:hAnsi="Arial" w:cs="Arial"/>
          <w:color w:val="auto"/>
          <w:sz w:val="20"/>
          <w:szCs w:val="20"/>
        </w:rPr>
        <w:t xml:space="preserve">zawodowy w zawodzie </w:t>
      </w:r>
      <w:r w:rsidRPr="00B907EE">
        <w:rPr>
          <w:rFonts w:ascii="Arial" w:hAnsi="Arial" w:cs="Arial"/>
          <w:color w:val="auto"/>
          <w:sz w:val="20"/>
          <w:szCs w:val="20"/>
        </w:rPr>
        <w:t>uzyskuje się po zdaniu egzaminu</w:t>
      </w:r>
      <w:r w:rsidR="00EA1AE9">
        <w:rPr>
          <w:rFonts w:ascii="Arial" w:hAnsi="Arial" w:cs="Arial"/>
          <w:color w:val="auto"/>
          <w:sz w:val="20"/>
          <w:szCs w:val="20"/>
        </w:rPr>
        <w:t xml:space="preserve"> </w:t>
      </w:r>
      <w:r w:rsidR="00EA1AE9">
        <w:rPr>
          <w:rFonts w:ascii="Arial" w:hAnsi="Arial" w:cs="Arial"/>
          <w:color w:val="auto"/>
          <w:sz w:val="20"/>
          <w:szCs w:val="20"/>
        </w:rPr>
        <w:lastRenderedPageBreak/>
        <w:t>zawodowego</w:t>
      </w:r>
      <w:r w:rsidR="009842C9">
        <w:rPr>
          <w:rFonts w:ascii="Arial" w:hAnsi="Arial" w:cs="Arial"/>
          <w:color w:val="auto"/>
          <w:sz w:val="20"/>
          <w:szCs w:val="20"/>
        </w:rPr>
        <w:t xml:space="preserve"> </w:t>
      </w:r>
      <w:r w:rsidR="00DB0BBB">
        <w:rPr>
          <w:rFonts w:ascii="Arial" w:hAnsi="Arial" w:cs="Arial"/>
          <w:color w:val="auto"/>
          <w:sz w:val="20"/>
          <w:szCs w:val="20"/>
        </w:rPr>
        <w:t>w zakresie</w:t>
      </w:r>
      <w:r w:rsidR="009842C9">
        <w:rPr>
          <w:rFonts w:ascii="Arial" w:hAnsi="Arial" w:cs="Arial"/>
          <w:color w:val="auto"/>
          <w:sz w:val="20"/>
          <w:szCs w:val="20"/>
        </w:rPr>
        <w:t> </w:t>
      </w:r>
      <w:r w:rsidR="00EA1AE9">
        <w:rPr>
          <w:rFonts w:ascii="Arial" w:hAnsi="Arial" w:cs="Arial"/>
          <w:color w:val="auto"/>
          <w:sz w:val="20"/>
          <w:szCs w:val="20"/>
        </w:rPr>
        <w:t>kwalifikacji</w:t>
      </w:r>
      <w:r w:rsidR="00DB0BBB">
        <w:rPr>
          <w:rFonts w:ascii="Arial" w:hAnsi="Arial" w:cs="Arial"/>
          <w:color w:val="auto"/>
          <w:sz w:val="20"/>
          <w:szCs w:val="20"/>
        </w:rPr>
        <w:t xml:space="preserve"> </w:t>
      </w:r>
      <w:r w:rsidR="007E5D97">
        <w:rPr>
          <w:rFonts w:ascii="Arial" w:eastAsia="Arial" w:hAnsi="Arial" w:cs="Arial"/>
          <w:color w:val="auto"/>
          <w:sz w:val="20"/>
          <w:szCs w:val="20"/>
        </w:rPr>
        <w:t>DRM.04.</w:t>
      </w:r>
      <w:r w:rsidR="00DB0BBB">
        <w:rPr>
          <w:rFonts w:ascii="Arial" w:eastAsia="Arial" w:hAnsi="Arial" w:cs="Arial"/>
          <w:color w:val="auto"/>
          <w:sz w:val="20"/>
          <w:szCs w:val="20"/>
        </w:rPr>
        <w:t xml:space="preserve"> </w:t>
      </w:r>
      <w:r w:rsidRPr="00A01F8A">
        <w:rPr>
          <w:rFonts w:ascii="Arial" w:eastAsia="Arial" w:hAnsi="Arial" w:cs="Arial"/>
          <w:color w:val="auto"/>
          <w:sz w:val="20"/>
          <w:szCs w:val="20"/>
        </w:rPr>
        <w:t>Wytwarzanie wyrobów</w:t>
      </w:r>
      <w:r w:rsidR="009842C9">
        <w:rPr>
          <w:rFonts w:ascii="Arial" w:eastAsia="Arial" w:hAnsi="Arial" w:cs="Arial"/>
          <w:color w:val="auto"/>
          <w:sz w:val="20"/>
          <w:szCs w:val="20"/>
        </w:rPr>
        <w:t xml:space="preserve"> z </w:t>
      </w:r>
      <w:r w:rsidRPr="00A01F8A">
        <w:rPr>
          <w:rFonts w:ascii="Arial" w:eastAsia="Arial" w:hAnsi="Arial" w:cs="Arial"/>
          <w:color w:val="auto"/>
          <w:sz w:val="20"/>
          <w:szCs w:val="20"/>
        </w:rPr>
        <w:t xml:space="preserve">drewna i materiałów </w:t>
      </w:r>
      <w:r w:rsidR="00DB0BBB">
        <w:rPr>
          <w:rFonts w:ascii="Arial" w:eastAsia="Arial" w:hAnsi="Arial" w:cs="Arial"/>
          <w:color w:val="auto"/>
          <w:sz w:val="20"/>
          <w:szCs w:val="20"/>
        </w:rPr>
        <w:t>drewnopochodnych</w:t>
      </w:r>
      <w:r w:rsidR="00482388" w:rsidRPr="00A01F8A">
        <w:rPr>
          <w:rFonts w:ascii="Arial" w:eastAsia="Arial" w:hAnsi="Arial" w:cs="Arial"/>
          <w:color w:val="auto"/>
          <w:sz w:val="20"/>
          <w:szCs w:val="20"/>
        </w:rPr>
        <w:t xml:space="preserve"> oraz</w:t>
      </w:r>
      <w:r w:rsidRPr="00A01F8A">
        <w:rPr>
          <w:rFonts w:ascii="Arial" w:eastAsia="Arial" w:hAnsi="Arial" w:cs="Arial"/>
          <w:color w:val="auto"/>
          <w:sz w:val="20"/>
          <w:szCs w:val="20"/>
        </w:rPr>
        <w:t xml:space="preserve"> </w:t>
      </w:r>
      <w:r w:rsidR="00DB0BBB">
        <w:rPr>
          <w:rFonts w:ascii="Arial" w:hAnsi="Arial" w:cs="Arial"/>
          <w:color w:val="auto"/>
          <w:sz w:val="20"/>
          <w:szCs w:val="20"/>
        </w:rPr>
        <w:t>w zakresie kwalifikacji</w:t>
      </w:r>
      <w:r w:rsidR="00DB0BBB">
        <w:rPr>
          <w:rFonts w:ascii="Arial" w:eastAsia="Arial" w:hAnsi="Arial" w:cs="Arial"/>
          <w:color w:val="auto"/>
          <w:sz w:val="20"/>
          <w:szCs w:val="20"/>
        </w:rPr>
        <w:t xml:space="preserve"> </w:t>
      </w:r>
      <w:r w:rsidR="007E5D97">
        <w:rPr>
          <w:rFonts w:ascii="Arial" w:eastAsia="Arial" w:hAnsi="Arial" w:cs="Arial"/>
          <w:color w:val="auto"/>
          <w:sz w:val="20"/>
          <w:szCs w:val="20"/>
        </w:rPr>
        <w:t>DRM.08.</w:t>
      </w:r>
      <w:r w:rsidR="00DB0BBB">
        <w:rPr>
          <w:rFonts w:ascii="Arial" w:eastAsia="Arial" w:hAnsi="Arial" w:cs="Arial"/>
          <w:color w:val="auto"/>
          <w:sz w:val="20"/>
          <w:szCs w:val="20"/>
        </w:rPr>
        <w:t> </w:t>
      </w:r>
      <w:r w:rsidRPr="00A01F8A">
        <w:rPr>
          <w:rFonts w:ascii="Arial" w:eastAsia="Arial" w:hAnsi="Arial" w:cs="Arial"/>
          <w:color w:val="auto"/>
          <w:sz w:val="20"/>
          <w:szCs w:val="20"/>
        </w:rPr>
        <w:t>Organizacja i prowadzenie procesów przetwarzania drewna i materiałów drewnopochodnych.</w:t>
      </w:r>
    </w:p>
    <w:p w:rsidR="00AA6FE8" w:rsidRPr="00B907EE" w:rsidRDefault="00AA6FE8" w:rsidP="00A7161A">
      <w:pPr>
        <w:spacing w:line="360" w:lineRule="auto"/>
        <w:jc w:val="both"/>
        <w:rPr>
          <w:rFonts w:ascii="Arial" w:eastAsia="Arial" w:hAnsi="Arial" w:cs="Arial"/>
          <w:b/>
          <w:color w:val="auto"/>
          <w:sz w:val="20"/>
          <w:szCs w:val="20"/>
        </w:rPr>
      </w:pPr>
      <w:r w:rsidRPr="00B907EE">
        <w:rPr>
          <w:rFonts w:ascii="Arial" w:hAnsi="Arial" w:cs="Arial"/>
          <w:color w:val="auto"/>
          <w:sz w:val="20"/>
          <w:szCs w:val="20"/>
        </w:rPr>
        <w:t>Realizacja programu powinna odbywać się w nowocz</w:t>
      </w:r>
      <w:r>
        <w:rPr>
          <w:rFonts w:ascii="Arial" w:hAnsi="Arial" w:cs="Arial"/>
          <w:color w:val="auto"/>
          <w:sz w:val="20"/>
          <w:szCs w:val="20"/>
        </w:rPr>
        <w:t>esnych pracowniach zawodowych, a</w:t>
      </w:r>
      <w:r w:rsidRPr="00B907EE">
        <w:rPr>
          <w:rFonts w:ascii="Arial" w:hAnsi="Arial" w:cs="Arial"/>
          <w:color w:val="auto"/>
          <w:sz w:val="20"/>
          <w:szCs w:val="20"/>
        </w:rPr>
        <w:t xml:space="preserve"> zajęcia z praktycznej nauki zawodu powinny być realizowane </w:t>
      </w:r>
      <w:r w:rsidR="00482388" w:rsidRPr="00B907EE">
        <w:rPr>
          <w:rFonts w:ascii="Arial" w:hAnsi="Arial" w:cs="Arial"/>
          <w:color w:val="auto"/>
          <w:sz w:val="20"/>
          <w:szCs w:val="20"/>
        </w:rPr>
        <w:t>u pracodawców</w:t>
      </w:r>
      <w:r w:rsidRPr="00B907EE">
        <w:rPr>
          <w:rFonts w:ascii="Arial" w:hAnsi="Arial" w:cs="Arial"/>
          <w:color w:val="auto"/>
          <w:sz w:val="20"/>
          <w:szCs w:val="20"/>
        </w:rPr>
        <w:t xml:space="preserve">, w placówkach kształcenia ustawicznego, </w:t>
      </w:r>
      <w:r w:rsidR="00DB0BBB">
        <w:rPr>
          <w:rFonts w:ascii="Arial" w:hAnsi="Arial" w:cs="Arial"/>
          <w:color w:val="auto"/>
          <w:sz w:val="20"/>
          <w:szCs w:val="20"/>
        </w:rPr>
        <w:t>centr</w:t>
      </w:r>
      <w:r w:rsidRPr="00B907EE">
        <w:rPr>
          <w:rFonts w:ascii="Arial" w:hAnsi="Arial" w:cs="Arial"/>
          <w:color w:val="auto"/>
          <w:sz w:val="20"/>
          <w:szCs w:val="20"/>
        </w:rPr>
        <w:t xml:space="preserve">ach kształcenia </w:t>
      </w:r>
      <w:r w:rsidR="00DB0BBB">
        <w:rPr>
          <w:rFonts w:ascii="Arial" w:hAnsi="Arial" w:cs="Arial"/>
          <w:color w:val="auto"/>
          <w:sz w:val="20"/>
          <w:szCs w:val="20"/>
        </w:rPr>
        <w:t>zawodow</w:t>
      </w:r>
      <w:r w:rsidRPr="00B907EE">
        <w:rPr>
          <w:rFonts w:ascii="Arial" w:hAnsi="Arial" w:cs="Arial"/>
          <w:color w:val="auto"/>
          <w:sz w:val="20"/>
          <w:szCs w:val="20"/>
        </w:rPr>
        <w:t>ego, warsztatach szkolnych.</w:t>
      </w:r>
    </w:p>
    <w:p w:rsidR="00AA6FE8" w:rsidRPr="00B907EE" w:rsidRDefault="00AA6FE8" w:rsidP="007F1639">
      <w:pPr>
        <w:spacing w:line="360" w:lineRule="auto"/>
        <w:jc w:val="both"/>
        <w:rPr>
          <w:rFonts w:ascii="Arial" w:hAnsi="Arial" w:cs="Arial"/>
          <w:color w:val="auto"/>
          <w:sz w:val="20"/>
          <w:szCs w:val="20"/>
        </w:rPr>
      </w:pPr>
      <w:r w:rsidRPr="00B907EE">
        <w:rPr>
          <w:rFonts w:ascii="Arial" w:hAnsi="Arial" w:cs="Arial"/>
          <w:color w:val="auto"/>
          <w:sz w:val="20"/>
          <w:szCs w:val="20"/>
        </w:rPr>
        <w:t>Program nauczania o strukturze przedmiotowej i spiralnym układzie treści, gdzie materiał nauczania ułożony został od najprostszych treści po bardziej trudne, umożliwia powrót do treści zrealizowanych na początku edukacji, aby je poszerzyć w kolejnych latach nauki w celu kształtowania umiejętności wykonania czynności związanych z realizacją zadań zawodowych. Ponadto taki układ treści utrwala poznane wcześniej treści i ułatwia zdanie egzaminu zawodowego.</w:t>
      </w:r>
    </w:p>
    <w:p w:rsidR="00AA6FE8" w:rsidRPr="00B907EE" w:rsidRDefault="00AA6FE8" w:rsidP="007F1639">
      <w:pPr>
        <w:spacing w:line="360" w:lineRule="auto"/>
        <w:jc w:val="both"/>
        <w:rPr>
          <w:rFonts w:ascii="Arial" w:hAnsi="Arial" w:cs="Arial"/>
          <w:color w:val="auto"/>
          <w:sz w:val="20"/>
          <w:szCs w:val="20"/>
        </w:rPr>
      </w:pPr>
      <w:r w:rsidRPr="00B907EE">
        <w:rPr>
          <w:rFonts w:ascii="Arial" w:hAnsi="Arial" w:cs="Arial"/>
          <w:color w:val="auto"/>
          <w:sz w:val="20"/>
          <w:szCs w:val="20"/>
        </w:rPr>
        <w:t>Materiał nauczania w ramach przedmiotu podziel</w:t>
      </w:r>
      <w:r>
        <w:rPr>
          <w:rFonts w:ascii="Arial" w:hAnsi="Arial" w:cs="Arial"/>
          <w:color w:val="auto"/>
          <w:sz w:val="20"/>
          <w:szCs w:val="20"/>
        </w:rPr>
        <w:t xml:space="preserve">ony jest na działy programowe w </w:t>
      </w:r>
      <w:r w:rsidR="00422C6D" w:rsidRPr="00B907EE">
        <w:rPr>
          <w:rFonts w:ascii="Arial" w:hAnsi="Arial" w:cs="Arial"/>
          <w:color w:val="auto"/>
          <w:sz w:val="20"/>
          <w:szCs w:val="20"/>
        </w:rPr>
        <w:t>ramach, których</w:t>
      </w:r>
      <w:r w:rsidRPr="00B907EE">
        <w:rPr>
          <w:rFonts w:ascii="Arial" w:hAnsi="Arial" w:cs="Arial"/>
          <w:color w:val="auto"/>
          <w:sz w:val="20"/>
          <w:szCs w:val="20"/>
        </w:rPr>
        <w:t xml:space="preserve"> wyodrębniono jednostki metodyczne. Dla jednostek metodycznych określono wymagania podstawowe i ponadpodstawowe biorąc pod uwagę kryteria weryfikacji określone w podstawie programowej.</w:t>
      </w:r>
    </w:p>
    <w:p w:rsidR="00AA6FE8" w:rsidRPr="00B907EE" w:rsidRDefault="00AA6FE8" w:rsidP="007F1639">
      <w:pPr>
        <w:spacing w:line="360" w:lineRule="auto"/>
        <w:contextualSpacing/>
        <w:jc w:val="both"/>
        <w:rPr>
          <w:rFonts w:ascii="Arial" w:hAnsi="Arial" w:cs="Arial"/>
          <w:color w:val="auto"/>
          <w:sz w:val="20"/>
          <w:szCs w:val="20"/>
        </w:rPr>
      </w:pPr>
      <w:r w:rsidRPr="00B907EE">
        <w:rPr>
          <w:rFonts w:ascii="Arial" w:hAnsi="Arial" w:cs="Arial"/>
          <w:color w:val="auto"/>
          <w:sz w:val="20"/>
          <w:szCs w:val="20"/>
        </w:rPr>
        <w:t xml:space="preserve">Treści korelują ze sobą w ramach przedmiotów </w:t>
      </w:r>
      <w:r>
        <w:rPr>
          <w:rFonts w:ascii="Arial" w:hAnsi="Arial" w:cs="Arial"/>
          <w:color w:val="auto"/>
          <w:sz w:val="20"/>
          <w:szCs w:val="20"/>
        </w:rPr>
        <w:t>zawodowych</w:t>
      </w:r>
      <w:r w:rsidR="00DB0BBB">
        <w:rPr>
          <w:rFonts w:ascii="Arial" w:hAnsi="Arial" w:cs="Arial"/>
          <w:color w:val="auto"/>
          <w:sz w:val="20"/>
          <w:szCs w:val="20"/>
        </w:rPr>
        <w:t xml:space="preserve"> – </w:t>
      </w:r>
      <w:r w:rsidR="00DB0BBB" w:rsidRPr="00D053D1">
        <w:rPr>
          <w:rFonts w:ascii="Arial" w:hAnsi="Arial" w:cs="Arial"/>
          <w:sz w:val="20"/>
          <w:szCs w:val="20"/>
        </w:rPr>
        <w:t>teoretyczn</w:t>
      </w:r>
      <w:r w:rsidR="00DB0BBB">
        <w:rPr>
          <w:rFonts w:ascii="Arial" w:hAnsi="Arial" w:cs="Arial"/>
          <w:sz w:val="20"/>
          <w:szCs w:val="20"/>
        </w:rPr>
        <w:t>ych</w:t>
      </w:r>
      <w:r w:rsidR="00DB0BBB" w:rsidRPr="00D053D1">
        <w:rPr>
          <w:rFonts w:ascii="Arial" w:hAnsi="Arial" w:cs="Arial"/>
          <w:sz w:val="20"/>
          <w:szCs w:val="20"/>
        </w:rPr>
        <w:t xml:space="preserve"> </w:t>
      </w:r>
      <w:r w:rsidR="00DB0BBB">
        <w:rPr>
          <w:rFonts w:ascii="Arial" w:hAnsi="Arial" w:cs="Arial"/>
          <w:sz w:val="20"/>
          <w:szCs w:val="20"/>
        </w:rPr>
        <w:t>przedmiotów</w:t>
      </w:r>
      <w:r w:rsidR="00DB0BBB" w:rsidRPr="00D053D1">
        <w:rPr>
          <w:rFonts w:ascii="Arial" w:hAnsi="Arial" w:cs="Arial"/>
          <w:sz w:val="20"/>
          <w:szCs w:val="20"/>
        </w:rPr>
        <w:t xml:space="preserve"> </w:t>
      </w:r>
      <w:r w:rsidR="00DB0BBB">
        <w:rPr>
          <w:rFonts w:ascii="Arial" w:hAnsi="Arial" w:cs="Arial"/>
          <w:sz w:val="20"/>
          <w:szCs w:val="20"/>
        </w:rPr>
        <w:t>zawodowych i </w:t>
      </w:r>
      <w:r w:rsidR="00DB0BBB" w:rsidRPr="00D053D1">
        <w:rPr>
          <w:rFonts w:ascii="Arial" w:hAnsi="Arial" w:cs="Arial"/>
          <w:sz w:val="20"/>
          <w:szCs w:val="20"/>
        </w:rPr>
        <w:t>przedmiot</w:t>
      </w:r>
      <w:r w:rsidR="00DB0BBB">
        <w:rPr>
          <w:rFonts w:ascii="Arial" w:hAnsi="Arial" w:cs="Arial"/>
          <w:sz w:val="20"/>
          <w:szCs w:val="20"/>
        </w:rPr>
        <w:t>ów</w:t>
      </w:r>
      <w:r w:rsidR="00DB0BBB" w:rsidRPr="00D053D1">
        <w:rPr>
          <w:rFonts w:ascii="Arial" w:hAnsi="Arial" w:cs="Arial"/>
          <w:sz w:val="20"/>
          <w:szCs w:val="20"/>
        </w:rPr>
        <w:t xml:space="preserve"> </w:t>
      </w:r>
      <w:r w:rsidR="00DB0BBB">
        <w:rPr>
          <w:rFonts w:ascii="Arial" w:hAnsi="Arial" w:cs="Arial"/>
          <w:sz w:val="20"/>
          <w:szCs w:val="20"/>
        </w:rPr>
        <w:t>zawodowych</w:t>
      </w:r>
      <w:r w:rsidR="00DB0BBB" w:rsidRPr="00D053D1">
        <w:rPr>
          <w:rFonts w:ascii="Arial" w:hAnsi="Arial" w:cs="Arial"/>
          <w:sz w:val="20"/>
          <w:szCs w:val="20"/>
        </w:rPr>
        <w:t xml:space="preserve"> </w:t>
      </w:r>
      <w:r w:rsidR="00DB0BBB">
        <w:rPr>
          <w:rFonts w:ascii="Arial" w:hAnsi="Arial" w:cs="Arial"/>
          <w:sz w:val="20"/>
          <w:szCs w:val="20"/>
        </w:rPr>
        <w:t xml:space="preserve">organizowanych w formie zajęć </w:t>
      </w:r>
      <w:r w:rsidR="00DB0BBB" w:rsidRPr="00D053D1">
        <w:rPr>
          <w:rFonts w:ascii="Arial" w:hAnsi="Arial" w:cs="Arial"/>
          <w:sz w:val="20"/>
          <w:szCs w:val="20"/>
        </w:rPr>
        <w:t>praktyczn</w:t>
      </w:r>
      <w:r w:rsidR="00DB0BBB">
        <w:rPr>
          <w:rFonts w:ascii="Arial" w:hAnsi="Arial" w:cs="Arial"/>
          <w:sz w:val="20"/>
          <w:szCs w:val="20"/>
        </w:rPr>
        <w:t>ych –</w:t>
      </w:r>
      <w:r>
        <w:rPr>
          <w:rFonts w:ascii="Arial" w:hAnsi="Arial" w:cs="Arial"/>
          <w:color w:val="auto"/>
          <w:sz w:val="20"/>
          <w:szCs w:val="20"/>
        </w:rPr>
        <w:t xml:space="preserve"> i ogólnokształcących</w:t>
      </w:r>
      <w:r w:rsidRPr="00B907EE">
        <w:rPr>
          <w:rFonts w:ascii="Arial" w:hAnsi="Arial" w:cs="Arial"/>
          <w:color w:val="auto"/>
          <w:sz w:val="20"/>
          <w:szCs w:val="20"/>
        </w:rPr>
        <w:t>.</w:t>
      </w:r>
    </w:p>
    <w:p w:rsidR="00AA6FE8" w:rsidRPr="00047CE4" w:rsidRDefault="00AA6FE8" w:rsidP="007F1639">
      <w:pPr>
        <w:spacing w:line="360" w:lineRule="auto"/>
        <w:contextualSpacing/>
        <w:jc w:val="both"/>
        <w:rPr>
          <w:rFonts w:ascii="Arial" w:hAnsi="Arial" w:cs="Arial"/>
          <w:color w:val="auto"/>
          <w:sz w:val="20"/>
          <w:szCs w:val="20"/>
        </w:rPr>
      </w:pPr>
      <w:r w:rsidRPr="00047CE4">
        <w:rPr>
          <w:rFonts w:ascii="Arial" w:hAnsi="Arial" w:cs="Arial"/>
          <w:color w:val="auto"/>
          <w:sz w:val="20"/>
          <w:szCs w:val="20"/>
        </w:rPr>
        <w:t>W treściach kształcenia ujęto również zagadnienia ważne w realnym życiu, w szczególności przygotowujące do:</w:t>
      </w:r>
    </w:p>
    <w:p w:rsidR="00AA6FE8" w:rsidRDefault="00AA6FE8" w:rsidP="007F1639">
      <w:pPr>
        <w:numPr>
          <w:ilvl w:val="0"/>
          <w:numId w:val="89"/>
        </w:numPr>
        <w:spacing w:line="360" w:lineRule="auto"/>
        <w:contextualSpacing/>
        <w:jc w:val="both"/>
        <w:rPr>
          <w:rFonts w:ascii="Arial" w:hAnsi="Arial" w:cs="Arial"/>
          <w:color w:val="auto"/>
          <w:sz w:val="20"/>
          <w:szCs w:val="20"/>
        </w:rPr>
      </w:pPr>
      <w:r w:rsidRPr="00047CE4">
        <w:rPr>
          <w:rFonts w:ascii="Arial" w:hAnsi="Arial" w:cs="Arial"/>
          <w:color w:val="auto"/>
          <w:sz w:val="20"/>
          <w:szCs w:val="20"/>
        </w:rPr>
        <w:t>ponoszenia odpowiedzialności za skutki podejmowanych działań, powierzony sprzęt i maszyny,</w:t>
      </w:r>
    </w:p>
    <w:p w:rsidR="00AA6FE8" w:rsidRDefault="00AA6FE8" w:rsidP="007F1639">
      <w:pPr>
        <w:numPr>
          <w:ilvl w:val="0"/>
          <w:numId w:val="89"/>
        </w:numPr>
        <w:spacing w:line="360" w:lineRule="auto"/>
        <w:contextualSpacing/>
        <w:jc w:val="both"/>
        <w:rPr>
          <w:rFonts w:ascii="Arial" w:hAnsi="Arial" w:cs="Arial"/>
          <w:color w:val="auto"/>
          <w:sz w:val="20"/>
          <w:szCs w:val="20"/>
        </w:rPr>
      </w:pPr>
      <w:r w:rsidRPr="00047CE4">
        <w:rPr>
          <w:rFonts w:ascii="Arial" w:hAnsi="Arial" w:cs="Arial"/>
          <w:color w:val="auto"/>
          <w:sz w:val="20"/>
          <w:szCs w:val="20"/>
        </w:rPr>
        <w:t>kierowania się zasadami zgodnymi z etyką zawodową i obowiązującymi przepisami,</w:t>
      </w:r>
    </w:p>
    <w:p w:rsidR="00AA6FE8" w:rsidRDefault="00AA6FE8" w:rsidP="007F1639">
      <w:pPr>
        <w:numPr>
          <w:ilvl w:val="0"/>
          <w:numId w:val="89"/>
        </w:numPr>
        <w:spacing w:line="360" w:lineRule="auto"/>
        <w:contextualSpacing/>
        <w:jc w:val="both"/>
        <w:rPr>
          <w:rFonts w:ascii="Arial" w:hAnsi="Arial" w:cs="Arial"/>
          <w:color w:val="auto"/>
          <w:sz w:val="20"/>
          <w:szCs w:val="20"/>
        </w:rPr>
      </w:pPr>
      <w:r w:rsidRPr="00047CE4">
        <w:rPr>
          <w:rFonts w:ascii="Arial" w:hAnsi="Arial" w:cs="Arial"/>
          <w:color w:val="auto"/>
          <w:sz w:val="20"/>
          <w:szCs w:val="20"/>
        </w:rPr>
        <w:t>pracy w zespole na różnych miejscach i stanowiskach pracy,</w:t>
      </w:r>
    </w:p>
    <w:p w:rsidR="00AA6FE8" w:rsidRDefault="00AA6FE8" w:rsidP="007F1639">
      <w:pPr>
        <w:numPr>
          <w:ilvl w:val="0"/>
          <w:numId w:val="89"/>
        </w:numPr>
        <w:spacing w:line="360" w:lineRule="auto"/>
        <w:contextualSpacing/>
        <w:jc w:val="both"/>
        <w:rPr>
          <w:rFonts w:ascii="Arial" w:hAnsi="Arial" w:cs="Arial"/>
          <w:color w:val="auto"/>
          <w:sz w:val="20"/>
          <w:szCs w:val="20"/>
        </w:rPr>
      </w:pPr>
      <w:r w:rsidRPr="00047CE4">
        <w:rPr>
          <w:rFonts w:ascii="Arial" w:hAnsi="Arial" w:cs="Arial"/>
          <w:color w:val="auto"/>
          <w:sz w:val="20"/>
          <w:szCs w:val="20"/>
        </w:rPr>
        <w:t>ustawicznego podnoszenia kompetencji zawodowych,</w:t>
      </w:r>
    </w:p>
    <w:p w:rsidR="00AA6FE8" w:rsidRDefault="00AA6FE8" w:rsidP="007F1639">
      <w:pPr>
        <w:numPr>
          <w:ilvl w:val="0"/>
          <w:numId w:val="89"/>
        </w:numPr>
        <w:spacing w:line="360" w:lineRule="auto"/>
        <w:contextualSpacing/>
        <w:jc w:val="both"/>
        <w:rPr>
          <w:rFonts w:ascii="Arial" w:hAnsi="Arial" w:cs="Arial"/>
          <w:color w:val="auto"/>
          <w:sz w:val="20"/>
          <w:szCs w:val="20"/>
        </w:rPr>
      </w:pPr>
      <w:r w:rsidRPr="00047CE4">
        <w:rPr>
          <w:rFonts w:ascii="Arial" w:hAnsi="Arial" w:cs="Arial"/>
          <w:color w:val="auto"/>
          <w:sz w:val="20"/>
          <w:szCs w:val="20"/>
        </w:rPr>
        <w:t>porozumiewania się w języku ojczystym i obcym.</w:t>
      </w:r>
    </w:p>
    <w:p w:rsidR="00AA6FE8" w:rsidRPr="00B907EE" w:rsidRDefault="00AA6FE8" w:rsidP="007F1639">
      <w:pPr>
        <w:spacing w:line="360" w:lineRule="auto"/>
        <w:contextualSpacing/>
        <w:jc w:val="both"/>
        <w:rPr>
          <w:rFonts w:ascii="Arial" w:hAnsi="Arial" w:cs="Arial"/>
          <w:color w:val="auto"/>
          <w:sz w:val="20"/>
          <w:szCs w:val="20"/>
        </w:rPr>
      </w:pPr>
      <w:r w:rsidRPr="00B907EE">
        <w:rPr>
          <w:rFonts w:ascii="Arial" w:hAnsi="Arial" w:cs="Arial"/>
          <w:color w:val="auto"/>
          <w:sz w:val="20"/>
          <w:szCs w:val="20"/>
        </w:rPr>
        <w:t>Proces kształcenia należy uatrakcyjnić stosując aktywizujące metody nauczania, zasady poglądowości, łączenia teorii z praktyką poprzez organizowanie wycieczek dydaktycznych, dodatkowych staży u pracodawców krajowych i zagranicznych. Osoby prowadzące kształcenie swoją postawą powinni uczyć kreatywności, otwartości na zmiany, pobudzać uczniów do aktywności intelektualnej i emocjonalnej.</w:t>
      </w:r>
    </w:p>
    <w:p w:rsidR="00AA6FE8" w:rsidRPr="00B907EE" w:rsidRDefault="00AA6FE8" w:rsidP="007F1639">
      <w:pPr>
        <w:spacing w:line="360" w:lineRule="auto"/>
        <w:contextualSpacing/>
        <w:jc w:val="both"/>
        <w:rPr>
          <w:rFonts w:ascii="Arial" w:hAnsi="Arial" w:cs="Arial"/>
          <w:color w:val="auto"/>
          <w:sz w:val="20"/>
          <w:szCs w:val="20"/>
        </w:rPr>
      </w:pPr>
      <w:r>
        <w:rPr>
          <w:rFonts w:ascii="Arial" w:hAnsi="Arial" w:cs="Arial"/>
          <w:color w:val="auto"/>
          <w:sz w:val="20"/>
          <w:szCs w:val="20"/>
        </w:rPr>
        <w:t>Okres realizacji -5</w:t>
      </w:r>
      <w:r w:rsidR="007E5D97">
        <w:rPr>
          <w:rFonts w:ascii="Arial" w:hAnsi="Arial" w:cs="Arial"/>
          <w:color w:val="auto"/>
          <w:sz w:val="20"/>
          <w:szCs w:val="20"/>
        </w:rPr>
        <w:t xml:space="preserve"> lat.</w:t>
      </w:r>
    </w:p>
    <w:p w:rsidR="000E06E0" w:rsidRDefault="000E06E0" w:rsidP="007F163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0E06E0" w:rsidRDefault="000E06E0" w:rsidP="007F163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914D42">
        <w:rPr>
          <w:rFonts w:ascii="Arial" w:hAnsi="Arial" w:cs="Arial"/>
          <w:b/>
          <w:sz w:val="20"/>
          <w:szCs w:val="20"/>
        </w:rPr>
        <w:t>ZAŁOŻENIA PROGRAMOWE</w:t>
      </w:r>
    </w:p>
    <w:p w:rsidR="00AA6FE8" w:rsidRPr="00047CE4" w:rsidRDefault="00AA6FE8" w:rsidP="007F1639">
      <w:pPr>
        <w:autoSpaceDE w:val="0"/>
        <w:autoSpaceDN w:val="0"/>
        <w:adjustRightInd w:val="0"/>
        <w:spacing w:line="360" w:lineRule="auto"/>
        <w:jc w:val="both"/>
        <w:rPr>
          <w:rFonts w:ascii="Arial" w:hAnsi="Arial" w:cs="Arial"/>
          <w:color w:val="auto"/>
          <w:sz w:val="20"/>
          <w:szCs w:val="20"/>
        </w:rPr>
      </w:pPr>
      <w:r w:rsidRPr="00047CE4">
        <w:rPr>
          <w:rFonts w:ascii="Arial" w:hAnsi="Arial" w:cs="Arial"/>
          <w:color w:val="auto"/>
          <w:sz w:val="20"/>
          <w:szCs w:val="20"/>
        </w:rPr>
        <w:t xml:space="preserve">Założeniem programu kształcenia w zawodzie technik technologii drewna jest przygotowanie do życia w dynamicznie zmieniających się warunkach </w:t>
      </w:r>
      <w:r w:rsidR="007E5D97">
        <w:rPr>
          <w:rFonts w:ascii="Arial" w:hAnsi="Arial" w:cs="Arial"/>
          <w:color w:val="auto"/>
          <w:sz w:val="20"/>
          <w:szCs w:val="20"/>
        </w:rPr>
        <w:t>współczesnego świata</w:t>
      </w:r>
      <w:r w:rsidRPr="00047CE4">
        <w:rPr>
          <w:rFonts w:ascii="Arial" w:hAnsi="Arial" w:cs="Arial"/>
          <w:color w:val="auto"/>
          <w:sz w:val="20"/>
          <w:szCs w:val="20"/>
        </w:rPr>
        <w:t>.</w:t>
      </w:r>
    </w:p>
    <w:p w:rsidR="00AA6FE8" w:rsidRPr="00047CE4" w:rsidRDefault="00AA6FE8" w:rsidP="00C80E0B">
      <w:pPr>
        <w:autoSpaceDE w:val="0"/>
        <w:autoSpaceDN w:val="0"/>
        <w:adjustRightInd w:val="0"/>
        <w:spacing w:line="360" w:lineRule="auto"/>
        <w:jc w:val="both"/>
        <w:rPr>
          <w:rFonts w:ascii="Arial" w:hAnsi="Arial" w:cs="Arial"/>
          <w:color w:val="auto"/>
          <w:sz w:val="20"/>
          <w:szCs w:val="20"/>
        </w:rPr>
      </w:pPr>
      <w:r w:rsidRPr="00047CE4">
        <w:rPr>
          <w:rFonts w:ascii="Arial" w:hAnsi="Arial" w:cs="Arial"/>
          <w:color w:val="auto"/>
          <w:sz w:val="20"/>
          <w:szCs w:val="20"/>
        </w:rPr>
        <w:lastRenderedPageBreak/>
        <w:t>Pracodawcy poszukują absolwentów przede wszystkim odpowiedzialnych, umiejących współpracować w zespole, negocjować warunki porozumień, bezkonfliktowo rozwiązywać sprawy sporne. Na prawie każde stanowisko pracy</w:t>
      </w:r>
      <w:r>
        <w:rPr>
          <w:rFonts w:ascii="Arial" w:hAnsi="Arial" w:cs="Arial"/>
          <w:color w:val="auto"/>
          <w:sz w:val="20"/>
          <w:szCs w:val="20"/>
        </w:rPr>
        <w:t xml:space="preserve"> pracodawcy</w:t>
      </w:r>
      <w:r w:rsidRPr="00047CE4">
        <w:rPr>
          <w:rFonts w:ascii="Arial" w:hAnsi="Arial" w:cs="Arial"/>
          <w:color w:val="auto"/>
          <w:sz w:val="20"/>
          <w:szCs w:val="20"/>
        </w:rPr>
        <w:t xml:space="preserve"> poszukują osób z umiejętnością posługiwania się technologiami informatycznymi. Poszukiwani są pracownicy umiejący programować i obsługiwać obrabiarki numerycznie sterowane. Oczekuje się, aby pracownicy potrafili korzystać z obcojęzycznych instrukcji obsługi maszyn i urządzeń, zrozumieli informacje zawarte w obcojęzycznej prasie branżowej dotyczące nowych technologii, materiałów itp. Pracodawcy chętnie widzieliby pracowników kreatywnych, umiejących podejmować decyzj</w:t>
      </w:r>
      <w:r w:rsidR="00A7161A">
        <w:rPr>
          <w:rFonts w:ascii="Arial" w:hAnsi="Arial" w:cs="Arial"/>
          <w:color w:val="auto"/>
          <w:sz w:val="20"/>
          <w:szCs w:val="20"/>
        </w:rPr>
        <w:t>e w sytuacjach nietypowych oraz </w:t>
      </w:r>
      <w:r w:rsidRPr="00047CE4">
        <w:rPr>
          <w:rFonts w:ascii="Arial" w:hAnsi="Arial" w:cs="Arial"/>
          <w:color w:val="auto"/>
          <w:sz w:val="20"/>
          <w:szCs w:val="20"/>
        </w:rPr>
        <w:t xml:space="preserve">wykazujących chęci do </w:t>
      </w:r>
      <w:r w:rsidR="007E5D97">
        <w:rPr>
          <w:rFonts w:ascii="Arial" w:hAnsi="Arial" w:cs="Arial"/>
          <w:color w:val="auto"/>
          <w:sz w:val="20"/>
          <w:szCs w:val="20"/>
        </w:rPr>
        <w:t>podnoszenia swoich kwalifikacji.</w:t>
      </w:r>
    </w:p>
    <w:p w:rsidR="00AA6FE8" w:rsidRPr="00047CE4" w:rsidRDefault="00AA6FE8" w:rsidP="00C80E0B">
      <w:pPr>
        <w:autoSpaceDE w:val="0"/>
        <w:autoSpaceDN w:val="0"/>
        <w:adjustRightInd w:val="0"/>
        <w:spacing w:line="360" w:lineRule="auto"/>
        <w:jc w:val="both"/>
        <w:rPr>
          <w:rFonts w:ascii="Arial" w:hAnsi="Arial" w:cs="Arial"/>
          <w:color w:val="auto"/>
          <w:sz w:val="20"/>
          <w:szCs w:val="20"/>
        </w:rPr>
      </w:pPr>
      <w:r w:rsidRPr="00047CE4">
        <w:rPr>
          <w:rFonts w:ascii="Arial" w:hAnsi="Arial" w:cs="Arial"/>
          <w:color w:val="auto"/>
          <w:sz w:val="20"/>
          <w:szCs w:val="20"/>
        </w:rPr>
        <w:t>Rosnący popyt na drewno i wyroby z drewna w ostatnich latach, w związku z rozszerzeniem rynku surowca na państwa UE, oraz przypływ kapitału zagranicznego mogą być wiodącymi czynnikami rozwoju sektora drzewnego. Przemysły, do których napływa najwięcej bezpośrednich inwestycji zagranicznych to: przemysł płyt drewnopochodnych, przemysł celulozowo – papierniczy oraz przemysł meblarski. Można założyć, że w najbliższych latach popyt na większość materiałów drzewnych i drzewne wyroby gotowe będzie systematycznie rosnąć, co powinno przyczynić się do wzrostu produkcji w</w:t>
      </w:r>
      <w:r w:rsidR="007E5D97">
        <w:rPr>
          <w:rFonts w:ascii="Arial" w:hAnsi="Arial" w:cs="Arial"/>
          <w:color w:val="auto"/>
          <w:sz w:val="20"/>
          <w:szCs w:val="20"/>
        </w:rPr>
        <w:t xml:space="preserve"> przemyśle drzewnym.</w:t>
      </w:r>
    </w:p>
    <w:p w:rsidR="00AA6FE8" w:rsidRPr="00047CE4" w:rsidRDefault="00AA6FE8" w:rsidP="00C80E0B">
      <w:pPr>
        <w:autoSpaceDE w:val="0"/>
        <w:autoSpaceDN w:val="0"/>
        <w:adjustRightInd w:val="0"/>
        <w:spacing w:line="360" w:lineRule="auto"/>
        <w:jc w:val="both"/>
        <w:rPr>
          <w:rFonts w:ascii="Arial" w:hAnsi="Arial" w:cs="Arial"/>
          <w:color w:val="auto"/>
          <w:sz w:val="20"/>
          <w:szCs w:val="20"/>
        </w:rPr>
      </w:pPr>
      <w:r w:rsidRPr="00047CE4">
        <w:rPr>
          <w:rFonts w:ascii="Arial" w:hAnsi="Arial" w:cs="Arial"/>
          <w:color w:val="auto"/>
          <w:sz w:val="20"/>
          <w:szCs w:val="20"/>
        </w:rPr>
        <w:t xml:space="preserve">Obserwuje się dynamiczny rozwój techniczno-technologiczny, rozwój wzornictwa i jakości produkcji. Dzięki aktywności i przedsiębiorczości właścicieli zakładów i zespołów zarządzających, którzy potrafią wykorzystać istniejące warunki i szanse rynkowe, branża meblowa stała się jednym z najważniejszych filarów polskiej gospodarki i skutecznie opiera się tendencjom spadkowym. Rozwój branży drzewnej wymaga wykwalifikowanej kadry. Brak rzetelnie wykształconych absolwentów szkół </w:t>
      </w:r>
      <w:r>
        <w:rPr>
          <w:rFonts w:ascii="Arial" w:hAnsi="Arial" w:cs="Arial"/>
          <w:color w:val="auto"/>
          <w:sz w:val="20"/>
          <w:szCs w:val="20"/>
        </w:rPr>
        <w:t xml:space="preserve">branżowych </w:t>
      </w:r>
      <w:r w:rsidRPr="00047CE4">
        <w:rPr>
          <w:rFonts w:ascii="Arial" w:hAnsi="Arial" w:cs="Arial"/>
          <w:color w:val="auto"/>
          <w:sz w:val="20"/>
          <w:szCs w:val="20"/>
        </w:rPr>
        <w:t>stanowi poważne zagrożenie dla dalszego rozwoju firm i wzrostu ef</w:t>
      </w:r>
      <w:r w:rsidR="00EA1AE9">
        <w:rPr>
          <w:rFonts w:ascii="Arial" w:hAnsi="Arial" w:cs="Arial"/>
          <w:color w:val="auto"/>
          <w:sz w:val="20"/>
          <w:szCs w:val="20"/>
        </w:rPr>
        <w:t>ektywności, tak niezbędnych dla </w:t>
      </w:r>
      <w:r w:rsidRPr="00047CE4">
        <w:rPr>
          <w:rFonts w:ascii="Arial" w:hAnsi="Arial" w:cs="Arial"/>
          <w:color w:val="auto"/>
          <w:sz w:val="20"/>
          <w:szCs w:val="20"/>
        </w:rPr>
        <w:t>współczesnego rynku. Prawidłowe funkcjonowanie, a zwłaszcza rozwój każdej organizacji wymaga ciągłego dopływu dobrze wykwalifikowanej kadry menadżerskiej i pracowniczej. Wynika to z normalnych procesów rotacji i jest szczególnie ważne w warunkach coraz wyższych wymagań rynku, rosnących oczekiwań klienta i wyzwań związanych</w:t>
      </w:r>
      <w:r w:rsidR="009842C9">
        <w:rPr>
          <w:rFonts w:ascii="Arial" w:hAnsi="Arial" w:cs="Arial"/>
          <w:color w:val="auto"/>
          <w:sz w:val="20"/>
          <w:szCs w:val="20"/>
        </w:rPr>
        <w:t xml:space="preserve"> z </w:t>
      </w:r>
      <w:r w:rsidR="007E5D97">
        <w:rPr>
          <w:rFonts w:ascii="Arial" w:hAnsi="Arial" w:cs="Arial"/>
          <w:color w:val="auto"/>
          <w:sz w:val="20"/>
          <w:szCs w:val="20"/>
        </w:rPr>
        <w:t>konkurencją na rynku.</w:t>
      </w:r>
    </w:p>
    <w:p w:rsidR="00AA6FE8" w:rsidRPr="00DC7771" w:rsidRDefault="00EA1AE9" w:rsidP="007E5D97">
      <w:pPr>
        <w:pStyle w:val="Tekstkomentarza"/>
        <w:spacing w:line="360" w:lineRule="auto"/>
        <w:jc w:val="both"/>
      </w:pPr>
      <w:r>
        <w:rPr>
          <w:rFonts w:ascii="Arial" w:hAnsi="Arial" w:cs="Arial"/>
        </w:rPr>
        <w:tab/>
      </w:r>
      <w:r w:rsidR="00AA6FE8" w:rsidRPr="00047CE4">
        <w:rPr>
          <w:rFonts w:ascii="Arial" w:hAnsi="Arial" w:cs="Arial"/>
        </w:rPr>
        <w:t xml:space="preserve">Nowy program kształcenia </w:t>
      </w:r>
      <w:r w:rsidR="00AA6FE8">
        <w:rPr>
          <w:rFonts w:ascii="Arial" w:hAnsi="Arial" w:cs="Arial"/>
        </w:rPr>
        <w:t>technik technologii drewna j</w:t>
      </w:r>
      <w:r w:rsidR="00AA6FE8" w:rsidRPr="00047CE4">
        <w:rPr>
          <w:rFonts w:ascii="Arial" w:hAnsi="Arial" w:cs="Arial"/>
        </w:rPr>
        <w:t>est nadzieją na zmiany w sposobie nauczania w kierunku kształtowania niezbędnych umiejętności i kompetencji. Niesie zmiany w kieru</w:t>
      </w:r>
      <w:r w:rsidR="00AA6FE8" w:rsidRPr="00DC7771">
        <w:rPr>
          <w:rFonts w:ascii="Arial" w:hAnsi="Arial" w:cs="Arial"/>
        </w:rPr>
        <w:t>nku zgodnym z techniką, technologią i organizacją. Wpływa na promocję edukacji zawodowej i samej pracy zawodowej. Zakłada partnerstwo szkół z lokalnymi zakładami, zwłaszcza w kształceniu takich umiejętności jak np.: obsługa zautomatyzowanych lini</w:t>
      </w:r>
      <w:r w:rsidR="00AA6FE8">
        <w:rPr>
          <w:rFonts w:ascii="Arial" w:hAnsi="Arial" w:cs="Arial"/>
        </w:rPr>
        <w:t>i</w:t>
      </w:r>
      <w:r w:rsidR="00AA6FE8" w:rsidRPr="00DC7771">
        <w:rPr>
          <w:rFonts w:ascii="Arial" w:hAnsi="Arial" w:cs="Arial"/>
        </w:rPr>
        <w:t xml:space="preserve"> produkcy</w:t>
      </w:r>
      <w:r w:rsidR="007E5D97">
        <w:rPr>
          <w:rFonts w:ascii="Arial" w:hAnsi="Arial" w:cs="Arial"/>
        </w:rPr>
        <w:t>jnych czy nowoczesnych suszarni</w:t>
      </w:r>
      <w:r w:rsidR="00AA6FE8" w:rsidRPr="00DC7771">
        <w:rPr>
          <w:rFonts w:ascii="Arial" w:hAnsi="Arial" w:cs="Arial"/>
        </w:rPr>
        <w:t>.</w:t>
      </w:r>
    </w:p>
    <w:p w:rsidR="00AA6FE8" w:rsidRDefault="00EA1AE9" w:rsidP="00C80E0B">
      <w:pPr>
        <w:spacing w:line="360" w:lineRule="auto"/>
        <w:jc w:val="both"/>
        <w:rPr>
          <w:rFonts w:ascii="Arial" w:hAnsi="Arial" w:cs="Arial"/>
          <w:color w:val="auto"/>
          <w:sz w:val="20"/>
          <w:szCs w:val="20"/>
        </w:rPr>
      </w:pPr>
      <w:r>
        <w:rPr>
          <w:rFonts w:ascii="Arial" w:hAnsi="Arial" w:cs="Arial"/>
          <w:color w:val="auto"/>
          <w:sz w:val="20"/>
          <w:szCs w:val="20"/>
        </w:rPr>
        <w:tab/>
      </w:r>
      <w:r w:rsidR="00AA6FE8" w:rsidRPr="00047CE4">
        <w:rPr>
          <w:rFonts w:ascii="Arial" w:hAnsi="Arial" w:cs="Arial"/>
          <w:color w:val="auto"/>
          <w:sz w:val="20"/>
          <w:szCs w:val="20"/>
        </w:rPr>
        <w:t>Technik technologii drewna to zawód o charak</w:t>
      </w:r>
      <w:r w:rsidR="007E5D97">
        <w:rPr>
          <w:rFonts w:ascii="Arial" w:hAnsi="Arial" w:cs="Arial"/>
          <w:color w:val="auto"/>
          <w:sz w:val="20"/>
          <w:szCs w:val="20"/>
        </w:rPr>
        <w:t>terze produkcyjnym i usługowym.</w:t>
      </w:r>
    </w:p>
    <w:p w:rsidR="009D1F23" w:rsidRPr="00047CE4" w:rsidRDefault="009D1F23" w:rsidP="00C80E0B">
      <w:pPr>
        <w:spacing w:line="360" w:lineRule="auto"/>
        <w:jc w:val="both"/>
        <w:rPr>
          <w:rFonts w:ascii="Arial" w:hAnsi="Arial" w:cs="Arial"/>
          <w:color w:val="auto"/>
          <w:sz w:val="20"/>
          <w:szCs w:val="20"/>
        </w:rPr>
      </w:pPr>
    </w:p>
    <w:p w:rsidR="007D38F8" w:rsidRPr="00047CE4" w:rsidRDefault="007D38F8" w:rsidP="007D38F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81DE2">
        <w:rPr>
          <w:rFonts w:ascii="Arial" w:hAnsi="Arial" w:cs="Arial"/>
          <w:b/>
          <w:color w:val="auto"/>
          <w:sz w:val="20"/>
          <w:szCs w:val="20"/>
        </w:rPr>
        <w:t>WYKAZ PRZEDMIOTÓW W</w:t>
      </w:r>
      <w:r>
        <w:rPr>
          <w:rFonts w:ascii="Arial" w:hAnsi="Arial" w:cs="Arial"/>
          <w:b/>
          <w:color w:val="auto"/>
          <w:sz w:val="20"/>
          <w:szCs w:val="20"/>
        </w:rPr>
        <w:t xml:space="preserve"> </w:t>
      </w:r>
      <w:r w:rsidRPr="00481DE2">
        <w:rPr>
          <w:rFonts w:ascii="Arial" w:hAnsi="Arial" w:cs="Arial"/>
          <w:b/>
          <w:color w:val="auto"/>
          <w:sz w:val="20"/>
          <w:szCs w:val="20"/>
        </w:rPr>
        <w:t>TOKU KSZTAŁCENIA</w:t>
      </w:r>
      <w:r>
        <w:rPr>
          <w:rFonts w:ascii="Arial" w:hAnsi="Arial" w:cs="Arial"/>
          <w:b/>
          <w:color w:val="auto"/>
          <w:sz w:val="20"/>
          <w:szCs w:val="20"/>
        </w:rPr>
        <w:t xml:space="preserve"> W ZAWODZIE </w:t>
      </w:r>
      <w:r w:rsidRPr="00047CE4">
        <w:rPr>
          <w:rFonts w:ascii="Arial" w:hAnsi="Arial" w:cs="Arial"/>
          <w:b/>
          <w:color w:val="auto"/>
          <w:sz w:val="20"/>
          <w:szCs w:val="20"/>
        </w:rPr>
        <w:t xml:space="preserve">TECHNIK </w:t>
      </w:r>
      <w:r w:rsidRPr="00D72564">
        <w:rPr>
          <w:rFonts w:ascii="Arial" w:hAnsi="Arial" w:cs="Arial"/>
          <w:b/>
          <w:color w:val="auto"/>
          <w:sz w:val="20"/>
          <w:szCs w:val="20"/>
        </w:rPr>
        <w:t>TECHNOLOGII DREWNA 311922</w:t>
      </w:r>
    </w:p>
    <w:p w:rsidR="007D38F8" w:rsidRDefault="007D38F8" w:rsidP="009034BA">
      <w:pPr>
        <w:pStyle w:val="Akapitzlist"/>
        <w:spacing w:line="360" w:lineRule="auto"/>
        <w:ind w:left="0"/>
        <w:rPr>
          <w:rStyle w:val="Pogrubienie"/>
          <w:rFonts w:ascii="Arial" w:hAnsi="Arial" w:cs="Arial"/>
          <w:b w:val="0"/>
          <w:sz w:val="20"/>
          <w:szCs w:val="20"/>
        </w:rPr>
      </w:pPr>
      <w:r w:rsidRPr="007D38F8">
        <w:rPr>
          <w:rStyle w:val="Pogrubienie"/>
          <w:rFonts w:ascii="Arial" w:hAnsi="Arial" w:cs="Arial"/>
          <w:sz w:val="20"/>
          <w:szCs w:val="20"/>
        </w:rPr>
        <w:t xml:space="preserve">Kwalifikacja </w:t>
      </w:r>
      <w:r w:rsidRPr="008A7C2F">
        <w:rPr>
          <w:rStyle w:val="Pogrubienie"/>
          <w:rFonts w:ascii="Arial" w:hAnsi="Arial" w:cs="Arial"/>
          <w:sz w:val="20"/>
          <w:szCs w:val="20"/>
        </w:rPr>
        <w:t>DRM.04.</w:t>
      </w:r>
      <w:r>
        <w:rPr>
          <w:rStyle w:val="Pogrubienie"/>
          <w:rFonts w:ascii="Arial" w:hAnsi="Arial" w:cs="Arial"/>
          <w:sz w:val="20"/>
          <w:szCs w:val="20"/>
        </w:rPr>
        <w:t xml:space="preserve"> </w:t>
      </w:r>
      <w:r w:rsidRPr="008A7C2F">
        <w:rPr>
          <w:rStyle w:val="Pogrubienie"/>
          <w:rFonts w:ascii="Arial" w:hAnsi="Arial" w:cs="Arial"/>
          <w:sz w:val="20"/>
          <w:szCs w:val="20"/>
        </w:rPr>
        <w:t>Wytwarzanie wyrobów z drewna i materiałów drewnopochodnych</w:t>
      </w:r>
    </w:p>
    <w:p w:rsidR="00F00C85" w:rsidRPr="007434A3" w:rsidRDefault="007D38F8" w:rsidP="009034BA">
      <w:pPr>
        <w:pStyle w:val="Akapitzlist"/>
        <w:spacing w:line="360" w:lineRule="auto"/>
        <w:ind w:left="0"/>
        <w:rPr>
          <w:rFonts w:ascii="Arial" w:hAnsi="Arial" w:cs="Arial"/>
          <w:b/>
          <w:color w:val="auto"/>
          <w:sz w:val="20"/>
          <w:szCs w:val="20"/>
        </w:rPr>
      </w:pPr>
      <w:r w:rsidRPr="007434A3">
        <w:rPr>
          <w:rStyle w:val="Pogrubienie"/>
          <w:rFonts w:ascii="Arial" w:hAnsi="Arial" w:cs="Arial"/>
          <w:b w:val="0"/>
          <w:sz w:val="20"/>
          <w:szCs w:val="20"/>
        </w:rPr>
        <w:t>T</w:t>
      </w:r>
      <w:r w:rsidR="00D3577E" w:rsidRPr="007434A3">
        <w:rPr>
          <w:rStyle w:val="Pogrubienie"/>
          <w:rFonts w:ascii="Arial" w:hAnsi="Arial" w:cs="Arial"/>
          <w:b w:val="0"/>
          <w:sz w:val="20"/>
          <w:szCs w:val="20"/>
        </w:rPr>
        <w:t>eoretyczne</w:t>
      </w:r>
      <w:r w:rsidRPr="007434A3">
        <w:rPr>
          <w:rStyle w:val="Pogrubienie"/>
          <w:rFonts w:ascii="Arial" w:hAnsi="Arial" w:cs="Arial"/>
          <w:b w:val="0"/>
          <w:sz w:val="20"/>
          <w:szCs w:val="20"/>
        </w:rPr>
        <w:t xml:space="preserve"> przedmioty</w:t>
      </w:r>
      <w:r w:rsidR="00D3577E" w:rsidRPr="007434A3">
        <w:rPr>
          <w:rStyle w:val="Pogrubienie"/>
          <w:rFonts w:ascii="Arial" w:hAnsi="Arial" w:cs="Arial"/>
          <w:b w:val="0"/>
          <w:sz w:val="20"/>
          <w:szCs w:val="20"/>
        </w:rPr>
        <w:t xml:space="preserve"> zawodowe</w:t>
      </w:r>
      <w:r w:rsidR="00F00C85" w:rsidRPr="007434A3">
        <w:rPr>
          <w:rStyle w:val="Pogrubienie"/>
          <w:rFonts w:ascii="Arial" w:hAnsi="Arial" w:cs="Arial"/>
          <w:b w:val="0"/>
          <w:sz w:val="20"/>
          <w:szCs w:val="20"/>
        </w:rPr>
        <w:t>:</w:t>
      </w:r>
    </w:p>
    <w:p w:rsidR="00F00C85" w:rsidRPr="007434A3" w:rsidRDefault="00F00C85" w:rsidP="009034BA">
      <w:pPr>
        <w:pStyle w:val="Akapitzlist"/>
        <w:spacing w:line="360" w:lineRule="auto"/>
        <w:rPr>
          <w:rFonts w:ascii="Arial" w:hAnsi="Arial" w:cs="Arial"/>
          <w:color w:val="auto"/>
          <w:sz w:val="20"/>
          <w:szCs w:val="20"/>
        </w:rPr>
      </w:pPr>
      <w:r w:rsidRPr="007434A3">
        <w:rPr>
          <w:rFonts w:ascii="Arial" w:hAnsi="Arial" w:cs="Arial"/>
          <w:sz w:val="20"/>
          <w:szCs w:val="20"/>
        </w:rPr>
        <w:lastRenderedPageBreak/>
        <w:t xml:space="preserve">Bezpieczeństwo, higiena i organizacja pracy </w:t>
      </w:r>
    </w:p>
    <w:p w:rsidR="00F00C85" w:rsidRPr="007434A3" w:rsidRDefault="00F00C85" w:rsidP="009034BA">
      <w:pPr>
        <w:pStyle w:val="Akapitzlist"/>
        <w:spacing w:line="360" w:lineRule="auto"/>
        <w:rPr>
          <w:rFonts w:ascii="Arial" w:hAnsi="Arial" w:cs="Arial"/>
          <w:color w:val="auto"/>
          <w:sz w:val="20"/>
          <w:szCs w:val="20"/>
        </w:rPr>
      </w:pPr>
      <w:r w:rsidRPr="007434A3">
        <w:rPr>
          <w:rFonts w:ascii="Arial" w:hAnsi="Arial" w:cs="Arial"/>
          <w:color w:val="auto"/>
          <w:sz w:val="20"/>
          <w:szCs w:val="20"/>
        </w:rPr>
        <w:t xml:space="preserve">Materiałoznawstwo i technologia </w:t>
      </w:r>
    </w:p>
    <w:p w:rsidR="00F00C85" w:rsidRPr="007434A3" w:rsidRDefault="00F00C85" w:rsidP="009034BA">
      <w:pPr>
        <w:pStyle w:val="Akapitzlist"/>
        <w:spacing w:line="360" w:lineRule="auto"/>
        <w:rPr>
          <w:rFonts w:ascii="Arial" w:hAnsi="Arial" w:cs="Arial"/>
          <w:color w:val="auto"/>
          <w:sz w:val="20"/>
          <w:szCs w:val="20"/>
        </w:rPr>
      </w:pPr>
      <w:r w:rsidRPr="007434A3">
        <w:rPr>
          <w:rFonts w:ascii="Arial" w:hAnsi="Arial" w:cs="Arial"/>
          <w:color w:val="auto"/>
          <w:sz w:val="20"/>
          <w:szCs w:val="20"/>
        </w:rPr>
        <w:t xml:space="preserve">Rysunek techniczny w branży </w:t>
      </w:r>
      <w:r w:rsidR="005368BF" w:rsidRPr="007434A3">
        <w:rPr>
          <w:rFonts w:ascii="Arial" w:hAnsi="Arial" w:cs="Arial"/>
          <w:color w:val="auto"/>
          <w:sz w:val="20"/>
          <w:szCs w:val="20"/>
        </w:rPr>
        <w:t xml:space="preserve">stolarskiej </w:t>
      </w:r>
    </w:p>
    <w:p w:rsidR="00F00C85" w:rsidRPr="007434A3" w:rsidRDefault="00F00C85" w:rsidP="009034BA">
      <w:pPr>
        <w:pStyle w:val="Akapitzlist"/>
        <w:spacing w:line="360" w:lineRule="auto"/>
        <w:rPr>
          <w:rFonts w:ascii="Arial" w:hAnsi="Arial" w:cs="Arial"/>
          <w:color w:val="auto"/>
          <w:sz w:val="20"/>
          <w:szCs w:val="20"/>
        </w:rPr>
      </w:pPr>
      <w:r w:rsidRPr="007434A3">
        <w:rPr>
          <w:rFonts w:ascii="Arial" w:hAnsi="Arial" w:cs="Arial"/>
          <w:sz w:val="20"/>
          <w:szCs w:val="20"/>
        </w:rPr>
        <w:t>Maszyny i narzędzia</w:t>
      </w:r>
    </w:p>
    <w:p w:rsidR="00F00C85" w:rsidRPr="007434A3" w:rsidRDefault="00F00C85" w:rsidP="009034BA">
      <w:pPr>
        <w:pStyle w:val="Akapitzlist"/>
        <w:spacing w:line="360" w:lineRule="auto"/>
        <w:rPr>
          <w:rFonts w:ascii="Arial" w:hAnsi="Arial" w:cs="Arial"/>
          <w:color w:val="auto"/>
          <w:sz w:val="20"/>
          <w:szCs w:val="20"/>
        </w:rPr>
      </w:pPr>
      <w:r w:rsidRPr="007434A3">
        <w:rPr>
          <w:rFonts w:ascii="Arial" w:hAnsi="Arial" w:cs="Arial"/>
          <w:color w:val="auto"/>
          <w:sz w:val="20"/>
          <w:szCs w:val="20"/>
        </w:rPr>
        <w:t>Język obcy zawodowy</w:t>
      </w:r>
    </w:p>
    <w:p w:rsidR="00F00C85" w:rsidRPr="007434A3" w:rsidRDefault="00D3577E" w:rsidP="009034BA">
      <w:pPr>
        <w:pStyle w:val="Akapitzlist"/>
        <w:spacing w:line="360" w:lineRule="auto"/>
        <w:ind w:left="0"/>
        <w:rPr>
          <w:rFonts w:ascii="Arial" w:hAnsi="Arial" w:cs="Arial"/>
          <w:b/>
          <w:color w:val="auto"/>
          <w:sz w:val="20"/>
          <w:szCs w:val="20"/>
        </w:rPr>
      </w:pPr>
      <w:r w:rsidRPr="007434A3">
        <w:rPr>
          <w:rStyle w:val="Pogrubienie"/>
          <w:rFonts w:ascii="Arial" w:hAnsi="Arial" w:cs="Arial"/>
          <w:b w:val="0"/>
          <w:sz w:val="20"/>
          <w:szCs w:val="20"/>
        </w:rPr>
        <w:t xml:space="preserve">Przedmioty </w:t>
      </w:r>
      <w:r w:rsidR="007D38F8" w:rsidRPr="007434A3">
        <w:rPr>
          <w:rStyle w:val="Pogrubienie"/>
          <w:rFonts w:ascii="Arial" w:hAnsi="Arial" w:cs="Arial"/>
          <w:b w:val="0"/>
          <w:sz w:val="20"/>
          <w:szCs w:val="20"/>
        </w:rPr>
        <w:t>zawodowe org</w:t>
      </w:r>
      <w:r w:rsidRPr="007434A3">
        <w:rPr>
          <w:rStyle w:val="Pogrubienie"/>
          <w:rFonts w:ascii="Arial" w:hAnsi="Arial" w:cs="Arial"/>
          <w:b w:val="0"/>
          <w:sz w:val="20"/>
          <w:szCs w:val="20"/>
        </w:rPr>
        <w:t>a</w:t>
      </w:r>
      <w:r w:rsidR="007D38F8" w:rsidRPr="007434A3">
        <w:rPr>
          <w:rStyle w:val="Pogrubienie"/>
          <w:rFonts w:ascii="Arial" w:hAnsi="Arial" w:cs="Arial"/>
          <w:b w:val="0"/>
          <w:sz w:val="20"/>
          <w:szCs w:val="20"/>
        </w:rPr>
        <w:t>n</w:t>
      </w:r>
      <w:r w:rsidRPr="007434A3">
        <w:rPr>
          <w:rStyle w:val="Pogrubienie"/>
          <w:rFonts w:ascii="Arial" w:hAnsi="Arial" w:cs="Arial"/>
          <w:b w:val="0"/>
          <w:sz w:val="20"/>
          <w:szCs w:val="20"/>
        </w:rPr>
        <w:t>izowane w formie zajęć praktycznych</w:t>
      </w:r>
      <w:r w:rsidR="00F00C85" w:rsidRPr="007434A3">
        <w:rPr>
          <w:rStyle w:val="Pogrubienie"/>
          <w:rFonts w:ascii="Arial" w:hAnsi="Arial" w:cs="Arial"/>
          <w:b w:val="0"/>
          <w:sz w:val="20"/>
          <w:szCs w:val="20"/>
        </w:rPr>
        <w:t>:</w:t>
      </w:r>
    </w:p>
    <w:p w:rsidR="00F00C85" w:rsidRPr="007434A3" w:rsidRDefault="00F00C85" w:rsidP="009034BA">
      <w:pPr>
        <w:pStyle w:val="Akapitzlist"/>
        <w:spacing w:line="360" w:lineRule="auto"/>
        <w:rPr>
          <w:rFonts w:ascii="Arial" w:hAnsi="Arial" w:cs="Arial"/>
          <w:color w:val="auto"/>
          <w:sz w:val="20"/>
          <w:szCs w:val="20"/>
        </w:rPr>
      </w:pPr>
      <w:r w:rsidRPr="007434A3">
        <w:rPr>
          <w:rFonts w:ascii="Arial" w:hAnsi="Arial" w:cs="Arial"/>
          <w:color w:val="auto"/>
          <w:sz w:val="20"/>
          <w:szCs w:val="20"/>
        </w:rPr>
        <w:t xml:space="preserve">Obróbka pomocnicza w wytwarzaniu wyrobów stolarskich </w:t>
      </w:r>
    </w:p>
    <w:p w:rsidR="00F00C85" w:rsidRPr="007434A3" w:rsidRDefault="00F00C85" w:rsidP="009034BA">
      <w:pPr>
        <w:pStyle w:val="Akapitzlist"/>
        <w:spacing w:line="360" w:lineRule="auto"/>
        <w:rPr>
          <w:rFonts w:ascii="Arial" w:hAnsi="Arial" w:cs="Arial"/>
          <w:color w:val="auto"/>
          <w:sz w:val="20"/>
          <w:szCs w:val="20"/>
        </w:rPr>
      </w:pPr>
      <w:r w:rsidRPr="007434A3">
        <w:rPr>
          <w:rFonts w:ascii="Arial" w:hAnsi="Arial" w:cs="Arial"/>
          <w:color w:val="auto"/>
          <w:sz w:val="20"/>
          <w:szCs w:val="20"/>
        </w:rPr>
        <w:t xml:space="preserve">Obróbka zasadnicza w wytwarzaniu wyrobów stolarskich </w:t>
      </w:r>
    </w:p>
    <w:p w:rsidR="00F00C85" w:rsidRPr="007434A3" w:rsidRDefault="00F00C85" w:rsidP="009034BA">
      <w:pPr>
        <w:pStyle w:val="Akapitzlist"/>
        <w:spacing w:line="360" w:lineRule="auto"/>
        <w:rPr>
          <w:rFonts w:ascii="Arial" w:hAnsi="Arial" w:cs="Arial"/>
          <w:color w:val="auto"/>
          <w:sz w:val="20"/>
          <w:szCs w:val="20"/>
        </w:rPr>
      </w:pPr>
      <w:r w:rsidRPr="007434A3">
        <w:rPr>
          <w:rFonts w:ascii="Arial" w:hAnsi="Arial" w:cs="Arial"/>
          <w:color w:val="auto"/>
          <w:sz w:val="20"/>
          <w:szCs w:val="20"/>
        </w:rPr>
        <w:t xml:space="preserve">Naprawa, renowacje i konserwacje wyrobów </w:t>
      </w:r>
      <w:r w:rsidR="005368BF" w:rsidRPr="007434A3">
        <w:rPr>
          <w:rFonts w:ascii="Arial" w:hAnsi="Arial" w:cs="Arial"/>
          <w:color w:val="auto"/>
          <w:sz w:val="20"/>
          <w:szCs w:val="20"/>
        </w:rPr>
        <w:t xml:space="preserve">stolarskich </w:t>
      </w:r>
    </w:p>
    <w:p w:rsidR="000E06E0" w:rsidRPr="007434A3" w:rsidRDefault="00F00C85" w:rsidP="009034BA">
      <w:pPr>
        <w:pStyle w:val="Akapitzlist"/>
        <w:spacing w:line="360" w:lineRule="auto"/>
        <w:rPr>
          <w:rFonts w:ascii="Arial" w:hAnsi="Arial" w:cs="Arial"/>
          <w:color w:val="auto"/>
          <w:sz w:val="20"/>
          <w:szCs w:val="20"/>
        </w:rPr>
      </w:pPr>
      <w:r w:rsidRPr="007434A3">
        <w:rPr>
          <w:rFonts w:ascii="Arial" w:hAnsi="Arial" w:cs="Arial"/>
          <w:color w:val="auto"/>
          <w:sz w:val="20"/>
          <w:szCs w:val="20"/>
        </w:rPr>
        <w:t xml:space="preserve">Organizacja produkcji w zakładach przemysłu </w:t>
      </w:r>
      <w:r w:rsidR="005368BF" w:rsidRPr="007434A3">
        <w:rPr>
          <w:rFonts w:ascii="Arial" w:hAnsi="Arial" w:cs="Arial"/>
          <w:color w:val="auto"/>
          <w:sz w:val="20"/>
          <w:szCs w:val="20"/>
        </w:rPr>
        <w:t xml:space="preserve">drzewnego </w:t>
      </w:r>
    </w:p>
    <w:p w:rsidR="000E06E0" w:rsidRPr="007434A3" w:rsidRDefault="007D38F8" w:rsidP="007D38F8">
      <w:pPr>
        <w:spacing w:line="360" w:lineRule="auto"/>
        <w:rPr>
          <w:rFonts w:ascii="Arial" w:hAnsi="Arial" w:cs="Arial"/>
          <w:color w:val="auto"/>
          <w:sz w:val="20"/>
          <w:szCs w:val="20"/>
        </w:rPr>
      </w:pPr>
      <w:r w:rsidRPr="007434A3">
        <w:rPr>
          <w:rFonts w:ascii="Arial" w:hAnsi="Arial" w:cs="Arial"/>
          <w:color w:val="auto"/>
          <w:sz w:val="20"/>
          <w:szCs w:val="20"/>
        </w:rPr>
        <w:t>Praktyka zawodowa</w:t>
      </w:r>
    </w:p>
    <w:p w:rsidR="007D38F8" w:rsidRPr="007434A3" w:rsidRDefault="007D38F8" w:rsidP="007D38F8">
      <w:pPr>
        <w:spacing w:line="360" w:lineRule="auto"/>
        <w:rPr>
          <w:rFonts w:ascii="Arial" w:hAnsi="Arial" w:cs="Arial"/>
          <w:color w:val="auto"/>
          <w:sz w:val="20"/>
          <w:szCs w:val="20"/>
        </w:rPr>
      </w:pPr>
    </w:p>
    <w:p w:rsidR="007D38F8" w:rsidRPr="007434A3" w:rsidRDefault="007D38F8" w:rsidP="007D38F8">
      <w:pPr>
        <w:spacing w:line="360" w:lineRule="auto"/>
        <w:rPr>
          <w:rFonts w:ascii="Arial" w:hAnsi="Arial" w:cs="Arial"/>
          <w:color w:val="auto"/>
          <w:sz w:val="20"/>
          <w:szCs w:val="20"/>
        </w:rPr>
      </w:pPr>
      <w:r w:rsidRPr="007434A3">
        <w:rPr>
          <w:rStyle w:val="Pogrubienie"/>
          <w:rFonts w:ascii="Arial" w:hAnsi="Arial" w:cs="Arial"/>
          <w:sz w:val="20"/>
          <w:szCs w:val="20"/>
        </w:rPr>
        <w:t>Kwalifikacja DRM.08. Organizacja i prowadzenie procesów przetwarzania drewna i materiałów drewnopochodnych</w:t>
      </w:r>
    </w:p>
    <w:p w:rsidR="007D38F8" w:rsidRPr="007434A3" w:rsidRDefault="007D38F8" w:rsidP="007D38F8">
      <w:pPr>
        <w:pStyle w:val="Akapitzlist"/>
        <w:spacing w:line="360" w:lineRule="auto"/>
        <w:ind w:left="0"/>
        <w:rPr>
          <w:rFonts w:ascii="Arial" w:hAnsi="Arial" w:cs="Arial"/>
          <w:b/>
          <w:color w:val="auto"/>
          <w:sz w:val="20"/>
          <w:szCs w:val="20"/>
        </w:rPr>
      </w:pPr>
      <w:r w:rsidRPr="007434A3">
        <w:rPr>
          <w:rStyle w:val="Pogrubienie"/>
          <w:rFonts w:ascii="Arial" w:hAnsi="Arial" w:cs="Arial"/>
          <w:b w:val="0"/>
          <w:sz w:val="20"/>
          <w:szCs w:val="20"/>
        </w:rPr>
        <w:t>Teoretyczne przedmioty zawodowe:</w:t>
      </w:r>
    </w:p>
    <w:p w:rsidR="007D38F8" w:rsidRPr="007434A3" w:rsidRDefault="007D38F8" w:rsidP="007D38F8">
      <w:pPr>
        <w:pStyle w:val="Akapitzlist"/>
        <w:spacing w:line="360" w:lineRule="auto"/>
        <w:rPr>
          <w:rFonts w:ascii="Arial" w:hAnsi="Arial" w:cs="Arial"/>
          <w:color w:val="auto"/>
          <w:sz w:val="20"/>
          <w:szCs w:val="20"/>
        </w:rPr>
      </w:pPr>
      <w:r w:rsidRPr="007434A3">
        <w:rPr>
          <w:rFonts w:ascii="Arial" w:hAnsi="Arial" w:cs="Arial"/>
          <w:color w:val="auto"/>
          <w:sz w:val="20"/>
          <w:szCs w:val="20"/>
        </w:rPr>
        <w:t xml:space="preserve">Rysunek techniczny w branży stolarskiej </w:t>
      </w:r>
    </w:p>
    <w:p w:rsidR="007D38F8" w:rsidRPr="007434A3" w:rsidRDefault="007D38F8" w:rsidP="007D38F8">
      <w:pPr>
        <w:pStyle w:val="Akapitzlist"/>
        <w:spacing w:line="360" w:lineRule="auto"/>
        <w:rPr>
          <w:rFonts w:ascii="Arial" w:hAnsi="Arial" w:cs="Arial"/>
          <w:color w:val="auto"/>
          <w:sz w:val="20"/>
          <w:szCs w:val="20"/>
        </w:rPr>
      </w:pPr>
      <w:r w:rsidRPr="007434A3">
        <w:rPr>
          <w:rFonts w:ascii="Arial" w:hAnsi="Arial" w:cs="Arial"/>
          <w:sz w:val="20"/>
          <w:szCs w:val="20"/>
        </w:rPr>
        <w:t>Maszyny i narzędzia</w:t>
      </w:r>
    </w:p>
    <w:p w:rsidR="007D38F8" w:rsidRPr="007434A3" w:rsidRDefault="007D38F8" w:rsidP="007D38F8">
      <w:pPr>
        <w:pStyle w:val="Akapitzlist"/>
        <w:spacing w:line="360" w:lineRule="auto"/>
        <w:rPr>
          <w:rFonts w:ascii="Arial" w:hAnsi="Arial" w:cs="Arial"/>
          <w:color w:val="auto"/>
          <w:sz w:val="20"/>
          <w:szCs w:val="20"/>
        </w:rPr>
      </w:pPr>
      <w:r w:rsidRPr="007434A3">
        <w:rPr>
          <w:rFonts w:ascii="Arial" w:hAnsi="Arial" w:cs="Arial"/>
          <w:color w:val="auto"/>
          <w:sz w:val="20"/>
          <w:szCs w:val="20"/>
        </w:rPr>
        <w:t>Język obcy zawodowy</w:t>
      </w:r>
    </w:p>
    <w:p w:rsidR="007D38F8" w:rsidRPr="007434A3" w:rsidRDefault="007D38F8" w:rsidP="007D38F8">
      <w:pPr>
        <w:pStyle w:val="Akapitzlist"/>
        <w:spacing w:line="360" w:lineRule="auto"/>
        <w:ind w:left="0"/>
        <w:rPr>
          <w:rFonts w:ascii="Arial" w:hAnsi="Arial" w:cs="Arial"/>
          <w:b/>
          <w:color w:val="auto"/>
          <w:sz w:val="20"/>
          <w:szCs w:val="20"/>
        </w:rPr>
      </w:pPr>
      <w:r w:rsidRPr="007434A3">
        <w:rPr>
          <w:rStyle w:val="Pogrubienie"/>
          <w:rFonts w:ascii="Arial" w:hAnsi="Arial" w:cs="Arial"/>
          <w:b w:val="0"/>
          <w:sz w:val="20"/>
          <w:szCs w:val="20"/>
        </w:rPr>
        <w:t>Przedmioty zawodowe organizowane w formie zajęć praktycznych:</w:t>
      </w:r>
    </w:p>
    <w:p w:rsidR="007D38F8" w:rsidRPr="007434A3" w:rsidRDefault="007D38F8" w:rsidP="007D38F8">
      <w:pPr>
        <w:pStyle w:val="Akapitzlist"/>
        <w:spacing w:line="360" w:lineRule="auto"/>
        <w:rPr>
          <w:rFonts w:ascii="Arial" w:hAnsi="Arial" w:cs="Arial"/>
          <w:color w:val="auto"/>
          <w:sz w:val="20"/>
          <w:szCs w:val="20"/>
        </w:rPr>
      </w:pPr>
      <w:r w:rsidRPr="007434A3">
        <w:rPr>
          <w:rFonts w:ascii="Arial" w:hAnsi="Arial" w:cs="Arial"/>
          <w:color w:val="auto"/>
          <w:sz w:val="20"/>
          <w:szCs w:val="20"/>
        </w:rPr>
        <w:t xml:space="preserve">Obróbka pomocnicza w wytwarzaniu wyrobów stolarskich </w:t>
      </w:r>
    </w:p>
    <w:p w:rsidR="007D38F8" w:rsidRPr="007434A3" w:rsidRDefault="007D38F8" w:rsidP="007D38F8">
      <w:pPr>
        <w:pStyle w:val="Akapitzlist"/>
        <w:spacing w:line="360" w:lineRule="auto"/>
        <w:rPr>
          <w:rFonts w:ascii="Arial" w:hAnsi="Arial" w:cs="Arial"/>
          <w:color w:val="auto"/>
          <w:sz w:val="20"/>
          <w:szCs w:val="20"/>
        </w:rPr>
      </w:pPr>
      <w:r w:rsidRPr="007434A3">
        <w:rPr>
          <w:rFonts w:ascii="Arial" w:hAnsi="Arial" w:cs="Arial"/>
          <w:color w:val="auto"/>
          <w:sz w:val="20"/>
          <w:szCs w:val="20"/>
        </w:rPr>
        <w:t xml:space="preserve">Obróbka zasadnicza w wytwarzaniu wyrobów stolarskich </w:t>
      </w:r>
    </w:p>
    <w:p w:rsidR="007D38F8" w:rsidRPr="007434A3" w:rsidRDefault="007D38F8" w:rsidP="007D38F8">
      <w:pPr>
        <w:pStyle w:val="Akapitzlist"/>
        <w:spacing w:line="360" w:lineRule="auto"/>
        <w:rPr>
          <w:rFonts w:ascii="Arial" w:hAnsi="Arial" w:cs="Arial"/>
          <w:color w:val="auto"/>
          <w:sz w:val="20"/>
          <w:szCs w:val="20"/>
        </w:rPr>
      </w:pPr>
      <w:r w:rsidRPr="007434A3">
        <w:rPr>
          <w:rFonts w:ascii="Arial" w:hAnsi="Arial" w:cs="Arial"/>
          <w:color w:val="auto"/>
          <w:sz w:val="20"/>
          <w:szCs w:val="20"/>
        </w:rPr>
        <w:t xml:space="preserve">Naprawa, renowacje i konserwacje wyrobów stolarskich </w:t>
      </w:r>
    </w:p>
    <w:p w:rsidR="007D38F8" w:rsidRPr="007434A3" w:rsidRDefault="007D38F8" w:rsidP="007D38F8">
      <w:pPr>
        <w:pStyle w:val="Akapitzlist"/>
        <w:spacing w:line="360" w:lineRule="auto"/>
        <w:rPr>
          <w:rFonts w:ascii="Arial" w:hAnsi="Arial" w:cs="Arial"/>
          <w:color w:val="auto"/>
          <w:sz w:val="20"/>
          <w:szCs w:val="20"/>
        </w:rPr>
      </w:pPr>
      <w:r w:rsidRPr="007434A3">
        <w:rPr>
          <w:rFonts w:ascii="Arial" w:hAnsi="Arial" w:cs="Arial"/>
          <w:color w:val="auto"/>
          <w:sz w:val="20"/>
          <w:szCs w:val="20"/>
        </w:rPr>
        <w:t xml:space="preserve">Organizacja produkcji w zakładach przemysłu drzewnego </w:t>
      </w:r>
    </w:p>
    <w:p w:rsidR="007D38F8" w:rsidRDefault="007D38F8" w:rsidP="007D38F8">
      <w:pPr>
        <w:spacing w:line="360" w:lineRule="auto"/>
        <w:rPr>
          <w:rFonts w:ascii="Arial" w:hAnsi="Arial" w:cs="Arial"/>
          <w:color w:val="auto"/>
          <w:sz w:val="20"/>
          <w:szCs w:val="20"/>
        </w:rPr>
      </w:pPr>
      <w:r w:rsidRPr="007434A3">
        <w:rPr>
          <w:rFonts w:ascii="Arial" w:hAnsi="Arial" w:cs="Arial"/>
          <w:color w:val="auto"/>
          <w:sz w:val="20"/>
          <w:szCs w:val="20"/>
        </w:rPr>
        <w:t>Praktyka zawodowa</w:t>
      </w:r>
    </w:p>
    <w:p w:rsidR="007D38F8" w:rsidRPr="007D38F8" w:rsidRDefault="007D38F8" w:rsidP="009034B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0E06E0" w:rsidRPr="007E5D97" w:rsidRDefault="007E5D97" w:rsidP="009034B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8"/>
          <w:szCs w:val="20"/>
        </w:rPr>
        <w:br w:type="column"/>
      </w:r>
      <w:r w:rsidRPr="007E5D97">
        <w:rPr>
          <w:rFonts w:ascii="Arial" w:hAnsi="Arial" w:cs="Arial"/>
          <w:b/>
          <w:color w:val="auto"/>
          <w:sz w:val="20"/>
          <w:szCs w:val="20"/>
        </w:rPr>
        <w:lastRenderedPageBreak/>
        <w:t>II</w:t>
      </w:r>
      <w:r w:rsidR="007D38F8">
        <w:rPr>
          <w:rFonts w:ascii="Arial" w:hAnsi="Arial" w:cs="Arial"/>
          <w:b/>
          <w:color w:val="auto"/>
          <w:sz w:val="20"/>
          <w:szCs w:val="20"/>
        </w:rPr>
        <w:t>I</w:t>
      </w:r>
      <w:r w:rsidRPr="007E5D97">
        <w:rPr>
          <w:rFonts w:ascii="Arial" w:hAnsi="Arial" w:cs="Arial"/>
          <w:b/>
          <w:color w:val="auto"/>
          <w:sz w:val="20"/>
          <w:szCs w:val="20"/>
        </w:rPr>
        <w:t>. CELE KIERUNKOWE ZAWODU</w:t>
      </w:r>
    </w:p>
    <w:p w:rsidR="000E06E0" w:rsidRPr="007B3216" w:rsidRDefault="000E06E0" w:rsidP="007F1639">
      <w:pPr>
        <w:tabs>
          <w:tab w:val="left" w:pos="360"/>
        </w:tabs>
        <w:spacing w:line="360" w:lineRule="auto"/>
        <w:jc w:val="both"/>
        <w:rPr>
          <w:rFonts w:ascii="Arial" w:eastAsia="Arial" w:hAnsi="Arial" w:cs="Arial"/>
          <w:color w:val="auto"/>
          <w:sz w:val="22"/>
          <w:szCs w:val="22"/>
        </w:rPr>
      </w:pPr>
    </w:p>
    <w:p w:rsidR="000E06E0" w:rsidRPr="00191E18" w:rsidRDefault="000E06E0" w:rsidP="007F1639">
      <w:pPr>
        <w:tabs>
          <w:tab w:val="left" w:pos="360"/>
        </w:tabs>
        <w:spacing w:line="360" w:lineRule="auto"/>
        <w:jc w:val="both"/>
        <w:rPr>
          <w:rFonts w:ascii="Arial" w:eastAsia="Arial" w:hAnsi="Arial" w:cs="Arial"/>
          <w:color w:val="auto"/>
          <w:sz w:val="20"/>
          <w:szCs w:val="20"/>
        </w:rPr>
      </w:pPr>
      <w:r w:rsidRPr="00191E18">
        <w:rPr>
          <w:rFonts w:ascii="Arial" w:eastAsia="Arial" w:hAnsi="Arial" w:cs="Arial"/>
          <w:color w:val="auto"/>
          <w:sz w:val="20"/>
          <w:szCs w:val="20"/>
        </w:rPr>
        <w:t xml:space="preserve">Absolwent szkoły prowadzącej kształcenie w zawodzie technik technologii drewna powinien być przygotowany do wykonywania zadań zawodowych w zakresie kwalifikacji </w:t>
      </w:r>
    </w:p>
    <w:p w:rsidR="000E06E0" w:rsidRPr="00191E18" w:rsidRDefault="007E5D97" w:rsidP="007F1639">
      <w:pPr>
        <w:tabs>
          <w:tab w:val="left" w:pos="360"/>
        </w:tabs>
        <w:spacing w:line="360" w:lineRule="auto"/>
        <w:jc w:val="both"/>
        <w:rPr>
          <w:rFonts w:ascii="Arial" w:eastAsia="Arial" w:hAnsi="Arial" w:cs="Arial"/>
          <w:color w:val="auto"/>
          <w:sz w:val="20"/>
          <w:szCs w:val="20"/>
        </w:rPr>
      </w:pPr>
      <w:r w:rsidRPr="00191E18">
        <w:rPr>
          <w:rFonts w:ascii="Arial" w:eastAsia="Arial" w:hAnsi="Arial" w:cs="Arial"/>
          <w:color w:val="auto"/>
          <w:sz w:val="20"/>
          <w:szCs w:val="20"/>
        </w:rPr>
        <w:t>DRM.04.</w:t>
      </w:r>
      <w:r w:rsidR="000E06E0" w:rsidRPr="00191E18">
        <w:rPr>
          <w:rFonts w:ascii="Arial" w:eastAsia="Arial" w:hAnsi="Arial" w:cs="Arial"/>
          <w:color w:val="auto"/>
          <w:sz w:val="20"/>
          <w:szCs w:val="20"/>
        </w:rPr>
        <w:t xml:space="preserve"> Wytwarzanie wyrobów</w:t>
      </w:r>
      <w:r w:rsidR="009842C9" w:rsidRPr="00191E18">
        <w:rPr>
          <w:rFonts w:ascii="Arial" w:eastAsia="Arial" w:hAnsi="Arial" w:cs="Arial"/>
          <w:color w:val="auto"/>
          <w:sz w:val="20"/>
          <w:szCs w:val="20"/>
        </w:rPr>
        <w:t xml:space="preserve"> z </w:t>
      </w:r>
      <w:r w:rsidR="000E06E0" w:rsidRPr="00191E18">
        <w:rPr>
          <w:rFonts w:ascii="Arial" w:eastAsia="Arial" w:hAnsi="Arial" w:cs="Arial"/>
          <w:color w:val="auto"/>
          <w:sz w:val="20"/>
          <w:szCs w:val="20"/>
        </w:rPr>
        <w:t>drewna i materiałów drewnopochodnych:</w:t>
      </w:r>
    </w:p>
    <w:p w:rsidR="00D36C8A" w:rsidRPr="00191E18" w:rsidRDefault="000E06E0" w:rsidP="007C319A">
      <w:pPr>
        <w:pStyle w:val="Akapitzlist"/>
        <w:numPr>
          <w:ilvl w:val="0"/>
          <w:numId w:val="261"/>
        </w:numPr>
        <w:spacing w:line="360" w:lineRule="auto"/>
        <w:jc w:val="both"/>
        <w:rPr>
          <w:rFonts w:ascii="Arial" w:eastAsia="Arial" w:hAnsi="Arial" w:cs="Arial"/>
          <w:color w:val="auto"/>
          <w:sz w:val="20"/>
          <w:szCs w:val="20"/>
        </w:rPr>
      </w:pPr>
      <w:r w:rsidRPr="00191E18">
        <w:rPr>
          <w:rFonts w:ascii="Arial" w:eastAsia="Arial" w:hAnsi="Arial" w:cs="Arial"/>
          <w:color w:val="auto"/>
          <w:sz w:val="20"/>
          <w:szCs w:val="20"/>
        </w:rPr>
        <w:t>wykonywania wyrobów</w:t>
      </w:r>
      <w:r w:rsidR="009842C9" w:rsidRPr="00191E18">
        <w:rPr>
          <w:rFonts w:ascii="Arial" w:eastAsia="Arial" w:hAnsi="Arial" w:cs="Arial"/>
          <w:color w:val="auto"/>
          <w:sz w:val="20"/>
          <w:szCs w:val="20"/>
        </w:rPr>
        <w:t xml:space="preserve"> z </w:t>
      </w:r>
      <w:r w:rsidRPr="00191E18">
        <w:rPr>
          <w:rFonts w:ascii="Arial" w:eastAsia="Arial" w:hAnsi="Arial" w:cs="Arial"/>
          <w:color w:val="auto"/>
          <w:sz w:val="20"/>
          <w:szCs w:val="20"/>
        </w:rPr>
        <w:t>drewna i materiałów drewnopochodnych;</w:t>
      </w:r>
    </w:p>
    <w:p w:rsidR="00D36C8A" w:rsidRPr="00191E18" w:rsidRDefault="000E06E0" w:rsidP="007C319A">
      <w:pPr>
        <w:pStyle w:val="Akapitzlist"/>
        <w:numPr>
          <w:ilvl w:val="0"/>
          <w:numId w:val="261"/>
        </w:numPr>
        <w:spacing w:line="360" w:lineRule="auto"/>
        <w:jc w:val="both"/>
        <w:rPr>
          <w:rFonts w:ascii="Arial" w:eastAsia="Arial" w:hAnsi="Arial" w:cs="Arial"/>
          <w:color w:val="auto"/>
          <w:sz w:val="20"/>
          <w:szCs w:val="20"/>
        </w:rPr>
      </w:pPr>
      <w:r w:rsidRPr="00191E18">
        <w:rPr>
          <w:rFonts w:ascii="Arial" w:eastAsia="Arial" w:hAnsi="Arial" w:cs="Arial"/>
          <w:color w:val="auto"/>
          <w:sz w:val="20"/>
          <w:szCs w:val="20"/>
        </w:rPr>
        <w:t>wykonywania prac związanych</w:t>
      </w:r>
      <w:r w:rsidR="009842C9" w:rsidRPr="00191E18">
        <w:rPr>
          <w:rFonts w:ascii="Arial" w:eastAsia="Arial" w:hAnsi="Arial" w:cs="Arial"/>
          <w:color w:val="auto"/>
          <w:sz w:val="20"/>
          <w:szCs w:val="20"/>
        </w:rPr>
        <w:t xml:space="preserve"> z </w:t>
      </w:r>
      <w:r w:rsidRPr="00191E18">
        <w:rPr>
          <w:rFonts w:ascii="Arial" w:eastAsia="Arial" w:hAnsi="Arial" w:cs="Arial"/>
          <w:color w:val="auto"/>
          <w:sz w:val="20"/>
          <w:szCs w:val="20"/>
        </w:rPr>
        <w:t>obsługą, konserwacją maszyn i urządzeń stosowanych w stolarstwie;</w:t>
      </w:r>
    </w:p>
    <w:p w:rsidR="00D36C8A" w:rsidRPr="00191E18" w:rsidRDefault="000E06E0" w:rsidP="007C319A">
      <w:pPr>
        <w:pStyle w:val="Akapitzlist"/>
        <w:numPr>
          <w:ilvl w:val="0"/>
          <w:numId w:val="261"/>
        </w:numPr>
        <w:spacing w:line="360" w:lineRule="auto"/>
        <w:jc w:val="both"/>
        <w:rPr>
          <w:rFonts w:ascii="Arial" w:eastAsia="Arial" w:hAnsi="Arial" w:cs="Arial"/>
          <w:color w:val="auto"/>
          <w:sz w:val="20"/>
          <w:szCs w:val="20"/>
        </w:rPr>
      </w:pPr>
      <w:r w:rsidRPr="00191E18">
        <w:rPr>
          <w:rFonts w:ascii="Arial" w:eastAsia="Arial" w:hAnsi="Arial" w:cs="Arial"/>
          <w:color w:val="auto"/>
          <w:sz w:val="20"/>
          <w:szCs w:val="20"/>
        </w:rPr>
        <w:t>wykonywania napraw, renowacji i konserwacji wyrobów z drewna i materiałów drewnopochodnych.</w:t>
      </w:r>
    </w:p>
    <w:p w:rsidR="000E06E0" w:rsidRPr="00191E18" w:rsidRDefault="007E5D97" w:rsidP="007F163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color w:val="auto"/>
          <w:sz w:val="20"/>
          <w:szCs w:val="20"/>
        </w:rPr>
      </w:pPr>
      <w:r w:rsidRPr="00191E18">
        <w:rPr>
          <w:rFonts w:ascii="Arial" w:eastAsia="Arial" w:hAnsi="Arial" w:cs="Arial"/>
          <w:color w:val="auto"/>
          <w:sz w:val="20"/>
          <w:szCs w:val="20"/>
        </w:rPr>
        <w:t>DRM.08.</w:t>
      </w:r>
      <w:r w:rsidR="00DB0BBB" w:rsidRPr="00191E18">
        <w:rPr>
          <w:rFonts w:ascii="Arial" w:eastAsia="Arial" w:hAnsi="Arial" w:cs="Arial"/>
          <w:color w:val="auto"/>
          <w:sz w:val="20"/>
          <w:szCs w:val="20"/>
        </w:rPr>
        <w:t xml:space="preserve"> </w:t>
      </w:r>
      <w:r w:rsidR="000E06E0" w:rsidRPr="00191E18">
        <w:rPr>
          <w:rFonts w:ascii="Arial" w:eastAsia="Arial" w:hAnsi="Arial" w:cs="Arial"/>
          <w:color w:val="auto"/>
          <w:sz w:val="20"/>
          <w:szCs w:val="20"/>
        </w:rPr>
        <w:t>Organizacja i prowadzenie procesów przetwarzania drewna i materiałów drewnopochodnych:</w:t>
      </w:r>
    </w:p>
    <w:p w:rsidR="00D36C8A" w:rsidRPr="00191E18" w:rsidRDefault="00A7029E" w:rsidP="007C319A">
      <w:pPr>
        <w:pStyle w:val="Default"/>
        <w:numPr>
          <w:ilvl w:val="0"/>
          <w:numId w:val="260"/>
        </w:numPr>
        <w:adjustRightInd w:val="0"/>
        <w:spacing w:after="60" w:line="360" w:lineRule="auto"/>
        <w:jc w:val="both"/>
        <w:rPr>
          <w:rFonts w:ascii="Arial" w:hAnsi="Arial" w:cs="Arial"/>
          <w:color w:val="auto"/>
          <w:sz w:val="20"/>
          <w:szCs w:val="20"/>
          <w:lang w:eastAsia="en-US"/>
        </w:rPr>
      </w:pPr>
      <w:r w:rsidRPr="00191E18">
        <w:rPr>
          <w:rFonts w:ascii="Arial" w:hAnsi="Arial" w:cs="Arial"/>
          <w:color w:val="auto"/>
          <w:sz w:val="20"/>
          <w:szCs w:val="20"/>
          <w:lang w:eastAsia="en-US"/>
        </w:rPr>
        <w:t>planowania procesów technologicznych</w:t>
      </w:r>
      <w:r w:rsidR="000E06E0" w:rsidRPr="00191E18">
        <w:rPr>
          <w:rFonts w:ascii="Arial" w:hAnsi="Arial" w:cs="Arial"/>
          <w:color w:val="auto"/>
          <w:sz w:val="20"/>
          <w:szCs w:val="20"/>
          <w:lang w:eastAsia="en-US"/>
        </w:rPr>
        <w:t>;</w:t>
      </w:r>
    </w:p>
    <w:p w:rsidR="00D36C8A" w:rsidRPr="00191E18" w:rsidRDefault="000E06E0" w:rsidP="007C319A">
      <w:pPr>
        <w:pStyle w:val="Default"/>
        <w:numPr>
          <w:ilvl w:val="0"/>
          <w:numId w:val="260"/>
        </w:numPr>
        <w:adjustRightInd w:val="0"/>
        <w:spacing w:after="60" w:line="360" w:lineRule="auto"/>
        <w:jc w:val="both"/>
        <w:rPr>
          <w:rFonts w:ascii="Arial" w:hAnsi="Arial" w:cs="Arial"/>
          <w:color w:val="auto"/>
          <w:sz w:val="20"/>
          <w:szCs w:val="20"/>
          <w:lang w:eastAsia="en-US"/>
        </w:rPr>
      </w:pPr>
      <w:r w:rsidRPr="00191E18">
        <w:rPr>
          <w:rFonts w:ascii="Arial" w:hAnsi="Arial" w:cs="Arial"/>
          <w:color w:val="auto"/>
          <w:sz w:val="20"/>
          <w:szCs w:val="20"/>
          <w:lang w:eastAsia="en-US"/>
        </w:rPr>
        <w:t>sporządzania dokumentacji projektowej, konstrukcyjnej i technologicznej;</w:t>
      </w:r>
    </w:p>
    <w:p w:rsidR="00D36C8A" w:rsidRPr="00191E18" w:rsidRDefault="00A7029E" w:rsidP="007C319A">
      <w:pPr>
        <w:pStyle w:val="Default"/>
        <w:numPr>
          <w:ilvl w:val="0"/>
          <w:numId w:val="260"/>
        </w:numPr>
        <w:adjustRightInd w:val="0"/>
        <w:spacing w:after="120" w:line="360" w:lineRule="auto"/>
        <w:jc w:val="both"/>
        <w:rPr>
          <w:rFonts w:ascii="Arial" w:hAnsi="Arial" w:cs="Arial"/>
          <w:color w:val="auto"/>
          <w:sz w:val="20"/>
          <w:szCs w:val="20"/>
          <w:lang w:eastAsia="en-US"/>
        </w:rPr>
      </w:pPr>
      <w:r w:rsidRPr="00191E18">
        <w:rPr>
          <w:rFonts w:ascii="Arial" w:hAnsi="Arial" w:cs="Arial"/>
          <w:color w:val="auto"/>
          <w:sz w:val="20"/>
          <w:szCs w:val="20"/>
          <w:lang w:eastAsia="en-US"/>
        </w:rPr>
        <w:t>monitorowania przebiegu procesów przetwarzania drewna i materiałów drewnopochodnych</w:t>
      </w:r>
      <w:r w:rsidR="000E06E0" w:rsidRPr="00191E18">
        <w:rPr>
          <w:rFonts w:ascii="Arial" w:hAnsi="Arial" w:cs="Arial"/>
          <w:color w:val="auto"/>
          <w:sz w:val="20"/>
          <w:szCs w:val="20"/>
          <w:lang w:eastAsia="en-US"/>
        </w:rPr>
        <w:t>.</w:t>
      </w:r>
    </w:p>
    <w:p w:rsidR="00C80E0B" w:rsidRDefault="00C80E0B">
      <w:pPr>
        <w:pBdr>
          <w:top w:val="none" w:sz="0" w:space="0" w:color="auto"/>
          <w:left w:val="none" w:sz="0" w:space="0" w:color="auto"/>
          <w:bottom w:val="none" w:sz="0" w:space="0" w:color="auto"/>
          <w:right w:val="none" w:sz="0" w:space="0" w:color="auto"/>
          <w:between w:val="none" w:sz="0" w:space="0" w:color="auto"/>
        </w:pBdr>
        <w:rPr>
          <w:rFonts w:ascii="Arial" w:hAnsi="Arial" w:cs="Arial"/>
          <w:b/>
          <w:szCs w:val="20"/>
        </w:rPr>
      </w:pPr>
      <w:bookmarkStart w:id="1" w:name="_Hlk535135751"/>
      <w:bookmarkStart w:id="2" w:name="_Hlk517989788"/>
      <w:r>
        <w:rPr>
          <w:rFonts w:ascii="Arial" w:hAnsi="Arial" w:cs="Arial"/>
          <w:b/>
          <w:szCs w:val="20"/>
        </w:rPr>
        <w:br w:type="page"/>
      </w:r>
    </w:p>
    <w:p w:rsidR="00633B12" w:rsidRDefault="007E5D97" w:rsidP="007E5D9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Cs w:val="20"/>
        </w:rPr>
      </w:pPr>
      <w:r>
        <w:rPr>
          <w:rFonts w:ascii="Arial" w:hAnsi="Arial" w:cs="Arial"/>
          <w:b/>
          <w:szCs w:val="20"/>
        </w:rPr>
        <w:lastRenderedPageBreak/>
        <w:t>I</w:t>
      </w:r>
      <w:r w:rsidR="00A7029E">
        <w:rPr>
          <w:rFonts w:ascii="Arial" w:hAnsi="Arial" w:cs="Arial"/>
          <w:b/>
          <w:szCs w:val="20"/>
        </w:rPr>
        <w:t>V</w:t>
      </w:r>
      <w:r>
        <w:rPr>
          <w:rFonts w:ascii="Arial" w:hAnsi="Arial" w:cs="Arial"/>
          <w:b/>
          <w:szCs w:val="20"/>
        </w:rPr>
        <w:t xml:space="preserve">. </w:t>
      </w:r>
      <w:r w:rsidRPr="00633B12">
        <w:rPr>
          <w:rFonts w:ascii="Arial" w:hAnsi="Arial" w:cs="Arial"/>
          <w:b/>
          <w:szCs w:val="20"/>
        </w:rPr>
        <w:t>PROGRAMY NAUCZANIA DLA POSZCZEGÓLNYCH PRZEDMIOTÓW</w:t>
      </w:r>
    </w:p>
    <w:p w:rsidR="00633B12" w:rsidRDefault="00633B12" w:rsidP="009034B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Cs w:val="20"/>
        </w:rPr>
      </w:pPr>
    </w:p>
    <w:p w:rsidR="00F30BDA" w:rsidRPr="00C80E0B" w:rsidRDefault="00F30BDA" w:rsidP="009034B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Cs w:val="20"/>
        </w:rPr>
      </w:pPr>
      <w:r w:rsidRPr="00C80E0B">
        <w:rPr>
          <w:rFonts w:ascii="Arial" w:hAnsi="Arial" w:cs="Arial"/>
          <w:b/>
          <w:szCs w:val="20"/>
        </w:rPr>
        <w:t xml:space="preserve">Bezpieczeństwo, higiena i organizacja pracy </w:t>
      </w:r>
    </w:p>
    <w:p w:rsidR="00F30BDA" w:rsidRPr="00D844F1" w:rsidRDefault="00F30BDA" w:rsidP="009034B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F30BDA" w:rsidRDefault="00F30BDA" w:rsidP="009034BA">
      <w:pPr>
        <w:spacing w:line="360" w:lineRule="auto"/>
        <w:rPr>
          <w:rFonts w:ascii="Arial" w:hAnsi="Arial" w:cs="Arial"/>
          <w:b/>
          <w:sz w:val="20"/>
          <w:szCs w:val="20"/>
        </w:rPr>
      </w:pPr>
      <w:r w:rsidRPr="00D844F1">
        <w:rPr>
          <w:rFonts w:ascii="Arial" w:hAnsi="Arial" w:cs="Arial"/>
          <w:b/>
          <w:sz w:val="20"/>
          <w:szCs w:val="20"/>
        </w:rPr>
        <w:t>MATERIAŁ NAUCZANI</w:t>
      </w:r>
      <w:r w:rsidR="007E5D97">
        <w:rPr>
          <w:rFonts w:ascii="Arial" w:hAnsi="Arial" w:cs="Arial"/>
          <w:b/>
          <w:sz w:val="20"/>
          <w:szCs w:val="20"/>
        </w:rPr>
        <w:t>A</w:t>
      </w:r>
    </w:p>
    <w:p w:rsidR="00F30BDA" w:rsidRPr="005B1C50" w:rsidRDefault="00F30BDA" w:rsidP="009034B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5B1C50">
        <w:rPr>
          <w:rFonts w:ascii="Arial" w:hAnsi="Arial" w:cs="Arial"/>
          <w:b/>
          <w:sz w:val="20"/>
          <w:szCs w:val="20"/>
        </w:rPr>
        <w:t>Cele ogólne przedmiotu</w:t>
      </w:r>
    </w:p>
    <w:p w:rsidR="008900F9" w:rsidRDefault="00F30BDA" w:rsidP="00683FE6">
      <w:pPr>
        <w:numPr>
          <w:ilvl w:val="0"/>
          <w:numId w:val="9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bookmarkStart w:id="3" w:name="_Hlk529205947"/>
      <w:bookmarkStart w:id="4" w:name="_Hlk529205884"/>
      <w:r>
        <w:rPr>
          <w:rFonts w:ascii="Arial" w:hAnsi="Arial" w:cs="Arial"/>
          <w:sz w:val="20"/>
          <w:szCs w:val="20"/>
        </w:rPr>
        <w:t>Zdobywanie wiedzy z zakresu</w:t>
      </w:r>
      <w:r w:rsidRPr="005B1C50">
        <w:rPr>
          <w:rFonts w:ascii="Arial" w:hAnsi="Arial" w:cs="Arial"/>
          <w:sz w:val="20"/>
          <w:szCs w:val="20"/>
        </w:rPr>
        <w:t xml:space="preserve"> obowiązujących w Polsce podstaw prawnych bezpieczeństwa i higieny pracy, ochrony przeciwpożarowej, ochrony środowiska.</w:t>
      </w:r>
    </w:p>
    <w:p w:rsidR="008900F9" w:rsidRDefault="00482388" w:rsidP="00683FE6">
      <w:pPr>
        <w:numPr>
          <w:ilvl w:val="0"/>
          <w:numId w:val="9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sz w:val="20"/>
          <w:szCs w:val="20"/>
        </w:rPr>
      </w:pPr>
      <w:bookmarkStart w:id="5" w:name="_Hlk529206047"/>
      <w:bookmarkStart w:id="6" w:name="_Hlk529206118"/>
      <w:bookmarkEnd w:id="3"/>
      <w:r w:rsidRPr="005B1C50">
        <w:rPr>
          <w:rFonts w:ascii="Arial" w:hAnsi="Arial" w:cs="Arial"/>
          <w:bCs/>
          <w:sz w:val="20"/>
          <w:szCs w:val="20"/>
        </w:rPr>
        <w:t>Kształtow</w:t>
      </w:r>
      <w:r>
        <w:rPr>
          <w:rFonts w:ascii="Arial" w:hAnsi="Arial" w:cs="Arial"/>
          <w:bCs/>
          <w:sz w:val="20"/>
          <w:szCs w:val="20"/>
        </w:rPr>
        <w:t>anie</w:t>
      </w:r>
      <w:r w:rsidRPr="005B1C50">
        <w:rPr>
          <w:rFonts w:ascii="Arial" w:hAnsi="Arial" w:cs="Arial"/>
          <w:color w:val="auto"/>
          <w:sz w:val="20"/>
          <w:szCs w:val="20"/>
        </w:rPr>
        <w:t xml:space="preserve"> zasady</w:t>
      </w:r>
      <w:r w:rsidR="00F30BDA" w:rsidRPr="005B1C50">
        <w:rPr>
          <w:rFonts w:ascii="Arial" w:hAnsi="Arial" w:cs="Arial"/>
          <w:color w:val="auto"/>
          <w:sz w:val="20"/>
          <w:szCs w:val="20"/>
        </w:rPr>
        <w:t xml:space="preserve"> bezpieczeństwa i higieny pracy oraz przepisów prawa dotyczących ochrony przeciwpożarowej i ochrony środowiska</w:t>
      </w:r>
      <w:r w:rsidR="00F30BDA">
        <w:rPr>
          <w:rFonts w:ascii="Arial" w:hAnsi="Arial" w:cs="Arial"/>
          <w:color w:val="auto"/>
          <w:sz w:val="20"/>
          <w:szCs w:val="20"/>
        </w:rPr>
        <w:t xml:space="preserve"> </w:t>
      </w:r>
      <w:r w:rsidR="009F2F0B">
        <w:rPr>
          <w:rFonts w:ascii="Arial" w:hAnsi="Arial" w:cs="Arial"/>
          <w:color w:val="auto"/>
          <w:sz w:val="20"/>
          <w:szCs w:val="20"/>
        </w:rPr>
        <w:t>w przedsiębiorstwie</w:t>
      </w:r>
      <w:r w:rsidR="00F30BDA">
        <w:rPr>
          <w:rFonts w:ascii="Arial" w:hAnsi="Arial" w:cs="Arial"/>
          <w:color w:val="auto"/>
          <w:sz w:val="20"/>
          <w:szCs w:val="20"/>
        </w:rPr>
        <w:t>.</w:t>
      </w:r>
    </w:p>
    <w:p w:rsidR="008900F9" w:rsidRDefault="00F30BDA" w:rsidP="00683FE6">
      <w:pPr>
        <w:numPr>
          <w:ilvl w:val="0"/>
          <w:numId w:val="91"/>
        </w:numPr>
        <w:spacing w:line="360" w:lineRule="auto"/>
        <w:rPr>
          <w:rFonts w:ascii="Arial" w:hAnsi="Arial" w:cs="Arial"/>
          <w:bCs/>
          <w:sz w:val="20"/>
          <w:szCs w:val="20"/>
        </w:rPr>
      </w:pPr>
      <w:r w:rsidRPr="0080586F">
        <w:rPr>
          <w:rFonts w:ascii="Arial" w:hAnsi="Arial" w:cs="Arial"/>
          <w:bCs/>
          <w:sz w:val="20"/>
          <w:szCs w:val="20"/>
        </w:rPr>
        <w:t>Organizowanie stanowiska pracy według wymagań ergonomii, fizj</w:t>
      </w:r>
      <w:r w:rsidR="00A7029E">
        <w:rPr>
          <w:rFonts w:ascii="Arial" w:hAnsi="Arial" w:cs="Arial"/>
          <w:bCs/>
          <w:sz w:val="20"/>
          <w:szCs w:val="20"/>
        </w:rPr>
        <w:t>ologii i higieny pracy.</w:t>
      </w:r>
    </w:p>
    <w:bookmarkEnd w:id="4"/>
    <w:bookmarkEnd w:id="5"/>
    <w:bookmarkEnd w:id="6"/>
    <w:p w:rsidR="00F30BDA" w:rsidRPr="005B1C50" w:rsidRDefault="00F30BDA" w:rsidP="009034B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F30BDA" w:rsidRPr="0007547C" w:rsidRDefault="0007547C" w:rsidP="009034B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Cele operacyjne</w:t>
      </w:r>
    </w:p>
    <w:p w:rsidR="008900F9" w:rsidRDefault="00F30BDA" w:rsidP="00683FE6">
      <w:pPr>
        <w:numPr>
          <w:ilvl w:val="0"/>
          <w:numId w:val="9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B1C50">
        <w:rPr>
          <w:rFonts w:ascii="Arial" w:hAnsi="Arial" w:cs="Arial"/>
          <w:color w:val="auto"/>
          <w:sz w:val="20"/>
          <w:szCs w:val="20"/>
        </w:rPr>
        <w:t>stosować obowiązujące powszechnie w Polsce podstawy prawne bezpieczeństwa i higieny pracy, ochrony przec</w:t>
      </w:r>
      <w:r>
        <w:rPr>
          <w:rFonts w:ascii="Arial" w:hAnsi="Arial" w:cs="Arial"/>
          <w:color w:val="auto"/>
          <w:sz w:val="20"/>
          <w:szCs w:val="20"/>
        </w:rPr>
        <w:t>iwpożarowej, ochrony środowiska.</w:t>
      </w:r>
    </w:p>
    <w:p w:rsidR="008900F9" w:rsidRDefault="00F30BDA" w:rsidP="00683FE6">
      <w:pPr>
        <w:numPr>
          <w:ilvl w:val="0"/>
          <w:numId w:val="9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B1C50">
        <w:rPr>
          <w:rFonts w:ascii="Arial" w:hAnsi="Arial" w:cs="Arial"/>
          <w:color w:val="auto"/>
          <w:sz w:val="20"/>
          <w:szCs w:val="20"/>
        </w:rPr>
        <w:t>określać zadania i uprawnienia instytucji i służb ochrony prac</w:t>
      </w:r>
      <w:r>
        <w:rPr>
          <w:rFonts w:ascii="Arial" w:hAnsi="Arial" w:cs="Arial"/>
          <w:color w:val="auto"/>
          <w:sz w:val="20"/>
          <w:szCs w:val="20"/>
        </w:rPr>
        <w:t>y i ochrony środowiska w Polsce.</w:t>
      </w:r>
    </w:p>
    <w:p w:rsidR="008900F9" w:rsidRDefault="00F30BDA" w:rsidP="00683FE6">
      <w:pPr>
        <w:numPr>
          <w:ilvl w:val="0"/>
          <w:numId w:val="9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B1C50">
        <w:rPr>
          <w:rFonts w:ascii="Arial" w:hAnsi="Arial" w:cs="Arial"/>
          <w:color w:val="auto"/>
          <w:sz w:val="20"/>
          <w:szCs w:val="20"/>
        </w:rPr>
        <w:t>określać prawa i ob</w:t>
      </w:r>
      <w:r>
        <w:rPr>
          <w:rFonts w:ascii="Arial" w:hAnsi="Arial" w:cs="Arial"/>
          <w:color w:val="auto"/>
          <w:sz w:val="20"/>
          <w:szCs w:val="20"/>
        </w:rPr>
        <w:t>owiązki pracodawcy i pracownika,</w:t>
      </w:r>
    </w:p>
    <w:p w:rsidR="008900F9" w:rsidRDefault="00F30BDA" w:rsidP="00683FE6">
      <w:pPr>
        <w:numPr>
          <w:ilvl w:val="0"/>
          <w:numId w:val="9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B1C50">
        <w:rPr>
          <w:rFonts w:ascii="Arial" w:hAnsi="Arial" w:cs="Arial"/>
          <w:color w:val="auto"/>
          <w:sz w:val="20"/>
          <w:szCs w:val="20"/>
        </w:rPr>
        <w:t>określać zagrożenia i czynni</w:t>
      </w:r>
      <w:r>
        <w:rPr>
          <w:rFonts w:ascii="Arial" w:hAnsi="Arial" w:cs="Arial"/>
          <w:color w:val="auto"/>
          <w:sz w:val="20"/>
          <w:szCs w:val="20"/>
        </w:rPr>
        <w:t>ki szkodliwe w środowisku pracy,</w:t>
      </w:r>
    </w:p>
    <w:p w:rsidR="008900F9" w:rsidRDefault="00F30BDA" w:rsidP="00683FE6">
      <w:pPr>
        <w:numPr>
          <w:ilvl w:val="0"/>
          <w:numId w:val="9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Cs/>
          <w:color w:val="auto"/>
          <w:sz w:val="20"/>
          <w:szCs w:val="20"/>
        </w:rPr>
      </w:pPr>
      <w:r w:rsidRPr="005B1C50">
        <w:rPr>
          <w:rFonts w:ascii="Arial" w:hAnsi="Arial" w:cs="Arial"/>
          <w:bCs/>
          <w:color w:val="auto"/>
          <w:sz w:val="20"/>
          <w:szCs w:val="20"/>
        </w:rPr>
        <w:t>stosować środki ochrony indywidualnej i zbiorowej podczas wykonywania zadań zawodowych</w:t>
      </w:r>
      <w:r>
        <w:rPr>
          <w:rFonts w:ascii="Arial" w:hAnsi="Arial" w:cs="Arial"/>
          <w:bCs/>
          <w:color w:val="auto"/>
          <w:sz w:val="20"/>
          <w:szCs w:val="20"/>
        </w:rPr>
        <w:t>,</w:t>
      </w:r>
    </w:p>
    <w:p w:rsidR="008900F9" w:rsidRDefault="00F30BDA" w:rsidP="00683FE6">
      <w:pPr>
        <w:numPr>
          <w:ilvl w:val="0"/>
          <w:numId w:val="9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5B1C50">
        <w:rPr>
          <w:rFonts w:ascii="Arial" w:hAnsi="Arial" w:cs="Arial"/>
          <w:color w:val="auto"/>
          <w:sz w:val="20"/>
          <w:szCs w:val="20"/>
        </w:rPr>
        <w:t xml:space="preserve">przestrzegać </w:t>
      </w:r>
      <w:bookmarkStart w:id="7" w:name="_Hlk532244544"/>
      <w:r w:rsidRPr="005B1C50">
        <w:rPr>
          <w:rFonts w:ascii="Arial" w:hAnsi="Arial" w:cs="Arial"/>
          <w:color w:val="auto"/>
          <w:sz w:val="20"/>
          <w:szCs w:val="20"/>
        </w:rPr>
        <w:t>zasady bezpieczeństwa i higieny pracy oraz przepisów prawa dotyczących ochrony przeciwpożarowej i ochrony środowiska</w:t>
      </w:r>
      <w:bookmarkEnd w:id="7"/>
      <w:r>
        <w:rPr>
          <w:rFonts w:ascii="Arial" w:hAnsi="Arial" w:cs="Arial"/>
          <w:color w:val="auto"/>
          <w:sz w:val="20"/>
          <w:szCs w:val="20"/>
        </w:rPr>
        <w:t>,</w:t>
      </w:r>
    </w:p>
    <w:p w:rsidR="008900F9" w:rsidRDefault="00F30BDA" w:rsidP="00683FE6">
      <w:pPr>
        <w:numPr>
          <w:ilvl w:val="0"/>
          <w:numId w:val="90"/>
        </w:numPr>
        <w:spacing w:line="360" w:lineRule="auto"/>
        <w:rPr>
          <w:rFonts w:ascii="Arial" w:hAnsi="Arial" w:cs="Arial"/>
          <w:color w:val="auto"/>
          <w:sz w:val="20"/>
          <w:szCs w:val="20"/>
        </w:rPr>
      </w:pPr>
      <w:r w:rsidRPr="0080586F">
        <w:rPr>
          <w:rFonts w:ascii="Arial" w:hAnsi="Arial" w:cs="Arial"/>
          <w:color w:val="auto"/>
          <w:sz w:val="20"/>
          <w:szCs w:val="20"/>
        </w:rPr>
        <w:t>organizować stanowisko pracy z uwzględnieniem wymagań ergonomii, przepisów bezpieczeństwa i higieny pracy, ochron</w:t>
      </w:r>
      <w:r>
        <w:rPr>
          <w:rFonts w:ascii="Arial" w:hAnsi="Arial" w:cs="Arial"/>
          <w:color w:val="auto"/>
          <w:sz w:val="20"/>
          <w:szCs w:val="20"/>
        </w:rPr>
        <w:t xml:space="preserve">y przeciwpożarowej </w:t>
      </w:r>
      <w:r w:rsidR="00482388">
        <w:rPr>
          <w:rFonts w:ascii="Arial" w:hAnsi="Arial" w:cs="Arial"/>
          <w:color w:val="auto"/>
          <w:sz w:val="20"/>
          <w:szCs w:val="20"/>
        </w:rPr>
        <w:t>i środowiska</w:t>
      </w:r>
      <w:r>
        <w:rPr>
          <w:rFonts w:ascii="Arial" w:hAnsi="Arial" w:cs="Arial"/>
          <w:color w:val="auto"/>
          <w:sz w:val="20"/>
          <w:szCs w:val="20"/>
        </w:rPr>
        <w:t>,</w:t>
      </w:r>
    </w:p>
    <w:p w:rsidR="008900F9" w:rsidRDefault="00F30BDA" w:rsidP="00683FE6">
      <w:pPr>
        <w:numPr>
          <w:ilvl w:val="0"/>
          <w:numId w:val="9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9B0ACB">
        <w:rPr>
          <w:rFonts w:ascii="Arial" w:hAnsi="Arial" w:cs="Arial"/>
          <w:color w:val="auto"/>
          <w:sz w:val="20"/>
          <w:szCs w:val="20"/>
        </w:rPr>
        <w:t>dobrać osoby do</w:t>
      </w:r>
      <w:r>
        <w:rPr>
          <w:rFonts w:ascii="Arial" w:hAnsi="Arial" w:cs="Arial"/>
          <w:color w:val="auto"/>
          <w:sz w:val="20"/>
          <w:szCs w:val="20"/>
        </w:rPr>
        <w:t xml:space="preserve"> wykonania przydzielonych zadań,</w:t>
      </w:r>
    </w:p>
    <w:p w:rsidR="008900F9" w:rsidRDefault="00F30BDA" w:rsidP="00683FE6">
      <w:pPr>
        <w:numPr>
          <w:ilvl w:val="0"/>
          <w:numId w:val="9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9B0ACB">
        <w:rPr>
          <w:rFonts w:ascii="Arial" w:hAnsi="Arial" w:cs="Arial"/>
          <w:color w:val="auto"/>
          <w:sz w:val="20"/>
          <w:szCs w:val="20"/>
        </w:rPr>
        <w:t>oceniać jakość przydzielonych zadań</w:t>
      </w:r>
      <w:r>
        <w:rPr>
          <w:rFonts w:ascii="Arial" w:hAnsi="Arial" w:cs="Arial"/>
          <w:color w:val="auto"/>
          <w:sz w:val="20"/>
          <w:szCs w:val="20"/>
        </w:rPr>
        <w:t>.</w:t>
      </w:r>
    </w:p>
    <w:p w:rsidR="009034BA" w:rsidRDefault="009034BA">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Pr>
          <w:rFonts w:ascii="Arial" w:hAnsi="Arial" w:cs="Arial"/>
          <w:b/>
          <w:sz w:val="20"/>
          <w:szCs w:val="20"/>
        </w:rPr>
        <w:br w:type="page"/>
      </w:r>
    </w:p>
    <w:p w:rsidR="00DD462F" w:rsidRPr="005B1C50" w:rsidRDefault="00F30BDA" w:rsidP="009034B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5B1C50">
        <w:rPr>
          <w:rFonts w:ascii="Arial" w:hAnsi="Arial" w:cs="Arial"/>
          <w:b/>
          <w:sz w:val="20"/>
          <w:szCs w:val="20"/>
        </w:rPr>
        <w:lastRenderedPageBreak/>
        <w:t xml:space="preserve">MATERIAŁ NAUCZANIA </w:t>
      </w:r>
      <w:r w:rsidRPr="005B1C50">
        <w:rPr>
          <w:rFonts w:ascii="Arial" w:hAnsi="Arial" w:cs="Arial"/>
          <w:b/>
          <w:color w:val="auto"/>
          <w:sz w:val="20"/>
          <w:szCs w:val="20"/>
        </w:rPr>
        <w:t>Bezpieczeństwo i higiena pracy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767"/>
        <w:gridCol w:w="845"/>
        <w:gridCol w:w="3808"/>
        <w:gridCol w:w="3865"/>
        <w:gridCol w:w="1072"/>
      </w:tblGrid>
      <w:tr w:rsidR="00F30BDA" w:rsidRPr="005B1C50" w:rsidTr="00A7029E">
        <w:tc>
          <w:tcPr>
            <w:tcW w:w="655" w:type="pct"/>
            <w:vMerge w:val="restart"/>
          </w:tcPr>
          <w:p w:rsidR="00F30BDA" w:rsidRPr="005B1C50" w:rsidRDefault="00F30BDA" w:rsidP="008900F9">
            <w:pPr>
              <w:spacing w:line="276" w:lineRule="auto"/>
              <w:rPr>
                <w:rFonts w:ascii="Arial" w:hAnsi="Arial" w:cs="Arial"/>
                <w:sz w:val="20"/>
                <w:szCs w:val="20"/>
              </w:rPr>
            </w:pPr>
            <w:r w:rsidRPr="005B1C50">
              <w:rPr>
                <w:rFonts w:ascii="Arial" w:hAnsi="Arial" w:cs="Arial"/>
                <w:sz w:val="20"/>
                <w:szCs w:val="20"/>
              </w:rPr>
              <w:t>Dział programowy</w:t>
            </w:r>
          </w:p>
          <w:p w:rsidR="00F30BDA" w:rsidRPr="005B1C50" w:rsidRDefault="00F30BDA" w:rsidP="008900F9">
            <w:pPr>
              <w:spacing w:line="276" w:lineRule="auto"/>
              <w:rPr>
                <w:rFonts w:ascii="Arial" w:hAnsi="Arial" w:cs="Arial"/>
                <w:sz w:val="20"/>
                <w:szCs w:val="20"/>
              </w:rPr>
            </w:pPr>
          </w:p>
        </w:tc>
        <w:tc>
          <w:tcPr>
            <w:tcW w:w="973" w:type="pct"/>
            <w:vMerge w:val="restart"/>
          </w:tcPr>
          <w:p w:rsidR="00F30BDA" w:rsidRPr="005B1C50" w:rsidRDefault="00F30BDA" w:rsidP="008900F9">
            <w:pPr>
              <w:spacing w:line="276" w:lineRule="auto"/>
              <w:rPr>
                <w:rFonts w:ascii="Arial" w:hAnsi="Arial" w:cs="Arial"/>
                <w:sz w:val="20"/>
                <w:szCs w:val="20"/>
              </w:rPr>
            </w:pPr>
            <w:r w:rsidRPr="005B1C50">
              <w:rPr>
                <w:rFonts w:ascii="Arial" w:hAnsi="Arial" w:cs="Arial"/>
                <w:sz w:val="20"/>
                <w:szCs w:val="20"/>
              </w:rPr>
              <w:t>Tematy jednostek metodycznych</w:t>
            </w:r>
          </w:p>
        </w:tc>
        <w:tc>
          <w:tcPr>
            <w:tcW w:w="297" w:type="pct"/>
            <w:vMerge w:val="restart"/>
          </w:tcPr>
          <w:p w:rsidR="00F30BDA" w:rsidRPr="005B1C50" w:rsidRDefault="00F30BDA" w:rsidP="008900F9">
            <w:pPr>
              <w:spacing w:line="276" w:lineRule="auto"/>
              <w:rPr>
                <w:sz w:val="20"/>
                <w:szCs w:val="20"/>
              </w:rPr>
            </w:pPr>
            <w:r w:rsidRPr="005B1C50">
              <w:rPr>
                <w:rFonts w:ascii="Arial" w:hAnsi="Arial" w:cs="Arial"/>
                <w:sz w:val="20"/>
                <w:szCs w:val="20"/>
              </w:rPr>
              <w:t>Liczba godz.</w:t>
            </w:r>
          </w:p>
        </w:tc>
        <w:tc>
          <w:tcPr>
            <w:tcW w:w="2698" w:type="pct"/>
            <w:gridSpan w:val="2"/>
          </w:tcPr>
          <w:p w:rsidR="00F30BDA" w:rsidRPr="005B1C50" w:rsidRDefault="00F30BDA" w:rsidP="008900F9">
            <w:pPr>
              <w:spacing w:line="276" w:lineRule="auto"/>
              <w:jc w:val="center"/>
              <w:rPr>
                <w:sz w:val="20"/>
                <w:szCs w:val="20"/>
              </w:rPr>
            </w:pPr>
            <w:r w:rsidRPr="005B1C50">
              <w:rPr>
                <w:rFonts w:ascii="Arial" w:hAnsi="Arial" w:cs="Arial"/>
                <w:sz w:val="20"/>
                <w:szCs w:val="20"/>
              </w:rPr>
              <w:t>Wymagania programowe</w:t>
            </w:r>
          </w:p>
        </w:tc>
        <w:tc>
          <w:tcPr>
            <w:tcW w:w="377" w:type="pct"/>
          </w:tcPr>
          <w:p w:rsidR="00F30BDA" w:rsidRPr="005B1C50" w:rsidRDefault="00F30BDA" w:rsidP="008900F9">
            <w:pPr>
              <w:spacing w:line="276" w:lineRule="auto"/>
              <w:rPr>
                <w:rFonts w:ascii="Arial" w:hAnsi="Arial" w:cs="Arial"/>
                <w:sz w:val="20"/>
                <w:szCs w:val="20"/>
              </w:rPr>
            </w:pPr>
            <w:r w:rsidRPr="005B1C50">
              <w:rPr>
                <w:rFonts w:ascii="Arial" w:hAnsi="Arial" w:cs="Arial"/>
                <w:sz w:val="20"/>
                <w:szCs w:val="20"/>
              </w:rPr>
              <w:t>Uwagi o realizacji</w:t>
            </w:r>
          </w:p>
        </w:tc>
      </w:tr>
      <w:tr w:rsidR="00026765" w:rsidRPr="005B1C50" w:rsidTr="00A7029E">
        <w:tc>
          <w:tcPr>
            <w:tcW w:w="655" w:type="pct"/>
            <w:vMerge/>
          </w:tcPr>
          <w:p w:rsidR="00F30BDA" w:rsidRPr="005B1C50" w:rsidRDefault="00F30BDA" w:rsidP="008900F9">
            <w:pPr>
              <w:spacing w:line="276" w:lineRule="auto"/>
              <w:rPr>
                <w:rFonts w:ascii="Arial" w:hAnsi="Arial" w:cs="Arial"/>
                <w:sz w:val="20"/>
                <w:szCs w:val="20"/>
              </w:rPr>
            </w:pPr>
          </w:p>
        </w:tc>
        <w:tc>
          <w:tcPr>
            <w:tcW w:w="973" w:type="pct"/>
            <w:vMerge/>
          </w:tcPr>
          <w:p w:rsidR="00F30BDA" w:rsidRPr="005B1C50" w:rsidRDefault="00F30BDA" w:rsidP="008900F9">
            <w:pPr>
              <w:spacing w:line="276" w:lineRule="auto"/>
              <w:rPr>
                <w:rFonts w:ascii="Arial" w:hAnsi="Arial" w:cs="Arial"/>
                <w:sz w:val="20"/>
                <w:szCs w:val="20"/>
              </w:rPr>
            </w:pPr>
          </w:p>
        </w:tc>
        <w:tc>
          <w:tcPr>
            <w:tcW w:w="297" w:type="pct"/>
            <w:vMerge/>
          </w:tcPr>
          <w:p w:rsidR="00F30BDA" w:rsidRPr="005B1C50" w:rsidRDefault="00F30BDA" w:rsidP="008900F9">
            <w:pPr>
              <w:spacing w:line="276" w:lineRule="auto"/>
              <w:rPr>
                <w:sz w:val="20"/>
                <w:szCs w:val="20"/>
              </w:rPr>
            </w:pPr>
          </w:p>
        </w:tc>
        <w:tc>
          <w:tcPr>
            <w:tcW w:w="1339" w:type="pct"/>
          </w:tcPr>
          <w:p w:rsidR="00F30BDA" w:rsidRPr="005B1C50" w:rsidRDefault="00F30BDA" w:rsidP="008900F9">
            <w:pPr>
              <w:spacing w:line="276" w:lineRule="auto"/>
              <w:rPr>
                <w:rFonts w:ascii="Arial" w:hAnsi="Arial" w:cs="Arial"/>
                <w:sz w:val="20"/>
                <w:szCs w:val="20"/>
              </w:rPr>
            </w:pPr>
            <w:r w:rsidRPr="005B1C50">
              <w:rPr>
                <w:rFonts w:ascii="Arial" w:hAnsi="Arial" w:cs="Arial"/>
                <w:sz w:val="20"/>
                <w:szCs w:val="20"/>
              </w:rPr>
              <w:t>Podstawowe</w:t>
            </w:r>
          </w:p>
          <w:p w:rsidR="00F30BDA" w:rsidRPr="005B1C50" w:rsidRDefault="00F30BDA" w:rsidP="008900F9">
            <w:pPr>
              <w:spacing w:line="276" w:lineRule="auto"/>
              <w:rPr>
                <w:b/>
                <w:sz w:val="20"/>
                <w:szCs w:val="20"/>
              </w:rPr>
            </w:pPr>
            <w:r w:rsidRPr="005B1C50">
              <w:rPr>
                <w:rFonts w:ascii="Arial" w:hAnsi="Arial" w:cs="Arial"/>
                <w:b/>
                <w:sz w:val="20"/>
                <w:szCs w:val="20"/>
              </w:rPr>
              <w:t>Uczeń potrafi:</w:t>
            </w:r>
          </w:p>
        </w:tc>
        <w:tc>
          <w:tcPr>
            <w:tcW w:w="1359" w:type="pct"/>
          </w:tcPr>
          <w:p w:rsidR="00F30BDA" w:rsidRPr="005B1C50" w:rsidRDefault="00F30BDA" w:rsidP="008900F9">
            <w:pPr>
              <w:spacing w:line="276" w:lineRule="auto"/>
              <w:rPr>
                <w:rFonts w:ascii="Arial" w:hAnsi="Arial" w:cs="Arial"/>
                <w:sz w:val="20"/>
                <w:szCs w:val="20"/>
              </w:rPr>
            </w:pPr>
            <w:r w:rsidRPr="005B1C50">
              <w:rPr>
                <w:rFonts w:ascii="Arial" w:hAnsi="Arial" w:cs="Arial"/>
                <w:sz w:val="20"/>
                <w:szCs w:val="20"/>
              </w:rPr>
              <w:t>Ponadpodstawowe</w:t>
            </w:r>
          </w:p>
          <w:p w:rsidR="00F30BDA" w:rsidRPr="005B1C50" w:rsidRDefault="00F30BDA" w:rsidP="008900F9">
            <w:pPr>
              <w:spacing w:line="276" w:lineRule="auto"/>
              <w:rPr>
                <w:b/>
                <w:sz w:val="20"/>
                <w:szCs w:val="20"/>
              </w:rPr>
            </w:pPr>
            <w:r w:rsidRPr="005B1C50">
              <w:rPr>
                <w:rFonts w:ascii="Arial" w:hAnsi="Arial" w:cs="Arial"/>
                <w:b/>
                <w:sz w:val="20"/>
                <w:szCs w:val="20"/>
              </w:rPr>
              <w:t>Uczeń potrafi:</w:t>
            </w:r>
          </w:p>
        </w:tc>
        <w:tc>
          <w:tcPr>
            <w:tcW w:w="377" w:type="pct"/>
          </w:tcPr>
          <w:p w:rsidR="00F30BDA" w:rsidRPr="005B1C50" w:rsidRDefault="00F30BDA" w:rsidP="008900F9">
            <w:pPr>
              <w:spacing w:line="276" w:lineRule="auto"/>
              <w:rPr>
                <w:rFonts w:ascii="Arial" w:hAnsi="Arial" w:cs="Arial"/>
                <w:sz w:val="20"/>
                <w:szCs w:val="20"/>
              </w:rPr>
            </w:pPr>
            <w:r w:rsidRPr="005B1C50">
              <w:rPr>
                <w:rFonts w:ascii="Arial" w:hAnsi="Arial" w:cs="Arial"/>
                <w:sz w:val="20"/>
                <w:szCs w:val="20"/>
              </w:rPr>
              <w:t>Etap realizacji</w:t>
            </w:r>
          </w:p>
        </w:tc>
      </w:tr>
      <w:tr w:rsidR="00026765" w:rsidRPr="005B1C50" w:rsidTr="00A7029E">
        <w:trPr>
          <w:trHeight w:val="1408"/>
        </w:trPr>
        <w:tc>
          <w:tcPr>
            <w:tcW w:w="655" w:type="pct"/>
            <w:vMerge w:val="restart"/>
          </w:tcPr>
          <w:p w:rsidR="00F30BDA" w:rsidRPr="005B1C50" w:rsidRDefault="00F30BDA" w:rsidP="008900F9">
            <w:pPr>
              <w:spacing w:line="276" w:lineRule="auto"/>
              <w:rPr>
                <w:rFonts w:ascii="Arial" w:hAnsi="Arial" w:cs="Arial"/>
                <w:sz w:val="20"/>
                <w:szCs w:val="20"/>
              </w:rPr>
            </w:pPr>
            <w:r w:rsidRPr="005B1C50">
              <w:rPr>
                <w:rFonts w:ascii="Arial" w:hAnsi="Arial" w:cs="Arial"/>
                <w:sz w:val="20"/>
                <w:szCs w:val="20"/>
              </w:rPr>
              <w:t>I. Podstawy prawne bezpieczeństwa i higieny pracy, ochrony przeciwpożarowej, ochrony środowiska.</w:t>
            </w:r>
          </w:p>
        </w:tc>
        <w:tc>
          <w:tcPr>
            <w:tcW w:w="973" w:type="pct"/>
          </w:tcPr>
          <w:p w:rsidR="00F30BDA" w:rsidRPr="005B1C50" w:rsidRDefault="00F30BDA" w:rsidP="008900F9">
            <w:pPr>
              <w:spacing w:line="276" w:lineRule="auto"/>
              <w:rPr>
                <w:rFonts w:ascii="Arial" w:hAnsi="Arial" w:cs="Arial"/>
                <w:sz w:val="20"/>
                <w:szCs w:val="20"/>
              </w:rPr>
            </w:pPr>
            <w:r>
              <w:rPr>
                <w:rFonts w:ascii="Arial" w:hAnsi="Arial" w:cs="Arial"/>
                <w:sz w:val="20"/>
                <w:szCs w:val="20"/>
              </w:rPr>
              <w:t>1.</w:t>
            </w:r>
            <w:r w:rsidRPr="005B1C50">
              <w:rPr>
                <w:rFonts w:ascii="Arial" w:hAnsi="Arial" w:cs="Arial"/>
                <w:sz w:val="20"/>
                <w:szCs w:val="20"/>
              </w:rPr>
              <w:t>Akty prawne powszechnie obowiązujące w Polsce.</w:t>
            </w:r>
          </w:p>
        </w:tc>
        <w:tc>
          <w:tcPr>
            <w:tcW w:w="297" w:type="pct"/>
          </w:tcPr>
          <w:p w:rsidR="00F30BDA" w:rsidRPr="005B1C50" w:rsidRDefault="00F30BDA" w:rsidP="008900F9">
            <w:pPr>
              <w:spacing w:line="276" w:lineRule="auto"/>
              <w:rPr>
                <w:rFonts w:ascii="Arial" w:hAnsi="Arial" w:cs="Arial"/>
                <w:sz w:val="20"/>
                <w:szCs w:val="20"/>
              </w:rPr>
            </w:pPr>
          </w:p>
        </w:tc>
        <w:tc>
          <w:tcPr>
            <w:tcW w:w="1339" w:type="pct"/>
          </w:tcPr>
          <w:p w:rsidR="008900F9" w:rsidRDefault="00F30BDA" w:rsidP="00683FE6">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ind w:left="312"/>
              <w:rPr>
                <w:rStyle w:val="Pogrubienie"/>
                <w:rFonts w:ascii="Arial" w:hAnsi="Arial" w:cs="Arial"/>
                <w:b w:val="0"/>
                <w:color w:val="auto"/>
                <w:sz w:val="20"/>
                <w:szCs w:val="20"/>
                <w:shd w:val="clear" w:color="auto" w:fill="FFFFFF"/>
              </w:rPr>
            </w:pPr>
            <w:r>
              <w:rPr>
                <w:rStyle w:val="Pogrubienie"/>
                <w:rFonts w:ascii="Arial" w:hAnsi="Arial" w:cs="Arial"/>
                <w:b w:val="0"/>
                <w:color w:val="auto"/>
                <w:sz w:val="20"/>
                <w:szCs w:val="20"/>
                <w:shd w:val="clear" w:color="auto" w:fill="FFFFFF"/>
              </w:rPr>
              <w:t xml:space="preserve">wymieniać akty prawne powszechnie obowiązujące </w:t>
            </w:r>
            <w:r w:rsidR="005452F4">
              <w:rPr>
                <w:rStyle w:val="Pogrubienie"/>
                <w:rFonts w:ascii="Arial" w:hAnsi="Arial" w:cs="Arial"/>
                <w:b w:val="0"/>
                <w:color w:val="auto"/>
                <w:sz w:val="20"/>
                <w:szCs w:val="20"/>
                <w:shd w:val="clear" w:color="auto" w:fill="FFFFFF"/>
              </w:rPr>
              <w:t>w Polsce</w:t>
            </w:r>
            <w:r w:rsidR="00A7029E">
              <w:rPr>
                <w:rStyle w:val="Pogrubienie"/>
                <w:rFonts w:ascii="Arial" w:hAnsi="Arial" w:cs="Arial"/>
                <w:b w:val="0"/>
                <w:color w:val="auto"/>
                <w:sz w:val="20"/>
                <w:szCs w:val="20"/>
                <w:shd w:val="clear" w:color="auto" w:fill="FFFFFF"/>
              </w:rPr>
              <w:t>;</w:t>
            </w:r>
          </w:p>
          <w:p w:rsidR="008900F9" w:rsidRDefault="00F30BDA" w:rsidP="00683FE6">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ind w:left="312"/>
              <w:rPr>
                <w:rStyle w:val="Pogrubienie"/>
                <w:rFonts w:ascii="Arial" w:hAnsi="Arial" w:cs="Arial"/>
                <w:b w:val="0"/>
                <w:color w:val="auto"/>
                <w:sz w:val="20"/>
                <w:szCs w:val="20"/>
                <w:shd w:val="clear" w:color="auto" w:fill="FFFFFF"/>
              </w:rPr>
            </w:pPr>
            <w:r w:rsidRPr="009B0ACB">
              <w:rPr>
                <w:rStyle w:val="Pogrubienie"/>
                <w:rFonts w:ascii="Arial" w:hAnsi="Arial" w:cs="Arial"/>
                <w:b w:val="0"/>
                <w:color w:val="auto"/>
                <w:sz w:val="20"/>
                <w:szCs w:val="20"/>
                <w:shd w:val="clear" w:color="auto" w:fill="FFFFFF"/>
              </w:rPr>
              <w:t>rozróżniać pojęcia związane</w:t>
            </w:r>
            <w:r w:rsidR="009842C9">
              <w:rPr>
                <w:rStyle w:val="Pogrubienie"/>
                <w:rFonts w:ascii="Arial" w:hAnsi="Arial" w:cs="Arial"/>
                <w:b w:val="0"/>
                <w:color w:val="auto"/>
                <w:sz w:val="20"/>
                <w:szCs w:val="20"/>
                <w:shd w:val="clear" w:color="auto" w:fill="FFFFFF"/>
              </w:rPr>
              <w:t xml:space="preserve"> z </w:t>
            </w:r>
            <w:r w:rsidRPr="009B0ACB">
              <w:rPr>
                <w:rStyle w:val="Pogrubienie"/>
                <w:rFonts w:ascii="Arial" w:hAnsi="Arial" w:cs="Arial"/>
                <w:b w:val="0"/>
                <w:color w:val="auto"/>
                <w:sz w:val="20"/>
                <w:szCs w:val="20"/>
                <w:shd w:val="clear" w:color="auto" w:fill="FFFFFF"/>
              </w:rPr>
              <w:t>bezpieczeństwem</w:t>
            </w:r>
            <w:r w:rsidR="00DD462F">
              <w:rPr>
                <w:rStyle w:val="Pogrubienie"/>
                <w:rFonts w:ascii="Arial" w:hAnsi="Arial" w:cs="Arial"/>
                <w:b w:val="0"/>
                <w:color w:val="auto"/>
                <w:sz w:val="20"/>
                <w:szCs w:val="20"/>
                <w:shd w:val="clear" w:color="auto" w:fill="FFFFFF"/>
              </w:rPr>
              <w:t xml:space="preserve"> </w:t>
            </w:r>
            <w:r w:rsidR="005452F4">
              <w:rPr>
                <w:rStyle w:val="Pogrubienie"/>
                <w:rFonts w:ascii="Arial" w:hAnsi="Arial" w:cs="Arial"/>
                <w:b w:val="0"/>
                <w:color w:val="auto"/>
                <w:sz w:val="20"/>
                <w:szCs w:val="20"/>
                <w:shd w:val="clear" w:color="auto" w:fill="FFFFFF"/>
              </w:rPr>
              <w:t>i higieną</w:t>
            </w:r>
            <w:r>
              <w:rPr>
                <w:rStyle w:val="Pogrubienie"/>
                <w:rFonts w:ascii="Arial" w:hAnsi="Arial" w:cs="Arial"/>
                <w:b w:val="0"/>
                <w:color w:val="auto"/>
                <w:sz w:val="20"/>
                <w:szCs w:val="20"/>
                <w:shd w:val="clear" w:color="auto" w:fill="FFFFFF"/>
              </w:rPr>
              <w:t xml:space="preserve"> pracy;</w:t>
            </w:r>
          </w:p>
          <w:p w:rsidR="00F30BDA" w:rsidRPr="009B0ACB" w:rsidRDefault="00A7029E" w:rsidP="00683FE6">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ind w:left="312"/>
              <w:rPr>
                <w:rFonts w:ascii="Arial" w:hAnsi="Arial" w:cs="Arial"/>
                <w:color w:val="auto"/>
                <w:sz w:val="20"/>
                <w:szCs w:val="20"/>
              </w:rPr>
            </w:pPr>
            <w:r>
              <w:rPr>
                <w:rStyle w:val="Pogrubienie"/>
                <w:rFonts w:ascii="Arial" w:hAnsi="Arial" w:cs="Arial"/>
                <w:b w:val="0"/>
                <w:color w:val="auto"/>
                <w:sz w:val="20"/>
                <w:szCs w:val="20"/>
                <w:shd w:val="clear" w:color="auto" w:fill="FFFFFF"/>
              </w:rPr>
              <w:t xml:space="preserve">rozróżniać pojęcia związane </w:t>
            </w:r>
            <w:r w:rsidR="009842C9">
              <w:rPr>
                <w:rStyle w:val="Pogrubienie"/>
                <w:rFonts w:ascii="Arial" w:hAnsi="Arial" w:cs="Arial"/>
                <w:b w:val="0"/>
                <w:color w:val="auto"/>
                <w:sz w:val="20"/>
                <w:szCs w:val="20"/>
                <w:shd w:val="clear" w:color="auto" w:fill="FFFFFF"/>
              </w:rPr>
              <w:t>z </w:t>
            </w:r>
            <w:r w:rsidR="00F30BDA" w:rsidRPr="009B0ACB">
              <w:rPr>
                <w:rStyle w:val="Pogrubienie"/>
                <w:rFonts w:ascii="Arial" w:hAnsi="Arial" w:cs="Arial"/>
                <w:b w:val="0"/>
                <w:color w:val="auto"/>
                <w:sz w:val="20"/>
                <w:szCs w:val="20"/>
                <w:shd w:val="clear" w:color="auto" w:fill="FFFFFF"/>
              </w:rPr>
              <w:t>ochroną przeciwpożarową</w:t>
            </w:r>
            <w:r>
              <w:rPr>
                <w:rStyle w:val="Pogrubienie"/>
                <w:rFonts w:ascii="Arial" w:hAnsi="Arial" w:cs="Arial"/>
                <w:b w:val="0"/>
                <w:color w:val="auto"/>
                <w:sz w:val="20"/>
                <w:szCs w:val="20"/>
                <w:shd w:val="clear" w:color="auto" w:fill="FFFFFF"/>
              </w:rPr>
              <w:t>.</w:t>
            </w:r>
          </w:p>
        </w:tc>
        <w:tc>
          <w:tcPr>
            <w:tcW w:w="1359" w:type="pct"/>
          </w:tcPr>
          <w:p w:rsidR="00F30BDA" w:rsidRPr="009B0ACB" w:rsidRDefault="00F30BDA" w:rsidP="00683FE6">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8"/>
              <w:contextualSpacing w:val="0"/>
              <w:rPr>
                <w:rFonts w:ascii="Arial" w:hAnsi="Arial" w:cs="Arial"/>
                <w:color w:val="auto"/>
                <w:sz w:val="20"/>
                <w:szCs w:val="20"/>
              </w:rPr>
            </w:pPr>
            <w:r w:rsidRPr="009B0ACB">
              <w:rPr>
                <w:rFonts w:ascii="Arial" w:hAnsi="Arial" w:cs="Arial"/>
                <w:color w:val="auto"/>
                <w:sz w:val="20"/>
                <w:szCs w:val="20"/>
              </w:rPr>
              <w:t>wskazywać akty prawa wewnątrzzakładowego związane</w:t>
            </w:r>
            <w:r w:rsidR="009842C9">
              <w:rPr>
                <w:rFonts w:ascii="Arial" w:hAnsi="Arial" w:cs="Arial"/>
                <w:color w:val="auto"/>
                <w:sz w:val="20"/>
                <w:szCs w:val="20"/>
              </w:rPr>
              <w:t xml:space="preserve"> z </w:t>
            </w:r>
            <w:r w:rsidRPr="009B0ACB">
              <w:rPr>
                <w:rFonts w:ascii="Arial" w:hAnsi="Arial" w:cs="Arial"/>
                <w:color w:val="auto"/>
                <w:sz w:val="20"/>
                <w:szCs w:val="20"/>
              </w:rPr>
              <w:t>bezpieczeństwem</w:t>
            </w:r>
            <w:r w:rsidR="00DD462F">
              <w:rPr>
                <w:rFonts w:ascii="Arial" w:hAnsi="Arial" w:cs="Arial"/>
                <w:color w:val="auto"/>
                <w:sz w:val="20"/>
                <w:szCs w:val="20"/>
              </w:rPr>
              <w:t xml:space="preserve"> i </w:t>
            </w:r>
            <w:r w:rsidRPr="009B0ACB">
              <w:rPr>
                <w:rFonts w:ascii="Arial" w:hAnsi="Arial" w:cs="Arial"/>
                <w:color w:val="auto"/>
                <w:sz w:val="20"/>
                <w:szCs w:val="20"/>
              </w:rPr>
              <w:t>higieną pracy, ochroną przeciwpożarową, ochroną środowiska</w:t>
            </w:r>
            <w:r w:rsidR="00DD462F">
              <w:rPr>
                <w:rFonts w:ascii="Arial" w:hAnsi="Arial" w:cs="Arial"/>
                <w:color w:val="auto"/>
                <w:sz w:val="20"/>
                <w:szCs w:val="20"/>
              </w:rPr>
              <w:t xml:space="preserve"> i </w:t>
            </w:r>
            <w:r w:rsidRPr="009B0ACB">
              <w:rPr>
                <w:rFonts w:ascii="Arial" w:hAnsi="Arial" w:cs="Arial"/>
                <w:color w:val="auto"/>
                <w:sz w:val="20"/>
                <w:szCs w:val="20"/>
              </w:rPr>
              <w:t>ergonomią;</w:t>
            </w:r>
          </w:p>
        </w:tc>
        <w:tc>
          <w:tcPr>
            <w:tcW w:w="377" w:type="pct"/>
            <w:vMerge w:val="restart"/>
          </w:tcPr>
          <w:p w:rsidR="00F30BDA" w:rsidRPr="005B1C50" w:rsidRDefault="00F30BDA" w:rsidP="008900F9">
            <w:pPr>
              <w:spacing w:line="276" w:lineRule="auto"/>
              <w:rPr>
                <w:rFonts w:ascii="Arial" w:hAnsi="Arial" w:cs="Arial"/>
                <w:sz w:val="20"/>
                <w:szCs w:val="20"/>
              </w:rPr>
            </w:pPr>
            <w:r w:rsidRPr="005B1C50">
              <w:rPr>
                <w:rFonts w:ascii="Arial" w:hAnsi="Arial" w:cs="Arial"/>
                <w:sz w:val="20"/>
                <w:szCs w:val="20"/>
              </w:rPr>
              <w:t>Klasa I</w:t>
            </w:r>
          </w:p>
          <w:p w:rsidR="00F30BDA" w:rsidRPr="005B1C50" w:rsidRDefault="00F30BDA" w:rsidP="008900F9">
            <w:pPr>
              <w:spacing w:line="276" w:lineRule="auto"/>
              <w:rPr>
                <w:rFonts w:ascii="Arial" w:hAnsi="Arial" w:cs="Arial"/>
                <w:sz w:val="20"/>
                <w:szCs w:val="20"/>
              </w:rPr>
            </w:pPr>
          </w:p>
        </w:tc>
      </w:tr>
      <w:tr w:rsidR="00026765" w:rsidRPr="005B1C50" w:rsidTr="00A7029E">
        <w:trPr>
          <w:trHeight w:val="71"/>
        </w:trPr>
        <w:tc>
          <w:tcPr>
            <w:tcW w:w="655" w:type="pct"/>
            <w:vMerge/>
          </w:tcPr>
          <w:p w:rsidR="00F30BDA" w:rsidRPr="005B1C50" w:rsidRDefault="00F30BDA" w:rsidP="008900F9">
            <w:pPr>
              <w:spacing w:line="276" w:lineRule="auto"/>
              <w:rPr>
                <w:rFonts w:ascii="Arial" w:hAnsi="Arial" w:cs="Arial"/>
                <w:sz w:val="20"/>
                <w:szCs w:val="20"/>
              </w:rPr>
            </w:pPr>
          </w:p>
        </w:tc>
        <w:tc>
          <w:tcPr>
            <w:tcW w:w="973" w:type="pct"/>
          </w:tcPr>
          <w:p w:rsidR="00F30BDA" w:rsidRPr="005B1C50" w:rsidRDefault="00F30BDA" w:rsidP="008900F9">
            <w:pPr>
              <w:spacing w:line="276" w:lineRule="auto"/>
              <w:rPr>
                <w:rFonts w:ascii="Arial" w:hAnsi="Arial" w:cs="Arial"/>
                <w:sz w:val="20"/>
                <w:szCs w:val="20"/>
              </w:rPr>
            </w:pPr>
            <w:r w:rsidRPr="005B1C50">
              <w:rPr>
                <w:rFonts w:ascii="Arial" w:hAnsi="Arial" w:cs="Arial"/>
                <w:sz w:val="20"/>
                <w:szCs w:val="20"/>
              </w:rPr>
              <w:t>2.Przepisy dotyczące bezpieczeństwa</w:t>
            </w:r>
            <w:r w:rsidR="00DD462F">
              <w:rPr>
                <w:rFonts w:ascii="Arial" w:hAnsi="Arial" w:cs="Arial"/>
                <w:sz w:val="20"/>
                <w:szCs w:val="20"/>
              </w:rPr>
              <w:t xml:space="preserve"> i </w:t>
            </w:r>
            <w:r w:rsidRPr="005B1C50">
              <w:rPr>
                <w:rFonts w:ascii="Arial" w:hAnsi="Arial" w:cs="Arial"/>
                <w:sz w:val="20"/>
                <w:szCs w:val="20"/>
              </w:rPr>
              <w:t>higieny pracy, ochrony przeciwpożarowej, ergonomii.</w:t>
            </w:r>
          </w:p>
        </w:tc>
        <w:tc>
          <w:tcPr>
            <w:tcW w:w="297" w:type="pct"/>
          </w:tcPr>
          <w:p w:rsidR="00F30BDA" w:rsidRPr="005B1C50" w:rsidRDefault="00F30BDA" w:rsidP="008900F9">
            <w:pPr>
              <w:spacing w:line="276" w:lineRule="auto"/>
              <w:rPr>
                <w:rFonts w:ascii="Arial" w:hAnsi="Arial" w:cs="Arial"/>
                <w:sz w:val="20"/>
                <w:szCs w:val="20"/>
              </w:rPr>
            </w:pPr>
          </w:p>
        </w:tc>
        <w:tc>
          <w:tcPr>
            <w:tcW w:w="1339" w:type="pct"/>
          </w:tcPr>
          <w:p w:rsidR="008900F9" w:rsidRDefault="00F30BDA" w:rsidP="00683FE6">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312"/>
              <w:contextualSpacing w:val="0"/>
              <w:rPr>
                <w:rStyle w:val="Pogrubienie"/>
                <w:rFonts w:ascii="Arial" w:hAnsi="Arial" w:cs="Arial"/>
                <w:b w:val="0"/>
                <w:color w:val="auto"/>
                <w:sz w:val="20"/>
                <w:szCs w:val="20"/>
              </w:rPr>
            </w:pPr>
            <w:r w:rsidRPr="009B0ACB">
              <w:rPr>
                <w:rFonts w:ascii="Arial" w:hAnsi="Arial" w:cs="Arial"/>
                <w:color w:val="auto"/>
                <w:sz w:val="20"/>
                <w:szCs w:val="20"/>
              </w:rPr>
              <w:t xml:space="preserve">charakteryzować </w:t>
            </w:r>
            <w:r w:rsidR="005452F4" w:rsidRPr="009B0ACB">
              <w:rPr>
                <w:rFonts w:ascii="Arial" w:hAnsi="Arial" w:cs="Arial"/>
                <w:color w:val="auto"/>
                <w:sz w:val="20"/>
                <w:szCs w:val="20"/>
              </w:rPr>
              <w:t>pojęcia związane</w:t>
            </w:r>
            <w:r w:rsidR="009842C9">
              <w:rPr>
                <w:rFonts w:ascii="Arial" w:hAnsi="Arial" w:cs="Arial"/>
                <w:color w:val="auto"/>
                <w:sz w:val="20"/>
                <w:szCs w:val="20"/>
              </w:rPr>
              <w:t xml:space="preserve"> z </w:t>
            </w:r>
            <w:r w:rsidRPr="009B0ACB">
              <w:rPr>
                <w:rFonts w:ascii="Arial" w:hAnsi="Arial" w:cs="Arial"/>
                <w:color w:val="auto"/>
                <w:sz w:val="20"/>
                <w:szCs w:val="20"/>
              </w:rPr>
              <w:t>bezpieczeństwem</w:t>
            </w:r>
            <w:r w:rsidR="00DD462F">
              <w:rPr>
                <w:rFonts w:ascii="Arial" w:hAnsi="Arial" w:cs="Arial"/>
                <w:color w:val="auto"/>
                <w:sz w:val="20"/>
                <w:szCs w:val="20"/>
              </w:rPr>
              <w:t xml:space="preserve"> i</w:t>
            </w:r>
            <w:r w:rsidR="001979D6">
              <w:rPr>
                <w:rFonts w:ascii="Arial" w:hAnsi="Arial" w:cs="Arial"/>
                <w:color w:val="auto"/>
                <w:sz w:val="20"/>
                <w:szCs w:val="20"/>
              </w:rPr>
              <w:t> </w:t>
            </w:r>
            <w:r w:rsidRPr="009B0ACB">
              <w:rPr>
                <w:rFonts w:ascii="Arial" w:hAnsi="Arial" w:cs="Arial"/>
                <w:color w:val="auto"/>
                <w:sz w:val="20"/>
                <w:szCs w:val="20"/>
              </w:rPr>
              <w:t>higieną pracy, ochroną przeciwpożarową, ochroną środowiska</w:t>
            </w:r>
            <w:r w:rsidR="00DD462F">
              <w:rPr>
                <w:rFonts w:ascii="Arial" w:hAnsi="Arial" w:cs="Arial"/>
                <w:color w:val="auto"/>
                <w:sz w:val="20"/>
                <w:szCs w:val="20"/>
              </w:rPr>
              <w:t xml:space="preserve"> i </w:t>
            </w:r>
            <w:r w:rsidRPr="009B0ACB">
              <w:rPr>
                <w:rFonts w:ascii="Arial" w:hAnsi="Arial" w:cs="Arial"/>
                <w:color w:val="auto"/>
                <w:sz w:val="20"/>
                <w:szCs w:val="20"/>
              </w:rPr>
              <w:t>ergonomią;</w:t>
            </w:r>
          </w:p>
          <w:p w:rsidR="008900F9" w:rsidRDefault="00F30BDA" w:rsidP="00683FE6">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312"/>
              <w:contextualSpacing w:val="0"/>
              <w:rPr>
                <w:rStyle w:val="Pogrubienie"/>
                <w:rFonts w:ascii="Arial" w:hAnsi="Arial" w:cs="Arial"/>
                <w:b w:val="0"/>
                <w:color w:val="auto"/>
                <w:sz w:val="20"/>
                <w:szCs w:val="20"/>
                <w:shd w:val="clear" w:color="auto" w:fill="FFFFFF"/>
              </w:rPr>
            </w:pPr>
            <w:r w:rsidRPr="009B0ACB">
              <w:rPr>
                <w:rStyle w:val="Pogrubienie"/>
                <w:rFonts w:ascii="Arial" w:hAnsi="Arial" w:cs="Arial"/>
                <w:b w:val="0"/>
                <w:color w:val="auto"/>
                <w:sz w:val="20"/>
                <w:szCs w:val="20"/>
                <w:shd w:val="clear" w:color="auto" w:fill="FFFFFF"/>
              </w:rPr>
              <w:t>rozróżniać pojęcia związane</w:t>
            </w:r>
            <w:r w:rsidR="009842C9">
              <w:rPr>
                <w:rStyle w:val="Pogrubienie"/>
                <w:rFonts w:ascii="Arial" w:hAnsi="Arial" w:cs="Arial"/>
                <w:b w:val="0"/>
                <w:color w:val="auto"/>
                <w:sz w:val="20"/>
                <w:szCs w:val="20"/>
                <w:shd w:val="clear" w:color="auto" w:fill="FFFFFF"/>
              </w:rPr>
              <w:t xml:space="preserve"> z </w:t>
            </w:r>
            <w:r w:rsidRPr="009B0ACB">
              <w:rPr>
                <w:rStyle w:val="Pogrubienie"/>
                <w:rFonts w:ascii="Arial" w:hAnsi="Arial" w:cs="Arial"/>
                <w:b w:val="0"/>
                <w:color w:val="auto"/>
                <w:sz w:val="20"/>
                <w:szCs w:val="20"/>
                <w:shd w:val="clear" w:color="auto" w:fill="FFFFFF"/>
              </w:rPr>
              <w:t>ochroną środowiska</w:t>
            </w:r>
            <w:r w:rsidR="00DD462F">
              <w:rPr>
                <w:rStyle w:val="Pogrubienie"/>
                <w:rFonts w:ascii="Arial" w:hAnsi="Arial" w:cs="Arial"/>
                <w:b w:val="0"/>
                <w:color w:val="auto"/>
                <w:sz w:val="20"/>
                <w:szCs w:val="20"/>
                <w:shd w:val="clear" w:color="auto" w:fill="FFFFFF"/>
              </w:rPr>
              <w:t xml:space="preserve"> i </w:t>
            </w:r>
            <w:r w:rsidRPr="009B0ACB">
              <w:rPr>
                <w:rStyle w:val="Pogrubienie"/>
                <w:rFonts w:ascii="Arial" w:hAnsi="Arial" w:cs="Arial"/>
                <w:b w:val="0"/>
                <w:color w:val="auto"/>
                <w:sz w:val="20"/>
                <w:szCs w:val="20"/>
                <w:shd w:val="clear" w:color="auto" w:fill="FFFFFF"/>
              </w:rPr>
              <w:t>ergonomią;</w:t>
            </w:r>
          </w:p>
          <w:p w:rsidR="00F30BDA" w:rsidRPr="009B0ACB" w:rsidRDefault="00F30BDA" w:rsidP="008900F9">
            <w:pPr>
              <w:pStyle w:val="Akapitzlist"/>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312"/>
              <w:contextualSpacing w:val="0"/>
              <w:rPr>
                <w:rFonts w:ascii="Arial" w:hAnsi="Arial" w:cs="Arial"/>
                <w:color w:val="auto"/>
                <w:sz w:val="20"/>
                <w:szCs w:val="20"/>
              </w:rPr>
            </w:pPr>
          </w:p>
        </w:tc>
        <w:tc>
          <w:tcPr>
            <w:tcW w:w="1359" w:type="pct"/>
          </w:tcPr>
          <w:p w:rsidR="008900F9" w:rsidRDefault="00F30BDA" w:rsidP="00683FE6">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8"/>
              <w:contextualSpacing w:val="0"/>
              <w:rPr>
                <w:rFonts w:ascii="Arial" w:hAnsi="Arial" w:cs="Arial"/>
                <w:color w:val="auto"/>
                <w:sz w:val="20"/>
                <w:szCs w:val="20"/>
              </w:rPr>
            </w:pPr>
            <w:r w:rsidRPr="009B0ACB">
              <w:rPr>
                <w:rFonts w:ascii="Arial" w:hAnsi="Arial" w:cs="Arial"/>
                <w:bCs/>
                <w:color w:val="auto"/>
                <w:sz w:val="20"/>
                <w:szCs w:val="20"/>
              </w:rPr>
              <w:t xml:space="preserve">charakteryzować </w:t>
            </w:r>
            <w:r w:rsidRPr="009B0ACB">
              <w:rPr>
                <w:rFonts w:ascii="Arial" w:hAnsi="Arial" w:cs="Arial"/>
                <w:color w:val="auto"/>
                <w:sz w:val="20"/>
                <w:szCs w:val="20"/>
              </w:rPr>
              <w:t>warunki</w:t>
            </w:r>
            <w:r w:rsidR="00DD462F">
              <w:rPr>
                <w:rFonts w:ascii="Arial" w:hAnsi="Arial" w:cs="Arial"/>
                <w:color w:val="auto"/>
                <w:sz w:val="20"/>
                <w:szCs w:val="20"/>
              </w:rPr>
              <w:t xml:space="preserve"> i </w:t>
            </w:r>
            <w:r w:rsidRPr="009B0ACB">
              <w:rPr>
                <w:rFonts w:ascii="Arial" w:hAnsi="Arial" w:cs="Arial"/>
                <w:color w:val="auto"/>
                <w:sz w:val="20"/>
                <w:szCs w:val="20"/>
              </w:rPr>
              <w:t>organizację pracy zapewniające wymagany poziom ochrony zdrowia</w:t>
            </w:r>
            <w:r w:rsidR="00DD462F">
              <w:rPr>
                <w:rFonts w:ascii="Arial" w:hAnsi="Arial" w:cs="Arial"/>
                <w:color w:val="auto"/>
                <w:sz w:val="20"/>
                <w:szCs w:val="20"/>
              </w:rPr>
              <w:t xml:space="preserve"> i </w:t>
            </w:r>
            <w:r w:rsidRPr="009B0ACB">
              <w:rPr>
                <w:rFonts w:ascii="Arial" w:hAnsi="Arial" w:cs="Arial"/>
                <w:color w:val="auto"/>
                <w:sz w:val="20"/>
                <w:szCs w:val="20"/>
              </w:rPr>
              <w:t xml:space="preserve">życia przed zagrożeniami występującymi w środowisku pracy stolarza; </w:t>
            </w:r>
          </w:p>
          <w:p w:rsidR="008900F9" w:rsidRDefault="00F30BDA" w:rsidP="00683FE6">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8"/>
              <w:contextualSpacing w:val="0"/>
              <w:rPr>
                <w:rFonts w:ascii="Arial" w:hAnsi="Arial" w:cs="Arial"/>
                <w:color w:val="auto"/>
                <w:sz w:val="20"/>
                <w:szCs w:val="20"/>
              </w:rPr>
            </w:pPr>
            <w:r w:rsidRPr="009B0ACB">
              <w:rPr>
                <w:rFonts w:ascii="Arial" w:hAnsi="Arial" w:cs="Arial"/>
                <w:color w:val="auto"/>
                <w:sz w:val="20"/>
                <w:szCs w:val="20"/>
              </w:rPr>
              <w:t xml:space="preserve">objaśniać działania zapobiegające wyrządzeniu szkód środowisku; </w:t>
            </w:r>
          </w:p>
          <w:p w:rsidR="008900F9" w:rsidRDefault="00F30BDA" w:rsidP="00683FE6">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8"/>
              <w:contextualSpacing w:val="0"/>
              <w:rPr>
                <w:rFonts w:ascii="Arial" w:hAnsi="Arial" w:cs="Arial"/>
                <w:color w:val="auto"/>
                <w:sz w:val="20"/>
                <w:szCs w:val="20"/>
              </w:rPr>
            </w:pPr>
            <w:r w:rsidRPr="009B0ACB">
              <w:rPr>
                <w:rFonts w:ascii="Arial" w:hAnsi="Arial" w:cs="Arial"/>
                <w:color w:val="auto"/>
                <w:sz w:val="20"/>
                <w:szCs w:val="20"/>
              </w:rPr>
              <w:t>wyliczać wymagania dotyczące ergonomii pracy stolarza;</w:t>
            </w:r>
          </w:p>
          <w:p w:rsidR="008900F9" w:rsidRDefault="00F30BDA" w:rsidP="00683FE6">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8"/>
              <w:contextualSpacing w:val="0"/>
              <w:rPr>
                <w:rFonts w:ascii="Arial" w:hAnsi="Arial" w:cs="Arial"/>
                <w:color w:val="auto"/>
                <w:sz w:val="20"/>
                <w:szCs w:val="20"/>
              </w:rPr>
            </w:pPr>
            <w:r w:rsidRPr="009B0ACB">
              <w:rPr>
                <w:rFonts w:ascii="Arial" w:hAnsi="Arial" w:cs="Arial"/>
                <w:color w:val="auto"/>
                <w:sz w:val="20"/>
                <w:szCs w:val="20"/>
              </w:rPr>
              <w:t>rozróżnia</w:t>
            </w:r>
            <w:r>
              <w:rPr>
                <w:rFonts w:ascii="Arial" w:hAnsi="Arial" w:cs="Arial"/>
                <w:color w:val="auto"/>
                <w:sz w:val="20"/>
                <w:szCs w:val="20"/>
              </w:rPr>
              <w:t>ć</w:t>
            </w:r>
            <w:r w:rsidRPr="009B0ACB">
              <w:rPr>
                <w:rFonts w:ascii="Arial" w:hAnsi="Arial" w:cs="Arial"/>
                <w:color w:val="auto"/>
                <w:sz w:val="20"/>
                <w:szCs w:val="20"/>
              </w:rPr>
              <w:t xml:space="preserve"> środki gaśnicze ze względu</w:t>
            </w:r>
            <w:r w:rsidR="001979D6">
              <w:rPr>
                <w:rFonts w:ascii="Arial" w:hAnsi="Arial" w:cs="Arial"/>
                <w:color w:val="auto"/>
                <w:sz w:val="20"/>
                <w:szCs w:val="20"/>
              </w:rPr>
              <w:t xml:space="preserve"> na </w:t>
            </w:r>
            <w:r w:rsidRPr="009B0ACB">
              <w:rPr>
                <w:rFonts w:ascii="Arial" w:hAnsi="Arial" w:cs="Arial"/>
                <w:color w:val="auto"/>
                <w:sz w:val="20"/>
                <w:szCs w:val="20"/>
              </w:rPr>
              <w:t xml:space="preserve">zakres ich stosowania; </w:t>
            </w:r>
          </w:p>
          <w:p w:rsidR="008900F9" w:rsidRDefault="00F30BDA" w:rsidP="00683FE6">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8"/>
              <w:contextualSpacing w:val="0"/>
              <w:rPr>
                <w:rFonts w:ascii="Arial" w:hAnsi="Arial" w:cs="Arial"/>
                <w:color w:val="auto"/>
                <w:sz w:val="20"/>
                <w:szCs w:val="20"/>
              </w:rPr>
            </w:pPr>
            <w:r w:rsidRPr="009B0ACB">
              <w:rPr>
                <w:rFonts w:ascii="Arial" w:hAnsi="Arial" w:cs="Arial"/>
                <w:color w:val="auto"/>
                <w:sz w:val="20"/>
                <w:szCs w:val="20"/>
              </w:rPr>
              <w:t>określać zakres</w:t>
            </w:r>
            <w:r w:rsidR="00DD462F">
              <w:rPr>
                <w:rFonts w:ascii="Arial" w:hAnsi="Arial" w:cs="Arial"/>
                <w:color w:val="auto"/>
                <w:sz w:val="20"/>
                <w:szCs w:val="20"/>
              </w:rPr>
              <w:t xml:space="preserve"> i </w:t>
            </w:r>
            <w:r w:rsidRPr="009B0ACB">
              <w:rPr>
                <w:rFonts w:ascii="Arial" w:hAnsi="Arial" w:cs="Arial"/>
                <w:color w:val="auto"/>
                <w:sz w:val="20"/>
                <w:szCs w:val="20"/>
              </w:rPr>
              <w:t>cel działań ochrony pr</w:t>
            </w:r>
            <w:r w:rsidR="001979D6">
              <w:rPr>
                <w:rFonts w:ascii="Arial" w:hAnsi="Arial" w:cs="Arial"/>
                <w:color w:val="auto"/>
                <w:sz w:val="20"/>
                <w:szCs w:val="20"/>
              </w:rPr>
              <w:t>zeciwpożarowej;</w:t>
            </w:r>
          </w:p>
          <w:p w:rsidR="008900F9" w:rsidRDefault="00F30BDA" w:rsidP="00683FE6">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ind w:left="318"/>
              <w:contextualSpacing w:val="0"/>
              <w:rPr>
                <w:rFonts w:ascii="Arial" w:hAnsi="Arial" w:cs="Arial"/>
                <w:color w:val="auto"/>
                <w:sz w:val="20"/>
                <w:szCs w:val="20"/>
              </w:rPr>
            </w:pPr>
            <w:r w:rsidRPr="009B0ACB">
              <w:rPr>
                <w:rFonts w:ascii="Arial" w:hAnsi="Arial" w:cs="Arial"/>
                <w:color w:val="auto"/>
                <w:sz w:val="20"/>
                <w:szCs w:val="20"/>
              </w:rPr>
              <w:t>określać zakres</w:t>
            </w:r>
            <w:r w:rsidR="00DD462F">
              <w:rPr>
                <w:rFonts w:ascii="Arial" w:hAnsi="Arial" w:cs="Arial"/>
                <w:color w:val="auto"/>
                <w:sz w:val="20"/>
                <w:szCs w:val="20"/>
              </w:rPr>
              <w:t xml:space="preserve"> i </w:t>
            </w:r>
            <w:r w:rsidRPr="009B0ACB">
              <w:rPr>
                <w:rFonts w:ascii="Arial" w:hAnsi="Arial" w:cs="Arial"/>
                <w:color w:val="auto"/>
                <w:sz w:val="20"/>
                <w:szCs w:val="20"/>
              </w:rPr>
              <w:t xml:space="preserve">cel działań ochrony środowiska </w:t>
            </w:r>
            <w:r w:rsidR="005452F4" w:rsidRPr="009B0ACB">
              <w:rPr>
                <w:rFonts w:ascii="Arial" w:hAnsi="Arial" w:cs="Arial"/>
                <w:color w:val="auto"/>
                <w:sz w:val="20"/>
                <w:szCs w:val="20"/>
              </w:rPr>
              <w:t>w środowisku</w:t>
            </w:r>
            <w:r w:rsidRPr="009B0ACB">
              <w:rPr>
                <w:rFonts w:ascii="Arial" w:hAnsi="Arial" w:cs="Arial"/>
                <w:color w:val="auto"/>
                <w:sz w:val="20"/>
                <w:szCs w:val="20"/>
              </w:rPr>
              <w:t xml:space="preserve"> pracy; </w:t>
            </w:r>
          </w:p>
          <w:p w:rsidR="008900F9" w:rsidRDefault="00F30BDA" w:rsidP="00683FE6">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ind w:left="318"/>
              <w:rPr>
                <w:rFonts w:ascii="Arial" w:hAnsi="Arial" w:cs="Arial"/>
                <w:color w:val="auto"/>
                <w:sz w:val="20"/>
                <w:szCs w:val="20"/>
              </w:rPr>
            </w:pPr>
            <w:r w:rsidRPr="009B0ACB">
              <w:rPr>
                <w:rFonts w:ascii="Arial" w:hAnsi="Arial" w:cs="Arial"/>
                <w:color w:val="auto"/>
                <w:sz w:val="20"/>
                <w:szCs w:val="20"/>
              </w:rPr>
              <w:t>opisywać pojęcia związane</w:t>
            </w:r>
            <w:r w:rsidR="009842C9">
              <w:rPr>
                <w:rFonts w:ascii="Arial" w:hAnsi="Arial" w:cs="Arial"/>
                <w:color w:val="auto"/>
                <w:sz w:val="20"/>
                <w:szCs w:val="20"/>
              </w:rPr>
              <w:t xml:space="preserve"> z </w:t>
            </w:r>
            <w:r w:rsidR="00EA1AE9">
              <w:rPr>
                <w:rFonts w:ascii="Arial" w:hAnsi="Arial" w:cs="Arial"/>
                <w:color w:val="auto"/>
                <w:sz w:val="20"/>
                <w:szCs w:val="20"/>
              </w:rPr>
              <w:t>w</w:t>
            </w:r>
            <w:r w:rsidRPr="009B0ACB">
              <w:rPr>
                <w:rFonts w:ascii="Arial" w:hAnsi="Arial" w:cs="Arial"/>
                <w:color w:val="auto"/>
                <w:sz w:val="20"/>
                <w:szCs w:val="20"/>
              </w:rPr>
              <w:t>ypadkami przy pracy</w:t>
            </w:r>
            <w:r w:rsidR="00DD462F">
              <w:rPr>
                <w:rFonts w:ascii="Arial" w:hAnsi="Arial" w:cs="Arial"/>
                <w:color w:val="auto"/>
                <w:sz w:val="20"/>
                <w:szCs w:val="20"/>
              </w:rPr>
              <w:t xml:space="preserve"> </w:t>
            </w:r>
            <w:r w:rsidR="005452F4">
              <w:rPr>
                <w:rFonts w:ascii="Arial" w:hAnsi="Arial" w:cs="Arial"/>
                <w:color w:val="auto"/>
                <w:sz w:val="20"/>
                <w:szCs w:val="20"/>
              </w:rPr>
              <w:t>i</w:t>
            </w:r>
            <w:r w:rsidR="005452F4" w:rsidRPr="009B0ACB">
              <w:rPr>
                <w:rFonts w:ascii="Arial" w:hAnsi="Arial" w:cs="Arial"/>
                <w:color w:val="auto"/>
                <w:sz w:val="20"/>
                <w:szCs w:val="20"/>
              </w:rPr>
              <w:t xml:space="preserve"> chorobami</w:t>
            </w:r>
            <w:r w:rsidRPr="009B0ACB">
              <w:rPr>
                <w:rFonts w:ascii="Arial" w:hAnsi="Arial" w:cs="Arial"/>
                <w:color w:val="auto"/>
                <w:sz w:val="20"/>
                <w:szCs w:val="20"/>
              </w:rPr>
              <w:t xml:space="preserve"> zawodowymi; </w:t>
            </w:r>
          </w:p>
          <w:p w:rsidR="00F30BDA" w:rsidRPr="00A7029E" w:rsidRDefault="00F30BDA" w:rsidP="00A7029E">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8"/>
              <w:contextualSpacing w:val="0"/>
              <w:rPr>
                <w:rFonts w:ascii="Arial" w:hAnsi="Arial" w:cs="Arial"/>
                <w:color w:val="auto"/>
                <w:sz w:val="20"/>
                <w:szCs w:val="20"/>
              </w:rPr>
            </w:pPr>
            <w:r w:rsidRPr="009B0ACB">
              <w:rPr>
                <w:rFonts w:ascii="Arial" w:hAnsi="Arial" w:cs="Arial"/>
                <w:color w:val="auto"/>
                <w:sz w:val="20"/>
                <w:szCs w:val="20"/>
              </w:rPr>
              <w:t xml:space="preserve"> wyjaśniać znaczenie pojęcia: bezpieczeństwo pracy, higiena pracy, ochrona pracy, ergonomia;</w:t>
            </w:r>
          </w:p>
        </w:tc>
        <w:tc>
          <w:tcPr>
            <w:tcW w:w="377" w:type="pct"/>
            <w:vMerge/>
          </w:tcPr>
          <w:p w:rsidR="00F30BDA" w:rsidRPr="005B1C50" w:rsidRDefault="00F30BDA" w:rsidP="008900F9">
            <w:pPr>
              <w:spacing w:line="276" w:lineRule="auto"/>
              <w:rPr>
                <w:rFonts w:ascii="Arial" w:hAnsi="Arial" w:cs="Arial"/>
                <w:sz w:val="20"/>
                <w:szCs w:val="20"/>
              </w:rPr>
            </w:pPr>
          </w:p>
        </w:tc>
      </w:tr>
      <w:tr w:rsidR="00026765" w:rsidRPr="005B1C50" w:rsidTr="00A7029E">
        <w:trPr>
          <w:trHeight w:val="425"/>
        </w:trPr>
        <w:tc>
          <w:tcPr>
            <w:tcW w:w="655" w:type="pct"/>
            <w:vMerge w:val="restart"/>
          </w:tcPr>
          <w:p w:rsidR="00F30BDA" w:rsidRPr="005B1C50" w:rsidRDefault="00F30BDA" w:rsidP="008900F9">
            <w:pPr>
              <w:spacing w:line="276" w:lineRule="auto"/>
              <w:rPr>
                <w:rFonts w:ascii="Arial" w:hAnsi="Arial" w:cs="Arial"/>
                <w:sz w:val="20"/>
                <w:szCs w:val="20"/>
              </w:rPr>
            </w:pPr>
            <w:r w:rsidRPr="005B1C50">
              <w:rPr>
                <w:rFonts w:ascii="Arial" w:hAnsi="Arial" w:cs="Arial"/>
                <w:sz w:val="20"/>
                <w:szCs w:val="20"/>
              </w:rPr>
              <w:t>II. Instytucje</w:t>
            </w:r>
            <w:r w:rsidR="00DD462F">
              <w:rPr>
                <w:rFonts w:ascii="Arial" w:hAnsi="Arial" w:cs="Arial"/>
                <w:sz w:val="20"/>
                <w:szCs w:val="20"/>
              </w:rPr>
              <w:t xml:space="preserve"> i </w:t>
            </w:r>
            <w:r w:rsidRPr="005B1C50">
              <w:rPr>
                <w:rFonts w:ascii="Arial" w:hAnsi="Arial" w:cs="Arial"/>
                <w:sz w:val="20"/>
                <w:szCs w:val="20"/>
              </w:rPr>
              <w:t>służby ochrony pracy</w:t>
            </w:r>
            <w:r w:rsidR="00DD462F">
              <w:rPr>
                <w:rFonts w:ascii="Arial" w:hAnsi="Arial" w:cs="Arial"/>
                <w:sz w:val="20"/>
                <w:szCs w:val="20"/>
              </w:rPr>
              <w:t xml:space="preserve"> i </w:t>
            </w:r>
            <w:r w:rsidRPr="005B1C50">
              <w:rPr>
                <w:rFonts w:ascii="Arial" w:hAnsi="Arial" w:cs="Arial"/>
                <w:sz w:val="20"/>
                <w:szCs w:val="20"/>
              </w:rPr>
              <w:t xml:space="preserve">ochrony </w:t>
            </w:r>
            <w:r w:rsidRPr="005B1C50">
              <w:rPr>
                <w:rFonts w:ascii="Arial" w:hAnsi="Arial" w:cs="Arial"/>
                <w:sz w:val="20"/>
                <w:szCs w:val="20"/>
              </w:rPr>
              <w:lastRenderedPageBreak/>
              <w:t xml:space="preserve">środowiska </w:t>
            </w:r>
            <w:r w:rsidR="005452F4" w:rsidRPr="005B1C50">
              <w:rPr>
                <w:rFonts w:ascii="Arial" w:hAnsi="Arial" w:cs="Arial"/>
                <w:sz w:val="20"/>
                <w:szCs w:val="20"/>
              </w:rPr>
              <w:t>w Polsce</w:t>
            </w:r>
            <w:r w:rsidRPr="005B1C50">
              <w:rPr>
                <w:rFonts w:ascii="Arial" w:hAnsi="Arial" w:cs="Arial"/>
                <w:sz w:val="20"/>
                <w:szCs w:val="20"/>
              </w:rPr>
              <w:t>.</w:t>
            </w:r>
          </w:p>
        </w:tc>
        <w:tc>
          <w:tcPr>
            <w:tcW w:w="973" w:type="pct"/>
          </w:tcPr>
          <w:p w:rsidR="00F30BDA" w:rsidRPr="005B1C50" w:rsidRDefault="00F30BDA" w:rsidP="008900F9">
            <w:pPr>
              <w:spacing w:line="276" w:lineRule="auto"/>
              <w:rPr>
                <w:rFonts w:ascii="Arial" w:hAnsi="Arial" w:cs="Arial"/>
                <w:sz w:val="20"/>
                <w:szCs w:val="20"/>
              </w:rPr>
            </w:pPr>
            <w:r w:rsidRPr="005B1C50">
              <w:rPr>
                <w:rFonts w:ascii="Arial" w:hAnsi="Arial" w:cs="Arial"/>
                <w:sz w:val="20"/>
                <w:szCs w:val="20"/>
              </w:rPr>
              <w:lastRenderedPageBreak/>
              <w:t>1. Zadania instytucji</w:t>
            </w:r>
            <w:r w:rsidR="00DD462F">
              <w:rPr>
                <w:rFonts w:ascii="Arial" w:hAnsi="Arial" w:cs="Arial"/>
                <w:sz w:val="20"/>
                <w:szCs w:val="20"/>
              </w:rPr>
              <w:t xml:space="preserve"> i </w:t>
            </w:r>
            <w:r w:rsidRPr="005B1C50">
              <w:rPr>
                <w:rFonts w:ascii="Arial" w:hAnsi="Arial" w:cs="Arial"/>
                <w:sz w:val="20"/>
                <w:szCs w:val="20"/>
              </w:rPr>
              <w:t>służb ochrony pracy</w:t>
            </w:r>
            <w:r w:rsidR="00DD462F">
              <w:rPr>
                <w:rFonts w:ascii="Arial" w:hAnsi="Arial" w:cs="Arial"/>
                <w:sz w:val="20"/>
                <w:szCs w:val="20"/>
              </w:rPr>
              <w:t xml:space="preserve"> i </w:t>
            </w:r>
            <w:r w:rsidRPr="005B1C50">
              <w:rPr>
                <w:rFonts w:ascii="Arial" w:hAnsi="Arial" w:cs="Arial"/>
                <w:sz w:val="20"/>
                <w:szCs w:val="20"/>
              </w:rPr>
              <w:t>ochrony środowiska w Polsce.</w:t>
            </w:r>
          </w:p>
        </w:tc>
        <w:tc>
          <w:tcPr>
            <w:tcW w:w="297" w:type="pct"/>
          </w:tcPr>
          <w:p w:rsidR="00F30BDA" w:rsidRPr="005B1C50" w:rsidRDefault="00F30BDA" w:rsidP="008900F9">
            <w:pPr>
              <w:spacing w:line="276" w:lineRule="auto"/>
              <w:rPr>
                <w:rFonts w:ascii="Arial" w:hAnsi="Arial" w:cs="Arial"/>
                <w:sz w:val="20"/>
                <w:szCs w:val="20"/>
              </w:rPr>
            </w:pPr>
          </w:p>
        </w:tc>
        <w:tc>
          <w:tcPr>
            <w:tcW w:w="1339" w:type="pct"/>
            <w:vMerge w:val="restart"/>
            <w:shd w:val="clear" w:color="auto" w:fill="auto"/>
          </w:tcPr>
          <w:p w:rsidR="008900F9" w:rsidRDefault="00F30BDA" w:rsidP="00683FE6">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2"/>
              <w:contextualSpacing w:val="0"/>
              <w:rPr>
                <w:rFonts w:ascii="Arial" w:hAnsi="Arial" w:cs="Arial"/>
                <w:color w:val="auto"/>
                <w:sz w:val="20"/>
                <w:szCs w:val="20"/>
              </w:rPr>
            </w:pPr>
            <w:r w:rsidRPr="00BF4918">
              <w:rPr>
                <w:rFonts w:ascii="Arial" w:hAnsi="Arial" w:cs="Arial"/>
                <w:color w:val="auto"/>
                <w:sz w:val="20"/>
                <w:szCs w:val="20"/>
              </w:rPr>
              <w:t xml:space="preserve"> wymieniać instytucje</w:t>
            </w:r>
            <w:r w:rsidR="00DD462F">
              <w:rPr>
                <w:rFonts w:ascii="Arial" w:hAnsi="Arial" w:cs="Arial"/>
                <w:color w:val="auto"/>
                <w:sz w:val="20"/>
                <w:szCs w:val="20"/>
              </w:rPr>
              <w:t xml:space="preserve"> i </w:t>
            </w:r>
            <w:r w:rsidRPr="00BF4918">
              <w:rPr>
                <w:rFonts w:ascii="Arial" w:hAnsi="Arial" w:cs="Arial"/>
                <w:color w:val="auto"/>
                <w:sz w:val="20"/>
                <w:szCs w:val="20"/>
              </w:rPr>
              <w:t>służby działające w zakresie ochrony pracy, ochrony przeciwpo</w:t>
            </w:r>
            <w:r w:rsidR="00A7029E">
              <w:rPr>
                <w:rFonts w:ascii="Arial" w:hAnsi="Arial" w:cs="Arial"/>
                <w:color w:val="auto"/>
                <w:sz w:val="20"/>
                <w:szCs w:val="20"/>
              </w:rPr>
              <w:t xml:space="preserve">żarowej oraz </w:t>
            </w:r>
            <w:r w:rsidR="00A7029E">
              <w:rPr>
                <w:rFonts w:ascii="Arial" w:hAnsi="Arial" w:cs="Arial"/>
                <w:color w:val="auto"/>
                <w:sz w:val="20"/>
                <w:szCs w:val="20"/>
              </w:rPr>
              <w:lastRenderedPageBreak/>
              <w:t>ochrony środowiska;</w:t>
            </w:r>
          </w:p>
          <w:p w:rsidR="008900F9" w:rsidRDefault="00F30BDA" w:rsidP="00683FE6">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2"/>
              <w:contextualSpacing w:val="0"/>
              <w:rPr>
                <w:rFonts w:ascii="Arial" w:hAnsi="Arial" w:cs="Arial"/>
                <w:color w:val="auto"/>
                <w:sz w:val="20"/>
                <w:szCs w:val="20"/>
              </w:rPr>
            </w:pPr>
            <w:r w:rsidRPr="009B0ACB">
              <w:rPr>
                <w:rFonts w:ascii="Arial" w:hAnsi="Arial" w:cs="Arial"/>
                <w:color w:val="auto"/>
                <w:sz w:val="20"/>
                <w:szCs w:val="20"/>
              </w:rPr>
              <w:t>wymieniać zadania</w:t>
            </w:r>
            <w:r w:rsidR="00DD462F">
              <w:rPr>
                <w:rFonts w:ascii="Arial" w:hAnsi="Arial" w:cs="Arial"/>
                <w:color w:val="auto"/>
                <w:sz w:val="20"/>
                <w:szCs w:val="20"/>
              </w:rPr>
              <w:t xml:space="preserve"> i </w:t>
            </w:r>
            <w:r w:rsidRPr="009B0ACB">
              <w:rPr>
                <w:rFonts w:ascii="Arial" w:hAnsi="Arial" w:cs="Arial"/>
                <w:color w:val="auto"/>
                <w:sz w:val="20"/>
                <w:szCs w:val="20"/>
              </w:rPr>
              <w:t xml:space="preserve">uprawnienia instytucji oraz służb w zakresie ochrony środowiska naturalnego </w:t>
            </w:r>
            <w:r w:rsidR="005452F4" w:rsidRPr="009B0ACB">
              <w:rPr>
                <w:rFonts w:ascii="Arial" w:hAnsi="Arial" w:cs="Arial"/>
                <w:color w:val="auto"/>
                <w:sz w:val="20"/>
                <w:szCs w:val="20"/>
              </w:rPr>
              <w:t>w Polsce</w:t>
            </w:r>
            <w:r w:rsidR="00A7029E">
              <w:rPr>
                <w:rFonts w:ascii="Arial" w:hAnsi="Arial" w:cs="Arial"/>
                <w:color w:val="auto"/>
                <w:sz w:val="20"/>
                <w:szCs w:val="20"/>
              </w:rPr>
              <w:t>;</w:t>
            </w:r>
          </w:p>
          <w:p w:rsidR="008900F9" w:rsidRDefault="00F30BDA" w:rsidP="00683FE6">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2"/>
              <w:contextualSpacing w:val="0"/>
              <w:rPr>
                <w:rFonts w:ascii="Arial" w:hAnsi="Arial" w:cs="Arial"/>
                <w:color w:val="auto"/>
                <w:sz w:val="20"/>
                <w:szCs w:val="20"/>
              </w:rPr>
            </w:pPr>
            <w:r w:rsidRPr="009B0ACB">
              <w:rPr>
                <w:rFonts w:ascii="Arial" w:hAnsi="Arial" w:cs="Arial"/>
                <w:color w:val="auto"/>
                <w:sz w:val="20"/>
                <w:szCs w:val="20"/>
              </w:rPr>
              <w:t>wskazywać instytucje oraz służby sprawujące nadzór nad warunkami pracy</w:t>
            </w:r>
            <w:r w:rsidR="00DD462F">
              <w:rPr>
                <w:rFonts w:ascii="Arial" w:hAnsi="Arial" w:cs="Arial"/>
                <w:color w:val="auto"/>
                <w:sz w:val="20"/>
                <w:szCs w:val="20"/>
              </w:rPr>
              <w:t xml:space="preserve"> i </w:t>
            </w:r>
            <w:r w:rsidRPr="009B0ACB">
              <w:rPr>
                <w:rFonts w:ascii="Arial" w:hAnsi="Arial" w:cs="Arial"/>
                <w:color w:val="auto"/>
                <w:sz w:val="20"/>
                <w:szCs w:val="20"/>
              </w:rPr>
              <w:t>bezpiecznym użytkowaniem maszyn</w:t>
            </w:r>
            <w:r w:rsidR="00DD462F">
              <w:rPr>
                <w:rFonts w:ascii="Arial" w:hAnsi="Arial" w:cs="Arial"/>
                <w:color w:val="auto"/>
                <w:sz w:val="20"/>
                <w:szCs w:val="20"/>
              </w:rPr>
              <w:t xml:space="preserve"> i </w:t>
            </w:r>
            <w:r w:rsidR="00A7029E">
              <w:rPr>
                <w:rFonts w:ascii="Arial" w:hAnsi="Arial" w:cs="Arial"/>
                <w:color w:val="auto"/>
                <w:sz w:val="20"/>
                <w:szCs w:val="20"/>
              </w:rPr>
              <w:t>urządzeń w Polsce;</w:t>
            </w:r>
          </w:p>
          <w:p w:rsidR="008900F9" w:rsidRDefault="00F30BDA" w:rsidP="00A7029E">
            <w:pPr>
              <w:numPr>
                <w:ilvl w:val="0"/>
                <w:numId w:val="100"/>
              </w:numPr>
              <w:pBdr>
                <w:top w:val="none" w:sz="0" w:space="0" w:color="auto"/>
                <w:left w:val="none" w:sz="0" w:space="0" w:color="auto"/>
                <w:bottom w:val="none" w:sz="0" w:space="0" w:color="auto"/>
                <w:right w:val="none" w:sz="0" w:space="0" w:color="auto"/>
                <w:between w:val="none" w:sz="0" w:space="0" w:color="auto"/>
              </w:pBdr>
              <w:tabs>
                <w:tab w:val="left" w:pos="310"/>
              </w:tabs>
              <w:spacing w:line="276" w:lineRule="auto"/>
              <w:ind w:left="312" w:hanging="357"/>
              <w:rPr>
                <w:rFonts w:ascii="Arial" w:hAnsi="Arial" w:cs="Arial"/>
                <w:color w:val="auto"/>
                <w:sz w:val="20"/>
                <w:szCs w:val="20"/>
              </w:rPr>
            </w:pPr>
            <w:r w:rsidRPr="009B0ACB">
              <w:rPr>
                <w:rFonts w:ascii="Arial" w:hAnsi="Arial" w:cs="Arial"/>
                <w:color w:val="auto"/>
                <w:sz w:val="20"/>
                <w:szCs w:val="20"/>
              </w:rPr>
              <w:t>wymienić zadania</w:t>
            </w:r>
            <w:r w:rsidR="00DD462F">
              <w:rPr>
                <w:rFonts w:ascii="Arial" w:hAnsi="Arial" w:cs="Arial"/>
                <w:color w:val="auto"/>
                <w:sz w:val="20"/>
                <w:szCs w:val="20"/>
              </w:rPr>
              <w:t xml:space="preserve"> i </w:t>
            </w:r>
            <w:r w:rsidRPr="009B0ACB">
              <w:rPr>
                <w:rFonts w:ascii="Arial" w:hAnsi="Arial" w:cs="Arial"/>
                <w:color w:val="auto"/>
                <w:sz w:val="20"/>
                <w:szCs w:val="20"/>
              </w:rPr>
              <w:t>uprawnienia instytucji oraz służb działających w zakresie ochrony pracy</w:t>
            </w:r>
            <w:r w:rsidR="00DD462F">
              <w:rPr>
                <w:rFonts w:ascii="Arial" w:hAnsi="Arial" w:cs="Arial"/>
                <w:color w:val="auto"/>
                <w:sz w:val="20"/>
                <w:szCs w:val="20"/>
              </w:rPr>
              <w:t xml:space="preserve"> i </w:t>
            </w:r>
            <w:r w:rsidRPr="009B0ACB">
              <w:rPr>
                <w:rFonts w:ascii="Arial" w:hAnsi="Arial" w:cs="Arial"/>
                <w:color w:val="auto"/>
                <w:sz w:val="20"/>
                <w:szCs w:val="20"/>
              </w:rPr>
              <w:t>och</w:t>
            </w:r>
            <w:r w:rsidR="00DD462F">
              <w:rPr>
                <w:rFonts w:ascii="Arial" w:hAnsi="Arial" w:cs="Arial"/>
                <w:color w:val="auto"/>
                <w:sz w:val="20"/>
                <w:szCs w:val="20"/>
              </w:rPr>
              <w:t>rony środowiska pracy w Polsce;</w:t>
            </w:r>
          </w:p>
          <w:p w:rsidR="008900F9" w:rsidRDefault="00F30BDA" w:rsidP="00A7029E">
            <w:pPr>
              <w:numPr>
                <w:ilvl w:val="0"/>
                <w:numId w:val="100"/>
              </w:numPr>
              <w:pBdr>
                <w:top w:val="none" w:sz="0" w:space="0" w:color="auto"/>
                <w:left w:val="none" w:sz="0" w:space="0" w:color="auto"/>
                <w:bottom w:val="none" w:sz="0" w:space="0" w:color="auto"/>
                <w:right w:val="none" w:sz="0" w:space="0" w:color="auto"/>
                <w:between w:val="none" w:sz="0" w:space="0" w:color="auto"/>
              </w:pBdr>
              <w:tabs>
                <w:tab w:val="left" w:pos="310"/>
              </w:tabs>
              <w:spacing w:line="276" w:lineRule="auto"/>
              <w:ind w:left="312" w:hanging="357"/>
              <w:rPr>
                <w:rFonts w:ascii="Arial" w:hAnsi="Arial" w:cs="Arial"/>
                <w:color w:val="auto"/>
                <w:sz w:val="20"/>
                <w:szCs w:val="20"/>
              </w:rPr>
            </w:pPr>
            <w:r w:rsidRPr="009B0ACB">
              <w:rPr>
                <w:rFonts w:ascii="Arial" w:hAnsi="Arial" w:cs="Arial"/>
                <w:color w:val="auto"/>
                <w:sz w:val="20"/>
                <w:szCs w:val="20"/>
              </w:rPr>
              <w:t>określać funkcje instytucji oraz służb działających w zakresie ochrony pracy</w:t>
            </w:r>
            <w:r w:rsidR="00DD462F">
              <w:rPr>
                <w:rFonts w:ascii="Arial" w:hAnsi="Arial" w:cs="Arial"/>
                <w:color w:val="auto"/>
                <w:sz w:val="20"/>
                <w:szCs w:val="20"/>
              </w:rPr>
              <w:t xml:space="preserve"> i </w:t>
            </w:r>
            <w:r w:rsidR="00A7029E">
              <w:rPr>
                <w:rFonts w:ascii="Arial" w:hAnsi="Arial" w:cs="Arial"/>
                <w:color w:val="auto"/>
                <w:sz w:val="20"/>
                <w:szCs w:val="20"/>
              </w:rPr>
              <w:t>ochrony środowiska w Polsce;</w:t>
            </w:r>
          </w:p>
          <w:p w:rsidR="008900F9" w:rsidRDefault="00F30BDA" w:rsidP="00A7029E">
            <w:pPr>
              <w:numPr>
                <w:ilvl w:val="0"/>
                <w:numId w:val="100"/>
              </w:numPr>
              <w:pBdr>
                <w:top w:val="none" w:sz="0" w:space="0" w:color="auto"/>
                <w:left w:val="none" w:sz="0" w:space="0" w:color="auto"/>
                <w:bottom w:val="none" w:sz="0" w:space="0" w:color="auto"/>
                <w:right w:val="none" w:sz="0" w:space="0" w:color="auto"/>
                <w:between w:val="none" w:sz="0" w:space="0" w:color="auto"/>
              </w:pBdr>
              <w:tabs>
                <w:tab w:val="left" w:pos="310"/>
              </w:tabs>
              <w:spacing w:line="276" w:lineRule="auto"/>
              <w:ind w:left="312" w:hanging="357"/>
              <w:rPr>
                <w:rFonts w:ascii="Arial" w:hAnsi="Arial" w:cs="Arial"/>
                <w:color w:val="auto"/>
              </w:rPr>
            </w:pPr>
            <w:r w:rsidRPr="009B0ACB">
              <w:rPr>
                <w:rFonts w:ascii="Arial" w:hAnsi="Arial" w:cs="Arial"/>
                <w:color w:val="auto"/>
                <w:sz w:val="20"/>
                <w:szCs w:val="20"/>
              </w:rPr>
              <w:t>wymieniać zadania</w:t>
            </w:r>
            <w:r w:rsidR="00DD462F">
              <w:rPr>
                <w:rFonts w:ascii="Arial" w:hAnsi="Arial" w:cs="Arial"/>
                <w:color w:val="auto"/>
                <w:sz w:val="20"/>
                <w:szCs w:val="20"/>
              </w:rPr>
              <w:t xml:space="preserve"> i </w:t>
            </w:r>
            <w:r w:rsidRPr="009B0ACB">
              <w:rPr>
                <w:rFonts w:ascii="Arial" w:hAnsi="Arial" w:cs="Arial"/>
                <w:color w:val="auto"/>
                <w:sz w:val="20"/>
                <w:szCs w:val="20"/>
              </w:rPr>
              <w:t>uprawnienia instytucji oraz służb w zakresie stosowanych maszyn</w:t>
            </w:r>
            <w:r w:rsidR="00DD462F">
              <w:rPr>
                <w:rFonts w:ascii="Arial" w:hAnsi="Arial" w:cs="Arial"/>
                <w:color w:val="auto"/>
                <w:sz w:val="20"/>
                <w:szCs w:val="20"/>
              </w:rPr>
              <w:t xml:space="preserve"> i </w:t>
            </w:r>
            <w:r w:rsidRPr="009B0ACB">
              <w:rPr>
                <w:rFonts w:ascii="Arial" w:hAnsi="Arial" w:cs="Arial"/>
                <w:color w:val="auto"/>
                <w:sz w:val="20"/>
                <w:szCs w:val="20"/>
              </w:rPr>
              <w:t>urządzeń</w:t>
            </w:r>
            <w:r w:rsidR="00A7029E">
              <w:rPr>
                <w:rFonts w:ascii="Arial" w:hAnsi="Arial" w:cs="Arial"/>
                <w:color w:val="auto"/>
                <w:sz w:val="20"/>
                <w:szCs w:val="20"/>
              </w:rPr>
              <w:t>.</w:t>
            </w:r>
          </w:p>
        </w:tc>
        <w:tc>
          <w:tcPr>
            <w:tcW w:w="1359" w:type="pct"/>
            <w:vMerge w:val="restart"/>
          </w:tcPr>
          <w:p w:rsidR="008900F9" w:rsidRDefault="00F30BDA" w:rsidP="00683FE6">
            <w:pPr>
              <w:numPr>
                <w:ilvl w:val="0"/>
                <w:numId w:val="99"/>
              </w:numPr>
              <w:shd w:val="clear" w:color="auto" w:fill="FFFFFF"/>
              <w:spacing w:line="276" w:lineRule="auto"/>
              <w:ind w:left="318"/>
              <w:rPr>
                <w:rFonts w:ascii="Arial" w:hAnsi="Arial" w:cs="Arial"/>
                <w:color w:val="auto"/>
                <w:sz w:val="20"/>
                <w:szCs w:val="20"/>
              </w:rPr>
            </w:pPr>
            <w:r w:rsidRPr="009B0ACB">
              <w:rPr>
                <w:rFonts w:ascii="Arial" w:hAnsi="Arial" w:cs="Arial"/>
                <w:color w:val="auto"/>
                <w:sz w:val="20"/>
                <w:szCs w:val="20"/>
              </w:rPr>
              <w:lastRenderedPageBreak/>
              <w:t>rozróżnić zadania</w:t>
            </w:r>
            <w:r w:rsidR="00DD462F">
              <w:rPr>
                <w:rFonts w:ascii="Arial" w:hAnsi="Arial" w:cs="Arial"/>
                <w:color w:val="auto"/>
                <w:sz w:val="20"/>
                <w:szCs w:val="20"/>
              </w:rPr>
              <w:t xml:space="preserve"> i </w:t>
            </w:r>
            <w:r w:rsidRPr="009B0ACB">
              <w:rPr>
                <w:rFonts w:ascii="Arial" w:hAnsi="Arial" w:cs="Arial"/>
                <w:color w:val="auto"/>
                <w:sz w:val="20"/>
                <w:szCs w:val="20"/>
              </w:rPr>
              <w:t xml:space="preserve">uprawnienia instytucji oraz służb działających </w:t>
            </w:r>
            <w:r w:rsidR="005452F4" w:rsidRPr="009B0ACB">
              <w:rPr>
                <w:rFonts w:ascii="Arial" w:hAnsi="Arial" w:cs="Arial"/>
                <w:color w:val="auto"/>
                <w:sz w:val="20"/>
                <w:szCs w:val="20"/>
              </w:rPr>
              <w:t xml:space="preserve">w </w:t>
            </w:r>
            <w:r w:rsidR="005452F4" w:rsidRPr="009B0ACB">
              <w:rPr>
                <w:rFonts w:ascii="Arial" w:hAnsi="Arial" w:cs="Arial"/>
                <w:color w:val="auto"/>
                <w:sz w:val="20"/>
                <w:szCs w:val="20"/>
              </w:rPr>
              <w:lastRenderedPageBreak/>
              <w:t>zakresie</w:t>
            </w:r>
            <w:r w:rsidRPr="009B0ACB">
              <w:rPr>
                <w:rFonts w:ascii="Arial" w:hAnsi="Arial" w:cs="Arial"/>
                <w:color w:val="auto"/>
                <w:sz w:val="20"/>
                <w:szCs w:val="20"/>
              </w:rPr>
              <w:t xml:space="preserve"> ochrony pracy</w:t>
            </w:r>
            <w:r w:rsidR="00DD462F">
              <w:rPr>
                <w:rFonts w:ascii="Arial" w:hAnsi="Arial" w:cs="Arial"/>
                <w:color w:val="auto"/>
                <w:sz w:val="20"/>
                <w:szCs w:val="20"/>
              </w:rPr>
              <w:t xml:space="preserve"> i </w:t>
            </w:r>
            <w:r w:rsidRPr="009B0ACB">
              <w:rPr>
                <w:rFonts w:ascii="Arial" w:hAnsi="Arial" w:cs="Arial"/>
                <w:color w:val="auto"/>
                <w:sz w:val="20"/>
                <w:szCs w:val="20"/>
              </w:rPr>
              <w:t>ochrony środowiska w Polsce;</w:t>
            </w:r>
          </w:p>
          <w:p w:rsidR="008900F9" w:rsidRDefault="00F30BDA" w:rsidP="00683FE6">
            <w:pPr>
              <w:numPr>
                <w:ilvl w:val="0"/>
                <w:numId w:val="99"/>
              </w:numPr>
              <w:shd w:val="clear" w:color="auto" w:fill="FFFFFF"/>
              <w:spacing w:line="276" w:lineRule="auto"/>
              <w:ind w:left="318"/>
              <w:rPr>
                <w:rFonts w:ascii="Arial" w:hAnsi="Arial" w:cs="Arial"/>
                <w:color w:val="auto"/>
                <w:sz w:val="20"/>
                <w:szCs w:val="20"/>
              </w:rPr>
            </w:pPr>
            <w:r w:rsidRPr="009B0ACB">
              <w:rPr>
                <w:rFonts w:ascii="Arial" w:hAnsi="Arial" w:cs="Arial"/>
                <w:color w:val="auto"/>
                <w:sz w:val="20"/>
                <w:szCs w:val="20"/>
              </w:rPr>
              <w:t>opisywać zadania</w:t>
            </w:r>
            <w:r w:rsidR="00DD462F">
              <w:rPr>
                <w:rFonts w:ascii="Arial" w:hAnsi="Arial" w:cs="Arial"/>
                <w:color w:val="auto"/>
                <w:sz w:val="20"/>
                <w:szCs w:val="20"/>
              </w:rPr>
              <w:t xml:space="preserve"> i </w:t>
            </w:r>
            <w:r w:rsidRPr="009B0ACB">
              <w:rPr>
                <w:rFonts w:ascii="Arial" w:hAnsi="Arial" w:cs="Arial"/>
                <w:color w:val="auto"/>
                <w:sz w:val="20"/>
                <w:szCs w:val="20"/>
              </w:rPr>
              <w:t>uprawnienia instytucji oraz służb sprawujących nadzór nad warunkami pracy</w:t>
            </w:r>
            <w:r w:rsidR="00DD462F">
              <w:rPr>
                <w:rFonts w:ascii="Arial" w:hAnsi="Arial" w:cs="Arial"/>
                <w:color w:val="auto"/>
                <w:sz w:val="20"/>
                <w:szCs w:val="20"/>
              </w:rPr>
              <w:t xml:space="preserve"> i </w:t>
            </w:r>
            <w:r w:rsidRPr="009B0ACB">
              <w:rPr>
                <w:rFonts w:ascii="Arial" w:hAnsi="Arial" w:cs="Arial"/>
                <w:color w:val="auto"/>
                <w:sz w:val="20"/>
                <w:szCs w:val="20"/>
              </w:rPr>
              <w:t>bezpiecznym użytkowaniem maszyn</w:t>
            </w:r>
            <w:r w:rsidR="00DD462F">
              <w:rPr>
                <w:rFonts w:ascii="Arial" w:hAnsi="Arial" w:cs="Arial"/>
                <w:color w:val="auto"/>
                <w:sz w:val="20"/>
                <w:szCs w:val="20"/>
              </w:rPr>
              <w:t xml:space="preserve"> i </w:t>
            </w:r>
            <w:r w:rsidRPr="009B0ACB">
              <w:rPr>
                <w:rFonts w:ascii="Arial" w:hAnsi="Arial" w:cs="Arial"/>
                <w:color w:val="auto"/>
                <w:sz w:val="20"/>
                <w:szCs w:val="20"/>
              </w:rPr>
              <w:t>urządzeń w Polsce;</w:t>
            </w:r>
          </w:p>
          <w:p w:rsidR="008900F9" w:rsidRDefault="00F30BDA" w:rsidP="00683FE6">
            <w:pPr>
              <w:numPr>
                <w:ilvl w:val="0"/>
                <w:numId w:val="99"/>
              </w:numPr>
              <w:pBdr>
                <w:top w:val="none" w:sz="0" w:space="0" w:color="auto"/>
                <w:left w:val="none" w:sz="0" w:space="0" w:color="auto"/>
                <w:bottom w:val="none" w:sz="0" w:space="0" w:color="auto"/>
                <w:right w:val="none" w:sz="0" w:space="0" w:color="auto"/>
                <w:between w:val="none" w:sz="0" w:space="0" w:color="auto"/>
              </w:pBdr>
              <w:spacing w:line="276" w:lineRule="auto"/>
              <w:ind w:left="318"/>
              <w:rPr>
                <w:rFonts w:ascii="Arial" w:hAnsi="Arial" w:cs="Arial"/>
                <w:color w:val="auto"/>
                <w:sz w:val="20"/>
                <w:szCs w:val="20"/>
              </w:rPr>
            </w:pPr>
            <w:r w:rsidRPr="009B0ACB">
              <w:rPr>
                <w:rFonts w:ascii="Arial" w:hAnsi="Arial" w:cs="Arial"/>
                <w:color w:val="auto"/>
                <w:sz w:val="20"/>
                <w:szCs w:val="20"/>
              </w:rPr>
              <w:t>charakteryzować zadania</w:t>
            </w:r>
            <w:r w:rsidR="00DD462F">
              <w:rPr>
                <w:rFonts w:ascii="Arial" w:hAnsi="Arial" w:cs="Arial"/>
                <w:color w:val="auto"/>
                <w:sz w:val="20"/>
                <w:szCs w:val="20"/>
              </w:rPr>
              <w:t xml:space="preserve"> </w:t>
            </w:r>
            <w:r w:rsidR="005452F4">
              <w:rPr>
                <w:rFonts w:ascii="Arial" w:hAnsi="Arial" w:cs="Arial"/>
                <w:color w:val="auto"/>
                <w:sz w:val="20"/>
                <w:szCs w:val="20"/>
              </w:rPr>
              <w:t>i</w:t>
            </w:r>
            <w:r w:rsidR="005452F4" w:rsidRPr="009B0ACB">
              <w:rPr>
                <w:rFonts w:ascii="Arial" w:hAnsi="Arial" w:cs="Arial"/>
                <w:color w:val="auto"/>
                <w:sz w:val="20"/>
                <w:szCs w:val="20"/>
              </w:rPr>
              <w:t xml:space="preserve"> uprawnienia</w:t>
            </w:r>
            <w:r w:rsidRPr="009B0ACB">
              <w:rPr>
                <w:rFonts w:ascii="Arial" w:hAnsi="Arial" w:cs="Arial"/>
                <w:color w:val="auto"/>
                <w:sz w:val="20"/>
                <w:szCs w:val="20"/>
              </w:rPr>
              <w:t xml:space="preserve"> instytucji oraz służb działających </w:t>
            </w:r>
            <w:r w:rsidR="005452F4" w:rsidRPr="009B0ACB">
              <w:rPr>
                <w:rFonts w:ascii="Arial" w:hAnsi="Arial" w:cs="Arial"/>
                <w:color w:val="auto"/>
                <w:sz w:val="20"/>
                <w:szCs w:val="20"/>
              </w:rPr>
              <w:t>w zakresie</w:t>
            </w:r>
            <w:r w:rsidRPr="009B0ACB">
              <w:rPr>
                <w:rFonts w:ascii="Arial" w:hAnsi="Arial" w:cs="Arial"/>
                <w:color w:val="auto"/>
                <w:sz w:val="20"/>
                <w:szCs w:val="20"/>
              </w:rPr>
              <w:t xml:space="preserve"> ochrony pracy</w:t>
            </w:r>
            <w:r w:rsidR="00DD462F">
              <w:rPr>
                <w:rFonts w:ascii="Arial" w:hAnsi="Arial" w:cs="Arial"/>
                <w:color w:val="auto"/>
                <w:sz w:val="20"/>
                <w:szCs w:val="20"/>
              </w:rPr>
              <w:t xml:space="preserve"> </w:t>
            </w:r>
            <w:r w:rsidR="005452F4">
              <w:rPr>
                <w:rFonts w:ascii="Arial" w:hAnsi="Arial" w:cs="Arial"/>
                <w:color w:val="auto"/>
                <w:sz w:val="20"/>
                <w:szCs w:val="20"/>
              </w:rPr>
              <w:t>i</w:t>
            </w:r>
            <w:r w:rsidR="005452F4" w:rsidRPr="009B0ACB">
              <w:rPr>
                <w:rFonts w:ascii="Arial" w:hAnsi="Arial" w:cs="Arial"/>
                <w:color w:val="auto"/>
                <w:sz w:val="20"/>
                <w:szCs w:val="20"/>
              </w:rPr>
              <w:t xml:space="preserve"> ochrony</w:t>
            </w:r>
            <w:r w:rsidRPr="009B0ACB">
              <w:rPr>
                <w:rFonts w:ascii="Arial" w:hAnsi="Arial" w:cs="Arial"/>
                <w:color w:val="auto"/>
                <w:sz w:val="20"/>
                <w:szCs w:val="20"/>
              </w:rPr>
              <w:t xml:space="preserve"> środowiska pracy w Polsce.</w:t>
            </w:r>
          </w:p>
          <w:p w:rsidR="00F30BDA" w:rsidRPr="009B0ACB" w:rsidRDefault="00F30BDA" w:rsidP="008900F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tc>
        <w:tc>
          <w:tcPr>
            <w:tcW w:w="377" w:type="pct"/>
            <w:vMerge/>
          </w:tcPr>
          <w:p w:rsidR="00F30BDA" w:rsidRPr="005B1C50" w:rsidRDefault="00F30BDA" w:rsidP="008900F9">
            <w:pPr>
              <w:spacing w:line="276" w:lineRule="auto"/>
              <w:rPr>
                <w:rFonts w:ascii="Arial" w:hAnsi="Arial" w:cs="Arial"/>
                <w:sz w:val="20"/>
                <w:szCs w:val="20"/>
              </w:rPr>
            </w:pPr>
          </w:p>
        </w:tc>
      </w:tr>
      <w:tr w:rsidR="00026765" w:rsidRPr="005B1C50" w:rsidTr="00A7029E">
        <w:trPr>
          <w:trHeight w:val="2542"/>
        </w:trPr>
        <w:tc>
          <w:tcPr>
            <w:tcW w:w="655" w:type="pct"/>
            <w:vMerge/>
          </w:tcPr>
          <w:p w:rsidR="00F30BDA" w:rsidRPr="005B1C50" w:rsidRDefault="00F30BDA" w:rsidP="008900F9">
            <w:pPr>
              <w:spacing w:line="276" w:lineRule="auto"/>
              <w:rPr>
                <w:rFonts w:ascii="Arial" w:hAnsi="Arial" w:cs="Arial"/>
                <w:sz w:val="20"/>
                <w:szCs w:val="20"/>
              </w:rPr>
            </w:pPr>
          </w:p>
        </w:tc>
        <w:tc>
          <w:tcPr>
            <w:tcW w:w="973" w:type="pct"/>
          </w:tcPr>
          <w:p w:rsidR="00F30BDA" w:rsidRPr="005B1C50" w:rsidRDefault="00F30BDA" w:rsidP="008900F9">
            <w:pPr>
              <w:spacing w:line="276" w:lineRule="auto"/>
              <w:rPr>
                <w:rFonts w:ascii="Arial" w:hAnsi="Arial" w:cs="Arial"/>
                <w:sz w:val="20"/>
                <w:szCs w:val="20"/>
              </w:rPr>
            </w:pPr>
            <w:r w:rsidRPr="005B1C50">
              <w:rPr>
                <w:rFonts w:ascii="Arial" w:hAnsi="Arial" w:cs="Arial"/>
                <w:sz w:val="20"/>
                <w:szCs w:val="20"/>
              </w:rPr>
              <w:t>2.Uprawnienia instytucji</w:t>
            </w:r>
            <w:r w:rsidR="00DD462F">
              <w:rPr>
                <w:rFonts w:ascii="Arial" w:hAnsi="Arial" w:cs="Arial"/>
                <w:sz w:val="20"/>
                <w:szCs w:val="20"/>
              </w:rPr>
              <w:t xml:space="preserve"> i </w:t>
            </w:r>
            <w:r w:rsidRPr="005B1C50">
              <w:rPr>
                <w:rFonts w:ascii="Arial" w:hAnsi="Arial" w:cs="Arial"/>
                <w:sz w:val="20"/>
                <w:szCs w:val="20"/>
              </w:rPr>
              <w:t>służb ochrony pracy</w:t>
            </w:r>
            <w:r w:rsidR="00DD462F">
              <w:rPr>
                <w:rFonts w:ascii="Arial" w:hAnsi="Arial" w:cs="Arial"/>
                <w:sz w:val="20"/>
                <w:szCs w:val="20"/>
              </w:rPr>
              <w:t xml:space="preserve"> i </w:t>
            </w:r>
            <w:r w:rsidRPr="005B1C50">
              <w:rPr>
                <w:rFonts w:ascii="Arial" w:hAnsi="Arial" w:cs="Arial"/>
                <w:sz w:val="20"/>
                <w:szCs w:val="20"/>
              </w:rPr>
              <w:t>ochrony środowiska w Polsce.</w:t>
            </w:r>
          </w:p>
        </w:tc>
        <w:tc>
          <w:tcPr>
            <w:tcW w:w="297" w:type="pct"/>
          </w:tcPr>
          <w:p w:rsidR="00F30BDA" w:rsidRPr="005B1C50" w:rsidRDefault="00F30BDA" w:rsidP="008900F9">
            <w:pPr>
              <w:spacing w:line="276" w:lineRule="auto"/>
              <w:rPr>
                <w:rFonts w:ascii="Arial" w:hAnsi="Arial" w:cs="Arial"/>
                <w:sz w:val="20"/>
                <w:szCs w:val="20"/>
              </w:rPr>
            </w:pPr>
          </w:p>
        </w:tc>
        <w:tc>
          <w:tcPr>
            <w:tcW w:w="1339" w:type="pct"/>
            <w:vMerge/>
            <w:shd w:val="clear" w:color="auto" w:fill="auto"/>
          </w:tcPr>
          <w:p w:rsidR="00F30BDA" w:rsidRPr="009B0ACB" w:rsidRDefault="00F30BDA" w:rsidP="008900F9">
            <w:pPr>
              <w:pBdr>
                <w:top w:val="none" w:sz="0" w:space="0" w:color="auto"/>
                <w:left w:val="none" w:sz="0" w:space="0" w:color="auto"/>
                <w:bottom w:val="none" w:sz="0" w:space="0" w:color="auto"/>
                <w:right w:val="none" w:sz="0" w:space="0" w:color="auto"/>
                <w:between w:val="none" w:sz="0" w:space="0" w:color="auto"/>
              </w:pBdr>
              <w:tabs>
                <w:tab w:val="left" w:pos="310"/>
              </w:tabs>
              <w:spacing w:line="276" w:lineRule="auto"/>
              <w:rPr>
                <w:rFonts w:ascii="Arial" w:hAnsi="Arial" w:cs="Arial"/>
                <w:color w:val="auto"/>
                <w:sz w:val="20"/>
                <w:szCs w:val="20"/>
              </w:rPr>
            </w:pPr>
          </w:p>
        </w:tc>
        <w:tc>
          <w:tcPr>
            <w:tcW w:w="1359" w:type="pct"/>
            <w:vMerge/>
          </w:tcPr>
          <w:p w:rsidR="00F30BDA" w:rsidRPr="009B0ACB" w:rsidRDefault="00F30BDA" w:rsidP="008900F9">
            <w:pPr>
              <w:shd w:val="clear" w:color="auto" w:fill="FFFFFF"/>
              <w:spacing w:line="276" w:lineRule="auto"/>
              <w:rPr>
                <w:rFonts w:ascii="Arial" w:hAnsi="Arial" w:cs="Arial"/>
                <w:color w:val="auto"/>
                <w:sz w:val="20"/>
                <w:szCs w:val="20"/>
              </w:rPr>
            </w:pPr>
          </w:p>
        </w:tc>
        <w:tc>
          <w:tcPr>
            <w:tcW w:w="377" w:type="pct"/>
            <w:vMerge/>
          </w:tcPr>
          <w:p w:rsidR="00F30BDA" w:rsidRPr="005B1C50" w:rsidRDefault="00F30BDA" w:rsidP="008900F9">
            <w:pPr>
              <w:spacing w:line="276" w:lineRule="auto"/>
              <w:rPr>
                <w:rFonts w:ascii="Arial" w:hAnsi="Arial" w:cs="Arial"/>
                <w:sz w:val="20"/>
                <w:szCs w:val="20"/>
              </w:rPr>
            </w:pPr>
          </w:p>
        </w:tc>
      </w:tr>
      <w:tr w:rsidR="00026765" w:rsidRPr="005B1C50" w:rsidTr="00A7029E">
        <w:trPr>
          <w:trHeight w:val="1654"/>
        </w:trPr>
        <w:tc>
          <w:tcPr>
            <w:tcW w:w="655" w:type="pct"/>
            <w:vMerge w:val="restart"/>
          </w:tcPr>
          <w:p w:rsidR="00F30BDA" w:rsidRPr="005B1C50" w:rsidRDefault="00F30BDA" w:rsidP="008900F9">
            <w:pPr>
              <w:spacing w:line="276" w:lineRule="auto"/>
              <w:rPr>
                <w:rFonts w:ascii="Arial" w:hAnsi="Arial" w:cs="Arial"/>
                <w:sz w:val="20"/>
                <w:szCs w:val="20"/>
              </w:rPr>
            </w:pPr>
            <w:r w:rsidRPr="005B1C50">
              <w:rPr>
                <w:rFonts w:ascii="Arial" w:hAnsi="Arial" w:cs="Arial"/>
                <w:sz w:val="20"/>
                <w:szCs w:val="20"/>
              </w:rPr>
              <w:lastRenderedPageBreak/>
              <w:t>III. Prawa</w:t>
            </w:r>
            <w:r w:rsidR="00DD462F">
              <w:rPr>
                <w:rFonts w:ascii="Arial" w:hAnsi="Arial" w:cs="Arial"/>
                <w:sz w:val="20"/>
                <w:szCs w:val="20"/>
              </w:rPr>
              <w:t xml:space="preserve"> i </w:t>
            </w:r>
            <w:r w:rsidRPr="005B1C50">
              <w:rPr>
                <w:rFonts w:ascii="Arial" w:hAnsi="Arial" w:cs="Arial"/>
                <w:sz w:val="20"/>
                <w:szCs w:val="20"/>
              </w:rPr>
              <w:t>obowiązki pracodawcy</w:t>
            </w:r>
            <w:r w:rsidR="00DD462F">
              <w:rPr>
                <w:rFonts w:ascii="Arial" w:hAnsi="Arial" w:cs="Arial"/>
                <w:sz w:val="20"/>
                <w:szCs w:val="20"/>
              </w:rPr>
              <w:t xml:space="preserve"> </w:t>
            </w:r>
            <w:r w:rsidR="005452F4">
              <w:rPr>
                <w:rFonts w:ascii="Arial" w:hAnsi="Arial" w:cs="Arial"/>
                <w:sz w:val="20"/>
                <w:szCs w:val="20"/>
              </w:rPr>
              <w:t>i</w:t>
            </w:r>
            <w:r w:rsidR="005452F4" w:rsidRPr="005B1C50">
              <w:rPr>
                <w:rFonts w:ascii="Arial" w:hAnsi="Arial" w:cs="Arial"/>
                <w:sz w:val="20"/>
                <w:szCs w:val="20"/>
              </w:rPr>
              <w:t xml:space="preserve"> pracownika</w:t>
            </w:r>
          </w:p>
          <w:p w:rsidR="00F30BDA" w:rsidRPr="005B1C50" w:rsidRDefault="00F30BDA" w:rsidP="008900F9">
            <w:pPr>
              <w:spacing w:line="276" w:lineRule="auto"/>
              <w:rPr>
                <w:rFonts w:ascii="Arial" w:hAnsi="Arial" w:cs="Arial"/>
                <w:sz w:val="20"/>
                <w:szCs w:val="20"/>
              </w:rPr>
            </w:pPr>
          </w:p>
        </w:tc>
        <w:tc>
          <w:tcPr>
            <w:tcW w:w="973" w:type="pct"/>
          </w:tcPr>
          <w:p w:rsidR="00F30BDA" w:rsidRPr="005B1C50" w:rsidRDefault="00F30BDA" w:rsidP="008900F9">
            <w:pPr>
              <w:spacing w:line="276" w:lineRule="auto"/>
              <w:rPr>
                <w:rFonts w:ascii="Arial" w:hAnsi="Arial" w:cs="Arial"/>
                <w:sz w:val="20"/>
                <w:szCs w:val="20"/>
              </w:rPr>
            </w:pPr>
            <w:r w:rsidRPr="005B1C50">
              <w:rPr>
                <w:rFonts w:ascii="Arial" w:hAnsi="Arial" w:cs="Arial"/>
                <w:sz w:val="20"/>
                <w:szCs w:val="20"/>
              </w:rPr>
              <w:t>1 Kodeks Pracy – prawa</w:t>
            </w:r>
            <w:r w:rsidR="00DD462F">
              <w:rPr>
                <w:rFonts w:ascii="Arial" w:hAnsi="Arial" w:cs="Arial"/>
                <w:sz w:val="20"/>
                <w:szCs w:val="20"/>
              </w:rPr>
              <w:t xml:space="preserve"> i </w:t>
            </w:r>
            <w:r w:rsidRPr="005B1C50">
              <w:rPr>
                <w:rFonts w:ascii="Arial" w:hAnsi="Arial" w:cs="Arial"/>
                <w:sz w:val="20"/>
                <w:szCs w:val="20"/>
              </w:rPr>
              <w:t>obowiązki pracodawcy.</w:t>
            </w:r>
          </w:p>
        </w:tc>
        <w:tc>
          <w:tcPr>
            <w:tcW w:w="297" w:type="pct"/>
          </w:tcPr>
          <w:p w:rsidR="00F30BDA" w:rsidRPr="005B1C50" w:rsidRDefault="00F30BDA" w:rsidP="008900F9">
            <w:pPr>
              <w:spacing w:line="276" w:lineRule="auto"/>
              <w:rPr>
                <w:rFonts w:ascii="Arial" w:hAnsi="Arial" w:cs="Arial"/>
                <w:sz w:val="20"/>
                <w:szCs w:val="20"/>
              </w:rPr>
            </w:pPr>
          </w:p>
        </w:tc>
        <w:tc>
          <w:tcPr>
            <w:tcW w:w="1339" w:type="pct"/>
          </w:tcPr>
          <w:p w:rsidR="008900F9" w:rsidRDefault="00F30BDA" w:rsidP="00683FE6">
            <w:pPr>
              <w:numPr>
                <w:ilvl w:val="0"/>
                <w:numId w:val="9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12"/>
              <w:rPr>
                <w:rFonts w:ascii="Arial" w:hAnsi="Arial" w:cs="Arial"/>
                <w:color w:val="auto"/>
                <w:sz w:val="20"/>
                <w:szCs w:val="20"/>
              </w:rPr>
            </w:pPr>
            <w:r w:rsidRPr="009B0ACB">
              <w:rPr>
                <w:rFonts w:ascii="Arial" w:hAnsi="Arial" w:cs="Arial"/>
                <w:color w:val="auto"/>
                <w:sz w:val="20"/>
                <w:szCs w:val="20"/>
              </w:rPr>
              <w:t>wymienić prawa</w:t>
            </w:r>
            <w:r w:rsidR="00DD462F">
              <w:rPr>
                <w:rFonts w:ascii="Arial" w:hAnsi="Arial" w:cs="Arial"/>
                <w:color w:val="auto"/>
                <w:sz w:val="20"/>
                <w:szCs w:val="20"/>
              </w:rPr>
              <w:t xml:space="preserve"> i </w:t>
            </w:r>
            <w:r w:rsidRPr="009B0ACB">
              <w:rPr>
                <w:rFonts w:ascii="Arial" w:hAnsi="Arial" w:cs="Arial"/>
                <w:color w:val="auto"/>
                <w:sz w:val="20"/>
                <w:szCs w:val="20"/>
              </w:rPr>
              <w:t xml:space="preserve">obowiązki pracodawcy </w:t>
            </w:r>
            <w:r w:rsidRPr="009B0ACB">
              <w:rPr>
                <w:rFonts w:ascii="Arial" w:hAnsi="Arial" w:cs="Arial"/>
                <w:iCs/>
                <w:color w:val="auto"/>
                <w:sz w:val="20"/>
                <w:szCs w:val="20"/>
                <w:lang w:eastAsia="en-US"/>
              </w:rPr>
              <w:t xml:space="preserve">w zakresie </w:t>
            </w:r>
            <w:r w:rsidR="00A7029E">
              <w:rPr>
                <w:rFonts w:ascii="Arial" w:hAnsi="Arial" w:cs="Arial"/>
                <w:color w:val="auto"/>
                <w:sz w:val="20"/>
                <w:szCs w:val="20"/>
              </w:rPr>
              <w:t>bhp</w:t>
            </w:r>
          </w:p>
          <w:p w:rsidR="008900F9" w:rsidRDefault="00F30BDA" w:rsidP="00683FE6">
            <w:pPr>
              <w:numPr>
                <w:ilvl w:val="0"/>
                <w:numId w:val="97"/>
              </w:numPr>
              <w:pBdr>
                <w:top w:val="none" w:sz="0" w:space="0" w:color="auto"/>
                <w:left w:val="none" w:sz="0" w:space="0" w:color="auto"/>
                <w:bottom w:val="none" w:sz="0" w:space="0" w:color="auto"/>
                <w:right w:val="none" w:sz="0" w:space="0" w:color="auto"/>
                <w:between w:val="none" w:sz="0" w:space="0" w:color="auto"/>
              </w:pBdr>
              <w:tabs>
                <w:tab w:val="left" w:pos="342"/>
              </w:tabs>
              <w:spacing w:line="276" w:lineRule="auto"/>
              <w:ind w:left="312"/>
              <w:rPr>
                <w:rFonts w:ascii="Arial" w:hAnsi="Arial" w:cs="Arial"/>
                <w:color w:val="auto"/>
                <w:sz w:val="20"/>
                <w:szCs w:val="20"/>
              </w:rPr>
            </w:pPr>
            <w:r w:rsidRPr="009B0ACB">
              <w:rPr>
                <w:rFonts w:ascii="Arial" w:hAnsi="Arial" w:cs="Arial"/>
                <w:color w:val="auto"/>
                <w:sz w:val="20"/>
                <w:szCs w:val="20"/>
              </w:rPr>
              <w:t>określ</w:t>
            </w:r>
            <w:r w:rsidR="004C554F">
              <w:rPr>
                <w:rFonts w:ascii="Arial" w:hAnsi="Arial" w:cs="Arial"/>
                <w:color w:val="auto"/>
                <w:sz w:val="20"/>
                <w:szCs w:val="20"/>
              </w:rPr>
              <w:t>ać</w:t>
            </w:r>
            <w:r w:rsidRPr="009B0ACB">
              <w:rPr>
                <w:rFonts w:ascii="Arial" w:hAnsi="Arial" w:cs="Arial"/>
                <w:color w:val="auto"/>
                <w:sz w:val="20"/>
                <w:szCs w:val="20"/>
              </w:rPr>
              <w:t xml:space="preserve"> konsekwencje nieprzestrzegania </w:t>
            </w:r>
            <w:r w:rsidR="004C554F">
              <w:rPr>
                <w:rFonts w:ascii="Arial" w:hAnsi="Arial" w:cs="Arial"/>
                <w:color w:val="auto"/>
                <w:sz w:val="20"/>
                <w:szCs w:val="20"/>
              </w:rPr>
              <w:t xml:space="preserve">przez pracodawcę </w:t>
            </w:r>
            <w:r w:rsidRPr="009B0ACB">
              <w:rPr>
                <w:rFonts w:ascii="Arial" w:hAnsi="Arial" w:cs="Arial"/>
                <w:color w:val="auto"/>
                <w:sz w:val="20"/>
                <w:szCs w:val="20"/>
              </w:rPr>
              <w:t xml:space="preserve">obowiązków </w:t>
            </w:r>
            <w:r w:rsidR="005452F4" w:rsidRPr="009B0ACB">
              <w:rPr>
                <w:rFonts w:ascii="Arial" w:hAnsi="Arial" w:cs="Arial"/>
                <w:color w:val="auto"/>
                <w:sz w:val="20"/>
                <w:szCs w:val="20"/>
              </w:rPr>
              <w:t>w zakresie</w:t>
            </w:r>
            <w:r w:rsidRPr="009B0ACB">
              <w:rPr>
                <w:rFonts w:ascii="Arial" w:hAnsi="Arial" w:cs="Arial"/>
                <w:color w:val="auto"/>
                <w:sz w:val="20"/>
                <w:szCs w:val="20"/>
              </w:rPr>
              <w:t xml:space="preserve"> bezpieczeństwa</w:t>
            </w:r>
            <w:r w:rsidR="00DD462F">
              <w:rPr>
                <w:rFonts w:ascii="Arial" w:hAnsi="Arial" w:cs="Arial"/>
                <w:color w:val="auto"/>
                <w:sz w:val="20"/>
                <w:szCs w:val="20"/>
              </w:rPr>
              <w:t xml:space="preserve"> i </w:t>
            </w:r>
            <w:r w:rsidRPr="009B0ACB">
              <w:rPr>
                <w:rFonts w:ascii="Arial" w:hAnsi="Arial" w:cs="Arial"/>
                <w:color w:val="auto"/>
                <w:sz w:val="20"/>
                <w:szCs w:val="20"/>
              </w:rPr>
              <w:t>higieny pracy;</w:t>
            </w:r>
          </w:p>
        </w:tc>
        <w:tc>
          <w:tcPr>
            <w:tcW w:w="1359" w:type="pct"/>
          </w:tcPr>
          <w:p w:rsidR="00F30BDA" w:rsidRPr="00DD462F" w:rsidRDefault="00F30BDA" w:rsidP="00683FE6">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18" w:hanging="383"/>
              <w:rPr>
                <w:rFonts w:ascii="Arial" w:hAnsi="Arial" w:cs="Arial"/>
                <w:color w:val="auto"/>
                <w:sz w:val="20"/>
                <w:szCs w:val="20"/>
              </w:rPr>
            </w:pPr>
            <w:r w:rsidRPr="009B0ACB">
              <w:rPr>
                <w:rFonts w:ascii="Arial" w:hAnsi="Arial" w:cs="Arial"/>
                <w:color w:val="auto"/>
                <w:sz w:val="20"/>
                <w:szCs w:val="20"/>
              </w:rPr>
              <w:t xml:space="preserve">opisywać konsekwencje nieprzestrzegania </w:t>
            </w:r>
            <w:r w:rsidR="004C554F">
              <w:rPr>
                <w:rFonts w:ascii="Arial" w:hAnsi="Arial" w:cs="Arial"/>
                <w:color w:val="auto"/>
                <w:sz w:val="20"/>
                <w:szCs w:val="20"/>
              </w:rPr>
              <w:t>przez pracodawcę</w:t>
            </w:r>
            <w:r w:rsidR="00026765">
              <w:rPr>
                <w:rFonts w:ascii="Arial" w:hAnsi="Arial" w:cs="Arial"/>
                <w:color w:val="auto"/>
                <w:sz w:val="20"/>
                <w:szCs w:val="20"/>
              </w:rPr>
              <w:t xml:space="preserve"> obowiązków </w:t>
            </w:r>
            <w:r w:rsidRPr="009B0ACB">
              <w:rPr>
                <w:rFonts w:ascii="Arial" w:hAnsi="Arial" w:cs="Arial"/>
                <w:color w:val="auto"/>
                <w:sz w:val="20"/>
                <w:szCs w:val="20"/>
              </w:rPr>
              <w:t>w zakresie bezpieczeństwa</w:t>
            </w:r>
            <w:r w:rsidR="00DD462F">
              <w:rPr>
                <w:rFonts w:ascii="Arial" w:hAnsi="Arial" w:cs="Arial"/>
                <w:color w:val="auto"/>
                <w:sz w:val="20"/>
                <w:szCs w:val="20"/>
              </w:rPr>
              <w:t xml:space="preserve"> i </w:t>
            </w:r>
            <w:r w:rsidRPr="009B0ACB">
              <w:rPr>
                <w:rFonts w:ascii="Arial" w:hAnsi="Arial" w:cs="Arial"/>
                <w:color w:val="auto"/>
                <w:sz w:val="20"/>
                <w:szCs w:val="20"/>
              </w:rPr>
              <w:t>higieny pracy;</w:t>
            </w:r>
          </w:p>
        </w:tc>
        <w:tc>
          <w:tcPr>
            <w:tcW w:w="377" w:type="pct"/>
            <w:vMerge/>
          </w:tcPr>
          <w:p w:rsidR="00F30BDA" w:rsidRPr="005B1C50" w:rsidRDefault="00F30BDA" w:rsidP="008900F9">
            <w:pPr>
              <w:spacing w:line="276" w:lineRule="auto"/>
              <w:rPr>
                <w:rFonts w:ascii="Arial" w:hAnsi="Arial" w:cs="Arial"/>
                <w:sz w:val="20"/>
                <w:szCs w:val="20"/>
              </w:rPr>
            </w:pPr>
          </w:p>
        </w:tc>
      </w:tr>
      <w:tr w:rsidR="00026765" w:rsidRPr="005B1C50" w:rsidTr="00A7029E">
        <w:trPr>
          <w:trHeight w:val="566"/>
        </w:trPr>
        <w:tc>
          <w:tcPr>
            <w:tcW w:w="655" w:type="pct"/>
            <w:vMerge/>
          </w:tcPr>
          <w:p w:rsidR="00F30BDA" w:rsidRPr="005B1C50" w:rsidRDefault="00F30BDA" w:rsidP="008900F9">
            <w:pPr>
              <w:spacing w:line="276" w:lineRule="auto"/>
              <w:rPr>
                <w:rFonts w:ascii="Arial" w:hAnsi="Arial" w:cs="Arial"/>
                <w:sz w:val="20"/>
                <w:szCs w:val="20"/>
              </w:rPr>
            </w:pPr>
          </w:p>
        </w:tc>
        <w:tc>
          <w:tcPr>
            <w:tcW w:w="973" w:type="pct"/>
          </w:tcPr>
          <w:p w:rsidR="00F30BDA" w:rsidRPr="005B1C50" w:rsidRDefault="00F30BDA" w:rsidP="008900F9">
            <w:pPr>
              <w:spacing w:line="276" w:lineRule="auto"/>
              <w:rPr>
                <w:rFonts w:ascii="Arial" w:hAnsi="Arial" w:cs="Arial"/>
                <w:sz w:val="20"/>
                <w:szCs w:val="20"/>
              </w:rPr>
            </w:pPr>
            <w:r w:rsidRPr="005B1C50">
              <w:rPr>
                <w:rFonts w:ascii="Arial" w:hAnsi="Arial" w:cs="Arial"/>
                <w:sz w:val="20"/>
                <w:szCs w:val="20"/>
              </w:rPr>
              <w:t>2. Kodeks Pracy – prawa</w:t>
            </w:r>
            <w:r w:rsidR="00DD462F">
              <w:rPr>
                <w:rFonts w:ascii="Arial" w:hAnsi="Arial" w:cs="Arial"/>
                <w:sz w:val="20"/>
                <w:szCs w:val="20"/>
              </w:rPr>
              <w:t xml:space="preserve"> i </w:t>
            </w:r>
            <w:r w:rsidRPr="005B1C50">
              <w:rPr>
                <w:rFonts w:ascii="Arial" w:hAnsi="Arial" w:cs="Arial"/>
                <w:sz w:val="20"/>
                <w:szCs w:val="20"/>
              </w:rPr>
              <w:t>obowiązki pracownika.</w:t>
            </w:r>
          </w:p>
        </w:tc>
        <w:tc>
          <w:tcPr>
            <w:tcW w:w="297" w:type="pct"/>
          </w:tcPr>
          <w:p w:rsidR="00F30BDA" w:rsidRPr="005B1C50" w:rsidRDefault="00F30BDA" w:rsidP="008900F9">
            <w:pPr>
              <w:spacing w:line="276" w:lineRule="auto"/>
              <w:rPr>
                <w:rFonts w:ascii="Arial" w:hAnsi="Arial" w:cs="Arial"/>
                <w:sz w:val="20"/>
                <w:szCs w:val="20"/>
              </w:rPr>
            </w:pPr>
          </w:p>
        </w:tc>
        <w:tc>
          <w:tcPr>
            <w:tcW w:w="1339" w:type="pct"/>
          </w:tcPr>
          <w:p w:rsidR="008900F9" w:rsidRDefault="00F30BDA" w:rsidP="00683FE6">
            <w:pPr>
              <w:numPr>
                <w:ilvl w:val="0"/>
                <w:numId w:val="9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12"/>
              <w:rPr>
                <w:rFonts w:ascii="Arial" w:hAnsi="Arial" w:cs="Arial"/>
                <w:color w:val="auto"/>
                <w:sz w:val="20"/>
                <w:szCs w:val="20"/>
              </w:rPr>
            </w:pPr>
            <w:r w:rsidRPr="009B0ACB">
              <w:rPr>
                <w:rFonts w:ascii="Arial" w:hAnsi="Arial" w:cs="Arial"/>
                <w:color w:val="auto"/>
                <w:sz w:val="20"/>
                <w:szCs w:val="20"/>
              </w:rPr>
              <w:t xml:space="preserve">wymienić obowiązki pracowników </w:t>
            </w:r>
            <w:r w:rsidRPr="009B0ACB">
              <w:rPr>
                <w:rFonts w:ascii="Arial" w:hAnsi="Arial" w:cs="Arial"/>
                <w:iCs/>
                <w:color w:val="auto"/>
                <w:sz w:val="20"/>
                <w:szCs w:val="20"/>
                <w:lang w:eastAsia="en-US"/>
              </w:rPr>
              <w:t xml:space="preserve">w zakresie </w:t>
            </w:r>
            <w:r w:rsidRPr="009B0ACB">
              <w:rPr>
                <w:rFonts w:ascii="Arial" w:hAnsi="Arial" w:cs="Arial"/>
                <w:color w:val="auto"/>
                <w:sz w:val="20"/>
                <w:szCs w:val="20"/>
              </w:rPr>
              <w:t>bhp;</w:t>
            </w:r>
          </w:p>
          <w:p w:rsidR="00F30BDA" w:rsidRPr="00DD462F" w:rsidRDefault="00F30BDA" w:rsidP="00683FE6">
            <w:pPr>
              <w:numPr>
                <w:ilvl w:val="0"/>
                <w:numId w:val="9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12"/>
              <w:rPr>
                <w:rFonts w:ascii="Arial" w:hAnsi="Arial" w:cs="Arial"/>
                <w:color w:val="auto"/>
                <w:sz w:val="20"/>
                <w:szCs w:val="20"/>
              </w:rPr>
            </w:pPr>
            <w:r w:rsidRPr="009B0ACB">
              <w:rPr>
                <w:rFonts w:ascii="Arial" w:hAnsi="Arial" w:cs="Arial"/>
                <w:color w:val="auto"/>
                <w:sz w:val="20"/>
                <w:szCs w:val="20"/>
              </w:rPr>
              <w:t xml:space="preserve">określić konsekwencje nieprzestrzegania </w:t>
            </w:r>
            <w:r w:rsidR="00026765">
              <w:rPr>
                <w:rFonts w:ascii="Arial" w:hAnsi="Arial" w:cs="Arial"/>
                <w:color w:val="auto"/>
                <w:sz w:val="20"/>
                <w:szCs w:val="20"/>
              </w:rPr>
              <w:t xml:space="preserve">przez pracodawcę obowiązków </w:t>
            </w:r>
            <w:r w:rsidR="009F2F0B" w:rsidRPr="009B0ACB">
              <w:rPr>
                <w:rFonts w:ascii="Arial" w:hAnsi="Arial" w:cs="Arial"/>
                <w:color w:val="auto"/>
                <w:sz w:val="20"/>
                <w:szCs w:val="20"/>
              </w:rPr>
              <w:t>w zakresie</w:t>
            </w:r>
            <w:r w:rsidRPr="009B0ACB">
              <w:rPr>
                <w:rFonts w:ascii="Arial" w:hAnsi="Arial" w:cs="Arial"/>
                <w:color w:val="auto"/>
                <w:sz w:val="20"/>
                <w:szCs w:val="20"/>
              </w:rPr>
              <w:t xml:space="preserve"> bezpieczeństwa i higieny pracy;</w:t>
            </w:r>
          </w:p>
        </w:tc>
        <w:tc>
          <w:tcPr>
            <w:tcW w:w="1359" w:type="pct"/>
          </w:tcPr>
          <w:p w:rsidR="008900F9" w:rsidRDefault="00F30BDA" w:rsidP="00683FE6">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18" w:hanging="383"/>
              <w:rPr>
                <w:rFonts w:ascii="Arial" w:hAnsi="Arial" w:cs="Arial"/>
                <w:color w:val="auto"/>
                <w:sz w:val="20"/>
                <w:szCs w:val="20"/>
              </w:rPr>
            </w:pPr>
            <w:r w:rsidRPr="009B0ACB">
              <w:rPr>
                <w:rFonts w:ascii="Arial" w:hAnsi="Arial" w:cs="Arial"/>
                <w:color w:val="auto"/>
                <w:sz w:val="20"/>
                <w:szCs w:val="20"/>
              </w:rPr>
              <w:t>wskazywać rodzaje świadczeń</w:t>
            </w:r>
            <w:r w:rsidR="009842C9">
              <w:rPr>
                <w:rFonts w:ascii="Arial" w:hAnsi="Arial" w:cs="Arial"/>
                <w:color w:val="auto"/>
                <w:sz w:val="20"/>
                <w:szCs w:val="20"/>
              </w:rPr>
              <w:t xml:space="preserve"> z </w:t>
            </w:r>
            <w:r w:rsidRPr="009B0ACB">
              <w:rPr>
                <w:rFonts w:ascii="Arial" w:hAnsi="Arial" w:cs="Arial"/>
                <w:color w:val="auto"/>
                <w:sz w:val="20"/>
                <w:szCs w:val="20"/>
              </w:rPr>
              <w:t>tytułu wypadku przy pracy</w:t>
            </w:r>
          </w:p>
          <w:p w:rsidR="00F30BDA" w:rsidRPr="00DD462F" w:rsidRDefault="00F30BDA" w:rsidP="00683FE6">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18" w:hanging="383"/>
              <w:rPr>
                <w:rFonts w:ascii="Arial" w:hAnsi="Arial" w:cs="Arial"/>
                <w:color w:val="auto"/>
                <w:sz w:val="20"/>
                <w:szCs w:val="20"/>
              </w:rPr>
            </w:pPr>
            <w:r w:rsidRPr="009B0ACB">
              <w:rPr>
                <w:rFonts w:ascii="Arial" w:eastAsia="Arial Unicode MS" w:hAnsi="Arial" w:cs="Arial"/>
                <w:color w:val="auto"/>
                <w:sz w:val="20"/>
                <w:szCs w:val="20"/>
              </w:rPr>
              <w:t>wskazywać prawa pracownika, który zachorował</w:t>
            </w:r>
            <w:r w:rsidR="001979D6">
              <w:rPr>
                <w:rFonts w:ascii="Arial" w:eastAsia="Arial Unicode MS" w:hAnsi="Arial" w:cs="Arial"/>
                <w:color w:val="auto"/>
                <w:sz w:val="20"/>
                <w:szCs w:val="20"/>
              </w:rPr>
              <w:t xml:space="preserve"> na </w:t>
            </w:r>
            <w:r w:rsidRPr="009B0ACB">
              <w:rPr>
                <w:rFonts w:ascii="Arial" w:eastAsia="Arial Unicode MS" w:hAnsi="Arial" w:cs="Arial"/>
                <w:color w:val="auto"/>
                <w:sz w:val="20"/>
                <w:szCs w:val="20"/>
              </w:rPr>
              <w:t>chorobę zawodową;</w:t>
            </w:r>
          </w:p>
        </w:tc>
        <w:tc>
          <w:tcPr>
            <w:tcW w:w="377" w:type="pct"/>
            <w:vMerge/>
          </w:tcPr>
          <w:p w:rsidR="00F30BDA" w:rsidRPr="005B1C50" w:rsidRDefault="00F30BDA" w:rsidP="008900F9">
            <w:pPr>
              <w:spacing w:line="276" w:lineRule="auto"/>
              <w:rPr>
                <w:rFonts w:ascii="Arial" w:hAnsi="Arial" w:cs="Arial"/>
                <w:sz w:val="20"/>
                <w:szCs w:val="20"/>
              </w:rPr>
            </w:pPr>
          </w:p>
        </w:tc>
      </w:tr>
      <w:tr w:rsidR="00026765" w:rsidRPr="005B1C50" w:rsidTr="00A7029E">
        <w:trPr>
          <w:trHeight w:val="1178"/>
        </w:trPr>
        <w:tc>
          <w:tcPr>
            <w:tcW w:w="655" w:type="pct"/>
            <w:vMerge w:val="restart"/>
          </w:tcPr>
          <w:p w:rsidR="00F30BDA" w:rsidRPr="005B1C50" w:rsidRDefault="00F30BDA" w:rsidP="00DD462F">
            <w:pPr>
              <w:spacing w:line="276" w:lineRule="auto"/>
              <w:rPr>
                <w:rFonts w:ascii="Arial" w:hAnsi="Arial" w:cs="Arial"/>
                <w:sz w:val="20"/>
                <w:szCs w:val="20"/>
              </w:rPr>
            </w:pPr>
            <w:r w:rsidRPr="005B1C50">
              <w:rPr>
                <w:rFonts w:ascii="Arial" w:hAnsi="Arial" w:cs="Arial"/>
                <w:sz w:val="20"/>
                <w:szCs w:val="20"/>
              </w:rPr>
              <w:lastRenderedPageBreak/>
              <w:t>IV. Zagrożenia i</w:t>
            </w:r>
            <w:r w:rsidR="00CA2EC3">
              <w:rPr>
                <w:rFonts w:ascii="Arial" w:hAnsi="Arial" w:cs="Arial"/>
                <w:sz w:val="20"/>
                <w:szCs w:val="20"/>
              </w:rPr>
              <w:t> </w:t>
            </w:r>
            <w:r w:rsidRPr="005B1C50">
              <w:rPr>
                <w:rFonts w:ascii="Arial" w:hAnsi="Arial" w:cs="Arial"/>
                <w:sz w:val="20"/>
                <w:szCs w:val="20"/>
              </w:rPr>
              <w:t xml:space="preserve">czynniki szkodliwe </w:t>
            </w:r>
            <w:r w:rsidR="009F2F0B" w:rsidRPr="005B1C50">
              <w:rPr>
                <w:rFonts w:ascii="Arial" w:hAnsi="Arial" w:cs="Arial"/>
                <w:sz w:val="20"/>
                <w:szCs w:val="20"/>
              </w:rPr>
              <w:t>w środowisku</w:t>
            </w:r>
            <w:r w:rsidRPr="005B1C50">
              <w:rPr>
                <w:rFonts w:ascii="Arial" w:hAnsi="Arial" w:cs="Arial"/>
                <w:sz w:val="20"/>
                <w:szCs w:val="20"/>
              </w:rPr>
              <w:t xml:space="preserve"> pracy</w:t>
            </w:r>
            <w:r>
              <w:rPr>
                <w:rFonts w:ascii="Arial" w:hAnsi="Arial" w:cs="Arial"/>
                <w:sz w:val="20"/>
                <w:szCs w:val="20"/>
              </w:rPr>
              <w:t xml:space="preserve"> oraz środki ochrony indywidualnej</w:t>
            </w:r>
            <w:r w:rsidR="00DD462F">
              <w:rPr>
                <w:rFonts w:ascii="Arial" w:hAnsi="Arial" w:cs="Arial"/>
                <w:sz w:val="20"/>
                <w:szCs w:val="20"/>
              </w:rPr>
              <w:t xml:space="preserve"> i </w:t>
            </w:r>
            <w:r>
              <w:rPr>
                <w:rFonts w:ascii="Arial" w:hAnsi="Arial" w:cs="Arial"/>
                <w:sz w:val="20"/>
                <w:szCs w:val="20"/>
              </w:rPr>
              <w:t>zbiorowej.</w:t>
            </w:r>
          </w:p>
        </w:tc>
        <w:tc>
          <w:tcPr>
            <w:tcW w:w="973" w:type="pct"/>
          </w:tcPr>
          <w:p w:rsidR="00F30BDA" w:rsidRPr="005B1C50" w:rsidRDefault="00F30BDA" w:rsidP="008900F9">
            <w:pPr>
              <w:spacing w:line="276" w:lineRule="auto"/>
              <w:rPr>
                <w:rFonts w:ascii="Arial" w:hAnsi="Arial" w:cs="Arial"/>
                <w:color w:val="auto"/>
                <w:sz w:val="20"/>
                <w:szCs w:val="20"/>
              </w:rPr>
            </w:pPr>
            <w:r w:rsidRPr="005B1C50">
              <w:rPr>
                <w:rFonts w:ascii="Arial" w:hAnsi="Arial" w:cs="Arial"/>
                <w:color w:val="auto"/>
                <w:sz w:val="20"/>
                <w:szCs w:val="20"/>
              </w:rPr>
              <w:t>1.Rodzaje zagrożeń</w:t>
            </w:r>
            <w:r w:rsidR="00DD462F">
              <w:rPr>
                <w:rFonts w:ascii="Arial" w:hAnsi="Arial" w:cs="Arial"/>
                <w:color w:val="auto"/>
                <w:sz w:val="20"/>
                <w:szCs w:val="20"/>
              </w:rPr>
              <w:t xml:space="preserve"> i </w:t>
            </w:r>
            <w:r>
              <w:rPr>
                <w:rFonts w:ascii="Arial" w:hAnsi="Arial" w:cs="Arial"/>
                <w:color w:val="auto"/>
                <w:sz w:val="20"/>
                <w:szCs w:val="20"/>
              </w:rPr>
              <w:t xml:space="preserve">czynniki w </w:t>
            </w:r>
            <w:r w:rsidRPr="005B1C50">
              <w:rPr>
                <w:rFonts w:ascii="Arial" w:hAnsi="Arial" w:cs="Arial"/>
                <w:color w:val="auto"/>
                <w:sz w:val="20"/>
                <w:szCs w:val="20"/>
              </w:rPr>
              <w:t>środowisku pracy.</w:t>
            </w:r>
          </w:p>
        </w:tc>
        <w:tc>
          <w:tcPr>
            <w:tcW w:w="297" w:type="pct"/>
          </w:tcPr>
          <w:p w:rsidR="00F30BDA" w:rsidRPr="005B1C50" w:rsidRDefault="00F30BDA" w:rsidP="008900F9">
            <w:pPr>
              <w:spacing w:line="276" w:lineRule="auto"/>
              <w:rPr>
                <w:rFonts w:ascii="Arial" w:hAnsi="Arial" w:cs="Arial"/>
                <w:color w:val="auto"/>
                <w:sz w:val="20"/>
                <w:szCs w:val="20"/>
              </w:rPr>
            </w:pPr>
          </w:p>
        </w:tc>
        <w:tc>
          <w:tcPr>
            <w:tcW w:w="1339" w:type="pct"/>
          </w:tcPr>
          <w:p w:rsidR="008900F9" w:rsidRDefault="00F30BDA" w:rsidP="00683FE6">
            <w:pPr>
              <w:numPr>
                <w:ilvl w:val="0"/>
                <w:numId w:val="10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2"/>
              <w:rPr>
                <w:rFonts w:ascii="Arial" w:hAnsi="Arial" w:cs="Arial"/>
                <w:color w:val="auto"/>
                <w:sz w:val="20"/>
                <w:szCs w:val="20"/>
              </w:rPr>
            </w:pPr>
            <w:r w:rsidRPr="009B0ACB">
              <w:rPr>
                <w:rFonts w:ascii="Arial" w:hAnsi="Arial" w:cs="Arial"/>
                <w:color w:val="auto"/>
                <w:sz w:val="20"/>
                <w:szCs w:val="20"/>
              </w:rPr>
              <w:t>wymieniać skutki oddziaływania czynników fizycznych</w:t>
            </w:r>
            <w:r w:rsidR="001979D6">
              <w:rPr>
                <w:rFonts w:ascii="Arial" w:hAnsi="Arial" w:cs="Arial"/>
                <w:color w:val="auto"/>
                <w:sz w:val="20"/>
                <w:szCs w:val="20"/>
              </w:rPr>
              <w:t xml:space="preserve"> na </w:t>
            </w:r>
            <w:r w:rsidR="00A7029E">
              <w:rPr>
                <w:rFonts w:ascii="Arial" w:hAnsi="Arial" w:cs="Arial"/>
                <w:color w:val="auto"/>
                <w:sz w:val="20"/>
                <w:szCs w:val="20"/>
              </w:rPr>
              <w:t>organizm człowieka;</w:t>
            </w:r>
          </w:p>
          <w:p w:rsidR="008900F9" w:rsidRDefault="00F30BDA" w:rsidP="00683FE6">
            <w:pPr>
              <w:numPr>
                <w:ilvl w:val="0"/>
                <w:numId w:val="10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2"/>
              <w:rPr>
                <w:rFonts w:ascii="Arial" w:hAnsi="Arial" w:cs="Arial"/>
                <w:color w:val="auto"/>
                <w:sz w:val="20"/>
                <w:szCs w:val="20"/>
              </w:rPr>
            </w:pPr>
            <w:r w:rsidRPr="009B0ACB">
              <w:rPr>
                <w:rFonts w:ascii="Arial" w:hAnsi="Arial" w:cs="Arial"/>
                <w:color w:val="auto"/>
                <w:sz w:val="20"/>
                <w:szCs w:val="20"/>
              </w:rPr>
              <w:t>wymieniać skutki oddziaływania czynników chemicznych</w:t>
            </w:r>
            <w:r w:rsidR="001979D6">
              <w:rPr>
                <w:rFonts w:ascii="Arial" w:hAnsi="Arial" w:cs="Arial"/>
                <w:color w:val="auto"/>
                <w:sz w:val="20"/>
                <w:szCs w:val="20"/>
              </w:rPr>
              <w:t xml:space="preserve"> na </w:t>
            </w:r>
            <w:r w:rsidRPr="009B0ACB">
              <w:rPr>
                <w:rFonts w:ascii="Arial" w:hAnsi="Arial" w:cs="Arial"/>
                <w:color w:val="auto"/>
                <w:sz w:val="20"/>
                <w:szCs w:val="20"/>
              </w:rPr>
              <w:t xml:space="preserve">organizm człowieka; </w:t>
            </w:r>
          </w:p>
          <w:p w:rsidR="008900F9" w:rsidRDefault="00F30BDA" w:rsidP="00683FE6">
            <w:pPr>
              <w:numPr>
                <w:ilvl w:val="0"/>
                <w:numId w:val="10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2"/>
              <w:rPr>
                <w:rFonts w:ascii="Arial" w:hAnsi="Arial" w:cs="Arial"/>
                <w:color w:val="auto"/>
                <w:sz w:val="20"/>
                <w:szCs w:val="20"/>
              </w:rPr>
            </w:pPr>
            <w:r w:rsidRPr="009B0ACB">
              <w:rPr>
                <w:rFonts w:ascii="Arial" w:hAnsi="Arial" w:cs="Arial"/>
                <w:color w:val="auto"/>
                <w:sz w:val="20"/>
                <w:szCs w:val="20"/>
              </w:rPr>
              <w:t>wymieniać skutki oddziaływania czynników biologicznych</w:t>
            </w:r>
            <w:r w:rsidR="001979D6">
              <w:rPr>
                <w:rFonts w:ascii="Arial" w:hAnsi="Arial" w:cs="Arial"/>
                <w:color w:val="auto"/>
                <w:sz w:val="20"/>
                <w:szCs w:val="20"/>
              </w:rPr>
              <w:t xml:space="preserve"> na </w:t>
            </w:r>
            <w:r w:rsidRPr="009B0ACB">
              <w:rPr>
                <w:rFonts w:ascii="Arial" w:hAnsi="Arial" w:cs="Arial"/>
                <w:color w:val="auto"/>
                <w:sz w:val="20"/>
                <w:szCs w:val="20"/>
              </w:rPr>
              <w:t>organizm człowieka;</w:t>
            </w:r>
          </w:p>
          <w:p w:rsidR="008900F9" w:rsidRDefault="00F30BDA" w:rsidP="00683FE6">
            <w:pPr>
              <w:numPr>
                <w:ilvl w:val="0"/>
                <w:numId w:val="10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2"/>
              <w:rPr>
                <w:rFonts w:ascii="Arial" w:hAnsi="Arial" w:cs="Arial"/>
                <w:color w:val="auto"/>
                <w:sz w:val="20"/>
                <w:szCs w:val="20"/>
              </w:rPr>
            </w:pPr>
            <w:r w:rsidRPr="009B0ACB">
              <w:rPr>
                <w:rFonts w:ascii="Arial" w:hAnsi="Arial" w:cs="Arial"/>
                <w:color w:val="auto"/>
                <w:sz w:val="20"/>
                <w:szCs w:val="20"/>
              </w:rPr>
              <w:t>wymieniać skutki oddziaływania czynników psychofizycznych</w:t>
            </w:r>
            <w:r w:rsidR="001979D6">
              <w:rPr>
                <w:rFonts w:ascii="Arial" w:hAnsi="Arial" w:cs="Arial"/>
                <w:color w:val="auto"/>
                <w:sz w:val="20"/>
                <w:szCs w:val="20"/>
              </w:rPr>
              <w:t xml:space="preserve"> na </w:t>
            </w:r>
            <w:r w:rsidRPr="009B0ACB">
              <w:rPr>
                <w:rFonts w:ascii="Arial" w:hAnsi="Arial" w:cs="Arial"/>
                <w:color w:val="auto"/>
                <w:sz w:val="20"/>
                <w:szCs w:val="20"/>
              </w:rPr>
              <w:t>organizm człowieka;</w:t>
            </w:r>
          </w:p>
          <w:p w:rsidR="008900F9" w:rsidRDefault="00F30BDA" w:rsidP="00683FE6">
            <w:pPr>
              <w:pStyle w:val="Akapitzlist"/>
              <w:numPr>
                <w:ilvl w:val="0"/>
                <w:numId w:val="103"/>
              </w:numPr>
              <w:suppressAutoHyphens/>
              <w:autoSpaceDE w:val="0"/>
              <w:autoSpaceDN w:val="0"/>
              <w:adjustRightInd w:val="0"/>
              <w:ind w:left="312"/>
              <w:contextualSpacing w:val="0"/>
              <w:rPr>
                <w:rFonts w:ascii="Arial" w:hAnsi="Arial" w:cs="Arial"/>
                <w:color w:val="auto"/>
                <w:sz w:val="20"/>
                <w:szCs w:val="20"/>
              </w:rPr>
            </w:pPr>
            <w:r w:rsidRPr="009B0ACB">
              <w:rPr>
                <w:rFonts w:ascii="Arial" w:hAnsi="Arial" w:cs="Arial"/>
                <w:color w:val="auto"/>
                <w:sz w:val="20"/>
                <w:szCs w:val="20"/>
              </w:rPr>
              <w:t>określać skutki oddziaływania czynników szkodliwych</w:t>
            </w:r>
            <w:r w:rsidR="001979D6">
              <w:rPr>
                <w:rFonts w:ascii="Arial" w:hAnsi="Arial" w:cs="Arial"/>
                <w:color w:val="auto"/>
                <w:sz w:val="20"/>
                <w:szCs w:val="20"/>
              </w:rPr>
              <w:t xml:space="preserve"> na </w:t>
            </w:r>
            <w:r w:rsidRPr="009B0ACB">
              <w:rPr>
                <w:rFonts w:ascii="Arial" w:hAnsi="Arial" w:cs="Arial"/>
                <w:color w:val="auto"/>
                <w:sz w:val="20"/>
                <w:szCs w:val="20"/>
              </w:rPr>
              <w:t>organizm człowieka;</w:t>
            </w:r>
          </w:p>
        </w:tc>
        <w:tc>
          <w:tcPr>
            <w:tcW w:w="1359" w:type="pct"/>
          </w:tcPr>
          <w:p w:rsidR="00F30BDA" w:rsidRPr="00DD462F" w:rsidRDefault="00F30BDA" w:rsidP="00683FE6">
            <w:pPr>
              <w:numPr>
                <w:ilvl w:val="0"/>
                <w:numId w:val="10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8"/>
              <w:rPr>
                <w:rFonts w:ascii="Arial" w:hAnsi="Arial" w:cs="Arial"/>
                <w:color w:val="auto"/>
                <w:sz w:val="20"/>
                <w:szCs w:val="20"/>
              </w:rPr>
            </w:pPr>
            <w:r w:rsidRPr="009B0ACB">
              <w:rPr>
                <w:rFonts w:ascii="Arial" w:hAnsi="Arial" w:cs="Arial"/>
                <w:color w:val="auto"/>
                <w:sz w:val="20"/>
                <w:szCs w:val="20"/>
              </w:rPr>
              <w:t>określać zagrożenia</w:t>
            </w:r>
            <w:r w:rsidR="001979D6">
              <w:rPr>
                <w:rFonts w:ascii="Arial" w:hAnsi="Arial" w:cs="Arial"/>
                <w:color w:val="auto"/>
                <w:sz w:val="20"/>
                <w:szCs w:val="20"/>
              </w:rPr>
              <w:t xml:space="preserve"> na </w:t>
            </w:r>
            <w:r w:rsidRPr="009B0ACB">
              <w:rPr>
                <w:rFonts w:ascii="Arial" w:hAnsi="Arial" w:cs="Arial"/>
                <w:color w:val="auto"/>
                <w:sz w:val="20"/>
                <w:szCs w:val="20"/>
              </w:rPr>
              <w:t>stanowisku pracy przy wykonywaniu zadań zawodowych w stolarstwie;</w:t>
            </w:r>
          </w:p>
        </w:tc>
        <w:tc>
          <w:tcPr>
            <w:tcW w:w="377" w:type="pct"/>
            <w:vMerge/>
          </w:tcPr>
          <w:p w:rsidR="00F30BDA" w:rsidRPr="005B1C50" w:rsidRDefault="00F30BDA" w:rsidP="008900F9">
            <w:pPr>
              <w:spacing w:line="276" w:lineRule="auto"/>
              <w:rPr>
                <w:rFonts w:ascii="Arial" w:hAnsi="Arial" w:cs="Arial"/>
                <w:sz w:val="20"/>
                <w:szCs w:val="20"/>
              </w:rPr>
            </w:pPr>
          </w:p>
        </w:tc>
      </w:tr>
      <w:tr w:rsidR="00026765" w:rsidRPr="005B1C50" w:rsidTr="00A7029E">
        <w:trPr>
          <w:trHeight w:val="4252"/>
        </w:trPr>
        <w:tc>
          <w:tcPr>
            <w:tcW w:w="655" w:type="pct"/>
            <w:vMerge/>
          </w:tcPr>
          <w:p w:rsidR="00F30BDA" w:rsidRPr="005B1C50" w:rsidRDefault="00F30BDA" w:rsidP="008900F9">
            <w:pPr>
              <w:spacing w:line="276" w:lineRule="auto"/>
              <w:rPr>
                <w:rFonts w:ascii="Arial" w:hAnsi="Arial" w:cs="Arial"/>
                <w:sz w:val="20"/>
                <w:szCs w:val="20"/>
              </w:rPr>
            </w:pPr>
          </w:p>
        </w:tc>
        <w:tc>
          <w:tcPr>
            <w:tcW w:w="973" w:type="pct"/>
          </w:tcPr>
          <w:p w:rsidR="00F30BDA" w:rsidRPr="005B1C50" w:rsidRDefault="00F30BDA" w:rsidP="008900F9">
            <w:pPr>
              <w:spacing w:line="276" w:lineRule="auto"/>
              <w:rPr>
                <w:rFonts w:ascii="Arial" w:hAnsi="Arial" w:cs="Arial"/>
                <w:color w:val="auto"/>
                <w:sz w:val="20"/>
                <w:szCs w:val="20"/>
              </w:rPr>
            </w:pPr>
            <w:r>
              <w:rPr>
                <w:rFonts w:ascii="Arial" w:hAnsi="Arial" w:cs="Arial"/>
                <w:sz w:val="20"/>
                <w:szCs w:val="20"/>
              </w:rPr>
              <w:t>2</w:t>
            </w:r>
            <w:r w:rsidRPr="005B1C50">
              <w:rPr>
                <w:rFonts w:ascii="Arial" w:hAnsi="Arial" w:cs="Arial"/>
                <w:sz w:val="20"/>
                <w:szCs w:val="20"/>
              </w:rPr>
              <w:t xml:space="preserve">. Rodzaje </w:t>
            </w:r>
            <w:r>
              <w:rPr>
                <w:rFonts w:ascii="Arial" w:hAnsi="Arial" w:cs="Arial"/>
                <w:sz w:val="20"/>
                <w:szCs w:val="20"/>
              </w:rPr>
              <w:t>środków ochrony indywidualnej</w:t>
            </w:r>
            <w:r w:rsidR="00DD462F">
              <w:rPr>
                <w:rFonts w:ascii="Arial" w:hAnsi="Arial" w:cs="Arial"/>
                <w:sz w:val="20"/>
                <w:szCs w:val="20"/>
              </w:rPr>
              <w:t xml:space="preserve"> i </w:t>
            </w:r>
            <w:r w:rsidRPr="005B1C50">
              <w:rPr>
                <w:rFonts w:ascii="Arial" w:hAnsi="Arial" w:cs="Arial"/>
                <w:sz w:val="20"/>
                <w:szCs w:val="20"/>
              </w:rPr>
              <w:t>zbiorowej przy wykonywaniu zadań zawodowych.</w:t>
            </w:r>
          </w:p>
        </w:tc>
        <w:tc>
          <w:tcPr>
            <w:tcW w:w="297" w:type="pct"/>
          </w:tcPr>
          <w:p w:rsidR="00F30BDA" w:rsidRPr="005B1C50" w:rsidRDefault="00F30BDA" w:rsidP="008900F9">
            <w:pPr>
              <w:spacing w:line="276" w:lineRule="auto"/>
              <w:rPr>
                <w:rFonts w:ascii="Arial" w:hAnsi="Arial" w:cs="Arial"/>
                <w:color w:val="auto"/>
                <w:sz w:val="20"/>
                <w:szCs w:val="20"/>
              </w:rPr>
            </w:pPr>
          </w:p>
        </w:tc>
        <w:tc>
          <w:tcPr>
            <w:tcW w:w="1339" w:type="pct"/>
          </w:tcPr>
          <w:p w:rsidR="008900F9" w:rsidRDefault="00F30BDA" w:rsidP="00683FE6">
            <w:pPr>
              <w:numPr>
                <w:ilvl w:val="0"/>
                <w:numId w:val="103"/>
              </w:numPr>
              <w:autoSpaceDE w:val="0"/>
              <w:autoSpaceDN w:val="0"/>
              <w:adjustRightInd w:val="0"/>
              <w:ind w:left="312"/>
              <w:rPr>
                <w:rFonts w:ascii="Arial" w:hAnsi="Arial" w:cs="Arial"/>
                <w:color w:val="auto"/>
                <w:sz w:val="20"/>
                <w:szCs w:val="20"/>
              </w:rPr>
            </w:pPr>
            <w:r w:rsidRPr="009B0ACB">
              <w:rPr>
                <w:rFonts w:ascii="Arial" w:hAnsi="Arial" w:cs="Arial"/>
                <w:color w:val="auto"/>
                <w:sz w:val="20"/>
                <w:szCs w:val="20"/>
              </w:rPr>
              <w:t>przewidywać zagrożenia dla zdrowia</w:t>
            </w:r>
            <w:r w:rsidR="00DD462F">
              <w:rPr>
                <w:rFonts w:ascii="Arial" w:hAnsi="Arial" w:cs="Arial"/>
                <w:color w:val="auto"/>
                <w:sz w:val="20"/>
                <w:szCs w:val="20"/>
              </w:rPr>
              <w:t xml:space="preserve"> i </w:t>
            </w:r>
            <w:r w:rsidRPr="009B0ACB">
              <w:rPr>
                <w:rFonts w:ascii="Arial" w:hAnsi="Arial" w:cs="Arial"/>
                <w:color w:val="auto"/>
                <w:sz w:val="20"/>
                <w:szCs w:val="20"/>
              </w:rPr>
              <w:t>życia człowieka oraz mienia</w:t>
            </w:r>
            <w:r w:rsidR="00DD462F">
              <w:rPr>
                <w:rFonts w:ascii="Arial" w:hAnsi="Arial" w:cs="Arial"/>
                <w:color w:val="auto"/>
                <w:sz w:val="20"/>
                <w:szCs w:val="20"/>
              </w:rPr>
              <w:t xml:space="preserve"> i </w:t>
            </w:r>
            <w:r w:rsidRPr="009B0ACB">
              <w:rPr>
                <w:rFonts w:ascii="Arial" w:hAnsi="Arial" w:cs="Arial"/>
                <w:color w:val="auto"/>
                <w:sz w:val="20"/>
                <w:szCs w:val="20"/>
              </w:rPr>
              <w:t>środowiska związane</w:t>
            </w:r>
            <w:r w:rsidR="009842C9">
              <w:rPr>
                <w:rFonts w:ascii="Arial" w:hAnsi="Arial" w:cs="Arial"/>
                <w:color w:val="auto"/>
                <w:sz w:val="20"/>
                <w:szCs w:val="20"/>
              </w:rPr>
              <w:t xml:space="preserve"> z </w:t>
            </w:r>
            <w:r w:rsidR="00EA1AE9">
              <w:rPr>
                <w:rFonts w:ascii="Arial" w:hAnsi="Arial" w:cs="Arial"/>
                <w:color w:val="auto"/>
                <w:sz w:val="20"/>
                <w:szCs w:val="20"/>
              </w:rPr>
              <w:t>w</w:t>
            </w:r>
            <w:r w:rsidRPr="009B0ACB">
              <w:rPr>
                <w:rFonts w:ascii="Arial" w:hAnsi="Arial" w:cs="Arial"/>
                <w:color w:val="auto"/>
                <w:sz w:val="20"/>
                <w:szCs w:val="20"/>
              </w:rPr>
              <w:t xml:space="preserve">ykonywaniem zadań zawodowych; </w:t>
            </w:r>
          </w:p>
          <w:p w:rsidR="008900F9" w:rsidRDefault="00F30BDA" w:rsidP="00683FE6">
            <w:pPr>
              <w:numPr>
                <w:ilvl w:val="0"/>
                <w:numId w:val="103"/>
              </w:numPr>
              <w:autoSpaceDE w:val="0"/>
              <w:autoSpaceDN w:val="0"/>
              <w:adjustRightInd w:val="0"/>
              <w:ind w:left="312"/>
              <w:rPr>
                <w:rFonts w:ascii="Arial" w:hAnsi="Arial" w:cs="Arial"/>
                <w:color w:val="auto"/>
                <w:sz w:val="20"/>
                <w:szCs w:val="20"/>
              </w:rPr>
            </w:pPr>
            <w:r w:rsidRPr="009B0ACB">
              <w:rPr>
                <w:rFonts w:ascii="Arial" w:hAnsi="Arial" w:cs="Arial"/>
                <w:color w:val="auto"/>
                <w:sz w:val="20"/>
                <w:szCs w:val="20"/>
              </w:rPr>
              <w:t>charakteryzować zagrożenia dla mienia</w:t>
            </w:r>
            <w:r w:rsidR="00DD462F">
              <w:rPr>
                <w:rFonts w:ascii="Arial" w:hAnsi="Arial" w:cs="Arial"/>
                <w:color w:val="auto"/>
                <w:sz w:val="20"/>
                <w:szCs w:val="20"/>
              </w:rPr>
              <w:t xml:space="preserve"> i </w:t>
            </w:r>
            <w:r w:rsidRPr="009B0ACB">
              <w:rPr>
                <w:rFonts w:ascii="Arial" w:hAnsi="Arial" w:cs="Arial"/>
                <w:color w:val="auto"/>
                <w:sz w:val="20"/>
                <w:szCs w:val="20"/>
              </w:rPr>
              <w:t>środowiska związane</w:t>
            </w:r>
            <w:r w:rsidR="009842C9">
              <w:rPr>
                <w:rFonts w:ascii="Arial" w:hAnsi="Arial" w:cs="Arial"/>
                <w:color w:val="auto"/>
                <w:sz w:val="20"/>
                <w:szCs w:val="20"/>
              </w:rPr>
              <w:t xml:space="preserve"> z </w:t>
            </w:r>
            <w:r w:rsidR="00EA1AE9">
              <w:rPr>
                <w:rFonts w:ascii="Arial" w:hAnsi="Arial" w:cs="Arial"/>
                <w:color w:val="auto"/>
                <w:sz w:val="20"/>
                <w:szCs w:val="20"/>
              </w:rPr>
              <w:t>w</w:t>
            </w:r>
            <w:r w:rsidRPr="009B0ACB">
              <w:rPr>
                <w:rFonts w:ascii="Arial" w:hAnsi="Arial" w:cs="Arial"/>
                <w:color w:val="auto"/>
                <w:sz w:val="20"/>
                <w:szCs w:val="20"/>
              </w:rPr>
              <w:t>ykonywaniem zadań zawo</w:t>
            </w:r>
            <w:r>
              <w:rPr>
                <w:rFonts w:ascii="Arial" w:hAnsi="Arial" w:cs="Arial"/>
                <w:color w:val="auto"/>
                <w:sz w:val="20"/>
                <w:szCs w:val="20"/>
              </w:rPr>
              <w:t>dowych</w:t>
            </w:r>
            <w:r w:rsidR="009842C9">
              <w:rPr>
                <w:rFonts w:ascii="Arial" w:hAnsi="Arial" w:cs="Arial"/>
                <w:color w:val="auto"/>
                <w:sz w:val="20"/>
                <w:szCs w:val="20"/>
              </w:rPr>
              <w:t xml:space="preserve"> z </w:t>
            </w:r>
            <w:r>
              <w:rPr>
                <w:rFonts w:ascii="Arial" w:hAnsi="Arial" w:cs="Arial"/>
                <w:color w:val="auto"/>
                <w:sz w:val="20"/>
                <w:szCs w:val="20"/>
              </w:rPr>
              <w:t>zakresu stolarstwa;</w:t>
            </w:r>
          </w:p>
          <w:p w:rsidR="008900F9" w:rsidRDefault="00F30BDA" w:rsidP="00683FE6">
            <w:pPr>
              <w:numPr>
                <w:ilvl w:val="0"/>
                <w:numId w:val="10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8"/>
              <w:rPr>
                <w:rFonts w:ascii="Arial" w:hAnsi="Arial" w:cs="Arial"/>
                <w:color w:val="auto"/>
                <w:sz w:val="20"/>
                <w:szCs w:val="20"/>
              </w:rPr>
            </w:pPr>
            <w:r w:rsidRPr="009B0ACB">
              <w:rPr>
                <w:rFonts w:ascii="Arial" w:hAnsi="Arial" w:cs="Arial"/>
                <w:color w:val="auto"/>
                <w:sz w:val="20"/>
                <w:szCs w:val="20"/>
              </w:rPr>
              <w:t xml:space="preserve">przestrzegać procedur </w:t>
            </w:r>
            <w:r w:rsidR="009F2F0B" w:rsidRPr="009B0ACB">
              <w:rPr>
                <w:rFonts w:ascii="Arial" w:hAnsi="Arial" w:cs="Arial"/>
                <w:color w:val="auto"/>
                <w:sz w:val="20"/>
                <w:szCs w:val="20"/>
              </w:rPr>
              <w:t>w sytuacji</w:t>
            </w:r>
            <w:r w:rsidRPr="009B0ACB">
              <w:rPr>
                <w:rFonts w:ascii="Arial" w:hAnsi="Arial" w:cs="Arial"/>
                <w:color w:val="auto"/>
                <w:sz w:val="20"/>
                <w:szCs w:val="20"/>
              </w:rPr>
              <w:t xml:space="preserve"> zagrożeń; </w:t>
            </w:r>
          </w:p>
          <w:p w:rsidR="008900F9" w:rsidRDefault="00F30BDA" w:rsidP="00683FE6">
            <w:pPr>
              <w:pStyle w:val="Akapitzlist"/>
              <w:numPr>
                <w:ilvl w:val="0"/>
                <w:numId w:val="104"/>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312"/>
              <w:contextualSpacing w:val="0"/>
              <w:rPr>
                <w:rFonts w:ascii="Arial" w:hAnsi="Arial" w:cs="Arial"/>
                <w:color w:val="auto"/>
                <w:sz w:val="20"/>
                <w:szCs w:val="20"/>
              </w:rPr>
            </w:pPr>
            <w:r w:rsidRPr="009B0ACB">
              <w:rPr>
                <w:rFonts w:ascii="Arial" w:hAnsi="Arial" w:cs="Arial"/>
                <w:color w:val="auto"/>
                <w:sz w:val="20"/>
                <w:szCs w:val="20"/>
              </w:rPr>
              <w:t>stosować środki tech</w:t>
            </w:r>
            <w:r w:rsidR="00DD462F">
              <w:rPr>
                <w:rFonts w:ascii="Arial" w:hAnsi="Arial" w:cs="Arial"/>
                <w:color w:val="auto"/>
                <w:sz w:val="20"/>
                <w:szCs w:val="20"/>
              </w:rPr>
              <w:t>niczne, ochrony indywidualnej i</w:t>
            </w:r>
            <w:r w:rsidR="00CA2EC3">
              <w:rPr>
                <w:rFonts w:ascii="Arial" w:hAnsi="Arial" w:cs="Arial"/>
                <w:color w:val="auto"/>
                <w:sz w:val="20"/>
                <w:szCs w:val="20"/>
              </w:rPr>
              <w:t> </w:t>
            </w:r>
            <w:r w:rsidRPr="009B0ACB">
              <w:rPr>
                <w:rFonts w:ascii="Arial" w:hAnsi="Arial" w:cs="Arial"/>
                <w:color w:val="auto"/>
                <w:sz w:val="20"/>
                <w:szCs w:val="20"/>
              </w:rPr>
              <w:t>zbiorowej podcza</w:t>
            </w:r>
            <w:r>
              <w:rPr>
                <w:rFonts w:ascii="Arial" w:hAnsi="Arial" w:cs="Arial"/>
                <w:color w:val="auto"/>
                <w:sz w:val="20"/>
                <w:szCs w:val="20"/>
              </w:rPr>
              <w:t>s wykonywania zadań zawodowych:</w:t>
            </w:r>
            <w:r w:rsidRPr="009B0ACB">
              <w:rPr>
                <w:rFonts w:ascii="Arial" w:eastAsia="Arial Unicode MS" w:hAnsi="Arial" w:cs="Arial"/>
                <w:color w:val="auto"/>
                <w:sz w:val="20"/>
                <w:szCs w:val="20"/>
              </w:rPr>
              <w:t xml:space="preserve"> określać zasady doboru środków ochrony indywidualnej</w:t>
            </w:r>
            <w:r w:rsidR="00DD462F">
              <w:rPr>
                <w:rFonts w:ascii="Arial" w:eastAsia="Arial Unicode MS" w:hAnsi="Arial" w:cs="Arial"/>
                <w:color w:val="auto"/>
                <w:sz w:val="20"/>
                <w:szCs w:val="20"/>
              </w:rPr>
              <w:t xml:space="preserve"> i </w:t>
            </w:r>
            <w:r w:rsidRPr="009B0ACB">
              <w:rPr>
                <w:rFonts w:ascii="Arial" w:eastAsia="Arial Unicode MS" w:hAnsi="Arial" w:cs="Arial"/>
                <w:color w:val="auto"/>
                <w:sz w:val="20"/>
                <w:szCs w:val="20"/>
              </w:rPr>
              <w:t>zbiorowej;</w:t>
            </w:r>
          </w:p>
          <w:p w:rsidR="008900F9" w:rsidRDefault="009F2F0B" w:rsidP="00683FE6">
            <w:pPr>
              <w:numPr>
                <w:ilvl w:val="0"/>
                <w:numId w:val="104"/>
              </w:numPr>
              <w:autoSpaceDE w:val="0"/>
              <w:autoSpaceDN w:val="0"/>
              <w:adjustRightInd w:val="0"/>
              <w:ind w:left="312"/>
              <w:rPr>
                <w:rFonts w:ascii="Arial" w:hAnsi="Arial" w:cs="Arial"/>
                <w:color w:val="auto"/>
                <w:sz w:val="20"/>
                <w:szCs w:val="20"/>
              </w:rPr>
            </w:pPr>
            <w:r w:rsidRPr="009B0ACB">
              <w:rPr>
                <w:rFonts w:ascii="Arial" w:hAnsi="Arial" w:cs="Arial"/>
                <w:color w:val="auto"/>
                <w:sz w:val="20"/>
                <w:szCs w:val="20"/>
              </w:rPr>
              <w:t>charakteryzować funkcje</w:t>
            </w:r>
            <w:r w:rsidR="00F30BDA" w:rsidRPr="009B0ACB">
              <w:rPr>
                <w:rFonts w:ascii="Arial" w:hAnsi="Arial" w:cs="Arial"/>
                <w:color w:val="auto"/>
                <w:sz w:val="20"/>
                <w:szCs w:val="20"/>
              </w:rPr>
              <w:t xml:space="preserve"> odzieży ochronnej </w:t>
            </w:r>
          </w:p>
        </w:tc>
        <w:tc>
          <w:tcPr>
            <w:tcW w:w="1359" w:type="pct"/>
          </w:tcPr>
          <w:p w:rsidR="008900F9" w:rsidRDefault="00F30BDA" w:rsidP="00683FE6">
            <w:pPr>
              <w:numPr>
                <w:ilvl w:val="0"/>
                <w:numId w:val="10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8"/>
              <w:rPr>
                <w:rFonts w:ascii="Arial" w:hAnsi="Arial" w:cs="Arial"/>
                <w:color w:val="auto"/>
                <w:sz w:val="20"/>
                <w:szCs w:val="20"/>
              </w:rPr>
            </w:pPr>
            <w:r w:rsidRPr="009B0ACB">
              <w:rPr>
                <w:rFonts w:ascii="Arial" w:hAnsi="Arial" w:cs="Arial"/>
                <w:color w:val="auto"/>
                <w:sz w:val="20"/>
                <w:szCs w:val="20"/>
              </w:rPr>
              <w:t>wyjaśniać sposoby przeciwdziałania zagrożeniom istniejącym</w:t>
            </w:r>
            <w:r w:rsidR="001979D6">
              <w:rPr>
                <w:rFonts w:ascii="Arial" w:hAnsi="Arial" w:cs="Arial"/>
                <w:color w:val="auto"/>
                <w:sz w:val="20"/>
                <w:szCs w:val="20"/>
              </w:rPr>
              <w:t xml:space="preserve"> na </w:t>
            </w:r>
            <w:r w:rsidRPr="009B0ACB">
              <w:rPr>
                <w:rFonts w:ascii="Arial" w:hAnsi="Arial" w:cs="Arial"/>
                <w:color w:val="auto"/>
                <w:sz w:val="20"/>
                <w:szCs w:val="20"/>
              </w:rPr>
              <w:t xml:space="preserve">stanowiskach pracy </w:t>
            </w:r>
            <w:r w:rsidR="009F2F0B" w:rsidRPr="009B0ACB">
              <w:rPr>
                <w:rFonts w:ascii="Arial" w:hAnsi="Arial" w:cs="Arial"/>
                <w:color w:val="auto"/>
                <w:sz w:val="20"/>
                <w:szCs w:val="20"/>
              </w:rPr>
              <w:t>w stolarstwie</w:t>
            </w:r>
            <w:r w:rsidRPr="009B0ACB">
              <w:rPr>
                <w:rFonts w:ascii="Arial" w:hAnsi="Arial" w:cs="Arial"/>
                <w:color w:val="auto"/>
                <w:sz w:val="20"/>
                <w:szCs w:val="20"/>
              </w:rPr>
              <w:t xml:space="preserve">; </w:t>
            </w:r>
          </w:p>
          <w:p w:rsidR="008900F9" w:rsidRDefault="00F30BDA" w:rsidP="00683FE6">
            <w:pPr>
              <w:numPr>
                <w:ilvl w:val="0"/>
                <w:numId w:val="10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8"/>
              <w:rPr>
                <w:rFonts w:ascii="Arial" w:hAnsi="Arial" w:cs="Arial"/>
                <w:color w:val="auto"/>
                <w:sz w:val="20"/>
                <w:szCs w:val="20"/>
              </w:rPr>
            </w:pPr>
            <w:r w:rsidRPr="009B0ACB">
              <w:rPr>
                <w:rFonts w:ascii="Arial" w:hAnsi="Arial" w:cs="Arial"/>
                <w:color w:val="auto"/>
                <w:sz w:val="20"/>
                <w:szCs w:val="20"/>
              </w:rPr>
              <w:t>rozróżnia środki ochrony indywidualnej i zbiorowej podczas wykonywania zadań zawodowych</w:t>
            </w:r>
            <w:r w:rsidR="001979D6">
              <w:rPr>
                <w:rFonts w:ascii="Arial" w:hAnsi="Arial" w:cs="Arial"/>
                <w:color w:val="auto"/>
                <w:sz w:val="20"/>
                <w:szCs w:val="20"/>
              </w:rPr>
              <w:t xml:space="preserve"> na </w:t>
            </w:r>
            <w:r w:rsidRPr="009B0ACB">
              <w:rPr>
                <w:rFonts w:ascii="Arial" w:hAnsi="Arial" w:cs="Arial"/>
                <w:color w:val="auto"/>
                <w:sz w:val="20"/>
                <w:szCs w:val="20"/>
              </w:rPr>
              <w:t>stanowisku pracy stolarza;</w:t>
            </w:r>
          </w:p>
          <w:p w:rsidR="008900F9" w:rsidRDefault="00F30BDA" w:rsidP="00683FE6">
            <w:pPr>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318"/>
              <w:rPr>
                <w:rFonts w:ascii="Arial" w:hAnsi="Arial" w:cs="Arial"/>
                <w:color w:val="auto"/>
                <w:sz w:val="20"/>
                <w:szCs w:val="20"/>
              </w:rPr>
            </w:pPr>
            <w:r w:rsidRPr="009B0ACB">
              <w:rPr>
                <w:rFonts w:ascii="Arial" w:hAnsi="Arial" w:cs="Arial"/>
                <w:color w:val="auto"/>
                <w:sz w:val="20"/>
                <w:szCs w:val="20"/>
              </w:rPr>
              <w:t>dobiera środki ochrony indywidualnej i zbiorowej</w:t>
            </w:r>
            <w:r w:rsidR="001979D6">
              <w:rPr>
                <w:rFonts w:ascii="Arial" w:hAnsi="Arial" w:cs="Arial"/>
                <w:color w:val="auto"/>
                <w:sz w:val="20"/>
                <w:szCs w:val="20"/>
              </w:rPr>
              <w:t xml:space="preserve"> do </w:t>
            </w:r>
            <w:r w:rsidRPr="009B0ACB">
              <w:rPr>
                <w:rFonts w:ascii="Arial" w:hAnsi="Arial" w:cs="Arial"/>
                <w:color w:val="auto"/>
                <w:sz w:val="20"/>
                <w:szCs w:val="20"/>
              </w:rPr>
              <w:t>rodzaju wykonywanych prac</w:t>
            </w:r>
            <w:r w:rsidR="001979D6">
              <w:rPr>
                <w:rFonts w:ascii="Arial" w:hAnsi="Arial" w:cs="Arial"/>
                <w:color w:val="auto"/>
                <w:sz w:val="20"/>
                <w:szCs w:val="20"/>
              </w:rPr>
              <w:t xml:space="preserve"> na </w:t>
            </w:r>
            <w:r>
              <w:rPr>
                <w:rFonts w:ascii="Arial" w:hAnsi="Arial" w:cs="Arial"/>
                <w:color w:val="auto"/>
                <w:sz w:val="20"/>
                <w:szCs w:val="20"/>
              </w:rPr>
              <w:t>stanowisku pracy stolarza.</w:t>
            </w:r>
          </w:p>
          <w:p w:rsidR="008900F9" w:rsidRDefault="00F30BDA" w:rsidP="00683FE6">
            <w:pPr>
              <w:numPr>
                <w:ilvl w:val="0"/>
                <w:numId w:val="105"/>
              </w:numPr>
              <w:spacing w:line="276" w:lineRule="auto"/>
              <w:ind w:left="318"/>
              <w:rPr>
                <w:rFonts w:ascii="Arial" w:hAnsi="Arial" w:cs="Arial"/>
                <w:color w:val="auto"/>
                <w:sz w:val="20"/>
                <w:szCs w:val="20"/>
              </w:rPr>
            </w:pPr>
            <w:r w:rsidRPr="009B0ACB">
              <w:rPr>
                <w:rFonts w:ascii="Arial" w:hAnsi="Arial" w:cs="Arial"/>
                <w:color w:val="auto"/>
                <w:sz w:val="20"/>
                <w:szCs w:val="20"/>
              </w:rPr>
              <w:t>ocenia</w:t>
            </w:r>
            <w:r>
              <w:rPr>
                <w:rFonts w:ascii="Arial" w:hAnsi="Arial" w:cs="Arial"/>
                <w:color w:val="auto"/>
                <w:sz w:val="20"/>
                <w:szCs w:val="20"/>
              </w:rPr>
              <w:t>ć</w:t>
            </w:r>
            <w:r w:rsidRPr="009B0ACB">
              <w:rPr>
                <w:rFonts w:ascii="Arial" w:hAnsi="Arial" w:cs="Arial"/>
                <w:color w:val="auto"/>
                <w:sz w:val="20"/>
                <w:szCs w:val="20"/>
              </w:rPr>
              <w:t xml:space="preserve"> prawidłowość doboru środków </w:t>
            </w:r>
            <w:r w:rsidR="009F2F0B" w:rsidRPr="009B0ACB">
              <w:rPr>
                <w:rFonts w:ascii="Arial" w:hAnsi="Arial" w:cs="Arial"/>
                <w:color w:val="auto"/>
                <w:sz w:val="20"/>
                <w:szCs w:val="20"/>
              </w:rPr>
              <w:t>ochrony indywidualnej</w:t>
            </w:r>
            <w:r w:rsidR="00DD462F">
              <w:rPr>
                <w:rFonts w:ascii="Arial" w:hAnsi="Arial" w:cs="Arial"/>
                <w:color w:val="auto"/>
                <w:sz w:val="20"/>
                <w:szCs w:val="20"/>
              </w:rPr>
              <w:t xml:space="preserve"> i </w:t>
            </w:r>
            <w:r w:rsidRPr="009B0ACB">
              <w:rPr>
                <w:rFonts w:ascii="Arial" w:hAnsi="Arial" w:cs="Arial"/>
                <w:color w:val="auto"/>
                <w:sz w:val="20"/>
                <w:szCs w:val="20"/>
              </w:rPr>
              <w:t>zbiorowej</w:t>
            </w:r>
            <w:r w:rsidR="001979D6">
              <w:rPr>
                <w:rFonts w:ascii="Arial" w:hAnsi="Arial" w:cs="Arial"/>
                <w:color w:val="auto"/>
                <w:sz w:val="20"/>
                <w:szCs w:val="20"/>
              </w:rPr>
              <w:t xml:space="preserve"> do </w:t>
            </w:r>
            <w:r w:rsidRPr="009B0ACB">
              <w:rPr>
                <w:rFonts w:ascii="Arial" w:hAnsi="Arial" w:cs="Arial"/>
                <w:color w:val="auto"/>
                <w:sz w:val="20"/>
                <w:szCs w:val="20"/>
              </w:rPr>
              <w:t>wyko</w:t>
            </w:r>
            <w:r>
              <w:rPr>
                <w:rFonts w:ascii="Arial" w:hAnsi="Arial" w:cs="Arial"/>
                <w:color w:val="auto"/>
                <w:sz w:val="20"/>
                <w:szCs w:val="20"/>
              </w:rPr>
              <w:t>nywanych zadań zawodowych.</w:t>
            </w:r>
          </w:p>
        </w:tc>
        <w:tc>
          <w:tcPr>
            <w:tcW w:w="377" w:type="pct"/>
            <w:vMerge/>
          </w:tcPr>
          <w:p w:rsidR="00F30BDA" w:rsidRPr="005B1C50" w:rsidRDefault="00F30BDA" w:rsidP="008900F9">
            <w:pPr>
              <w:spacing w:line="276" w:lineRule="auto"/>
              <w:rPr>
                <w:rFonts w:ascii="Arial" w:hAnsi="Arial" w:cs="Arial"/>
                <w:sz w:val="20"/>
                <w:szCs w:val="20"/>
              </w:rPr>
            </w:pPr>
          </w:p>
        </w:tc>
      </w:tr>
      <w:tr w:rsidR="00026765" w:rsidRPr="005B1C50" w:rsidTr="00A7029E">
        <w:trPr>
          <w:trHeight w:val="2126"/>
        </w:trPr>
        <w:tc>
          <w:tcPr>
            <w:tcW w:w="655" w:type="pct"/>
            <w:vMerge w:val="restart"/>
          </w:tcPr>
          <w:p w:rsidR="00F30BDA" w:rsidRPr="005B1C50" w:rsidRDefault="00F30BDA" w:rsidP="008900F9">
            <w:pPr>
              <w:spacing w:line="276" w:lineRule="auto"/>
              <w:rPr>
                <w:rFonts w:ascii="Arial" w:hAnsi="Arial" w:cs="Arial"/>
                <w:sz w:val="20"/>
                <w:szCs w:val="20"/>
              </w:rPr>
            </w:pPr>
            <w:r>
              <w:rPr>
                <w:rFonts w:ascii="Arial" w:hAnsi="Arial" w:cs="Arial"/>
                <w:sz w:val="20"/>
                <w:szCs w:val="20"/>
              </w:rPr>
              <w:lastRenderedPageBreak/>
              <w:t>V</w:t>
            </w:r>
            <w:r w:rsidRPr="005B1C50">
              <w:rPr>
                <w:rFonts w:ascii="Arial" w:hAnsi="Arial" w:cs="Arial"/>
                <w:sz w:val="20"/>
                <w:szCs w:val="20"/>
              </w:rPr>
              <w:t>. Stanowisko pracy wg wymagań ergonomii, przepis</w:t>
            </w:r>
            <w:r w:rsidR="00026765">
              <w:rPr>
                <w:rFonts w:ascii="Arial" w:hAnsi="Arial" w:cs="Arial"/>
                <w:sz w:val="20"/>
                <w:szCs w:val="20"/>
              </w:rPr>
              <w:t>ów</w:t>
            </w:r>
            <w:r w:rsidRPr="005B1C50">
              <w:rPr>
                <w:rFonts w:ascii="Arial" w:hAnsi="Arial" w:cs="Arial"/>
                <w:sz w:val="20"/>
                <w:szCs w:val="20"/>
              </w:rPr>
              <w:t xml:space="preserve"> bezpieczeństwa i higieny pracy, ochrony przeciwpożarowej i ochrony środowiska.</w:t>
            </w:r>
          </w:p>
        </w:tc>
        <w:tc>
          <w:tcPr>
            <w:tcW w:w="973" w:type="pct"/>
          </w:tcPr>
          <w:p w:rsidR="00F30BDA" w:rsidRPr="005B1C50" w:rsidRDefault="00F30BDA" w:rsidP="008900F9">
            <w:pPr>
              <w:spacing w:line="276" w:lineRule="auto"/>
              <w:rPr>
                <w:rFonts w:ascii="Arial" w:hAnsi="Arial" w:cs="Arial"/>
                <w:sz w:val="20"/>
                <w:szCs w:val="20"/>
              </w:rPr>
            </w:pPr>
            <w:r w:rsidRPr="005B1C50">
              <w:rPr>
                <w:rFonts w:ascii="Arial" w:hAnsi="Arial" w:cs="Arial"/>
                <w:sz w:val="20"/>
                <w:szCs w:val="20"/>
              </w:rPr>
              <w:t>1. Zasady organizacji stanowiska pracy zgodnie</w:t>
            </w:r>
            <w:r w:rsidR="009842C9">
              <w:rPr>
                <w:rFonts w:ascii="Arial" w:hAnsi="Arial" w:cs="Arial"/>
                <w:sz w:val="20"/>
                <w:szCs w:val="20"/>
              </w:rPr>
              <w:t xml:space="preserve"> z </w:t>
            </w:r>
            <w:r w:rsidRPr="005B1C50">
              <w:rPr>
                <w:rFonts w:ascii="Arial" w:hAnsi="Arial" w:cs="Arial"/>
                <w:sz w:val="20"/>
                <w:szCs w:val="20"/>
              </w:rPr>
              <w:t xml:space="preserve">obowiązującymi wymaganiami ergonomii, przepisami bezpieczeństwa i higieny pracy. </w:t>
            </w:r>
          </w:p>
        </w:tc>
        <w:tc>
          <w:tcPr>
            <w:tcW w:w="297" w:type="pct"/>
          </w:tcPr>
          <w:p w:rsidR="00F30BDA" w:rsidRPr="005B1C50" w:rsidRDefault="00F30BDA" w:rsidP="008900F9">
            <w:pPr>
              <w:spacing w:line="276" w:lineRule="auto"/>
              <w:rPr>
                <w:rFonts w:ascii="Arial" w:hAnsi="Arial" w:cs="Arial"/>
                <w:sz w:val="20"/>
                <w:szCs w:val="20"/>
              </w:rPr>
            </w:pPr>
          </w:p>
        </w:tc>
        <w:tc>
          <w:tcPr>
            <w:tcW w:w="1339" w:type="pct"/>
          </w:tcPr>
          <w:p w:rsidR="008900F9" w:rsidRDefault="00F30BDA" w:rsidP="00683FE6">
            <w:pPr>
              <w:numPr>
                <w:ilvl w:val="0"/>
                <w:numId w:val="106"/>
              </w:numPr>
              <w:pBdr>
                <w:top w:val="none" w:sz="0" w:space="0" w:color="auto"/>
                <w:left w:val="none" w:sz="0" w:space="0" w:color="auto"/>
                <w:bottom w:val="none" w:sz="0" w:space="0" w:color="auto"/>
                <w:right w:val="none" w:sz="0" w:space="0" w:color="auto"/>
                <w:between w:val="none" w:sz="0" w:space="0" w:color="auto"/>
              </w:pBdr>
              <w:spacing w:after="20" w:line="276" w:lineRule="auto"/>
              <w:ind w:left="312"/>
              <w:rPr>
                <w:rFonts w:ascii="Arial" w:hAnsi="Arial" w:cs="Arial"/>
                <w:color w:val="auto"/>
                <w:sz w:val="20"/>
                <w:szCs w:val="20"/>
              </w:rPr>
            </w:pPr>
            <w:r w:rsidRPr="009B0ACB">
              <w:rPr>
                <w:rFonts w:ascii="Arial" w:hAnsi="Arial" w:cs="Arial"/>
                <w:color w:val="auto"/>
                <w:sz w:val="20"/>
                <w:szCs w:val="20"/>
              </w:rPr>
              <w:t xml:space="preserve">wyjaśnić </w:t>
            </w:r>
            <w:r w:rsidR="00307DF7">
              <w:rPr>
                <w:rFonts w:ascii="Arial" w:hAnsi="Arial" w:cs="Arial"/>
                <w:color w:val="auto"/>
                <w:sz w:val="20"/>
                <w:szCs w:val="20"/>
              </w:rPr>
              <w:t xml:space="preserve">zasady ergonomii przy organizacji stanowiska pracy </w:t>
            </w:r>
            <w:r w:rsidR="00DD462F">
              <w:rPr>
                <w:rFonts w:ascii="Arial" w:hAnsi="Arial" w:cs="Arial"/>
                <w:color w:val="auto"/>
                <w:sz w:val="20"/>
                <w:szCs w:val="20"/>
              </w:rPr>
              <w:t>i</w:t>
            </w:r>
            <w:r w:rsidR="0072698C">
              <w:rPr>
                <w:rFonts w:ascii="Arial" w:hAnsi="Arial" w:cs="Arial"/>
                <w:color w:val="auto"/>
                <w:sz w:val="20"/>
                <w:szCs w:val="20"/>
              </w:rPr>
              <w:t> </w:t>
            </w:r>
            <w:r w:rsidRPr="009B0ACB">
              <w:rPr>
                <w:rFonts w:ascii="Arial" w:hAnsi="Arial" w:cs="Arial"/>
                <w:color w:val="auto"/>
                <w:sz w:val="20"/>
                <w:szCs w:val="20"/>
              </w:rPr>
              <w:t xml:space="preserve">stanowisk pracy; </w:t>
            </w:r>
          </w:p>
          <w:p w:rsidR="008900F9" w:rsidRDefault="00F30BDA" w:rsidP="00683FE6">
            <w:pPr>
              <w:numPr>
                <w:ilvl w:val="0"/>
                <w:numId w:val="10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2"/>
              <w:rPr>
                <w:rFonts w:ascii="Arial" w:hAnsi="Arial" w:cs="Arial"/>
                <w:color w:val="auto"/>
                <w:sz w:val="20"/>
                <w:szCs w:val="20"/>
              </w:rPr>
            </w:pPr>
            <w:r w:rsidRPr="009B0ACB">
              <w:rPr>
                <w:rFonts w:ascii="Arial" w:hAnsi="Arial" w:cs="Arial"/>
                <w:color w:val="auto"/>
                <w:sz w:val="20"/>
                <w:szCs w:val="20"/>
              </w:rPr>
              <w:t xml:space="preserve">określać kryteria ergonomicznej struktury przestrzennej stanowisk pracy; </w:t>
            </w:r>
          </w:p>
          <w:p w:rsidR="008900F9" w:rsidRDefault="00F30BDA" w:rsidP="00683FE6">
            <w:pPr>
              <w:numPr>
                <w:ilvl w:val="0"/>
                <w:numId w:val="10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2"/>
              <w:rPr>
                <w:rFonts w:ascii="Arial" w:hAnsi="Arial" w:cs="Arial"/>
                <w:color w:val="auto"/>
                <w:sz w:val="20"/>
                <w:szCs w:val="20"/>
              </w:rPr>
            </w:pPr>
            <w:r w:rsidRPr="009B0ACB">
              <w:rPr>
                <w:rFonts w:ascii="Arial" w:hAnsi="Arial" w:cs="Arial"/>
                <w:color w:val="auto"/>
                <w:sz w:val="20"/>
                <w:szCs w:val="20"/>
              </w:rPr>
              <w:t>formułować zasady ergonomicznej pracy w procesie prod</w:t>
            </w:r>
            <w:r>
              <w:rPr>
                <w:rFonts w:ascii="Arial" w:hAnsi="Arial" w:cs="Arial"/>
                <w:color w:val="auto"/>
                <w:sz w:val="20"/>
                <w:szCs w:val="20"/>
              </w:rPr>
              <w:t xml:space="preserve">ukcji wyrobów; </w:t>
            </w:r>
          </w:p>
          <w:p w:rsidR="008900F9" w:rsidRDefault="00F30BDA" w:rsidP="00683FE6">
            <w:pPr>
              <w:numPr>
                <w:ilvl w:val="0"/>
                <w:numId w:val="10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2"/>
              <w:rPr>
                <w:rFonts w:ascii="Arial" w:hAnsi="Arial" w:cs="Arial"/>
                <w:color w:val="auto"/>
                <w:sz w:val="20"/>
                <w:szCs w:val="20"/>
              </w:rPr>
            </w:pPr>
            <w:r w:rsidRPr="009B0ACB">
              <w:rPr>
                <w:rFonts w:ascii="Arial" w:hAnsi="Arial" w:cs="Arial"/>
                <w:color w:val="auto"/>
                <w:sz w:val="20"/>
                <w:szCs w:val="20"/>
              </w:rPr>
              <w:t xml:space="preserve">posługiwać się przepisami prawnymi i normami dotyczącymi ergonomii; </w:t>
            </w:r>
          </w:p>
          <w:p w:rsidR="008900F9" w:rsidRDefault="00F30BDA" w:rsidP="00683FE6">
            <w:pPr>
              <w:numPr>
                <w:ilvl w:val="0"/>
                <w:numId w:val="10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2"/>
              <w:rPr>
                <w:rFonts w:ascii="Arial" w:hAnsi="Arial" w:cs="Arial"/>
                <w:color w:val="auto"/>
                <w:sz w:val="20"/>
                <w:szCs w:val="20"/>
              </w:rPr>
            </w:pPr>
            <w:r w:rsidRPr="009B0ACB">
              <w:rPr>
                <w:rFonts w:ascii="Arial" w:hAnsi="Arial" w:cs="Arial"/>
                <w:color w:val="auto"/>
                <w:sz w:val="20"/>
                <w:szCs w:val="20"/>
              </w:rPr>
              <w:t>oceniać stanowisko pracy pod względem bezpieczeństwa i</w:t>
            </w:r>
            <w:r w:rsidR="0072698C">
              <w:rPr>
                <w:rFonts w:ascii="Arial" w:hAnsi="Arial" w:cs="Arial"/>
                <w:color w:val="auto"/>
                <w:sz w:val="20"/>
                <w:szCs w:val="20"/>
              </w:rPr>
              <w:t> </w:t>
            </w:r>
            <w:r w:rsidRPr="009B0ACB">
              <w:rPr>
                <w:rFonts w:ascii="Arial" w:hAnsi="Arial" w:cs="Arial"/>
                <w:color w:val="auto"/>
                <w:sz w:val="20"/>
                <w:szCs w:val="20"/>
              </w:rPr>
              <w:t xml:space="preserve">ergonomii; </w:t>
            </w:r>
          </w:p>
          <w:p w:rsidR="008900F9" w:rsidRDefault="00F30BDA" w:rsidP="00683FE6">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312"/>
              <w:contextualSpacing w:val="0"/>
              <w:rPr>
                <w:rFonts w:ascii="Arial" w:hAnsi="Arial" w:cs="Arial"/>
                <w:color w:val="auto"/>
                <w:sz w:val="20"/>
                <w:szCs w:val="20"/>
              </w:rPr>
            </w:pPr>
            <w:r w:rsidRPr="009B0ACB">
              <w:rPr>
                <w:rFonts w:ascii="Arial" w:hAnsi="Arial" w:cs="Arial"/>
                <w:color w:val="auto"/>
                <w:sz w:val="20"/>
                <w:szCs w:val="20"/>
              </w:rPr>
              <w:t>stosować zasady bezpieczeństwa</w:t>
            </w:r>
            <w:r w:rsidR="00DD462F">
              <w:rPr>
                <w:rFonts w:ascii="Arial" w:hAnsi="Arial" w:cs="Arial"/>
                <w:color w:val="auto"/>
                <w:sz w:val="20"/>
                <w:szCs w:val="20"/>
              </w:rPr>
              <w:t xml:space="preserve"> i </w:t>
            </w:r>
            <w:r w:rsidRPr="009B0ACB">
              <w:rPr>
                <w:rFonts w:ascii="Arial" w:hAnsi="Arial" w:cs="Arial"/>
                <w:color w:val="auto"/>
                <w:sz w:val="20"/>
                <w:szCs w:val="20"/>
              </w:rPr>
              <w:t>higieny pracy oraz przepisy prawa dotyczące ochrony przeciwpoża</w:t>
            </w:r>
            <w:r w:rsidR="00DD462F">
              <w:rPr>
                <w:rFonts w:ascii="Arial" w:hAnsi="Arial" w:cs="Arial"/>
                <w:color w:val="auto"/>
                <w:sz w:val="20"/>
                <w:szCs w:val="20"/>
              </w:rPr>
              <w:t>rowej i</w:t>
            </w:r>
            <w:r w:rsidR="00100AD0">
              <w:rPr>
                <w:rFonts w:ascii="Arial" w:hAnsi="Arial" w:cs="Arial"/>
                <w:color w:val="auto"/>
                <w:sz w:val="20"/>
                <w:szCs w:val="20"/>
              </w:rPr>
              <w:t> </w:t>
            </w:r>
            <w:r w:rsidRPr="009B0ACB">
              <w:rPr>
                <w:rFonts w:ascii="Arial" w:hAnsi="Arial" w:cs="Arial"/>
                <w:color w:val="auto"/>
                <w:sz w:val="20"/>
                <w:szCs w:val="20"/>
              </w:rPr>
              <w:t>ochrony środowiska:</w:t>
            </w:r>
          </w:p>
          <w:p w:rsidR="008900F9" w:rsidRDefault="00F30BDA" w:rsidP="00683FE6">
            <w:pPr>
              <w:numPr>
                <w:ilvl w:val="0"/>
                <w:numId w:val="10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8"/>
              <w:rPr>
                <w:rFonts w:ascii="Arial" w:hAnsi="Arial" w:cs="Arial"/>
                <w:color w:val="auto"/>
                <w:sz w:val="20"/>
                <w:szCs w:val="20"/>
              </w:rPr>
            </w:pPr>
            <w:r w:rsidRPr="009B0ACB">
              <w:rPr>
                <w:rFonts w:ascii="Arial" w:hAnsi="Arial" w:cs="Arial"/>
                <w:color w:val="auto"/>
                <w:sz w:val="20"/>
                <w:szCs w:val="20"/>
              </w:rPr>
              <w:t>organizować wybrane stanowisko pracy zgodnie</w:t>
            </w:r>
            <w:r w:rsidR="009842C9">
              <w:rPr>
                <w:rFonts w:ascii="Arial" w:hAnsi="Arial" w:cs="Arial"/>
                <w:color w:val="auto"/>
                <w:sz w:val="20"/>
                <w:szCs w:val="20"/>
              </w:rPr>
              <w:t xml:space="preserve"> z </w:t>
            </w:r>
            <w:r w:rsidR="00EA1AE9">
              <w:rPr>
                <w:rFonts w:ascii="Arial" w:hAnsi="Arial" w:cs="Arial"/>
                <w:color w:val="auto"/>
                <w:sz w:val="20"/>
                <w:szCs w:val="20"/>
              </w:rPr>
              <w:t>w</w:t>
            </w:r>
            <w:r w:rsidRPr="009B0ACB">
              <w:rPr>
                <w:rFonts w:ascii="Arial" w:hAnsi="Arial" w:cs="Arial"/>
                <w:color w:val="auto"/>
                <w:sz w:val="20"/>
                <w:szCs w:val="20"/>
              </w:rPr>
              <w:t>ymogami ergonomii, przepisami bezpieczeństwa</w:t>
            </w:r>
            <w:r w:rsidR="00DD462F">
              <w:rPr>
                <w:rFonts w:ascii="Arial" w:hAnsi="Arial" w:cs="Arial"/>
                <w:color w:val="auto"/>
                <w:sz w:val="20"/>
                <w:szCs w:val="20"/>
              </w:rPr>
              <w:t xml:space="preserve"> i </w:t>
            </w:r>
            <w:r w:rsidRPr="009B0ACB">
              <w:rPr>
                <w:rFonts w:ascii="Arial" w:hAnsi="Arial" w:cs="Arial"/>
                <w:color w:val="auto"/>
                <w:sz w:val="20"/>
                <w:szCs w:val="20"/>
              </w:rPr>
              <w:t xml:space="preserve">higieny pracy, ochrony przeciwpożarowej i ochrony środowiska; </w:t>
            </w:r>
          </w:p>
          <w:p w:rsidR="00F30BDA" w:rsidRPr="00A7029E" w:rsidRDefault="00F30BDA" w:rsidP="008900F9">
            <w:pPr>
              <w:numPr>
                <w:ilvl w:val="0"/>
                <w:numId w:val="106"/>
              </w:numPr>
              <w:spacing w:line="276" w:lineRule="auto"/>
              <w:ind w:left="312"/>
              <w:rPr>
                <w:rFonts w:ascii="Arial" w:hAnsi="Arial" w:cs="Arial"/>
                <w:color w:val="auto"/>
                <w:sz w:val="20"/>
                <w:szCs w:val="20"/>
              </w:rPr>
            </w:pPr>
            <w:r w:rsidRPr="009B0ACB">
              <w:rPr>
                <w:rFonts w:ascii="Arial" w:hAnsi="Arial" w:cs="Arial"/>
                <w:color w:val="auto"/>
                <w:sz w:val="20"/>
                <w:szCs w:val="20"/>
              </w:rPr>
              <w:t>przewidywać konsekwencje naruszenia przepisów</w:t>
            </w:r>
            <w:r w:rsidR="00DD462F">
              <w:rPr>
                <w:rFonts w:ascii="Arial" w:hAnsi="Arial" w:cs="Arial"/>
                <w:color w:val="auto"/>
                <w:sz w:val="20"/>
                <w:szCs w:val="20"/>
              </w:rPr>
              <w:t xml:space="preserve"> i </w:t>
            </w:r>
            <w:r w:rsidRPr="009B0ACB">
              <w:rPr>
                <w:rFonts w:ascii="Arial" w:hAnsi="Arial" w:cs="Arial"/>
                <w:color w:val="auto"/>
                <w:sz w:val="20"/>
                <w:szCs w:val="20"/>
              </w:rPr>
              <w:t>zasad bezpieczeństwa i higieny pracy podczas wykonywania zadań zawodowych.</w:t>
            </w:r>
          </w:p>
        </w:tc>
        <w:tc>
          <w:tcPr>
            <w:tcW w:w="1359" w:type="pct"/>
          </w:tcPr>
          <w:p w:rsidR="008900F9" w:rsidRDefault="00F30BDA" w:rsidP="00683FE6">
            <w:pPr>
              <w:numPr>
                <w:ilvl w:val="0"/>
                <w:numId w:val="10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8"/>
              <w:rPr>
                <w:rFonts w:ascii="Arial" w:hAnsi="Arial" w:cs="Arial"/>
                <w:color w:val="auto"/>
                <w:sz w:val="20"/>
                <w:szCs w:val="20"/>
              </w:rPr>
            </w:pPr>
            <w:r w:rsidRPr="009B0ACB">
              <w:rPr>
                <w:rFonts w:ascii="Arial" w:hAnsi="Arial" w:cs="Arial"/>
                <w:color w:val="auto"/>
                <w:sz w:val="20"/>
                <w:szCs w:val="20"/>
              </w:rPr>
              <w:t>przewidywać wpływ wprowadzanych zmian</w:t>
            </w:r>
            <w:r w:rsidR="001979D6">
              <w:rPr>
                <w:rFonts w:ascii="Arial" w:hAnsi="Arial" w:cs="Arial"/>
                <w:color w:val="auto"/>
                <w:sz w:val="20"/>
                <w:szCs w:val="20"/>
              </w:rPr>
              <w:t xml:space="preserve"> na </w:t>
            </w:r>
            <w:r w:rsidRPr="009B0ACB">
              <w:rPr>
                <w:rFonts w:ascii="Arial" w:hAnsi="Arial" w:cs="Arial"/>
                <w:color w:val="auto"/>
                <w:sz w:val="20"/>
                <w:szCs w:val="20"/>
              </w:rPr>
              <w:t>poszczególnych etapach procesu produkcyj</w:t>
            </w:r>
            <w:r w:rsidR="00DD462F">
              <w:rPr>
                <w:rFonts w:ascii="Arial" w:hAnsi="Arial" w:cs="Arial"/>
                <w:color w:val="auto"/>
                <w:sz w:val="20"/>
                <w:szCs w:val="20"/>
              </w:rPr>
              <w:t>nego</w:t>
            </w:r>
            <w:r w:rsidR="001979D6">
              <w:rPr>
                <w:rFonts w:ascii="Arial" w:hAnsi="Arial" w:cs="Arial"/>
                <w:color w:val="auto"/>
                <w:sz w:val="20"/>
                <w:szCs w:val="20"/>
              </w:rPr>
              <w:t xml:space="preserve"> na </w:t>
            </w:r>
            <w:r w:rsidR="00DD462F">
              <w:rPr>
                <w:rFonts w:ascii="Arial" w:hAnsi="Arial" w:cs="Arial"/>
                <w:color w:val="auto"/>
                <w:sz w:val="20"/>
                <w:szCs w:val="20"/>
              </w:rPr>
              <w:t>poziom bezpieczeństwa i</w:t>
            </w:r>
            <w:r w:rsidR="00100AD0">
              <w:rPr>
                <w:rFonts w:ascii="Arial" w:hAnsi="Arial" w:cs="Arial"/>
                <w:color w:val="auto"/>
                <w:sz w:val="20"/>
                <w:szCs w:val="20"/>
              </w:rPr>
              <w:t> </w:t>
            </w:r>
            <w:r w:rsidRPr="009B0ACB">
              <w:rPr>
                <w:rFonts w:ascii="Arial" w:hAnsi="Arial" w:cs="Arial"/>
                <w:color w:val="auto"/>
                <w:sz w:val="20"/>
                <w:szCs w:val="20"/>
              </w:rPr>
              <w:t xml:space="preserve">higieny pracy; </w:t>
            </w:r>
          </w:p>
          <w:p w:rsidR="008900F9" w:rsidRDefault="00F30BDA" w:rsidP="00683FE6">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8"/>
              <w:contextualSpacing w:val="0"/>
              <w:rPr>
                <w:rFonts w:ascii="Arial" w:hAnsi="Arial" w:cs="Arial"/>
                <w:color w:val="auto"/>
                <w:sz w:val="20"/>
                <w:szCs w:val="20"/>
              </w:rPr>
            </w:pPr>
            <w:r w:rsidRPr="009B0ACB">
              <w:rPr>
                <w:rFonts w:ascii="Arial" w:hAnsi="Arial" w:cs="Arial"/>
                <w:color w:val="auto"/>
                <w:sz w:val="20"/>
                <w:szCs w:val="20"/>
              </w:rPr>
              <w:t>interpretować przepisy prawa dotyczące ochrony pr</w:t>
            </w:r>
            <w:r>
              <w:rPr>
                <w:rFonts w:ascii="Arial" w:hAnsi="Arial" w:cs="Arial"/>
                <w:color w:val="auto"/>
                <w:sz w:val="20"/>
                <w:szCs w:val="20"/>
              </w:rPr>
              <w:t>zeciwpożarowej;</w:t>
            </w:r>
          </w:p>
          <w:p w:rsidR="008900F9" w:rsidRDefault="00F30BDA" w:rsidP="00683FE6">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8"/>
              <w:contextualSpacing w:val="0"/>
              <w:rPr>
                <w:rFonts w:ascii="Arial" w:hAnsi="Arial" w:cs="Arial"/>
                <w:color w:val="auto"/>
                <w:sz w:val="20"/>
                <w:szCs w:val="20"/>
              </w:rPr>
            </w:pPr>
            <w:r w:rsidRPr="009B0ACB">
              <w:rPr>
                <w:rFonts w:ascii="Arial" w:hAnsi="Arial" w:cs="Arial"/>
                <w:color w:val="auto"/>
                <w:sz w:val="20"/>
                <w:szCs w:val="20"/>
              </w:rPr>
              <w:t xml:space="preserve">interpretować przepisy prawa dotyczące ochrony środowiska; </w:t>
            </w:r>
          </w:p>
          <w:p w:rsidR="008900F9" w:rsidRDefault="00F30BDA" w:rsidP="00683FE6">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ind w:left="318"/>
              <w:rPr>
                <w:rFonts w:ascii="Arial" w:hAnsi="Arial" w:cs="Arial"/>
                <w:color w:val="auto"/>
                <w:sz w:val="20"/>
                <w:szCs w:val="20"/>
              </w:rPr>
            </w:pPr>
            <w:r w:rsidRPr="009B0ACB">
              <w:rPr>
                <w:rFonts w:ascii="Arial" w:hAnsi="Arial" w:cs="Arial"/>
                <w:color w:val="auto"/>
                <w:sz w:val="20"/>
                <w:szCs w:val="20"/>
              </w:rPr>
              <w:t>reagować w przypadku zagrożenia pożarowego zgodnie</w:t>
            </w:r>
            <w:r w:rsidR="009842C9">
              <w:rPr>
                <w:rFonts w:ascii="Arial" w:hAnsi="Arial" w:cs="Arial"/>
                <w:color w:val="auto"/>
                <w:sz w:val="20"/>
                <w:szCs w:val="20"/>
              </w:rPr>
              <w:t xml:space="preserve"> z </w:t>
            </w:r>
            <w:r w:rsidRPr="009B0ACB">
              <w:rPr>
                <w:rFonts w:ascii="Arial" w:hAnsi="Arial" w:cs="Arial"/>
                <w:color w:val="auto"/>
                <w:sz w:val="20"/>
                <w:szCs w:val="20"/>
              </w:rPr>
              <w:t xml:space="preserve">zasadami ochrony przeciwpożarowej; </w:t>
            </w:r>
          </w:p>
          <w:p w:rsidR="008900F9" w:rsidRDefault="008900F9" w:rsidP="008900F9">
            <w:pPr>
              <w:pStyle w:val="Akapitzlist"/>
              <w:ind w:left="318"/>
              <w:rPr>
                <w:rFonts w:ascii="Arial" w:hAnsi="Arial" w:cs="Arial"/>
                <w:color w:val="auto"/>
                <w:sz w:val="20"/>
                <w:szCs w:val="20"/>
              </w:rPr>
            </w:pPr>
          </w:p>
        </w:tc>
        <w:tc>
          <w:tcPr>
            <w:tcW w:w="377" w:type="pct"/>
            <w:vMerge/>
          </w:tcPr>
          <w:p w:rsidR="00F30BDA" w:rsidRPr="005B1C50" w:rsidRDefault="00F30BDA" w:rsidP="008900F9">
            <w:pPr>
              <w:spacing w:line="276" w:lineRule="auto"/>
              <w:rPr>
                <w:rFonts w:ascii="Arial" w:hAnsi="Arial" w:cs="Arial"/>
                <w:sz w:val="20"/>
                <w:szCs w:val="20"/>
              </w:rPr>
            </w:pPr>
          </w:p>
        </w:tc>
      </w:tr>
      <w:tr w:rsidR="00026765" w:rsidRPr="005B1C50" w:rsidTr="00A7029E">
        <w:trPr>
          <w:trHeight w:val="1087"/>
        </w:trPr>
        <w:tc>
          <w:tcPr>
            <w:tcW w:w="655" w:type="pct"/>
            <w:vMerge/>
            <w:tcBorders>
              <w:bottom w:val="single" w:sz="4" w:space="0" w:color="auto"/>
            </w:tcBorders>
          </w:tcPr>
          <w:p w:rsidR="00F30BDA" w:rsidRPr="005B1C50" w:rsidRDefault="00F30BDA" w:rsidP="008900F9">
            <w:pPr>
              <w:spacing w:line="276" w:lineRule="auto"/>
              <w:rPr>
                <w:rFonts w:ascii="Arial" w:hAnsi="Arial" w:cs="Arial"/>
                <w:sz w:val="20"/>
                <w:szCs w:val="20"/>
              </w:rPr>
            </w:pPr>
          </w:p>
        </w:tc>
        <w:tc>
          <w:tcPr>
            <w:tcW w:w="973" w:type="pct"/>
            <w:tcBorders>
              <w:bottom w:val="single" w:sz="4" w:space="0" w:color="auto"/>
            </w:tcBorders>
          </w:tcPr>
          <w:p w:rsidR="00F30BDA" w:rsidRPr="005B1C50" w:rsidRDefault="00F30BDA" w:rsidP="008900F9">
            <w:pPr>
              <w:rPr>
                <w:rFonts w:ascii="Arial" w:hAnsi="Arial" w:cs="Arial"/>
                <w:sz w:val="20"/>
                <w:szCs w:val="20"/>
              </w:rPr>
            </w:pPr>
            <w:r w:rsidRPr="001F564D">
              <w:rPr>
                <w:rFonts w:ascii="Arial" w:hAnsi="Arial" w:cs="Arial"/>
                <w:sz w:val="20"/>
                <w:szCs w:val="20"/>
              </w:rPr>
              <w:t xml:space="preserve">2. Zasady ochrony </w:t>
            </w:r>
            <w:r w:rsidR="00307DF7">
              <w:rPr>
                <w:rFonts w:ascii="Arial" w:hAnsi="Arial" w:cs="Arial"/>
                <w:sz w:val="20"/>
                <w:szCs w:val="20"/>
              </w:rPr>
              <w:t xml:space="preserve">środowiska pracy. </w:t>
            </w:r>
          </w:p>
        </w:tc>
        <w:tc>
          <w:tcPr>
            <w:tcW w:w="297" w:type="pct"/>
            <w:tcBorders>
              <w:bottom w:val="single" w:sz="4" w:space="0" w:color="auto"/>
            </w:tcBorders>
          </w:tcPr>
          <w:p w:rsidR="00F30BDA" w:rsidRPr="005B1C50" w:rsidRDefault="00F30BDA" w:rsidP="008900F9">
            <w:pPr>
              <w:spacing w:line="276" w:lineRule="auto"/>
              <w:rPr>
                <w:rFonts w:ascii="Arial" w:hAnsi="Arial" w:cs="Arial"/>
                <w:sz w:val="20"/>
                <w:szCs w:val="20"/>
              </w:rPr>
            </w:pPr>
          </w:p>
        </w:tc>
        <w:tc>
          <w:tcPr>
            <w:tcW w:w="1339" w:type="pct"/>
            <w:tcBorders>
              <w:bottom w:val="single" w:sz="4" w:space="0" w:color="auto"/>
            </w:tcBorders>
          </w:tcPr>
          <w:p w:rsidR="00F30BDA" w:rsidRPr="007F1639" w:rsidRDefault="00F30BDA" w:rsidP="008900F9">
            <w:pPr>
              <w:numPr>
                <w:ilvl w:val="0"/>
                <w:numId w:val="106"/>
              </w:numPr>
              <w:spacing w:line="276" w:lineRule="auto"/>
              <w:ind w:left="312"/>
              <w:rPr>
                <w:rFonts w:ascii="Arial" w:hAnsi="Arial" w:cs="Arial"/>
                <w:color w:val="auto"/>
                <w:sz w:val="20"/>
                <w:szCs w:val="20"/>
              </w:rPr>
            </w:pPr>
            <w:r w:rsidRPr="009B0ACB">
              <w:rPr>
                <w:rFonts w:ascii="Arial" w:hAnsi="Arial" w:cs="Arial"/>
                <w:color w:val="auto"/>
                <w:sz w:val="20"/>
                <w:szCs w:val="20"/>
              </w:rPr>
              <w:t>określać sposoby prowadzenia gospodarki odpadami, gospodarki wodno-ściekowej oraz ochrony powietrza w przedsiębiorstwie.</w:t>
            </w:r>
          </w:p>
        </w:tc>
        <w:tc>
          <w:tcPr>
            <w:tcW w:w="1359" w:type="pct"/>
            <w:tcBorders>
              <w:bottom w:val="single" w:sz="4" w:space="0" w:color="auto"/>
            </w:tcBorders>
          </w:tcPr>
          <w:p w:rsidR="00F30BDA" w:rsidRPr="007F1639" w:rsidRDefault="00F30BDA" w:rsidP="007F1639">
            <w:pPr>
              <w:numPr>
                <w:ilvl w:val="0"/>
                <w:numId w:val="10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8"/>
              <w:rPr>
                <w:rFonts w:ascii="Arial" w:hAnsi="Arial" w:cs="Arial"/>
                <w:color w:val="auto"/>
                <w:sz w:val="20"/>
                <w:szCs w:val="20"/>
              </w:rPr>
            </w:pPr>
            <w:r w:rsidRPr="009B0ACB">
              <w:rPr>
                <w:rFonts w:ascii="Arial" w:hAnsi="Arial" w:cs="Arial"/>
                <w:color w:val="auto"/>
                <w:sz w:val="20"/>
                <w:szCs w:val="20"/>
              </w:rPr>
              <w:t xml:space="preserve">organizować działania prewencyjne zapobiegające powstawaniu pożaru lub </w:t>
            </w:r>
            <w:r w:rsidR="009F2F0B" w:rsidRPr="009B0ACB">
              <w:rPr>
                <w:rFonts w:ascii="Arial" w:hAnsi="Arial" w:cs="Arial"/>
                <w:color w:val="auto"/>
                <w:sz w:val="20"/>
                <w:szCs w:val="20"/>
              </w:rPr>
              <w:t>innego zagrożenia</w:t>
            </w:r>
            <w:r w:rsidRPr="009B0ACB">
              <w:rPr>
                <w:rFonts w:ascii="Arial" w:hAnsi="Arial" w:cs="Arial"/>
                <w:color w:val="auto"/>
                <w:sz w:val="20"/>
                <w:szCs w:val="20"/>
              </w:rPr>
              <w:t xml:space="preserve"> </w:t>
            </w:r>
            <w:r w:rsidR="009F2F0B" w:rsidRPr="009B0ACB">
              <w:rPr>
                <w:rFonts w:ascii="Arial" w:hAnsi="Arial" w:cs="Arial"/>
                <w:color w:val="auto"/>
                <w:sz w:val="20"/>
                <w:szCs w:val="20"/>
              </w:rPr>
              <w:t>w przedsiębiorstwie</w:t>
            </w:r>
            <w:r w:rsidRPr="009B0ACB">
              <w:rPr>
                <w:rFonts w:ascii="Arial" w:hAnsi="Arial" w:cs="Arial"/>
                <w:color w:val="auto"/>
                <w:sz w:val="20"/>
                <w:szCs w:val="20"/>
              </w:rPr>
              <w:t xml:space="preserve"> </w:t>
            </w:r>
          </w:p>
        </w:tc>
        <w:tc>
          <w:tcPr>
            <w:tcW w:w="377" w:type="pct"/>
            <w:vMerge/>
          </w:tcPr>
          <w:p w:rsidR="00F30BDA" w:rsidRPr="005B1C50" w:rsidRDefault="00F30BDA" w:rsidP="008900F9">
            <w:pPr>
              <w:spacing w:line="276" w:lineRule="auto"/>
              <w:rPr>
                <w:rFonts w:ascii="Arial" w:hAnsi="Arial" w:cs="Arial"/>
                <w:sz w:val="20"/>
                <w:szCs w:val="20"/>
              </w:rPr>
            </w:pPr>
          </w:p>
        </w:tc>
      </w:tr>
      <w:tr w:rsidR="002C2E45" w:rsidRPr="005B1C50" w:rsidTr="00A7029E">
        <w:tc>
          <w:tcPr>
            <w:tcW w:w="1628" w:type="pct"/>
            <w:gridSpan w:val="2"/>
          </w:tcPr>
          <w:p w:rsidR="002C2E45" w:rsidRPr="00106F89" w:rsidRDefault="00106F89" w:rsidP="00106F89">
            <w:pPr>
              <w:spacing w:line="276" w:lineRule="auto"/>
              <w:jc w:val="right"/>
              <w:rPr>
                <w:rFonts w:ascii="Arial" w:hAnsi="Arial" w:cs="Arial"/>
                <w:b/>
                <w:sz w:val="20"/>
                <w:szCs w:val="20"/>
              </w:rPr>
            </w:pPr>
            <w:r w:rsidRPr="00106F89">
              <w:rPr>
                <w:rFonts w:ascii="Arial" w:hAnsi="Arial" w:cs="Arial"/>
                <w:b/>
                <w:sz w:val="20"/>
                <w:szCs w:val="20"/>
              </w:rPr>
              <w:t>Razem</w:t>
            </w:r>
          </w:p>
        </w:tc>
        <w:tc>
          <w:tcPr>
            <w:tcW w:w="3372" w:type="pct"/>
            <w:gridSpan w:val="4"/>
          </w:tcPr>
          <w:p w:rsidR="002C2E45" w:rsidRPr="00106F89" w:rsidRDefault="002C2E45" w:rsidP="007F1639">
            <w:pPr>
              <w:spacing w:line="276" w:lineRule="auto"/>
              <w:rPr>
                <w:rFonts w:ascii="Arial" w:hAnsi="Arial" w:cs="Arial"/>
                <w:b/>
                <w:sz w:val="20"/>
                <w:szCs w:val="20"/>
              </w:rPr>
            </w:pPr>
          </w:p>
        </w:tc>
      </w:tr>
    </w:tbl>
    <w:p w:rsidR="00A2539F" w:rsidRDefault="00A2539F"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F30BDA" w:rsidRPr="005B1C50"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5B1C50">
        <w:rPr>
          <w:rFonts w:ascii="Arial" w:hAnsi="Arial" w:cs="Arial"/>
          <w:b/>
          <w:sz w:val="20"/>
          <w:szCs w:val="20"/>
        </w:rPr>
        <w:t>PROCEDURY OSIĄGANIA CELÓW KSZTAŁCENIA PRZEDMIOTU</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sz w:val="20"/>
          <w:szCs w:val="20"/>
        </w:rPr>
      </w:pPr>
      <w:r w:rsidRPr="005B1C50">
        <w:rPr>
          <w:rFonts w:ascii="Arial" w:hAnsi="Arial" w:cs="Arial"/>
          <w:sz w:val="20"/>
          <w:szCs w:val="20"/>
        </w:rPr>
        <w:lastRenderedPageBreak/>
        <w:t>Do osiągnięcia celów kształcenia</w:t>
      </w:r>
      <w:r w:rsidR="001979D6">
        <w:rPr>
          <w:rFonts w:ascii="Arial" w:hAnsi="Arial" w:cs="Arial"/>
          <w:sz w:val="20"/>
          <w:szCs w:val="20"/>
        </w:rPr>
        <w:t xml:space="preserve"> na </w:t>
      </w:r>
      <w:r w:rsidRPr="005B1C50">
        <w:rPr>
          <w:rFonts w:ascii="Arial" w:hAnsi="Arial" w:cs="Arial"/>
          <w:sz w:val="20"/>
          <w:szCs w:val="20"/>
        </w:rPr>
        <w:t xml:space="preserve">przedmiocie </w:t>
      </w:r>
      <w:r w:rsidRPr="005B1C50">
        <w:rPr>
          <w:rFonts w:ascii="Arial" w:hAnsi="Arial" w:cs="Arial"/>
          <w:b/>
          <w:color w:val="auto"/>
          <w:sz w:val="20"/>
          <w:szCs w:val="20"/>
        </w:rPr>
        <w:t xml:space="preserve">Bezpieczeństwo i higiena pracy </w:t>
      </w:r>
      <w:r w:rsidRPr="005B1C50">
        <w:rPr>
          <w:rFonts w:ascii="Arial" w:hAnsi="Arial" w:cs="Arial"/>
          <w:sz w:val="20"/>
          <w:szCs w:val="20"/>
        </w:rPr>
        <w:t>proponuje się wykorzystać</w:t>
      </w:r>
      <w:r w:rsidR="006B35EC">
        <w:rPr>
          <w:rFonts w:ascii="Arial" w:hAnsi="Arial" w:cs="Arial"/>
          <w:sz w:val="20"/>
          <w:szCs w:val="20"/>
        </w:rPr>
        <w:t>:</w:t>
      </w:r>
    </w:p>
    <w:p w:rsidR="00C70186" w:rsidRPr="005B1C50" w:rsidRDefault="00C70186"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p>
    <w:p w:rsidR="00F30BDA" w:rsidRDefault="001979D6" w:rsidP="001979D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r>
        <w:rPr>
          <w:rFonts w:ascii="Arial" w:hAnsi="Arial" w:cs="Arial"/>
          <w:b/>
          <w:sz w:val="20"/>
          <w:szCs w:val="20"/>
        </w:rPr>
        <w:t>Formy i metody nauczania</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DA231E">
        <w:rPr>
          <w:rFonts w:ascii="Arial" w:hAnsi="Arial" w:cs="Arial"/>
          <w:color w:val="auto"/>
          <w:sz w:val="20"/>
          <w:szCs w:val="20"/>
        </w:rPr>
        <w:t>Należy stosować aktywizujące metody kształcenia, ze szczególnym uwzględnieniem metody ćwiczeń, dyskusji, analizy przypadków</w:t>
      </w:r>
      <w:r>
        <w:rPr>
          <w:rFonts w:ascii="Arial" w:hAnsi="Arial" w:cs="Arial"/>
          <w:color w:val="auto"/>
          <w:sz w:val="20"/>
          <w:szCs w:val="20"/>
        </w:rPr>
        <w:t xml:space="preserve">. </w:t>
      </w:r>
      <w:r w:rsidRPr="00DA231E">
        <w:rPr>
          <w:rFonts w:ascii="Arial" w:hAnsi="Arial" w:cs="Arial"/>
          <w:color w:val="auto"/>
          <w:sz w:val="20"/>
          <w:szCs w:val="20"/>
        </w:rPr>
        <w:t>Zajęcia powinny odbywać się w sali przedmiotowej różnymi metodami z wykorzystaniem rzeczywistych środków i sprzętów technicznych a także makiet, model oraz planszy dydaktycznych z zakresu bezpieczeństwa i higieny pracy (np. zestawy do ćwiczeń z zakresu przepisów prawa). Zaleca się także stosowanie kart pracy, które wymagają wcześniejszego przygotowania przez nauczyciela, jak również metody projektu, która pozwala</w:t>
      </w:r>
      <w:r w:rsidR="001979D6">
        <w:rPr>
          <w:rFonts w:ascii="Arial" w:hAnsi="Arial" w:cs="Arial"/>
          <w:color w:val="auto"/>
          <w:sz w:val="20"/>
          <w:szCs w:val="20"/>
        </w:rPr>
        <w:t xml:space="preserve"> na </w:t>
      </w:r>
      <w:r w:rsidRPr="00DA231E">
        <w:rPr>
          <w:rFonts w:ascii="Arial" w:hAnsi="Arial" w:cs="Arial"/>
          <w:color w:val="auto"/>
          <w:sz w:val="20"/>
          <w:szCs w:val="20"/>
        </w:rPr>
        <w:t>kompleksowe kształtowanie umiejętności także pracy w grupach oraz symulacji.</w:t>
      </w:r>
    </w:p>
    <w:p w:rsidR="00C70186" w:rsidRPr="00621F36" w:rsidRDefault="00C70186" w:rsidP="001F553E">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p>
    <w:p w:rsidR="00F30BDA" w:rsidRDefault="001979D6" w:rsidP="001979D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r w:rsidRPr="005B1C50">
        <w:rPr>
          <w:rFonts w:ascii="Arial" w:hAnsi="Arial" w:cs="Arial"/>
          <w:b/>
          <w:sz w:val="20"/>
          <w:szCs w:val="20"/>
        </w:rPr>
        <w:t>Środki dydaktyczne do przedmiotu</w:t>
      </w:r>
    </w:p>
    <w:p w:rsidR="00F30BDA" w:rsidRPr="00621F36"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bCs/>
          <w:color w:val="auto"/>
          <w:sz w:val="20"/>
          <w:szCs w:val="20"/>
        </w:rPr>
      </w:pPr>
      <w:r w:rsidRPr="00621F36">
        <w:rPr>
          <w:rFonts w:ascii="Arial" w:hAnsi="Arial" w:cs="Arial"/>
          <w:bCs/>
          <w:color w:val="auto"/>
          <w:sz w:val="20"/>
          <w:szCs w:val="20"/>
        </w:rPr>
        <w:t>Pracownia powinna być wyposażona w:</w:t>
      </w:r>
    </w:p>
    <w:p w:rsidR="00F30BDA" w:rsidRPr="00621F36"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color w:val="auto"/>
          <w:sz w:val="20"/>
          <w:szCs w:val="20"/>
        </w:rPr>
      </w:pPr>
      <w:r w:rsidRPr="00621F36">
        <w:rPr>
          <w:rFonts w:ascii="Arial" w:hAnsi="Arial" w:cs="Arial"/>
          <w:bCs/>
          <w:color w:val="auto"/>
          <w:sz w:val="20"/>
          <w:szCs w:val="20"/>
        </w:rPr>
        <w:t>- wyciąg z:</w:t>
      </w:r>
      <w:r w:rsidRPr="00621F36">
        <w:rPr>
          <w:rFonts w:ascii="Arial" w:hAnsi="Arial" w:cs="Arial"/>
          <w:color w:val="auto"/>
          <w:sz w:val="20"/>
          <w:szCs w:val="20"/>
        </w:rPr>
        <w:t>Kodeksu Pracy, Polskich Norm dotyczących bhp i ergonomii, Polskich i międzynarodowych Norm z serii IS0 9000,</w:t>
      </w:r>
    </w:p>
    <w:p w:rsidR="00F30BDA" w:rsidRPr="00621F36"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color w:val="auto"/>
          <w:sz w:val="20"/>
          <w:szCs w:val="20"/>
        </w:rPr>
      </w:pPr>
      <w:r w:rsidRPr="00621F36">
        <w:rPr>
          <w:rFonts w:ascii="Arial" w:hAnsi="Arial" w:cs="Arial"/>
          <w:color w:val="auto"/>
          <w:sz w:val="20"/>
          <w:szCs w:val="20"/>
        </w:rPr>
        <w:t>- Dzienniki Ustaw i rozporządzenia dotyczące bezpieczeństwa i higieny pracy, ochrony przeciwpożarowej oraz ochrony środowiska,</w:t>
      </w:r>
    </w:p>
    <w:p w:rsidR="00F30BDA" w:rsidRPr="00621F36"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color w:val="auto"/>
          <w:sz w:val="20"/>
          <w:szCs w:val="20"/>
        </w:rPr>
      </w:pPr>
      <w:r w:rsidRPr="00621F36">
        <w:rPr>
          <w:rFonts w:ascii="Arial" w:hAnsi="Arial" w:cs="Arial"/>
          <w:color w:val="auto"/>
          <w:sz w:val="20"/>
          <w:szCs w:val="20"/>
        </w:rPr>
        <w:t>- wydawnictwa z zakresu ochrony środowiska, bezpieczeństwa i higieny pracy oraz eksploatacji obiektów technicznych,</w:t>
      </w:r>
    </w:p>
    <w:p w:rsidR="00F30BDA" w:rsidRPr="00621F36"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color w:val="auto"/>
          <w:sz w:val="20"/>
          <w:szCs w:val="20"/>
        </w:rPr>
      </w:pPr>
      <w:r w:rsidRPr="00621F36">
        <w:rPr>
          <w:rFonts w:ascii="Arial" w:hAnsi="Arial" w:cs="Arial"/>
          <w:color w:val="auto"/>
          <w:sz w:val="20"/>
          <w:szCs w:val="20"/>
        </w:rPr>
        <w:t xml:space="preserve">- prezentacje multimedialne z zakresu: bezpieczeństwa i higieny pracy, udzielania pierwszej pomocy oraz ochrony środowiska, </w:t>
      </w:r>
    </w:p>
    <w:p w:rsidR="00F30BDA" w:rsidRPr="00621F36"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color w:val="auto"/>
          <w:sz w:val="20"/>
          <w:szCs w:val="20"/>
        </w:rPr>
      </w:pPr>
      <w:r w:rsidRPr="00621F36">
        <w:rPr>
          <w:rFonts w:ascii="Arial" w:hAnsi="Arial" w:cs="Arial"/>
          <w:color w:val="auto"/>
          <w:sz w:val="20"/>
          <w:szCs w:val="20"/>
        </w:rPr>
        <w:t>kompetencji personalnych i społecznych, organizacji pracy zespołu,</w:t>
      </w:r>
    </w:p>
    <w:p w:rsidR="00F30BDA" w:rsidRPr="00621F36"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color w:val="auto"/>
          <w:sz w:val="20"/>
          <w:szCs w:val="20"/>
        </w:rPr>
      </w:pPr>
      <w:r w:rsidRPr="00621F36">
        <w:rPr>
          <w:rFonts w:ascii="Arial" w:hAnsi="Arial" w:cs="Arial"/>
          <w:color w:val="auto"/>
          <w:sz w:val="20"/>
          <w:szCs w:val="20"/>
        </w:rPr>
        <w:t xml:space="preserve">- filmy dydaktyczne z zakresu udzielania pierwszej pomocy, </w:t>
      </w:r>
    </w:p>
    <w:p w:rsidR="00F30BDA" w:rsidRPr="00621F36"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color w:val="auto"/>
          <w:sz w:val="20"/>
          <w:szCs w:val="20"/>
        </w:rPr>
      </w:pPr>
      <w:r w:rsidRPr="00621F36">
        <w:rPr>
          <w:rFonts w:ascii="Arial" w:hAnsi="Arial" w:cs="Arial"/>
          <w:color w:val="auto"/>
          <w:sz w:val="20"/>
          <w:szCs w:val="20"/>
        </w:rPr>
        <w:t>- instrukcje oraz przewodnie teksty do ćwiczeń,</w:t>
      </w:r>
    </w:p>
    <w:p w:rsidR="00F30BDA" w:rsidRPr="00621F36"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color w:val="auto"/>
          <w:sz w:val="20"/>
          <w:szCs w:val="20"/>
        </w:rPr>
      </w:pPr>
      <w:r w:rsidRPr="00621F36">
        <w:rPr>
          <w:rFonts w:ascii="Arial" w:hAnsi="Arial" w:cs="Arial"/>
          <w:color w:val="auto"/>
          <w:sz w:val="20"/>
          <w:szCs w:val="20"/>
        </w:rPr>
        <w:t>- fantom do resuscytacji,</w:t>
      </w:r>
    </w:p>
    <w:p w:rsidR="00F30BDA" w:rsidRPr="00621F36"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color w:val="auto"/>
          <w:sz w:val="20"/>
          <w:szCs w:val="20"/>
        </w:rPr>
      </w:pPr>
      <w:r w:rsidRPr="00621F36">
        <w:rPr>
          <w:rFonts w:ascii="Arial" w:hAnsi="Arial" w:cs="Arial"/>
          <w:color w:val="auto"/>
          <w:sz w:val="20"/>
          <w:szCs w:val="20"/>
        </w:rPr>
        <w:t>- zestawy do udzielania pierwszej pomocy,</w:t>
      </w:r>
    </w:p>
    <w:p w:rsidR="00F30BDA" w:rsidRPr="00621F36"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color w:val="auto"/>
          <w:sz w:val="20"/>
          <w:szCs w:val="20"/>
        </w:rPr>
      </w:pPr>
      <w:r w:rsidRPr="00621F36">
        <w:rPr>
          <w:rFonts w:ascii="Arial" w:hAnsi="Arial" w:cs="Arial"/>
          <w:color w:val="auto"/>
          <w:sz w:val="20"/>
          <w:szCs w:val="20"/>
        </w:rPr>
        <w:t>- sprzęt gaśniczy,</w:t>
      </w:r>
    </w:p>
    <w:p w:rsidR="00F30BDA" w:rsidRPr="00621F36"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color w:val="auto"/>
          <w:sz w:val="20"/>
          <w:szCs w:val="20"/>
        </w:rPr>
      </w:pPr>
      <w:r w:rsidRPr="00621F36">
        <w:rPr>
          <w:rFonts w:ascii="Arial" w:hAnsi="Arial" w:cs="Arial"/>
          <w:color w:val="auto"/>
          <w:sz w:val="20"/>
          <w:szCs w:val="20"/>
        </w:rPr>
        <w:t>- komputer i rzutnik multimedialny,</w:t>
      </w:r>
    </w:p>
    <w:p w:rsidR="00F30BDA" w:rsidRPr="00621F36"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color w:val="auto"/>
          <w:sz w:val="20"/>
          <w:szCs w:val="20"/>
        </w:rPr>
      </w:pPr>
      <w:r w:rsidRPr="00621F36">
        <w:rPr>
          <w:rFonts w:ascii="Arial" w:hAnsi="Arial" w:cs="Arial"/>
          <w:color w:val="auto"/>
          <w:sz w:val="20"/>
          <w:szCs w:val="20"/>
        </w:rPr>
        <w:t>- zestawy ćwiczeń,</w:t>
      </w:r>
    </w:p>
    <w:p w:rsidR="00F30BDA" w:rsidRPr="00621F36"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color w:val="auto"/>
          <w:sz w:val="20"/>
          <w:szCs w:val="20"/>
        </w:rPr>
      </w:pPr>
      <w:r w:rsidRPr="00621F36">
        <w:rPr>
          <w:rFonts w:ascii="Arial" w:hAnsi="Arial" w:cs="Arial"/>
          <w:color w:val="auto"/>
          <w:sz w:val="20"/>
          <w:szCs w:val="20"/>
        </w:rPr>
        <w:t>- pakiety edukacyjne dla uczniów,</w:t>
      </w:r>
    </w:p>
    <w:p w:rsidR="00F30BDA" w:rsidRPr="00621F36"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color w:val="auto"/>
          <w:sz w:val="20"/>
          <w:szCs w:val="20"/>
        </w:rPr>
      </w:pPr>
      <w:r w:rsidRPr="00621F36">
        <w:rPr>
          <w:rFonts w:ascii="Arial" w:hAnsi="Arial" w:cs="Arial"/>
          <w:color w:val="auto"/>
          <w:sz w:val="20"/>
          <w:szCs w:val="20"/>
        </w:rPr>
        <w:t>- karty samooceny,</w:t>
      </w:r>
    </w:p>
    <w:p w:rsidR="00F30BDA"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color w:val="auto"/>
          <w:sz w:val="20"/>
          <w:szCs w:val="20"/>
        </w:rPr>
      </w:pPr>
      <w:r>
        <w:rPr>
          <w:rFonts w:ascii="Arial" w:hAnsi="Arial" w:cs="Arial"/>
          <w:color w:val="auto"/>
          <w:sz w:val="20"/>
          <w:szCs w:val="20"/>
        </w:rPr>
        <w:t>- karty pracy dla uczniów,</w:t>
      </w:r>
    </w:p>
    <w:p w:rsidR="00F30BDA" w:rsidRDefault="00F30BDA" w:rsidP="00E0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284"/>
        <w:jc w:val="both"/>
        <w:rPr>
          <w:rFonts w:ascii="Arial" w:hAnsi="Arial" w:cs="Arial"/>
          <w:color w:val="auto"/>
          <w:sz w:val="20"/>
          <w:szCs w:val="20"/>
        </w:rPr>
      </w:pPr>
      <w:r w:rsidRPr="00621F36">
        <w:rPr>
          <w:rFonts w:ascii="Arial" w:hAnsi="Arial" w:cs="Arial"/>
          <w:color w:val="auto"/>
          <w:sz w:val="20"/>
          <w:szCs w:val="20"/>
        </w:rPr>
        <w:t>- czasopisma branżowe i katalogi środków ochrony indywidualnej</w:t>
      </w:r>
    </w:p>
    <w:p w:rsidR="00F30BDA" w:rsidRDefault="001979D6" w:rsidP="00633B12">
      <w:pPr>
        <w:pBdr>
          <w:top w:val="none" w:sz="0" w:space="0" w:color="auto"/>
          <w:left w:val="none" w:sz="0" w:space="0" w:color="auto"/>
          <w:bottom w:val="none" w:sz="0" w:space="0" w:color="auto"/>
          <w:right w:val="none" w:sz="0" w:space="0" w:color="auto"/>
          <w:between w:val="none" w:sz="0" w:space="0" w:color="auto"/>
        </w:pBdr>
        <w:tabs>
          <w:tab w:val="left" w:pos="8415"/>
        </w:tabs>
        <w:autoSpaceDE w:val="0"/>
        <w:autoSpaceDN w:val="0"/>
        <w:adjustRightInd w:val="0"/>
        <w:spacing w:line="360" w:lineRule="auto"/>
        <w:jc w:val="both"/>
        <w:rPr>
          <w:rFonts w:ascii="Arial" w:hAnsi="Arial" w:cs="Arial"/>
          <w:b/>
          <w:sz w:val="20"/>
          <w:szCs w:val="20"/>
        </w:rPr>
      </w:pPr>
      <w:r>
        <w:rPr>
          <w:rFonts w:ascii="Arial" w:hAnsi="Arial" w:cs="Arial"/>
          <w:b/>
          <w:sz w:val="20"/>
          <w:szCs w:val="20"/>
        </w:rPr>
        <w:lastRenderedPageBreak/>
        <w:t>W</w:t>
      </w:r>
      <w:r w:rsidR="00F30BDA" w:rsidRPr="00827B06">
        <w:rPr>
          <w:rFonts w:ascii="Arial" w:hAnsi="Arial" w:cs="Arial"/>
          <w:b/>
          <w:sz w:val="20"/>
          <w:szCs w:val="20"/>
        </w:rPr>
        <w:t xml:space="preserve">arunki realizacji </w:t>
      </w:r>
    </w:p>
    <w:p w:rsidR="00F30BDA" w:rsidRPr="00827B06" w:rsidRDefault="00F30BDA" w:rsidP="001F553E">
      <w:pPr>
        <w:spacing w:line="360" w:lineRule="auto"/>
        <w:jc w:val="both"/>
        <w:rPr>
          <w:rFonts w:ascii="Arial" w:hAnsi="Arial" w:cs="Arial"/>
          <w:color w:val="auto"/>
          <w:sz w:val="20"/>
          <w:szCs w:val="20"/>
        </w:rPr>
      </w:pPr>
      <w:r w:rsidRPr="00827B06">
        <w:rPr>
          <w:rFonts w:ascii="Arial" w:hAnsi="Arial" w:cs="Arial"/>
          <w:color w:val="auto"/>
          <w:sz w:val="20"/>
          <w:szCs w:val="20"/>
        </w:rPr>
        <w:t>Pracownia powinna być wyposażona w stanowiska do pracy indywidualnej i grupowej uczniów, stanowiska komputerowe z dost</w:t>
      </w:r>
      <w:r w:rsidR="007F1639">
        <w:rPr>
          <w:rFonts w:ascii="Arial" w:hAnsi="Arial" w:cs="Arial"/>
          <w:color w:val="auto"/>
          <w:sz w:val="20"/>
          <w:szCs w:val="20"/>
        </w:rPr>
        <w:t>ępem do Internetu (jedno </w:t>
      </w:r>
      <w:r w:rsidRPr="00827B06">
        <w:rPr>
          <w:rFonts w:ascii="Arial" w:hAnsi="Arial" w:cs="Arial"/>
          <w:color w:val="auto"/>
          <w:sz w:val="20"/>
          <w:szCs w:val="20"/>
        </w:rPr>
        <w:t>stanowisko</w:t>
      </w:r>
      <w:r w:rsidR="001979D6">
        <w:rPr>
          <w:rFonts w:ascii="Arial" w:hAnsi="Arial" w:cs="Arial"/>
          <w:color w:val="auto"/>
          <w:sz w:val="20"/>
          <w:szCs w:val="20"/>
        </w:rPr>
        <w:t xml:space="preserve"> na </w:t>
      </w:r>
      <w:r w:rsidRPr="00827B06">
        <w:rPr>
          <w:rFonts w:ascii="Arial" w:hAnsi="Arial" w:cs="Arial"/>
          <w:color w:val="auto"/>
          <w:sz w:val="20"/>
          <w:szCs w:val="20"/>
        </w:rPr>
        <w:t xml:space="preserve">2 uczniów) a stanowisko nauczycielskie wyposażone w komputer z dostępem do </w:t>
      </w:r>
      <w:r w:rsidR="009F2F0B" w:rsidRPr="00827B06">
        <w:rPr>
          <w:rFonts w:ascii="Arial" w:hAnsi="Arial" w:cs="Arial"/>
          <w:color w:val="auto"/>
          <w:sz w:val="20"/>
          <w:szCs w:val="20"/>
        </w:rPr>
        <w:t>Internetu. Zajęcia</w:t>
      </w:r>
      <w:r w:rsidRPr="00827B06">
        <w:rPr>
          <w:rFonts w:ascii="Arial" w:hAnsi="Arial" w:cs="Arial"/>
          <w:color w:val="auto"/>
          <w:sz w:val="20"/>
          <w:szCs w:val="20"/>
        </w:rPr>
        <w:t xml:space="preserve"> edukacyjne mogą być prowadzone </w:t>
      </w:r>
      <w:r w:rsidR="009F2F0B" w:rsidRPr="00827B06">
        <w:rPr>
          <w:rFonts w:ascii="Arial" w:hAnsi="Arial" w:cs="Arial"/>
          <w:color w:val="auto"/>
          <w:sz w:val="20"/>
          <w:szCs w:val="20"/>
        </w:rPr>
        <w:t>w systemie</w:t>
      </w:r>
      <w:r w:rsidRPr="00827B06">
        <w:rPr>
          <w:rFonts w:ascii="Arial" w:hAnsi="Arial" w:cs="Arial"/>
          <w:color w:val="auto"/>
          <w:sz w:val="20"/>
          <w:szCs w:val="20"/>
        </w:rPr>
        <w:t xml:space="preserve"> klasowo-lekcyjnym w pomieszczeniu wyposażonym w podstawowe środki ochrony osobistej, sprzęt i materiały do udzielania pierwszej pomocy osobom poszkodowanym, gaśnice i inny podstawowy sprzęt do gaszenia pożaru. </w:t>
      </w:r>
    </w:p>
    <w:p w:rsidR="00F30BDA" w:rsidRPr="00827B06"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8"/>
          <w:szCs w:val="28"/>
        </w:rPr>
      </w:pPr>
      <w:r w:rsidRPr="00827B06">
        <w:rPr>
          <w:rFonts w:ascii="Arial" w:hAnsi="Arial" w:cs="Arial"/>
          <w:color w:val="auto"/>
          <w:sz w:val="20"/>
          <w:szCs w:val="20"/>
        </w:rPr>
        <w:t>W czasie zajęć uczniowie powinni mieć dostęp do komputerów połączonych z Internetem (jeden komputer dla dwóch uczniów). Pomieszczenie, w którym odbywają się zajęcia powinno być wyposażone w projektor multimedialny połączony ze stanowiskiem komputerowym nauczyciela.</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827B06">
        <w:rPr>
          <w:rFonts w:ascii="Arial" w:hAnsi="Arial" w:cs="Arial"/>
          <w:sz w:val="20"/>
          <w:szCs w:val="20"/>
        </w:rPr>
        <w:t xml:space="preserve">Zajęcia powinny być </w:t>
      </w:r>
      <w:r w:rsidRPr="00827B06">
        <w:rPr>
          <w:rFonts w:ascii="Arial" w:hAnsi="Arial" w:cs="Arial"/>
          <w:color w:val="auto"/>
          <w:sz w:val="20"/>
          <w:szCs w:val="20"/>
        </w:rPr>
        <w:t>prowadzone</w:t>
      </w:r>
      <w:r w:rsidRPr="00827B06">
        <w:rPr>
          <w:rFonts w:ascii="Arial" w:hAnsi="Arial" w:cs="Arial"/>
          <w:sz w:val="20"/>
          <w:szCs w:val="20"/>
        </w:rPr>
        <w:t xml:space="preserve"> w formie pracy w grupach </w:t>
      </w:r>
      <w:r w:rsidRPr="00827B06">
        <w:rPr>
          <w:rFonts w:ascii="Arial" w:hAnsi="Arial" w:cs="Arial"/>
          <w:color w:val="auto"/>
          <w:sz w:val="20"/>
          <w:szCs w:val="20"/>
        </w:rPr>
        <w:t>3-5</w:t>
      </w:r>
      <w:r w:rsidRPr="00827B06">
        <w:rPr>
          <w:rFonts w:ascii="Arial" w:hAnsi="Arial" w:cs="Arial"/>
          <w:sz w:val="20"/>
          <w:szCs w:val="20"/>
        </w:rPr>
        <w:t xml:space="preserve"> osobowych. Można przewidzieć również wycieczkę do przedsiębiorstwa</w:t>
      </w:r>
      <w:r w:rsidRPr="00827B06">
        <w:rPr>
          <w:rFonts w:ascii="Arial" w:hAnsi="Arial" w:cs="Arial"/>
          <w:color w:val="FF0000"/>
          <w:sz w:val="20"/>
          <w:szCs w:val="20"/>
        </w:rPr>
        <w:t>,</w:t>
      </w:r>
      <w:r w:rsidRPr="00827B06">
        <w:rPr>
          <w:rFonts w:ascii="Arial" w:hAnsi="Arial" w:cs="Arial"/>
          <w:sz w:val="20"/>
          <w:szCs w:val="20"/>
        </w:rPr>
        <w:t xml:space="preserve"> gdzie </w:t>
      </w:r>
      <w:r w:rsidR="00DD462F">
        <w:rPr>
          <w:rFonts w:ascii="Arial" w:hAnsi="Arial" w:cs="Arial"/>
          <w:color w:val="auto"/>
          <w:sz w:val="20"/>
          <w:szCs w:val="20"/>
        </w:rPr>
        <w:t>specjalista ds. </w:t>
      </w:r>
      <w:r w:rsidRPr="00827B06">
        <w:rPr>
          <w:rFonts w:ascii="Arial" w:hAnsi="Arial" w:cs="Arial"/>
          <w:color w:val="auto"/>
          <w:sz w:val="20"/>
          <w:szCs w:val="20"/>
        </w:rPr>
        <w:t xml:space="preserve">bhp dokona prezentacji tematu z punktu widzenia pracodawcy </w:t>
      </w:r>
    </w:p>
    <w:p w:rsidR="00C70186" w:rsidRPr="00827B06" w:rsidRDefault="00C70186"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p>
    <w:p w:rsidR="00F30BDA" w:rsidRDefault="00633B12" w:rsidP="00633B12">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r w:rsidRPr="005B1C50">
        <w:rPr>
          <w:rFonts w:ascii="Arial" w:hAnsi="Arial" w:cs="Arial"/>
          <w:b/>
          <w:sz w:val="20"/>
          <w:szCs w:val="20"/>
        </w:rPr>
        <w:t>Metody sprawdzania osiągnięć edukacyjnych ucznia/słuchacza,</w:t>
      </w:r>
    </w:p>
    <w:p w:rsidR="00F30BDA" w:rsidRPr="005F09D6" w:rsidRDefault="00F30BDA"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5F09D6">
        <w:rPr>
          <w:rFonts w:ascii="Arial" w:hAnsi="Arial" w:cs="Arial"/>
          <w:color w:val="auto"/>
          <w:sz w:val="20"/>
          <w:szCs w:val="20"/>
        </w:rPr>
        <w:t>Sprawdzanie i ocenianie osiągnięć uczniów należy przeprowadzać systematycznie przez cały okres realizacji programu nauczania przedmiotu,</w:t>
      </w:r>
      <w:r w:rsidR="001979D6">
        <w:rPr>
          <w:rFonts w:ascii="Arial" w:hAnsi="Arial" w:cs="Arial"/>
          <w:color w:val="auto"/>
          <w:sz w:val="20"/>
          <w:szCs w:val="20"/>
        </w:rPr>
        <w:t xml:space="preserve"> na </w:t>
      </w:r>
      <w:r w:rsidRPr="005F09D6">
        <w:rPr>
          <w:rFonts w:ascii="Arial" w:hAnsi="Arial" w:cs="Arial"/>
          <w:color w:val="auto"/>
          <w:sz w:val="20"/>
          <w:szCs w:val="20"/>
        </w:rPr>
        <w:t>podstawie wymagań przedstawionych w programie nauczanie i przedstawionych uczniom</w:t>
      </w:r>
      <w:r w:rsidR="001979D6">
        <w:rPr>
          <w:rFonts w:ascii="Arial" w:hAnsi="Arial" w:cs="Arial"/>
          <w:color w:val="auto"/>
          <w:sz w:val="20"/>
          <w:szCs w:val="20"/>
        </w:rPr>
        <w:t xml:space="preserve"> na </w:t>
      </w:r>
      <w:r w:rsidRPr="005F09D6">
        <w:rPr>
          <w:rFonts w:ascii="Arial" w:hAnsi="Arial" w:cs="Arial"/>
          <w:color w:val="auto"/>
          <w:sz w:val="20"/>
          <w:szCs w:val="20"/>
        </w:rPr>
        <w:t xml:space="preserve">początku </w:t>
      </w:r>
      <w:r w:rsidR="009F2F0B" w:rsidRPr="005F09D6">
        <w:rPr>
          <w:rFonts w:ascii="Arial" w:hAnsi="Arial" w:cs="Arial"/>
          <w:color w:val="auto"/>
          <w:sz w:val="20"/>
          <w:szCs w:val="20"/>
        </w:rPr>
        <w:t>zajęć. Osiągnięcia</w:t>
      </w:r>
      <w:r w:rsidRPr="005F09D6">
        <w:rPr>
          <w:rFonts w:ascii="Arial" w:hAnsi="Arial" w:cs="Arial"/>
          <w:color w:val="auto"/>
          <w:sz w:val="20"/>
          <w:szCs w:val="20"/>
        </w:rPr>
        <w:t xml:space="preserve"> uczniów należy oceniać w zakresie zaplanowanych celów kształcenia</w:t>
      </w:r>
      <w:r w:rsidR="001979D6">
        <w:rPr>
          <w:rFonts w:ascii="Arial" w:hAnsi="Arial" w:cs="Arial"/>
          <w:color w:val="auto"/>
          <w:sz w:val="20"/>
          <w:szCs w:val="20"/>
        </w:rPr>
        <w:t xml:space="preserve"> na </w:t>
      </w:r>
      <w:r w:rsidRPr="005F09D6">
        <w:rPr>
          <w:rFonts w:ascii="Arial" w:hAnsi="Arial" w:cs="Arial"/>
          <w:color w:val="auto"/>
          <w:sz w:val="20"/>
          <w:szCs w:val="20"/>
        </w:rPr>
        <w:t>podstawie:</w:t>
      </w:r>
    </w:p>
    <w:p w:rsidR="008900F9" w:rsidRDefault="00F30BDA" w:rsidP="00683FE6">
      <w:pPr>
        <w:numPr>
          <w:ilvl w:val="0"/>
          <w:numId w:val="9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5F09D6">
        <w:rPr>
          <w:rFonts w:ascii="Arial" w:hAnsi="Arial" w:cs="Arial"/>
          <w:color w:val="auto"/>
          <w:sz w:val="20"/>
          <w:szCs w:val="20"/>
        </w:rPr>
        <w:t>odpowiedzi ustnych,</w:t>
      </w:r>
    </w:p>
    <w:p w:rsidR="008900F9" w:rsidRDefault="00F30BDA" w:rsidP="00683FE6">
      <w:pPr>
        <w:numPr>
          <w:ilvl w:val="0"/>
          <w:numId w:val="9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5F09D6">
        <w:rPr>
          <w:rFonts w:ascii="Arial" w:hAnsi="Arial" w:cs="Arial"/>
          <w:color w:val="auto"/>
          <w:sz w:val="20"/>
          <w:szCs w:val="20"/>
        </w:rPr>
        <w:t>sprawdzianów pisemnych,</w:t>
      </w:r>
    </w:p>
    <w:p w:rsidR="008900F9" w:rsidRDefault="00F30BDA" w:rsidP="00683FE6">
      <w:pPr>
        <w:numPr>
          <w:ilvl w:val="0"/>
          <w:numId w:val="9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5F09D6">
        <w:rPr>
          <w:rFonts w:ascii="Arial" w:hAnsi="Arial" w:cs="Arial"/>
          <w:color w:val="auto"/>
          <w:sz w:val="20"/>
          <w:szCs w:val="20"/>
        </w:rPr>
        <w:t>ukierunkowanej obserwacji pracy ucznia,</w:t>
      </w:r>
    </w:p>
    <w:p w:rsidR="008900F9" w:rsidRDefault="00F30BDA" w:rsidP="00683FE6">
      <w:pPr>
        <w:numPr>
          <w:ilvl w:val="0"/>
          <w:numId w:val="9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5F09D6">
        <w:rPr>
          <w:rFonts w:ascii="Arial" w:hAnsi="Arial" w:cs="Arial"/>
          <w:color w:val="auto"/>
          <w:sz w:val="20"/>
          <w:szCs w:val="20"/>
        </w:rPr>
        <w:t>wykonywanych ćwiczeń,</w:t>
      </w:r>
    </w:p>
    <w:p w:rsidR="008900F9" w:rsidRDefault="00F30BDA" w:rsidP="00683FE6">
      <w:pPr>
        <w:numPr>
          <w:ilvl w:val="0"/>
          <w:numId w:val="9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5F09D6">
        <w:rPr>
          <w:rFonts w:ascii="Arial" w:hAnsi="Arial" w:cs="Arial"/>
          <w:color w:val="auto"/>
          <w:sz w:val="20"/>
          <w:szCs w:val="20"/>
        </w:rPr>
        <w:t>wykonywanego projektu,</w:t>
      </w:r>
    </w:p>
    <w:p w:rsidR="008900F9" w:rsidRDefault="00F30BDA" w:rsidP="00683FE6">
      <w:pPr>
        <w:numPr>
          <w:ilvl w:val="0"/>
          <w:numId w:val="9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5F09D6">
        <w:rPr>
          <w:rFonts w:ascii="Arial" w:hAnsi="Arial" w:cs="Arial"/>
          <w:color w:val="auto"/>
          <w:sz w:val="20"/>
          <w:szCs w:val="20"/>
        </w:rPr>
        <w:t>prezentacji projektu.</w:t>
      </w:r>
    </w:p>
    <w:p w:rsidR="00F30BDA" w:rsidRPr="005F09D6" w:rsidRDefault="00F30BDA"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5F09D6">
        <w:rPr>
          <w:rFonts w:ascii="Arial" w:hAnsi="Arial" w:cs="Arial"/>
          <w:color w:val="auto"/>
          <w:sz w:val="20"/>
          <w:szCs w:val="20"/>
        </w:rPr>
        <w:t>W ocenie dokonywanej w formie ustnej należy uwzględniać następujące kryteria: wiedzę merytoryczną, jakość wypowiedzi, poprawność wnioskowania. Umiejętności praktyczne należy sprawdzać</w:t>
      </w:r>
      <w:r w:rsidR="001979D6">
        <w:rPr>
          <w:rFonts w:ascii="Arial" w:hAnsi="Arial" w:cs="Arial"/>
          <w:color w:val="auto"/>
          <w:sz w:val="20"/>
          <w:szCs w:val="20"/>
        </w:rPr>
        <w:t xml:space="preserve"> na </w:t>
      </w:r>
      <w:r w:rsidRPr="005F09D6">
        <w:rPr>
          <w:rFonts w:ascii="Arial" w:hAnsi="Arial" w:cs="Arial"/>
          <w:color w:val="auto"/>
          <w:sz w:val="20"/>
          <w:szCs w:val="20"/>
        </w:rPr>
        <w:t>podstawie obserwacji czynności wykonywanych przez ucznia w trakcie realizacji ćwiczeń, uwzględniając następujące kryteria: zawartość merytoryczną ćwiczeń, ich poprawność, formy przedstawienia.</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p>
    <w:p w:rsidR="00F30BDA" w:rsidRPr="005F09D6" w:rsidRDefault="00F30BDA"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5F09D6">
        <w:rPr>
          <w:rFonts w:ascii="Arial" w:hAnsi="Arial" w:cs="Arial"/>
          <w:color w:val="auto"/>
          <w:sz w:val="20"/>
          <w:szCs w:val="20"/>
        </w:rPr>
        <w:t>Zajęcia należy prowadzać z naciskiem na:</w:t>
      </w:r>
    </w:p>
    <w:p w:rsidR="008900F9" w:rsidRDefault="00F30BDA" w:rsidP="00683FE6">
      <w:pPr>
        <w:numPr>
          <w:ilvl w:val="0"/>
          <w:numId w:val="9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5F09D6">
        <w:rPr>
          <w:rFonts w:ascii="Arial" w:hAnsi="Arial" w:cs="Arial"/>
          <w:color w:val="auto"/>
          <w:sz w:val="20"/>
          <w:szCs w:val="20"/>
        </w:rPr>
        <w:t>wykorzystywanie różnych źródeł informacji,</w:t>
      </w:r>
    </w:p>
    <w:p w:rsidR="008900F9" w:rsidRDefault="00F30BDA" w:rsidP="00683FE6">
      <w:pPr>
        <w:numPr>
          <w:ilvl w:val="0"/>
          <w:numId w:val="9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5F09D6">
        <w:rPr>
          <w:rFonts w:ascii="Arial" w:hAnsi="Arial" w:cs="Arial"/>
          <w:color w:val="auto"/>
          <w:sz w:val="20"/>
          <w:szCs w:val="20"/>
        </w:rPr>
        <w:lastRenderedPageBreak/>
        <w:t>pracę w zespole,</w:t>
      </w:r>
    </w:p>
    <w:p w:rsidR="008900F9" w:rsidRDefault="00F30BDA" w:rsidP="00683FE6">
      <w:pPr>
        <w:numPr>
          <w:ilvl w:val="0"/>
          <w:numId w:val="9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5F09D6">
        <w:rPr>
          <w:rFonts w:ascii="Arial" w:hAnsi="Arial" w:cs="Arial"/>
          <w:color w:val="auto"/>
          <w:sz w:val="20"/>
          <w:szCs w:val="20"/>
        </w:rPr>
        <w:t>poprawność merytoryczną wykonywanych ćwiczeń i projektów.</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sz w:val="20"/>
          <w:szCs w:val="20"/>
        </w:rPr>
      </w:pPr>
      <w:r w:rsidRPr="005F09D6">
        <w:rPr>
          <w:rFonts w:ascii="Arial" w:hAnsi="Arial" w:cs="Arial"/>
          <w:color w:val="auto"/>
          <w:sz w:val="20"/>
          <w:szCs w:val="20"/>
        </w:rPr>
        <w:t>Po zakończeniu realizacji programu przedmiotu proponuje się zastosować test pisemny z zadaniami otwartymi i zamkniętymi. W ocenie końcowej należy uwzględnić poziom wykonania ćwiczeń, wyniki testu oraz ocenę za wykonanie i prezentację projektu</w:t>
      </w:r>
      <w:r>
        <w:rPr>
          <w:rFonts w:ascii="Arial" w:hAnsi="Arial" w:cs="Arial"/>
          <w:color w:val="auto"/>
          <w:sz w:val="20"/>
          <w:szCs w:val="20"/>
        </w:rPr>
        <w:t>.</w:t>
      </w:r>
    </w:p>
    <w:p w:rsidR="00F30BDA" w:rsidRPr="00827B06" w:rsidRDefault="00F30BDA"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sz w:val="20"/>
          <w:szCs w:val="20"/>
        </w:rPr>
      </w:pPr>
      <w:r w:rsidRPr="00827B06">
        <w:rPr>
          <w:rFonts w:ascii="Arial" w:hAnsi="Arial" w:cs="Arial"/>
          <w:color w:val="auto"/>
          <w:sz w:val="20"/>
          <w:szCs w:val="20"/>
        </w:rPr>
        <w:t xml:space="preserve">Formy indywidualizacji pracy z uczniem powinny uwzględniać: dostosowanie warunków, środków, metod i form kształcenia do potrzeb i możliwości ucznia. Nauczyciel powinien: udzielać wskazówek, jak się uczyć i pomagać w trakcie uczenia się, stosować materiały edukacyjne odwołujące się do wielu zmysłów oraz praktyki gospodarczej, zachęcać uczniów do pracy i wysiłku i pozytywnie motywować, w ocenie uwzględniać również zaangażowanie uczniów podczas wykonywania zadania. </w:t>
      </w:r>
    </w:p>
    <w:p w:rsidR="00477016" w:rsidRDefault="00477016" w:rsidP="001F553E">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jc w:val="both"/>
        <w:rPr>
          <w:rFonts w:ascii="Arial" w:hAnsi="Arial" w:cs="Arial"/>
          <w:b/>
          <w:color w:val="auto"/>
          <w:sz w:val="20"/>
          <w:szCs w:val="20"/>
        </w:rPr>
      </w:pPr>
    </w:p>
    <w:p w:rsidR="00F30BDA" w:rsidRPr="005F09D6" w:rsidRDefault="00633B12" w:rsidP="00633B12">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r>
        <w:rPr>
          <w:rFonts w:ascii="Arial" w:hAnsi="Arial" w:cs="Arial"/>
          <w:b/>
          <w:color w:val="auto"/>
          <w:sz w:val="20"/>
          <w:szCs w:val="20"/>
        </w:rPr>
        <w:t>S</w:t>
      </w:r>
      <w:r w:rsidR="00F30BDA" w:rsidRPr="005F09D6">
        <w:rPr>
          <w:rFonts w:ascii="Arial" w:hAnsi="Arial" w:cs="Arial"/>
          <w:b/>
          <w:color w:val="auto"/>
          <w:sz w:val="20"/>
          <w:szCs w:val="20"/>
        </w:rPr>
        <w:t>posoby ewaluacji przedmiotu</w:t>
      </w:r>
    </w:p>
    <w:p w:rsidR="00F30BDA" w:rsidRPr="005F09D6"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5F09D6">
        <w:rPr>
          <w:rFonts w:ascii="Arial" w:hAnsi="Arial" w:cs="Arial"/>
          <w:color w:val="auto"/>
          <w:sz w:val="20"/>
          <w:szCs w:val="22"/>
        </w:rPr>
        <w:t>Ewaluacja przedmiotu ma</w:t>
      </w:r>
      <w:r w:rsidR="001979D6">
        <w:rPr>
          <w:rFonts w:ascii="Arial" w:hAnsi="Arial" w:cs="Arial"/>
          <w:color w:val="auto"/>
          <w:sz w:val="20"/>
          <w:szCs w:val="22"/>
        </w:rPr>
        <w:t xml:space="preserve"> na </w:t>
      </w:r>
      <w:r w:rsidRPr="005F09D6">
        <w:rPr>
          <w:rFonts w:ascii="Arial" w:hAnsi="Arial" w:cs="Arial"/>
          <w:color w:val="auto"/>
          <w:sz w:val="20"/>
          <w:szCs w:val="22"/>
        </w:rPr>
        <w:t>celu określenie jakości i skuteczności procesu nauczania a w szczególności stopnia realizac</w:t>
      </w:r>
      <w:r w:rsidR="00E01CA7">
        <w:rPr>
          <w:rFonts w:ascii="Arial" w:hAnsi="Arial" w:cs="Arial"/>
          <w:color w:val="auto"/>
          <w:sz w:val="20"/>
          <w:szCs w:val="22"/>
        </w:rPr>
        <w:t>ji celów szczegółowych. Powinna </w:t>
      </w:r>
      <w:r w:rsidRPr="005F09D6">
        <w:rPr>
          <w:rFonts w:ascii="Arial" w:hAnsi="Arial" w:cs="Arial"/>
          <w:color w:val="auto"/>
          <w:sz w:val="20"/>
          <w:szCs w:val="22"/>
        </w:rPr>
        <w:t>ona swym zakresem obejmować:</w:t>
      </w:r>
    </w:p>
    <w:p w:rsidR="008900F9" w:rsidRDefault="00F30BDA" w:rsidP="00683FE6">
      <w:pPr>
        <w:numPr>
          <w:ilvl w:val="0"/>
          <w:numId w:val="9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2"/>
        </w:rPr>
      </w:pPr>
      <w:r w:rsidRPr="005F09D6">
        <w:rPr>
          <w:rFonts w:ascii="Arial" w:hAnsi="Arial" w:cs="Arial"/>
          <w:color w:val="auto"/>
          <w:sz w:val="20"/>
          <w:szCs w:val="22"/>
        </w:rPr>
        <w:t>osiąganie szczegółowych efektów kształcenia,</w:t>
      </w:r>
    </w:p>
    <w:p w:rsidR="008900F9" w:rsidRDefault="00F30BDA" w:rsidP="00683FE6">
      <w:pPr>
        <w:numPr>
          <w:ilvl w:val="0"/>
          <w:numId w:val="9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2"/>
        </w:rPr>
      </w:pPr>
      <w:r w:rsidRPr="005F09D6">
        <w:rPr>
          <w:rFonts w:ascii="Arial" w:hAnsi="Arial" w:cs="Arial"/>
          <w:color w:val="auto"/>
          <w:sz w:val="20"/>
          <w:szCs w:val="22"/>
        </w:rPr>
        <w:t>dobór oraz zastosowanie form, metod i strategii dydaktycznych,</w:t>
      </w:r>
    </w:p>
    <w:p w:rsidR="008900F9" w:rsidRDefault="00F30BDA" w:rsidP="00683FE6">
      <w:pPr>
        <w:numPr>
          <w:ilvl w:val="0"/>
          <w:numId w:val="9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2"/>
        </w:rPr>
      </w:pPr>
      <w:r w:rsidRPr="005F09D6">
        <w:rPr>
          <w:rFonts w:ascii="Arial" w:hAnsi="Arial" w:cs="Arial"/>
          <w:color w:val="auto"/>
          <w:sz w:val="20"/>
          <w:szCs w:val="22"/>
        </w:rPr>
        <w:t>wykorzystanie bazy dydaktycznej.</w:t>
      </w:r>
    </w:p>
    <w:p w:rsidR="00F30BDA" w:rsidRPr="005F09D6"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shd w:val="clear" w:color="auto" w:fill="FFFFFF"/>
        </w:rPr>
      </w:pPr>
      <w:r w:rsidRPr="005F09D6">
        <w:rPr>
          <w:rFonts w:ascii="Arial" w:hAnsi="Arial" w:cs="Arial"/>
          <w:color w:val="auto"/>
          <w:sz w:val="20"/>
          <w:szCs w:val="22"/>
        </w:rPr>
        <w:t xml:space="preserve">Proponuje się dokonywać ewaluacji </w:t>
      </w:r>
      <w:r w:rsidR="00DB0BBB">
        <w:rPr>
          <w:rFonts w:ascii="Arial" w:hAnsi="Arial" w:cs="Arial"/>
          <w:color w:val="auto"/>
          <w:sz w:val="20"/>
          <w:szCs w:val="22"/>
        </w:rPr>
        <w:t xml:space="preserve">procesu nauczania-uczenia się </w:t>
      </w:r>
      <w:r w:rsidRPr="005F09D6">
        <w:rPr>
          <w:rFonts w:ascii="Arial" w:hAnsi="Arial" w:cs="Arial"/>
          <w:color w:val="auto"/>
          <w:sz w:val="20"/>
          <w:szCs w:val="22"/>
        </w:rPr>
        <w:t xml:space="preserve">przedmiotu przez ocenianie poziom kompetencji uczniów realizujących określony program </w:t>
      </w:r>
      <w:r w:rsidRPr="005F09D6">
        <w:rPr>
          <w:rFonts w:ascii="Arial" w:hAnsi="Arial" w:cs="Arial"/>
          <w:color w:val="auto"/>
          <w:sz w:val="20"/>
          <w:szCs w:val="22"/>
          <w:shd w:val="clear" w:color="auto" w:fill="FFFFFF"/>
        </w:rPr>
        <w:t>ze zwróceniem uwagi</w:t>
      </w:r>
      <w:r w:rsidR="001979D6">
        <w:rPr>
          <w:rFonts w:ascii="Arial" w:hAnsi="Arial" w:cs="Arial"/>
          <w:color w:val="auto"/>
          <w:sz w:val="20"/>
          <w:szCs w:val="22"/>
          <w:shd w:val="clear" w:color="auto" w:fill="FFFFFF"/>
        </w:rPr>
        <w:t xml:space="preserve"> na </w:t>
      </w:r>
      <w:r w:rsidRPr="005F09D6">
        <w:rPr>
          <w:rFonts w:ascii="Arial" w:hAnsi="Arial" w:cs="Arial"/>
          <w:color w:val="auto"/>
          <w:sz w:val="20"/>
          <w:szCs w:val="22"/>
          <w:shd w:val="clear" w:color="auto" w:fill="FFFFFF"/>
        </w:rPr>
        <w:t xml:space="preserve">szczegółowe cele kształcenia. </w:t>
      </w:r>
      <w:r w:rsidRPr="005F09D6">
        <w:rPr>
          <w:rFonts w:ascii="Arial" w:hAnsi="Arial" w:cs="Arial"/>
          <w:color w:val="auto"/>
          <w:sz w:val="20"/>
          <w:szCs w:val="22"/>
        </w:rPr>
        <w:t>Jednym z elementów zapewniających ewaluację jest stosowanie oceniania kształtującego polegającego</w:t>
      </w:r>
      <w:r w:rsidR="001979D6">
        <w:rPr>
          <w:rFonts w:ascii="Arial" w:hAnsi="Arial" w:cs="Arial"/>
          <w:color w:val="auto"/>
          <w:sz w:val="20"/>
          <w:szCs w:val="22"/>
        </w:rPr>
        <w:t xml:space="preserve"> na </w:t>
      </w:r>
      <w:r w:rsidRPr="005F09D6">
        <w:rPr>
          <w:rFonts w:ascii="Arial" w:hAnsi="Arial" w:cs="Arial"/>
          <w:color w:val="auto"/>
          <w:sz w:val="20"/>
          <w:szCs w:val="22"/>
        </w:rPr>
        <w:t xml:space="preserve">otrzymywaniu (zarówno przez nauczyciela, jak i ucznia) informacji zwrotnych o postępach w </w:t>
      </w:r>
      <w:r w:rsidR="009F2F0B" w:rsidRPr="005F09D6">
        <w:rPr>
          <w:rFonts w:ascii="Arial" w:hAnsi="Arial" w:cs="Arial"/>
          <w:color w:val="auto"/>
          <w:sz w:val="20"/>
          <w:szCs w:val="22"/>
        </w:rPr>
        <w:t>nauce. Ocenianie</w:t>
      </w:r>
      <w:r w:rsidRPr="005F09D6">
        <w:rPr>
          <w:rFonts w:ascii="Arial" w:hAnsi="Arial" w:cs="Arial"/>
          <w:color w:val="auto"/>
          <w:sz w:val="20"/>
          <w:szCs w:val="22"/>
        </w:rPr>
        <w:t xml:space="preserve"> kształtujące pozwala nauczycielowi sprawniej i mądrzej modyfikować dalsze nauczanie "pod ucznia".</w:t>
      </w:r>
    </w:p>
    <w:p w:rsidR="00F30BDA" w:rsidRPr="005F09D6"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5F09D6">
        <w:rPr>
          <w:rFonts w:ascii="Arial" w:hAnsi="Arial" w:cs="Arial"/>
          <w:color w:val="auto"/>
          <w:sz w:val="20"/>
          <w:szCs w:val="22"/>
        </w:rPr>
        <w:t>Ewaluację przez ocenianie poziomu kompetencji uczniów realizujących określony program przedmiotu proponuje się przeprowadzić metodą analizy SWOT. Powinna obejmować wszystkich uczestników procesu kształcenia: uczniów, nauczycieli, instruktorów praktycznej nauki zawodu. Zastosowanie tej metody pozwoli</w:t>
      </w:r>
      <w:r w:rsidR="001979D6">
        <w:rPr>
          <w:rFonts w:ascii="Arial" w:hAnsi="Arial" w:cs="Arial"/>
          <w:color w:val="auto"/>
          <w:sz w:val="20"/>
          <w:szCs w:val="22"/>
        </w:rPr>
        <w:t xml:space="preserve"> na </w:t>
      </w:r>
      <w:r w:rsidRPr="005F09D6">
        <w:rPr>
          <w:rFonts w:ascii="Arial" w:hAnsi="Arial" w:cs="Arial"/>
          <w:color w:val="auto"/>
          <w:sz w:val="20"/>
          <w:szCs w:val="22"/>
        </w:rPr>
        <w:t xml:space="preserve">określenie pozytywów (mocne strony i szanse) oraz negatywów (słabe strony i zagrożenia) programu przedmiotu. </w:t>
      </w:r>
    </w:p>
    <w:p w:rsidR="000F626C" w:rsidRDefault="00F30BDA" w:rsidP="00633B1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5F09D6">
        <w:rPr>
          <w:rFonts w:ascii="Arial" w:hAnsi="Arial" w:cs="Arial"/>
          <w:color w:val="auto"/>
          <w:sz w:val="20"/>
          <w:szCs w:val="22"/>
        </w:rPr>
        <w:t xml:space="preserve">Ewaluację w fazie podsumowującej proponuje się przeprowadzić w </w:t>
      </w:r>
      <w:r w:rsidRPr="005F09D6">
        <w:rPr>
          <w:rFonts w:ascii="Arial" w:hAnsi="Arial" w:cs="Arial"/>
          <w:bCs/>
          <w:color w:val="auto"/>
          <w:sz w:val="20"/>
          <w:szCs w:val="22"/>
        </w:rPr>
        <w:t>modelu triangulacyjnym.</w:t>
      </w:r>
      <w:r w:rsidRPr="005F09D6">
        <w:rPr>
          <w:rFonts w:ascii="Arial" w:hAnsi="Arial" w:cs="Arial"/>
          <w:color w:val="auto"/>
          <w:sz w:val="20"/>
          <w:szCs w:val="22"/>
        </w:rPr>
        <w:t xml:space="preserve"> Cechą charakterystyczną tego modelu jest fakt, iż ocenia się program z punktu widzenia kilku grup, np. z perspektywy ucznia, rodzica i nauczyciela. Główne działania ewaluatora to obserwacja, wykorzystanie wywiadu, ankiety, kwestionariusza. Pozyskanie danych od różnych osób i z różnych perspektyw</w:t>
      </w:r>
      <w:r w:rsidR="001979D6">
        <w:rPr>
          <w:rFonts w:ascii="Arial" w:hAnsi="Arial" w:cs="Arial"/>
          <w:color w:val="auto"/>
          <w:sz w:val="20"/>
          <w:szCs w:val="22"/>
        </w:rPr>
        <w:t xml:space="preserve"> na </w:t>
      </w:r>
      <w:r w:rsidRPr="005F09D6">
        <w:rPr>
          <w:rFonts w:ascii="Arial" w:hAnsi="Arial" w:cs="Arial"/>
          <w:color w:val="auto"/>
          <w:sz w:val="20"/>
          <w:szCs w:val="22"/>
        </w:rPr>
        <w:t>temat jednego elementu pozwala</w:t>
      </w:r>
      <w:r w:rsidR="001979D6">
        <w:rPr>
          <w:rFonts w:ascii="Arial" w:hAnsi="Arial" w:cs="Arial"/>
          <w:color w:val="auto"/>
          <w:sz w:val="20"/>
          <w:szCs w:val="22"/>
        </w:rPr>
        <w:t xml:space="preserve"> na </w:t>
      </w:r>
      <w:r w:rsidRPr="005F09D6">
        <w:rPr>
          <w:rFonts w:ascii="Arial" w:hAnsi="Arial" w:cs="Arial"/>
          <w:color w:val="auto"/>
          <w:sz w:val="20"/>
          <w:szCs w:val="22"/>
        </w:rPr>
        <w:t>uzyskanie wielowymiarowego i obiektywnego opisu zjawiska.</w:t>
      </w:r>
      <w:bookmarkStart w:id="8" w:name="_Hlk532654621"/>
      <w:bookmarkEnd w:id="1"/>
      <w:r w:rsidR="000F626C">
        <w:rPr>
          <w:rFonts w:ascii="Arial" w:hAnsi="Arial" w:cs="Arial"/>
          <w:b/>
          <w:sz w:val="20"/>
          <w:szCs w:val="20"/>
        </w:rPr>
        <w:br w:type="page"/>
      </w:r>
    </w:p>
    <w:p w:rsidR="00F30BDA" w:rsidRPr="00DD462F" w:rsidRDefault="00A7029E"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Cs w:val="20"/>
        </w:rPr>
      </w:pPr>
      <w:r>
        <w:rPr>
          <w:rFonts w:ascii="Arial" w:hAnsi="Arial" w:cs="Arial"/>
          <w:b/>
          <w:szCs w:val="20"/>
        </w:rPr>
        <w:lastRenderedPageBreak/>
        <w:t>Materiałoznawstwo i technologia</w:t>
      </w:r>
    </w:p>
    <w:p w:rsidR="001979D6" w:rsidRDefault="001979D6"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F30BDA"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5B1C50">
        <w:rPr>
          <w:rFonts w:ascii="Arial" w:hAnsi="Arial" w:cs="Arial"/>
          <w:b/>
          <w:sz w:val="20"/>
          <w:szCs w:val="20"/>
        </w:rPr>
        <w:t>Cele ogólne przedmiotu</w:t>
      </w:r>
    </w:p>
    <w:p w:rsidR="00B44378" w:rsidRPr="00850E59" w:rsidRDefault="00B44378" w:rsidP="00683FE6">
      <w:pPr>
        <w:pStyle w:val="Akapitzlist"/>
        <w:numPr>
          <w:ilvl w:val="1"/>
          <w:numId w:val="108"/>
        </w:numPr>
        <w:pBdr>
          <w:top w:val="none" w:sz="0" w:space="0" w:color="auto"/>
          <w:left w:val="none" w:sz="0" w:space="0" w:color="auto"/>
          <w:bottom w:val="none" w:sz="0" w:space="0" w:color="auto"/>
          <w:right w:val="none" w:sz="0" w:space="0" w:color="auto"/>
          <w:between w:val="none" w:sz="0" w:space="0" w:color="auto"/>
        </w:pBdr>
        <w:spacing w:line="360" w:lineRule="auto"/>
        <w:ind w:left="567"/>
        <w:jc w:val="both"/>
        <w:rPr>
          <w:rFonts w:ascii="Arial" w:hAnsi="Arial" w:cs="Arial"/>
          <w:sz w:val="20"/>
          <w:szCs w:val="20"/>
        </w:rPr>
      </w:pPr>
      <w:r w:rsidRPr="00850E59">
        <w:rPr>
          <w:rFonts w:ascii="Arial" w:hAnsi="Arial" w:cs="Arial"/>
          <w:sz w:val="20"/>
          <w:szCs w:val="20"/>
        </w:rPr>
        <w:t xml:space="preserve">Rozpoznawanie materiałów </w:t>
      </w:r>
      <w:r w:rsidR="00E93787" w:rsidRPr="00850E59">
        <w:rPr>
          <w:rFonts w:ascii="Arial" w:hAnsi="Arial" w:cs="Arial"/>
          <w:sz w:val="20"/>
          <w:szCs w:val="20"/>
        </w:rPr>
        <w:t>stosowanych w przemyśle drzewnym.</w:t>
      </w:r>
    </w:p>
    <w:p w:rsidR="00E93787" w:rsidRPr="00850E59" w:rsidRDefault="00AD5C5B" w:rsidP="00683FE6">
      <w:pPr>
        <w:pStyle w:val="Akapitzlist"/>
        <w:numPr>
          <w:ilvl w:val="1"/>
          <w:numId w:val="108"/>
        </w:numPr>
        <w:pBdr>
          <w:top w:val="none" w:sz="0" w:space="0" w:color="auto"/>
          <w:left w:val="none" w:sz="0" w:space="0" w:color="auto"/>
          <w:bottom w:val="none" w:sz="0" w:space="0" w:color="auto"/>
          <w:right w:val="none" w:sz="0" w:space="0" w:color="auto"/>
          <w:between w:val="none" w:sz="0" w:space="0" w:color="auto"/>
        </w:pBdr>
        <w:spacing w:line="360" w:lineRule="auto"/>
        <w:ind w:left="567"/>
        <w:jc w:val="both"/>
        <w:rPr>
          <w:rFonts w:ascii="Arial" w:hAnsi="Arial" w:cs="Arial"/>
          <w:sz w:val="20"/>
          <w:szCs w:val="20"/>
        </w:rPr>
      </w:pPr>
      <w:r w:rsidRPr="00850E59">
        <w:rPr>
          <w:rFonts w:ascii="Arial" w:hAnsi="Arial" w:cs="Arial"/>
          <w:sz w:val="20"/>
          <w:szCs w:val="20"/>
        </w:rPr>
        <w:t>Dobieranie technologii wytwarzania wyrobów stolarskich i materiałów drewnopochodnych.</w:t>
      </w:r>
    </w:p>
    <w:p w:rsidR="00AD5C5B" w:rsidRPr="00850E59" w:rsidRDefault="00AD5C5B" w:rsidP="00683FE6">
      <w:pPr>
        <w:pStyle w:val="Akapitzlist"/>
        <w:numPr>
          <w:ilvl w:val="1"/>
          <w:numId w:val="108"/>
        </w:numPr>
        <w:pBdr>
          <w:top w:val="none" w:sz="0" w:space="0" w:color="auto"/>
          <w:left w:val="none" w:sz="0" w:space="0" w:color="auto"/>
          <w:bottom w:val="none" w:sz="0" w:space="0" w:color="auto"/>
          <w:right w:val="none" w:sz="0" w:space="0" w:color="auto"/>
          <w:between w:val="none" w:sz="0" w:space="0" w:color="auto"/>
        </w:pBdr>
        <w:spacing w:line="360" w:lineRule="auto"/>
        <w:ind w:left="567"/>
        <w:jc w:val="both"/>
        <w:rPr>
          <w:rFonts w:ascii="Arial" w:hAnsi="Arial" w:cs="Arial"/>
          <w:sz w:val="20"/>
          <w:szCs w:val="20"/>
        </w:rPr>
      </w:pPr>
      <w:r w:rsidRPr="00850E59">
        <w:rPr>
          <w:rFonts w:ascii="Arial" w:hAnsi="Arial" w:cs="Arial"/>
          <w:sz w:val="20"/>
          <w:szCs w:val="20"/>
        </w:rPr>
        <w:t>Dobieranie technik wykańczania powierzchni drewna i tworzyw drzewnych.</w:t>
      </w:r>
    </w:p>
    <w:p w:rsidR="00AD5C5B" w:rsidRPr="00850E59" w:rsidRDefault="00AD5C5B" w:rsidP="00683FE6">
      <w:pPr>
        <w:pStyle w:val="Akapitzlist"/>
        <w:numPr>
          <w:ilvl w:val="1"/>
          <w:numId w:val="108"/>
        </w:numPr>
        <w:pBdr>
          <w:top w:val="none" w:sz="0" w:space="0" w:color="auto"/>
          <w:left w:val="none" w:sz="0" w:space="0" w:color="auto"/>
          <w:bottom w:val="none" w:sz="0" w:space="0" w:color="auto"/>
          <w:right w:val="none" w:sz="0" w:space="0" w:color="auto"/>
          <w:between w:val="none" w:sz="0" w:space="0" w:color="auto"/>
        </w:pBdr>
        <w:spacing w:line="360" w:lineRule="auto"/>
        <w:ind w:left="567"/>
        <w:jc w:val="both"/>
        <w:rPr>
          <w:rFonts w:ascii="Arial" w:hAnsi="Arial" w:cs="Arial"/>
          <w:sz w:val="20"/>
          <w:szCs w:val="20"/>
        </w:rPr>
      </w:pPr>
      <w:r w:rsidRPr="00850E59">
        <w:rPr>
          <w:rFonts w:ascii="Arial" w:hAnsi="Arial" w:cs="Arial"/>
          <w:sz w:val="20"/>
          <w:szCs w:val="20"/>
        </w:rPr>
        <w:t>Kształtowanie umiejętności dotyczących naprawy, renowacji i konserwacji wyrobów stolarskich.</w:t>
      </w:r>
    </w:p>
    <w:p w:rsidR="00AD5C5B" w:rsidRPr="00850E59" w:rsidRDefault="00194FCC" w:rsidP="00683FE6">
      <w:pPr>
        <w:pStyle w:val="Akapitzlist"/>
        <w:numPr>
          <w:ilvl w:val="1"/>
          <w:numId w:val="108"/>
        </w:numPr>
        <w:pBdr>
          <w:top w:val="none" w:sz="0" w:space="0" w:color="auto"/>
          <w:left w:val="none" w:sz="0" w:space="0" w:color="auto"/>
          <w:bottom w:val="none" w:sz="0" w:space="0" w:color="auto"/>
          <w:right w:val="none" w:sz="0" w:space="0" w:color="auto"/>
          <w:between w:val="none" w:sz="0" w:space="0" w:color="auto"/>
        </w:pBdr>
        <w:spacing w:line="360" w:lineRule="auto"/>
        <w:ind w:left="567"/>
        <w:jc w:val="both"/>
        <w:rPr>
          <w:rFonts w:ascii="Arial" w:hAnsi="Arial" w:cs="Arial"/>
          <w:sz w:val="20"/>
          <w:szCs w:val="20"/>
        </w:rPr>
      </w:pPr>
      <w:r w:rsidRPr="00850E59">
        <w:rPr>
          <w:rFonts w:ascii="Arial" w:hAnsi="Arial" w:cs="Arial"/>
          <w:sz w:val="20"/>
          <w:szCs w:val="20"/>
        </w:rPr>
        <w:t xml:space="preserve">Stosowanie logistyki </w:t>
      </w:r>
      <w:r w:rsidR="00850E59" w:rsidRPr="00850E59">
        <w:rPr>
          <w:rFonts w:ascii="Arial" w:hAnsi="Arial" w:cs="Arial"/>
          <w:sz w:val="20"/>
          <w:szCs w:val="20"/>
        </w:rPr>
        <w:t>w stolarstwie.</w:t>
      </w:r>
    </w:p>
    <w:p w:rsidR="00850E59" w:rsidRPr="00850E59" w:rsidRDefault="00850E59" w:rsidP="00683FE6">
      <w:pPr>
        <w:pStyle w:val="Akapitzlist"/>
        <w:numPr>
          <w:ilvl w:val="1"/>
          <w:numId w:val="108"/>
        </w:numPr>
        <w:pBdr>
          <w:top w:val="none" w:sz="0" w:space="0" w:color="auto"/>
          <w:left w:val="none" w:sz="0" w:space="0" w:color="auto"/>
          <w:bottom w:val="none" w:sz="0" w:space="0" w:color="auto"/>
          <w:right w:val="none" w:sz="0" w:space="0" w:color="auto"/>
          <w:between w:val="none" w:sz="0" w:space="0" w:color="auto"/>
        </w:pBdr>
        <w:spacing w:line="360" w:lineRule="auto"/>
        <w:ind w:left="567"/>
        <w:jc w:val="both"/>
        <w:rPr>
          <w:rFonts w:ascii="Arial" w:hAnsi="Arial" w:cs="Arial"/>
          <w:sz w:val="20"/>
          <w:szCs w:val="20"/>
        </w:rPr>
      </w:pPr>
      <w:r w:rsidRPr="00850E59">
        <w:rPr>
          <w:rFonts w:ascii="Arial" w:hAnsi="Arial" w:cs="Arial"/>
          <w:sz w:val="20"/>
          <w:szCs w:val="20"/>
        </w:rPr>
        <w:t>Współpraca w zespole.</w:t>
      </w:r>
    </w:p>
    <w:p w:rsidR="00A7029E" w:rsidRDefault="00A7029E"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2"/>
        </w:rPr>
      </w:pPr>
    </w:p>
    <w:p w:rsidR="00F30BDA" w:rsidRPr="001B5038"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2"/>
        </w:rPr>
      </w:pPr>
      <w:r w:rsidRPr="001B5038">
        <w:rPr>
          <w:rFonts w:ascii="Arial" w:hAnsi="Arial" w:cs="Arial"/>
          <w:b/>
          <w:color w:val="auto"/>
          <w:sz w:val="20"/>
          <w:szCs w:val="22"/>
        </w:rPr>
        <w:t>Cele operacyjne:</w:t>
      </w:r>
    </w:p>
    <w:p w:rsidR="008900F9" w:rsidRDefault="00F30BDA" w:rsidP="00683FE6">
      <w:pPr>
        <w:pStyle w:val="Akapitzlist"/>
        <w:numPr>
          <w:ilvl w:val="0"/>
          <w:numId w:val="131"/>
        </w:numPr>
        <w:spacing w:line="360" w:lineRule="auto"/>
        <w:rPr>
          <w:rFonts w:ascii="Arial" w:hAnsi="Arial" w:cs="Arial"/>
          <w:color w:val="auto"/>
          <w:sz w:val="20"/>
          <w:szCs w:val="20"/>
        </w:rPr>
      </w:pPr>
      <w:r w:rsidRPr="003D453D">
        <w:rPr>
          <w:rFonts w:ascii="Arial" w:hAnsi="Arial" w:cs="Arial"/>
          <w:color w:val="auto"/>
          <w:sz w:val="20"/>
          <w:szCs w:val="20"/>
        </w:rPr>
        <w:t xml:space="preserve">posługiwać się terminologią </w:t>
      </w:r>
      <w:r w:rsidR="00A7029E">
        <w:rPr>
          <w:rFonts w:ascii="Arial" w:hAnsi="Arial" w:cs="Arial"/>
          <w:color w:val="auto"/>
          <w:sz w:val="20"/>
          <w:szCs w:val="20"/>
        </w:rPr>
        <w:t>stosowaną w przemyśle drzewnym,</w:t>
      </w:r>
    </w:p>
    <w:p w:rsidR="008900F9" w:rsidRDefault="000F626C" w:rsidP="00683FE6">
      <w:pPr>
        <w:pStyle w:val="Akapitzlist"/>
        <w:numPr>
          <w:ilvl w:val="0"/>
          <w:numId w:val="131"/>
        </w:numPr>
        <w:spacing w:line="360" w:lineRule="auto"/>
        <w:rPr>
          <w:rFonts w:ascii="Arial" w:hAnsi="Arial" w:cs="Arial"/>
          <w:color w:val="auto"/>
          <w:sz w:val="20"/>
          <w:szCs w:val="20"/>
        </w:rPr>
      </w:pPr>
      <w:r>
        <w:rPr>
          <w:rFonts w:ascii="Arial" w:hAnsi="Arial" w:cs="Arial"/>
          <w:color w:val="auto"/>
          <w:sz w:val="20"/>
          <w:szCs w:val="20"/>
        </w:rPr>
        <w:t>s</w:t>
      </w:r>
      <w:r w:rsidR="00F30BDA" w:rsidRPr="003D453D">
        <w:rPr>
          <w:rFonts w:ascii="Arial" w:hAnsi="Arial" w:cs="Arial"/>
          <w:color w:val="auto"/>
          <w:sz w:val="20"/>
          <w:szCs w:val="20"/>
        </w:rPr>
        <w:t>charakteryzować właściwości drewna i materiałów drewnopochodnych,</w:t>
      </w:r>
      <w:r w:rsidR="00F30BDA">
        <w:rPr>
          <w:rFonts w:ascii="Arial" w:hAnsi="Arial" w:cs="Arial"/>
          <w:color w:val="auto"/>
          <w:sz w:val="20"/>
          <w:szCs w:val="20"/>
        </w:rPr>
        <w:t xml:space="preserve"> rozpoznawać </w:t>
      </w:r>
      <w:r w:rsidR="00F30BDA" w:rsidRPr="003D453D">
        <w:rPr>
          <w:rFonts w:ascii="Arial" w:hAnsi="Arial" w:cs="Arial"/>
          <w:color w:val="auto"/>
          <w:sz w:val="20"/>
          <w:szCs w:val="20"/>
        </w:rPr>
        <w:t>gatunki drewna, materiały drzewne i drewnopochodne,</w:t>
      </w:r>
    </w:p>
    <w:p w:rsidR="008900F9" w:rsidRDefault="00F30BDA" w:rsidP="00683FE6">
      <w:pPr>
        <w:pStyle w:val="Akapitzlist"/>
        <w:numPr>
          <w:ilvl w:val="0"/>
          <w:numId w:val="131"/>
        </w:numPr>
        <w:spacing w:before="100" w:beforeAutospacing="1" w:after="100" w:afterAutospacing="1" w:line="360" w:lineRule="auto"/>
        <w:rPr>
          <w:rFonts w:ascii="Arial" w:hAnsi="Arial" w:cs="Arial"/>
          <w:color w:val="auto"/>
          <w:sz w:val="20"/>
          <w:szCs w:val="20"/>
        </w:rPr>
      </w:pPr>
      <w:r w:rsidRPr="003D453D">
        <w:rPr>
          <w:rFonts w:ascii="Arial" w:hAnsi="Arial" w:cs="Arial"/>
          <w:color w:val="auto"/>
          <w:sz w:val="20"/>
          <w:szCs w:val="20"/>
        </w:rPr>
        <w:t>rozpoznać wady drewna oraz określać przyczyny ich powstawania,</w:t>
      </w:r>
    </w:p>
    <w:p w:rsidR="008900F9" w:rsidRDefault="00F30BDA" w:rsidP="00683FE6">
      <w:pPr>
        <w:pStyle w:val="Akapitzlist"/>
        <w:numPr>
          <w:ilvl w:val="0"/>
          <w:numId w:val="131"/>
        </w:numPr>
        <w:spacing w:before="100" w:beforeAutospacing="1" w:after="100" w:afterAutospacing="1" w:line="360" w:lineRule="auto"/>
        <w:rPr>
          <w:rFonts w:ascii="Arial" w:hAnsi="Arial" w:cs="Arial"/>
          <w:color w:val="auto"/>
          <w:sz w:val="20"/>
          <w:szCs w:val="20"/>
        </w:rPr>
      </w:pPr>
      <w:r w:rsidRPr="003D453D">
        <w:rPr>
          <w:rFonts w:ascii="Arial" w:hAnsi="Arial" w:cs="Arial"/>
          <w:color w:val="auto"/>
          <w:sz w:val="20"/>
          <w:szCs w:val="20"/>
        </w:rPr>
        <w:t>rozpoznać rodzaje uszkodzeń</w:t>
      </w:r>
      <w:r w:rsidR="00A7029E">
        <w:rPr>
          <w:rFonts w:ascii="Arial" w:hAnsi="Arial" w:cs="Arial"/>
          <w:color w:val="auto"/>
          <w:sz w:val="20"/>
          <w:szCs w:val="20"/>
        </w:rPr>
        <w:t xml:space="preserve"> drewna i materiałów drzewnych,</w:t>
      </w:r>
    </w:p>
    <w:p w:rsidR="008900F9" w:rsidRDefault="000F626C" w:rsidP="00683FE6">
      <w:pPr>
        <w:pStyle w:val="Akapitzlist"/>
        <w:numPr>
          <w:ilvl w:val="0"/>
          <w:numId w:val="131"/>
        </w:numPr>
        <w:spacing w:before="100" w:beforeAutospacing="1" w:after="100" w:afterAutospacing="1" w:line="360" w:lineRule="auto"/>
        <w:rPr>
          <w:rFonts w:ascii="Arial" w:hAnsi="Arial" w:cs="Arial"/>
          <w:color w:val="auto"/>
          <w:sz w:val="20"/>
          <w:szCs w:val="20"/>
        </w:rPr>
      </w:pPr>
      <w:r w:rsidRPr="003D453D">
        <w:rPr>
          <w:rFonts w:ascii="Arial" w:hAnsi="Arial" w:cs="Arial"/>
          <w:color w:val="auto"/>
          <w:sz w:val="20"/>
          <w:szCs w:val="20"/>
        </w:rPr>
        <w:t>określ</w:t>
      </w:r>
      <w:r>
        <w:rPr>
          <w:rFonts w:ascii="Arial" w:hAnsi="Arial" w:cs="Arial"/>
          <w:color w:val="auto"/>
          <w:sz w:val="20"/>
          <w:szCs w:val="20"/>
        </w:rPr>
        <w:t>i</w:t>
      </w:r>
      <w:r w:rsidRPr="003D453D">
        <w:rPr>
          <w:rFonts w:ascii="Arial" w:hAnsi="Arial" w:cs="Arial"/>
          <w:color w:val="auto"/>
          <w:sz w:val="20"/>
          <w:szCs w:val="20"/>
        </w:rPr>
        <w:t xml:space="preserve">ć </w:t>
      </w:r>
      <w:r w:rsidR="00F30BDA" w:rsidRPr="003D453D">
        <w:rPr>
          <w:rFonts w:ascii="Arial" w:hAnsi="Arial" w:cs="Arial"/>
          <w:color w:val="auto"/>
          <w:sz w:val="20"/>
          <w:szCs w:val="20"/>
        </w:rPr>
        <w:t xml:space="preserve">materiały pomocnicze stosowane w przemyśle drzewnym, charakteryzować technologię wykonania systemów montażu wyrobów z drewna </w:t>
      </w:r>
      <w:r w:rsidR="009F2F0B" w:rsidRPr="003D453D">
        <w:rPr>
          <w:rFonts w:ascii="Arial" w:hAnsi="Arial" w:cs="Arial"/>
          <w:color w:val="auto"/>
          <w:sz w:val="20"/>
          <w:szCs w:val="20"/>
        </w:rPr>
        <w:t>i materiałów</w:t>
      </w:r>
      <w:r w:rsidR="00F30BDA" w:rsidRPr="003D453D">
        <w:rPr>
          <w:rFonts w:ascii="Arial" w:hAnsi="Arial" w:cs="Arial"/>
          <w:color w:val="auto"/>
          <w:sz w:val="20"/>
          <w:szCs w:val="20"/>
        </w:rPr>
        <w:t xml:space="preserve"> drewnopochodnych,</w:t>
      </w:r>
    </w:p>
    <w:p w:rsidR="008900F9" w:rsidRDefault="00F30BDA" w:rsidP="00683FE6">
      <w:pPr>
        <w:pStyle w:val="Akapitzlist"/>
        <w:numPr>
          <w:ilvl w:val="0"/>
          <w:numId w:val="131"/>
        </w:numPr>
        <w:spacing w:before="100" w:beforeAutospacing="1" w:after="100" w:afterAutospacing="1" w:line="360" w:lineRule="auto"/>
        <w:rPr>
          <w:rFonts w:ascii="Arial" w:hAnsi="Arial" w:cs="Arial"/>
          <w:color w:val="auto"/>
          <w:sz w:val="20"/>
          <w:szCs w:val="20"/>
        </w:rPr>
      </w:pPr>
      <w:r w:rsidRPr="003D453D">
        <w:rPr>
          <w:rFonts w:ascii="Arial" w:hAnsi="Arial" w:cs="Arial"/>
          <w:color w:val="auto"/>
          <w:sz w:val="20"/>
          <w:szCs w:val="20"/>
        </w:rPr>
        <w:t xml:space="preserve">rozpoznać właściwe normy i procedury oceny zgodności podczas realizacji zadań zawodowych, </w:t>
      </w:r>
      <w:r w:rsidR="009F2F0B" w:rsidRPr="003D453D">
        <w:rPr>
          <w:rFonts w:ascii="Arial" w:hAnsi="Arial" w:cs="Arial"/>
          <w:color w:val="auto"/>
          <w:sz w:val="20"/>
          <w:szCs w:val="20"/>
        </w:rPr>
        <w:t>określać</w:t>
      </w:r>
      <w:r w:rsidR="009F2F0B">
        <w:rPr>
          <w:rFonts w:ascii="Arial" w:hAnsi="Arial" w:cs="Arial"/>
          <w:color w:val="auto"/>
          <w:sz w:val="20"/>
          <w:szCs w:val="20"/>
        </w:rPr>
        <w:t xml:space="preserve"> ocenę</w:t>
      </w:r>
      <w:r>
        <w:rPr>
          <w:rFonts w:ascii="Arial" w:hAnsi="Arial" w:cs="Arial"/>
          <w:color w:val="auto"/>
          <w:sz w:val="20"/>
          <w:szCs w:val="20"/>
        </w:rPr>
        <w:t xml:space="preserve"> </w:t>
      </w:r>
      <w:r w:rsidRPr="003D453D">
        <w:rPr>
          <w:rFonts w:ascii="Arial" w:hAnsi="Arial" w:cs="Arial"/>
          <w:color w:val="auto"/>
          <w:sz w:val="20"/>
          <w:szCs w:val="20"/>
        </w:rPr>
        <w:t xml:space="preserve">jakości wyrobów stolarskich </w:t>
      </w:r>
      <w:r w:rsidR="009F2F0B" w:rsidRPr="003D453D">
        <w:rPr>
          <w:rFonts w:ascii="Arial" w:hAnsi="Arial" w:cs="Arial"/>
          <w:color w:val="auto"/>
          <w:sz w:val="20"/>
          <w:szCs w:val="20"/>
        </w:rPr>
        <w:t>z uwzględnieniem</w:t>
      </w:r>
      <w:r w:rsidRPr="003D453D">
        <w:rPr>
          <w:rFonts w:ascii="Arial" w:hAnsi="Arial" w:cs="Arial"/>
          <w:color w:val="auto"/>
          <w:sz w:val="20"/>
          <w:szCs w:val="20"/>
        </w:rPr>
        <w:t xml:space="preserve"> wad i uszkodzeń,</w:t>
      </w:r>
    </w:p>
    <w:p w:rsidR="008900F9" w:rsidRDefault="000F626C" w:rsidP="00683FE6">
      <w:pPr>
        <w:pStyle w:val="Akapitzlist"/>
        <w:numPr>
          <w:ilvl w:val="0"/>
          <w:numId w:val="131"/>
        </w:numPr>
        <w:spacing w:before="100" w:beforeAutospacing="1" w:after="100" w:afterAutospacing="1" w:line="360" w:lineRule="auto"/>
        <w:rPr>
          <w:rFonts w:ascii="Arial" w:hAnsi="Arial" w:cs="Arial"/>
          <w:color w:val="auto"/>
          <w:sz w:val="20"/>
          <w:szCs w:val="20"/>
        </w:rPr>
      </w:pPr>
      <w:r>
        <w:rPr>
          <w:rFonts w:ascii="Arial" w:hAnsi="Arial" w:cs="Arial"/>
          <w:color w:val="auto"/>
          <w:sz w:val="20"/>
          <w:szCs w:val="20"/>
        </w:rPr>
        <w:t>s</w:t>
      </w:r>
      <w:r w:rsidR="00F30BDA" w:rsidRPr="003D453D">
        <w:rPr>
          <w:rFonts w:ascii="Arial" w:hAnsi="Arial" w:cs="Arial"/>
          <w:color w:val="auto"/>
          <w:sz w:val="20"/>
          <w:szCs w:val="20"/>
        </w:rPr>
        <w:t>charakteryzować technologię w</w:t>
      </w:r>
      <w:r w:rsidR="00A7029E">
        <w:rPr>
          <w:rFonts w:ascii="Arial" w:hAnsi="Arial" w:cs="Arial"/>
          <w:color w:val="auto"/>
          <w:sz w:val="20"/>
          <w:szCs w:val="20"/>
        </w:rPr>
        <w:t>ytwarzania wyrobów stolarskich,</w:t>
      </w:r>
    </w:p>
    <w:p w:rsidR="008900F9" w:rsidRDefault="000F626C" w:rsidP="00683FE6">
      <w:pPr>
        <w:pStyle w:val="Akapitzlist"/>
        <w:numPr>
          <w:ilvl w:val="0"/>
          <w:numId w:val="131"/>
        </w:numPr>
        <w:spacing w:before="100" w:beforeAutospacing="1" w:after="100" w:afterAutospacing="1" w:line="360" w:lineRule="auto"/>
        <w:rPr>
          <w:rFonts w:ascii="Arial" w:hAnsi="Arial" w:cs="Arial"/>
          <w:color w:val="auto"/>
          <w:sz w:val="20"/>
          <w:szCs w:val="20"/>
        </w:rPr>
      </w:pPr>
      <w:r>
        <w:rPr>
          <w:rFonts w:ascii="Arial" w:hAnsi="Arial" w:cs="Arial"/>
          <w:color w:val="auto"/>
          <w:sz w:val="20"/>
          <w:szCs w:val="20"/>
        </w:rPr>
        <w:t>s</w:t>
      </w:r>
      <w:r w:rsidR="00F30BDA" w:rsidRPr="003D453D">
        <w:rPr>
          <w:rFonts w:ascii="Arial" w:hAnsi="Arial" w:cs="Arial"/>
          <w:color w:val="auto"/>
          <w:sz w:val="20"/>
          <w:szCs w:val="20"/>
        </w:rPr>
        <w:t>charakteryzować technik wykańczania powierzchni drewna, tworzyw drzewnych,</w:t>
      </w:r>
    </w:p>
    <w:p w:rsidR="008900F9" w:rsidRDefault="000F626C" w:rsidP="00683FE6">
      <w:pPr>
        <w:numPr>
          <w:ilvl w:val="0"/>
          <w:numId w:val="131"/>
        </w:numPr>
        <w:spacing w:line="360" w:lineRule="auto"/>
        <w:contextualSpacing/>
        <w:rPr>
          <w:rFonts w:ascii="Arial" w:eastAsia="Arial" w:hAnsi="Arial" w:cs="Arial"/>
          <w:color w:val="auto"/>
          <w:sz w:val="20"/>
          <w:szCs w:val="20"/>
        </w:rPr>
      </w:pPr>
      <w:r>
        <w:rPr>
          <w:rFonts w:ascii="Arial" w:hAnsi="Arial" w:cs="Arial"/>
          <w:color w:val="auto"/>
          <w:sz w:val="20"/>
          <w:szCs w:val="20"/>
        </w:rPr>
        <w:t>s</w:t>
      </w:r>
      <w:r w:rsidR="00F30BDA" w:rsidRPr="003D453D">
        <w:rPr>
          <w:rFonts w:ascii="Arial" w:hAnsi="Arial" w:cs="Arial"/>
          <w:color w:val="auto"/>
          <w:sz w:val="20"/>
          <w:szCs w:val="20"/>
        </w:rPr>
        <w:t>charakteryzować techniki napraw, renowacji i konserwacji wyrobów stolarskich, kwalifikować wyroby stolarskie do naprawy i renowacji, identyfikować typy konstr</w:t>
      </w:r>
      <w:r w:rsidR="00A7029E">
        <w:rPr>
          <w:rFonts w:ascii="Arial" w:hAnsi="Arial" w:cs="Arial"/>
          <w:color w:val="auto"/>
          <w:sz w:val="20"/>
          <w:szCs w:val="20"/>
        </w:rPr>
        <w:t>ukcji oraz style w meblarstwie,</w:t>
      </w:r>
    </w:p>
    <w:p w:rsidR="008900F9" w:rsidRDefault="00F30BDA" w:rsidP="00683FE6">
      <w:pPr>
        <w:pStyle w:val="Akapitzlist"/>
        <w:numPr>
          <w:ilvl w:val="0"/>
          <w:numId w:val="131"/>
        </w:numPr>
        <w:spacing w:before="20" w:after="20" w:line="360" w:lineRule="auto"/>
        <w:rPr>
          <w:rFonts w:ascii="Arial" w:hAnsi="Arial" w:cs="Arial"/>
          <w:color w:val="auto"/>
          <w:sz w:val="20"/>
          <w:szCs w:val="20"/>
        </w:rPr>
      </w:pPr>
      <w:r w:rsidRPr="003D453D">
        <w:rPr>
          <w:rFonts w:ascii="Arial" w:hAnsi="Arial" w:cs="Arial"/>
          <w:color w:val="auto"/>
          <w:sz w:val="20"/>
          <w:szCs w:val="20"/>
        </w:rPr>
        <w:t>dobrać środki transportu i metody składowania elementów, podzespołów i wyrobów gotowych z drewna i materiałów drewnopochodnych,</w:t>
      </w:r>
    </w:p>
    <w:p w:rsidR="00633B12" w:rsidRPr="00A7029E" w:rsidRDefault="00F30BDA" w:rsidP="00A7029E">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before="20" w:after="20" w:line="360" w:lineRule="auto"/>
        <w:rPr>
          <w:rFonts w:ascii="Arial" w:hAnsi="Arial" w:cs="Arial"/>
          <w:b/>
          <w:color w:val="auto"/>
          <w:sz w:val="22"/>
          <w:szCs w:val="18"/>
        </w:rPr>
      </w:pPr>
      <w:r w:rsidRPr="00A7029E">
        <w:rPr>
          <w:rFonts w:ascii="Arial" w:hAnsi="Arial" w:cs="Arial"/>
          <w:color w:val="auto"/>
          <w:sz w:val="20"/>
          <w:szCs w:val="20"/>
        </w:rPr>
        <w:t>charakteryzować kompetencje personalne i społeczne.</w:t>
      </w:r>
      <w:r w:rsidR="00633B12" w:rsidRPr="00A7029E">
        <w:rPr>
          <w:rFonts w:ascii="Arial" w:hAnsi="Arial" w:cs="Arial"/>
          <w:b/>
          <w:color w:val="auto"/>
          <w:sz w:val="22"/>
          <w:szCs w:val="18"/>
        </w:rPr>
        <w:br w:type="page"/>
      </w:r>
    </w:p>
    <w:p w:rsidR="00F30BDA" w:rsidRPr="00DD462F" w:rsidRDefault="00F30BDA" w:rsidP="00DD46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B5038">
        <w:rPr>
          <w:rFonts w:ascii="Arial" w:hAnsi="Arial" w:cs="Arial"/>
          <w:b/>
          <w:color w:val="auto"/>
          <w:sz w:val="22"/>
          <w:szCs w:val="18"/>
        </w:rPr>
        <w:lastRenderedPageBreak/>
        <w:t xml:space="preserve">MATERIAŁ </w:t>
      </w:r>
      <w:r w:rsidR="009F2F0B" w:rsidRPr="001B5038">
        <w:rPr>
          <w:rFonts w:ascii="Arial" w:hAnsi="Arial" w:cs="Arial"/>
          <w:b/>
          <w:color w:val="auto"/>
          <w:sz w:val="22"/>
          <w:szCs w:val="18"/>
        </w:rPr>
        <w:t>NAUCZANIA</w:t>
      </w:r>
      <w:r w:rsidR="009F2F0B">
        <w:rPr>
          <w:rFonts w:ascii="Arial" w:hAnsi="Arial" w:cs="Arial"/>
          <w:b/>
          <w:sz w:val="20"/>
          <w:szCs w:val="20"/>
        </w:rPr>
        <w:t xml:space="preserve"> Materiałoznawstwo</w:t>
      </w:r>
      <w:r w:rsidR="00A7029E">
        <w:rPr>
          <w:rFonts w:ascii="Arial" w:hAnsi="Arial" w:cs="Arial"/>
          <w:b/>
          <w:sz w:val="20"/>
          <w:szCs w:val="20"/>
        </w:rPr>
        <w:t xml:space="preserve"> i technologia</w:t>
      </w:r>
    </w:p>
    <w:tbl>
      <w:tblPr>
        <w:tblpPr w:leftFromText="141" w:rightFromText="141"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288"/>
        <w:gridCol w:w="795"/>
        <w:gridCol w:w="3656"/>
        <w:gridCol w:w="3929"/>
        <w:gridCol w:w="995"/>
      </w:tblGrid>
      <w:tr w:rsidR="00F30BDA" w:rsidRPr="001B5038" w:rsidTr="00106F89">
        <w:tc>
          <w:tcPr>
            <w:tcW w:w="914" w:type="pct"/>
            <w:vMerge w:val="restart"/>
            <w:shd w:val="clear" w:color="auto" w:fill="auto"/>
            <w:vAlign w:val="center"/>
          </w:tcPr>
          <w:p w:rsidR="00F30BDA" w:rsidRPr="001B5038" w:rsidRDefault="00F30BDA"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Dział programowy</w:t>
            </w:r>
          </w:p>
        </w:tc>
        <w:tc>
          <w:tcPr>
            <w:tcW w:w="819" w:type="pct"/>
            <w:vMerge w:val="restart"/>
            <w:shd w:val="clear" w:color="auto" w:fill="auto"/>
            <w:vAlign w:val="center"/>
          </w:tcPr>
          <w:p w:rsidR="00F30BDA" w:rsidRPr="001B5038" w:rsidRDefault="00F30BDA"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Tematy jednostek metodycznych</w:t>
            </w:r>
          </w:p>
        </w:tc>
        <w:tc>
          <w:tcPr>
            <w:tcW w:w="280" w:type="pct"/>
            <w:vMerge w:val="restart"/>
            <w:shd w:val="clear" w:color="auto" w:fill="auto"/>
            <w:vAlign w:val="center"/>
          </w:tcPr>
          <w:p w:rsidR="00F30BDA" w:rsidRPr="001B5038" w:rsidRDefault="00F30BDA"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Liczba</w:t>
            </w:r>
          </w:p>
          <w:p w:rsidR="00F30BDA" w:rsidRPr="001B5038" w:rsidRDefault="00F30BDA"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godz.</w:t>
            </w:r>
          </w:p>
        </w:tc>
        <w:tc>
          <w:tcPr>
            <w:tcW w:w="2710" w:type="pct"/>
            <w:gridSpan w:val="2"/>
            <w:shd w:val="clear" w:color="auto" w:fill="auto"/>
            <w:vAlign w:val="center"/>
          </w:tcPr>
          <w:p w:rsidR="00F30BDA" w:rsidRPr="001B5038" w:rsidRDefault="00F30BDA"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Wymagania programowe</w:t>
            </w:r>
          </w:p>
        </w:tc>
        <w:tc>
          <w:tcPr>
            <w:tcW w:w="277" w:type="pct"/>
            <w:shd w:val="clear" w:color="auto" w:fill="auto"/>
            <w:vAlign w:val="center"/>
          </w:tcPr>
          <w:p w:rsidR="00F30BDA" w:rsidRPr="001B5038" w:rsidRDefault="00F30BDA"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Uwagi o realizacji</w:t>
            </w:r>
          </w:p>
        </w:tc>
      </w:tr>
      <w:tr w:rsidR="00F30BDA" w:rsidRPr="001B5038" w:rsidTr="00106F89">
        <w:tc>
          <w:tcPr>
            <w:tcW w:w="914" w:type="pct"/>
            <w:vMerge/>
            <w:shd w:val="clear" w:color="auto" w:fill="auto"/>
            <w:vAlign w:val="center"/>
          </w:tcPr>
          <w:p w:rsidR="00F30BDA" w:rsidRPr="001B5038" w:rsidRDefault="00F30BDA"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819" w:type="pct"/>
            <w:vMerge/>
            <w:shd w:val="clear" w:color="auto" w:fill="auto"/>
            <w:vAlign w:val="center"/>
          </w:tcPr>
          <w:p w:rsidR="00F30BDA" w:rsidRPr="001B5038" w:rsidRDefault="00F30BDA"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280" w:type="pct"/>
            <w:vMerge/>
            <w:shd w:val="clear" w:color="auto" w:fill="auto"/>
            <w:vAlign w:val="center"/>
          </w:tcPr>
          <w:p w:rsidR="00F30BDA" w:rsidRPr="001B5038" w:rsidRDefault="00F30BDA"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14" w:type="pct"/>
            <w:shd w:val="clear" w:color="auto" w:fill="auto"/>
            <w:vAlign w:val="center"/>
          </w:tcPr>
          <w:p w:rsidR="00F30BDA" w:rsidRPr="001B5038" w:rsidRDefault="00F30BDA"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Podstawowe</w:t>
            </w:r>
          </w:p>
          <w:p w:rsidR="00F30BDA" w:rsidRPr="001B5038" w:rsidRDefault="00F30BDA"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1B5038">
              <w:rPr>
                <w:rFonts w:ascii="Arial" w:hAnsi="Arial" w:cs="Arial"/>
                <w:b/>
                <w:color w:val="auto"/>
                <w:sz w:val="20"/>
                <w:szCs w:val="20"/>
              </w:rPr>
              <w:t>Uczeń potrafi:</w:t>
            </w:r>
          </w:p>
        </w:tc>
        <w:tc>
          <w:tcPr>
            <w:tcW w:w="1396" w:type="pct"/>
            <w:shd w:val="clear" w:color="auto" w:fill="auto"/>
            <w:vAlign w:val="center"/>
          </w:tcPr>
          <w:p w:rsidR="00F30BDA" w:rsidRPr="001B5038" w:rsidRDefault="00F30BDA"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Ponadpodstawowe</w:t>
            </w:r>
          </w:p>
          <w:p w:rsidR="00F30BDA" w:rsidRPr="001B5038" w:rsidRDefault="00F30BDA"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1B5038">
              <w:rPr>
                <w:rFonts w:ascii="Arial" w:hAnsi="Arial" w:cs="Arial"/>
                <w:b/>
                <w:color w:val="auto"/>
                <w:sz w:val="20"/>
                <w:szCs w:val="20"/>
              </w:rPr>
              <w:t>Uczeń potrafi:</w:t>
            </w:r>
          </w:p>
        </w:tc>
        <w:tc>
          <w:tcPr>
            <w:tcW w:w="277" w:type="pct"/>
            <w:shd w:val="clear" w:color="auto" w:fill="auto"/>
            <w:vAlign w:val="center"/>
          </w:tcPr>
          <w:p w:rsidR="00F30BDA" w:rsidRPr="001B5038" w:rsidRDefault="00F30BDA"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Etap realizacji</w:t>
            </w:r>
          </w:p>
        </w:tc>
      </w:tr>
      <w:tr w:rsidR="008750FD" w:rsidRPr="001B5038" w:rsidTr="00106F89">
        <w:trPr>
          <w:trHeight w:val="743"/>
        </w:trPr>
        <w:tc>
          <w:tcPr>
            <w:tcW w:w="914" w:type="pct"/>
            <w:vMerge w:val="restart"/>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eastAsia="Arial" w:hAnsi="Arial" w:cs="Arial"/>
                <w:color w:val="auto"/>
                <w:sz w:val="20"/>
                <w:szCs w:val="20"/>
              </w:rPr>
              <w:t xml:space="preserve">I. </w:t>
            </w:r>
            <w:r>
              <w:rPr>
                <w:rFonts w:ascii="Arial" w:eastAsia="Arial" w:hAnsi="Arial" w:cs="Arial"/>
                <w:color w:val="auto"/>
                <w:sz w:val="20"/>
                <w:szCs w:val="20"/>
              </w:rPr>
              <w:t xml:space="preserve">Wiadomości ogólne </w:t>
            </w:r>
            <w:r w:rsidR="009F2F0B">
              <w:rPr>
                <w:rFonts w:ascii="Arial" w:eastAsia="Arial" w:hAnsi="Arial" w:cs="Arial"/>
                <w:color w:val="auto"/>
                <w:sz w:val="20"/>
                <w:szCs w:val="20"/>
              </w:rPr>
              <w:t>o drewnie</w:t>
            </w:r>
            <w:r>
              <w:rPr>
                <w:rFonts w:ascii="Arial" w:eastAsia="Arial" w:hAnsi="Arial" w:cs="Arial"/>
                <w:color w:val="auto"/>
                <w:sz w:val="20"/>
                <w:szCs w:val="20"/>
              </w:rPr>
              <w:t>.</w:t>
            </w:r>
          </w:p>
        </w:tc>
        <w:tc>
          <w:tcPr>
            <w:tcW w:w="819" w:type="pct"/>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eastAsia="Arial" w:hAnsi="Arial" w:cs="Arial"/>
                <w:color w:val="auto"/>
                <w:sz w:val="20"/>
                <w:szCs w:val="20"/>
              </w:rPr>
              <w:t xml:space="preserve">1. </w:t>
            </w:r>
            <w:r>
              <w:rPr>
                <w:rFonts w:ascii="Arial" w:eastAsia="Arial" w:hAnsi="Arial" w:cs="Arial"/>
                <w:color w:val="auto"/>
                <w:sz w:val="20"/>
                <w:szCs w:val="20"/>
              </w:rPr>
              <w:t>Budowa drzewa i</w:t>
            </w:r>
            <w:r w:rsidR="00DD462F">
              <w:rPr>
                <w:rFonts w:ascii="Arial" w:eastAsia="Arial" w:hAnsi="Arial" w:cs="Arial"/>
                <w:color w:val="auto"/>
                <w:sz w:val="20"/>
                <w:szCs w:val="20"/>
              </w:rPr>
              <w:t> </w:t>
            </w:r>
            <w:r>
              <w:rPr>
                <w:rFonts w:ascii="Arial" w:eastAsia="Arial" w:hAnsi="Arial" w:cs="Arial"/>
                <w:color w:val="auto"/>
                <w:sz w:val="20"/>
                <w:szCs w:val="20"/>
              </w:rPr>
              <w:t xml:space="preserve">drewna. </w:t>
            </w:r>
          </w:p>
        </w:tc>
        <w:tc>
          <w:tcPr>
            <w:tcW w:w="280" w:type="pct"/>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shd w:val="clear" w:color="auto" w:fill="auto"/>
          </w:tcPr>
          <w:p w:rsidR="008750FD" w:rsidRDefault="008750FD" w:rsidP="00683FE6">
            <w:pPr>
              <w:numPr>
                <w:ilvl w:val="0"/>
                <w:numId w:val="111"/>
              </w:numPr>
              <w:ind w:left="407"/>
              <w:rPr>
                <w:rFonts w:ascii="Arial" w:hAnsi="Arial" w:cs="Arial"/>
                <w:color w:val="auto"/>
                <w:sz w:val="20"/>
                <w:szCs w:val="20"/>
              </w:rPr>
            </w:pPr>
            <w:r>
              <w:rPr>
                <w:rFonts w:ascii="Arial" w:hAnsi="Arial" w:cs="Arial"/>
                <w:color w:val="auto"/>
                <w:sz w:val="20"/>
                <w:szCs w:val="20"/>
              </w:rPr>
              <w:t>rozróżniać gatunki drewna iglastego i</w:t>
            </w:r>
            <w:r w:rsidR="000F626C">
              <w:rPr>
                <w:rFonts w:ascii="Arial" w:hAnsi="Arial" w:cs="Arial"/>
                <w:color w:val="auto"/>
                <w:sz w:val="20"/>
                <w:szCs w:val="20"/>
              </w:rPr>
              <w:t> </w:t>
            </w:r>
            <w:r>
              <w:rPr>
                <w:rFonts w:ascii="Arial" w:hAnsi="Arial" w:cs="Arial"/>
                <w:color w:val="auto"/>
                <w:sz w:val="20"/>
                <w:szCs w:val="20"/>
              </w:rPr>
              <w:t>liściastego</w:t>
            </w:r>
            <w:r w:rsidR="001979D6">
              <w:rPr>
                <w:rFonts w:ascii="Arial" w:hAnsi="Arial" w:cs="Arial"/>
                <w:color w:val="auto"/>
                <w:sz w:val="20"/>
                <w:szCs w:val="20"/>
              </w:rPr>
              <w:t xml:space="preserve"> na </w:t>
            </w:r>
            <w:r>
              <w:rPr>
                <w:rFonts w:ascii="Arial" w:hAnsi="Arial" w:cs="Arial"/>
                <w:color w:val="auto"/>
                <w:sz w:val="20"/>
                <w:szCs w:val="20"/>
              </w:rPr>
              <w:t>podstawie oględzin;</w:t>
            </w:r>
          </w:p>
          <w:p w:rsidR="008750FD" w:rsidRDefault="008750FD" w:rsidP="00683FE6">
            <w:pPr>
              <w:numPr>
                <w:ilvl w:val="0"/>
                <w:numId w:val="111"/>
              </w:numPr>
              <w:ind w:left="407"/>
              <w:rPr>
                <w:rFonts w:ascii="Arial" w:hAnsi="Arial" w:cs="Arial"/>
                <w:color w:val="auto"/>
                <w:sz w:val="20"/>
                <w:szCs w:val="20"/>
              </w:rPr>
            </w:pPr>
            <w:r>
              <w:rPr>
                <w:rFonts w:ascii="Arial" w:hAnsi="Arial" w:cs="Arial"/>
                <w:color w:val="auto"/>
                <w:sz w:val="20"/>
                <w:szCs w:val="20"/>
              </w:rPr>
              <w:t>klasyfikować materiały drzewne;</w:t>
            </w:r>
          </w:p>
          <w:p w:rsidR="008750FD" w:rsidRDefault="008750FD" w:rsidP="00683FE6">
            <w:pPr>
              <w:pStyle w:val="Akapitzlist"/>
              <w:numPr>
                <w:ilvl w:val="0"/>
                <w:numId w:val="119"/>
              </w:numPr>
              <w:ind w:left="407"/>
              <w:rPr>
                <w:rFonts w:ascii="Arial" w:hAnsi="Arial" w:cs="Arial"/>
                <w:color w:val="auto"/>
                <w:sz w:val="20"/>
                <w:szCs w:val="20"/>
              </w:rPr>
            </w:pPr>
            <w:r>
              <w:rPr>
                <w:rFonts w:ascii="Arial" w:hAnsi="Arial" w:cs="Arial"/>
                <w:color w:val="auto"/>
                <w:sz w:val="20"/>
                <w:szCs w:val="20"/>
              </w:rPr>
              <w:t>rozróżniać gatunki drewna</w:t>
            </w:r>
            <w:r w:rsidR="001979D6">
              <w:rPr>
                <w:rFonts w:ascii="Arial" w:hAnsi="Arial" w:cs="Arial"/>
                <w:color w:val="auto"/>
                <w:sz w:val="20"/>
                <w:szCs w:val="20"/>
              </w:rPr>
              <w:t xml:space="preserve"> na </w:t>
            </w:r>
            <w:r>
              <w:rPr>
                <w:rFonts w:ascii="Arial" w:hAnsi="Arial" w:cs="Arial"/>
                <w:color w:val="auto"/>
                <w:sz w:val="20"/>
                <w:szCs w:val="20"/>
              </w:rPr>
              <w:t>podstawie schematycznego rysunku przekroju podstawowe gatunki drewna (iglastego</w:t>
            </w:r>
            <w:r w:rsidR="00DD462F">
              <w:rPr>
                <w:rFonts w:ascii="Arial" w:hAnsi="Arial" w:cs="Arial"/>
                <w:color w:val="auto"/>
                <w:sz w:val="20"/>
                <w:szCs w:val="20"/>
              </w:rPr>
              <w:t xml:space="preserve"> i </w:t>
            </w:r>
            <w:r>
              <w:rPr>
                <w:rFonts w:ascii="Arial" w:hAnsi="Arial" w:cs="Arial"/>
                <w:color w:val="auto"/>
                <w:sz w:val="20"/>
                <w:szCs w:val="20"/>
              </w:rPr>
              <w:t>liściastego)</w:t>
            </w:r>
          </w:p>
        </w:tc>
        <w:tc>
          <w:tcPr>
            <w:tcW w:w="1396" w:type="pct"/>
            <w:shd w:val="clear" w:color="auto" w:fill="auto"/>
          </w:tcPr>
          <w:p w:rsidR="008750FD" w:rsidRDefault="008750FD" w:rsidP="007C319A">
            <w:pPr>
              <w:numPr>
                <w:ilvl w:val="0"/>
                <w:numId w:val="266"/>
              </w:numPr>
              <w:ind w:left="309"/>
              <w:rPr>
                <w:rFonts w:ascii="Arial" w:eastAsia="Arial" w:hAnsi="Arial" w:cs="Arial"/>
                <w:color w:val="auto"/>
                <w:sz w:val="20"/>
                <w:szCs w:val="20"/>
              </w:rPr>
            </w:pPr>
            <w:r w:rsidRPr="00BE5FAC">
              <w:rPr>
                <w:rFonts w:ascii="Arial" w:eastAsia="Arial" w:hAnsi="Arial" w:cs="Arial"/>
                <w:color w:val="auto"/>
                <w:sz w:val="20"/>
                <w:szCs w:val="20"/>
              </w:rPr>
              <w:t>rozpoznawać</w:t>
            </w:r>
            <w:r w:rsidR="001979D6">
              <w:rPr>
                <w:rFonts w:ascii="Arial" w:eastAsia="Arial" w:hAnsi="Arial" w:cs="Arial"/>
                <w:color w:val="auto"/>
                <w:sz w:val="20"/>
                <w:szCs w:val="20"/>
              </w:rPr>
              <w:t xml:space="preserve"> na </w:t>
            </w:r>
            <w:r w:rsidRPr="00BE5FAC">
              <w:rPr>
                <w:rFonts w:ascii="Arial" w:eastAsia="Arial" w:hAnsi="Arial" w:cs="Arial"/>
                <w:color w:val="auto"/>
                <w:sz w:val="20"/>
                <w:szCs w:val="20"/>
              </w:rPr>
              <w:t>podstawie barwy podstawowe gatunki drewna</w:t>
            </w:r>
            <w:r w:rsidRPr="002D6AF7">
              <w:rPr>
                <w:rFonts w:ascii="Arial" w:eastAsia="Arial" w:hAnsi="Arial" w:cs="Arial"/>
                <w:color w:val="auto"/>
                <w:sz w:val="20"/>
                <w:szCs w:val="20"/>
              </w:rPr>
              <w:t>;</w:t>
            </w:r>
          </w:p>
          <w:p w:rsidR="008750FD" w:rsidRDefault="008750FD" w:rsidP="007C319A">
            <w:pPr>
              <w:numPr>
                <w:ilvl w:val="0"/>
                <w:numId w:val="266"/>
              </w:numPr>
              <w:ind w:left="309"/>
              <w:rPr>
                <w:rFonts w:ascii="Arial" w:eastAsia="Arial" w:hAnsi="Arial" w:cs="Arial"/>
                <w:color w:val="auto"/>
                <w:sz w:val="20"/>
                <w:szCs w:val="20"/>
              </w:rPr>
            </w:pPr>
            <w:r w:rsidRPr="00C40F2A">
              <w:rPr>
                <w:rFonts w:ascii="Arial" w:eastAsia="Arial" w:hAnsi="Arial" w:cs="Arial"/>
                <w:color w:val="auto"/>
                <w:sz w:val="20"/>
                <w:szCs w:val="20"/>
              </w:rPr>
              <w:t>określać gatunki drewna</w:t>
            </w:r>
            <w:r w:rsidR="001979D6">
              <w:rPr>
                <w:rFonts w:ascii="Arial" w:eastAsia="Arial" w:hAnsi="Arial" w:cs="Arial"/>
                <w:color w:val="auto"/>
                <w:sz w:val="20"/>
                <w:szCs w:val="20"/>
              </w:rPr>
              <w:t xml:space="preserve"> na </w:t>
            </w:r>
            <w:r>
              <w:rPr>
                <w:rFonts w:ascii="Arial" w:eastAsia="Arial" w:hAnsi="Arial" w:cs="Arial"/>
                <w:color w:val="auto"/>
                <w:sz w:val="20"/>
                <w:szCs w:val="20"/>
              </w:rPr>
              <w:t>podstawie materiałów dydaktycznych np. różne próbki drewna</w:t>
            </w:r>
            <w:r w:rsidRPr="00C40F2A">
              <w:rPr>
                <w:rFonts w:ascii="Arial" w:eastAsia="Arial" w:hAnsi="Arial" w:cs="Arial"/>
                <w:color w:val="auto"/>
                <w:sz w:val="20"/>
                <w:szCs w:val="20"/>
              </w:rPr>
              <w:t>;</w:t>
            </w:r>
          </w:p>
          <w:p w:rsidR="008750FD" w:rsidRPr="00A7029E" w:rsidRDefault="008750FD" w:rsidP="007C319A">
            <w:pPr>
              <w:numPr>
                <w:ilvl w:val="0"/>
                <w:numId w:val="266"/>
              </w:numPr>
              <w:ind w:left="309"/>
              <w:rPr>
                <w:rFonts w:ascii="Arial" w:eastAsia="Arial" w:hAnsi="Arial" w:cs="Arial"/>
                <w:color w:val="auto"/>
                <w:sz w:val="20"/>
                <w:szCs w:val="20"/>
              </w:rPr>
            </w:pPr>
            <w:r>
              <w:rPr>
                <w:rFonts w:ascii="Arial" w:eastAsia="Arial" w:hAnsi="Arial" w:cs="Arial"/>
                <w:color w:val="auto"/>
                <w:sz w:val="20"/>
                <w:szCs w:val="20"/>
              </w:rPr>
              <w:t>rozpoznawać</w:t>
            </w:r>
            <w:r w:rsidR="001979D6">
              <w:rPr>
                <w:rFonts w:ascii="Arial" w:eastAsia="Arial" w:hAnsi="Arial" w:cs="Arial"/>
                <w:color w:val="auto"/>
                <w:sz w:val="20"/>
                <w:szCs w:val="20"/>
              </w:rPr>
              <w:t xml:space="preserve"> na </w:t>
            </w:r>
            <w:r>
              <w:rPr>
                <w:rFonts w:ascii="Arial" w:eastAsia="Arial" w:hAnsi="Arial" w:cs="Arial"/>
                <w:color w:val="auto"/>
                <w:sz w:val="20"/>
                <w:szCs w:val="20"/>
              </w:rPr>
              <w:t>podstawie budowy makroskopowej podstawowe gatunki drewna</w:t>
            </w:r>
          </w:p>
        </w:tc>
        <w:tc>
          <w:tcPr>
            <w:tcW w:w="277" w:type="pct"/>
            <w:vMerge w:val="restart"/>
            <w:shd w:val="clear" w:color="auto" w:fill="auto"/>
          </w:tcPr>
          <w:p w:rsidR="008750FD"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 xml:space="preserve">Klasa I </w:t>
            </w:r>
          </w:p>
          <w:p w:rsidR="00FC7359" w:rsidRDefault="00FC7359"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8750FD" w:rsidRPr="001B5038" w:rsidRDefault="008750FD" w:rsidP="00FC735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750FD" w:rsidRPr="001B5038" w:rsidTr="00191E18">
        <w:trPr>
          <w:trHeight w:val="2177"/>
        </w:trPr>
        <w:tc>
          <w:tcPr>
            <w:tcW w:w="914" w:type="pct"/>
            <w:vMerge/>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819" w:type="pct"/>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 xml:space="preserve">2.Znaczenie drewna </w:t>
            </w:r>
            <w:r w:rsidR="009F2F0B">
              <w:rPr>
                <w:rFonts w:ascii="Arial" w:eastAsia="Arial" w:hAnsi="Arial" w:cs="Arial"/>
                <w:color w:val="auto"/>
                <w:sz w:val="20"/>
                <w:szCs w:val="20"/>
              </w:rPr>
              <w:t>w przemyśle</w:t>
            </w:r>
          </w:p>
        </w:tc>
        <w:tc>
          <w:tcPr>
            <w:tcW w:w="280" w:type="pct"/>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shd w:val="clear" w:color="auto" w:fill="auto"/>
          </w:tcPr>
          <w:p w:rsidR="008750FD" w:rsidRDefault="008750FD" w:rsidP="00683FE6">
            <w:pPr>
              <w:pStyle w:val="Akapitzlist"/>
              <w:numPr>
                <w:ilvl w:val="0"/>
                <w:numId w:val="119"/>
              </w:numPr>
              <w:ind w:left="407"/>
              <w:rPr>
                <w:rFonts w:ascii="Arial" w:hAnsi="Arial" w:cs="Arial"/>
                <w:color w:val="auto"/>
                <w:sz w:val="20"/>
                <w:szCs w:val="20"/>
              </w:rPr>
            </w:pPr>
            <w:r w:rsidRPr="00E31784">
              <w:rPr>
                <w:rFonts w:ascii="Arial" w:hAnsi="Arial" w:cs="Arial"/>
                <w:color w:val="auto"/>
                <w:sz w:val="20"/>
                <w:szCs w:val="20"/>
              </w:rPr>
              <w:t>posłu</w:t>
            </w:r>
            <w:r>
              <w:rPr>
                <w:rFonts w:ascii="Arial" w:hAnsi="Arial" w:cs="Arial"/>
                <w:color w:val="auto"/>
                <w:sz w:val="20"/>
                <w:szCs w:val="20"/>
              </w:rPr>
              <w:t xml:space="preserve">giwać się terminologią stosowaną w </w:t>
            </w:r>
            <w:r w:rsidRPr="00E31784">
              <w:rPr>
                <w:rFonts w:ascii="Arial" w:hAnsi="Arial" w:cs="Arial"/>
                <w:color w:val="auto"/>
                <w:sz w:val="20"/>
                <w:szCs w:val="20"/>
              </w:rPr>
              <w:t>przemyśle drzewnym;</w:t>
            </w:r>
          </w:p>
          <w:p w:rsidR="008750FD" w:rsidRDefault="008750FD" w:rsidP="00683FE6">
            <w:pPr>
              <w:pStyle w:val="Akapitzlist"/>
              <w:numPr>
                <w:ilvl w:val="0"/>
                <w:numId w:val="119"/>
              </w:numPr>
              <w:ind w:left="407"/>
              <w:rPr>
                <w:rFonts w:ascii="Arial" w:hAnsi="Arial" w:cs="Arial"/>
                <w:color w:val="auto"/>
                <w:sz w:val="20"/>
                <w:szCs w:val="20"/>
              </w:rPr>
            </w:pPr>
            <w:r>
              <w:rPr>
                <w:rFonts w:ascii="Arial" w:hAnsi="Arial" w:cs="Arial"/>
                <w:color w:val="auto"/>
                <w:sz w:val="20"/>
                <w:szCs w:val="20"/>
              </w:rPr>
              <w:t xml:space="preserve">nazywać surowce, materiały </w:t>
            </w:r>
            <w:r w:rsidR="009F2F0B">
              <w:rPr>
                <w:rFonts w:ascii="Arial" w:hAnsi="Arial" w:cs="Arial"/>
                <w:color w:val="auto"/>
                <w:sz w:val="20"/>
                <w:szCs w:val="20"/>
              </w:rPr>
              <w:t>i półfabrykaty</w:t>
            </w:r>
            <w:r>
              <w:rPr>
                <w:rFonts w:ascii="Arial" w:hAnsi="Arial" w:cs="Arial"/>
                <w:color w:val="auto"/>
                <w:sz w:val="20"/>
                <w:szCs w:val="20"/>
              </w:rPr>
              <w:t xml:space="preserve"> stosowane </w:t>
            </w:r>
            <w:r w:rsidR="009F2F0B">
              <w:rPr>
                <w:rFonts w:ascii="Arial" w:hAnsi="Arial" w:cs="Arial"/>
                <w:color w:val="auto"/>
                <w:sz w:val="20"/>
                <w:szCs w:val="20"/>
              </w:rPr>
              <w:t>w przemyśle</w:t>
            </w:r>
            <w:r>
              <w:rPr>
                <w:rFonts w:ascii="Arial" w:hAnsi="Arial" w:cs="Arial"/>
                <w:color w:val="auto"/>
                <w:sz w:val="20"/>
                <w:szCs w:val="20"/>
              </w:rPr>
              <w:t xml:space="preserve"> drzewnym;</w:t>
            </w:r>
          </w:p>
          <w:p w:rsidR="008750FD" w:rsidRDefault="008750FD" w:rsidP="00683FE6">
            <w:pPr>
              <w:pStyle w:val="Akapitzlist"/>
              <w:numPr>
                <w:ilvl w:val="0"/>
                <w:numId w:val="119"/>
              </w:numPr>
              <w:ind w:left="407"/>
              <w:rPr>
                <w:rFonts w:ascii="Arial" w:hAnsi="Arial" w:cs="Arial"/>
                <w:color w:val="auto"/>
                <w:sz w:val="20"/>
                <w:szCs w:val="20"/>
              </w:rPr>
            </w:pPr>
            <w:r>
              <w:rPr>
                <w:rFonts w:ascii="Arial" w:hAnsi="Arial" w:cs="Arial"/>
                <w:color w:val="auto"/>
                <w:sz w:val="20"/>
                <w:szCs w:val="20"/>
              </w:rPr>
              <w:t xml:space="preserve">identyfikować </w:t>
            </w:r>
            <w:r w:rsidRPr="00E31784">
              <w:rPr>
                <w:rFonts w:ascii="Arial" w:hAnsi="Arial" w:cs="Arial"/>
                <w:color w:val="auto"/>
                <w:sz w:val="20"/>
                <w:szCs w:val="20"/>
              </w:rPr>
              <w:t>etapy procesu produkcyjnego w stolarstwie;</w:t>
            </w:r>
          </w:p>
          <w:p w:rsidR="008750FD" w:rsidRPr="00A7029E" w:rsidRDefault="008750FD" w:rsidP="008900F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Arial" w:hAnsi="Arial" w:cs="Arial"/>
                <w:color w:val="auto"/>
                <w:sz w:val="20"/>
                <w:szCs w:val="20"/>
              </w:rPr>
            </w:pPr>
          </w:p>
        </w:tc>
        <w:tc>
          <w:tcPr>
            <w:tcW w:w="1396" w:type="pct"/>
            <w:shd w:val="clear" w:color="auto" w:fill="auto"/>
          </w:tcPr>
          <w:p w:rsidR="008750FD" w:rsidRDefault="008750FD" w:rsidP="007C319A">
            <w:pPr>
              <w:numPr>
                <w:ilvl w:val="0"/>
                <w:numId w:val="267"/>
              </w:numPr>
              <w:pBdr>
                <w:top w:val="none" w:sz="0" w:space="0" w:color="auto"/>
                <w:left w:val="none" w:sz="0" w:space="0" w:color="auto"/>
                <w:bottom w:val="none" w:sz="0" w:space="0" w:color="auto"/>
                <w:right w:val="none" w:sz="0" w:space="0" w:color="auto"/>
                <w:between w:val="none" w:sz="0" w:space="0" w:color="auto"/>
              </w:pBdr>
              <w:ind w:left="309"/>
              <w:contextualSpacing/>
              <w:rPr>
                <w:rFonts w:ascii="Arial" w:hAnsi="Arial" w:cs="Arial"/>
                <w:color w:val="auto"/>
                <w:sz w:val="20"/>
                <w:szCs w:val="20"/>
              </w:rPr>
            </w:pPr>
            <w:r w:rsidRPr="00C40F2A">
              <w:rPr>
                <w:rFonts w:ascii="Arial" w:hAnsi="Arial" w:cs="Arial"/>
                <w:color w:val="auto"/>
                <w:sz w:val="20"/>
                <w:szCs w:val="20"/>
              </w:rPr>
              <w:t>stosować terminologię stolarską;</w:t>
            </w:r>
          </w:p>
          <w:p w:rsidR="008750FD" w:rsidRDefault="008750FD" w:rsidP="007C319A">
            <w:pPr>
              <w:numPr>
                <w:ilvl w:val="0"/>
                <w:numId w:val="267"/>
              </w:numPr>
              <w:pBdr>
                <w:top w:val="none" w:sz="0" w:space="0" w:color="auto"/>
                <w:left w:val="none" w:sz="0" w:space="0" w:color="auto"/>
                <w:bottom w:val="none" w:sz="0" w:space="0" w:color="auto"/>
                <w:right w:val="none" w:sz="0" w:space="0" w:color="auto"/>
                <w:between w:val="none" w:sz="0" w:space="0" w:color="auto"/>
              </w:pBdr>
              <w:ind w:left="309"/>
              <w:contextualSpacing/>
              <w:rPr>
                <w:rFonts w:ascii="Arial" w:hAnsi="Arial" w:cs="Arial"/>
                <w:color w:val="auto"/>
                <w:sz w:val="20"/>
                <w:szCs w:val="20"/>
              </w:rPr>
            </w:pPr>
            <w:r w:rsidRPr="00C40F2A">
              <w:rPr>
                <w:rFonts w:ascii="Arial" w:hAnsi="Arial" w:cs="Arial"/>
                <w:color w:val="auto"/>
                <w:sz w:val="20"/>
                <w:szCs w:val="20"/>
              </w:rPr>
              <w:t xml:space="preserve">wymieniać surowce, materiały </w:t>
            </w:r>
            <w:r w:rsidR="009F2F0B" w:rsidRPr="00C40F2A">
              <w:rPr>
                <w:rFonts w:ascii="Arial" w:hAnsi="Arial" w:cs="Arial"/>
                <w:color w:val="auto"/>
                <w:sz w:val="20"/>
                <w:szCs w:val="20"/>
              </w:rPr>
              <w:t>i półfabrykaty</w:t>
            </w:r>
            <w:r w:rsidRPr="00C40F2A">
              <w:rPr>
                <w:rFonts w:ascii="Arial" w:hAnsi="Arial" w:cs="Arial"/>
                <w:color w:val="auto"/>
                <w:sz w:val="20"/>
                <w:szCs w:val="20"/>
              </w:rPr>
              <w:t xml:space="preserve"> stosowane w stolarstwie;</w:t>
            </w:r>
          </w:p>
          <w:p w:rsidR="008750FD" w:rsidRDefault="008750FD" w:rsidP="007C319A">
            <w:pPr>
              <w:numPr>
                <w:ilvl w:val="0"/>
                <w:numId w:val="267"/>
              </w:numPr>
              <w:pBdr>
                <w:top w:val="none" w:sz="0" w:space="0" w:color="auto"/>
                <w:left w:val="none" w:sz="0" w:space="0" w:color="auto"/>
                <w:bottom w:val="none" w:sz="0" w:space="0" w:color="auto"/>
                <w:right w:val="none" w:sz="0" w:space="0" w:color="auto"/>
                <w:between w:val="none" w:sz="0" w:space="0" w:color="auto"/>
              </w:pBdr>
              <w:ind w:left="309"/>
              <w:contextualSpacing/>
              <w:rPr>
                <w:rFonts w:ascii="Arial" w:hAnsi="Arial" w:cs="Arial"/>
                <w:color w:val="auto"/>
                <w:sz w:val="20"/>
                <w:szCs w:val="20"/>
              </w:rPr>
            </w:pPr>
            <w:r w:rsidRPr="00C40F2A">
              <w:rPr>
                <w:rFonts w:ascii="Arial" w:hAnsi="Arial" w:cs="Arial"/>
                <w:color w:val="auto"/>
                <w:sz w:val="20"/>
                <w:szCs w:val="20"/>
              </w:rPr>
              <w:t>stosować terminologię obrotu materiałowego w przemyśle drzewnym;</w:t>
            </w:r>
          </w:p>
          <w:p w:rsidR="008750FD" w:rsidRDefault="008750FD" w:rsidP="007C319A">
            <w:pPr>
              <w:numPr>
                <w:ilvl w:val="0"/>
                <w:numId w:val="267"/>
              </w:numPr>
              <w:pBdr>
                <w:top w:val="none" w:sz="0" w:space="0" w:color="auto"/>
                <w:left w:val="none" w:sz="0" w:space="0" w:color="auto"/>
                <w:bottom w:val="none" w:sz="0" w:space="0" w:color="auto"/>
                <w:right w:val="none" w:sz="0" w:space="0" w:color="auto"/>
                <w:between w:val="none" w:sz="0" w:space="0" w:color="auto"/>
              </w:pBdr>
              <w:ind w:left="309"/>
              <w:contextualSpacing/>
              <w:rPr>
                <w:rFonts w:ascii="Arial" w:hAnsi="Arial" w:cs="Arial"/>
                <w:color w:val="auto"/>
                <w:sz w:val="20"/>
                <w:szCs w:val="20"/>
              </w:rPr>
            </w:pPr>
            <w:r w:rsidRPr="00C40F2A">
              <w:rPr>
                <w:rFonts w:ascii="Arial" w:hAnsi="Arial" w:cs="Arial"/>
                <w:color w:val="auto"/>
                <w:sz w:val="20"/>
                <w:szCs w:val="20"/>
              </w:rPr>
              <w:t xml:space="preserve">rozpoznawać czynności, operacje </w:t>
            </w:r>
            <w:r w:rsidR="009F2F0B" w:rsidRPr="00C40F2A">
              <w:rPr>
                <w:rFonts w:ascii="Arial" w:hAnsi="Arial" w:cs="Arial"/>
                <w:color w:val="auto"/>
                <w:sz w:val="20"/>
                <w:szCs w:val="20"/>
              </w:rPr>
              <w:t>i procesy</w:t>
            </w:r>
            <w:r w:rsidRPr="00C40F2A">
              <w:rPr>
                <w:rFonts w:ascii="Arial" w:hAnsi="Arial" w:cs="Arial"/>
                <w:color w:val="auto"/>
                <w:sz w:val="20"/>
                <w:szCs w:val="20"/>
              </w:rPr>
              <w:t xml:space="preserve"> technologiczne wykorzystywane w stolarstwie</w:t>
            </w:r>
          </w:p>
        </w:tc>
        <w:tc>
          <w:tcPr>
            <w:tcW w:w="277" w:type="pct"/>
            <w:vMerge/>
            <w:shd w:val="clear" w:color="auto" w:fill="auto"/>
          </w:tcPr>
          <w:p w:rsidR="008750FD"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750FD" w:rsidRPr="001B5038" w:rsidTr="00106F89">
        <w:trPr>
          <w:trHeight w:val="937"/>
        </w:trPr>
        <w:tc>
          <w:tcPr>
            <w:tcW w:w="914" w:type="pct"/>
            <w:vMerge/>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819" w:type="pct"/>
            <w:shd w:val="clear" w:color="auto" w:fill="auto"/>
          </w:tcPr>
          <w:p w:rsidR="008750FD"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 xml:space="preserve">3. Wiadomości o materiałach tartych </w:t>
            </w:r>
            <w:r w:rsidR="009F2F0B">
              <w:rPr>
                <w:rFonts w:ascii="Arial" w:eastAsia="Arial" w:hAnsi="Arial" w:cs="Arial"/>
                <w:color w:val="auto"/>
                <w:sz w:val="20"/>
                <w:szCs w:val="20"/>
              </w:rPr>
              <w:t>i tworzywach</w:t>
            </w:r>
            <w:r>
              <w:rPr>
                <w:rFonts w:ascii="Arial" w:eastAsia="Arial" w:hAnsi="Arial" w:cs="Arial"/>
                <w:color w:val="auto"/>
                <w:sz w:val="20"/>
                <w:szCs w:val="20"/>
              </w:rPr>
              <w:t xml:space="preserve"> drzewnych</w:t>
            </w:r>
          </w:p>
        </w:tc>
        <w:tc>
          <w:tcPr>
            <w:tcW w:w="280" w:type="pct"/>
            <w:shd w:val="clear" w:color="auto" w:fill="auto"/>
          </w:tcPr>
          <w:p w:rsidR="008750FD"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shd w:val="clear" w:color="auto" w:fill="auto"/>
          </w:tcPr>
          <w:p w:rsidR="008750FD" w:rsidRDefault="008750FD" w:rsidP="007C319A">
            <w:pPr>
              <w:numPr>
                <w:ilvl w:val="0"/>
                <w:numId w:val="268"/>
              </w:numPr>
              <w:pBdr>
                <w:top w:val="none" w:sz="0" w:space="0" w:color="auto"/>
                <w:left w:val="none" w:sz="0" w:space="0" w:color="auto"/>
                <w:bottom w:val="none" w:sz="0" w:space="0" w:color="auto"/>
                <w:right w:val="none" w:sz="0" w:space="0" w:color="auto"/>
                <w:between w:val="none" w:sz="0" w:space="0" w:color="auto"/>
              </w:pBdr>
              <w:ind w:left="405" w:hanging="405"/>
              <w:contextualSpacing/>
              <w:rPr>
                <w:rFonts w:ascii="Arial" w:hAnsi="Arial" w:cs="Arial"/>
                <w:color w:val="auto"/>
                <w:sz w:val="20"/>
                <w:szCs w:val="20"/>
              </w:rPr>
            </w:pPr>
            <w:r w:rsidRPr="00C40F2A">
              <w:rPr>
                <w:rFonts w:ascii="Arial" w:hAnsi="Arial" w:cs="Arial"/>
                <w:color w:val="auto"/>
                <w:sz w:val="20"/>
                <w:szCs w:val="20"/>
              </w:rPr>
              <w:t>nazywać materiały</w:t>
            </w:r>
            <w:r>
              <w:rPr>
                <w:rFonts w:ascii="Arial" w:hAnsi="Arial" w:cs="Arial"/>
                <w:color w:val="auto"/>
                <w:sz w:val="20"/>
                <w:szCs w:val="20"/>
              </w:rPr>
              <w:t xml:space="preserve"> tarte</w:t>
            </w:r>
            <w:r w:rsidR="00DD462F">
              <w:rPr>
                <w:rFonts w:ascii="Arial" w:hAnsi="Arial" w:cs="Arial"/>
                <w:color w:val="auto"/>
                <w:sz w:val="20"/>
                <w:szCs w:val="20"/>
              </w:rPr>
              <w:t xml:space="preserve"> i </w:t>
            </w:r>
            <w:r>
              <w:rPr>
                <w:rFonts w:ascii="Arial" w:hAnsi="Arial" w:cs="Arial"/>
                <w:color w:val="auto"/>
                <w:sz w:val="20"/>
                <w:szCs w:val="20"/>
              </w:rPr>
              <w:t xml:space="preserve">tworzywa drzewne, </w:t>
            </w:r>
            <w:r w:rsidRPr="00C40F2A">
              <w:rPr>
                <w:rFonts w:ascii="Arial" w:hAnsi="Arial" w:cs="Arial"/>
                <w:color w:val="auto"/>
                <w:sz w:val="20"/>
                <w:szCs w:val="20"/>
              </w:rPr>
              <w:t xml:space="preserve">półfabrykaty stosowane </w:t>
            </w:r>
            <w:r w:rsidR="009F2F0B" w:rsidRPr="00C40F2A">
              <w:rPr>
                <w:rFonts w:ascii="Arial" w:hAnsi="Arial" w:cs="Arial"/>
                <w:color w:val="auto"/>
                <w:sz w:val="20"/>
                <w:szCs w:val="20"/>
              </w:rPr>
              <w:t>w przemyśle</w:t>
            </w:r>
            <w:r w:rsidRPr="00C40F2A">
              <w:rPr>
                <w:rFonts w:ascii="Arial" w:hAnsi="Arial" w:cs="Arial"/>
                <w:color w:val="auto"/>
                <w:sz w:val="20"/>
                <w:szCs w:val="20"/>
              </w:rPr>
              <w:t xml:space="preserve"> drzewnym;</w:t>
            </w:r>
          </w:p>
          <w:p w:rsidR="008750FD" w:rsidRPr="00A7029E" w:rsidRDefault="008750FD" w:rsidP="008900F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Arial" w:hAnsi="Arial" w:cs="Arial"/>
                <w:color w:val="auto"/>
                <w:sz w:val="20"/>
                <w:szCs w:val="20"/>
              </w:rPr>
            </w:pPr>
          </w:p>
        </w:tc>
        <w:tc>
          <w:tcPr>
            <w:tcW w:w="1396" w:type="pct"/>
            <w:shd w:val="clear" w:color="auto" w:fill="auto"/>
          </w:tcPr>
          <w:p w:rsidR="008750FD" w:rsidRDefault="008750FD" w:rsidP="00683FE6">
            <w:pPr>
              <w:pStyle w:val="Akapitzlist"/>
              <w:numPr>
                <w:ilvl w:val="0"/>
                <w:numId w:val="110"/>
              </w:numPr>
              <w:ind w:left="393"/>
              <w:rPr>
                <w:rFonts w:ascii="Arial" w:hAnsi="Arial" w:cs="Arial"/>
                <w:color w:val="auto"/>
                <w:sz w:val="20"/>
                <w:szCs w:val="20"/>
              </w:rPr>
            </w:pPr>
            <w:r w:rsidRPr="002D6AF7">
              <w:rPr>
                <w:rFonts w:ascii="Arial" w:hAnsi="Arial" w:cs="Arial"/>
                <w:color w:val="auto"/>
                <w:sz w:val="20"/>
                <w:szCs w:val="20"/>
              </w:rPr>
              <w:t>stosować terminologię stolarską;</w:t>
            </w:r>
          </w:p>
          <w:p w:rsidR="008750FD" w:rsidRPr="00A7029E" w:rsidRDefault="00DD462F" w:rsidP="00A7029E">
            <w:pPr>
              <w:pStyle w:val="Akapitzlist"/>
              <w:numPr>
                <w:ilvl w:val="0"/>
                <w:numId w:val="110"/>
              </w:numPr>
              <w:ind w:left="393"/>
              <w:rPr>
                <w:rFonts w:ascii="Arial" w:hAnsi="Arial" w:cs="Arial"/>
                <w:color w:val="auto"/>
                <w:sz w:val="20"/>
                <w:szCs w:val="20"/>
              </w:rPr>
            </w:pPr>
            <w:r>
              <w:rPr>
                <w:rFonts w:ascii="Arial" w:hAnsi="Arial" w:cs="Arial"/>
                <w:color w:val="auto"/>
                <w:sz w:val="20"/>
                <w:szCs w:val="20"/>
              </w:rPr>
              <w:t>wymieniać surowce, materiały i</w:t>
            </w:r>
            <w:r w:rsidR="00914E5E">
              <w:rPr>
                <w:rFonts w:ascii="Arial" w:hAnsi="Arial" w:cs="Arial"/>
                <w:color w:val="auto"/>
                <w:sz w:val="20"/>
                <w:szCs w:val="20"/>
              </w:rPr>
              <w:t> </w:t>
            </w:r>
            <w:r w:rsidR="008750FD" w:rsidRPr="002D6AF7">
              <w:rPr>
                <w:rFonts w:ascii="Arial" w:hAnsi="Arial" w:cs="Arial"/>
                <w:color w:val="auto"/>
                <w:sz w:val="20"/>
                <w:szCs w:val="20"/>
              </w:rPr>
              <w:t xml:space="preserve">półfabrykaty stosowane </w:t>
            </w:r>
            <w:r w:rsidR="009F2F0B" w:rsidRPr="002D6AF7">
              <w:rPr>
                <w:rFonts w:ascii="Arial" w:hAnsi="Arial" w:cs="Arial"/>
                <w:color w:val="auto"/>
                <w:sz w:val="20"/>
                <w:szCs w:val="20"/>
              </w:rPr>
              <w:t>w stolarstwie</w:t>
            </w:r>
            <w:r w:rsidR="00A7029E">
              <w:rPr>
                <w:rFonts w:ascii="Arial" w:hAnsi="Arial" w:cs="Arial"/>
                <w:color w:val="auto"/>
                <w:sz w:val="20"/>
                <w:szCs w:val="20"/>
              </w:rPr>
              <w:t>;</w:t>
            </w:r>
          </w:p>
        </w:tc>
        <w:tc>
          <w:tcPr>
            <w:tcW w:w="277" w:type="pct"/>
            <w:vMerge/>
            <w:shd w:val="clear" w:color="auto" w:fill="auto"/>
          </w:tcPr>
          <w:p w:rsidR="008750FD"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750FD" w:rsidRPr="001B5038" w:rsidTr="00106F89">
        <w:trPr>
          <w:trHeight w:val="1553"/>
        </w:trPr>
        <w:tc>
          <w:tcPr>
            <w:tcW w:w="914" w:type="pct"/>
            <w:vMerge w:val="restart"/>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eastAsia="Arial" w:hAnsi="Arial" w:cs="Arial"/>
                <w:color w:val="auto"/>
                <w:sz w:val="20"/>
                <w:szCs w:val="20"/>
              </w:rPr>
              <w:t>II.</w:t>
            </w:r>
            <w:r>
              <w:rPr>
                <w:rFonts w:ascii="Arial" w:eastAsia="Arial" w:hAnsi="Arial" w:cs="Arial"/>
                <w:color w:val="auto"/>
                <w:sz w:val="20"/>
                <w:szCs w:val="20"/>
              </w:rPr>
              <w:t xml:space="preserve">Właściwości drewna </w:t>
            </w:r>
            <w:r w:rsidR="009F2F0B">
              <w:rPr>
                <w:rFonts w:ascii="Arial" w:eastAsia="Arial" w:hAnsi="Arial" w:cs="Arial"/>
                <w:color w:val="auto"/>
                <w:sz w:val="20"/>
                <w:szCs w:val="20"/>
              </w:rPr>
              <w:t>i materiałów</w:t>
            </w:r>
            <w:r>
              <w:rPr>
                <w:rFonts w:ascii="Arial" w:eastAsia="Arial" w:hAnsi="Arial" w:cs="Arial"/>
                <w:color w:val="auto"/>
                <w:sz w:val="20"/>
                <w:szCs w:val="20"/>
              </w:rPr>
              <w:t xml:space="preserve"> drewnopochodnych</w:t>
            </w:r>
          </w:p>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819" w:type="pct"/>
            <w:shd w:val="clear" w:color="auto" w:fill="auto"/>
          </w:tcPr>
          <w:p w:rsidR="008750FD"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hAnsi="Arial" w:cs="Arial"/>
                <w:color w:val="auto"/>
                <w:sz w:val="20"/>
                <w:szCs w:val="20"/>
              </w:rPr>
              <w:t>1.</w:t>
            </w:r>
            <w:r>
              <w:rPr>
                <w:rFonts w:ascii="Arial" w:hAnsi="Arial" w:cs="Arial"/>
                <w:color w:val="auto"/>
                <w:sz w:val="20"/>
                <w:szCs w:val="20"/>
              </w:rPr>
              <w:t>Przemysłowe gatunki drewna.</w:t>
            </w:r>
          </w:p>
          <w:p w:rsidR="008750FD" w:rsidRPr="001B5038" w:rsidRDefault="008750FD" w:rsidP="00914E5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280" w:type="pct"/>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8750FD" w:rsidRDefault="008750FD" w:rsidP="00683FE6">
            <w:pPr>
              <w:numPr>
                <w:ilvl w:val="0"/>
                <w:numId w:val="111"/>
              </w:numPr>
              <w:ind w:left="407"/>
              <w:rPr>
                <w:rFonts w:ascii="Arial" w:hAnsi="Arial" w:cs="Arial"/>
                <w:color w:val="auto"/>
                <w:sz w:val="20"/>
                <w:szCs w:val="20"/>
              </w:rPr>
            </w:pPr>
            <w:r w:rsidRPr="00E31784">
              <w:rPr>
                <w:rFonts w:ascii="Arial" w:hAnsi="Arial" w:cs="Arial"/>
                <w:color w:val="auto"/>
                <w:sz w:val="20"/>
                <w:szCs w:val="20"/>
              </w:rPr>
              <w:t>klasyfikować materiały drzewne</w:t>
            </w:r>
            <w:r w:rsidR="00DD462F">
              <w:rPr>
                <w:rFonts w:ascii="Arial" w:hAnsi="Arial" w:cs="Arial"/>
                <w:color w:val="auto"/>
                <w:sz w:val="20"/>
                <w:szCs w:val="20"/>
              </w:rPr>
              <w:t xml:space="preserve"> i drewnopochodne;</w:t>
            </w:r>
          </w:p>
          <w:p w:rsidR="008750FD" w:rsidRPr="00FC7359" w:rsidRDefault="008750FD" w:rsidP="00FC7359">
            <w:pPr>
              <w:numPr>
                <w:ilvl w:val="0"/>
                <w:numId w:val="111"/>
              </w:numPr>
              <w:ind w:left="407"/>
              <w:rPr>
                <w:rFonts w:ascii="Arial" w:hAnsi="Arial" w:cs="Arial"/>
                <w:color w:val="auto"/>
                <w:sz w:val="20"/>
                <w:szCs w:val="20"/>
              </w:rPr>
            </w:pPr>
            <w:r>
              <w:rPr>
                <w:rFonts w:ascii="Arial" w:hAnsi="Arial" w:cs="Arial"/>
                <w:color w:val="auto"/>
                <w:sz w:val="20"/>
                <w:szCs w:val="20"/>
              </w:rPr>
              <w:t>rozróżniać gatunki drewna, materiały drzewne</w:t>
            </w:r>
            <w:r w:rsidR="00DD462F">
              <w:rPr>
                <w:rFonts w:ascii="Arial" w:hAnsi="Arial" w:cs="Arial"/>
                <w:color w:val="auto"/>
                <w:sz w:val="20"/>
                <w:szCs w:val="20"/>
              </w:rPr>
              <w:t xml:space="preserve"> i </w:t>
            </w:r>
            <w:r>
              <w:rPr>
                <w:rFonts w:ascii="Arial" w:hAnsi="Arial" w:cs="Arial"/>
                <w:color w:val="auto"/>
                <w:sz w:val="20"/>
                <w:szCs w:val="20"/>
              </w:rPr>
              <w:t>drewnopochodne;</w:t>
            </w:r>
          </w:p>
        </w:tc>
        <w:tc>
          <w:tcPr>
            <w:tcW w:w="1396" w:type="pct"/>
          </w:tcPr>
          <w:p w:rsidR="008750FD" w:rsidRDefault="008750FD" w:rsidP="00683FE6">
            <w:pPr>
              <w:pStyle w:val="Akapitzlist"/>
              <w:numPr>
                <w:ilvl w:val="0"/>
                <w:numId w:val="112"/>
              </w:numPr>
              <w:ind w:left="393"/>
              <w:rPr>
                <w:rFonts w:ascii="Arial" w:hAnsi="Arial" w:cs="Arial"/>
                <w:color w:val="auto"/>
                <w:sz w:val="20"/>
                <w:szCs w:val="20"/>
              </w:rPr>
            </w:pPr>
            <w:r w:rsidRPr="00E31784">
              <w:rPr>
                <w:rFonts w:ascii="Arial" w:hAnsi="Arial" w:cs="Arial"/>
                <w:color w:val="auto"/>
                <w:sz w:val="20"/>
                <w:szCs w:val="20"/>
              </w:rPr>
              <w:t>określać zastosowanie gatu</w:t>
            </w:r>
            <w:r>
              <w:rPr>
                <w:rFonts w:ascii="Arial" w:hAnsi="Arial" w:cs="Arial"/>
                <w:color w:val="auto"/>
                <w:sz w:val="20"/>
                <w:szCs w:val="20"/>
              </w:rPr>
              <w:t>nków drewna;</w:t>
            </w:r>
          </w:p>
          <w:p w:rsidR="008750FD" w:rsidRDefault="008750FD" w:rsidP="00683FE6">
            <w:pPr>
              <w:pStyle w:val="Akapitzlist"/>
              <w:numPr>
                <w:ilvl w:val="0"/>
                <w:numId w:val="112"/>
              </w:numPr>
              <w:ind w:left="393"/>
              <w:rPr>
                <w:rFonts w:ascii="Arial" w:hAnsi="Arial" w:cs="Arial"/>
                <w:color w:val="auto"/>
                <w:sz w:val="20"/>
                <w:szCs w:val="20"/>
              </w:rPr>
            </w:pPr>
            <w:r w:rsidRPr="00E31784">
              <w:rPr>
                <w:rFonts w:ascii="Arial" w:hAnsi="Arial" w:cs="Arial"/>
                <w:color w:val="auto"/>
                <w:sz w:val="20"/>
                <w:szCs w:val="20"/>
              </w:rPr>
              <w:t>rozróżniać materiały drzewne</w:t>
            </w:r>
            <w:r w:rsidR="00DD462F">
              <w:rPr>
                <w:rFonts w:ascii="Arial" w:hAnsi="Arial" w:cs="Arial"/>
                <w:color w:val="auto"/>
                <w:sz w:val="20"/>
                <w:szCs w:val="20"/>
              </w:rPr>
              <w:t xml:space="preserve"> i </w:t>
            </w:r>
            <w:r w:rsidRPr="00E31784">
              <w:rPr>
                <w:rFonts w:ascii="Arial" w:hAnsi="Arial" w:cs="Arial"/>
                <w:color w:val="auto"/>
                <w:sz w:val="20"/>
                <w:szCs w:val="20"/>
              </w:rPr>
              <w:t>drewnopochodne;</w:t>
            </w:r>
          </w:p>
          <w:p w:rsidR="008750FD" w:rsidRPr="00FC7359" w:rsidRDefault="008750FD" w:rsidP="00FC7359">
            <w:pPr>
              <w:numPr>
                <w:ilvl w:val="0"/>
                <w:numId w:val="112"/>
              </w:numPr>
              <w:ind w:left="393"/>
              <w:rPr>
                <w:rFonts w:ascii="Arial" w:hAnsi="Arial" w:cs="Arial"/>
                <w:color w:val="auto"/>
                <w:sz w:val="20"/>
                <w:szCs w:val="20"/>
              </w:rPr>
            </w:pPr>
            <w:r w:rsidRPr="00E31784">
              <w:rPr>
                <w:rFonts w:ascii="Arial" w:hAnsi="Arial" w:cs="Arial"/>
                <w:color w:val="auto"/>
                <w:sz w:val="20"/>
                <w:szCs w:val="20"/>
              </w:rPr>
              <w:t>wskazywać zastosowanie materiał</w:t>
            </w:r>
            <w:r>
              <w:rPr>
                <w:rFonts w:ascii="Arial" w:hAnsi="Arial" w:cs="Arial"/>
                <w:color w:val="auto"/>
                <w:sz w:val="20"/>
                <w:szCs w:val="20"/>
              </w:rPr>
              <w:t>ów drzewnych</w:t>
            </w:r>
            <w:r w:rsidR="00DD462F">
              <w:rPr>
                <w:rFonts w:ascii="Arial" w:hAnsi="Arial" w:cs="Arial"/>
                <w:color w:val="auto"/>
                <w:sz w:val="20"/>
                <w:szCs w:val="20"/>
              </w:rPr>
              <w:t xml:space="preserve"> i </w:t>
            </w:r>
            <w:r>
              <w:rPr>
                <w:rFonts w:ascii="Arial" w:hAnsi="Arial" w:cs="Arial"/>
                <w:color w:val="auto"/>
                <w:sz w:val="20"/>
                <w:szCs w:val="20"/>
              </w:rPr>
              <w:t>drewnopochodnych</w:t>
            </w:r>
            <w:r w:rsidRPr="00E31784">
              <w:rPr>
                <w:rFonts w:ascii="Arial" w:hAnsi="Arial" w:cs="Arial"/>
                <w:color w:val="auto"/>
                <w:sz w:val="20"/>
                <w:szCs w:val="20"/>
              </w:rPr>
              <w:t>;</w:t>
            </w:r>
          </w:p>
        </w:tc>
        <w:tc>
          <w:tcPr>
            <w:tcW w:w="277" w:type="pct"/>
            <w:vMerge/>
            <w:shd w:val="clear" w:color="auto" w:fill="auto"/>
          </w:tcPr>
          <w:p w:rsidR="008750FD" w:rsidRPr="001B5038" w:rsidRDefault="008750FD" w:rsidP="008900F9">
            <w:pPr>
              <w:rPr>
                <w:rFonts w:ascii="Arial" w:hAnsi="Arial" w:cs="Arial"/>
                <w:color w:val="auto"/>
                <w:sz w:val="20"/>
                <w:szCs w:val="20"/>
              </w:rPr>
            </w:pPr>
          </w:p>
        </w:tc>
      </w:tr>
      <w:tr w:rsidR="008750FD" w:rsidRPr="001B5038" w:rsidTr="00106F89">
        <w:trPr>
          <w:trHeight w:val="1170"/>
        </w:trPr>
        <w:tc>
          <w:tcPr>
            <w:tcW w:w="914" w:type="pct"/>
            <w:vMerge/>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819" w:type="pct"/>
            <w:shd w:val="clear" w:color="auto" w:fill="auto"/>
          </w:tcPr>
          <w:p w:rsidR="008750FD"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2.Podstawowe właściwości drewna</w:t>
            </w:r>
            <w:r w:rsidR="00DD462F">
              <w:rPr>
                <w:rFonts w:ascii="Arial" w:hAnsi="Arial" w:cs="Arial"/>
                <w:color w:val="auto"/>
                <w:sz w:val="20"/>
                <w:szCs w:val="20"/>
              </w:rPr>
              <w:t xml:space="preserve"> i </w:t>
            </w:r>
            <w:r>
              <w:rPr>
                <w:rFonts w:ascii="Arial" w:hAnsi="Arial" w:cs="Arial"/>
                <w:color w:val="auto"/>
                <w:sz w:val="20"/>
                <w:szCs w:val="20"/>
              </w:rPr>
              <w:t xml:space="preserve">materiałów drewnopochodnych </w:t>
            </w:r>
          </w:p>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80" w:type="pct"/>
            <w:shd w:val="clear" w:color="auto" w:fill="auto"/>
          </w:tcPr>
          <w:p w:rsidR="008750FD"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8750FD" w:rsidRDefault="008750FD" w:rsidP="00683FE6">
            <w:pPr>
              <w:numPr>
                <w:ilvl w:val="0"/>
                <w:numId w:val="111"/>
              </w:numPr>
              <w:ind w:left="407"/>
              <w:rPr>
                <w:rFonts w:ascii="Arial" w:hAnsi="Arial" w:cs="Arial"/>
                <w:color w:val="auto"/>
                <w:sz w:val="20"/>
                <w:szCs w:val="20"/>
              </w:rPr>
            </w:pPr>
            <w:r>
              <w:rPr>
                <w:rFonts w:ascii="Arial" w:hAnsi="Arial" w:cs="Arial"/>
                <w:color w:val="auto"/>
                <w:sz w:val="20"/>
                <w:szCs w:val="20"/>
              </w:rPr>
              <w:t xml:space="preserve">określać </w:t>
            </w:r>
            <w:r w:rsidRPr="00F47098">
              <w:rPr>
                <w:rFonts w:ascii="Arial" w:hAnsi="Arial" w:cs="Arial"/>
                <w:color w:val="auto"/>
                <w:sz w:val="20"/>
                <w:szCs w:val="20"/>
              </w:rPr>
              <w:t>własności drewna, materiałów drewnopochodnych</w:t>
            </w:r>
            <w:r w:rsidR="00DD462F">
              <w:rPr>
                <w:rFonts w:ascii="Arial" w:hAnsi="Arial" w:cs="Arial"/>
                <w:color w:val="auto"/>
                <w:sz w:val="20"/>
                <w:szCs w:val="20"/>
              </w:rPr>
              <w:t xml:space="preserve"> i </w:t>
            </w:r>
            <w:r w:rsidRPr="00F47098">
              <w:rPr>
                <w:rFonts w:ascii="Arial" w:hAnsi="Arial" w:cs="Arial"/>
                <w:color w:val="auto"/>
                <w:sz w:val="20"/>
                <w:szCs w:val="20"/>
              </w:rPr>
              <w:t xml:space="preserve">tworzyw drzewnych; </w:t>
            </w:r>
          </w:p>
          <w:p w:rsidR="008750FD" w:rsidRDefault="008750FD" w:rsidP="00683FE6">
            <w:pPr>
              <w:numPr>
                <w:ilvl w:val="0"/>
                <w:numId w:val="111"/>
              </w:numPr>
              <w:ind w:left="407"/>
              <w:rPr>
                <w:rFonts w:ascii="Arial" w:hAnsi="Arial" w:cs="Arial"/>
                <w:color w:val="auto"/>
                <w:sz w:val="20"/>
                <w:szCs w:val="20"/>
              </w:rPr>
            </w:pPr>
            <w:r w:rsidRPr="00F47098">
              <w:rPr>
                <w:rFonts w:ascii="Arial" w:hAnsi="Arial" w:cs="Arial"/>
                <w:color w:val="auto"/>
                <w:sz w:val="20"/>
                <w:szCs w:val="20"/>
              </w:rPr>
              <w:t>określać własności fizyczne</w:t>
            </w:r>
            <w:r w:rsidR="00DD462F">
              <w:rPr>
                <w:rFonts w:ascii="Arial" w:hAnsi="Arial" w:cs="Arial"/>
                <w:color w:val="auto"/>
                <w:sz w:val="20"/>
                <w:szCs w:val="20"/>
              </w:rPr>
              <w:t xml:space="preserve"> i </w:t>
            </w:r>
            <w:r w:rsidRPr="00F47098">
              <w:rPr>
                <w:rFonts w:ascii="Arial" w:hAnsi="Arial" w:cs="Arial"/>
                <w:color w:val="auto"/>
                <w:sz w:val="20"/>
                <w:szCs w:val="20"/>
              </w:rPr>
              <w:t>mechaniczne drewna</w:t>
            </w:r>
            <w:r w:rsidR="00DD462F">
              <w:rPr>
                <w:rFonts w:ascii="Arial" w:hAnsi="Arial" w:cs="Arial"/>
                <w:color w:val="auto"/>
                <w:sz w:val="20"/>
                <w:szCs w:val="20"/>
              </w:rPr>
              <w:t xml:space="preserve"> i </w:t>
            </w:r>
            <w:r w:rsidRPr="00F47098">
              <w:rPr>
                <w:rFonts w:ascii="Arial" w:hAnsi="Arial" w:cs="Arial"/>
                <w:color w:val="auto"/>
                <w:sz w:val="20"/>
                <w:szCs w:val="20"/>
              </w:rPr>
              <w:t>materiałów drewnopochodnych;</w:t>
            </w:r>
          </w:p>
          <w:p w:rsidR="008750FD" w:rsidRPr="00FC7359" w:rsidRDefault="008750FD" w:rsidP="00FC7359">
            <w:pPr>
              <w:numPr>
                <w:ilvl w:val="0"/>
                <w:numId w:val="111"/>
              </w:numPr>
              <w:ind w:left="407"/>
              <w:rPr>
                <w:rFonts w:ascii="Arial" w:hAnsi="Arial" w:cs="Arial"/>
                <w:color w:val="auto"/>
                <w:sz w:val="20"/>
                <w:szCs w:val="20"/>
              </w:rPr>
            </w:pPr>
            <w:r>
              <w:rPr>
                <w:rFonts w:ascii="Arial" w:hAnsi="Arial" w:cs="Arial"/>
                <w:color w:val="auto"/>
                <w:sz w:val="20"/>
                <w:szCs w:val="20"/>
              </w:rPr>
              <w:t xml:space="preserve">określać sortymenty drewna tartacznego </w:t>
            </w:r>
          </w:p>
        </w:tc>
        <w:tc>
          <w:tcPr>
            <w:tcW w:w="1396" w:type="pct"/>
          </w:tcPr>
          <w:p w:rsidR="008750FD" w:rsidRDefault="008750FD" w:rsidP="007C319A">
            <w:pPr>
              <w:pStyle w:val="Akapitzlist"/>
              <w:numPr>
                <w:ilvl w:val="0"/>
                <w:numId w:val="269"/>
              </w:numPr>
              <w:ind w:left="451" w:hanging="412"/>
              <w:rPr>
                <w:rFonts w:ascii="Arial" w:hAnsi="Arial" w:cs="Arial"/>
                <w:color w:val="auto"/>
                <w:sz w:val="20"/>
                <w:szCs w:val="20"/>
              </w:rPr>
            </w:pPr>
            <w:r w:rsidRPr="00F47098">
              <w:rPr>
                <w:rFonts w:ascii="Arial" w:hAnsi="Arial" w:cs="Arial"/>
                <w:color w:val="auto"/>
                <w:sz w:val="20"/>
                <w:szCs w:val="20"/>
              </w:rPr>
              <w:t>wymieniać właściwości drewna</w:t>
            </w:r>
            <w:r w:rsidR="00DD462F">
              <w:rPr>
                <w:rFonts w:ascii="Arial" w:hAnsi="Arial" w:cs="Arial"/>
                <w:color w:val="auto"/>
                <w:sz w:val="20"/>
                <w:szCs w:val="20"/>
              </w:rPr>
              <w:t xml:space="preserve"> i </w:t>
            </w:r>
            <w:r w:rsidRPr="00F47098">
              <w:rPr>
                <w:rFonts w:ascii="Arial" w:hAnsi="Arial" w:cs="Arial"/>
                <w:color w:val="auto"/>
                <w:sz w:val="20"/>
                <w:szCs w:val="20"/>
              </w:rPr>
              <w:t xml:space="preserve">materiałów drewnopochodnych; </w:t>
            </w:r>
          </w:p>
          <w:p w:rsidR="008750FD" w:rsidRDefault="008750FD" w:rsidP="007C319A">
            <w:pPr>
              <w:pStyle w:val="Akapitzlist"/>
              <w:numPr>
                <w:ilvl w:val="0"/>
                <w:numId w:val="269"/>
              </w:numPr>
              <w:ind w:left="451" w:hanging="412"/>
              <w:rPr>
                <w:rFonts w:ascii="Arial" w:hAnsi="Arial" w:cs="Arial"/>
                <w:color w:val="auto"/>
              </w:rPr>
            </w:pPr>
            <w:r w:rsidRPr="00F47098">
              <w:rPr>
                <w:rFonts w:ascii="Arial" w:hAnsi="Arial" w:cs="Arial"/>
                <w:color w:val="auto"/>
                <w:sz w:val="20"/>
                <w:szCs w:val="20"/>
              </w:rPr>
              <w:t>rozróżniać właściwości drewna</w:t>
            </w:r>
            <w:r w:rsidR="00DD462F">
              <w:rPr>
                <w:rFonts w:ascii="Arial" w:hAnsi="Arial" w:cs="Arial"/>
                <w:color w:val="auto"/>
                <w:sz w:val="20"/>
                <w:szCs w:val="20"/>
              </w:rPr>
              <w:t xml:space="preserve"> i </w:t>
            </w:r>
            <w:r w:rsidRPr="00F47098">
              <w:rPr>
                <w:rFonts w:ascii="Arial" w:hAnsi="Arial" w:cs="Arial"/>
                <w:color w:val="auto"/>
                <w:sz w:val="20"/>
                <w:szCs w:val="20"/>
              </w:rPr>
              <w:t xml:space="preserve">materiałów drewnopochodnych; </w:t>
            </w:r>
          </w:p>
        </w:tc>
        <w:tc>
          <w:tcPr>
            <w:tcW w:w="277" w:type="pct"/>
            <w:vMerge/>
            <w:shd w:val="clear" w:color="auto" w:fill="auto"/>
          </w:tcPr>
          <w:p w:rsidR="008750FD" w:rsidRPr="001B5038" w:rsidRDefault="008750FD" w:rsidP="008900F9">
            <w:pPr>
              <w:rPr>
                <w:rFonts w:ascii="Arial" w:hAnsi="Arial" w:cs="Arial"/>
                <w:color w:val="auto"/>
                <w:sz w:val="20"/>
                <w:szCs w:val="20"/>
              </w:rPr>
            </w:pPr>
          </w:p>
        </w:tc>
      </w:tr>
      <w:tr w:rsidR="008750FD" w:rsidRPr="001B5038" w:rsidTr="00106F89">
        <w:trPr>
          <w:trHeight w:val="557"/>
        </w:trPr>
        <w:tc>
          <w:tcPr>
            <w:tcW w:w="914" w:type="pct"/>
            <w:vMerge w:val="restart"/>
            <w:shd w:val="clear" w:color="auto" w:fill="auto"/>
          </w:tcPr>
          <w:p w:rsidR="008750FD" w:rsidRPr="001B5038" w:rsidRDefault="008750FD" w:rsidP="00DD462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III. Wady drewna.</w:t>
            </w:r>
          </w:p>
        </w:tc>
        <w:tc>
          <w:tcPr>
            <w:tcW w:w="819" w:type="pct"/>
            <w:shd w:val="clear" w:color="auto" w:fill="auto"/>
          </w:tcPr>
          <w:p w:rsidR="008750FD"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1.Wady drewna, kryteria podziału wad.</w:t>
            </w:r>
          </w:p>
        </w:tc>
        <w:tc>
          <w:tcPr>
            <w:tcW w:w="280" w:type="pct"/>
            <w:shd w:val="clear" w:color="auto" w:fill="auto"/>
          </w:tcPr>
          <w:p w:rsidR="008750FD"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8750FD" w:rsidRPr="00DD462F" w:rsidRDefault="008750FD" w:rsidP="00683FE6">
            <w:pPr>
              <w:pStyle w:val="Akapitzlist"/>
              <w:numPr>
                <w:ilvl w:val="0"/>
                <w:numId w:val="113"/>
              </w:numPr>
              <w:ind w:left="407"/>
              <w:rPr>
                <w:rFonts w:ascii="Arial" w:hAnsi="Arial" w:cs="Arial"/>
                <w:color w:val="000000" w:themeColor="text1"/>
                <w:sz w:val="20"/>
                <w:szCs w:val="20"/>
              </w:rPr>
            </w:pPr>
            <w:r w:rsidRPr="00DD462F">
              <w:rPr>
                <w:rFonts w:ascii="Arial" w:hAnsi="Arial" w:cs="Arial"/>
                <w:color w:val="000000" w:themeColor="text1"/>
                <w:sz w:val="20"/>
                <w:szCs w:val="20"/>
              </w:rPr>
              <w:t>rozpoznawać wady drewna (krzywizna, zbieżystość, obrzęki, rak, zabitki, skręt włókien, rdzeń mimośrodowy, wielordzeniowość, twardzica, pęcherze żywiczne);</w:t>
            </w:r>
          </w:p>
          <w:p w:rsidR="008750FD" w:rsidRPr="00DD462F" w:rsidRDefault="008750FD" w:rsidP="00683FE6">
            <w:pPr>
              <w:pStyle w:val="Akapitzlist"/>
              <w:numPr>
                <w:ilvl w:val="0"/>
                <w:numId w:val="113"/>
              </w:numPr>
              <w:ind w:left="407"/>
              <w:rPr>
                <w:rFonts w:ascii="Arial" w:hAnsi="Arial" w:cs="Arial"/>
                <w:color w:val="000000" w:themeColor="text1"/>
                <w:sz w:val="20"/>
                <w:szCs w:val="20"/>
              </w:rPr>
            </w:pPr>
            <w:r w:rsidRPr="00DD462F">
              <w:rPr>
                <w:rFonts w:ascii="Arial" w:hAnsi="Arial" w:cs="Arial"/>
                <w:color w:val="000000" w:themeColor="text1"/>
                <w:sz w:val="20"/>
                <w:szCs w:val="20"/>
              </w:rPr>
              <w:t>rozróżniać</w:t>
            </w:r>
            <w:r w:rsidR="00DD462F" w:rsidRPr="00DD462F">
              <w:rPr>
                <w:rFonts w:ascii="Arial" w:hAnsi="Arial" w:cs="Arial"/>
                <w:color w:val="000000" w:themeColor="text1"/>
                <w:sz w:val="20"/>
                <w:szCs w:val="20"/>
              </w:rPr>
              <w:t xml:space="preserve"> wady drewna;</w:t>
            </w:r>
          </w:p>
          <w:p w:rsidR="008750FD" w:rsidRPr="00DD462F" w:rsidRDefault="008750FD" w:rsidP="00683FE6">
            <w:pPr>
              <w:pStyle w:val="Akapitzlist"/>
              <w:numPr>
                <w:ilvl w:val="0"/>
                <w:numId w:val="113"/>
              </w:numPr>
              <w:ind w:left="407"/>
              <w:rPr>
                <w:rFonts w:ascii="Arial" w:hAnsi="Arial" w:cs="Arial"/>
                <w:color w:val="000000" w:themeColor="text1"/>
                <w:sz w:val="20"/>
                <w:szCs w:val="20"/>
              </w:rPr>
            </w:pPr>
            <w:r w:rsidRPr="00DD462F">
              <w:rPr>
                <w:rFonts w:ascii="Arial" w:hAnsi="Arial" w:cs="Arial"/>
                <w:color w:val="000000" w:themeColor="text1"/>
                <w:sz w:val="20"/>
                <w:szCs w:val="20"/>
              </w:rPr>
              <w:t>określać przyczyny powstawania wad drewna;</w:t>
            </w:r>
          </w:p>
          <w:p w:rsidR="008750FD" w:rsidRPr="00DD462F" w:rsidRDefault="008750FD" w:rsidP="00683FE6">
            <w:pPr>
              <w:pStyle w:val="Akapitzlist"/>
              <w:numPr>
                <w:ilvl w:val="0"/>
                <w:numId w:val="113"/>
              </w:numPr>
              <w:ind w:left="407"/>
              <w:rPr>
                <w:rFonts w:ascii="Arial" w:hAnsi="Arial" w:cs="Arial"/>
                <w:color w:val="000000" w:themeColor="text1"/>
              </w:rPr>
            </w:pPr>
            <w:r w:rsidRPr="00DD462F">
              <w:rPr>
                <w:rFonts w:ascii="Arial" w:hAnsi="Arial" w:cs="Arial"/>
                <w:color w:val="000000" w:themeColor="text1"/>
                <w:sz w:val="20"/>
                <w:szCs w:val="20"/>
              </w:rPr>
              <w:t>określać wpływ wad drewna</w:t>
            </w:r>
            <w:r w:rsidR="001979D6">
              <w:rPr>
                <w:rFonts w:ascii="Arial" w:hAnsi="Arial" w:cs="Arial"/>
                <w:color w:val="000000" w:themeColor="text1"/>
                <w:sz w:val="20"/>
                <w:szCs w:val="20"/>
              </w:rPr>
              <w:t xml:space="preserve"> na </w:t>
            </w:r>
            <w:r w:rsidRPr="00DD462F">
              <w:rPr>
                <w:rFonts w:ascii="Arial" w:hAnsi="Arial" w:cs="Arial"/>
                <w:color w:val="000000" w:themeColor="text1"/>
                <w:sz w:val="20"/>
                <w:szCs w:val="20"/>
              </w:rPr>
              <w:t>jego zastosowanie;</w:t>
            </w:r>
          </w:p>
        </w:tc>
        <w:tc>
          <w:tcPr>
            <w:tcW w:w="1396" w:type="pct"/>
          </w:tcPr>
          <w:p w:rsidR="008750FD" w:rsidRDefault="008750FD" w:rsidP="00683FE6">
            <w:pPr>
              <w:pStyle w:val="Akapitzlist"/>
              <w:numPr>
                <w:ilvl w:val="0"/>
                <w:numId w:val="115"/>
              </w:numPr>
              <w:ind w:left="393"/>
              <w:rPr>
                <w:rFonts w:ascii="Arial" w:hAnsi="Arial" w:cs="Arial"/>
                <w:color w:val="auto"/>
                <w:sz w:val="20"/>
                <w:szCs w:val="20"/>
              </w:rPr>
            </w:pPr>
            <w:r w:rsidRPr="00E31784">
              <w:rPr>
                <w:rFonts w:ascii="Arial" w:hAnsi="Arial" w:cs="Arial"/>
                <w:color w:val="auto"/>
                <w:sz w:val="20"/>
                <w:szCs w:val="20"/>
              </w:rPr>
              <w:t>wskazywać wady drewna;</w:t>
            </w:r>
          </w:p>
          <w:p w:rsidR="008750FD" w:rsidRDefault="008750FD" w:rsidP="00683FE6">
            <w:pPr>
              <w:pStyle w:val="Akapitzlist"/>
              <w:numPr>
                <w:ilvl w:val="0"/>
                <w:numId w:val="115"/>
              </w:numPr>
              <w:ind w:left="393"/>
              <w:rPr>
                <w:rFonts w:ascii="Arial" w:hAnsi="Arial" w:cs="Arial"/>
                <w:color w:val="auto"/>
                <w:sz w:val="20"/>
                <w:szCs w:val="20"/>
              </w:rPr>
            </w:pPr>
            <w:r w:rsidRPr="00E31784">
              <w:rPr>
                <w:rFonts w:ascii="Arial" w:hAnsi="Arial" w:cs="Arial"/>
                <w:color w:val="auto"/>
                <w:sz w:val="20"/>
                <w:szCs w:val="20"/>
              </w:rPr>
              <w:t>objaśniać przyczyny powstawania wad drewna;</w:t>
            </w:r>
          </w:p>
          <w:p w:rsidR="008750FD" w:rsidRDefault="008750FD" w:rsidP="00683FE6">
            <w:pPr>
              <w:pStyle w:val="Akapitzlist"/>
              <w:numPr>
                <w:ilvl w:val="0"/>
                <w:numId w:val="115"/>
              </w:numPr>
              <w:ind w:left="393"/>
              <w:rPr>
                <w:rFonts w:ascii="Arial" w:hAnsi="Arial" w:cs="Arial"/>
                <w:color w:val="auto"/>
                <w:sz w:val="20"/>
                <w:szCs w:val="20"/>
              </w:rPr>
            </w:pPr>
            <w:r>
              <w:rPr>
                <w:rFonts w:ascii="Arial" w:hAnsi="Arial" w:cs="Arial"/>
                <w:color w:val="auto"/>
                <w:sz w:val="20"/>
                <w:szCs w:val="20"/>
              </w:rPr>
              <w:t xml:space="preserve">wskazywać sposoby zapobiegania </w:t>
            </w:r>
            <w:r w:rsidRPr="00E31784">
              <w:rPr>
                <w:rFonts w:ascii="Arial" w:hAnsi="Arial" w:cs="Arial"/>
                <w:color w:val="auto"/>
                <w:sz w:val="20"/>
                <w:szCs w:val="20"/>
              </w:rPr>
              <w:t>powstawania wad drewna;</w:t>
            </w:r>
          </w:p>
          <w:p w:rsidR="008750FD" w:rsidRDefault="008750FD" w:rsidP="00683FE6">
            <w:pPr>
              <w:pStyle w:val="Akapitzlist"/>
              <w:numPr>
                <w:ilvl w:val="0"/>
                <w:numId w:val="115"/>
              </w:numPr>
              <w:ind w:left="393"/>
              <w:rPr>
                <w:rFonts w:ascii="Arial" w:hAnsi="Arial" w:cs="Arial"/>
                <w:color w:val="auto"/>
                <w:sz w:val="20"/>
                <w:szCs w:val="20"/>
              </w:rPr>
            </w:pPr>
            <w:r>
              <w:rPr>
                <w:rFonts w:ascii="Arial" w:hAnsi="Arial" w:cs="Arial"/>
                <w:color w:val="auto"/>
                <w:sz w:val="20"/>
                <w:szCs w:val="20"/>
              </w:rPr>
              <w:t xml:space="preserve">wskazywać </w:t>
            </w:r>
            <w:r w:rsidRPr="00E31784">
              <w:rPr>
                <w:rFonts w:ascii="Arial" w:hAnsi="Arial" w:cs="Arial"/>
                <w:color w:val="auto"/>
                <w:sz w:val="20"/>
                <w:szCs w:val="20"/>
              </w:rPr>
              <w:t>sposoby eliminowania wad drewna;</w:t>
            </w:r>
          </w:p>
          <w:p w:rsidR="008750FD" w:rsidRPr="00A7029E" w:rsidRDefault="008750FD" w:rsidP="00A7029E">
            <w:pPr>
              <w:pStyle w:val="Akapitzlist"/>
              <w:numPr>
                <w:ilvl w:val="0"/>
                <w:numId w:val="115"/>
              </w:numPr>
              <w:ind w:left="393"/>
              <w:rPr>
                <w:rFonts w:ascii="Arial" w:hAnsi="Arial" w:cs="Arial"/>
                <w:color w:val="auto"/>
                <w:sz w:val="20"/>
                <w:szCs w:val="20"/>
              </w:rPr>
            </w:pPr>
            <w:r>
              <w:rPr>
                <w:rFonts w:ascii="Arial" w:hAnsi="Arial" w:cs="Arial"/>
                <w:color w:val="auto"/>
                <w:sz w:val="20"/>
                <w:szCs w:val="20"/>
              </w:rPr>
              <w:t xml:space="preserve">klasyfikować </w:t>
            </w:r>
            <w:r w:rsidRPr="00E31784">
              <w:rPr>
                <w:rFonts w:ascii="Arial" w:hAnsi="Arial" w:cs="Arial"/>
                <w:color w:val="auto"/>
                <w:sz w:val="20"/>
                <w:szCs w:val="20"/>
              </w:rPr>
              <w:t>drewno</w:t>
            </w:r>
            <w:r w:rsidR="00DD462F">
              <w:rPr>
                <w:rFonts w:ascii="Arial" w:hAnsi="Arial" w:cs="Arial"/>
                <w:color w:val="auto"/>
                <w:sz w:val="20"/>
                <w:szCs w:val="20"/>
              </w:rPr>
              <w:t xml:space="preserve"> i </w:t>
            </w:r>
            <w:r w:rsidRPr="00E31784">
              <w:rPr>
                <w:rFonts w:ascii="Arial" w:hAnsi="Arial" w:cs="Arial"/>
                <w:color w:val="auto"/>
                <w:sz w:val="20"/>
                <w:szCs w:val="20"/>
              </w:rPr>
              <w:t>materiały drewnopochodne w zależności od występujących wad;</w:t>
            </w:r>
          </w:p>
        </w:tc>
        <w:tc>
          <w:tcPr>
            <w:tcW w:w="277" w:type="pct"/>
            <w:vMerge/>
            <w:shd w:val="clear" w:color="auto" w:fill="auto"/>
          </w:tcPr>
          <w:p w:rsidR="008750FD" w:rsidRPr="001B5038" w:rsidRDefault="008750FD" w:rsidP="008900F9">
            <w:pPr>
              <w:rPr>
                <w:rFonts w:ascii="Arial" w:hAnsi="Arial" w:cs="Arial"/>
                <w:color w:val="auto"/>
                <w:sz w:val="20"/>
                <w:szCs w:val="20"/>
              </w:rPr>
            </w:pPr>
          </w:p>
        </w:tc>
      </w:tr>
      <w:tr w:rsidR="008750FD" w:rsidRPr="001B5038" w:rsidTr="00106F89">
        <w:trPr>
          <w:trHeight w:val="281"/>
        </w:trPr>
        <w:tc>
          <w:tcPr>
            <w:tcW w:w="914" w:type="pct"/>
            <w:vMerge/>
            <w:shd w:val="clear" w:color="auto" w:fill="auto"/>
          </w:tcPr>
          <w:p w:rsidR="008750FD" w:rsidRDefault="008750FD" w:rsidP="00683FE6">
            <w:pPr>
              <w:numPr>
                <w:ilvl w:val="0"/>
                <w:numId w:val="10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9" w:type="pct"/>
            <w:shd w:val="clear" w:color="auto" w:fill="auto"/>
          </w:tcPr>
          <w:p w:rsidR="008750FD"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2. Uszkodzenia drewna</w:t>
            </w:r>
          </w:p>
        </w:tc>
        <w:tc>
          <w:tcPr>
            <w:tcW w:w="280" w:type="pct"/>
            <w:shd w:val="clear" w:color="auto" w:fill="auto"/>
          </w:tcPr>
          <w:p w:rsidR="008750FD"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8750FD" w:rsidRPr="00DD462F" w:rsidRDefault="008750FD" w:rsidP="00683FE6">
            <w:pPr>
              <w:pStyle w:val="Akapitzlist"/>
              <w:numPr>
                <w:ilvl w:val="0"/>
                <w:numId w:val="113"/>
              </w:numPr>
              <w:ind w:left="407"/>
              <w:rPr>
                <w:rFonts w:ascii="Arial" w:hAnsi="Arial" w:cs="Arial"/>
                <w:color w:val="000000" w:themeColor="text1"/>
                <w:sz w:val="20"/>
                <w:szCs w:val="20"/>
              </w:rPr>
            </w:pPr>
            <w:r w:rsidRPr="00DD462F">
              <w:rPr>
                <w:rFonts w:ascii="Arial" w:hAnsi="Arial" w:cs="Arial"/>
                <w:color w:val="000000" w:themeColor="text1"/>
                <w:sz w:val="20"/>
                <w:szCs w:val="20"/>
              </w:rPr>
              <w:t>rozpoznawać rodzaje uszkodzeń materiałów drzewnych;</w:t>
            </w:r>
          </w:p>
          <w:p w:rsidR="008750FD" w:rsidRPr="00DD462F" w:rsidRDefault="008750FD" w:rsidP="00683FE6">
            <w:pPr>
              <w:pStyle w:val="Akapitzlist"/>
              <w:numPr>
                <w:ilvl w:val="0"/>
                <w:numId w:val="113"/>
              </w:numPr>
              <w:ind w:left="407"/>
              <w:rPr>
                <w:rFonts w:ascii="Arial" w:hAnsi="Arial" w:cs="Arial"/>
                <w:color w:val="000000" w:themeColor="text1"/>
                <w:sz w:val="20"/>
                <w:szCs w:val="20"/>
              </w:rPr>
            </w:pPr>
            <w:r w:rsidRPr="00DD462F">
              <w:rPr>
                <w:rFonts w:ascii="Arial" w:hAnsi="Arial" w:cs="Arial"/>
                <w:color w:val="000000" w:themeColor="text1"/>
                <w:sz w:val="20"/>
                <w:szCs w:val="20"/>
              </w:rPr>
              <w:t>rozróżniać rodzaje uszkodzeń w</w:t>
            </w:r>
            <w:r w:rsidR="00DD462F">
              <w:rPr>
                <w:rFonts w:ascii="Arial" w:hAnsi="Arial" w:cs="Arial"/>
                <w:color w:val="000000" w:themeColor="text1"/>
                <w:sz w:val="20"/>
                <w:szCs w:val="20"/>
              </w:rPr>
              <w:t> </w:t>
            </w:r>
            <w:r w:rsidRPr="00DD462F">
              <w:rPr>
                <w:rFonts w:ascii="Arial" w:hAnsi="Arial" w:cs="Arial"/>
                <w:color w:val="000000" w:themeColor="text1"/>
                <w:sz w:val="20"/>
                <w:szCs w:val="20"/>
              </w:rPr>
              <w:t xml:space="preserve">drewnie okrągłym; </w:t>
            </w:r>
          </w:p>
          <w:p w:rsidR="008750FD" w:rsidRPr="00DD462F" w:rsidRDefault="008750FD" w:rsidP="00683FE6">
            <w:pPr>
              <w:pStyle w:val="Akapitzlist"/>
              <w:numPr>
                <w:ilvl w:val="0"/>
                <w:numId w:val="113"/>
              </w:numPr>
              <w:ind w:left="407"/>
              <w:rPr>
                <w:rFonts w:ascii="Arial" w:hAnsi="Arial" w:cs="Arial"/>
                <w:color w:val="000000" w:themeColor="text1"/>
                <w:sz w:val="20"/>
                <w:szCs w:val="20"/>
              </w:rPr>
            </w:pPr>
            <w:r w:rsidRPr="00DD462F">
              <w:rPr>
                <w:rFonts w:ascii="Arial" w:hAnsi="Arial" w:cs="Arial"/>
                <w:color w:val="000000" w:themeColor="text1"/>
                <w:sz w:val="20"/>
                <w:szCs w:val="20"/>
              </w:rPr>
              <w:t>charakteryzować rodzaje uszkodzeń w materiałach tartych;</w:t>
            </w:r>
          </w:p>
          <w:p w:rsidR="008750FD" w:rsidRPr="00DD462F" w:rsidRDefault="008750FD" w:rsidP="00683FE6">
            <w:pPr>
              <w:pStyle w:val="Akapitzlist"/>
              <w:numPr>
                <w:ilvl w:val="0"/>
                <w:numId w:val="113"/>
              </w:numPr>
              <w:ind w:left="407"/>
              <w:rPr>
                <w:rFonts w:ascii="Arial" w:hAnsi="Arial" w:cs="Arial"/>
                <w:color w:val="000000" w:themeColor="text1"/>
                <w:sz w:val="20"/>
                <w:szCs w:val="20"/>
              </w:rPr>
            </w:pPr>
            <w:r w:rsidRPr="00DD462F">
              <w:rPr>
                <w:rFonts w:ascii="Arial" w:hAnsi="Arial" w:cs="Arial"/>
                <w:color w:val="000000" w:themeColor="text1"/>
                <w:sz w:val="20"/>
                <w:szCs w:val="20"/>
              </w:rPr>
              <w:t xml:space="preserve">wskazywać rodzaje uszkodzeń </w:t>
            </w:r>
            <w:r w:rsidR="009F2F0B" w:rsidRPr="00DD462F">
              <w:rPr>
                <w:rFonts w:ascii="Arial" w:hAnsi="Arial" w:cs="Arial"/>
                <w:color w:val="000000" w:themeColor="text1"/>
                <w:sz w:val="20"/>
                <w:szCs w:val="20"/>
              </w:rPr>
              <w:t>w tworzywach</w:t>
            </w:r>
            <w:r w:rsidRPr="00DD462F">
              <w:rPr>
                <w:rFonts w:ascii="Arial" w:hAnsi="Arial" w:cs="Arial"/>
                <w:color w:val="000000" w:themeColor="text1"/>
                <w:sz w:val="20"/>
                <w:szCs w:val="20"/>
              </w:rPr>
              <w:t xml:space="preserve"> drzewnych;</w:t>
            </w:r>
          </w:p>
          <w:p w:rsidR="008750FD" w:rsidRPr="00A7029E" w:rsidRDefault="008750FD" w:rsidP="00A7029E">
            <w:pPr>
              <w:pStyle w:val="Akapitzlist"/>
              <w:numPr>
                <w:ilvl w:val="0"/>
                <w:numId w:val="115"/>
              </w:numPr>
              <w:ind w:left="393"/>
              <w:rPr>
                <w:rFonts w:ascii="Arial" w:hAnsi="Arial" w:cs="Arial"/>
                <w:color w:val="000000" w:themeColor="text1"/>
                <w:sz w:val="20"/>
                <w:szCs w:val="20"/>
              </w:rPr>
            </w:pPr>
            <w:r w:rsidRPr="00DD462F">
              <w:rPr>
                <w:rFonts w:ascii="Arial" w:hAnsi="Arial" w:cs="Arial"/>
                <w:color w:val="000000" w:themeColor="text1"/>
                <w:sz w:val="20"/>
                <w:szCs w:val="20"/>
              </w:rPr>
              <w:t>klasyfikować rodzaje uszkodzeń drewna okrągłego</w:t>
            </w:r>
            <w:r w:rsidR="00DD462F">
              <w:rPr>
                <w:rFonts w:ascii="Arial" w:hAnsi="Arial" w:cs="Arial"/>
                <w:color w:val="000000" w:themeColor="text1"/>
                <w:sz w:val="20"/>
                <w:szCs w:val="20"/>
              </w:rPr>
              <w:t xml:space="preserve"> i </w:t>
            </w:r>
            <w:r w:rsidRPr="00DD462F">
              <w:rPr>
                <w:rFonts w:ascii="Arial" w:hAnsi="Arial" w:cs="Arial"/>
                <w:color w:val="000000" w:themeColor="text1"/>
                <w:sz w:val="20"/>
                <w:szCs w:val="20"/>
              </w:rPr>
              <w:t>materiałów tartych;</w:t>
            </w:r>
          </w:p>
        </w:tc>
        <w:tc>
          <w:tcPr>
            <w:tcW w:w="1396" w:type="pct"/>
          </w:tcPr>
          <w:p w:rsidR="008750FD" w:rsidRDefault="008750FD" w:rsidP="00683FE6">
            <w:pPr>
              <w:pStyle w:val="Akapitzlist"/>
              <w:numPr>
                <w:ilvl w:val="0"/>
                <w:numId w:val="115"/>
              </w:numPr>
              <w:ind w:left="393"/>
              <w:rPr>
                <w:rFonts w:ascii="Arial" w:hAnsi="Arial" w:cs="Arial"/>
                <w:color w:val="auto"/>
                <w:sz w:val="20"/>
                <w:szCs w:val="20"/>
              </w:rPr>
            </w:pPr>
            <w:r w:rsidRPr="00E31784">
              <w:rPr>
                <w:rFonts w:ascii="Arial" w:hAnsi="Arial" w:cs="Arial"/>
                <w:color w:val="auto"/>
                <w:sz w:val="20"/>
                <w:szCs w:val="20"/>
              </w:rPr>
              <w:t>określać rodzaje uszkodzeń drewna okrągłego</w:t>
            </w:r>
            <w:r w:rsidR="00DD462F">
              <w:rPr>
                <w:rFonts w:ascii="Arial" w:hAnsi="Arial" w:cs="Arial"/>
                <w:color w:val="auto"/>
                <w:sz w:val="20"/>
                <w:szCs w:val="20"/>
              </w:rPr>
              <w:t xml:space="preserve"> i </w:t>
            </w:r>
            <w:r w:rsidRPr="00E31784">
              <w:rPr>
                <w:rFonts w:ascii="Arial" w:hAnsi="Arial" w:cs="Arial"/>
                <w:color w:val="auto"/>
                <w:sz w:val="20"/>
                <w:szCs w:val="20"/>
              </w:rPr>
              <w:t>materiałów tartych;</w:t>
            </w:r>
          </w:p>
          <w:p w:rsidR="008750FD" w:rsidRDefault="008750FD" w:rsidP="00683FE6">
            <w:pPr>
              <w:pStyle w:val="Akapitzlist"/>
              <w:numPr>
                <w:ilvl w:val="0"/>
                <w:numId w:val="115"/>
              </w:numPr>
              <w:ind w:left="393"/>
              <w:rPr>
                <w:rFonts w:ascii="Arial" w:hAnsi="Arial" w:cs="Arial"/>
                <w:color w:val="auto"/>
                <w:sz w:val="20"/>
                <w:szCs w:val="20"/>
              </w:rPr>
            </w:pPr>
            <w:r w:rsidRPr="00E31784">
              <w:rPr>
                <w:rFonts w:ascii="Arial" w:hAnsi="Arial" w:cs="Arial"/>
                <w:color w:val="auto"/>
                <w:sz w:val="20"/>
                <w:szCs w:val="20"/>
              </w:rPr>
              <w:t>definio</w:t>
            </w:r>
            <w:r>
              <w:rPr>
                <w:rFonts w:ascii="Arial" w:hAnsi="Arial" w:cs="Arial"/>
                <w:color w:val="auto"/>
                <w:sz w:val="20"/>
                <w:szCs w:val="20"/>
              </w:rPr>
              <w:t>wać rodzaje uszkodzeń drewna</w:t>
            </w:r>
            <w:r w:rsidR="00DD462F">
              <w:rPr>
                <w:rFonts w:ascii="Arial" w:hAnsi="Arial" w:cs="Arial"/>
                <w:color w:val="auto"/>
                <w:sz w:val="20"/>
                <w:szCs w:val="20"/>
              </w:rPr>
              <w:t xml:space="preserve"> i </w:t>
            </w:r>
            <w:r w:rsidRPr="00E31784">
              <w:rPr>
                <w:rFonts w:ascii="Arial" w:hAnsi="Arial" w:cs="Arial"/>
                <w:color w:val="auto"/>
                <w:sz w:val="20"/>
                <w:szCs w:val="20"/>
              </w:rPr>
              <w:t>tworzyw drzewnych;</w:t>
            </w:r>
          </w:p>
          <w:p w:rsidR="008750FD" w:rsidRDefault="008750FD" w:rsidP="00683FE6">
            <w:pPr>
              <w:pStyle w:val="Akapitzlist"/>
              <w:numPr>
                <w:ilvl w:val="0"/>
                <w:numId w:val="115"/>
              </w:numPr>
              <w:ind w:left="393"/>
              <w:rPr>
                <w:rFonts w:ascii="Arial" w:hAnsi="Arial" w:cs="Arial"/>
                <w:color w:val="auto"/>
                <w:sz w:val="20"/>
                <w:szCs w:val="20"/>
              </w:rPr>
            </w:pPr>
            <w:r w:rsidRPr="00E31784">
              <w:rPr>
                <w:rFonts w:ascii="Arial" w:hAnsi="Arial" w:cs="Arial"/>
                <w:color w:val="auto"/>
                <w:sz w:val="20"/>
                <w:szCs w:val="20"/>
              </w:rPr>
              <w:t>wskazywać przyczyny powstawania uszkodzeń w drewnie</w:t>
            </w:r>
            <w:r w:rsidR="00DD462F">
              <w:rPr>
                <w:rFonts w:ascii="Arial" w:hAnsi="Arial" w:cs="Arial"/>
                <w:color w:val="auto"/>
                <w:sz w:val="20"/>
                <w:szCs w:val="20"/>
              </w:rPr>
              <w:t xml:space="preserve"> i </w:t>
            </w:r>
            <w:r w:rsidRPr="00E31784">
              <w:rPr>
                <w:rFonts w:ascii="Arial" w:hAnsi="Arial" w:cs="Arial"/>
                <w:color w:val="auto"/>
                <w:sz w:val="20"/>
                <w:szCs w:val="20"/>
              </w:rPr>
              <w:t>tworzywach drzewnych;</w:t>
            </w:r>
          </w:p>
          <w:p w:rsidR="008750FD" w:rsidRDefault="008750FD" w:rsidP="00683FE6">
            <w:pPr>
              <w:pStyle w:val="Akapitzlist"/>
              <w:numPr>
                <w:ilvl w:val="0"/>
                <w:numId w:val="115"/>
              </w:numPr>
              <w:ind w:left="393"/>
              <w:rPr>
                <w:rFonts w:ascii="Arial" w:hAnsi="Arial" w:cs="Arial"/>
                <w:color w:val="auto"/>
                <w:sz w:val="20"/>
                <w:szCs w:val="20"/>
              </w:rPr>
            </w:pPr>
            <w:r w:rsidRPr="00E31784">
              <w:rPr>
                <w:rFonts w:ascii="Arial" w:hAnsi="Arial" w:cs="Arial"/>
                <w:color w:val="auto"/>
                <w:sz w:val="20"/>
                <w:szCs w:val="20"/>
              </w:rPr>
              <w:t xml:space="preserve">wybierać sposoby eliminowania uszkodzeń </w:t>
            </w:r>
            <w:r>
              <w:rPr>
                <w:rFonts w:ascii="Arial" w:hAnsi="Arial" w:cs="Arial"/>
                <w:color w:val="auto"/>
                <w:sz w:val="20"/>
                <w:szCs w:val="20"/>
              </w:rPr>
              <w:t>w tworzywach drzewnych;</w:t>
            </w:r>
          </w:p>
          <w:p w:rsidR="008750FD" w:rsidRPr="00473575" w:rsidRDefault="008750FD" w:rsidP="008900F9">
            <w:pPr>
              <w:pStyle w:val="Akapitzlist"/>
              <w:spacing w:before="100" w:beforeAutospacing="1" w:after="100" w:afterAutospacing="1"/>
              <w:ind w:left="0"/>
              <w:rPr>
                <w:rFonts w:ascii="Arial" w:hAnsi="Arial" w:cs="Arial"/>
              </w:rPr>
            </w:pPr>
          </w:p>
        </w:tc>
        <w:tc>
          <w:tcPr>
            <w:tcW w:w="277" w:type="pct"/>
            <w:vMerge/>
            <w:shd w:val="clear" w:color="auto" w:fill="auto"/>
          </w:tcPr>
          <w:p w:rsidR="008750FD" w:rsidRPr="001B5038" w:rsidRDefault="008750FD" w:rsidP="008900F9">
            <w:pPr>
              <w:rPr>
                <w:rFonts w:ascii="Arial" w:hAnsi="Arial" w:cs="Arial"/>
                <w:color w:val="auto"/>
                <w:sz w:val="20"/>
                <w:szCs w:val="20"/>
              </w:rPr>
            </w:pPr>
          </w:p>
        </w:tc>
      </w:tr>
      <w:tr w:rsidR="008750FD" w:rsidRPr="001B5038" w:rsidTr="00106F89">
        <w:trPr>
          <w:trHeight w:val="560"/>
        </w:trPr>
        <w:tc>
          <w:tcPr>
            <w:tcW w:w="914" w:type="pct"/>
            <w:vMerge w:val="restart"/>
            <w:shd w:val="clear" w:color="auto" w:fill="auto"/>
          </w:tcPr>
          <w:p w:rsidR="008750FD" w:rsidRPr="00E31784" w:rsidRDefault="008750FD" w:rsidP="008900F9">
            <w:pPr>
              <w:rPr>
                <w:rFonts w:ascii="Arial" w:hAnsi="Arial" w:cs="Arial"/>
                <w:b/>
                <w:color w:val="auto"/>
                <w:sz w:val="20"/>
                <w:szCs w:val="20"/>
              </w:rPr>
            </w:pPr>
            <w:r>
              <w:rPr>
                <w:rFonts w:ascii="Arial" w:eastAsia="Arial" w:hAnsi="Arial" w:cs="Arial"/>
                <w:color w:val="auto"/>
                <w:sz w:val="20"/>
                <w:szCs w:val="20"/>
              </w:rPr>
              <w:t>I</w:t>
            </w:r>
            <w:r w:rsidRPr="001B5038">
              <w:rPr>
                <w:rFonts w:ascii="Arial" w:eastAsia="Arial" w:hAnsi="Arial" w:cs="Arial"/>
                <w:color w:val="auto"/>
                <w:sz w:val="20"/>
                <w:szCs w:val="20"/>
              </w:rPr>
              <w:t>V.</w:t>
            </w:r>
            <w:r w:rsidRPr="00793B5A">
              <w:rPr>
                <w:rFonts w:ascii="Arial" w:hAnsi="Arial" w:cs="Arial"/>
                <w:color w:val="auto"/>
                <w:sz w:val="20"/>
                <w:szCs w:val="20"/>
              </w:rPr>
              <w:t>Materiały pomocnicze stosowane w przemyśle drzewnym.</w:t>
            </w:r>
          </w:p>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9" w:type="pct"/>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1B5038">
              <w:rPr>
                <w:rFonts w:ascii="Arial" w:eastAsia="Arial" w:hAnsi="Arial" w:cs="Arial"/>
                <w:color w:val="auto"/>
                <w:sz w:val="20"/>
                <w:szCs w:val="20"/>
              </w:rPr>
              <w:t>1</w:t>
            </w:r>
            <w:r w:rsidRPr="00793B5A">
              <w:rPr>
                <w:rFonts w:ascii="Arial" w:eastAsia="Arial" w:hAnsi="Arial" w:cs="Arial"/>
                <w:color w:val="auto"/>
                <w:sz w:val="20"/>
                <w:szCs w:val="20"/>
              </w:rPr>
              <w:t>.</w:t>
            </w:r>
            <w:r w:rsidRPr="00793B5A">
              <w:rPr>
                <w:rFonts w:ascii="Arial" w:hAnsi="Arial" w:cs="Arial"/>
                <w:color w:val="auto"/>
                <w:sz w:val="20"/>
                <w:szCs w:val="20"/>
              </w:rPr>
              <w:t>Materiały pomocnicze stosowane w produkcji wyrobów stolarskich.</w:t>
            </w:r>
          </w:p>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80" w:type="pct"/>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8750FD" w:rsidRPr="00A7029E" w:rsidRDefault="008750FD" w:rsidP="00683FE6">
            <w:pPr>
              <w:pStyle w:val="Akapitzlist"/>
              <w:numPr>
                <w:ilvl w:val="0"/>
                <w:numId w:val="117"/>
              </w:numPr>
              <w:ind w:left="407"/>
              <w:rPr>
                <w:rFonts w:ascii="Arial" w:hAnsi="Arial" w:cs="Arial"/>
                <w:color w:val="auto"/>
                <w:sz w:val="20"/>
                <w:szCs w:val="20"/>
              </w:rPr>
            </w:pPr>
            <w:r w:rsidRPr="00A7029E">
              <w:rPr>
                <w:rFonts w:ascii="Arial" w:hAnsi="Arial" w:cs="Arial"/>
                <w:color w:val="auto"/>
                <w:sz w:val="20"/>
                <w:szCs w:val="20"/>
              </w:rPr>
              <w:t>określać materiały pomocnicze(akcesoria, okucia, pianki, włókniny, tkaniny</w:t>
            </w:r>
            <w:r w:rsidR="00DD462F" w:rsidRPr="00A7029E">
              <w:rPr>
                <w:rFonts w:ascii="Arial" w:hAnsi="Arial" w:cs="Arial"/>
                <w:color w:val="auto"/>
                <w:sz w:val="20"/>
                <w:szCs w:val="20"/>
              </w:rPr>
              <w:t xml:space="preserve"> i </w:t>
            </w:r>
            <w:r w:rsidRPr="00A7029E">
              <w:rPr>
                <w:rFonts w:ascii="Arial" w:hAnsi="Arial" w:cs="Arial"/>
                <w:color w:val="auto"/>
                <w:sz w:val="20"/>
                <w:szCs w:val="20"/>
              </w:rPr>
              <w:t>materiały obiciowe, kleje, lakiery) stosowane w przemyśle drzewnym;</w:t>
            </w:r>
          </w:p>
          <w:p w:rsidR="008750FD" w:rsidRPr="00A7029E" w:rsidRDefault="008750FD" w:rsidP="00A7029E">
            <w:pPr>
              <w:pStyle w:val="Akapitzlist"/>
              <w:numPr>
                <w:ilvl w:val="0"/>
                <w:numId w:val="117"/>
              </w:numPr>
              <w:ind w:left="407"/>
              <w:rPr>
                <w:rFonts w:ascii="Arial" w:hAnsi="Arial" w:cs="Arial"/>
                <w:color w:val="auto"/>
                <w:sz w:val="20"/>
                <w:szCs w:val="20"/>
              </w:rPr>
            </w:pPr>
            <w:r w:rsidRPr="00A7029E">
              <w:rPr>
                <w:rFonts w:ascii="Arial" w:hAnsi="Arial" w:cs="Arial"/>
                <w:color w:val="auto"/>
                <w:sz w:val="20"/>
                <w:szCs w:val="20"/>
              </w:rPr>
              <w:t>charakteryzować materiały pomocnicze stosowane w produkcji drzewnej;</w:t>
            </w:r>
            <w:r w:rsidR="009F2F0B" w:rsidRPr="00A7029E">
              <w:rPr>
                <w:rFonts w:ascii="Arial" w:hAnsi="Arial" w:cs="Arial"/>
                <w:color w:val="auto"/>
                <w:sz w:val="20"/>
                <w:szCs w:val="20"/>
              </w:rPr>
              <w:t xml:space="preserve"> dobierać </w:t>
            </w:r>
            <w:r w:rsidR="009F2F0B" w:rsidRPr="00A7029E">
              <w:rPr>
                <w:rFonts w:ascii="Arial" w:hAnsi="Arial" w:cs="Arial"/>
                <w:color w:val="auto"/>
                <w:sz w:val="20"/>
                <w:szCs w:val="20"/>
              </w:rPr>
              <w:lastRenderedPageBreak/>
              <w:t>materiały</w:t>
            </w:r>
            <w:r w:rsidRPr="00A7029E">
              <w:rPr>
                <w:rFonts w:ascii="Arial" w:hAnsi="Arial" w:cs="Arial"/>
                <w:color w:val="auto"/>
                <w:sz w:val="20"/>
                <w:szCs w:val="20"/>
              </w:rPr>
              <w:t xml:space="preserve"> pomocnicze;</w:t>
            </w:r>
          </w:p>
        </w:tc>
        <w:tc>
          <w:tcPr>
            <w:tcW w:w="1396" w:type="pct"/>
          </w:tcPr>
          <w:p w:rsidR="008750FD" w:rsidRPr="00A7029E" w:rsidRDefault="008750FD" w:rsidP="00683FE6">
            <w:pPr>
              <w:pStyle w:val="Akapitzlist"/>
              <w:numPr>
                <w:ilvl w:val="0"/>
                <w:numId w:val="118"/>
              </w:numPr>
              <w:ind w:left="393"/>
              <w:rPr>
                <w:rFonts w:ascii="Arial" w:hAnsi="Arial" w:cs="Arial"/>
                <w:color w:val="auto"/>
                <w:sz w:val="20"/>
                <w:szCs w:val="20"/>
              </w:rPr>
            </w:pPr>
            <w:r w:rsidRPr="00A7029E">
              <w:rPr>
                <w:rFonts w:ascii="Arial" w:hAnsi="Arial" w:cs="Arial"/>
                <w:color w:val="auto"/>
                <w:sz w:val="20"/>
                <w:szCs w:val="20"/>
              </w:rPr>
              <w:lastRenderedPageBreak/>
              <w:t>klasyfikować materiały pomocnicze stosowane w produkcji wyrobów stolarskich;</w:t>
            </w:r>
          </w:p>
          <w:p w:rsidR="008750FD" w:rsidRPr="00A7029E" w:rsidRDefault="008750FD" w:rsidP="00683FE6">
            <w:pPr>
              <w:pStyle w:val="Akapitzlist"/>
              <w:numPr>
                <w:ilvl w:val="0"/>
                <w:numId w:val="118"/>
              </w:numPr>
              <w:ind w:left="393"/>
              <w:rPr>
                <w:rFonts w:ascii="Arial" w:hAnsi="Arial" w:cs="Arial"/>
                <w:color w:val="auto"/>
                <w:sz w:val="20"/>
                <w:szCs w:val="20"/>
              </w:rPr>
            </w:pPr>
            <w:r w:rsidRPr="00A7029E">
              <w:rPr>
                <w:rFonts w:ascii="Arial" w:hAnsi="Arial" w:cs="Arial"/>
                <w:color w:val="auto"/>
                <w:sz w:val="20"/>
                <w:szCs w:val="20"/>
              </w:rPr>
              <w:t>rozróżniać materiały pomocnicze stosowane w stolarstwie;</w:t>
            </w:r>
          </w:p>
          <w:p w:rsidR="008750FD" w:rsidRPr="00A7029E" w:rsidRDefault="008750FD" w:rsidP="00683FE6">
            <w:pPr>
              <w:pStyle w:val="Akapitzlist"/>
              <w:numPr>
                <w:ilvl w:val="0"/>
                <w:numId w:val="118"/>
              </w:numPr>
              <w:ind w:left="393"/>
              <w:rPr>
                <w:rFonts w:ascii="Arial" w:hAnsi="Arial" w:cs="Arial"/>
                <w:color w:val="auto"/>
                <w:sz w:val="20"/>
                <w:szCs w:val="20"/>
              </w:rPr>
            </w:pPr>
            <w:r w:rsidRPr="00A7029E">
              <w:rPr>
                <w:rFonts w:ascii="Arial" w:hAnsi="Arial" w:cs="Arial"/>
                <w:color w:val="auto"/>
                <w:sz w:val="20"/>
                <w:szCs w:val="20"/>
              </w:rPr>
              <w:t>wskazywać zastosowanie materiałów pomocniczych w stolarstwie;</w:t>
            </w:r>
          </w:p>
          <w:p w:rsidR="008750FD" w:rsidRPr="00A7029E" w:rsidRDefault="008750FD" w:rsidP="00683FE6">
            <w:pPr>
              <w:pStyle w:val="Akapitzlist"/>
              <w:numPr>
                <w:ilvl w:val="0"/>
                <w:numId w:val="118"/>
              </w:numPr>
              <w:ind w:left="393"/>
              <w:rPr>
                <w:rFonts w:ascii="Arial" w:hAnsi="Arial" w:cs="Arial"/>
                <w:color w:val="auto"/>
                <w:sz w:val="20"/>
                <w:szCs w:val="20"/>
              </w:rPr>
            </w:pPr>
            <w:r w:rsidRPr="00A7029E">
              <w:rPr>
                <w:rFonts w:ascii="Arial" w:hAnsi="Arial" w:cs="Arial"/>
                <w:color w:val="auto"/>
                <w:sz w:val="20"/>
                <w:szCs w:val="20"/>
              </w:rPr>
              <w:t>dobierać materiały pomocnicze;</w:t>
            </w:r>
          </w:p>
        </w:tc>
        <w:tc>
          <w:tcPr>
            <w:tcW w:w="277" w:type="pct"/>
            <w:vMerge/>
            <w:shd w:val="clear" w:color="auto" w:fill="auto"/>
          </w:tcPr>
          <w:p w:rsidR="008750FD" w:rsidRPr="001B5038" w:rsidRDefault="008750FD" w:rsidP="008900F9">
            <w:pPr>
              <w:rPr>
                <w:rFonts w:ascii="Arial" w:hAnsi="Arial" w:cs="Arial"/>
                <w:color w:val="auto"/>
                <w:sz w:val="20"/>
                <w:szCs w:val="20"/>
              </w:rPr>
            </w:pPr>
          </w:p>
        </w:tc>
      </w:tr>
      <w:tr w:rsidR="008750FD" w:rsidRPr="001B5038" w:rsidTr="00106F89">
        <w:trPr>
          <w:trHeight w:val="385"/>
        </w:trPr>
        <w:tc>
          <w:tcPr>
            <w:tcW w:w="914" w:type="pct"/>
            <w:vMerge/>
            <w:shd w:val="clear" w:color="auto" w:fill="auto"/>
          </w:tcPr>
          <w:p w:rsidR="008750FD" w:rsidRPr="001B5038" w:rsidRDefault="008750FD" w:rsidP="008900F9">
            <w:pPr>
              <w:rPr>
                <w:rFonts w:ascii="Arial" w:eastAsia="Arial" w:hAnsi="Arial" w:cs="Arial"/>
                <w:color w:val="auto"/>
                <w:sz w:val="20"/>
                <w:szCs w:val="20"/>
              </w:rPr>
            </w:pPr>
          </w:p>
        </w:tc>
        <w:tc>
          <w:tcPr>
            <w:tcW w:w="819" w:type="pct"/>
            <w:shd w:val="clear" w:color="auto" w:fill="auto"/>
          </w:tcPr>
          <w:p w:rsidR="008750FD"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eastAsia="Arial" w:hAnsi="Arial" w:cs="Arial"/>
                <w:color w:val="auto"/>
                <w:sz w:val="20"/>
                <w:szCs w:val="20"/>
              </w:rPr>
              <w:t>2.</w:t>
            </w:r>
            <w:r w:rsidRPr="00793B5A">
              <w:rPr>
                <w:rFonts w:ascii="Arial" w:hAnsi="Arial" w:cs="Arial"/>
                <w:color w:val="auto"/>
                <w:sz w:val="20"/>
                <w:szCs w:val="20"/>
              </w:rPr>
              <w:t>Charakterystyka</w:t>
            </w:r>
          </w:p>
          <w:p w:rsidR="008750FD" w:rsidRPr="001B5038" w:rsidRDefault="00DD462F"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hAnsi="Arial" w:cs="Arial"/>
                <w:color w:val="auto"/>
                <w:sz w:val="20"/>
                <w:szCs w:val="20"/>
              </w:rPr>
              <w:t xml:space="preserve"> i </w:t>
            </w:r>
            <w:r w:rsidR="008750FD" w:rsidRPr="00793B5A">
              <w:rPr>
                <w:rFonts w:ascii="Arial" w:hAnsi="Arial" w:cs="Arial"/>
                <w:color w:val="auto"/>
                <w:sz w:val="20"/>
                <w:szCs w:val="20"/>
              </w:rPr>
              <w:t>zastosowanie materiałów niedrzewnych</w:t>
            </w:r>
            <w:r w:rsidR="00613999">
              <w:rPr>
                <w:rFonts w:ascii="Arial" w:hAnsi="Arial" w:cs="Arial"/>
                <w:color w:val="auto"/>
                <w:sz w:val="20"/>
                <w:szCs w:val="20"/>
              </w:rPr>
              <w:t>.</w:t>
            </w:r>
          </w:p>
        </w:tc>
        <w:tc>
          <w:tcPr>
            <w:tcW w:w="280" w:type="pct"/>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8750FD" w:rsidRPr="00A7029E" w:rsidRDefault="008750FD" w:rsidP="007C319A">
            <w:pPr>
              <w:pStyle w:val="Akapitzlist"/>
              <w:numPr>
                <w:ilvl w:val="0"/>
                <w:numId w:val="271"/>
              </w:numPr>
              <w:ind w:left="263"/>
              <w:rPr>
                <w:rFonts w:ascii="Arial" w:hAnsi="Arial" w:cs="Arial"/>
                <w:b/>
                <w:color w:val="auto"/>
                <w:sz w:val="20"/>
                <w:szCs w:val="20"/>
              </w:rPr>
            </w:pPr>
            <w:r w:rsidRPr="00A7029E">
              <w:rPr>
                <w:rFonts w:ascii="Arial" w:hAnsi="Arial" w:cs="Arial"/>
                <w:color w:val="auto"/>
                <w:sz w:val="20"/>
                <w:szCs w:val="20"/>
              </w:rPr>
              <w:t>charakteryzować rodzaje materiałów niedrzewnych (folie, laminaty, obrzeża oklejane)</w:t>
            </w:r>
            <w:r w:rsidR="00A7029E" w:rsidRPr="00A7029E">
              <w:rPr>
                <w:rFonts w:ascii="Arial" w:hAnsi="Arial" w:cs="Arial"/>
                <w:color w:val="auto"/>
                <w:sz w:val="20"/>
                <w:szCs w:val="20"/>
              </w:rPr>
              <w:t>;</w:t>
            </w:r>
          </w:p>
          <w:p w:rsidR="008750FD" w:rsidRPr="00A7029E" w:rsidRDefault="008750FD" w:rsidP="007C319A">
            <w:pPr>
              <w:pStyle w:val="Akapitzlist"/>
              <w:numPr>
                <w:ilvl w:val="0"/>
                <w:numId w:val="271"/>
              </w:numPr>
              <w:ind w:left="263"/>
              <w:rPr>
                <w:rFonts w:ascii="Arial" w:hAnsi="Arial" w:cs="Arial"/>
                <w:b/>
                <w:color w:val="auto"/>
                <w:sz w:val="20"/>
                <w:szCs w:val="20"/>
              </w:rPr>
            </w:pPr>
            <w:r w:rsidRPr="00A7029E">
              <w:rPr>
                <w:rFonts w:ascii="Arial" w:hAnsi="Arial" w:cs="Arial"/>
                <w:color w:val="auto"/>
                <w:sz w:val="20"/>
                <w:szCs w:val="20"/>
              </w:rPr>
              <w:t>wymieniać zastosowanie materiałów niedrzewnych</w:t>
            </w:r>
            <w:r w:rsidR="00A7029E">
              <w:rPr>
                <w:rFonts w:ascii="Arial" w:hAnsi="Arial" w:cs="Arial"/>
                <w:color w:val="auto"/>
                <w:sz w:val="20"/>
                <w:szCs w:val="20"/>
              </w:rPr>
              <w:t>;</w:t>
            </w:r>
          </w:p>
        </w:tc>
        <w:tc>
          <w:tcPr>
            <w:tcW w:w="1396" w:type="pct"/>
          </w:tcPr>
          <w:p w:rsidR="008750FD" w:rsidRPr="00A7029E" w:rsidRDefault="008750FD" w:rsidP="007C319A">
            <w:pPr>
              <w:pStyle w:val="Akapitzlist"/>
              <w:numPr>
                <w:ilvl w:val="0"/>
                <w:numId w:val="272"/>
              </w:numPr>
              <w:spacing w:before="100" w:beforeAutospacing="1" w:after="100" w:afterAutospacing="1"/>
              <w:ind w:left="451"/>
              <w:rPr>
                <w:rFonts w:ascii="Arial" w:hAnsi="Arial" w:cs="Arial"/>
                <w:b/>
                <w:color w:val="auto"/>
                <w:sz w:val="20"/>
                <w:szCs w:val="20"/>
              </w:rPr>
            </w:pPr>
            <w:r w:rsidRPr="00A7029E">
              <w:rPr>
                <w:rFonts w:ascii="Arial" w:hAnsi="Arial" w:cs="Arial"/>
                <w:color w:val="auto"/>
                <w:sz w:val="20"/>
                <w:szCs w:val="20"/>
              </w:rPr>
              <w:t>dobierać rodzaje materiałów niedrzewnych</w:t>
            </w:r>
            <w:r w:rsidR="00A7029E">
              <w:rPr>
                <w:rFonts w:ascii="Arial" w:hAnsi="Arial" w:cs="Arial"/>
                <w:color w:val="auto"/>
                <w:sz w:val="20"/>
                <w:szCs w:val="20"/>
              </w:rPr>
              <w:t>;</w:t>
            </w:r>
          </w:p>
        </w:tc>
        <w:tc>
          <w:tcPr>
            <w:tcW w:w="277" w:type="pct"/>
            <w:vMerge/>
            <w:shd w:val="clear" w:color="auto" w:fill="auto"/>
          </w:tcPr>
          <w:p w:rsidR="008750FD" w:rsidRPr="001B5038" w:rsidRDefault="008750FD" w:rsidP="008900F9">
            <w:pPr>
              <w:rPr>
                <w:rFonts w:ascii="Arial" w:hAnsi="Arial" w:cs="Arial"/>
                <w:color w:val="auto"/>
                <w:sz w:val="20"/>
                <w:szCs w:val="20"/>
              </w:rPr>
            </w:pPr>
          </w:p>
        </w:tc>
      </w:tr>
      <w:tr w:rsidR="00843375" w:rsidRPr="001B5038" w:rsidTr="00106F89">
        <w:trPr>
          <w:trHeight w:val="1546"/>
        </w:trPr>
        <w:tc>
          <w:tcPr>
            <w:tcW w:w="914" w:type="pct"/>
            <w:vMerge w:val="restart"/>
            <w:shd w:val="clear" w:color="auto" w:fill="auto"/>
          </w:tcPr>
          <w:p w:rsidR="00843375" w:rsidRPr="001B5038" w:rsidRDefault="00843375" w:rsidP="000D007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V. Wyroby z drewna i materiałów drewnopochodnych</w:t>
            </w:r>
          </w:p>
        </w:tc>
        <w:tc>
          <w:tcPr>
            <w:tcW w:w="819" w:type="pct"/>
            <w:shd w:val="clear" w:color="auto" w:fill="auto"/>
          </w:tcPr>
          <w:p w:rsidR="00843375" w:rsidRDefault="00843375" w:rsidP="000D007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hAnsi="Arial" w:cs="Arial"/>
                <w:color w:val="auto"/>
                <w:sz w:val="20"/>
                <w:szCs w:val="20"/>
              </w:rPr>
              <w:t>1.Wyroby z drewna</w:t>
            </w:r>
            <w:r w:rsidR="00613999">
              <w:rPr>
                <w:rFonts w:ascii="Arial" w:hAnsi="Arial" w:cs="Arial"/>
                <w:color w:val="auto"/>
                <w:sz w:val="20"/>
                <w:szCs w:val="20"/>
              </w:rPr>
              <w:t>.</w:t>
            </w:r>
          </w:p>
        </w:tc>
        <w:tc>
          <w:tcPr>
            <w:tcW w:w="280" w:type="pct"/>
            <w:shd w:val="clear" w:color="auto" w:fill="auto"/>
          </w:tcPr>
          <w:p w:rsidR="00843375" w:rsidRDefault="00843375" w:rsidP="000D007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843375" w:rsidRPr="00A7029E" w:rsidRDefault="00843375" w:rsidP="00683FE6">
            <w:pPr>
              <w:numPr>
                <w:ilvl w:val="0"/>
                <w:numId w:val="123"/>
              </w:numPr>
              <w:spacing w:before="20" w:after="20"/>
              <w:ind w:left="407"/>
              <w:contextualSpacing/>
              <w:rPr>
                <w:rFonts w:ascii="Arial" w:eastAsia="Arial" w:hAnsi="Arial" w:cs="Arial"/>
                <w:color w:val="auto"/>
                <w:sz w:val="20"/>
                <w:szCs w:val="20"/>
              </w:rPr>
            </w:pPr>
            <w:r w:rsidRPr="00A7029E">
              <w:rPr>
                <w:rFonts w:ascii="Arial" w:hAnsi="Arial" w:cs="Arial"/>
                <w:color w:val="auto"/>
                <w:sz w:val="20"/>
                <w:szCs w:val="20"/>
              </w:rPr>
              <w:t>klasyfikować wyroby z drewna;</w:t>
            </w:r>
          </w:p>
          <w:p w:rsidR="00843375" w:rsidRPr="00A7029E" w:rsidRDefault="00843375" w:rsidP="00683FE6">
            <w:pPr>
              <w:pStyle w:val="Akapitzlist"/>
              <w:numPr>
                <w:ilvl w:val="0"/>
                <w:numId w:val="123"/>
              </w:numPr>
              <w:spacing w:before="20" w:after="20"/>
              <w:ind w:left="407"/>
              <w:rPr>
                <w:rFonts w:ascii="Arial" w:hAnsi="Arial" w:cs="Arial"/>
                <w:color w:val="auto"/>
                <w:sz w:val="20"/>
                <w:szCs w:val="20"/>
              </w:rPr>
            </w:pPr>
            <w:r w:rsidRPr="00A7029E">
              <w:rPr>
                <w:rFonts w:ascii="Arial" w:hAnsi="Arial" w:cs="Arial"/>
                <w:color w:val="auto"/>
                <w:sz w:val="20"/>
                <w:szCs w:val="20"/>
              </w:rPr>
              <w:t xml:space="preserve">rozróżniać rodzaje wyrobów z drewna </w:t>
            </w:r>
          </w:p>
          <w:p w:rsidR="00843375" w:rsidRPr="00A7029E" w:rsidRDefault="00843375" w:rsidP="00683FE6">
            <w:pPr>
              <w:numPr>
                <w:ilvl w:val="0"/>
                <w:numId w:val="124"/>
              </w:numPr>
              <w:spacing w:before="20" w:after="20"/>
              <w:ind w:left="393"/>
              <w:contextualSpacing/>
              <w:rPr>
                <w:rFonts w:ascii="Arial" w:eastAsia="Arial" w:hAnsi="Arial" w:cs="Arial"/>
                <w:color w:val="auto"/>
                <w:sz w:val="20"/>
                <w:szCs w:val="20"/>
              </w:rPr>
            </w:pPr>
            <w:r w:rsidRPr="00A7029E">
              <w:rPr>
                <w:rFonts w:ascii="Arial" w:eastAsia="Arial" w:hAnsi="Arial" w:cs="Arial"/>
                <w:color w:val="auto"/>
                <w:sz w:val="20"/>
                <w:szCs w:val="20"/>
              </w:rPr>
              <w:t>rozpoznaje wyroby z drewna;</w:t>
            </w:r>
          </w:p>
          <w:p w:rsidR="00843375" w:rsidRPr="00A7029E" w:rsidRDefault="00843375" w:rsidP="00683FE6">
            <w:pPr>
              <w:pStyle w:val="Akapitzlist"/>
              <w:numPr>
                <w:ilvl w:val="0"/>
                <w:numId w:val="123"/>
              </w:numPr>
              <w:spacing w:before="20" w:after="20"/>
              <w:ind w:left="405"/>
              <w:rPr>
                <w:rFonts w:ascii="Arial" w:eastAsia="Arial" w:hAnsi="Arial" w:cs="Arial"/>
                <w:color w:val="auto"/>
                <w:sz w:val="20"/>
                <w:szCs w:val="20"/>
              </w:rPr>
            </w:pPr>
            <w:r w:rsidRPr="00A7029E">
              <w:rPr>
                <w:rFonts w:ascii="Arial" w:hAnsi="Arial" w:cs="Arial"/>
                <w:color w:val="auto"/>
                <w:sz w:val="20"/>
                <w:szCs w:val="20"/>
              </w:rPr>
              <w:t>charakteryzować wyroby z drewna;</w:t>
            </w:r>
          </w:p>
        </w:tc>
        <w:tc>
          <w:tcPr>
            <w:tcW w:w="1396" w:type="pct"/>
          </w:tcPr>
          <w:p w:rsidR="00843375" w:rsidRDefault="00843375" w:rsidP="00683FE6">
            <w:pPr>
              <w:numPr>
                <w:ilvl w:val="0"/>
                <w:numId w:val="124"/>
              </w:numPr>
              <w:spacing w:before="20" w:after="20"/>
              <w:ind w:left="393"/>
              <w:contextualSpacing/>
              <w:rPr>
                <w:rFonts w:ascii="Arial" w:eastAsia="Arial" w:hAnsi="Arial" w:cs="Arial"/>
                <w:color w:val="auto"/>
                <w:sz w:val="20"/>
                <w:szCs w:val="20"/>
              </w:rPr>
            </w:pPr>
            <w:r w:rsidRPr="005E2145">
              <w:rPr>
                <w:rFonts w:ascii="Arial" w:eastAsia="Arial" w:hAnsi="Arial" w:cs="Arial"/>
                <w:color w:val="auto"/>
                <w:sz w:val="20"/>
                <w:szCs w:val="20"/>
              </w:rPr>
              <w:t>grup</w:t>
            </w:r>
            <w:r w:rsidR="00191E18">
              <w:rPr>
                <w:rFonts w:ascii="Arial" w:eastAsia="Arial" w:hAnsi="Arial" w:cs="Arial"/>
                <w:color w:val="auto"/>
                <w:sz w:val="20"/>
                <w:szCs w:val="20"/>
              </w:rPr>
              <w:t>ować</w:t>
            </w:r>
            <w:r w:rsidRPr="005E2145">
              <w:rPr>
                <w:rFonts w:ascii="Arial" w:eastAsia="Arial" w:hAnsi="Arial" w:cs="Arial"/>
                <w:color w:val="auto"/>
                <w:sz w:val="20"/>
                <w:szCs w:val="20"/>
              </w:rPr>
              <w:t xml:space="preserve"> wyroby</w:t>
            </w:r>
            <w:r>
              <w:rPr>
                <w:rFonts w:ascii="Arial" w:eastAsia="Arial" w:hAnsi="Arial" w:cs="Arial"/>
                <w:color w:val="auto"/>
                <w:sz w:val="20"/>
                <w:szCs w:val="20"/>
              </w:rPr>
              <w:t xml:space="preserve"> z </w:t>
            </w:r>
            <w:r w:rsidRPr="005E2145">
              <w:rPr>
                <w:rFonts w:ascii="Arial" w:eastAsia="Arial" w:hAnsi="Arial" w:cs="Arial"/>
                <w:color w:val="auto"/>
                <w:sz w:val="20"/>
                <w:szCs w:val="20"/>
              </w:rPr>
              <w:t>drewna</w:t>
            </w:r>
            <w:r>
              <w:rPr>
                <w:rFonts w:ascii="Arial" w:eastAsia="Arial" w:hAnsi="Arial" w:cs="Arial"/>
                <w:color w:val="auto"/>
                <w:sz w:val="20"/>
                <w:szCs w:val="20"/>
              </w:rPr>
              <w:t xml:space="preserve"> na </w:t>
            </w:r>
            <w:r w:rsidRPr="005E2145">
              <w:rPr>
                <w:rFonts w:ascii="Arial" w:eastAsia="Arial" w:hAnsi="Arial" w:cs="Arial"/>
                <w:color w:val="auto"/>
                <w:sz w:val="20"/>
                <w:szCs w:val="20"/>
              </w:rPr>
              <w:t>podstawie konstrukcji, funkcji, przeznaczenia</w:t>
            </w:r>
            <w:r>
              <w:rPr>
                <w:rFonts w:ascii="Arial" w:eastAsia="Arial" w:hAnsi="Arial" w:cs="Arial"/>
                <w:color w:val="auto"/>
                <w:sz w:val="20"/>
                <w:szCs w:val="20"/>
              </w:rPr>
              <w:t xml:space="preserve"> i </w:t>
            </w:r>
            <w:r w:rsidRPr="005E2145">
              <w:rPr>
                <w:rFonts w:ascii="Arial" w:eastAsia="Arial" w:hAnsi="Arial" w:cs="Arial"/>
                <w:color w:val="auto"/>
                <w:sz w:val="20"/>
                <w:szCs w:val="20"/>
              </w:rPr>
              <w:t>sposobów wykonania</w:t>
            </w:r>
            <w:r>
              <w:rPr>
                <w:rFonts w:ascii="Arial" w:eastAsia="Arial" w:hAnsi="Arial" w:cs="Arial"/>
                <w:color w:val="auto"/>
                <w:sz w:val="20"/>
                <w:szCs w:val="20"/>
              </w:rPr>
              <w:t>;</w:t>
            </w:r>
          </w:p>
          <w:p w:rsidR="00843375" w:rsidRDefault="00843375" w:rsidP="00683FE6">
            <w:pPr>
              <w:pStyle w:val="Akapitzlist"/>
              <w:numPr>
                <w:ilvl w:val="0"/>
                <w:numId w:val="110"/>
              </w:numPr>
              <w:ind w:left="393"/>
              <w:rPr>
                <w:rFonts w:ascii="Arial" w:hAnsi="Arial" w:cs="Arial"/>
                <w:color w:val="auto"/>
                <w:sz w:val="20"/>
                <w:szCs w:val="20"/>
              </w:rPr>
            </w:pPr>
            <w:r w:rsidRPr="00E31784">
              <w:rPr>
                <w:rFonts w:ascii="Arial" w:hAnsi="Arial" w:cs="Arial"/>
                <w:color w:val="auto"/>
                <w:sz w:val="20"/>
                <w:szCs w:val="20"/>
              </w:rPr>
              <w:t>stosować terminologię obrotu mat</w:t>
            </w:r>
            <w:r>
              <w:rPr>
                <w:rFonts w:ascii="Arial" w:hAnsi="Arial" w:cs="Arial"/>
                <w:color w:val="auto"/>
                <w:sz w:val="20"/>
                <w:szCs w:val="20"/>
              </w:rPr>
              <w:t>eriałowego w przemyśle drzewnym</w:t>
            </w:r>
            <w:r w:rsidRPr="00E31784">
              <w:rPr>
                <w:rFonts w:ascii="Arial" w:hAnsi="Arial" w:cs="Arial"/>
                <w:color w:val="auto"/>
                <w:sz w:val="20"/>
                <w:szCs w:val="20"/>
              </w:rPr>
              <w:t>;</w:t>
            </w:r>
          </w:p>
          <w:p w:rsidR="00843375" w:rsidRPr="006B35EC" w:rsidRDefault="00843375" w:rsidP="006B35EC">
            <w:pPr>
              <w:numPr>
                <w:ilvl w:val="0"/>
                <w:numId w:val="110"/>
              </w:numPr>
              <w:ind w:left="393"/>
              <w:rPr>
                <w:rFonts w:ascii="Arial" w:hAnsi="Arial" w:cs="Arial"/>
                <w:color w:val="auto"/>
                <w:sz w:val="20"/>
                <w:szCs w:val="20"/>
              </w:rPr>
            </w:pPr>
            <w:r>
              <w:rPr>
                <w:rFonts w:ascii="Arial" w:hAnsi="Arial" w:cs="Arial"/>
                <w:color w:val="auto"/>
                <w:sz w:val="20"/>
                <w:szCs w:val="20"/>
              </w:rPr>
              <w:t xml:space="preserve">rozpoznawać </w:t>
            </w:r>
            <w:r w:rsidRPr="00E31784">
              <w:rPr>
                <w:rFonts w:ascii="Arial" w:hAnsi="Arial" w:cs="Arial"/>
                <w:color w:val="auto"/>
                <w:sz w:val="20"/>
                <w:szCs w:val="20"/>
              </w:rPr>
              <w:t>czynności, operacje</w:t>
            </w:r>
            <w:r>
              <w:rPr>
                <w:rFonts w:ascii="Arial" w:hAnsi="Arial" w:cs="Arial"/>
                <w:color w:val="auto"/>
                <w:sz w:val="20"/>
                <w:szCs w:val="20"/>
              </w:rPr>
              <w:t xml:space="preserve"> i </w:t>
            </w:r>
            <w:r w:rsidRPr="00E31784">
              <w:rPr>
                <w:rFonts w:ascii="Arial" w:hAnsi="Arial" w:cs="Arial"/>
                <w:color w:val="auto"/>
                <w:sz w:val="20"/>
                <w:szCs w:val="20"/>
              </w:rPr>
              <w:t>procesy technologiczne wykorzyst</w:t>
            </w:r>
            <w:r>
              <w:rPr>
                <w:rFonts w:ascii="Arial" w:hAnsi="Arial" w:cs="Arial"/>
                <w:color w:val="auto"/>
                <w:sz w:val="20"/>
                <w:szCs w:val="20"/>
              </w:rPr>
              <w:t>ywane w stolarstwie;</w:t>
            </w:r>
          </w:p>
        </w:tc>
        <w:tc>
          <w:tcPr>
            <w:tcW w:w="277" w:type="pct"/>
            <w:vMerge/>
            <w:shd w:val="clear" w:color="auto" w:fill="auto"/>
          </w:tcPr>
          <w:p w:rsidR="00843375" w:rsidRDefault="00843375" w:rsidP="000D0077">
            <w:pPr>
              <w:rPr>
                <w:rFonts w:ascii="Arial" w:hAnsi="Arial" w:cs="Arial"/>
                <w:color w:val="auto"/>
                <w:sz w:val="20"/>
                <w:szCs w:val="20"/>
              </w:rPr>
            </w:pPr>
          </w:p>
        </w:tc>
      </w:tr>
      <w:tr w:rsidR="00843375" w:rsidRPr="001B5038" w:rsidTr="00106F89">
        <w:trPr>
          <w:trHeight w:val="1546"/>
        </w:trPr>
        <w:tc>
          <w:tcPr>
            <w:tcW w:w="914" w:type="pct"/>
            <w:vMerge/>
            <w:shd w:val="clear" w:color="auto" w:fill="auto"/>
          </w:tcPr>
          <w:p w:rsidR="00843375" w:rsidRPr="001B5038" w:rsidRDefault="00843375" w:rsidP="000D007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819" w:type="pct"/>
            <w:shd w:val="clear" w:color="auto" w:fill="auto"/>
          </w:tcPr>
          <w:p w:rsidR="00843375" w:rsidRDefault="00843375" w:rsidP="000D007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hAnsi="Arial" w:cs="Arial"/>
                <w:color w:val="auto"/>
                <w:sz w:val="20"/>
                <w:szCs w:val="20"/>
              </w:rPr>
              <w:t>2.Wyroby z materiałów drewnopochodnych</w:t>
            </w:r>
            <w:r w:rsidR="00613999">
              <w:rPr>
                <w:rFonts w:ascii="Arial" w:hAnsi="Arial" w:cs="Arial"/>
                <w:color w:val="auto"/>
                <w:sz w:val="20"/>
                <w:szCs w:val="20"/>
              </w:rPr>
              <w:t>.</w:t>
            </w:r>
          </w:p>
        </w:tc>
        <w:tc>
          <w:tcPr>
            <w:tcW w:w="280" w:type="pct"/>
            <w:shd w:val="clear" w:color="auto" w:fill="auto"/>
          </w:tcPr>
          <w:p w:rsidR="00843375" w:rsidRDefault="00843375" w:rsidP="000D007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843375" w:rsidRDefault="00843375" w:rsidP="00683FE6">
            <w:pPr>
              <w:numPr>
                <w:ilvl w:val="0"/>
                <w:numId w:val="123"/>
              </w:numPr>
              <w:spacing w:before="20" w:after="20"/>
              <w:ind w:left="407"/>
              <w:contextualSpacing/>
              <w:rPr>
                <w:rFonts w:ascii="Arial" w:eastAsia="Arial" w:hAnsi="Arial" w:cs="Arial"/>
                <w:color w:val="auto"/>
                <w:sz w:val="20"/>
                <w:szCs w:val="20"/>
              </w:rPr>
            </w:pPr>
            <w:r>
              <w:rPr>
                <w:rFonts w:ascii="Arial" w:hAnsi="Arial" w:cs="Arial"/>
                <w:color w:val="auto"/>
                <w:sz w:val="20"/>
                <w:szCs w:val="20"/>
              </w:rPr>
              <w:t>klasyfikować</w:t>
            </w:r>
            <w:r w:rsidRPr="005E2145">
              <w:rPr>
                <w:rFonts w:ascii="Arial" w:hAnsi="Arial" w:cs="Arial"/>
                <w:color w:val="auto"/>
                <w:sz w:val="20"/>
                <w:szCs w:val="20"/>
              </w:rPr>
              <w:t xml:space="preserve"> wyroby</w:t>
            </w:r>
            <w:r>
              <w:rPr>
                <w:rFonts w:ascii="Arial" w:hAnsi="Arial" w:cs="Arial"/>
                <w:color w:val="auto"/>
                <w:sz w:val="20"/>
                <w:szCs w:val="20"/>
              </w:rPr>
              <w:t xml:space="preserve"> z </w:t>
            </w:r>
            <w:r w:rsidRPr="005E2145">
              <w:rPr>
                <w:rFonts w:ascii="Arial" w:hAnsi="Arial" w:cs="Arial"/>
                <w:color w:val="auto"/>
                <w:sz w:val="20"/>
                <w:szCs w:val="20"/>
              </w:rPr>
              <w:t>mater</w:t>
            </w:r>
            <w:r>
              <w:rPr>
                <w:rFonts w:ascii="Arial" w:hAnsi="Arial" w:cs="Arial"/>
                <w:color w:val="auto"/>
                <w:sz w:val="20"/>
                <w:szCs w:val="20"/>
              </w:rPr>
              <w:t>iałów drewnopochodnych;</w:t>
            </w:r>
          </w:p>
          <w:p w:rsidR="00843375" w:rsidRDefault="00843375" w:rsidP="00683FE6">
            <w:pPr>
              <w:numPr>
                <w:ilvl w:val="0"/>
                <w:numId w:val="123"/>
              </w:numPr>
              <w:spacing w:before="20" w:after="20"/>
              <w:ind w:left="407"/>
              <w:contextualSpacing/>
              <w:rPr>
                <w:rFonts w:ascii="Arial" w:eastAsia="Arial" w:hAnsi="Arial" w:cs="Arial"/>
                <w:color w:val="auto"/>
                <w:sz w:val="20"/>
                <w:szCs w:val="20"/>
              </w:rPr>
            </w:pPr>
            <w:r>
              <w:rPr>
                <w:rFonts w:ascii="Arial" w:eastAsia="Arial" w:hAnsi="Arial" w:cs="Arial"/>
                <w:color w:val="auto"/>
                <w:sz w:val="20"/>
                <w:szCs w:val="20"/>
              </w:rPr>
              <w:t>rozróżnia rodzaje wyrobów z materiałów drewnopochodnych;</w:t>
            </w:r>
          </w:p>
          <w:p w:rsidR="00843375" w:rsidRPr="00AF4070" w:rsidRDefault="00843375" w:rsidP="00683FE6">
            <w:pPr>
              <w:numPr>
                <w:ilvl w:val="0"/>
                <w:numId w:val="124"/>
              </w:numPr>
              <w:spacing w:before="20" w:after="20"/>
              <w:ind w:left="393"/>
              <w:contextualSpacing/>
              <w:rPr>
                <w:rFonts w:ascii="Arial" w:eastAsia="Arial" w:hAnsi="Arial" w:cs="Arial"/>
                <w:color w:val="auto"/>
                <w:sz w:val="20"/>
                <w:szCs w:val="20"/>
              </w:rPr>
            </w:pPr>
            <w:r w:rsidRPr="005E2145">
              <w:rPr>
                <w:rFonts w:ascii="Arial" w:eastAsia="Arial" w:hAnsi="Arial" w:cs="Arial"/>
                <w:color w:val="auto"/>
                <w:sz w:val="20"/>
                <w:szCs w:val="20"/>
              </w:rPr>
              <w:t>rozpoznaje wyroby</w:t>
            </w:r>
            <w:r>
              <w:rPr>
                <w:rFonts w:ascii="Arial" w:eastAsia="Arial" w:hAnsi="Arial" w:cs="Arial"/>
                <w:color w:val="auto"/>
                <w:sz w:val="20"/>
                <w:szCs w:val="20"/>
              </w:rPr>
              <w:t xml:space="preserve"> z </w:t>
            </w:r>
            <w:r w:rsidRPr="005E2145">
              <w:rPr>
                <w:rFonts w:ascii="Arial" w:eastAsia="Arial" w:hAnsi="Arial" w:cs="Arial"/>
                <w:color w:val="auto"/>
                <w:sz w:val="20"/>
                <w:szCs w:val="20"/>
              </w:rPr>
              <w:t>materiałów drewnopochodnych</w:t>
            </w:r>
            <w:r>
              <w:rPr>
                <w:rFonts w:ascii="Arial" w:eastAsia="Arial" w:hAnsi="Arial" w:cs="Arial"/>
                <w:color w:val="auto"/>
                <w:sz w:val="20"/>
                <w:szCs w:val="20"/>
              </w:rPr>
              <w:t>;</w:t>
            </w:r>
          </w:p>
        </w:tc>
        <w:tc>
          <w:tcPr>
            <w:tcW w:w="1396" w:type="pct"/>
          </w:tcPr>
          <w:p w:rsidR="00843375" w:rsidRPr="00E31784" w:rsidRDefault="00843375" w:rsidP="00191E18">
            <w:pPr>
              <w:pStyle w:val="Akapitzlist"/>
              <w:numPr>
                <w:ilvl w:val="0"/>
                <w:numId w:val="114"/>
              </w:numPr>
              <w:ind w:left="393"/>
              <w:rPr>
                <w:rFonts w:ascii="Arial" w:hAnsi="Arial" w:cs="Arial"/>
                <w:color w:val="auto"/>
                <w:sz w:val="20"/>
                <w:szCs w:val="20"/>
              </w:rPr>
            </w:pPr>
            <w:r>
              <w:rPr>
                <w:rFonts w:ascii="Arial" w:eastAsia="Arial" w:hAnsi="Arial" w:cs="Arial"/>
                <w:color w:val="auto"/>
                <w:sz w:val="20"/>
                <w:szCs w:val="20"/>
              </w:rPr>
              <w:t>grup</w:t>
            </w:r>
            <w:r w:rsidR="00191E18">
              <w:rPr>
                <w:rFonts w:ascii="Arial" w:eastAsia="Arial" w:hAnsi="Arial" w:cs="Arial"/>
                <w:color w:val="auto"/>
                <w:sz w:val="20"/>
                <w:szCs w:val="20"/>
              </w:rPr>
              <w:t>ować</w:t>
            </w:r>
            <w:r>
              <w:rPr>
                <w:rFonts w:ascii="Arial" w:eastAsia="Arial" w:hAnsi="Arial" w:cs="Arial"/>
                <w:color w:val="auto"/>
                <w:sz w:val="20"/>
                <w:szCs w:val="20"/>
              </w:rPr>
              <w:t xml:space="preserve"> wyroby z materiałów drewnopochodnych podstawie konstrukcji, funkcji, przeznaczenia i sposobu wykonania;</w:t>
            </w:r>
          </w:p>
        </w:tc>
        <w:tc>
          <w:tcPr>
            <w:tcW w:w="277" w:type="pct"/>
            <w:vMerge/>
            <w:shd w:val="clear" w:color="auto" w:fill="auto"/>
          </w:tcPr>
          <w:p w:rsidR="00843375" w:rsidRDefault="00843375" w:rsidP="000D0077">
            <w:pPr>
              <w:rPr>
                <w:rFonts w:ascii="Arial" w:hAnsi="Arial" w:cs="Arial"/>
                <w:color w:val="auto"/>
                <w:sz w:val="20"/>
                <w:szCs w:val="20"/>
              </w:rPr>
            </w:pPr>
          </w:p>
        </w:tc>
      </w:tr>
      <w:tr w:rsidR="008750FD" w:rsidRPr="001B5038" w:rsidTr="00106F89">
        <w:trPr>
          <w:trHeight w:val="1840"/>
        </w:trPr>
        <w:tc>
          <w:tcPr>
            <w:tcW w:w="914" w:type="pct"/>
            <w:vMerge w:val="restart"/>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roofErr w:type="spellStart"/>
            <w:r w:rsidRPr="001B5038">
              <w:rPr>
                <w:rFonts w:ascii="Arial" w:eastAsia="Arial" w:hAnsi="Arial" w:cs="Arial"/>
                <w:color w:val="auto"/>
                <w:sz w:val="20"/>
                <w:szCs w:val="20"/>
              </w:rPr>
              <w:t>V</w:t>
            </w:r>
            <w:r>
              <w:rPr>
                <w:rFonts w:ascii="Arial" w:eastAsia="Arial" w:hAnsi="Arial" w:cs="Arial"/>
                <w:color w:val="auto"/>
                <w:sz w:val="20"/>
                <w:szCs w:val="20"/>
              </w:rPr>
              <w:t>I</w:t>
            </w:r>
            <w:r w:rsidRPr="001B5038">
              <w:rPr>
                <w:rFonts w:ascii="Arial" w:eastAsia="Arial" w:hAnsi="Arial" w:cs="Arial"/>
                <w:color w:val="auto"/>
                <w:sz w:val="20"/>
                <w:szCs w:val="20"/>
              </w:rPr>
              <w:t>.</w:t>
            </w:r>
            <w:r>
              <w:rPr>
                <w:rFonts w:ascii="Arial" w:eastAsia="Arial" w:hAnsi="Arial" w:cs="Arial"/>
                <w:color w:val="auto"/>
                <w:sz w:val="20"/>
                <w:szCs w:val="20"/>
              </w:rPr>
              <w:t>Suszenie</w:t>
            </w:r>
            <w:proofErr w:type="spellEnd"/>
            <w:r>
              <w:rPr>
                <w:rFonts w:ascii="Arial" w:eastAsia="Arial" w:hAnsi="Arial" w:cs="Arial"/>
                <w:color w:val="auto"/>
                <w:sz w:val="20"/>
                <w:szCs w:val="20"/>
              </w:rPr>
              <w:t xml:space="preserve"> drewna.</w:t>
            </w:r>
          </w:p>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9" w:type="pct"/>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eastAsia="Arial" w:hAnsi="Arial" w:cs="Arial"/>
                <w:color w:val="auto"/>
                <w:sz w:val="20"/>
                <w:szCs w:val="20"/>
              </w:rPr>
              <w:t>1.Metody suszenia drewna.</w:t>
            </w:r>
          </w:p>
        </w:tc>
        <w:tc>
          <w:tcPr>
            <w:tcW w:w="280" w:type="pct"/>
            <w:shd w:val="clear" w:color="auto" w:fill="auto"/>
          </w:tcPr>
          <w:p w:rsidR="008750FD"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shd w:val="clear" w:color="auto" w:fill="auto"/>
          </w:tcPr>
          <w:p w:rsidR="008750FD" w:rsidRDefault="008750FD" w:rsidP="00683FE6">
            <w:pPr>
              <w:pStyle w:val="Akapitzlist"/>
              <w:numPr>
                <w:ilvl w:val="0"/>
                <w:numId w:val="116"/>
              </w:numPr>
              <w:ind w:left="407"/>
              <w:rPr>
                <w:rFonts w:ascii="Arial" w:hAnsi="Arial" w:cs="Arial"/>
                <w:color w:val="auto"/>
                <w:sz w:val="20"/>
                <w:szCs w:val="20"/>
              </w:rPr>
            </w:pPr>
            <w:r>
              <w:rPr>
                <w:rFonts w:ascii="Arial" w:hAnsi="Arial" w:cs="Arial"/>
                <w:color w:val="auto"/>
                <w:sz w:val="20"/>
                <w:szCs w:val="20"/>
              </w:rPr>
              <w:t>wymieniać rodzaje metod suszenia drewna (suszarnie: komorowe, tunelowe, kondensacyjne, próżniowe)</w:t>
            </w:r>
          </w:p>
          <w:p w:rsidR="008750FD" w:rsidRDefault="008750FD" w:rsidP="00683FE6">
            <w:pPr>
              <w:pStyle w:val="Akapitzlist"/>
              <w:numPr>
                <w:ilvl w:val="0"/>
                <w:numId w:val="116"/>
              </w:numPr>
              <w:ind w:left="407"/>
              <w:rPr>
                <w:rFonts w:ascii="Arial" w:hAnsi="Arial" w:cs="Arial"/>
                <w:color w:val="auto"/>
                <w:sz w:val="20"/>
                <w:szCs w:val="20"/>
              </w:rPr>
            </w:pPr>
            <w:r w:rsidRPr="00E31784">
              <w:rPr>
                <w:rFonts w:ascii="Arial" w:hAnsi="Arial" w:cs="Arial"/>
                <w:color w:val="auto"/>
                <w:sz w:val="20"/>
                <w:szCs w:val="20"/>
              </w:rPr>
              <w:t>charakteryzować zjawiska zachodzące w procesie suszenia;</w:t>
            </w:r>
          </w:p>
          <w:p w:rsidR="008750FD" w:rsidRPr="006B35EC" w:rsidRDefault="008750FD" w:rsidP="006B35EC">
            <w:pPr>
              <w:pStyle w:val="Akapitzlist"/>
              <w:numPr>
                <w:ilvl w:val="0"/>
                <w:numId w:val="116"/>
              </w:numPr>
              <w:ind w:left="407"/>
              <w:rPr>
                <w:rFonts w:ascii="Arial" w:hAnsi="Arial" w:cs="Arial"/>
                <w:color w:val="auto"/>
                <w:sz w:val="20"/>
                <w:szCs w:val="20"/>
              </w:rPr>
            </w:pPr>
            <w:r w:rsidRPr="00E31784">
              <w:rPr>
                <w:rFonts w:ascii="Arial" w:hAnsi="Arial" w:cs="Arial"/>
                <w:color w:val="auto"/>
                <w:sz w:val="20"/>
                <w:szCs w:val="20"/>
              </w:rPr>
              <w:t>charakteryzować zasady składowania drewna po suszeniu;</w:t>
            </w:r>
          </w:p>
        </w:tc>
        <w:tc>
          <w:tcPr>
            <w:tcW w:w="1396" w:type="pct"/>
            <w:shd w:val="clear" w:color="auto" w:fill="auto"/>
          </w:tcPr>
          <w:p w:rsidR="008750FD" w:rsidRDefault="008750FD" w:rsidP="00683FE6">
            <w:pPr>
              <w:pStyle w:val="Akapitzlist"/>
              <w:numPr>
                <w:ilvl w:val="0"/>
                <w:numId w:val="114"/>
              </w:numPr>
              <w:ind w:left="393"/>
              <w:rPr>
                <w:rFonts w:ascii="Arial" w:hAnsi="Arial" w:cs="Arial"/>
                <w:color w:val="auto"/>
                <w:sz w:val="20"/>
                <w:szCs w:val="20"/>
              </w:rPr>
            </w:pPr>
            <w:r w:rsidRPr="00E31784">
              <w:rPr>
                <w:rFonts w:ascii="Arial" w:hAnsi="Arial" w:cs="Arial"/>
                <w:color w:val="auto"/>
                <w:sz w:val="20"/>
                <w:szCs w:val="20"/>
              </w:rPr>
              <w:t>określać sposoby składowania drewna</w:t>
            </w:r>
          </w:p>
          <w:p w:rsidR="008750FD" w:rsidRDefault="008750FD" w:rsidP="00683FE6">
            <w:pPr>
              <w:numPr>
                <w:ilvl w:val="0"/>
                <w:numId w:val="120"/>
              </w:numPr>
              <w:spacing w:before="20" w:after="20"/>
              <w:ind w:left="393"/>
              <w:contextualSpacing/>
              <w:rPr>
                <w:rFonts w:ascii="Arial" w:hAnsi="Arial" w:cs="Arial"/>
                <w:color w:val="auto"/>
                <w:sz w:val="20"/>
                <w:szCs w:val="20"/>
              </w:rPr>
            </w:pPr>
            <w:r>
              <w:rPr>
                <w:rFonts w:ascii="Arial" w:hAnsi="Arial" w:cs="Arial"/>
                <w:color w:val="auto"/>
                <w:sz w:val="20"/>
                <w:szCs w:val="20"/>
              </w:rPr>
              <w:t>opisywać sposoby składowania drewna</w:t>
            </w:r>
          </w:p>
          <w:p w:rsidR="008750FD" w:rsidRDefault="008750FD" w:rsidP="00683FE6">
            <w:pPr>
              <w:numPr>
                <w:ilvl w:val="0"/>
                <w:numId w:val="120"/>
              </w:numPr>
              <w:spacing w:before="20" w:after="20"/>
              <w:ind w:left="393"/>
              <w:contextualSpacing/>
              <w:rPr>
                <w:rFonts w:ascii="Arial" w:hAnsi="Arial" w:cs="Arial"/>
                <w:color w:val="auto"/>
                <w:sz w:val="20"/>
                <w:szCs w:val="20"/>
              </w:rPr>
            </w:pPr>
            <w:r w:rsidRPr="00E31784">
              <w:rPr>
                <w:rFonts w:ascii="Arial" w:hAnsi="Arial" w:cs="Arial"/>
                <w:color w:val="auto"/>
                <w:sz w:val="20"/>
                <w:szCs w:val="20"/>
              </w:rPr>
              <w:t xml:space="preserve">dobierać sposoby suszenia drewna </w:t>
            </w:r>
            <w:r w:rsidR="009F2F0B" w:rsidRPr="00E31784">
              <w:rPr>
                <w:rFonts w:ascii="Arial" w:hAnsi="Arial" w:cs="Arial"/>
                <w:color w:val="auto"/>
                <w:sz w:val="20"/>
                <w:szCs w:val="20"/>
              </w:rPr>
              <w:t>w zależności</w:t>
            </w:r>
            <w:r w:rsidRPr="00E31784">
              <w:rPr>
                <w:rFonts w:ascii="Arial" w:hAnsi="Arial" w:cs="Arial"/>
                <w:color w:val="auto"/>
                <w:sz w:val="20"/>
                <w:szCs w:val="20"/>
              </w:rPr>
              <w:t xml:space="preserve"> od gatunku drewna </w:t>
            </w:r>
          </w:p>
        </w:tc>
        <w:tc>
          <w:tcPr>
            <w:tcW w:w="277" w:type="pct"/>
            <w:vMerge/>
            <w:shd w:val="clear" w:color="auto" w:fill="auto"/>
          </w:tcPr>
          <w:p w:rsidR="008750FD" w:rsidRDefault="008750FD" w:rsidP="008900F9">
            <w:pPr>
              <w:rPr>
                <w:rFonts w:ascii="Arial" w:hAnsi="Arial" w:cs="Arial"/>
                <w:color w:val="auto"/>
                <w:sz w:val="20"/>
                <w:szCs w:val="20"/>
              </w:rPr>
            </w:pPr>
          </w:p>
        </w:tc>
      </w:tr>
      <w:tr w:rsidR="008750FD" w:rsidRPr="001B5038" w:rsidTr="00106F89">
        <w:trPr>
          <w:trHeight w:val="840"/>
        </w:trPr>
        <w:tc>
          <w:tcPr>
            <w:tcW w:w="914" w:type="pct"/>
            <w:vMerge/>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9" w:type="pct"/>
            <w:shd w:val="clear" w:color="auto" w:fill="auto"/>
          </w:tcPr>
          <w:p w:rsidR="008750FD" w:rsidRPr="001B5038"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eastAsia="Arial" w:hAnsi="Arial" w:cs="Arial"/>
                <w:color w:val="auto"/>
                <w:sz w:val="20"/>
                <w:szCs w:val="20"/>
              </w:rPr>
              <w:t>2.Sposoby suszenia tworzyw drzewnych.</w:t>
            </w:r>
          </w:p>
        </w:tc>
        <w:tc>
          <w:tcPr>
            <w:tcW w:w="280" w:type="pct"/>
            <w:shd w:val="clear" w:color="auto" w:fill="auto"/>
          </w:tcPr>
          <w:p w:rsidR="008750FD"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8750FD" w:rsidRDefault="008750FD" w:rsidP="00683FE6">
            <w:pPr>
              <w:pStyle w:val="Akapitzlist"/>
              <w:numPr>
                <w:ilvl w:val="0"/>
                <w:numId w:val="116"/>
              </w:numPr>
              <w:ind w:left="407"/>
              <w:rPr>
                <w:rFonts w:ascii="Arial" w:hAnsi="Arial" w:cs="Arial"/>
                <w:color w:val="auto"/>
                <w:sz w:val="20"/>
                <w:szCs w:val="20"/>
              </w:rPr>
            </w:pPr>
            <w:r w:rsidRPr="00E31784">
              <w:rPr>
                <w:rFonts w:ascii="Arial" w:hAnsi="Arial" w:cs="Arial"/>
                <w:color w:val="auto"/>
                <w:sz w:val="20"/>
                <w:szCs w:val="20"/>
              </w:rPr>
              <w:t xml:space="preserve">rozróżniać sposoby </w:t>
            </w:r>
            <w:r w:rsidR="009F2F0B" w:rsidRPr="00E31784">
              <w:rPr>
                <w:rFonts w:ascii="Arial" w:hAnsi="Arial" w:cs="Arial"/>
                <w:color w:val="auto"/>
                <w:sz w:val="20"/>
                <w:szCs w:val="20"/>
              </w:rPr>
              <w:t>suszenia tworzyw</w:t>
            </w:r>
            <w:r w:rsidRPr="00E31784">
              <w:rPr>
                <w:rFonts w:ascii="Arial" w:hAnsi="Arial" w:cs="Arial"/>
                <w:color w:val="auto"/>
                <w:sz w:val="20"/>
                <w:szCs w:val="20"/>
              </w:rPr>
              <w:t xml:space="preserve"> drzewnych;</w:t>
            </w:r>
          </w:p>
          <w:p w:rsidR="008750FD" w:rsidRPr="006B35EC" w:rsidRDefault="008750FD" w:rsidP="006B35EC">
            <w:pPr>
              <w:pStyle w:val="Akapitzlist"/>
              <w:numPr>
                <w:ilvl w:val="0"/>
                <w:numId w:val="116"/>
              </w:numPr>
              <w:ind w:left="407"/>
              <w:rPr>
                <w:rFonts w:ascii="Arial" w:hAnsi="Arial" w:cs="Arial"/>
                <w:color w:val="auto"/>
                <w:sz w:val="20"/>
                <w:szCs w:val="20"/>
              </w:rPr>
            </w:pPr>
            <w:r>
              <w:rPr>
                <w:rFonts w:ascii="Arial" w:hAnsi="Arial" w:cs="Arial"/>
                <w:color w:val="auto"/>
                <w:sz w:val="20"/>
                <w:szCs w:val="20"/>
              </w:rPr>
              <w:t>omawiać metody suszenia tworzyw drzewnych</w:t>
            </w:r>
          </w:p>
        </w:tc>
        <w:tc>
          <w:tcPr>
            <w:tcW w:w="1396" w:type="pct"/>
          </w:tcPr>
          <w:p w:rsidR="008750FD" w:rsidRDefault="008750FD" w:rsidP="00683FE6">
            <w:pPr>
              <w:pStyle w:val="Akapitzlist"/>
              <w:numPr>
                <w:ilvl w:val="0"/>
                <w:numId w:val="114"/>
              </w:numPr>
              <w:ind w:left="393"/>
              <w:rPr>
                <w:rFonts w:ascii="Arial" w:hAnsi="Arial" w:cs="Arial"/>
                <w:color w:val="auto"/>
                <w:sz w:val="20"/>
                <w:szCs w:val="20"/>
              </w:rPr>
            </w:pPr>
            <w:r w:rsidRPr="00E31784">
              <w:rPr>
                <w:rFonts w:ascii="Arial" w:hAnsi="Arial" w:cs="Arial"/>
                <w:color w:val="auto"/>
                <w:sz w:val="20"/>
                <w:szCs w:val="20"/>
              </w:rPr>
              <w:t xml:space="preserve">dobierać sposoby suszenia drewna </w:t>
            </w:r>
            <w:r w:rsidR="009F2F0B" w:rsidRPr="00E31784">
              <w:rPr>
                <w:rFonts w:ascii="Arial" w:hAnsi="Arial" w:cs="Arial"/>
                <w:color w:val="auto"/>
                <w:sz w:val="20"/>
                <w:szCs w:val="20"/>
              </w:rPr>
              <w:t>w zależności</w:t>
            </w:r>
            <w:r w:rsidRPr="00E31784">
              <w:rPr>
                <w:rFonts w:ascii="Arial" w:hAnsi="Arial" w:cs="Arial"/>
                <w:color w:val="auto"/>
                <w:sz w:val="20"/>
                <w:szCs w:val="20"/>
              </w:rPr>
              <w:t xml:space="preserve"> od gatunku drewna</w:t>
            </w:r>
            <w:r w:rsidR="00DD462F">
              <w:rPr>
                <w:rFonts w:ascii="Arial" w:hAnsi="Arial" w:cs="Arial"/>
                <w:color w:val="auto"/>
                <w:sz w:val="20"/>
                <w:szCs w:val="20"/>
              </w:rPr>
              <w:t xml:space="preserve"> i </w:t>
            </w:r>
            <w:r w:rsidRPr="00E31784">
              <w:rPr>
                <w:rFonts w:ascii="Arial" w:hAnsi="Arial" w:cs="Arial"/>
                <w:color w:val="auto"/>
                <w:sz w:val="20"/>
                <w:szCs w:val="20"/>
              </w:rPr>
              <w:t>rodzajów tworzyw drzewnych,</w:t>
            </w:r>
          </w:p>
          <w:p w:rsidR="008750FD" w:rsidRPr="00E31784" w:rsidRDefault="008750FD" w:rsidP="008900F9">
            <w:pPr>
              <w:spacing w:before="20" w:after="20"/>
              <w:ind w:left="393"/>
              <w:contextualSpacing/>
              <w:rPr>
                <w:rFonts w:ascii="Arial" w:hAnsi="Arial" w:cs="Arial"/>
                <w:color w:val="auto"/>
                <w:sz w:val="20"/>
                <w:szCs w:val="20"/>
              </w:rPr>
            </w:pPr>
          </w:p>
        </w:tc>
        <w:tc>
          <w:tcPr>
            <w:tcW w:w="277" w:type="pct"/>
            <w:vMerge/>
            <w:shd w:val="clear" w:color="auto" w:fill="auto"/>
          </w:tcPr>
          <w:p w:rsidR="008750FD" w:rsidRDefault="008750F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106F89" w:rsidRPr="001B5038" w:rsidTr="00106F89">
        <w:trPr>
          <w:trHeight w:val="1546"/>
        </w:trPr>
        <w:tc>
          <w:tcPr>
            <w:tcW w:w="914" w:type="pct"/>
            <w:vMerge w:val="restart"/>
            <w:shd w:val="clear" w:color="auto" w:fill="auto"/>
          </w:tcPr>
          <w:p w:rsidR="00106F89" w:rsidRPr="001B5038"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spellStart"/>
            <w:r w:rsidRPr="001B5038">
              <w:rPr>
                <w:rFonts w:ascii="Arial" w:hAnsi="Arial" w:cs="Arial"/>
                <w:color w:val="auto"/>
                <w:sz w:val="20"/>
                <w:szCs w:val="20"/>
              </w:rPr>
              <w:lastRenderedPageBreak/>
              <w:t>VI</w:t>
            </w:r>
            <w:r>
              <w:rPr>
                <w:rFonts w:ascii="Arial" w:hAnsi="Arial" w:cs="Arial"/>
                <w:color w:val="auto"/>
                <w:sz w:val="20"/>
                <w:szCs w:val="20"/>
              </w:rPr>
              <w:t>I</w:t>
            </w:r>
            <w:r w:rsidRPr="00A41626">
              <w:rPr>
                <w:rFonts w:ascii="Arial" w:hAnsi="Arial" w:cs="Arial"/>
                <w:color w:val="auto"/>
                <w:sz w:val="20"/>
                <w:szCs w:val="20"/>
              </w:rPr>
              <w:t>.Technologia</w:t>
            </w:r>
            <w:proofErr w:type="spellEnd"/>
            <w:r w:rsidRPr="00610346">
              <w:rPr>
                <w:rFonts w:ascii="Arial" w:hAnsi="Arial" w:cs="Arial"/>
                <w:color w:val="auto"/>
                <w:sz w:val="20"/>
                <w:szCs w:val="20"/>
              </w:rPr>
              <w:t xml:space="preserve"> wytwarzania wyrobów</w:t>
            </w:r>
            <w:r>
              <w:rPr>
                <w:rFonts w:ascii="Arial" w:hAnsi="Arial" w:cs="Arial"/>
                <w:color w:val="auto"/>
                <w:sz w:val="20"/>
                <w:szCs w:val="20"/>
              </w:rPr>
              <w:t xml:space="preserve"> z drewna i tworzyw drzewnych</w:t>
            </w:r>
          </w:p>
          <w:p w:rsidR="00106F89" w:rsidRPr="001B5038"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9" w:type="pct"/>
            <w:shd w:val="clear" w:color="auto" w:fill="auto"/>
          </w:tcPr>
          <w:p w:rsidR="00106F89" w:rsidRPr="001B5038"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hAnsi="Arial" w:cs="Arial"/>
                <w:color w:val="auto"/>
                <w:sz w:val="20"/>
                <w:szCs w:val="20"/>
              </w:rPr>
              <w:t>1</w:t>
            </w:r>
            <w:r>
              <w:rPr>
                <w:rFonts w:ascii="Arial" w:hAnsi="Arial" w:cs="Arial"/>
                <w:color w:val="auto"/>
                <w:sz w:val="20"/>
                <w:szCs w:val="20"/>
              </w:rPr>
              <w:t xml:space="preserve">. Skrawanie ręczne wyrobów z drewna. </w:t>
            </w:r>
          </w:p>
        </w:tc>
        <w:tc>
          <w:tcPr>
            <w:tcW w:w="280" w:type="pct"/>
            <w:shd w:val="clear" w:color="auto" w:fill="auto"/>
          </w:tcPr>
          <w:p w:rsidR="00106F89" w:rsidRPr="001B5038" w:rsidRDefault="00106F89" w:rsidP="00843375">
            <w:pPr>
              <w:rPr>
                <w:rFonts w:ascii="Arial" w:hAnsi="Arial" w:cs="Arial"/>
                <w:color w:val="auto"/>
                <w:sz w:val="20"/>
                <w:szCs w:val="20"/>
              </w:rPr>
            </w:pPr>
          </w:p>
        </w:tc>
        <w:tc>
          <w:tcPr>
            <w:tcW w:w="1314" w:type="pct"/>
          </w:tcPr>
          <w:p w:rsidR="00106F89" w:rsidRDefault="00106F89" w:rsidP="00843375">
            <w:pPr>
              <w:numPr>
                <w:ilvl w:val="0"/>
                <w:numId w:val="121"/>
              </w:numPr>
              <w:spacing w:before="20" w:after="20"/>
              <w:ind w:left="407"/>
              <w:contextualSpacing/>
              <w:rPr>
                <w:rFonts w:ascii="Arial" w:eastAsia="Arial" w:hAnsi="Arial" w:cs="Arial"/>
                <w:color w:val="auto"/>
                <w:sz w:val="20"/>
                <w:szCs w:val="20"/>
              </w:rPr>
            </w:pPr>
            <w:r w:rsidRPr="00E31784">
              <w:rPr>
                <w:rFonts w:ascii="Arial" w:hAnsi="Arial" w:cs="Arial"/>
                <w:color w:val="auto"/>
                <w:sz w:val="20"/>
                <w:szCs w:val="20"/>
              </w:rPr>
              <w:t>klasyfikować sposoby obróbki drewna</w:t>
            </w:r>
            <w:r>
              <w:rPr>
                <w:rFonts w:ascii="Arial" w:hAnsi="Arial" w:cs="Arial"/>
                <w:color w:val="auto"/>
                <w:sz w:val="20"/>
                <w:szCs w:val="20"/>
              </w:rPr>
              <w:t xml:space="preserve"> i </w:t>
            </w:r>
            <w:r w:rsidRPr="00E31784">
              <w:rPr>
                <w:rFonts w:ascii="Arial" w:hAnsi="Arial" w:cs="Arial"/>
                <w:color w:val="auto"/>
                <w:sz w:val="20"/>
                <w:szCs w:val="20"/>
              </w:rPr>
              <w:t xml:space="preserve">materiałów drewnopochodnych; </w:t>
            </w:r>
          </w:p>
          <w:p w:rsidR="00106F89" w:rsidRDefault="00106F89" w:rsidP="00843375">
            <w:pPr>
              <w:numPr>
                <w:ilvl w:val="0"/>
                <w:numId w:val="121"/>
              </w:numPr>
              <w:spacing w:before="20" w:after="20"/>
              <w:ind w:left="407"/>
              <w:contextualSpacing/>
              <w:rPr>
                <w:rFonts w:ascii="Arial" w:eastAsia="Arial" w:hAnsi="Arial" w:cs="Arial"/>
                <w:color w:val="auto"/>
                <w:sz w:val="20"/>
                <w:szCs w:val="20"/>
              </w:rPr>
            </w:pPr>
            <w:r w:rsidRPr="00E31784">
              <w:rPr>
                <w:rFonts w:ascii="Arial" w:hAnsi="Arial" w:cs="Arial"/>
                <w:color w:val="auto"/>
                <w:sz w:val="20"/>
                <w:szCs w:val="20"/>
              </w:rPr>
              <w:t xml:space="preserve">klasyfikować sposoby obróbki ręcznej drewna; </w:t>
            </w:r>
          </w:p>
          <w:p w:rsidR="00106F89" w:rsidRDefault="00106F89" w:rsidP="00843375">
            <w:pPr>
              <w:numPr>
                <w:ilvl w:val="0"/>
                <w:numId w:val="121"/>
              </w:numPr>
              <w:spacing w:before="20" w:after="20"/>
              <w:ind w:left="407"/>
              <w:contextualSpacing/>
              <w:rPr>
                <w:rFonts w:ascii="Arial" w:eastAsia="Arial" w:hAnsi="Arial" w:cs="Arial"/>
                <w:color w:val="auto"/>
                <w:sz w:val="20"/>
                <w:szCs w:val="20"/>
              </w:rPr>
            </w:pPr>
            <w:r w:rsidRPr="00E31784">
              <w:rPr>
                <w:rFonts w:ascii="Arial" w:hAnsi="Arial" w:cs="Arial"/>
                <w:color w:val="auto"/>
                <w:sz w:val="20"/>
                <w:szCs w:val="20"/>
              </w:rPr>
              <w:t>rozróżniać sposoby obróbki materiałów drewnopochodnych;</w:t>
            </w:r>
          </w:p>
          <w:p w:rsidR="00106F89" w:rsidRDefault="00106F89" w:rsidP="00843375">
            <w:pPr>
              <w:numPr>
                <w:ilvl w:val="0"/>
                <w:numId w:val="121"/>
              </w:numPr>
              <w:spacing w:before="20" w:after="20"/>
              <w:ind w:left="407"/>
              <w:contextualSpacing/>
              <w:rPr>
                <w:rFonts w:ascii="Arial" w:eastAsia="Arial" w:hAnsi="Arial" w:cs="Arial"/>
                <w:color w:val="auto"/>
                <w:sz w:val="20"/>
                <w:szCs w:val="20"/>
              </w:rPr>
            </w:pPr>
            <w:r w:rsidRPr="00E31784">
              <w:rPr>
                <w:rFonts w:ascii="Arial" w:hAnsi="Arial" w:cs="Arial"/>
                <w:color w:val="auto"/>
                <w:sz w:val="20"/>
                <w:szCs w:val="20"/>
              </w:rPr>
              <w:t>charakteryzować technologię wytwarzania wyrobów</w:t>
            </w:r>
            <w:r>
              <w:rPr>
                <w:rFonts w:ascii="Arial" w:hAnsi="Arial" w:cs="Arial"/>
                <w:color w:val="auto"/>
                <w:sz w:val="20"/>
                <w:szCs w:val="20"/>
              </w:rPr>
              <w:t xml:space="preserve"> z </w:t>
            </w:r>
            <w:r w:rsidRPr="00E31784">
              <w:rPr>
                <w:rFonts w:ascii="Arial" w:hAnsi="Arial" w:cs="Arial"/>
                <w:color w:val="auto"/>
                <w:sz w:val="20"/>
                <w:szCs w:val="20"/>
              </w:rPr>
              <w:t>drewna</w:t>
            </w:r>
            <w:r>
              <w:rPr>
                <w:rFonts w:ascii="Arial" w:hAnsi="Arial" w:cs="Arial"/>
                <w:color w:val="auto"/>
                <w:sz w:val="20"/>
                <w:szCs w:val="20"/>
              </w:rPr>
              <w:t xml:space="preserve"> i </w:t>
            </w:r>
            <w:r w:rsidRPr="00E31784">
              <w:rPr>
                <w:rFonts w:ascii="Arial" w:hAnsi="Arial" w:cs="Arial"/>
                <w:color w:val="auto"/>
                <w:sz w:val="20"/>
                <w:szCs w:val="20"/>
              </w:rPr>
              <w:t>materiałów drewnopochodnych;</w:t>
            </w:r>
          </w:p>
          <w:p w:rsidR="00106F89" w:rsidRDefault="00106F89" w:rsidP="00843375">
            <w:pPr>
              <w:pStyle w:val="Akapitzlist"/>
              <w:numPr>
                <w:ilvl w:val="0"/>
                <w:numId w:val="121"/>
              </w:numPr>
              <w:spacing w:before="20" w:after="20"/>
              <w:ind w:left="407"/>
              <w:rPr>
                <w:rFonts w:ascii="Arial" w:eastAsia="Arial" w:hAnsi="Arial" w:cs="Arial"/>
                <w:color w:val="auto"/>
                <w:sz w:val="20"/>
                <w:szCs w:val="20"/>
              </w:rPr>
            </w:pPr>
            <w:r w:rsidRPr="00E31784">
              <w:rPr>
                <w:rFonts w:ascii="Arial" w:hAnsi="Arial" w:cs="Arial"/>
                <w:color w:val="auto"/>
                <w:sz w:val="20"/>
                <w:szCs w:val="20"/>
              </w:rPr>
              <w:t>rozróżniać technologię wytwarzania wyrobów</w:t>
            </w:r>
            <w:r>
              <w:rPr>
                <w:rFonts w:ascii="Arial" w:hAnsi="Arial" w:cs="Arial"/>
                <w:color w:val="auto"/>
                <w:sz w:val="20"/>
                <w:szCs w:val="20"/>
              </w:rPr>
              <w:t xml:space="preserve"> z </w:t>
            </w:r>
            <w:r w:rsidRPr="00E31784">
              <w:rPr>
                <w:rFonts w:ascii="Arial" w:hAnsi="Arial" w:cs="Arial"/>
                <w:color w:val="auto"/>
                <w:sz w:val="20"/>
                <w:szCs w:val="20"/>
              </w:rPr>
              <w:t>drewna</w:t>
            </w:r>
            <w:r>
              <w:rPr>
                <w:rFonts w:ascii="Arial" w:hAnsi="Arial" w:cs="Arial"/>
                <w:color w:val="auto"/>
                <w:sz w:val="20"/>
                <w:szCs w:val="20"/>
              </w:rPr>
              <w:t xml:space="preserve"> i </w:t>
            </w:r>
            <w:r w:rsidRPr="00E31784">
              <w:rPr>
                <w:rFonts w:ascii="Arial" w:hAnsi="Arial" w:cs="Arial"/>
                <w:color w:val="auto"/>
                <w:sz w:val="20"/>
                <w:szCs w:val="20"/>
              </w:rPr>
              <w:t xml:space="preserve">materiałów drewnopochodnych </w:t>
            </w:r>
          </w:p>
        </w:tc>
        <w:tc>
          <w:tcPr>
            <w:tcW w:w="1396" w:type="pct"/>
          </w:tcPr>
          <w:p w:rsidR="00106F89" w:rsidRDefault="00106F89" w:rsidP="00843375">
            <w:pPr>
              <w:numPr>
                <w:ilvl w:val="0"/>
                <w:numId w:val="120"/>
              </w:numPr>
              <w:spacing w:before="20" w:after="20"/>
              <w:ind w:left="393"/>
              <w:contextualSpacing/>
              <w:rPr>
                <w:rFonts w:ascii="Arial" w:eastAsia="Arial" w:hAnsi="Arial" w:cs="Arial"/>
                <w:color w:val="auto"/>
                <w:sz w:val="20"/>
                <w:szCs w:val="20"/>
              </w:rPr>
            </w:pPr>
            <w:r w:rsidRPr="00E31784">
              <w:rPr>
                <w:rFonts w:ascii="Arial" w:hAnsi="Arial" w:cs="Arial"/>
                <w:color w:val="auto"/>
                <w:sz w:val="20"/>
                <w:szCs w:val="20"/>
              </w:rPr>
              <w:t>dobierać sp</w:t>
            </w:r>
            <w:r>
              <w:rPr>
                <w:rFonts w:ascii="Arial" w:hAnsi="Arial" w:cs="Arial"/>
                <w:color w:val="auto"/>
                <w:sz w:val="20"/>
                <w:szCs w:val="20"/>
              </w:rPr>
              <w:t>osoby obróbki ręcznej drewna;</w:t>
            </w:r>
          </w:p>
          <w:p w:rsidR="00106F89" w:rsidRDefault="00106F89" w:rsidP="00843375">
            <w:pPr>
              <w:numPr>
                <w:ilvl w:val="0"/>
                <w:numId w:val="120"/>
              </w:numPr>
              <w:spacing w:before="20" w:after="20"/>
              <w:ind w:left="393"/>
              <w:contextualSpacing/>
              <w:rPr>
                <w:rFonts w:ascii="Arial" w:eastAsia="Arial" w:hAnsi="Arial" w:cs="Arial"/>
                <w:color w:val="auto"/>
                <w:sz w:val="20"/>
                <w:szCs w:val="20"/>
              </w:rPr>
            </w:pPr>
            <w:r>
              <w:rPr>
                <w:rFonts w:ascii="Arial" w:hAnsi="Arial" w:cs="Arial"/>
                <w:color w:val="auto"/>
                <w:sz w:val="20"/>
                <w:szCs w:val="20"/>
              </w:rPr>
              <w:t xml:space="preserve">dobierać </w:t>
            </w:r>
            <w:r w:rsidRPr="00E31784">
              <w:rPr>
                <w:rFonts w:ascii="Arial" w:hAnsi="Arial" w:cs="Arial"/>
                <w:color w:val="auto"/>
                <w:sz w:val="20"/>
                <w:szCs w:val="20"/>
              </w:rPr>
              <w:t>sposoby obróbki drewna</w:t>
            </w:r>
            <w:r>
              <w:rPr>
                <w:rFonts w:ascii="Arial" w:hAnsi="Arial" w:cs="Arial"/>
                <w:color w:val="auto"/>
                <w:sz w:val="20"/>
                <w:szCs w:val="20"/>
              </w:rPr>
              <w:t xml:space="preserve"> i </w:t>
            </w:r>
            <w:r w:rsidRPr="00E31784">
              <w:rPr>
                <w:rFonts w:ascii="Arial" w:hAnsi="Arial" w:cs="Arial"/>
                <w:color w:val="auto"/>
                <w:sz w:val="20"/>
                <w:szCs w:val="20"/>
              </w:rPr>
              <w:t xml:space="preserve">materiałów drewnopochodnych; </w:t>
            </w:r>
          </w:p>
          <w:p w:rsidR="00106F89" w:rsidRPr="00927F5A" w:rsidRDefault="00106F89" w:rsidP="00843375">
            <w:pPr>
              <w:numPr>
                <w:ilvl w:val="0"/>
                <w:numId w:val="120"/>
              </w:numPr>
              <w:ind w:left="393"/>
              <w:rPr>
                <w:rFonts w:ascii="Arial" w:hAnsi="Arial" w:cs="Arial"/>
                <w:sz w:val="20"/>
                <w:szCs w:val="20"/>
              </w:rPr>
            </w:pPr>
            <w:r w:rsidRPr="00E31784">
              <w:rPr>
                <w:rFonts w:ascii="Arial" w:hAnsi="Arial" w:cs="Arial"/>
                <w:color w:val="auto"/>
                <w:sz w:val="20"/>
                <w:szCs w:val="20"/>
              </w:rPr>
              <w:t>stosować</w:t>
            </w:r>
            <w:r>
              <w:rPr>
                <w:rFonts w:ascii="Arial" w:hAnsi="Arial" w:cs="Arial"/>
                <w:color w:val="auto"/>
                <w:sz w:val="20"/>
                <w:szCs w:val="20"/>
              </w:rPr>
              <w:t xml:space="preserve"> metody technologii w</w:t>
            </w:r>
            <w:r w:rsidRPr="00E31784">
              <w:rPr>
                <w:rFonts w:ascii="Arial" w:hAnsi="Arial" w:cs="Arial"/>
                <w:color w:val="auto"/>
                <w:sz w:val="20"/>
                <w:szCs w:val="20"/>
              </w:rPr>
              <w:t>ytwarzania wyrobów</w:t>
            </w:r>
            <w:r>
              <w:rPr>
                <w:rFonts w:ascii="Arial" w:hAnsi="Arial" w:cs="Arial"/>
                <w:color w:val="auto"/>
                <w:sz w:val="20"/>
                <w:szCs w:val="20"/>
              </w:rPr>
              <w:t xml:space="preserve"> z </w:t>
            </w:r>
            <w:r w:rsidRPr="00E31784">
              <w:rPr>
                <w:rFonts w:ascii="Arial" w:hAnsi="Arial" w:cs="Arial"/>
                <w:color w:val="auto"/>
                <w:sz w:val="20"/>
                <w:szCs w:val="20"/>
              </w:rPr>
              <w:t>drewna</w:t>
            </w:r>
            <w:r>
              <w:rPr>
                <w:rFonts w:ascii="Arial" w:hAnsi="Arial" w:cs="Arial"/>
                <w:color w:val="auto"/>
                <w:sz w:val="20"/>
                <w:szCs w:val="20"/>
              </w:rPr>
              <w:t xml:space="preserve"> i </w:t>
            </w:r>
            <w:r w:rsidRPr="00E31784">
              <w:rPr>
                <w:rFonts w:ascii="Arial" w:hAnsi="Arial" w:cs="Arial"/>
                <w:color w:val="auto"/>
                <w:sz w:val="20"/>
                <w:szCs w:val="20"/>
              </w:rPr>
              <w:t xml:space="preserve">materiałów drewnopochodnych; </w:t>
            </w:r>
          </w:p>
        </w:tc>
        <w:tc>
          <w:tcPr>
            <w:tcW w:w="277" w:type="pct"/>
            <w:vMerge w:val="restart"/>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 xml:space="preserve">Klasa II </w:t>
            </w:r>
          </w:p>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106F89" w:rsidRPr="001B5038" w:rsidRDefault="00106F89" w:rsidP="004C0D3A">
            <w:pPr>
              <w:rPr>
                <w:rFonts w:ascii="Arial" w:hAnsi="Arial" w:cs="Arial"/>
                <w:color w:val="auto"/>
                <w:sz w:val="20"/>
                <w:szCs w:val="20"/>
              </w:rPr>
            </w:pPr>
          </w:p>
        </w:tc>
      </w:tr>
      <w:tr w:rsidR="00106F89" w:rsidRPr="001B5038" w:rsidTr="00106F89">
        <w:trPr>
          <w:trHeight w:val="954"/>
        </w:trPr>
        <w:tc>
          <w:tcPr>
            <w:tcW w:w="914" w:type="pct"/>
            <w:vMerge/>
            <w:shd w:val="clear" w:color="auto" w:fill="auto"/>
          </w:tcPr>
          <w:p w:rsidR="00106F89" w:rsidRPr="001B5038"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9" w:type="pct"/>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2. Skrawanie maszynowe.</w:t>
            </w:r>
          </w:p>
        </w:tc>
        <w:tc>
          <w:tcPr>
            <w:tcW w:w="280" w:type="pct"/>
            <w:shd w:val="clear" w:color="auto" w:fill="auto"/>
          </w:tcPr>
          <w:p w:rsidR="00106F89" w:rsidRPr="001B5038"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106F89" w:rsidRDefault="00106F89" w:rsidP="00843375">
            <w:pPr>
              <w:pStyle w:val="Akapitzlist"/>
              <w:numPr>
                <w:ilvl w:val="0"/>
                <w:numId w:val="121"/>
              </w:numPr>
              <w:spacing w:before="20" w:after="20"/>
              <w:ind w:left="407"/>
              <w:rPr>
                <w:rFonts w:ascii="Arial" w:hAnsi="Arial" w:cs="Arial"/>
                <w:color w:val="auto"/>
                <w:sz w:val="20"/>
                <w:szCs w:val="20"/>
              </w:rPr>
            </w:pPr>
            <w:r w:rsidRPr="00EE2ED8">
              <w:rPr>
                <w:rFonts w:ascii="Arial" w:hAnsi="Arial" w:cs="Arial"/>
                <w:color w:val="auto"/>
                <w:sz w:val="20"/>
                <w:szCs w:val="20"/>
              </w:rPr>
              <w:t>określać sposoby obróbki maszynowej drewna;</w:t>
            </w:r>
          </w:p>
          <w:p w:rsidR="00106F89" w:rsidRPr="00A7029E" w:rsidRDefault="00106F89" w:rsidP="00843375">
            <w:pPr>
              <w:pStyle w:val="Akapitzlist"/>
              <w:numPr>
                <w:ilvl w:val="0"/>
                <w:numId w:val="121"/>
              </w:numPr>
              <w:spacing w:before="20" w:after="20"/>
              <w:ind w:left="407"/>
              <w:rPr>
                <w:rFonts w:ascii="Arial" w:hAnsi="Arial" w:cs="Arial"/>
                <w:color w:val="auto"/>
                <w:sz w:val="20"/>
                <w:szCs w:val="20"/>
              </w:rPr>
            </w:pPr>
            <w:r w:rsidRPr="00EE2ED8">
              <w:rPr>
                <w:rFonts w:ascii="Arial" w:hAnsi="Arial" w:cs="Arial"/>
                <w:color w:val="auto"/>
                <w:sz w:val="20"/>
                <w:szCs w:val="20"/>
              </w:rPr>
              <w:t>rozróżniać sposoby obróbki materiałów drewnopochodnych;</w:t>
            </w:r>
          </w:p>
        </w:tc>
        <w:tc>
          <w:tcPr>
            <w:tcW w:w="1396" w:type="pct"/>
          </w:tcPr>
          <w:p w:rsidR="00106F89" w:rsidRDefault="00106F89" w:rsidP="00843375">
            <w:pPr>
              <w:numPr>
                <w:ilvl w:val="0"/>
                <w:numId w:val="120"/>
              </w:numPr>
              <w:ind w:left="393"/>
              <w:rPr>
                <w:rFonts w:ascii="Arial" w:hAnsi="Arial" w:cs="Arial"/>
                <w:color w:val="auto"/>
                <w:sz w:val="20"/>
                <w:szCs w:val="20"/>
              </w:rPr>
            </w:pPr>
            <w:r>
              <w:rPr>
                <w:rFonts w:ascii="Arial" w:hAnsi="Arial" w:cs="Arial"/>
                <w:color w:val="auto"/>
                <w:sz w:val="20"/>
                <w:szCs w:val="20"/>
              </w:rPr>
              <w:t xml:space="preserve">dobierać sposoby obróbki maszynowej </w:t>
            </w:r>
            <w:r w:rsidRPr="00E31784">
              <w:rPr>
                <w:rFonts w:ascii="Arial" w:hAnsi="Arial" w:cs="Arial"/>
                <w:color w:val="auto"/>
                <w:sz w:val="20"/>
                <w:szCs w:val="20"/>
              </w:rPr>
              <w:t>drewna;</w:t>
            </w:r>
          </w:p>
          <w:p w:rsidR="00106F89" w:rsidRDefault="00106F89" w:rsidP="00843375">
            <w:pPr>
              <w:numPr>
                <w:ilvl w:val="0"/>
                <w:numId w:val="120"/>
              </w:numPr>
              <w:ind w:left="393"/>
              <w:rPr>
                <w:rFonts w:ascii="Arial" w:hAnsi="Arial" w:cs="Arial"/>
                <w:b/>
                <w:sz w:val="20"/>
                <w:szCs w:val="20"/>
              </w:rPr>
            </w:pPr>
            <w:r w:rsidRPr="00E31784">
              <w:rPr>
                <w:rFonts w:ascii="Arial" w:hAnsi="Arial" w:cs="Arial"/>
                <w:color w:val="auto"/>
                <w:sz w:val="20"/>
                <w:szCs w:val="20"/>
              </w:rPr>
              <w:t>dobierać sposoby obróbki maszynowej materiałów drewnopochodnych;</w:t>
            </w:r>
          </w:p>
        </w:tc>
        <w:tc>
          <w:tcPr>
            <w:tcW w:w="277" w:type="pct"/>
            <w:vMerge/>
            <w:shd w:val="clear" w:color="auto" w:fill="auto"/>
          </w:tcPr>
          <w:p w:rsidR="00106F89" w:rsidRPr="001B5038" w:rsidRDefault="00106F89" w:rsidP="004C0D3A">
            <w:pPr>
              <w:rPr>
                <w:rFonts w:ascii="Arial" w:hAnsi="Arial" w:cs="Arial"/>
                <w:color w:val="auto"/>
                <w:sz w:val="20"/>
                <w:szCs w:val="20"/>
              </w:rPr>
            </w:pPr>
          </w:p>
        </w:tc>
      </w:tr>
      <w:tr w:rsidR="00106F89" w:rsidRPr="001B5038" w:rsidTr="00106F89">
        <w:trPr>
          <w:trHeight w:val="954"/>
        </w:trPr>
        <w:tc>
          <w:tcPr>
            <w:tcW w:w="914" w:type="pct"/>
            <w:vMerge/>
            <w:shd w:val="clear" w:color="auto" w:fill="auto"/>
          </w:tcPr>
          <w:p w:rsidR="00106F89" w:rsidRPr="001B5038"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9" w:type="pct"/>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3.Rodzaje obróbki maszynowej.</w:t>
            </w:r>
          </w:p>
        </w:tc>
        <w:tc>
          <w:tcPr>
            <w:tcW w:w="280" w:type="pct"/>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106F89" w:rsidRDefault="00106F89" w:rsidP="00843375">
            <w:pPr>
              <w:pStyle w:val="Akapitzlist"/>
              <w:numPr>
                <w:ilvl w:val="0"/>
                <w:numId w:val="121"/>
              </w:numPr>
              <w:spacing w:before="20" w:after="20"/>
              <w:ind w:left="407"/>
              <w:rPr>
                <w:rFonts w:ascii="Arial" w:hAnsi="Arial" w:cs="Arial"/>
                <w:color w:val="auto"/>
                <w:sz w:val="20"/>
                <w:szCs w:val="20"/>
              </w:rPr>
            </w:pPr>
            <w:r w:rsidRPr="00EE2ED8">
              <w:rPr>
                <w:rFonts w:ascii="Arial" w:hAnsi="Arial" w:cs="Arial"/>
                <w:color w:val="auto"/>
                <w:sz w:val="20"/>
                <w:szCs w:val="20"/>
              </w:rPr>
              <w:t xml:space="preserve">klasyfikować sposoby mechanicznej </w:t>
            </w:r>
          </w:p>
          <w:p w:rsidR="00106F89" w:rsidRDefault="00106F89" w:rsidP="00843375">
            <w:pPr>
              <w:pStyle w:val="Akapitzlist"/>
              <w:numPr>
                <w:ilvl w:val="0"/>
                <w:numId w:val="121"/>
              </w:numPr>
              <w:spacing w:before="20" w:after="20"/>
              <w:ind w:left="407"/>
              <w:rPr>
                <w:rFonts w:ascii="Arial" w:hAnsi="Arial" w:cs="Arial"/>
                <w:color w:val="auto"/>
                <w:sz w:val="20"/>
                <w:szCs w:val="20"/>
              </w:rPr>
            </w:pPr>
            <w:r w:rsidRPr="00EE2ED8">
              <w:rPr>
                <w:rFonts w:ascii="Arial" w:hAnsi="Arial" w:cs="Arial"/>
                <w:color w:val="auto"/>
                <w:sz w:val="20"/>
                <w:szCs w:val="20"/>
              </w:rPr>
              <w:t>i hydrotermicznej obróbki drewna</w:t>
            </w:r>
            <w:r>
              <w:rPr>
                <w:rFonts w:ascii="Arial" w:hAnsi="Arial" w:cs="Arial"/>
                <w:color w:val="auto"/>
                <w:sz w:val="20"/>
                <w:szCs w:val="20"/>
              </w:rPr>
              <w:t xml:space="preserve"> i </w:t>
            </w:r>
            <w:r w:rsidRPr="00EE2ED8">
              <w:rPr>
                <w:rFonts w:ascii="Arial" w:hAnsi="Arial" w:cs="Arial"/>
                <w:color w:val="auto"/>
                <w:sz w:val="20"/>
                <w:szCs w:val="20"/>
              </w:rPr>
              <w:t xml:space="preserve">materiałów drewnopochodnych; </w:t>
            </w:r>
          </w:p>
          <w:p w:rsidR="00106F89" w:rsidRPr="00A7029E" w:rsidRDefault="00106F89" w:rsidP="00843375">
            <w:pPr>
              <w:pStyle w:val="Akapitzlist"/>
              <w:numPr>
                <w:ilvl w:val="0"/>
                <w:numId w:val="121"/>
              </w:numPr>
              <w:spacing w:before="20" w:after="20"/>
              <w:ind w:left="407"/>
              <w:rPr>
                <w:rFonts w:ascii="Arial" w:hAnsi="Arial" w:cs="Arial"/>
                <w:color w:val="auto"/>
                <w:sz w:val="20"/>
                <w:szCs w:val="20"/>
              </w:rPr>
            </w:pPr>
            <w:r w:rsidRPr="00EE2ED8">
              <w:rPr>
                <w:rFonts w:ascii="Arial" w:hAnsi="Arial" w:cs="Arial"/>
                <w:color w:val="auto"/>
                <w:sz w:val="20"/>
                <w:szCs w:val="20"/>
              </w:rPr>
              <w:t>charakteryzować obróbkę drewna cięciem, plastyczną, łupaniem, rozdrabnianiem, łączeniem</w:t>
            </w:r>
            <w:r>
              <w:rPr>
                <w:rFonts w:ascii="Arial" w:hAnsi="Arial" w:cs="Arial"/>
                <w:color w:val="auto"/>
                <w:sz w:val="20"/>
                <w:szCs w:val="20"/>
              </w:rPr>
              <w:t xml:space="preserve"> i </w:t>
            </w:r>
            <w:r w:rsidRPr="00EE2ED8">
              <w:rPr>
                <w:rFonts w:ascii="Arial" w:hAnsi="Arial" w:cs="Arial"/>
                <w:color w:val="auto"/>
                <w:sz w:val="20"/>
                <w:szCs w:val="20"/>
              </w:rPr>
              <w:t>wykończeniową</w:t>
            </w:r>
            <w:r>
              <w:rPr>
                <w:rFonts w:ascii="Arial" w:hAnsi="Arial" w:cs="Arial"/>
                <w:color w:val="auto"/>
                <w:sz w:val="20"/>
                <w:szCs w:val="20"/>
              </w:rPr>
              <w:t>;</w:t>
            </w:r>
          </w:p>
        </w:tc>
        <w:tc>
          <w:tcPr>
            <w:tcW w:w="1396" w:type="pct"/>
          </w:tcPr>
          <w:p w:rsidR="00106F89" w:rsidRDefault="00106F89" w:rsidP="007C319A">
            <w:pPr>
              <w:pStyle w:val="Akapitzlist4"/>
              <w:numPr>
                <w:ilvl w:val="0"/>
                <w:numId w:val="270"/>
              </w:numPr>
              <w:spacing w:after="0"/>
              <w:ind w:left="451"/>
              <w:rPr>
                <w:rFonts w:ascii="Arial" w:hAnsi="Arial" w:cs="Arial"/>
                <w:b/>
                <w:sz w:val="20"/>
                <w:szCs w:val="20"/>
              </w:rPr>
            </w:pPr>
            <w:r>
              <w:rPr>
                <w:rFonts w:ascii="Arial" w:hAnsi="Arial" w:cs="Arial"/>
                <w:sz w:val="20"/>
                <w:szCs w:val="20"/>
              </w:rPr>
              <w:t>dobierać sposoby mechanicznej i hydrotermicznej obróbki drewna i materiałów drewnopochodnych;</w:t>
            </w:r>
          </w:p>
        </w:tc>
        <w:tc>
          <w:tcPr>
            <w:tcW w:w="277" w:type="pct"/>
            <w:vMerge/>
            <w:shd w:val="clear" w:color="auto" w:fill="auto"/>
          </w:tcPr>
          <w:p w:rsidR="00106F89" w:rsidRPr="001B5038" w:rsidRDefault="00106F89" w:rsidP="004C0D3A">
            <w:pPr>
              <w:rPr>
                <w:rFonts w:ascii="Arial" w:hAnsi="Arial" w:cs="Arial"/>
                <w:color w:val="auto"/>
                <w:sz w:val="20"/>
                <w:szCs w:val="20"/>
              </w:rPr>
            </w:pPr>
          </w:p>
        </w:tc>
      </w:tr>
      <w:tr w:rsidR="00106F89" w:rsidRPr="001B5038" w:rsidTr="00106F89">
        <w:trPr>
          <w:trHeight w:val="954"/>
        </w:trPr>
        <w:tc>
          <w:tcPr>
            <w:tcW w:w="914" w:type="pct"/>
            <w:vMerge w:val="restart"/>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VIII. T</w:t>
            </w:r>
            <w:r w:rsidRPr="00733FE3">
              <w:rPr>
                <w:rFonts w:ascii="Arial" w:hAnsi="Arial" w:cs="Arial"/>
                <w:color w:val="auto"/>
                <w:sz w:val="20"/>
                <w:szCs w:val="20"/>
              </w:rPr>
              <w:t xml:space="preserve">echnologia wykańczania powierzchni drewna </w:t>
            </w:r>
          </w:p>
          <w:p w:rsidR="00106F89" w:rsidRPr="00733FE3"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33FE3">
              <w:rPr>
                <w:rFonts w:ascii="Arial" w:hAnsi="Arial" w:cs="Arial"/>
                <w:color w:val="auto"/>
                <w:sz w:val="20"/>
                <w:szCs w:val="20"/>
              </w:rPr>
              <w:t>i tworzyw drzewnych.</w:t>
            </w:r>
          </w:p>
        </w:tc>
        <w:tc>
          <w:tcPr>
            <w:tcW w:w="819" w:type="pct"/>
            <w:shd w:val="clear" w:color="auto" w:fill="auto"/>
          </w:tcPr>
          <w:p w:rsidR="00106F89" w:rsidRPr="001B5038"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1. Klejenie i okleinowanie.</w:t>
            </w:r>
          </w:p>
        </w:tc>
        <w:tc>
          <w:tcPr>
            <w:tcW w:w="280" w:type="pct"/>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106F89" w:rsidRDefault="00106F89" w:rsidP="00843375">
            <w:pPr>
              <w:pStyle w:val="Akapitzlist"/>
              <w:numPr>
                <w:ilvl w:val="0"/>
                <w:numId w:val="122"/>
              </w:numPr>
              <w:spacing w:before="20" w:after="20"/>
              <w:ind w:left="407"/>
              <w:rPr>
                <w:rFonts w:ascii="Arial" w:eastAsia="Arial" w:hAnsi="Arial" w:cs="Arial"/>
                <w:color w:val="auto"/>
                <w:sz w:val="20"/>
                <w:szCs w:val="20"/>
              </w:rPr>
            </w:pPr>
            <w:r w:rsidRPr="006E3964">
              <w:rPr>
                <w:rFonts w:ascii="Arial" w:eastAsia="Arial" w:hAnsi="Arial" w:cs="Arial"/>
                <w:color w:val="auto"/>
                <w:sz w:val="20"/>
                <w:szCs w:val="20"/>
              </w:rPr>
              <w:t>wykonywać klejenie</w:t>
            </w:r>
            <w:r>
              <w:rPr>
                <w:rFonts w:ascii="Arial" w:eastAsia="Arial" w:hAnsi="Arial" w:cs="Arial"/>
                <w:color w:val="auto"/>
                <w:sz w:val="20"/>
                <w:szCs w:val="20"/>
              </w:rPr>
              <w:t xml:space="preserve"> i </w:t>
            </w:r>
            <w:r w:rsidRPr="006E3964">
              <w:rPr>
                <w:rFonts w:ascii="Arial" w:eastAsia="Arial" w:hAnsi="Arial" w:cs="Arial"/>
                <w:color w:val="auto"/>
                <w:sz w:val="20"/>
                <w:szCs w:val="20"/>
              </w:rPr>
              <w:t>oklejanie drewna</w:t>
            </w:r>
            <w:r>
              <w:rPr>
                <w:rFonts w:ascii="Arial" w:eastAsia="Arial" w:hAnsi="Arial" w:cs="Arial"/>
                <w:color w:val="auto"/>
                <w:sz w:val="20"/>
                <w:szCs w:val="20"/>
              </w:rPr>
              <w:t xml:space="preserve"> i </w:t>
            </w:r>
            <w:r w:rsidRPr="006E3964">
              <w:rPr>
                <w:rFonts w:ascii="Arial" w:eastAsia="Arial" w:hAnsi="Arial" w:cs="Arial"/>
                <w:color w:val="auto"/>
                <w:sz w:val="20"/>
                <w:szCs w:val="20"/>
              </w:rPr>
              <w:t>materiałów drzewnych;</w:t>
            </w:r>
          </w:p>
          <w:p w:rsidR="00106F89" w:rsidRDefault="00106F89" w:rsidP="00843375">
            <w:pPr>
              <w:pStyle w:val="Akapitzlist"/>
              <w:numPr>
                <w:ilvl w:val="0"/>
                <w:numId w:val="122"/>
              </w:numPr>
              <w:spacing w:before="20" w:after="20"/>
              <w:ind w:left="407"/>
              <w:rPr>
                <w:rFonts w:ascii="Arial" w:eastAsia="Arial" w:hAnsi="Arial" w:cs="Arial"/>
                <w:color w:val="auto"/>
                <w:sz w:val="20"/>
                <w:szCs w:val="20"/>
              </w:rPr>
            </w:pPr>
            <w:r>
              <w:rPr>
                <w:rFonts w:ascii="Arial" w:eastAsia="Arial" w:hAnsi="Arial" w:cs="Arial"/>
                <w:color w:val="auto"/>
                <w:sz w:val="20"/>
                <w:szCs w:val="20"/>
              </w:rPr>
              <w:t>charakteryzować</w:t>
            </w:r>
            <w:r w:rsidRPr="00573848">
              <w:rPr>
                <w:rFonts w:ascii="Arial" w:eastAsia="Arial" w:hAnsi="Arial" w:cs="Arial"/>
                <w:color w:val="auto"/>
                <w:sz w:val="20"/>
                <w:szCs w:val="20"/>
              </w:rPr>
              <w:t xml:space="preserve"> sposoby nanoszenia klejów</w:t>
            </w:r>
            <w:r>
              <w:rPr>
                <w:rFonts w:ascii="Arial" w:eastAsia="Arial" w:hAnsi="Arial" w:cs="Arial"/>
                <w:color w:val="auto"/>
                <w:sz w:val="20"/>
                <w:szCs w:val="20"/>
              </w:rPr>
              <w:t>;</w:t>
            </w:r>
          </w:p>
          <w:p w:rsidR="00106F89" w:rsidRDefault="00106F89" w:rsidP="00843375">
            <w:pPr>
              <w:pStyle w:val="Akapitzlist"/>
              <w:numPr>
                <w:ilvl w:val="0"/>
                <w:numId w:val="122"/>
              </w:numPr>
              <w:spacing w:before="20" w:after="20"/>
              <w:ind w:left="407"/>
              <w:rPr>
                <w:rFonts w:ascii="Arial" w:eastAsia="Arial" w:hAnsi="Arial" w:cs="Arial"/>
                <w:color w:val="auto"/>
                <w:sz w:val="20"/>
                <w:szCs w:val="20"/>
              </w:rPr>
            </w:pPr>
            <w:r w:rsidRPr="006E3964">
              <w:rPr>
                <w:rFonts w:ascii="Arial" w:eastAsia="Arial" w:hAnsi="Arial" w:cs="Arial"/>
                <w:color w:val="auto"/>
                <w:sz w:val="20"/>
                <w:szCs w:val="20"/>
              </w:rPr>
              <w:t>charakteryzować materiały</w:t>
            </w:r>
            <w:r>
              <w:rPr>
                <w:rFonts w:ascii="Arial" w:eastAsia="Arial" w:hAnsi="Arial" w:cs="Arial"/>
                <w:color w:val="auto"/>
                <w:sz w:val="20"/>
                <w:szCs w:val="20"/>
              </w:rPr>
              <w:t xml:space="preserve"> do </w:t>
            </w:r>
            <w:r w:rsidRPr="006E3964">
              <w:rPr>
                <w:rFonts w:ascii="Arial" w:eastAsia="Arial" w:hAnsi="Arial" w:cs="Arial"/>
                <w:color w:val="auto"/>
                <w:sz w:val="20"/>
                <w:szCs w:val="20"/>
              </w:rPr>
              <w:t>klejenia</w:t>
            </w:r>
            <w:r>
              <w:rPr>
                <w:rFonts w:ascii="Arial" w:eastAsia="Arial" w:hAnsi="Arial" w:cs="Arial"/>
                <w:color w:val="auto"/>
                <w:sz w:val="20"/>
                <w:szCs w:val="20"/>
              </w:rPr>
              <w:t xml:space="preserve"> i </w:t>
            </w:r>
            <w:r w:rsidRPr="006E3964">
              <w:rPr>
                <w:rFonts w:ascii="Arial" w:eastAsia="Arial" w:hAnsi="Arial" w:cs="Arial"/>
                <w:color w:val="auto"/>
                <w:sz w:val="20"/>
                <w:szCs w:val="20"/>
              </w:rPr>
              <w:t>oklejania drewna</w:t>
            </w:r>
            <w:r>
              <w:rPr>
                <w:rFonts w:ascii="Arial" w:eastAsia="Arial" w:hAnsi="Arial" w:cs="Arial"/>
                <w:color w:val="auto"/>
                <w:sz w:val="20"/>
                <w:szCs w:val="20"/>
              </w:rPr>
              <w:t xml:space="preserve"> i </w:t>
            </w:r>
            <w:r w:rsidRPr="006E3964">
              <w:rPr>
                <w:rFonts w:ascii="Arial" w:eastAsia="Arial" w:hAnsi="Arial" w:cs="Arial"/>
                <w:color w:val="auto"/>
                <w:sz w:val="20"/>
                <w:szCs w:val="20"/>
              </w:rPr>
              <w:t xml:space="preserve">materiałów drewnopochodnych; </w:t>
            </w:r>
          </w:p>
          <w:p w:rsidR="00106F89" w:rsidRDefault="00106F89" w:rsidP="00843375">
            <w:pPr>
              <w:pStyle w:val="Akapitzlist"/>
              <w:numPr>
                <w:ilvl w:val="0"/>
                <w:numId w:val="122"/>
              </w:numPr>
              <w:spacing w:before="20" w:after="20"/>
              <w:ind w:left="407"/>
              <w:rPr>
                <w:rFonts w:ascii="Arial" w:eastAsia="Arial" w:hAnsi="Arial" w:cs="Arial"/>
                <w:color w:val="auto"/>
                <w:sz w:val="20"/>
                <w:szCs w:val="20"/>
              </w:rPr>
            </w:pPr>
            <w:r>
              <w:rPr>
                <w:rFonts w:ascii="Arial" w:eastAsia="Arial" w:hAnsi="Arial" w:cs="Arial"/>
                <w:color w:val="auto"/>
                <w:sz w:val="20"/>
                <w:szCs w:val="20"/>
              </w:rPr>
              <w:t>stosować</w:t>
            </w:r>
            <w:r w:rsidRPr="00573848">
              <w:rPr>
                <w:rFonts w:ascii="Arial" w:eastAsia="Arial" w:hAnsi="Arial" w:cs="Arial"/>
                <w:color w:val="auto"/>
                <w:sz w:val="20"/>
                <w:szCs w:val="20"/>
              </w:rPr>
              <w:t xml:space="preserve"> narzędzia</w:t>
            </w:r>
            <w:r>
              <w:rPr>
                <w:rFonts w:ascii="Arial" w:eastAsia="Arial" w:hAnsi="Arial" w:cs="Arial"/>
                <w:color w:val="auto"/>
                <w:sz w:val="20"/>
                <w:szCs w:val="20"/>
              </w:rPr>
              <w:t xml:space="preserve"> i </w:t>
            </w:r>
            <w:r w:rsidRPr="00573848">
              <w:rPr>
                <w:rFonts w:ascii="Arial" w:eastAsia="Arial" w:hAnsi="Arial" w:cs="Arial"/>
                <w:color w:val="auto"/>
                <w:sz w:val="20"/>
                <w:szCs w:val="20"/>
              </w:rPr>
              <w:t>urządzenia</w:t>
            </w:r>
            <w:r>
              <w:rPr>
                <w:rFonts w:ascii="Arial" w:eastAsia="Arial" w:hAnsi="Arial" w:cs="Arial"/>
                <w:color w:val="auto"/>
                <w:sz w:val="20"/>
                <w:szCs w:val="20"/>
              </w:rPr>
              <w:t xml:space="preserve"> do </w:t>
            </w:r>
            <w:r w:rsidRPr="00573848">
              <w:rPr>
                <w:rFonts w:ascii="Arial" w:eastAsia="Arial" w:hAnsi="Arial" w:cs="Arial"/>
                <w:color w:val="auto"/>
                <w:sz w:val="20"/>
                <w:szCs w:val="20"/>
              </w:rPr>
              <w:t>klejenia, oklejania drewna</w:t>
            </w:r>
            <w:r>
              <w:rPr>
                <w:rFonts w:ascii="Arial" w:eastAsia="Arial" w:hAnsi="Arial" w:cs="Arial"/>
                <w:color w:val="auto"/>
                <w:sz w:val="20"/>
                <w:szCs w:val="20"/>
              </w:rPr>
              <w:t xml:space="preserve"> i </w:t>
            </w:r>
            <w:r w:rsidRPr="00573848">
              <w:rPr>
                <w:rFonts w:ascii="Arial" w:eastAsia="Arial" w:hAnsi="Arial" w:cs="Arial"/>
                <w:color w:val="auto"/>
                <w:sz w:val="20"/>
                <w:szCs w:val="20"/>
              </w:rPr>
              <w:t>materiałów drewnopochodnych</w:t>
            </w:r>
            <w:r>
              <w:rPr>
                <w:rFonts w:ascii="Arial" w:eastAsia="Arial" w:hAnsi="Arial" w:cs="Arial"/>
                <w:color w:val="auto"/>
                <w:sz w:val="20"/>
                <w:szCs w:val="20"/>
              </w:rPr>
              <w:t>;</w:t>
            </w:r>
          </w:p>
          <w:p w:rsidR="00106F89" w:rsidRDefault="00106F89" w:rsidP="00843375">
            <w:pPr>
              <w:pStyle w:val="Akapitzlist"/>
              <w:spacing w:before="20" w:after="20"/>
              <w:ind w:left="407"/>
              <w:rPr>
                <w:rFonts w:ascii="Arial" w:eastAsia="Arial" w:hAnsi="Arial" w:cs="Arial"/>
                <w:color w:val="auto"/>
                <w:sz w:val="20"/>
                <w:szCs w:val="20"/>
              </w:rPr>
            </w:pPr>
          </w:p>
        </w:tc>
        <w:tc>
          <w:tcPr>
            <w:tcW w:w="1396" w:type="pct"/>
          </w:tcPr>
          <w:p w:rsidR="00106F89" w:rsidRDefault="00106F89" w:rsidP="00843375">
            <w:pPr>
              <w:numPr>
                <w:ilvl w:val="0"/>
                <w:numId w:val="125"/>
              </w:numPr>
              <w:spacing w:before="20" w:after="20"/>
              <w:ind w:left="393"/>
              <w:contextualSpacing/>
              <w:rPr>
                <w:rFonts w:ascii="Arial" w:hAnsi="Arial" w:cs="Arial"/>
                <w:color w:val="auto"/>
                <w:sz w:val="20"/>
                <w:szCs w:val="20"/>
              </w:rPr>
            </w:pPr>
            <w:r>
              <w:rPr>
                <w:rFonts w:ascii="Arial" w:hAnsi="Arial" w:cs="Arial"/>
                <w:color w:val="auto"/>
                <w:sz w:val="20"/>
                <w:szCs w:val="20"/>
              </w:rPr>
              <w:t>charakteryzować</w:t>
            </w:r>
            <w:r w:rsidRPr="00726D23">
              <w:rPr>
                <w:rFonts w:ascii="Arial" w:hAnsi="Arial" w:cs="Arial"/>
                <w:color w:val="auto"/>
                <w:sz w:val="20"/>
                <w:szCs w:val="20"/>
              </w:rPr>
              <w:t xml:space="preserve"> mechanizmy tworzenia spoiny klejowej</w:t>
            </w:r>
            <w:r>
              <w:rPr>
                <w:rFonts w:ascii="Arial" w:hAnsi="Arial" w:cs="Arial"/>
                <w:color w:val="auto"/>
                <w:sz w:val="20"/>
                <w:szCs w:val="20"/>
              </w:rPr>
              <w:t>;</w:t>
            </w:r>
          </w:p>
          <w:p w:rsidR="00106F89" w:rsidRDefault="00106F89" w:rsidP="00843375">
            <w:pPr>
              <w:numPr>
                <w:ilvl w:val="0"/>
                <w:numId w:val="125"/>
              </w:numPr>
              <w:spacing w:before="20" w:after="20"/>
              <w:ind w:left="393"/>
              <w:contextualSpacing/>
              <w:rPr>
                <w:rFonts w:ascii="Arial" w:hAnsi="Arial" w:cs="Arial"/>
                <w:color w:val="auto"/>
                <w:sz w:val="20"/>
                <w:szCs w:val="20"/>
              </w:rPr>
            </w:pPr>
            <w:r>
              <w:rPr>
                <w:rFonts w:ascii="Arial" w:hAnsi="Arial" w:cs="Arial"/>
                <w:color w:val="auto"/>
                <w:sz w:val="20"/>
                <w:szCs w:val="20"/>
              </w:rPr>
              <w:t>klasyfikować</w:t>
            </w:r>
            <w:r w:rsidRPr="00726D23">
              <w:rPr>
                <w:rFonts w:ascii="Arial" w:hAnsi="Arial" w:cs="Arial"/>
                <w:color w:val="auto"/>
                <w:sz w:val="20"/>
                <w:szCs w:val="20"/>
              </w:rPr>
              <w:t xml:space="preserve"> kleje syntetyczne </w:t>
            </w:r>
          </w:p>
          <w:p w:rsidR="00106F89" w:rsidRDefault="00106F89" w:rsidP="00843375">
            <w:pPr>
              <w:numPr>
                <w:ilvl w:val="0"/>
                <w:numId w:val="125"/>
              </w:numPr>
              <w:spacing w:before="20" w:after="20"/>
              <w:ind w:left="393"/>
              <w:contextualSpacing/>
              <w:rPr>
                <w:rFonts w:ascii="Arial" w:hAnsi="Arial" w:cs="Arial"/>
                <w:color w:val="auto"/>
                <w:sz w:val="20"/>
                <w:szCs w:val="20"/>
              </w:rPr>
            </w:pPr>
            <w:r w:rsidRPr="006E3964">
              <w:rPr>
                <w:rFonts w:ascii="Arial" w:hAnsi="Arial" w:cs="Arial"/>
                <w:color w:val="auto"/>
                <w:sz w:val="20"/>
                <w:szCs w:val="20"/>
              </w:rPr>
              <w:t>dobierać kleje</w:t>
            </w:r>
            <w:r>
              <w:rPr>
                <w:rFonts w:ascii="Arial" w:hAnsi="Arial" w:cs="Arial"/>
                <w:color w:val="auto"/>
                <w:sz w:val="20"/>
                <w:szCs w:val="20"/>
              </w:rPr>
              <w:t xml:space="preserve"> do </w:t>
            </w:r>
            <w:r w:rsidRPr="006E3964">
              <w:rPr>
                <w:rFonts w:ascii="Arial" w:hAnsi="Arial" w:cs="Arial"/>
                <w:color w:val="auto"/>
                <w:sz w:val="20"/>
                <w:szCs w:val="20"/>
              </w:rPr>
              <w:t>określonego zastosowania</w:t>
            </w:r>
            <w:r>
              <w:rPr>
                <w:rFonts w:ascii="Arial" w:hAnsi="Arial" w:cs="Arial"/>
                <w:color w:val="auto"/>
                <w:sz w:val="20"/>
                <w:szCs w:val="20"/>
              </w:rPr>
              <w:t xml:space="preserve"> z </w:t>
            </w:r>
            <w:r w:rsidRPr="006E3964">
              <w:rPr>
                <w:rFonts w:ascii="Arial" w:hAnsi="Arial" w:cs="Arial"/>
                <w:color w:val="auto"/>
                <w:sz w:val="20"/>
                <w:szCs w:val="20"/>
              </w:rPr>
              <w:t>uwzględnieniem aspektów technologicznych, jak</w:t>
            </w:r>
            <w:r>
              <w:rPr>
                <w:rFonts w:ascii="Arial" w:hAnsi="Arial" w:cs="Arial"/>
                <w:color w:val="auto"/>
                <w:sz w:val="20"/>
                <w:szCs w:val="20"/>
              </w:rPr>
              <w:t xml:space="preserve"> i </w:t>
            </w:r>
            <w:r w:rsidRPr="006E3964">
              <w:rPr>
                <w:rFonts w:ascii="Arial" w:hAnsi="Arial" w:cs="Arial"/>
                <w:color w:val="auto"/>
                <w:sz w:val="20"/>
                <w:szCs w:val="20"/>
              </w:rPr>
              <w:t xml:space="preserve">ekonomicznych; </w:t>
            </w:r>
          </w:p>
          <w:p w:rsidR="00106F89" w:rsidRDefault="00106F89" w:rsidP="00843375">
            <w:pPr>
              <w:numPr>
                <w:ilvl w:val="0"/>
                <w:numId w:val="125"/>
              </w:numPr>
              <w:spacing w:before="20" w:after="20"/>
              <w:ind w:left="393"/>
              <w:contextualSpacing/>
              <w:rPr>
                <w:rFonts w:ascii="Arial" w:hAnsi="Arial" w:cs="Arial"/>
                <w:color w:val="auto"/>
                <w:sz w:val="20"/>
                <w:szCs w:val="20"/>
              </w:rPr>
            </w:pPr>
            <w:r w:rsidRPr="00726D23">
              <w:rPr>
                <w:rFonts w:ascii="Arial" w:hAnsi="Arial" w:cs="Arial"/>
                <w:color w:val="auto"/>
                <w:sz w:val="20"/>
                <w:szCs w:val="20"/>
              </w:rPr>
              <w:t>dobiera</w:t>
            </w:r>
            <w:r>
              <w:rPr>
                <w:rFonts w:ascii="Arial" w:hAnsi="Arial" w:cs="Arial"/>
                <w:color w:val="auto"/>
                <w:sz w:val="20"/>
                <w:szCs w:val="20"/>
              </w:rPr>
              <w:t>ć</w:t>
            </w:r>
            <w:r w:rsidRPr="00726D23">
              <w:rPr>
                <w:rFonts w:ascii="Arial" w:hAnsi="Arial" w:cs="Arial"/>
                <w:color w:val="auto"/>
                <w:sz w:val="20"/>
                <w:szCs w:val="20"/>
              </w:rPr>
              <w:t xml:space="preserve"> materiały</w:t>
            </w:r>
            <w:r>
              <w:rPr>
                <w:rFonts w:ascii="Arial" w:hAnsi="Arial" w:cs="Arial"/>
                <w:color w:val="auto"/>
                <w:sz w:val="20"/>
                <w:szCs w:val="20"/>
              </w:rPr>
              <w:t xml:space="preserve"> do </w:t>
            </w:r>
            <w:r w:rsidRPr="00726D23">
              <w:rPr>
                <w:rFonts w:ascii="Arial" w:hAnsi="Arial" w:cs="Arial"/>
                <w:color w:val="auto"/>
                <w:sz w:val="20"/>
                <w:szCs w:val="20"/>
              </w:rPr>
              <w:t>klejenia</w:t>
            </w:r>
            <w:r>
              <w:rPr>
                <w:rFonts w:ascii="Arial" w:hAnsi="Arial" w:cs="Arial"/>
                <w:color w:val="auto"/>
                <w:sz w:val="20"/>
                <w:szCs w:val="20"/>
              </w:rPr>
              <w:t xml:space="preserve"> i </w:t>
            </w:r>
            <w:r w:rsidRPr="00726D23">
              <w:rPr>
                <w:rFonts w:ascii="Arial" w:hAnsi="Arial" w:cs="Arial"/>
                <w:color w:val="auto"/>
                <w:sz w:val="20"/>
                <w:szCs w:val="20"/>
              </w:rPr>
              <w:t>oklejania drewna</w:t>
            </w:r>
            <w:r>
              <w:rPr>
                <w:rFonts w:ascii="Arial" w:hAnsi="Arial" w:cs="Arial"/>
                <w:color w:val="auto"/>
                <w:sz w:val="20"/>
                <w:szCs w:val="20"/>
              </w:rPr>
              <w:t xml:space="preserve"> i </w:t>
            </w:r>
            <w:r w:rsidRPr="00726D23">
              <w:rPr>
                <w:rFonts w:ascii="Arial" w:hAnsi="Arial" w:cs="Arial"/>
                <w:color w:val="auto"/>
                <w:sz w:val="20"/>
                <w:szCs w:val="20"/>
              </w:rPr>
              <w:t>materiałów drzewnych</w:t>
            </w:r>
            <w:r>
              <w:rPr>
                <w:rFonts w:ascii="Arial" w:hAnsi="Arial" w:cs="Arial"/>
                <w:color w:val="auto"/>
                <w:sz w:val="20"/>
                <w:szCs w:val="20"/>
              </w:rPr>
              <w:t>;</w:t>
            </w:r>
          </w:p>
          <w:p w:rsidR="00106F89" w:rsidRDefault="00106F89" w:rsidP="00843375">
            <w:pPr>
              <w:numPr>
                <w:ilvl w:val="0"/>
                <w:numId w:val="125"/>
              </w:numPr>
              <w:spacing w:before="20" w:after="20"/>
              <w:ind w:left="393"/>
              <w:contextualSpacing/>
              <w:rPr>
                <w:rFonts w:ascii="Arial" w:hAnsi="Arial" w:cs="Arial"/>
                <w:color w:val="auto"/>
                <w:sz w:val="20"/>
                <w:szCs w:val="20"/>
              </w:rPr>
            </w:pPr>
            <w:r>
              <w:rPr>
                <w:rFonts w:ascii="Arial" w:hAnsi="Arial" w:cs="Arial"/>
                <w:color w:val="auto"/>
                <w:sz w:val="20"/>
                <w:szCs w:val="20"/>
              </w:rPr>
              <w:t>przygotowywać</w:t>
            </w:r>
            <w:r w:rsidRPr="00726D23">
              <w:rPr>
                <w:rFonts w:ascii="Arial" w:hAnsi="Arial" w:cs="Arial"/>
                <w:color w:val="auto"/>
                <w:sz w:val="20"/>
                <w:szCs w:val="20"/>
              </w:rPr>
              <w:t xml:space="preserve"> powierzchnie drewna</w:t>
            </w:r>
            <w:r>
              <w:rPr>
                <w:rFonts w:ascii="Arial" w:hAnsi="Arial" w:cs="Arial"/>
                <w:color w:val="auto"/>
                <w:sz w:val="20"/>
                <w:szCs w:val="20"/>
              </w:rPr>
              <w:t xml:space="preserve"> i </w:t>
            </w:r>
            <w:r w:rsidRPr="00726D23">
              <w:rPr>
                <w:rFonts w:ascii="Arial" w:hAnsi="Arial" w:cs="Arial"/>
                <w:color w:val="auto"/>
                <w:sz w:val="20"/>
                <w:szCs w:val="20"/>
              </w:rPr>
              <w:t>materiałów drzewnych</w:t>
            </w:r>
            <w:r>
              <w:rPr>
                <w:rFonts w:ascii="Arial" w:hAnsi="Arial" w:cs="Arial"/>
                <w:color w:val="auto"/>
                <w:sz w:val="20"/>
                <w:szCs w:val="20"/>
              </w:rPr>
              <w:t xml:space="preserve"> do </w:t>
            </w:r>
            <w:r w:rsidRPr="00726D23">
              <w:rPr>
                <w:rFonts w:ascii="Arial" w:hAnsi="Arial" w:cs="Arial"/>
                <w:color w:val="auto"/>
                <w:sz w:val="20"/>
                <w:szCs w:val="20"/>
              </w:rPr>
              <w:t>klejenia</w:t>
            </w:r>
            <w:r>
              <w:rPr>
                <w:rFonts w:ascii="Arial" w:hAnsi="Arial" w:cs="Arial"/>
                <w:color w:val="auto"/>
                <w:sz w:val="20"/>
                <w:szCs w:val="20"/>
              </w:rPr>
              <w:t>;</w:t>
            </w:r>
          </w:p>
          <w:p w:rsidR="00106F89" w:rsidRDefault="00106F89" w:rsidP="00843375">
            <w:pPr>
              <w:numPr>
                <w:ilvl w:val="0"/>
                <w:numId w:val="125"/>
              </w:numPr>
              <w:spacing w:before="20" w:after="20"/>
              <w:ind w:left="393"/>
              <w:contextualSpacing/>
              <w:rPr>
                <w:rFonts w:ascii="Arial" w:hAnsi="Arial" w:cs="Arial"/>
                <w:color w:val="auto"/>
                <w:sz w:val="20"/>
                <w:szCs w:val="20"/>
              </w:rPr>
            </w:pPr>
            <w:r w:rsidRPr="00726D23">
              <w:rPr>
                <w:rFonts w:ascii="Arial" w:hAnsi="Arial" w:cs="Arial"/>
                <w:color w:val="auto"/>
                <w:sz w:val="20"/>
                <w:szCs w:val="20"/>
              </w:rPr>
              <w:lastRenderedPageBreak/>
              <w:t>rozróżnia</w:t>
            </w:r>
            <w:r>
              <w:rPr>
                <w:rFonts w:ascii="Arial" w:hAnsi="Arial" w:cs="Arial"/>
                <w:color w:val="auto"/>
                <w:sz w:val="20"/>
                <w:szCs w:val="20"/>
              </w:rPr>
              <w:t>ć</w:t>
            </w:r>
            <w:r w:rsidRPr="00726D23">
              <w:rPr>
                <w:rFonts w:ascii="Arial" w:hAnsi="Arial" w:cs="Arial"/>
                <w:color w:val="auto"/>
                <w:sz w:val="20"/>
                <w:szCs w:val="20"/>
              </w:rPr>
              <w:t xml:space="preserve"> metody aplikacji klejów</w:t>
            </w:r>
            <w:r>
              <w:rPr>
                <w:rFonts w:ascii="Arial" w:hAnsi="Arial" w:cs="Arial"/>
                <w:color w:val="auto"/>
                <w:sz w:val="20"/>
                <w:szCs w:val="20"/>
              </w:rPr>
              <w:t>;</w:t>
            </w:r>
          </w:p>
          <w:p w:rsidR="00106F89" w:rsidRDefault="00106F89" w:rsidP="00843375">
            <w:pPr>
              <w:numPr>
                <w:ilvl w:val="0"/>
                <w:numId w:val="125"/>
              </w:numPr>
              <w:spacing w:before="20" w:after="20"/>
              <w:ind w:left="393"/>
              <w:contextualSpacing/>
              <w:rPr>
                <w:rFonts w:ascii="Arial" w:hAnsi="Arial" w:cs="Arial"/>
                <w:color w:val="auto"/>
                <w:sz w:val="20"/>
                <w:szCs w:val="20"/>
              </w:rPr>
            </w:pPr>
            <w:r w:rsidRPr="00726D23">
              <w:rPr>
                <w:rFonts w:ascii="Arial" w:hAnsi="Arial" w:cs="Arial"/>
                <w:color w:val="auto"/>
                <w:sz w:val="20"/>
                <w:szCs w:val="20"/>
              </w:rPr>
              <w:t>dobiera</w:t>
            </w:r>
            <w:r>
              <w:rPr>
                <w:rFonts w:ascii="Arial" w:hAnsi="Arial" w:cs="Arial"/>
                <w:color w:val="auto"/>
                <w:sz w:val="20"/>
                <w:szCs w:val="20"/>
              </w:rPr>
              <w:t>ć</w:t>
            </w:r>
            <w:r w:rsidRPr="00726D23">
              <w:rPr>
                <w:rFonts w:ascii="Arial" w:hAnsi="Arial" w:cs="Arial"/>
                <w:color w:val="auto"/>
                <w:sz w:val="20"/>
                <w:szCs w:val="20"/>
              </w:rPr>
              <w:t xml:space="preserve"> sposób, metodę klejenia</w:t>
            </w:r>
            <w:r>
              <w:rPr>
                <w:rFonts w:ascii="Arial" w:hAnsi="Arial" w:cs="Arial"/>
                <w:color w:val="auto"/>
                <w:sz w:val="20"/>
                <w:szCs w:val="20"/>
              </w:rPr>
              <w:t xml:space="preserve"> i </w:t>
            </w:r>
            <w:r w:rsidRPr="00726D23">
              <w:rPr>
                <w:rFonts w:ascii="Arial" w:hAnsi="Arial" w:cs="Arial"/>
                <w:color w:val="auto"/>
                <w:sz w:val="20"/>
                <w:szCs w:val="20"/>
              </w:rPr>
              <w:t>oklejania drewna</w:t>
            </w:r>
            <w:r>
              <w:rPr>
                <w:rFonts w:ascii="Arial" w:hAnsi="Arial" w:cs="Arial"/>
                <w:color w:val="auto"/>
                <w:sz w:val="20"/>
                <w:szCs w:val="20"/>
              </w:rPr>
              <w:t xml:space="preserve"> i </w:t>
            </w:r>
            <w:r w:rsidRPr="00726D23">
              <w:rPr>
                <w:rFonts w:ascii="Arial" w:hAnsi="Arial" w:cs="Arial"/>
                <w:color w:val="auto"/>
                <w:sz w:val="20"/>
                <w:szCs w:val="20"/>
              </w:rPr>
              <w:t>materiałów drewnopochodnych</w:t>
            </w:r>
            <w:r>
              <w:rPr>
                <w:rFonts w:ascii="Arial" w:hAnsi="Arial" w:cs="Arial"/>
                <w:color w:val="auto"/>
                <w:sz w:val="20"/>
                <w:szCs w:val="20"/>
              </w:rPr>
              <w:t>;</w:t>
            </w:r>
          </w:p>
          <w:p w:rsidR="00106F89" w:rsidRDefault="00106F89" w:rsidP="00843375">
            <w:pPr>
              <w:numPr>
                <w:ilvl w:val="0"/>
                <w:numId w:val="125"/>
              </w:numPr>
              <w:spacing w:before="20" w:after="20"/>
              <w:ind w:left="393"/>
              <w:contextualSpacing/>
              <w:rPr>
                <w:rFonts w:ascii="Arial" w:hAnsi="Arial" w:cs="Arial"/>
                <w:color w:val="auto"/>
                <w:sz w:val="20"/>
                <w:szCs w:val="20"/>
              </w:rPr>
            </w:pPr>
            <w:r w:rsidRPr="006E3964">
              <w:rPr>
                <w:rFonts w:ascii="Arial" w:hAnsi="Arial" w:cs="Arial"/>
                <w:color w:val="auto"/>
                <w:sz w:val="20"/>
                <w:szCs w:val="20"/>
              </w:rPr>
              <w:t>dobierać urządzenia</w:t>
            </w:r>
            <w:r>
              <w:rPr>
                <w:rFonts w:ascii="Arial" w:hAnsi="Arial" w:cs="Arial"/>
                <w:color w:val="auto"/>
                <w:sz w:val="20"/>
                <w:szCs w:val="20"/>
              </w:rPr>
              <w:t xml:space="preserve"> i </w:t>
            </w:r>
            <w:r w:rsidRPr="006E3964">
              <w:rPr>
                <w:rFonts w:ascii="Arial" w:hAnsi="Arial" w:cs="Arial"/>
                <w:color w:val="auto"/>
                <w:sz w:val="20"/>
                <w:szCs w:val="20"/>
              </w:rPr>
              <w:t>narzędzia</w:t>
            </w:r>
            <w:r>
              <w:rPr>
                <w:rFonts w:ascii="Arial" w:hAnsi="Arial" w:cs="Arial"/>
                <w:color w:val="auto"/>
                <w:sz w:val="20"/>
                <w:szCs w:val="20"/>
              </w:rPr>
              <w:t xml:space="preserve"> do </w:t>
            </w:r>
            <w:r w:rsidRPr="006E3964">
              <w:rPr>
                <w:rFonts w:ascii="Arial" w:hAnsi="Arial" w:cs="Arial"/>
                <w:color w:val="auto"/>
                <w:sz w:val="20"/>
                <w:szCs w:val="20"/>
              </w:rPr>
              <w:t>klejenia</w:t>
            </w:r>
            <w:r>
              <w:rPr>
                <w:rFonts w:ascii="Arial" w:hAnsi="Arial" w:cs="Arial"/>
                <w:color w:val="auto"/>
                <w:sz w:val="20"/>
                <w:szCs w:val="20"/>
              </w:rPr>
              <w:t xml:space="preserve"> i </w:t>
            </w:r>
            <w:r w:rsidRPr="006E3964">
              <w:rPr>
                <w:rFonts w:ascii="Arial" w:hAnsi="Arial" w:cs="Arial"/>
                <w:color w:val="auto"/>
                <w:sz w:val="20"/>
                <w:szCs w:val="20"/>
              </w:rPr>
              <w:t>oklejania drewna</w:t>
            </w:r>
            <w:r>
              <w:rPr>
                <w:rFonts w:ascii="Arial" w:hAnsi="Arial" w:cs="Arial"/>
                <w:color w:val="auto"/>
                <w:sz w:val="20"/>
                <w:szCs w:val="20"/>
              </w:rPr>
              <w:t xml:space="preserve"> i </w:t>
            </w:r>
            <w:r w:rsidRPr="006E3964">
              <w:rPr>
                <w:rFonts w:ascii="Arial" w:hAnsi="Arial" w:cs="Arial"/>
                <w:color w:val="auto"/>
                <w:sz w:val="20"/>
                <w:szCs w:val="20"/>
              </w:rPr>
              <w:t xml:space="preserve">materiałów drewnopochodnych; </w:t>
            </w:r>
          </w:p>
          <w:p w:rsidR="00106F89" w:rsidRDefault="00106F89" w:rsidP="00843375">
            <w:pPr>
              <w:numPr>
                <w:ilvl w:val="0"/>
                <w:numId w:val="125"/>
              </w:numPr>
              <w:spacing w:before="20" w:after="20"/>
              <w:ind w:left="393"/>
              <w:contextualSpacing/>
              <w:rPr>
                <w:rFonts w:ascii="Arial" w:hAnsi="Arial" w:cs="Arial"/>
                <w:color w:val="auto"/>
                <w:sz w:val="20"/>
                <w:szCs w:val="20"/>
              </w:rPr>
            </w:pPr>
            <w:r w:rsidRPr="00726D23">
              <w:rPr>
                <w:rFonts w:ascii="Arial" w:hAnsi="Arial" w:cs="Arial"/>
                <w:color w:val="auto"/>
                <w:sz w:val="20"/>
                <w:szCs w:val="20"/>
              </w:rPr>
              <w:t>ustala</w:t>
            </w:r>
            <w:r>
              <w:rPr>
                <w:rFonts w:ascii="Arial" w:hAnsi="Arial" w:cs="Arial"/>
                <w:color w:val="auto"/>
                <w:sz w:val="20"/>
                <w:szCs w:val="20"/>
              </w:rPr>
              <w:t>ć</w:t>
            </w:r>
            <w:r w:rsidRPr="00726D23">
              <w:rPr>
                <w:rFonts w:ascii="Arial" w:hAnsi="Arial" w:cs="Arial"/>
                <w:color w:val="auto"/>
                <w:sz w:val="20"/>
                <w:szCs w:val="20"/>
              </w:rPr>
              <w:t xml:space="preserve"> paramet</w:t>
            </w:r>
            <w:r>
              <w:rPr>
                <w:rFonts w:ascii="Arial" w:hAnsi="Arial" w:cs="Arial"/>
                <w:color w:val="auto"/>
                <w:sz w:val="20"/>
                <w:szCs w:val="20"/>
              </w:rPr>
              <w:t xml:space="preserve">ry klejenia </w:t>
            </w:r>
          </w:p>
          <w:p w:rsidR="00106F89" w:rsidRDefault="00106F89" w:rsidP="00843375">
            <w:pPr>
              <w:numPr>
                <w:ilvl w:val="0"/>
                <w:numId w:val="125"/>
              </w:numPr>
              <w:spacing w:before="20" w:after="20"/>
              <w:ind w:left="393"/>
              <w:contextualSpacing/>
              <w:rPr>
                <w:rFonts w:ascii="Arial" w:hAnsi="Arial" w:cs="Arial"/>
                <w:color w:val="auto"/>
                <w:sz w:val="20"/>
                <w:szCs w:val="20"/>
              </w:rPr>
            </w:pPr>
            <w:r w:rsidRPr="00726D23">
              <w:rPr>
                <w:rFonts w:ascii="Arial" w:hAnsi="Arial" w:cs="Arial"/>
                <w:color w:val="auto"/>
                <w:sz w:val="20"/>
                <w:szCs w:val="20"/>
              </w:rPr>
              <w:t>ocenia</w:t>
            </w:r>
            <w:r>
              <w:rPr>
                <w:rFonts w:ascii="Arial" w:hAnsi="Arial" w:cs="Arial"/>
                <w:color w:val="auto"/>
                <w:sz w:val="20"/>
                <w:szCs w:val="20"/>
              </w:rPr>
              <w:t>ć</w:t>
            </w:r>
            <w:r w:rsidRPr="00726D23">
              <w:rPr>
                <w:rFonts w:ascii="Arial" w:hAnsi="Arial" w:cs="Arial"/>
                <w:color w:val="auto"/>
                <w:sz w:val="20"/>
                <w:szCs w:val="20"/>
              </w:rPr>
              <w:t xml:space="preserve"> jakość połączeń klejowych,</w:t>
            </w:r>
          </w:p>
        </w:tc>
        <w:tc>
          <w:tcPr>
            <w:tcW w:w="277" w:type="pct"/>
            <w:vMerge/>
            <w:shd w:val="clear" w:color="auto" w:fill="auto"/>
          </w:tcPr>
          <w:p w:rsidR="00106F89" w:rsidRPr="001B5038"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106F89" w:rsidRPr="001B5038" w:rsidTr="00106F89">
        <w:trPr>
          <w:trHeight w:val="954"/>
        </w:trPr>
        <w:tc>
          <w:tcPr>
            <w:tcW w:w="914" w:type="pct"/>
            <w:vMerge/>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9" w:type="pct"/>
            <w:shd w:val="clear" w:color="auto" w:fill="auto"/>
          </w:tcPr>
          <w:p w:rsidR="00106F89" w:rsidRPr="001B5038"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2.Wykańczanie powierzchni drewna i tworzyw drzewnych.</w:t>
            </w:r>
          </w:p>
        </w:tc>
        <w:tc>
          <w:tcPr>
            <w:tcW w:w="280" w:type="pct"/>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106F89" w:rsidRDefault="00106F89" w:rsidP="00843375">
            <w:pPr>
              <w:numPr>
                <w:ilvl w:val="0"/>
                <w:numId w:val="122"/>
              </w:numPr>
              <w:spacing w:before="20" w:after="20"/>
              <w:ind w:left="407"/>
              <w:contextualSpacing/>
              <w:rPr>
                <w:rFonts w:ascii="Arial" w:hAnsi="Arial" w:cs="Arial"/>
                <w:color w:val="auto"/>
                <w:sz w:val="20"/>
                <w:szCs w:val="20"/>
              </w:rPr>
            </w:pPr>
            <w:r>
              <w:rPr>
                <w:rFonts w:ascii="Arial" w:hAnsi="Arial" w:cs="Arial"/>
                <w:color w:val="auto"/>
                <w:sz w:val="20"/>
                <w:szCs w:val="20"/>
              </w:rPr>
              <w:t>opisywać</w:t>
            </w:r>
            <w:r w:rsidRPr="00573848">
              <w:rPr>
                <w:rFonts w:ascii="Arial" w:hAnsi="Arial" w:cs="Arial"/>
                <w:color w:val="auto"/>
                <w:sz w:val="20"/>
                <w:szCs w:val="20"/>
              </w:rPr>
              <w:t xml:space="preserve"> techniki wykańczania powierzchni drewna, tworzy</w:t>
            </w:r>
            <w:r>
              <w:rPr>
                <w:rFonts w:ascii="Arial" w:hAnsi="Arial" w:cs="Arial"/>
                <w:color w:val="auto"/>
                <w:sz w:val="20"/>
                <w:szCs w:val="20"/>
              </w:rPr>
              <w:t>w drzewnych i wyrobów z drewna;</w:t>
            </w:r>
          </w:p>
          <w:p w:rsidR="00106F89" w:rsidRDefault="00106F89" w:rsidP="00843375">
            <w:pPr>
              <w:pStyle w:val="Akapitzlist"/>
              <w:numPr>
                <w:ilvl w:val="0"/>
                <w:numId w:val="122"/>
              </w:numPr>
              <w:spacing w:before="20" w:after="20"/>
              <w:ind w:left="407"/>
              <w:rPr>
                <w:rFonts w:ascii="Arial" w:hAnsi="Arial" w:cs="Arial"/>
                <w:color w:val="auto"/>
                <w:sz w:val="20"/>
                <w:szCs w:val="20"/>
              </w:rPr>
            </w:pPr>
            <w:r>
              <w:rPr>
                <w:rFonts w:ascii="Arial" w:hAnsi="Arial" w:cs="Arial"/>
                <w:color w:val="auto"/>
                <w:sz w:val="20"/>
                <w:szCs w:val="20"/>
              </w:rPr>
              <w:t>charakteryzować</w:t>
            </w:r>
            <w:r w:rsidRPr="00573848">
              <w:rPr>
                <w:rFonts w:ascii="Arial" w:hAnsi="Arial" w:cs="Arial"/>
                <w:color w:val="auto"/>
                <w:sz w:val="20"/>
                <w:szCs w:val="20"/>
              </w:rPr>
              <w:t xml:space="preserve"> techniki wykańczania powierzchni drewna, tworzyw drzewnych</w:t>
            </w:r>
            <w:r>
              <w:rPr>
                <w:rFonts w:ascii="Arial" w:hAnsi="Arial" w:cs="Arial"/>
                <w:color w:val="auto"/>
                <w:sz w:val="20"/>
                <w:szCs w:val="20"/>
              </w:rPr>
              <w:t>;</w:t>
            </w:r>
          </w:p>
          <w:p w:rsidR="00106F89" w:rsidRPr="00A7029E" w:rsidRDefault="00106F89" w:rsidP="00843375">
            <w:pPr>
              <w:pStyle w:val="Akapitzlist"/>
              <w:numPr>
                <w:ilvl w:val="0"/>
                <w:numId w:val="122"/>
              </w:numPr>
              <w:spacing w:before="20" w:after="20"/>
              <w:ind w:left="407"/>
              <w:rPr>
                <w:rFonts w:ascii="Arial" w:eastAsia="Arial" w:hAnsi="Arial" w:cs="Arial"/>
                <w:color w:val="auto"/>
                <w:sz w:val="20"/>
                <w:szCs w:val="20"/>
              </w:rPr>
            </w:pPr>
            <w:r>
              <w:rPr>
                <w:rFonts w:ascii="Arial" w:hAnsi="Arial" w:cs="Arial"/>
                <w:color w:val="auto"/>
                <w:sz w:val="20"/>
                <w:szCs w:val="20"/>
              </w:rPr>
              <w:t xml:space="preserve">wymieniać </w:t>
            </w:r>
            <w:r w:rsidRPr="00573848">
              <w:rPr>
                <w:rFonts w:ascii="Arial" w:hAnsi="Arial" w:cs="Arial"/>
                <w:color w:val="auto"/>
                <w:sz w:val="20"/>
                <w:szCs w:val="20"/>
              </w:rPr>
              <w:t>materiały, narzędzia</w:t>
            </w:r>
            <w:r>
              <w:rPr>
                <w:rFonts w:ascii="Arial" w:hAnsi="Arial" w:cs="Arial"/>
                <w:color w:val="auto"/>
                <w:sz w:val="20"/>
                <w:szCs w:val="20"/>
              </w:rPr>
              <w:t xml:space="preserve"> i </w:t>
            </w:r>
            <w:r w:rsidRPr="00573848">
              <w:rPr>
                <w:rFonts w:ascii="Arial" w:hAnsi="Arial" w:cs="Arial"/>
                <w:color w:val="auto"/>
                <w:sz w:val="20"/>
                <w:szCs w:val="20"/>
              </w:rPr>
              <w:t>urządzenia</w:t>
            </w:r>
            <w:r>
              <w:rPr>
                <w:rFonts w:ascii="Arial" w:hAnsi="Arial" w:cs="Arial"/>
                <w:color w:val="auto"/>
                <w:sz w:val="20"/>
                <w:szCs w:val="20"/>
              </w:rPr>
              <w:t xml:space="preserve"> do wykańczania powierzchni drewna, tworzyw drzewnych </w:t>
            </w:r>
            <w:r w:rsidRPr="00573848">
              <w:rPr>
                <w:rFonts w:ascii="Arial" w:hAnsi="Arial" w:cs="Arial"/>
                <w:color w:val="auto"/>
                <w:sz w:val="20"/>
                <w:szCs w:val="20"/>
              </w:rPr>
              <w:t>zgodnie</w:t>
            </w:r>
            <w:r>
              <w:rPr>
                <w:rFonts w:ascii="Arial" w:hAnsi="Arial" w:cs="Arial"/>
                <w:color w:val="auto"/>
                <w:sz w:val="20"/>
                <w:szCs w:val="20"/>
              </w:rPr>
              <w:t xml:space="preserve"> z </w:t>
            </w:r>
            <w:r w:rsidRPr="00573848">
              <w:rPr>
                <w:rFonts w:ascii="Arial" w:hAnsi="Arial" w:cs="Arial"/>
                <w:color w:val="auto"/>
                <w:sz w:val="20"/>
                <w:szCs w:val="20"/>
              </w:rPr>
              <w:t>dokumentacją techniczną</w:t>
            </w:r>
            <w:r>
              <w:rPr>
                <w:rFonts w:ascii="Arial" w:hAnsi="Arial" w:cs="Arial"/>
              </w:rPr>
              <w:t xml:space="preserve">; </w:t>
            </w:r>
          </w:p>
        </w:tc>
        <w:tc>
          <w:tcPr>
            <w:tcW w:w="1396" w:type="pct"/>
          </w:tcPr>
          <w:p w:rsidR="00106F89" w:rsidRDefault="00106F89" w:rsidP="00843375">
            <w:pPr>
              <w:numPr>
                <w:ilvl w:val="0"/>
                <w:numId w:val="125"/>
              </w:numPr>
              <w:spacing w:before="20" w:after="20"/>
              <w:ind w:left="393"/>
              <w:contextualSpacing/>
              <w:rPr>
                <w:rFonts w:ascii="Arial" w:hAnsi="Arial" w:cs="Arial"/>
                <w:color w:val="auto"/>
                <w:sz w:val="20"/>
                <w:szCs w:val="20"/>
              </w:rPr>
            </w:pPr>
            <w:r w:rsidRPr="00573848">
              <w:rPr>
                <w:rFonts w:ascii="Arial" w:eastAsia="Arial" w:hAnsi="Arial" w:cs="Arial"/>
                <w:color w:val="auto"/>
                <w:sz w:val="20"/>
                <w:szCs w:val="20"/>
              </w:rPr>
              <w:t>dobiera</w:t>
            </w:r>
            <w:r>
              <w:rPr>
                <w:rFonts w:ascii="Arial" w:eastAsia="Arial" w:hAnsi="Arial" w:cs="Arial"/>
                <w:color w:val="auto"/>
                <w:sz w:val="20"/>
                <w:szCs w:val="20"/>
              </w:rPr>
              <w:t>ć</w:t>
            </w:r>
            <w:r w:rsidRPr="00573848">
              <w:rPr>
                <w:rFonts w:ascii="Arial" w:eastAsia="Arial" w:hAnsi="Arial" w:cs="Arial"/>
                <w:color w:val="auto"/>
                <w:sz w:val="20"/>
                <w:szCs w:val="20"/>
              </w:rPr>
              <w:t xml:space="preserve"> sposób, metodę wykańczania</w:t>
            </w:r>
            <w:r w:rsidRPr="00573848">
              <w:rPr>
                <w:rFonts w:ascii="Arial" w:hAnsi="Arial" w:cs="Arial"/>
                <w:color w:val="auto"/>
                <w:sz w:val="20"/>
                <w:szCs w:val="20"/>
              </w:rPr>
              <w:t xml:space="preserve"> powierzchni drewna, tworzyw drzewnych</w:t>
            </w:r>
            <w:r>
              <w:rPr>
                <w:rFonts w:ascii="Arial" w:hAnsi="Arial" w:cs="Arial"/>
                <w:color w:val="auto"/>
                <w:sz w:val="20"/>
                <w:szCs w:val="20"/>
              </w:rPr>
              <w:t xml:space="preserve"> i </w:t>
            </w:r>
            <w:r w:rsidRPr="00573848">
              <w:rPr>
                <w:rFonts w:ascii="Arial" w:hAnsi="Arial" w:cs="Arial"/>
                <w:color w:val="auto"/>
                <w:sz w:val="20"/>
                <w:szCs w:val="20"/>
              </w:rPr>
              <w:t>wyrobów</w:t>
            </w:r>
            <w:r>
              <w:rPr>
                <w:rFonts w:ascii="Arial" w:hAnsi="Arial" w:cs="Arial"/>
                <w:color w:val="auto"/>
                <w:sz w:val="20"/>
                <w:szCs w:val="20"/>
              </w:rPr>
              <w:t xml:space="preserve"> z </w:t>
            </w:r>
            <w:r w:rsidRPr="00573848">
              <w:rPr>
                <w:rFonts w:ascii="Arial" w:hAnsi="Arial" w:cs="Arial"/>
                <w:color w:val="auto"/>
                <w:sz w:val="20"/>
                <w:szCs w:val="20"/>
              </w:rPr>
              <w:t>drewna</w:t>
            </w:r>
            <w:r>
              <w:rPr>
                <w:rFonts w:ascii="Arial" w:hAnsi="Arial" w:cs="Arial"/>
                <w:color w:val="auto"/>
                <w:sz w:val="20"/>
                <w:szCs w:val="20"/>
              </w:rPr>
              <w:t>;</w:t>
            </w:r>
          </w:p>
          <w:p w:rsidR="00106F89" w:rsidRDefault="00106F89" w:rsidP="00843375">
            <w:pPr>
              <w:numPr>
                <w:ilvl w:val="0"/>
                <w:numId w:val="125"/>
              </w:numPr>
              <w:spacing w:before="20" w:after="20"/>
              <w:ind w:left="393"/>
              <w:contextualSpacing/>
              <w:rPr>
                <w:rFonts w:ascii="Arial" w:hAnsi="Arial" w:cs="Arial"/>
                <w:color w:val="auto"/>
                <w:sz w:val="20"/>
                <w:szCs w:val="20"/>
              </w:rPr>
            </w:pPr>
            <w:r w:rsidRPr="00573848">
              <w:rPr>
                <w:rFonts w:ascii="Arial" w:eastAsia="Arial" w:hAnsi="Arial" w:cs="Arial"/>
                <w:color w:val="auto"/>
                <w:sz w:val="20"/>
                <w:szCs w:val="20"/>
              </w:rPr>
              <w:t>dobiera</w:t>
            </w:r>
            <w:r>
              <w:rPr>
                <w:rFonts w:ascii="Arial" w:eastAsia="Arial" w:hAnsi="Arial" w:cs="Arial"/>
                <w:color w:val="auto"/>
                <w:sz w:val="20"/>
                <w:szCs w:val="20"/>
              </w:rPr>
              <w:t>ć</w:t>
            </w:r>
            <w:r w:rsidRPr="00573848">
              <w:rPr>
                <w:rFonts w:ascii="Arial" w:eastAsia="Arial" w:hAnsi="Arial" w:cs="Arial"/>
                <w:color w:val="auto"/>
                <w:sz w:val="20"/>
                <w:szCs w:val="20"/>
              </w:rPr>
              <w:t xml:space="preserve"> materiały</w:t>
            </w:r>
            <w:r>
              <w:rPr>
                <w:rFonts w:ascii="Arial" w:eastAsia="Arial" w:hAnsi="Arial" w:cs="Arial"/>
                <w:color w:val="auto"/>
                <w:sz w:val="20"/>
                <w:szCs w:val="20"/>
              </w:rPr>
              <w:t xml:space="preserve"> do </w:t>
            </w:r>
            <w:r w:rsidRPr="00573848">
              <w:rPr>
                <w:rFonts w:ascii="Arial" w:eastAsia="Arial" w:hAnsi="Arial" w:cs="Arial"/>
                <w:color w:val="auto"/>
                <w:sz w:val="20"/>
                <w:szCs w:val="20"/>
              </w:rPr>
              <w:t xml:space="preserve">wykańczania </w:t>
            </w:r>
            <w:r w:rsidRPr="00573848">
              <w:rPr>
                <w:rFonts w:ascii="Arial" w:hAnsi="Arial" w:cs="Arial"/>
                <w:color w:val="auto"/>
                <w:sz w:val="20"/>
                <w:szCs w:val="20"/>
              </w:rPr>
              <w:t>powierzchni drewna, tworzyw drzewnych</w:t>
            </w:r>
            <w:r>
              <w:rPr>
                <w:rFonts w:ascii="Arial" w:hAnsi="Arial" w:cs="Arial"/>
                <w:color w:val="auto"/>
                <w:sz w:val="20"/>
                <w:szCs w:val="20"/>
              </w:rPr>
              <w:t xml:space="preserve"> i </w:t>
            </w:r>
            <w:r w:rsidRPr="00573848">
              <w:rPr>
                <w:rFonts w:ascii="Arial" w:hAnsi="Arial" w:cs="Arial"/>
                <w:color w:val="auto"/>
                <w:sz w:val="20"/>
                <w:szCs w:val="20"/>
              </w:rPr>
              <w:t>wyrobów</w:t>
            </w:r>
            <w:r>
              <w:rPr>
                <w:rFonts w:ascii="Arial" w:hAnsi="Arial" w:cs="Arial"/>
                <w:color w:val="auto"/>
                <w:sz w:val="20"/>
                <w:szCs w:val="20"/>
              </w:rPr>
              <w:t xml:space="preserve"> z </w:t>
            </w:r>
            <w:r w:rsidRPr="00573848">
              <w:rPr>
                <w:rFonts w:ascii="Arial" w:hAnsi="Arial" w:cs="Arial"/>
                <w:color w:val="auto"/>
                <w:sz w:val="20"/>
                <w:szCs w:val="20"/>
              </w:rPr>
              <w:t>drewna</w:t>
            </w:r>
            <w:r>
              <w:rPr>
                <w:rFonts w:ascii="Arial" w:hAnsi="Arial" w:cs="Arial"/>
                <w:color w:val="auto"/>
                <w:sz w:val="20"/>
                <w:szCs w:val="20"/>
              </w:rPr>
              <w:t>;</w:t>
            </w:r>
          </w:p>
          <w:p w:rsidR="00106F89" w:rsidRPr="00A7029E" w:rsidRDefault="00106F89" w:rsidP="00843375">
            <w:pPr>
              <w:numPr>
                <w:ilvl w:val="0"/>
                <w:numId w:val="125"/>
              </w:numPr>
              <w:spacing w:before="20" w:after="20"/>
              <w:ind w:left="393"/>
              <w:contextualSpacing/>
              <w:rPr>
                <w:rFonts w:ascii="Arial" w:hAnsi="Arial" w:cs="Arial"/>
                <w:color w:val="auto"/>
                <w:sz w:val="20"/>
                <w:szCs w:val="20"/>
              </w:rPr>
            </w:pPr>
            <w:r w:rsidRPr="00573848">
              <w:rPr>
                <w:rFonts w:ascii="Arial" w:hAnsi="Arial" w:cs="Arial"/>
                <w:color w:val="auto"/>
                <w:sz w:val="20"/>
                <w:szCs w:val="20"/>
              </w:rPr>
              <w:t>dobiera</w:t>
            </w:r>
            <w:r>
              <w:rPr>
                <w:rFonts w:ascii="Arial" w:hAnsi="Arial" w:cs="Arial"/>
                <w:color w:val="auto"/>
                <w:sz w:val="20"/>
                <w:szCs w:val="20"/>
              </w:rPr>
              <w:t>ć</w:t>
            </w:r>
            <w:r w:rsidRPr="00573848">
              <w:rPr>
                <w:rFonts w:ascii="Arial" w:hAnsi="Arial" w:cs="Arial"/>
                <w:color w:val="auto"/>
                <w:sz w:val="20"/>
                <w:szCs w:val="20"/>
              </w:rPr>
              <w:t xml:space="preserve"> urządzenia</w:t>
            </w:r>
            <w:r>
              <w:rPr>
                <w:rFonts w:ascii="Arial" w:hAnsi="Arial" w:cs="Arial"/>
                <w:color w:val="auto"/>
                <w:sz w:val="20"/>
                <w:szCs w:val="20"/>
              </w:rPr>
              <w:t xml:space="preserve"> i </w:t>
            </w:r>
            <w:r w:rsidRPr="00573848">
              <w:rPr>
                <w:rFonts w:ascii="Arial" w:hAnsi="Arial" w:cs="Arial"/>
                <w:color w:val="auto"/>
                <w:sz w:val="20"/>
                <w:szCs w:val="20"/>
              </w:rPr>
              <w:t>narzędzia</w:t>
            </w:r>
            <w:r>
              <w:rPr>
                <w:rFonts w:ascii="Arial" w:hAnsi="Arial" w:cs="Arial"/>
                <w:color w:val="auto"/>
                <w:sz w:val="20"/>
                <w:szCs w:val="20"/>
              </w:rPr>
              <w:t xml:space="preserve"> do </w:t>
            </w:r>
            <w:r w:rsidRPr="00573848">
              <w:rPr>
                <w:rFonts w:ascii="Arial" w:hAnsi="Arial" w:cs="Arial"/>
                <w:color w:val="auto"/>
                <w:sz w:val="20"/>
                <w:szCs w:val="20"/>
              </w:rPr>
              <w:t>wykańczania powierzchni drewna, tworzyw drzewnych</w:t>
            </w:r>
            <w:r>
              <w:rPr>
                <w:rFonts w:ascii="Arial" w:hAnsi="Arial" w:cs="Arial"/>
                <w:color w:val="auto"/>
                <w:sz w:val="20"/>
                <w:szCs w:val="20"/>
              </w:rPr>
              <w:t xml:space="preserve"> i </w:t>
            </w:r>
            <w:r w:rsidRPr="00573848">
              <w:rPr>
                <w:rFonts w:ascii="Arial" w:hAnsi="Arial" w:cs="Arial"/>
                <w:color w:val="auto"/>
                <w:sz w:val="20"/>
                <w:szCs w:val="20"/>
              </w:rPr>
              <w:t>wyrobów</w:t>
            </w:r>
            <w:r>
              <w:rPr>
                <w:rFonts w:ascii="Arial" w:hAnsi="Arial" w:cs="Arial"/>
                <w:color w:val="auto"/>
                <w:sz w:val="20"/>
                <w:szCs w:val="20"/>
              </w:rPr>
              <w:t xml:space="preserve"> z </w:t>
            </w:r>
            <w:r w:rsidRPr="00573848">
              <w:rPr>
                <w:rFonts w:ascii="Arial" w:hAnsi="Arial" w:cs="Arial"/>
                <w:color w:val="auto"/>
                <w:sz w:val="20"/>
                <w:szCs w:val="20"/>
              </w:rPr>
              <w:t>drewna</w:t>
            </w:r>
            <w:r>
              <w:rPr>
                <w:rFonts w:ascii="Arial" w:hAnsi="Arial" w:cs="Arial"/>
                <w:color w:val="auto"/>
                <w:sz w:val="20"/>
                <w:szCs w:val="20"/>
              </w:rPr>
              <w:t>;</w:t>
            </w:r>
          </w:p>
        </w:tc>
        <w:tc>
          <w:tcPr>
            <w:tcW w:w="277" w:type="pct"/>
            <w:vMerge/>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106F89" w:rsidRPr="001B5038" w:rsidTr="00106F89">
        <w:trPr>
          <w:trHeight w:val="954"/>
        </w:trPr>
        <w:tc>
          <w:tcPr>
            <w:tcW w:w="914" w:type="pct"/>
            <w:vMerge/>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9" w:type="pct"/>
            <w:shd w:val="clear" w:color="auto" w:fill="auto"/>
          </w:tcPr>
          <w:p w:rsidR="00106F89" w:rsidRPr="001B5038"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3. Wykańczanie powierzchni wyrobów stolarskich.</w:t>
            </w:r>
          </w:p>
        </w:tc>
        <w:tc>
          <w:tcPr>
            <w:tcW w:w="280" w:type="pct"/>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106F89" w:rsidRDefault="00106F89" w:rsidP="00843375">
            <w:pPr>
              <w:pStyle w:val="Akapitzlist"/>
              <w:numPr>
                <w:ilvl w:val="0"/>
                <w:numId w:val="122"/>
              </w:numPr>
              <w:spacing w:before="20" w:after="20"/>
              <w:ind w:left="407"/>
              <w:rPr>
                <w:rFonts w:ascii="Arial" w:eastAsia="Arial" w:hAnsi="Arial" w:cs="Arial"/>
                <w:color w:val="auto"/>
                <w:sz w:val="20"/>
                <w:szCs w:val="20"/>
              </w:rPr>
            </w:pPr>
            <w:r w:rsidRPr="004B0E93">
              <w:rPr>
                <w:rFonts w:ascii="Arial" w:eastAsia="Arial" w:hAnsi="Arial" w:cs="Arial"/>
                <w:color w:val="auto"/>
                <w:sz w:val="20"/>
                <w:szCs w:val="20"/>
              </w:rPr>
              <w:t xml:space="preserve">charakteryzować substancje błonotwórcze, pigmenty, wypełniacze, rozpuszczalniki </w:t>
            </w:r>
            <w:r>
              <w:rPr>
                <w:rFonts w:ascii="Arial" w:eastAsia="Arial" w:hAnsi="Arial" w:cs="Arial"/>
                <w:color w:val="auto"/>
                <w:sz w:val="20"/>
                <w:szCs w:val="20"/>
              </w:rPr>
              <w:t>i </w:t>
            </w:r>
            <w:r w:rsidRPr="004B0E93">
              <w:rPr>
                <w:rFonts w:ascii="Arial" w:eastAsia="Arial" w:hAnsi="Arial" w:cs="Arial"/>
                <w:color w:val="auto"/>
                <w:sz w:val="20"/>
                <w:szCs w:val="20"/>
              </w:rPr>
              <w:t xml:space="preserve">rozcieńczalniki oraz składniki pomocnicze; </w:t>
            </w:r>
          </w:p>
          <w:p w:rsidR="00106F89" w:rsidRDefault="00106F89" w:rsidP="00843375">
            <w:pPr>
              <w:pStyle w:val="Akapitzlist"/>
              <w:numPr>
                <w:ilvl w:val="0"/>
                <w:numId w:val="122"/>
              </w:numPr>
              <w:spacing w:before="20" w:after="20"/>
              <w:ind w:left="407"/>
              <w:rPr>
                <w:rFonts w:ascii="Arial" w:eastAsia="Arial" w:hAnsi="Arial" w:cs="Arial"/>
                <w:color w:val="auto"/>
                <w:sz w:val="20"/>
                <w:szCs w:val="20"/>
              </w:rPr>
            </w:pPr>
            <w:r>
              <w:rPr>
                <w:rFonts w:ascii="Arial" w:eastAsia="Arial" w:hAnsi="Arial" w:cs="Arial"/>
                <w:color w:val="auto"/>
                <w:sz w:val="20"/>
                <w:szCs w:val="20"/>
              </w:rPr>
              <w:t xml:space="preserve">definiować </w:t>
            </w:r>
            <w:r w:rsidRPr="004B0E93">
              <w:rPr>
                <w:rFonts w:ascii="Arial" w:eastAsia="Arial" w:hAnsi="Arial" w:cs="Arial"/>
                <w:color w:val="auto"/>
                <w:sz w:val="20"/>
                <w:szCs w:val="20"/>
              </w:rPr>
              <w:t xml:space="preserve">właściwości użytkowe wyrobów wykończeniowych w aspekcie wymagań rynku; </w:t>
            </w:r>
          </w:p>
          <w:p w:rsidR="00106F89" w:rsidRPr="00A7029E" w:rsidRDefault="00106F89" w:rsidP="00843375">
            <w:pPr>
              <w:pStyle w:val="Akapitzlist"/>
              <w:numPr>
                <w:ilvl w:val="0"/>
                <w:numId w:val="122"/>
              </w:numPr>
              <w:spacing w:before="20" w:after="20"/>
              <w:ind w:left="407"/>
              <w:rPr>
                <w:rFonts w:ascii="Arial" w:eastAsia="Arial" w:hAnsi="Arial" w:cs="Arial"/>
                <w:color w:val="auto"/>
                <w:sz w:val="20"/>
                <w:szCs w:val="20"/>
              </w:rPr>
            </w:pPr>
            <w:r w:rsidRPr="004B0E93">
              <w:rPr>
                <w:rFonts w:ascii="Arial" w:eastAsia="Arial" w:hAnsi="Arial" w:cs="Arial"/>
                <w:color w:val="auto"/>
                <w:sz w:val="20"/>
                <w:szCs w:val="20"/>
              </w:rPr>
              <w:t>rozróżniać metody oraz parametry nanoszenia materiałów malarsko lakierniczych;</w:t>
            </w:r>
          </w:p>
        </w:tc>
        <w:tc>
          <w:tcPr>
            <w:tcW w:w="1396" w:type="pct"/>
          </w:tcPr>
          <w:p w:rsidR="00106F89" w:rsidRDefault="00106F89" w:rsidP="00843375">
            <w:pPr>
              <w:numPr>
                <w:ilvl w:val="0"/>
                <w:numId w:val="125"/>
              </w:numPr>
              <w:spacing w:before="20" w:after="20"/>
              <w:ind w:left="393"/>
              <w:contextualSpacing/>
              <w:rPr>
                <w:rFonts w:ascii="Arial" w:hAnsi="Arial" w:cs="Arial"/>
                <w:color w:val="auto"/>
                <w:sz w:val="20"/>
                <w:szCs w:val="20"/>
              </w:rPr>
            </w:pPr>
            <w:r>
              <w:rPr>
                <w:rFonts w:ascii="Arial" w:hAnsi="Arial" w:cs="Arial"/>
                <w:sz w:val="20"/>
                <w:szCs w:val="20"/>
              </w:rPr>
              <w:t>wskazywać</w:t>
            </w:r>
            <w:r w:rsidRPr="00573848">
              <w:rPr>
                <w:rFonts w:ascii="Arial" w:hAnsi="Arial" w:cs="Arial"/>
                <w:color w:val="auto"/>
                <w:sz w:val="20"/>
                <w:szCs w:val="20"/>
              </w:rPr>
              <w:t xml:space="preserve"> </w:t>
            </w:r>
            <w:r w:rsidRPr="00573848">
              <w:rPr>
                <w:rFonts w:ascii="Arial" w:hAnsi="Arial" w:cs="Arial"/>
                <w:sz w:val="20"/>
                <w:szCs w:val="20"/>
              </w:rPr>
              <w:t>podstawowe składniki powłok malarskich, lakierniczych</w:t>
            </w:r>
            <w:r>
              <w:rPr>
                <w:rFonts w:ascii="Arial" w:hAnsi="Arial" w:cs="Arial"/>
                <w:sz w:val="20"/>
                <w:szCs w:val="20"/>
              </w:rPr>
              <w:t xml:space="preserve"> i </w:t>
            </w:r>
            <w:r w:rsidRPr="00573848">
              <w:rPr>
                <w:rFonts w:ascii="Arial" w:hAnsi="Arial" w:cs="Arial"/>
                <w:sz w:val="20"/>
                <w:szCs w:val="20"/>
              </w:rPr>
              <w:t>laminatów</w:t>
            </w:r>
            <w:r>
              <w:rPr>
                <w:rFonts w:ascii="Arial" w:hAnsi="Arial" w:cs="Arial"/>
                <w:sz w:val="20"/>
                <w:szCs w:val="20"/>
              </w:rPr>
              <w:t>;</w:t>
            </w:r>
          </w:p>
          <w:p w:rsidR="00106F89" w:rsidRPr="00A7029E" w:rsidRDefault="00106F89" w:rsidP="00843375">
            <w:pPr>
              <w:spacing w:before="20" w:after="20"/>
              <w:contextualSpacing/>
              <w:rPr>
                <w:rFonts w:ascii="Arial" w:hAnsi="Arial" w:cs="Arial"/>
                <w:color w:val="auto"/>
                <w:sz w:val="20"/>
                <w:szCs w:val="20"/>
              </w:rPr>
            </w:pPr>
          </w:p>
        </w:tc>
        <w:tc>
          <w:tcPr>
            <w:tcW w:w="277" w:type="pct"/>
            <w:vMerge/>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106F89" w:rsidRPr="001B5038" w:rsidTr="00106F89">
        <w:trPr>
          <w:trHeight w:val="954"/>
        </w:trPr>
        <w:tc>
          <w:tcPr>
            <w:tcW w:w="914" w:type="pct"/>
            <w:vMerge w:val="restart"/>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IX. Procedury oceny zgodności z normami podczas realizacji zadań zawodowych.</w:t>
            </w:r>
          </w:p>
        </w:tc>
        <w:tc>
          <w:tcPr>
            <w:tcW w:w="819" w:type="pct"/>
            <w:shd w:val="clear" w:color="auto" w:fill="auto"/>
          </w:tcPr>
          <w:p w:rsidR="00106F89" w:rsidRDefault="00106F89" w:rsidP="00843375">
            <w:pPr>
              <w:rPr>
                <w:rFonts w:ascii="Arial" w:hAnsi="Arial" w:cs="Arial"/>
                <w:color w:val="auto"/>
                <w:sz w:val="20"/>
                <w:szCs w:val="20"/>
              </w:rPr>
            </w:pPr>
            <w:r>
              <w:rPr>
                <w:rFonts w:ascii="Arial" w:hAnsi="Arial" w:cs="Arial"/>
                <w:color w:val="auto"/>
                <w:sz w:val="20"/>
                <w:szCs w:val="20"/>
              </w:rPr>
              <w:t>1. Jakość technologii wytwarzania wyrobów stolarskich.</w:t>
            </w:r>
          </w:p>
        </w:tc>
        <w:tc>
          <w:tcPr>
            <w:tcW w:w="280" w:type="pct"/>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106F89" w:rsidRDefault="00106F89" w:rsidP="00843375">
            <w:pPr>
              <w:numPr>
                <w:ilvl w:val="0"/>
                <w:numId w:val="133"/>
              </w:numPr>
              <w:spacing w:before="20" w:after="20"/>
              <w:ind w:left="407"/>
              <w:contextualSpacing/>
              <w:rPr>
                <w:rFonts w:ascii="Arial" w:hAnsi="Arial" w:cs="Arial"/>
                <w:color w:val="auto"/>
                <w:sz w:val="20"/>
                <w:szCs w:val="20"/>
              </w:rPr>
            </w:pPr>
            <w:r>
              <w:rPr>
                <w:rFonts w:ascii="Arial" w:hAnsi="Arial" w:cs="Arial"/>
                <w:color w:val="auto"/>
                <w:sz w:val="20"/>
                <w:szCs w:val="20"/>
              </w:rPr>
              <w:t>podawać definicje i cechy normy;</w:t>
            </w:r>
          </w:p>
          <w:p w:rsidR="00106F89" w:rsidRPr="00FB4338" w:rsidRDefault="00106F89" w:rsidP="00843375">
            <w:pPr>
              <w:numPr>
                <w:ilvl w:val="0"/>
                <w:numId w:val="133"/>
              </w:numPr>
              <w:spacing w:before="20" w:after="20"/>
              <w:ind w:left="407"/>
              <w:contextualSpacing/>
              <w:rPr>
                <w:rFonts w:ascii="Arial" w:hAnsi="Arial" w:cs="Arial"/>
                <w:color w:val="auto"/>
                <w:sz w:val="20"/>
                <w:szCs w:val="20"/>
              </w:rPr>
            </w:pPr>
            <w:r>
              <w:rPr>
                <w:rFonts w:ascii="Arial" w:hAnsi="Arial" w:cs="Arial"/>
                <w:color w:val="auto"/>
                <w:sz w:val="20"/>
                <w:szCs w:val="20"/>
              </w:rPr>
              <w:t>rozpoznawać właściwe normy i procedury oceny zgodności podczas realizacji zadań zawodowych;</w:t>
            </w:r>
          </w:p>
        </w:tc>
        <w:tc>
          <w:tcPr>
            <w:tcW w:w="1396" w:type="pct"/>
          </w:tcPr>
          <w:p w:rsidR="00106F89" w:rsidRPr="001F085B" w:rsidRDefault="00106F89" w:rsidP="00843375">
            <w:pPr>
              <w:numPr>
                <w:ilvl w:val="0"/>
                <w:numId w:val="134"/>
              </w:numPr>
              <w:spacing w:before="20" w:after="20"/>
              <w:ind w:left="393"/>
              <w:contextualSpacing/>
              <w:rPr>
                <w:rFonts w:ascii="Arial" w:hAnsi="Arial" w:cs="Arial"/>
                <w:color w:val="auto"/>
                <w:sz w:val="20"/>
                <w:szCs w:val="20"/>
              </w:rPr>
            </w:pPr>
            <w:r>
              <w:rPr>
                <w:rFonts w:ascii="Arial" w:hAnsi="Arial" w:cs="Arial"/>
                <w:color w:val="auto"/>
                <w:sz w:val="20"/>
                <w:szCs w:val="20"/>
              </w:rPr>
              <w:t>oceniać jakość wykonywanych wyrobów z drewna i materiałów drewnopochodnych;</w:t>
            </w:r>
          </w:p>
        </w:tc>
        <w:tc>
          <w:tcPr>
            <w:tcW w:w="277" w:type="pct"/>
            <w:vMerge/>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106F89" w:rsidRPr="001B5038" w:rsidTr="00106F89">
        <w:trPr>
          <w:trHeight w:val="954"/>
        </w:trPr>
        <w:tc>
          <w:tcPr>
            <w:tcW w:w="914" w:type="pct"/>
            <w:vMerge/>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9" w:type="pct"/>
            <w:shd w:val="clear" w:color="auto" w:fill="auto"/>
          </w:tcPr>
          <w:p w:rsidR="00106F89" w:rsidRDefault="00106F89" w:rsidP="00843375">
            <w:pPr>
              <w:rPr>
                <w:rFonts w:ascii="Arial" w:hAnsi="Arial" w:cs="Arial"/>
                <w:color w:val="auto"/>
                <w:sz w:val="20"/>
                <w:szCs w:val="20"/>
              </w:rPr>
            </w:pPr>
            <w:r>
              <w:rPr>
                <w:rFonts w:ascii="Arial" w:hAnsi="Arial" w:cs="Arial"/>
                <w:color w:val="auto"/>
                <w:sz w:val="20"/>
                <w:szCs w:val="20"/>
              </w:rPr>
              <w:t>2. Kontrola i sterowanie jakością</w:t>
            </w:r>
          </w:p>
        </w:tc>
        <w:tc>
          <w:tcPr>
            <w:tcW w:w="280" w:type="pct"/>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106F89" w:rsidRDefault="00106F89" w:rsidP="00843375">
            <w:pPr>
              <w:numPr>
                <w:ilvl w:val="0"/>
                <w:numId w:val="133"/>
              </w:numPr>
              <w:spacing w:before="20" w:after="20"/>
              <w:ind w:left="407"/>
              <w:contextualSpacing/>
              <w:rPr>
                <w:rFonts w:ascii="Arial" w:hAnsi="Arial" w:cs="Arial"/>
                <w:color w:val="auto"/>
                <w:sz w:val="20"/>
                <w:szCs w:val="20"/>
              </w:rPr>
            </w:pPr>
            <w:r>
              <w:rPr>
                <w:rFonts w:ascii="Arial" w:hAnsi="Arial" w:cs="Arial"/>
                <w:color w:val="auto"/>
                <w:sz w:val="20"/>
                <w:szCs w:val="20"/>
              </w:rPr>
              <w:t>rozróżniać oznaczenia norm międzynarodowej, europejskiej i krajowej;</w:t>
            </w:r>
          </w:p>
        </w:tc>
        <w:tc>
          <w:tcPr>
            <w:tcW w:w="1396" w:type="pct"/>
          </w:tcPr>
          <w:p w:rsidR="00106F89" w:rsidRDefault="00106F89" w:rsidP="00843375">
            <w:pPr>
              <w:numPr>
                <w:ilvl w:val="0"/>
                <w:numId w:val="134"/>
              </w:numPr>
              <w:spacing w:before="20" w:after="20"/>
              <w:ind w:left="393"/>
              <w:contextualSpacing/>
              <w:rPr>
                <w:rFonts w:ascii="Arial" w:hAnsi="Arial" w:cs="Arial"/>
                <w:color w:val="auto"/>
                <w:sz w:val="20"/>
                <w:szCs w:val="20"/>
              </w:rPr>
            </w:pPr>
            <w:r>
              <w:rPr>
                <w:rFonts w:ascii="Arial" w:hAnsi="Arial" w:cs="Arial"/>
                <w:color w:val="auto"/>
                <w:sz w:val="20"/>
                <w:szCs w:val="20"/>
              </w:rPr>
              <w:t xml:space="preserve">rozróżniać rodzaje kontroli jakości </w:t>
            </w:r>
          </w:p>
          <w:p w:rsidR="00106F89" w:rsidRDefault="00106F89" w:rsidP="00843375">
            <w:pPr>
              <w:numPr>
                <w:ilvl w:val="0"/>
                <w:numId w:val="134"/>
              </w:numPr>
              <w:spacing w:before="20" w:after="20"/>
              <w:ind w:left="393"/>
              <w:contextualSpacing/>
              <w:rPr>
                <w:rFonts w:ascii="Arial" w:hAnsi="Arial" w:cs="Arial"/>
                <w:color w:val="auto"/>
                <w:sz w:val="20"/>
                <w:szCs w:val="20"/>
              </w:rPr>
            </w:pPr>
            <w:r>
              <w:rPr>
                <w:rFonts w:ascii="Arial" w:hAnsi="Arial" w:cs="Arial"/>
                <w:color w:val="auto"/>
                <w:sz w:val="20"/>
                <w:szCs w:val="20"/>
              </w:rPr>
              <w:t>dobierać metodę kontroli jakości do rodzaju wykonanej pracy</w:t>
            </w:r>
          </w:p>
        </w:tc>
        <w:tc>
          <w:tcPr>
            <w:tcW w:w="277" w:type="pct"/>
            <w:vMerge/>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106F89" w:rsidRPr="001B5038" w:rsidTr="00106F89">
        <w:trPr>
          <w:trHeight w:val="954"/>
        </w:trPr>
        <w:tc>
          <w:tcPr>
            <w:tcW w:w="914" w:type="pct"/>
            <w:vMerge/>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9" w:type="pct"/>
            <w:shd w:val="clear" w:color="auto" w:fill="auto"/>
          </w:tcPr>
          <w:p w:rsidR="00106F89" w:rsidRDefault="00106F89" w:rsidP="00843375">
            <w:pPr>
              <w:rPr>
                <w:rFonts w:ascii="Arial" w:hAnsi="Arial" w:cs="Arial"/>
                <w:color w:val="auto"/>
                <w:sz w:val="20"/>
                <w:szCs w:val="20"/>
              </w:rPr>
            </w:pPr>
            <w:r>
              <w:rPr>
                <w:rFonts w:ascii="Arial" w:hAnsi="Arial" w:cs="Arial"/>
                <w:color w:val="auto"/>
                <w:sz w:val="20"/>
                <w:szCs w:val="20"/>
              </w:rPr>
              <w:t>3. Zasady oceny jakości, wymagania techniczne i użytkowe</w:t>
            </w:r>
          </w:p>
        </w:tc>
        <w:tc>
          <w:tcPr>
            <w:tcW w:w="280" w:type="pct"/>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106F89" w:rsidRDefault="00106F89" w:rsidP="00843375">
            <w:pPr>
              <w:numPr>
                <w:ilvl w:val="0"/>
                <w:numId w:val="133"/>
              </w:numPr>
              <w:spacing w:before="20" w:after="20"/>
              <w:ind w:left="407"/>
              <w:contextualSpacing/>
              <w:rPr>
                <w:rFonts w:ascii="Arial" w:hAnsi="Arial" w:cs="Arial"/>
                <w:color w:val="auto"/>
                <w:sz w:val="20"/>
                <w:szCs w:val="20"/>
              </w:rPr>
            </w:pPr>
            <w:r>
              <w:rPr>
                <w:rFonts w:ascii="Arial" w:hAnsi="Arial" w:cs="Arial"/>
                <w:color w:val="auto"/>
                <w:sz w:val="20"/>
                <w:szCs w:val="20"/>
              </w:rPr>
              <w:t>korzystać ze źródeł informacji dotyczących norm i procedur oceny zgodności;</w:t>
            </w:r>
          </w:p>
        </w:tc>
        <w:tc>
          <w:tcPr>
            <w:tcW w:w="1396" w:type="pct"/>
          </w:tcPr>
          <w:p w:rsidR="00106F89" w:rsidRDefault="00106F89" w:rsidP="00843375">
            <w:pPr>
              <w:numPr>
                <w:ilvl w:val="0"/>
                <w:numId w:val="134"/>
              </w:numPr>
              <w:spacing w:before="20" w:after="20"/>
              <w:ind w:left="393"/>
              <w:contextualSpacing/>
              <w:rPr>
                <w:rFonts w:ascii="Arial" w:hAnsi="Arial" w:cs="Arial"/>
                <w:color w:val="auto"/>
                <w:sz w:val="20"/>
                <w:szCs w:val="20"/>
              </w:rPr>
            </w:pPr>
            <w:r>
              <w:rPr>
                <w:rFonts w:ascii="Arial" w:hAnsi="Arial" w:cs="Arial"/>
                <w:color w:val="auto"/>
                <w:sz w:val="20"/>
                <w:szCs w:val="20"/>
              </w:rPr>
              <w:t>rozróżniać narzędzia, przyrządy i metody pomiarowe;</w:t>
            </w:r>
          </w:p>
          <w:p w:rsidR="00106F89" w:rsidRDefault="00106F89" w:rsidP="00843375">
            <w:pPr>
              <w:numPr>
                <w:ilvl w:val="0"/>
                <w:numId w:val="134"/>
              </w:numPr>
              <w:spacing w:before="20" w:after="20"/>
              <w:ind w:left="393"/>
              <w:contextualSpacing/>
              <w:rPr>
                <w:rFonts w:ascii="Arial" w:hAnsi="Arial" w:cs="Arial"/>
                <w:color w:val="auto"/>
                <w:sz w:val="20"/>
                <w:szCs w:val="20"/>
              </w:rPr>
            </w:pPr>
            <w:r>
              <w:rPr>
                <w:rFonts w:ascii="Arial" w:hAnsi="Arial" w:cs="Arial"/>
                <w:color w:val="auto"/>
                <w:sz w:val="20"/>
                <w:szCs w:val="20"/>
              </w:rPr>
              <w:t>omawiać szczegółowe zasady wykonywania pomiarów;</w:t>
            </w:r>
          </w:p>
        </w:tc>
        <w:tc>
          <w:tcPr>
            <w:tcW w:w="277" w:type="pct"/>
            <w:vMerge/>
            <w:shd w:val="clear" w:color="auto" w:fill="auto"/>
          </w:tcPr>
          <w:p w:rsidR="00106F89" w:rsidRDefault="00106F89"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43375" w:rsidRPr="001B5038" w:rsidTr="00106F89">
        <w:trPr>
          <w:trHeight w:val="954"/>
        </w:trPr>
        <w:tc>
          <w:tcPr>
            <w:tcW w:w="914" w:type="pct"/>
            <w:shd w:val="clear" w:color="auto" w:fill="auto"/>
          </w:tcPr>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X. Naprawa i renowacja wyrobów z drewna i materiałów drewnopodobnych.</w:t>
            </w:r>
          </w:p>
        </w:tc>
        <w:tc>
          <w:tcPr>
            <w:tcW w:w="819" w:type="pct"/>
            <w:shd w:val="clear" w:color="auto" w:fill="auto"/>
          </w:tcPr>
          <w:p w:rsidR="00843375" w:rsidRDefault="00843375" w:rsidP="00843375">
            <w:pPr>
              <w:rPr>
                <w:rFonts w:ascii="Arial" w:hAnsi="Arial" w:cs="Arial"/>
                <w:color w:val="auto"/>
                <w:sz w:val="20"/>
                <w:szCs w:val="20"/>
              </w:rPr>
            </w:pPr>
            <w:r>
              <w:rPr>
                <w:rFonts w:ascii="Arial" w:hAnsi="Arial" w:cs="Arial"/>
                <w:color w:val="auto"/>
                <w:sz w:val="20"/>
                <w:szCs w:val="20"/>
              </w:rPr>
              <w:t>1.Naprawa i renowacja wyrobów z drewna.</w:t>
            </w:r>
          </w:p>
        </w:tc>
        <w:tc>
          <w:tcPr>
            <w:tcW w:w="280" w:type="pct"/>
            <w:shd w:val="clear" w:color="auto" w:fill="auto"/>
          </w:tcPr>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843375" w:rsidRDefault="00843375" w:rsidP="00843375">
            <w:pPr>
              <w:numPr>
                <w:ilvl w:val="0"/>
                <w:numId w:val="133"/>
              </w:numPr>
              <w:spacing w:before="20" w:after="20"/>
              <w:ind w:left="407"/>
              <w:contextualSpacing/>
              <w:rPr>
                <w:rFonts w:ascii="Arial" w:hAnsi="Arial" w:cs="Arial"/>
                <w:color w:val="auto"/>
                <w:sz w:val="20"/>
                <w:szCs w:val="20"/>
              </w:rPr>
            </w:pPr>
            <w:r w:rsidRPr="00FB4338">
              <w:rPr>
                <w:rFonts w:ascii="Arial" w:hAnsi="Arial" w:cs="Arial"/>
                <w:color w:val="auto"/>
                <w:sz w:val="20"/>
                <w:szCs w:val="20"/>
              </w:rPr>
              <w:t>identyfik</w:t>
            </w:r>
            <w:r>
              <w:rPr>
                <w:rFonts w:ascii="Arial" w:hAnsi="Arial" w:cs="Arial"/>
                <w:color w:val="auto"/>
                <w:sz w:val="20"/>
                <w:szCs w:val="20"/>
              </w:rPr>
              <w:t>ować</w:t>
            </w:r>
            <w:r w:rsidRPr="00FB4338">
              <w:rPr>
                <w:rFonts w:ascii="Arial" w:hAnsi="Arial" w:cs="Arial"/>
                <w:color w:val="auto"/>
                <w:sz w:val="20"/>
                <w:szCs w:val="20"/>
              </w:rPr>
              <w:t xml:space="preserve"> typy konstrukcji oraz style w meblarstwie;</w:t>
            </w:r>
          </w:p>
          <w:p w:rsidR="00843375" w:rsidRDefault="00843375" w:rsidP="00843375">
            <w:pPr>
              <w:numPr>
                <w:ilvl w:val="0"/>
                <w:numId w:val="133"/>
              </w:numPr>
              <w:spacing w:before="20" w:after="20"/>
              <w:ind w:left="407"/>
              <w:contextualSpacing/>
              <w:rPr>
                <w:rFonts w:ascii="Arial" w:hAnsi="Arial" w:cs="Arial"/>
                <w:color w:val="auto"/>
                <w:sz w:val="20"/>
                <w:szCs w:val="20"/>
              </w:rPr>
            </w:pPr>
            <w:r w:rsidRPr="00B80785">
              <w:rPr>
                <w:rFonts w:ascii="Arial" w:hAnsi="Arial" w:cs="Arial"/>
                <w:color w:val="auto"/>
                <w:sz w:val="20"/>
                <w:szCs w:val="20"/>
              </w:rPr>
              <w:t>określa</w:t>
            </w:r>
            <w:r>
              <w:rPr>
                <w:rFonts w:ascii="Arial" w:hAnsi="Arial" w:cs="Arial"/>
                <w:color w:val="auto"/>
                <w:sz w:val="20"/>
                <w:szCs w:val="20"/>
              </w:rPr>
              <w:t>ć</w:t>
            </w:r>
            <w:r w:rsidRPr="00B80785">
              <w:rPr>
                <w:rFonts w:ascii="Arial" w:hAnsi="Arial" w:cs="Arial"/>
                <w:color w:val="auto"/>
                <w:sz w:val="20"/>
                <w:szCs w:val="20"/>
              </w:rPr>
              <w:t xml:space="preserve"> styl wykonywanego elementu </w:t>
            </w:r>
          </w:p>
          <w:p w:rsidR="00843375" w:rsidRDefault="00843375" w:rsidP="00843375">
            <w:pPr>
              <w:numPr>
                <w:ilvl w:val="0"/>
                <w:numId w:val="133"/>
              </w:numPr>
              <w:spacing w:before="20" w:after="20"/>
              <w:ind w:left="407"/>
              <w:contextualSpacing/>
              <w:rPr>
                <w:rFonts w:ascii="Arial" w:hAnsi="Arial" w:cs="Arial"/>
                <w:color w:val="auto"/>
                <w:sz w:val="20"/>
                <w:szCs w:val="20"/>
              </w:rPr>
            </w:pPr>
            <w:r w:rsidRPr="00B80785">
              <w:rPr>
                <w:rFonts w:ascii="Arial" w:hAnsi="Arial" w:cs="Arial"/>
                <w:color w:val="auto"/>
                <w:sz w:val="20"/>
                <w:szCs w:val="20"/>
              </w:rPr>
              <w:t>rozróżnia</w:t>
            </w:r>
            <w:r>
              <w:rPr>
                <w:rFonts w:ascii="Arial" w:hAnsi="Arial" w:cs="Arial"/>
                <w:color w:val="auto"/>
                <w:sz w:val="20"/>
                <w:szCs w:val="20"/>
              </w:rPr>
              <w:t>ć</w:t>
            </w:r>
            <w:r w:rsidRPr="00B80785">
              <w:rPr>
                <w:rFonts w:ascii="Arial" w:hAnsi="Arial" w:cs="Arial"/>
                <w:color w:val="auto"/>
                <w:sz w:val="20"/>
                <w:szCs w:val="20"/>
              </w:rPr>
              <w:t xml:space="preserve"> typy konstrukcji wykonywanych wyrobów</w:t>
            </w:r>
            <w:r>
              <w:rPr>
                <w:rFonts w:ascii="Arial" w:hAnsi="Arial" w:cs="Arial"/>
                <w:color w:val="auto"/>
                <w:sz w:val="20"/>
                <w:szCs w:val="20"/>
              </w:rPr>
              <w:t>;</w:t>
            </w:r>
          </w:p>
          <w:p w:rsidR="00843375" w:rsidRDefault="00843375" w:rsidP="00843375">
            <w:pPr>
              <w:numPr>
                <w:ilvl w:val="0"/>
                <w:numId w:val="133"/>
              </w:numPr>
              <w:spacing w:before="20" w:after="20"/>
              <w:ind w:left="407"/>
              <w:contextualSpacing/>
              <w:rPr>
                <w:rFonts w:ascii="Arial" w:hAnsi="Arial" w:cs="Arial"/>
                <w:color w:val="auto"/>
                <w:sz w:val="20"/>
                <w:szCs w:val="20"/>
              </w:rPr>
            </w:pPr>
            <w:r>
              <w:rPr>
                <w:rFonts w:ascii="Arial" w:hAnsi="Arial" w:cs="Arial"/>
                <w:color w:val="auto"/>
                <w:sz w:val="20"/>
                <w:szCs w:val="20"/>
              </w:rPr>
              <w:t>rozpoznawać</w:t>
            </w:r>
            <w:r w:rsidRPr="001F085B">
              <w:rPr>
                <w:rFonts w:ascii="Arial" w:hAnsi="Arial" w:cs="Arial"/>
                <w:color w:val="auto"/>
                <w:sz w:val="20"/>
                <w:szCs w:val="20"/>
              </w:rPr>
              <w:t xml:space="preserve"> wady oraz </w:t>
            </w:r>
            <w:r>
              <w:rPr>
                <w:rFonts w:ascii="Arial" w:hAnsi="Arial" w:cs="Arial"/>
                <w:color w:val="auto"/>
                <w:sz w:val="20"/>
                <w:szCs w:val="20"/>
              </w:rPr>
              <w:t>uszkodzenia wyrobów stolarskich;</w:t>
            </w:r>
          </w:p>
          <w:p w:rsidR="00843375" w:rsidRDefault="00843375" w:rsidP="00843375">
            <w:pPr>
              <w:numPr>
                <w:ilvl w:val="0"/>
                <w:numId w:val="133"/>
              </w:numPr>
              <w:spacing w:before="20" w:after="20"/>
              <w:ind w:left="407"/>
              <w:contextualSpacing/>
              <w:rPr>
                <w:rFonts w:ascii="Arial" w:hAnsi="Arial" w:cs="Arial"/>
                <w:color w:val="auto"/>
                <w:sz w:val="20"/>
                <w:szCs w:val="20"/>
              </w:rPr>
            </w:pPr>
            <w:r>
              <w:rPr>
                <w:rFonts w:ascii="Arial" w:hAnsi="Arial" w:cs="Arial"/>
                <w:color w:val="auto"/>
                <w:sz w:val="20"/>
                <w:szCs w:val="20"/>
              </w:rPr>
              <w:t>identyfikować</w:t>
            </w:r>
            <w:r w:rsidRPr="001F085B">
              <w:rPr>
                <w:rFonts w:ascii="Arial" w:hAnsi="Arial" w:cs="Arial"/>
                <w:color w:val="auto"/>
                <w:sz w:val="20"/>
                <w:szCs w:val="20"/>
              </w:rPr>
              <w:t xml:space="preserve"> wady</w:t>
            </w:r>
            <w:r>
              <w:rPr>
                <w:rFonts w:ascii="Arial" w:hAnsi="Arial" w:cs="Arial"/>
                <w:color w:val="auto"/>
                <w:sz w:val="20"/>
                <w:szCs w:val="20"/>
              </w:rPr>
              <w:t xml:space="preserve"> i </w:t>
            </w:r>
            <w:r w:rsidRPr="001F085B">
              <w:rPr>
                <w:rFonts w:ascii="Arial" w:hAnsi="Arial" w:cs="Arial"/>
                <w:color w:val="auto"/>
                <w:sz w:val="20"/>
                <w:szCs w:val="20"/>
              </w:rPr>
              <w:t xml:space="preserve">uszkodzenia </w:t>
            </w:r>
          </w:p>
          <w:p w:rsidR="00843375" w:rsidRDefault="00843375" w:rsidP="00843375">
            <w:pPr>
              <w:numPr>
                <w:ilvl w:val="0"/>
                <w:numId w:val="133"/>
              </w:numPr>
              <w:spacing w:before="20" w:after="20"/>
              <w:ind w:left="407"/>
              <w:contextualSpacing/>
              <w:rPr>
                <w:rFonts w:ascii="Arial" w:hAnsi="Arial" w:cs="Arial"/>
                <w:color w:val="auto"/>
                <w:sz w:val="20"/>
                <w:szCs w:val="20"/>
              </w:rPr>
            </w:pPr>
            <w:r w:rsidRPr="001F085B">
              <w:rPr>
                <w:rFonts w:ascii="Arial" w:hAnsi="Arial" w:cs="Arial"/>
                <w:color w:val="auto"/>
                <w:sz w:val="20"/>
                <w:szCs w:val="20"/>
              </w:rPr>
              <w:t>ustala</w:t>
            </w:r>
            <w:r>
              <w:rPr>
                <w:rFonts w:ascii="Arial" w:hAnsi="Arial" w:cs="Arial"/>
                <w:color w:val="auto"/>
                <w:sz w:val="20"/>
                <w:szCs w:val="20"/>
              </w:rPr>
              <w:t>ć przyczyny powstawania uszkodzeń;</w:t>
            </w:r>
          </w:p>
          <w:p w:rsidR="00843375" w:rsidRDefault="00843375" w:rsidP="00843375">
            <w:pPr>
              <w:numPr>
                <w:ilvl w:val="0"/>
                <w:numId w:val="133"/>
              </w:numPr>
              <w:spacing w:before="20" w:after="20"/>
              <w:ind w:left="407"/>
              <w:contextualSpacing/>
              <w:rPr>
                <w:rFonts w:ascii="Arial" w:hAnsi="Arial" w:cs="Arial"/>
                <w:color w:val="auto"/>
                <w:sz w:val="20"/>
                <w:szCs w:val="20"/>
              </w:rPr>
            </w:pPr>
            <w:r w:rsidRPr="001F085B">
              <w:rPr>
                <w:rFonts w:ascii="Arial" w:hAnsi="Arial" w:cs="Arial"/>
                <w:color w:val="auto"/>
                <w:sz w:val="20"/>
                <w:szCs w:val="20"/>
              </w:rPr>
              <w:t>oblicza</w:t>
            </w:r>
            <w:r>
              <w:rPr>
                <w:rFonts w:ascii="Arial" w:hAnsi="Arial" w:cs="Arial"/>
                <w:color w:val="auto"/>
                <w:sz w:val="20"/>
                <w:szCs w:val="20"/>
              </w:rPr>
              <w:t>ć</w:t>
            </w:r>
            <w:r w:rsidRPr="001F085B">
              <w:rPr>
                <w:rFonts w:ascii="Arial" w:hAnsi="Arial" w:cs="Arial"/>
                <w:color w:val="auto"/>
                <w:sz w:val="20"/>
                <w:szCs w:val="20"/>
              </w:rPr>
              <w:t xml:space="preserve"> koszt napraw</w:t>
            </w:r>
            <w:r>
              <w:rPr>
                <w:rFonts w:ascii="Arial" w:hAnsi="Arial" w:cs="Arial"/>
                <w:color w:val="auto"/>
                <w:sz w:val="20"/>
                <w:szCs w:val="20"/>
              </w:rPr>
              <w:t xml:space="preserve"> i </w:t>
            </w:r>
            <w:r w:rsidRPr="001F085B">
              <w:rPr>
                <w:rFonts w:ascii="Arial" w:hAnsi="Arial" w:cs="Arial"/>
                <w:color w:val="auto"/>
                <w:sz w:val="20"/>
                <w:szCs w:val="20"/>
              </w:rPr>
              <w:t>renowacji</w:t>
            </w:r>
          </w:p>
          <w:p w:rsidR="00843375" w:rsidRDefault="00843375" w:rsidP="00843375">
            <w:pPr>
              <w:numPr>
                <w:ilvl w:val="0"/>
                <w:numId w:val="133"/>
              </w:numPr>
              <w:spacing w:before="20" w:after="20"/>
              <w:ind w:left="407"/>
              <w:contextualSpacing/>
              <w:rPr>
                <w:rFonts w:ascii="Arial" w:hAnsi="Arial" w:cs="Arial"/>
                <w:color w:val="auto"/>
                <w:sz w:val="20"/>
                <w:szCs w:val="20"/>
              </w:rPr>
            </w:pPr>
            <w:r>
              <w:rPr>
                <w:rFonts w:ascii="Arial" w:hAnsi="Arial" w:cs="Arial"/>
                <w:color w:val="auto"/>
                <w:sz w:val="20"/>
                <w:szCs w:val="20"/>
              </w:rPr>
              <w:t xml:space="preserve">opisywać </w:t>
            </w:r>
            <w:r w:rsidRPr="001F085B">
              <w:rPr>
                <w:rFonts w:ascii="Arial" w:hAnsi="Arial" w:cs="Arial"/>
                <w:color w:val="auto"/>
                <w:sz w:val="20"/>
                <w:szCs w:val="20"/>
              </w:rPr>
              <w:t>naprawę</w:t>
            </w:r>
            <w:r>
              <w:rPr>
                <w:rFonts w:ascii="Arial" w:hAnsi="Arial" w:cs="Arial"/>
                <w:color w:val="auto"/>
                <w:sz w:val="20"/>
                <w:szCs w:val="20"/>
              </w:rPr>
              <w:t xml:space="preserve"> i </w:t>
            </w:r>
            <w:r w:rsidRPr="001F085B">
              <w:rPr>
                <w:rFonts w:ascii="Arial" w:hAnsi="Arial" w:cs="Arial"/>
                <w:color w:val="auto"/>
                <w:sz w:val="20"/>
                <w:szCs w:val="20"/>
              </w:rPr>
              <w:t>renowację wyrobów</w:t>
            </w:r>
            <w:r>
              <w:rPr>
                <w:rFonts w:ascii="Arial" w:hAnsi="Arial" w:cs="Arial"/>
                <w:color w:val="auto"/>
                <w:sz w:val="20"/>
                <w:szCs w:val="20"/>
              </w:rPr>
              <w:t xml:space="preserve"> z </w:t>
            </w:r>
            <w:r w:rsidRPr="001F085B">
              <w:rPr>
                <w:rFonts w:ascii="Arial" w:hAnsi="Arial" w:cs="Arial"/>
                <w:color w:val="auto"/>
                <w:sz w:val="20"/>
                <w:szCs w:val="20"/>
              </w:rPr>
              <w:t>drewna</w:t>
            </w:r>
            <w:r>
              <w:rPr>
                <w:rFonts w:ascii="Arial" w:hAnsi="Arial" w:cs="Arial"/>
                <w:color w:val="auto"/>
                <w:sz w:val="20"/>
                <w:szCs w:val="20"/>
              </w:rPr>
              <w:t>;</w:t>
            </w:r>
          </w:p>
        </w:tc>
        <w:tc>
          <w:tcPr>
            <w:tcW w:w="1396" w:type="pct"/>
          </w:tcPr>
          <w:p w:rsidR="00843375" w:rsidRDefault="00843375" w:rsidP="00843375">
            <w:pPr>
              <w:numPr>
                <w:ilvl w:val="0"/>
                <w:numId w:val="134"/>
              </w:numPr>
              <w:spacing w:before="20" w:after="20"/>
              <w:ind w:left="393"/>
              <w:contextualSpacing/>
              <w:rPr>
                <w:rFonts w:ascii="Arial" w:hAnsi="Arial" w:cs="Arial"/>
                <w:color w:val="auto"/>
                <w:sz w:val="20"/>
                <w:szCs w:val="20"/>
              </w:rPr>
            </w:pPr>
            <w:r w:rsidRPr="001F085B">
              <w:rPr>
                <w:rFonts w:ascii="Arial" w:hAnsi="Arial" w:cs="Arial"/>
                <w:color w:val="auto"/>
                <w:sz w:val="20"/>
                <w:szCs w:val="20"/>
              </w:rPr>
              <w:t>rozróżnia</w:t>
            </w:r>
            <w:r>
              <w:rPr>
                <w:rFonts w:ascii="Arial" w:hAnsi="Arial" w:cs="Arial"/>
                <w:color w:val="auto"/>
                <w:sz w:val="20"/>
                <w:szCs w:val="20"/>
              </w:rPr>
              <w:t>ć</w:t>
            </w:r>
            <w:r w:rsidRPr="001F085B">
              <w:rPr>
                <w:rFonts w:ascii="Arial" w:hAnsi="Arial" w:cs="Arial"/>
                <w:color w:val="auto"/>
                <w:sz w:val="20"/>
                <w:szCs w:val="20"/>
              </w:rPr>
              <w:t xml:space="preserve"> style w meblarstwie</w:t>
            </w:r>
            <w:r>
              <w:rPr>
                <w:rFonts w:ascii="Arial" w:hAnsi="Arial" w:cs="Arial"/>
                <w:color w:val="auto"/>
                <w:sz w:val="20"/>
                <w:szCs w:val="20"/>
              </w:rPr>
              <w:t>;</w:t>
            </w:r>
          </w:p>
          <w:p w:rsidR="00843375" w:rsidRDefault="00843375" w:rsidP="00843375">
            <w:pPr>
              <w:numPr>
                <w:ilvl w:val="0"/>
                <w:numId w:val="134"/>
              </w:numPr>
              <w:spacing w:before="20" w:after="20"/>
              <w:ind w:left="393"/>
              <w:contextualSpacing/>
              <w:rPr>
                <w:rFonts w:ascii="Arial" w:hAnsi="Arial" w:cs="Arial"/>
                <w:color w:val="auto"/>
                <w:sz w:val="20"/>
                <w:szCs w:val="20"/>
              </w:rPr>
            </w:pPr>
            <w:r w:rsidRPr="001F085B">
              <w:rPr>
                <w:rFonts w:ascii="Arial" w:hAnsi="Arial" w:cs="Arial"/>
                <w:color w:val="auto"/>
                <w:sz w:val="20"/>
                <w:szCs w:val="20"/>
              </w:rPr>
              <w:t>rozpoznaje meble w zależności od stylu</w:t>
            </w:r>
            <w:r>
              <w:rPr>
                <w:rFonts w:ascii="Arial" w:hAnsi="Arial" w:cs="Arial"/>
                <w:color w:val="auto"/>
                <w:sz w:val="20"/>
                <w:szCs w:val="20"/>
              </w:rPr>
              <w:t>;</w:t>
            </w:r>
          </w:p>
          <w:p w:rsidR="00843375" w:rsidRDefault="00843375" w:rsidP="00843375">
            <w:pPr>
              <w:numPr>
                <w:ilvl w:val="0"/>
                <w:numId w:val="134"/>
              </w:numPr>
              <w:spacing w:before="20" w:after="20"/>
              <w:ind w:left="393"/>
              <w:contextualSpacing/>
              <w:rPr>
                <w:rFonts w:ascii="Arial" w:hAnsi="Arial" w:cs="Arial"/>
                <w:color w:val="auto"/>
                <w:sz w:val="20"/>
                <w:szCs w:val="20"/>
              </w:rPr>
            </w:pPr>
            <w:r w:rsidRPr="001F085B">
              <w:rPr>
                <w:rFonts w:ascii="Arial" w:hAnsi="Arial" w:cs="Arial"/>
                <w:color w:val="auto"/>
                <w:sz w:val="20"/>
                <w:szCs w:val="20"/>
              </w:rPr>
              <w:t>charak</w:t>
            </w:r>
            <w:r>
              <w:rPr>
                <w:rFonts w:ascii="Arial" w:hAnsi="Arial" w:cs="Arial"/>
                <w:color w:val="auto"/>
                <w:sz w:val="20"/>
                <w:szCs w:val="20"/>
              </w:rPr>
              <w:t>teryzować</w:t>
            </w:r>
            <w:r w:rsidRPr="001F085B">
              <w:rPr>
                <w:rFonts w:ascii="Arial" w:hAnsi="Arial" w:cs="Arial"/>
                <w:color w:val="auto"/>
                <w:sz w:val="20"/>
                <w:szCs w:val="20"/>
              </w:rPr>
              <w:t xml:space="preserve"> typy konstrukcji</w:t>
            </w:r>
            <w:r>
              <w:rPr>
                <w:rFonts w:ascii="Arial" w:hAnsi="Arial" w:cs="Arial"/>
                <w:color w:val="auto"/>
                <w:sz w:val="20"/>
                <w:szCs w:val="20"/>
              </w:rPr>
              <w:t>;</w:t>
            </w:r>
          </w:p>
          <w:p w:rsidR="00843375" w:rsidRDefault="00843375" w:rsidP="00843375">
            <w:pPr>
              <w:numPr>
                <w:ilvl w:val="0"/>
                <w:numId w:val="134"/>
              </w:numPr>
              <w:spacing w:before="20" w:after="20"/>
              <w:ind w:left="393"/>
              <w:contextualSpacing/>
              <w:rPr>
                <w:rFonts w:ascii="Arial" w:hAnsi="Arial" w:cs="Arial"/>
                <w:color w:val="auto"/>
                <w:sz w:val="20"/>
                <w:szCs w:val="20"/>
              </w:rPr>
            </w:pPr>
            <w:r w:rsidRPr="001F085B">
              <w:rPr>
                <w:rFonts w:ascii="Arial" w:hAnsi="Arial" w:cs="Arial"/>
                <w:color w:val="auto"/>
                <w:sz w:val="20"/>
                <w:szCs w:val="20"/>
              </w:rPr>
              <w:t>klasyfik</w:t>
            </w:r>
            <w:r w:rsidR="00191E18">
              <w:rPr>
                <w:rFonts w:ascii="Arial" w:hAnsi="Arial" w:cs="Arial"/>
                <w:color w:val="auto"/>
                <w:sz w:val="20"/>
                <w:szCs w:val="20"/>
              </w:rPr>
              <w:t>ować</w:t>
            </w:r>
            <w:r w:rsidRPr="001F085B">
              <w:rPr>
                <w:rFonts w:ascii="Arial" w:hAnsi="Arial" w:cs="Arial"/>
                <w:color w:val="auto"/>
                <w:sz w:val="20"/>
                <w:szCs w:val="20"/>
              </w:rPr>
              <w:t xml:space="preserve"> wady</w:t>
            </w:r>
            <w:r>
              <w:rPr>
                <w:rFonts w:ascii="Arial" w:hAnsi="Arial" w:cs="Arial"/>
                <w:color w:val="auto"/>
                <w:sz w:val="20"/>
                <w:szCs w:val="20"/>
              </w:rPr>
              <w:t xml:space="preserve"> i </w:t>
            </w:r>
            <w:r w:rsidRPr="001F085B">
              <w:rPr>
                <w:rFonts w:ascii="Arial" w:hAnsi="Arial" w:cs="Arial"/>
                <w:color w:val="auto"/>
                <w:sz w:val="20"/>
                <w:szCs w:val="20"/>
              </w:rPr>
              <w:t>uszkodzenia wyrobów stolarskich</w:t>
            </w:r>
            <w:r>
              <w:rPr>
                <w:rFonts w:ascii="Arial" w:hAnsi="Arial" w:cs="Arial"/>
                <w:color w:val="auto"/>
                <w:sz w:val="20"/>
                <w:szCs w:val="20"/>
              </w:rPr>
              <w:t>;</w:t>
            </w:r>
          </w:p>
          <w:p w:rsidR="00843375" w:rsidRDefault="00843375" w:rsidP="00843375">
            <w:pPr>
              <w:numPr>
                <w:ilvl w:val="0"/>
                <w:numId w:val="134"/>
              </w:numPr>
              <w:spacing w:before="20" w:after="20"/>
              <w:ind w:left="393"/>
              <w:contextualSpacing/>
              <w:rPr>
                <w:rFonts w:ascii="Arial" w:hAnsi="Arial" w:cs="Arial"/>
                <w:color w:val="auto"/>
                <w:sz w:val="20"/>
                <w:szCs w:val="20"/>
              </w:rPr>
            </w:pPr>
            <w:r w:rsidRPr="001F085B">
              <w:rPr>
                <w:rFonts w:ascii="Arial" w:hAnsi="Arial" w:cs="Arial"/>
                <w:color w:val="auto"/>
                <w:sz w:val="20"/>
                <w:szCs w:val="20"/>
              </w:rPr>
              <w:t>dobiera</w:t>
            </w:r>
            <w:r>
              <w:rPr>
                <w:rFonts w:ascii="Arial" w:hAnsi="Arial" w:cs="Arial"/>
                <w:color w:val="auto"/>
                <w:sz w:val="20"/>
                <w:szCs w:val="20"/>
              </w:rPr>
              <w:t>ć</w:t>
            </w:r>
            <w:r w:rsidRPr="001F085B">
              <w:rPr>
                <w:rFonts w:ascii="Arial" w:hAnsi="Arial" w:cs="Arial"/>
                <w:color w:val="auto"/>
                <w:sz w:val="20"/>
                <w:szCs w:val="20"/>
              </w:rPr>
              <w:t xml:space="preserve"> właściwe sposoby naprawy wyrobów stolarskich</w:t>
            </w:r>
            <w:r>
              <w:rPr>
                <w:rFonts w:ascii="Arial" w:hAnsi="Arial" w:cs="Arial"/>
                <w:color w:val="auto"/>
                <w:sz w:val="20"/>
                <w:szCs w:val="20"/>
              </w:rPr>
              <w:t>;</w:t>
            </w:r>
          </w:p>
          <w:p w:rsidR="00843375" w:rsidRDefault="00843375" w:rsidP="00843375">
            <w:pPr>
              <w:numPr>
                <w:ilvl w:val="0"/>
                <w:numId w:val="134"/>
              </w:numPr>
              <w:spacing w:before="20" w:after="20"/>
              <w:ind w:left="393"/>
              <w:contextualSpacing/>
              <w:rPr>
                <w:rFonts w:ascii="Arial" w:hAnsi="Arial" w:cs="Arial"/>
                <w:color w:val="auto"/>
                <w:sz w:val="20"/>
                <w:szCs w:val="20"/>
              </w:rPr>
            </w:pPr>
            <w:r w:rsidRPr="006673B1">
              <w:rPr>
                <w:rFonts w:ascii="Arial" w:hAnsi="Arial" w:cs="Arial"/>
                <w:color w:val="auto"/>
                <w:sz w:val="20"/>
                <w:szCs w:val="20"/>
              </w:rPr>
              <w:t>ustalać zakres napraw</w:t>
            </w:r>
            <w:r>
              <w:rPr>
                <w:rFonts w:ascii="Arial" w:hAnsi="Arial" w:cs="Arial"/>
                <w:color w:val="auto"/>
                <w:sz w:val="20"/>
                <w:szCs w:val="20"/>
              </w:rPr>
              <w:t xml:space="preserve"> i </w:t>
            </w:r>
            <w:r w:rsidRPr="006673B1">
              <w:rPr>
                <w:rFonts w:ascii="Arial" w:hAnsi="Arial" w:cs="Arial"/>
                <w:color w:val="auto"/>
                <w:sz w:val="20"/>
                <w:szCs w:val="20"/>
              </w:rPr>
              <w:t>renowacji wyrobów</w:t>
            </w:r>
            <w:r>
              <w:rPr>
                <w:rFonts w:ascii="Arial" w:hAnsi="Arial" w:cs="Arial"/>
                <w:color w:val="auto"/>
                <w:sz w:val="20"/>
                <w:szCs w:val="20"/>
              </w:rPr>
              <w:t xml:space="preserve"> z </w:t>
            </w:r>
            <w:r w:rsidRPr="006673B1">
              <w:rPr>
                <w:rFonts w:ascii="Arial" w:hAnsi="Arial" w:cs="Arial"/>
                <w:color w:val="auto"/>
                <w:sz w:val="20"/>
                <w:szCs w:val="20"/>
              </w:rPr>
              <w:t xml:space="preserve">drewna </w:t>
            </w:r>
          </w:p>
          <w:p w:rsidR="00843375" w:rsidRDefault="00843375" w:rsidP="00843375">
            <w:pPr>
              <w:numPr>
                <w:ilvl w:val="0"/>
                <w:numId w:val="134"/>
              </w:numPr>
              <w:spacing w:before="20" w:after="20"/>
              <w:ind w:left="393"/>
              <w:contextualSpacing/>
              <w:rPr>
                <w:rFonts w:ascii="Arial" w:hAnsi="Arial" w:cs="Arial"/>
                <w:color w:val="auto"/>
                <w:sz w:val="20"/>
                <w:szCs w:val="20"/>
              </w:rPr>
            </w:pPr>
            <w:r w:rsidRPr="001F085B">
              <w:rPr>
                <w:rFonts w:ascii="Arial" w:hAnsi="Arial" w:cs="Arial"/>
                <w:color w:val="auto"/>
                <w:sz w:val="20"/>
                <w:szCs w:val="20"/>
              </w:rPr>
              <w:t>oblicza</w:t>
            </w:r>
            <w:r>
              <w:rPr>
                <w:rFonts w:ascii="Arial" w:hAnsi="Arial" w:cs="Arial"/>
                <w:color w:val="auto"/>
                <w:sz w:val="20"/>
                <w:szCs w:val="20"/>
              </w:rPr>
              <w:t>ć</w:t>
            </w:r>
            <w:r w:rsidRPr="001F085B">
              <w:rPr>
                <w:rFonts w:ascii="Arial" w:hAnsi="Arial" w:cs="Arial"/>
                <w:color w:val="auto"/>
                <w:sz w:val="20"/>
                <w:szCs w:val="20"/>
              </w:rPr>
              <w:t xml:space="preserve"> koszt </w:t>
            </w:r>
            <w:r>
              <w:rPr>
                <w:rFonts w:ascii="Arial" w:hAnsi="Arial" w:cs="Arial"/>
                <w:color w:val="auto"/>
                <w:sz w:val="20"/>
                <w:szCs w:val="20"/>
              </w:rPr>
              <w:t>materiałów użytych do renowacji;</w:t>
            </w:r>
          </w:p>
          <w:p w:rsidR="00843375" w:rsidRDefault="00843375" w:rsidP="00843375">
            <w:pPr>
              <w:numPr>
                <w:ilvl w:val="0"/>
                <w:numId w:val="134"/>
              </w:numPr>
              <w:spacing w:before="20" w:after="20"/>
              <w:ind w:left="393"/>
              <w:contextualSpacing/>
              <w:rPr>
                <w:rFonts w:ascii="Arial" w:hAnsi="Arial" w:cs="Arial"/>
                <w:color w:val="auto"/>
                <w:sz w:val="20"/>
                <w:szCs w:val="20"/>
              </w:rPr>
            </w:pPr>
            <w:r w:rsidRPr="006673B1">
              <w:rPr>
                <w:rFonts w:ascii="Arial" w:hAnsi="Arial" w:cs="Arial"/>
                <w:color w:val="auto"/>
                <w:sz w:val="20"/>
                <w:szCs w:val="20"/>
              </w:rPr>
              <w:t>charakteryzować sposoby wykonania naprawy</w:t>
            </w:r>
            <w:r>
              <w:rPr>
                <w:rFonts w:ascii="Arial" w:hAnsi="Arial" w:cs="Arial"/>
                <w:color w:val="auto"/>
                <w:sz w:val="20"/>
                <w:szCs w:val="20"/>
              </w:rPr>
              <w:t xml:space="preserve"> i </w:t>
            </w:r>
            <w:r w:rsidRPr="006673B1">
              <w:rPr>
                <w:rFonts w:ascii="Arial" w:hAnsi="Arial" w:cs="Arial"/>
                <w:color w:val="auto"/>
                <w:sz w:val="20"/>
                <w:szCs w:val="20"/>
              </w:rPr>
              <w:t>renowacji wyrobów</w:t>
            </w:r>
            <w:r>
              <w:rPr>
                <w:rFonts w:ascii="Arial" w:hAnsi="Arial" w:cs="Arial"/>
                <w:color w:val="auto"/>
                <w:sz w:val="20"/>
                <w:szCs w:val="20"/>
              </w:rPr>
              <w:t xml:space="preserve"> z </w:t>
            </w:r>
            <w:r w:rsidRPr="006673B1">
              <w:rPr>
                <w:rFonts w:ascii="Arial" w:hAnsi="Arial" w:cs="Arial"/>
                <w:color w:val="auto"/>
                <w:sz w:val="20"/>
                <w:szCs w:val="20"/>
              </w:rPr>
              <w:t>drewna</w:t>
            </w:r>
            <w:r>
              <w:rPr>
                <w:rFonts w:ascii="Arial" w:hAnsi="Arial" w:cs="Arial"/>
                <w:color w:val="auto"/>
                <w:sz w:val="20"/>
                <w:szCs w:val="20"/>
              </w:rPr>
              <w:t>;</w:t>
            </w:r>
          </w:p>
          <w:p w:rsidR="00843375" w:rsidRDefault="00843375" w:rsidP="00843375">
            <w:pPr>
              <w:numPr>
                <w:ilvl w:val="0"/>
                <w:numId w:val="134"/>
              </w:numPr>
              <w:spacing w:before="20" w:after="20"/>
              <w:ind w:left="393"/>
              <w:contextualSpacing/>
              <w:rPr>
                <w:rFonts w:ascii="Arial" w:hAnsi="Arial" w:cs="Arial"/>
                <w:color w:val="auto"/>
                <w:sz w:val="20"/>
                <w:szCs w:val="20"/>
              </w:rPr>
            </w:pPr>
            <w:r w:rsidRPr="006673B1">
              <w:rPr>
                <w:rFonts w:ascii="Arial" w:hAnsi="Arial" w:cs="Arial"/>
                <w:color w:val="auto"/>
                <w:sz w:val="20"/>
                <w:szCs w:val="20"/>
              </w:rPr>
              <w:t>planować kolejność prac naprawczych</w:t>
            </w:r>
            <w:r>
              <w:rPr>
                <w:rFonts w:ascii="Arial" w:hAnsi="Arial" w:cs="Arial"/>
                <w:color w:val="auto"/>
                <w:sz w:val="20"/>
                <w:szCs w:val="20"/>
              </w:rPr>
              <w:t xml:space="preserve"> i </w:t>
            </w:r>
            <w:r w:rsidRPr="006673B1">
              <w:rPr>
                <w:rFonts w:ascii="Arial" w:hAnsi="Arial" w:cs="Arial"/>
                <w:color w:val="auto"/>
                <w:sz w:val="20"/>
                <w:szCs w:val="20"/>
              </w:rPr>
              <w:t>renowacyjnych</w:t>
            </w:r>
            <w:r>
              <w:rPr>
                <w:rFonts w:ascii="Arial" w:hAnsi="Arial" w:cs="Arial"/>
                <w:color w:val="auto"/>
                <w:sz w:val="20"/>
                <w:szCs w:val="20"/>
              </w:rPr>
              <w:t>;</w:t>
            </w:r>
          </w:p>
          <w:p w:rsidR="00843375" w:rsidRDefault="00843375" w:rsidP="00843375">
            <w:pPr>
              <w:numPr>
                <w:ilvl w:val="0"/>
                <w:numId w:val="134"/>
              </w:numPr>
              <w:spacing w:before="20" w:after="20"/>
              <w:ind w:left="393"/>
              <w:contextualSpacing/>
              <w:rPr>
                <w:rFonts w:ascii="Arial" w:hAnsi="Arial" w:cs="Arial"/>
                <w:color w:val="auto"/>
                <w:sz w:val="20"/>
                <w:szCs w:val="20"/>
              </w:rPr>
            </w:pPr>
            <w:r w:rsidRPr="006673B1">
              <w:rPr>
                <w:rFonts w:ascii="Arial" w:hAnsi="Arial" w:cs="Arial"/>
                <w:color w:val="auto"/>
                <w:sz w:val="20"/>
                <w:szCs w:val="20"/>
              </w:rPr>
              <w:t>dobierać techniki</w:t>
            </w:r>
            <w:r>
              <w:rPr>
                <w:rFonts w:ascii="Arial" w:hAnsi="Arial" w:cs="Arial"/>
                <w:color w:val="auto"/>
                <w:sz w:val="20"/>
                <w:szCs w:val="20"/>
              </w:rPr>
              <w:t xml:space="preserve"> do </w:t>
            </w:r>
            <w:r w:rsidRPr="006673B1">
              <w:rPr>
                <w:rFonts w:ascii="Arial" w:hAnsi="Arial" w:cs="Arial"/>
                <w:color w:val="auto"/>
                <w:sz w:val="20"/>
                <w:szCs w:val="20"/>
              </w:rPr>
              <w:t>wykonania naprawy</w:t>
            </w:r>
            <w:r>
              <w:rPr>
                <w:rFonts w:ascii="Arial" w:hAnsi="Arial" w:cs="Arial"/>
                <w:color w:val="auto"/>
                <w:sz w:val="20"/>
                <w:szCs w:val="20"/>
              </w:rPr>
              <w:t xml:space="preserve"> i </w:t>
            </w:r>
            <w:r w:rsidRPr="006673B1">
              <w:rPr>
                <w:rFonts w:ascii="Arial" w:hAnsi="Arial" w:cs="Arial"/>
                <w:color w:val="auto"/>
                <w:sz w:val="20"/>
                <w:szCs w:val="20"/>
              </w:rPr>
              <w:t>renowacji wyrobów</w:t>
            </w:r>
            <w:r>
              <w:rPr>
                <w:rFonts w:ascii="Arial" w:hAnsi="Arial" w:cs="Arial"/>
                <w:color w:val="auto"/>
                <w:sz w:val="20"/>
                <w:szCs w:val="20"/>
              </w:rPr>
              <w:t xml:space="preserve"> z drewna;</w:t>
            </w:r>
          </w:p>
          <w:p w:rsidR="00843375" w:rsidRDefault="00843375" w:rsidP="00843375">
            <w:pPr>
              <w:numPr>
                <w:ilvl w:val="0"/>
                <w:numId w:val="134"/>
              </w:numPr>
              <w:spacing w:before="20" w:after="20"/>
              <w:ind w:left="393"/>
              <w:contextualSpacing/>
              <w:rPr>
                <w:rFonts w:ascii="Arial" w:hAnsi="Arial" w:cs="Arial"/>
                <w:color w:val="auto"/>
                <w:sz w:val="20"/>
                <w:szCs w:val="20"/>
              </w:rPr>
            </w:pPr>
            <w:r w:rsidRPr="00FB4338">
              <w:rPr>
                <w:rFonts w:ascii="Arial" w:hAnsi="Arial" w:cs="Arial"/>
                <w:color w:val="auto"/>
                <w:sz w:val="20"/>
                <w:szCs w:val="20"/>
              </w:rPr>
              <w:t>dobiera</w:t>
            </w:r>
            <w:r>
              <w:rPr>
                <w:rFonts w:ascii="Arial" w:hAnsi="Arial" w:cs="Arial"/>
                <w:color w:val="auto"/>
                <w:sz w:val="20"/>
                <w:szCs w:val="20"/>
              </w:rPr>
              <w:t>ć</w:t>
            </w:r>
            <w:r w:rsidRPr="00FB4338">
              <w:rPr>
                <w:rFonts w:ascii="Arial" w:hAnsi="Arial" w:cs="Arial"/>
                <w:color w:val="auto"/>
                <w:sz w:val="20"/>
                <w:szCs w:val="20"/>
              </w:rPr>
              <w:t xml:space="preserve"> materiały</w:t>
            </w:r>
            <w:r>
              <w:rPr>
                <w:rFonts w:ascii="Arial" w:hAnsi="Arial" w:cs="Arial"/>
                <w:color w:val="auto"/>
                <w:sz w:val="20"/>
                <w:szCs w:val="20"/>
              </w:rPr>
              <w:t xml:space="preserve"> i </w:t>
            </w:r>
            <w:r w:rsidRPr="00FB4338">
              <w:rPr>
                <w:rFonts w:ascii="Arial" w:hAnsi="Arial" w:cs="Arial"/>
                <w:color w:val="auto"/>
                <w:sz w:val="20"/>
                <w:szCs w:val="20"/>
              </w:rPr>
              <w:t>narzędzia</w:t>
            </w:r>
            <w:r>
              <w:rPr>
                <w:rFonts w:ascii="Arial" w:hAnsi="Arial" w:cs="Arial"/>
                <w:color w:val="auto"/>
                <w:sz w:val="20"/>
                <w:szCs w:val="20"/>
              </w:rPr>
              <w:t xml:space="preserve"> do </w:t>
            </w:r>
            <w:r w:rsidRPr="00FB4338">
              <w:rPr>
                <w:rFonts w:ascii="Arial" w:hAnsi="Arial" w:cs="Arial"/>
                <w:color w:val="auto"/>
                <w:sz w:val="20"/>
                <w:szCs w:val="20"/>
              </w:rPr>
              <w:t>wykonania naprawy</w:t>
            </w:r>
            <w:r>
              <w:rPr>
                <w:rFonts w:ascii="Arial" w:hAnsi="Arial" w:cs="Arial"/>
                <w:color w:val="auto"/>
                <w:sz w:val="20"/>
                <w:szCs w:val="20"/>
              </w:rPr>
              <w:t xml:space="preserve"> i </w:t>
            </w:r>
            <w:r w:rsidRPr="00FB4338">
              <w:rPr>
                <w:rFonts w:ascii="Arial" w:hAnsi="Arial" w:cs="Arial"/>
                <w:color w:val="auto"/>
                <w:sz w:val="20"/>
                <w:szCs w:val="20"/>
              </w:rPr>
              <w:t>renowacji wyrobów</w:t>
            </w:r>
            <w:r>
              <w:rPr>
                <w:rFonts w:ascii="Arial" w:hAnsi="Arial" w:cs="Arial"/>
                <w:color w:val="auto"/>
                <w:sz w:val="20"/>
                <w:szCs w:val="20"/>
              </w:rPr>
              <w:t>;</w:t>
            </w:r>
          </w:p>
          <w:p w:rsidR="00843375" w:rsidRPr="00A7029E" w:rsidRDefault="00843375" w:rsidP="00843375">
            <w:pPr>
              <w:numPr>
                <w:ilvl w:val="0"/>
                <w:numId w:val="134"/>
              </w:numPr>
              <w:spacing w:before="20" w:after="20"/>
              <w:ind w:left="393"/>
              <w:contextualSpacing/>
              <w:rPr>
                <w:rFonts w:ascii="Arial" w:hAnsi="Arial" w:cs="Arial"/>
                <w:color w:val="auto"/>
                <w:sz w:val="20"/>
                <w:szCs w:val="20"/>
              </w:rPr>
            </w:pPr>
            <w:r w:rsidRPr="00FB4338">
              <w:rPr>
                <w:rFonts w:ascii="Arial" w:hAnsi="Arial" w:cs="Arial"/>
                <w:color w:val="auto"/>
                <w:sz w:val="20"/>
                <w:szCs w:val="20"/>
              </w:rPr>
              <w:t>naprawia</w:t>
            </w:r>
            <w:r>
              <w:rPr>
                <w:rFonts w:ascii="Arial" w:hAnsi="Arial" w:cs="Arial"/>
                <w:color w:val="auto"/>
                <w:sz w:val="20"/>
                <w:szCs w:val="20"/>
              </w:rPr>
              <w:t>ć</w:t>
            </w:r>
            <w:r w:rsidRPr="00FB4338">
              <w:rPr>
                <w:rFonts w:ascii="Arial" w:hAnsi="Arial" w:cs="Arial"/>
                <w:color w:val="auto"/>
                <w:sz w:val="20"/>
                <w:szCs w:val="20"/>
              </w:rPr>
              <w:t xml:space="preserve"> wyroby</w:t>
            </w:r>
            <w:r>
              <w:rPr>
                <w:rFonts w:ascii="Arial" w:hAnsi="Arial" w:cs="Arial"/>
                <w:color w:val="auto"/>
                <w:sz w:val="20"/>
                <w:szCs w:val="20"/>
              </w:rPr>
              <w:t xml:space="preserve"> z </w:t>
            </w:r>
            <w:r w:rsidRPr="00FB4338">
              <w:rPr>
                <w:rFonts w:ascii="Arial" w:hAnsi="Arial" w:cs="Arial"/>
                <w:color w:val="auto"/>
                <w:sz w:val="20"/>
                <w:szCs w:val="20"/>
              </w:rPr>
              <w:t>drewna</w:t>
            </w:r>
            <w:r>
              <w:rPr>
                <w:rFonts w:ascii="Arial" w:hAnsi="Arial" w:cs="Arial"/>
                <w:color w:val="auto"/>
                <w:sz w:val="20"/>
                <w:szCs w:val="20"/>
              </w:rPr>
              <w:t>;</w:t>
            </w:r>
          </w:p>
        </w:tc>
        <w:tc>
          <w:tcPr>
            <w:tcW w:w="277" w:type="pct"/>
            <w:shd w:val="clear" w:color="auto" w:fill="auto"/>
          </w:tcPr>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43375" w:rsidRPr="001B5038" w:rsidTr="00106F89">
        <w:trPr>
          <w:trHeight w:val="954"/>
        </w:trPr>
        <w:tc>
          <w:tcPr>
            <w:tcW w:w="914" w:type="pct"/>
            <w:shd w:val="clear" w:color="auto" w:fill="auto"/>
          </w:tcPr>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9" w:type="pct"/>
            <w:shd w:val="clear" w:color="auto" w:fill="auto"/>
          </w:tcPr>
          <w:p w:rsidR="00843375" w:rsidRDefault="00843375" w:rsidP="00843375">
            <w:pPr>
              <w:rPr>
                <w:rFonts w:ascii="Arial" w:hAnsi="Arial" w:cs="Arial"/>
                <w:color w:val="auto"/>
                <w:sz w:val="20"/>
                <w:szCs w:val="20"/>
              </w:rPr>
            </w:pPr>
            <w:r>
              <w:rPr>
                <w:rFonts w:ascii="Arial" w:hAnsi="Arial" w:cs="Arial"/>
                <w:color w:val="auto"/>
                <w:sz w:val="20"/>
                <w:szCs w:val="20"/>
              </w:rPr>
              <w:t>2.Naprawa i renowacja wyrobów z materiałów drewnopochodnych.</w:t>
            </w:r>
          </w:p>
        </w:tc>
        <w:tc>
          <w:tcPr>
            <w:tcW w:w="280" w:type="pct"/>
            <w:shd w:val="clear" w:color="auto" w:fill="auto"/>
          </w:tcPr>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843375" w:rsidRPr="00A7029E" w:rsidRDefault="00843375" w:rsidP="007C319A">
            <w:pPr>
              <w:numPr>
                <w:ilvl w:val="0"/>
                <w:numId w:val="270"/>
              </w:numPr>
              <w:spacing w:before="20" w:after="20"/>
              <w:ind w:left="405"/>
              <w:contextualSpacing/>
              <w:rPr>
                <w:rFonts w:ascii="Arial" w:hAnsi="Arial" w:cs="Arial"/>
                <w:b/>
                <w:color w:val="auto"/>
                <w:sz w:val="20"/>
                <w:szCs w:val="20"/>
              </w:rPr>
            </w:pPr>
            <w:r w:rsidRPr="00A7029E">
              <w:rPr>
                <w:rFonts w:ascii="Arial" w:hAnsi="Arial" w:cs="Arial"/>
                <w:color w:val="auto"/>
                <w:sz w:val="20"/>
                <w:szCs w:val="20"/>
              </w:rPr>
              <w:t>wykonywać naprawę i renowację wyrobów z materiałów drewnopochodnych;</w:t>
            </w:r>
          </w:p>
        </w:tc>
        <w:tc>
          <w:tcPr>
            <w:tcW w:w="1396" w:type="pct"/>
          </w:tcPr>
          <w:p w:rsidR="00843375" w:rsidRPr="00A7029E" w:rsidRDefault="00843375" w:rsidP="00843375">
            <w:pPr>
              <w:numPr>
                <w:ilvl w:val="0"/>
                <w:numId w:val="134"/>
              </w:numPr>
              <w:spacing w:before="20" w:after="20"/>
              <w:ind w:left="393"/>
              <w:contextualSpacing/>
              <w:rPr>
                <w:rFonts w:ascii="Arial" w:hAnsi="Arial" w:cs="Arial"/>
                <w:b/>
                <w:color w:val="auto"/>
                <w:sz w:val="20"/>
                <w:szCs w:val="20"/>
              </w:rPr>
            </w:pPr>
            <w:r w:rsidRPr="00A7029E">
              <w:rPr>
                <w:rFonts w:ascii="Arial" w:hAnsi="Arial" w:cs="Arial"/>
                <w:color w:val="auto"/>
                <w:sz w:val="20"/>
                <w:szCs w:val="20"/>
              </w:rPr>
              <w:t>ustalać zakres napraw i renowacji wyrobów z materiałów drewnopochodnych;</w:t>
            </w:r>
          </w:p>
          <w:p w:rsidR="00843375" w:rsidRPr="00A7029E" w:rsidRDefault="00843375" w:rsidP="00843375">
            <w:pPr>
              <w:numPr>
                <w:ilvl w:val="0"/>
                <w:numId w:val="134"/>
              </w:numPr>
              <w:spacing w:before="20" w:after="20"/>
              <w:ind w:left="393"/>
              <w:contextualSpacing/>
              <w:rPr>
                <w:rFonts w:ascii="Arial" w:hAnsi="Arial" w:cs="Arial"/>
                <w:b/>
                <w:color w:val="auto"/>
                <w:sz w:val="20"/>
                <w:szCs w:val="20"/>
              </w:rPr>
            </w:pPr>
            <w:r w:rsidRPr="00A7029E">
              <w:rPr>
                <w:rFonts w:ascii="Arial" w:hAnsi="Arial" w:cs="Arial"/>
                <w:color w:val="auto"/>
                <w:sz w:val="20"/>
                <w:szCs w:val="20"/>
              </w:rPr>
              <w:t>charakteryzować sposoby wykonania naprawy i renowacji wyrobów z materiałów drewnopochodnych;</w:t>
            </w:r>
          </w:p>
          <w:p w:rsidR="00843375" w:rsidRPr="00A7029E" w:rsidRDefault="00843375" w:rsidP="00843375">
            <w:pPr>
              <w:numPr>
                <w:ilvl w:val="0"/>
                <w:numId w:val="134"/>
              </w:numPr>
              <w:spacing w:before="20" w:after="20"/>
              <w:ind w:left="393"/>
              <w:contextualSpacing/>
              <w:rPr>
                <w:rFonts w:ascii="Arial" w:hAnsi="Arial" w:cs="Arial"/>
                <w:b/>
                <w:color w:val="auto"/>
                <w:sz w:val="20"/>
                <w:szCs w:val="20"/>
              </w:rPr>
            </w:pPr>
            <w:r w:rsidRPr="00A7029E">
              <w:rPr>
                <w:rFonts w:ascii="Arial" w:hAnsi="Arial" w:cs="Arial"/>
                <w:color w:val="auto"/>
                <w:sz w:val="20"/>
                <w:szCs w:val="20"/>
              </w:rPr>
              <w:lastRenderedPageBreak/>
              <w:t>dobierać techniki do wykonania naprawy i renowacji wyrobów z materiałów drewnopochodnych;</w:t>
            </w:r>
          </w:p>
          <w:p w:rsidR="00843375" w:rsidRPr="00A7029E" w:rsidRDefault="00843375" w:rsidP="00843375">
            <w:pPr>
              <w:numPr>
                <w:ilvl w:val="0"/>
                <w:numId w:val="134"/>
              </w:numPr>
              <w:spacing w:before="20" w:after="20"/>
              <w:ind w:left="393"/>
              <w:contextualSpacing/>
              <w:rPr>
                <w:rFonts w:ascii="Arial" w:hAnsi="Arial" w:cs="Arial"/>
                <w:b/>
                <w:color w:val="auto"/>
                <w:sz w:val="20"/>
                <w:szCs w:val="20"/>
              </w:rPr>
            </w:pPr>
            <w:r w:rsidRPr="00A7029E">
              <w:rPr>
                <w:rFonts w:ascii="Arial" w:hAnsi="Arial" w:cs="Arial"/>
                <w:color w:val="auto"/>
                <w:sz w:val="20"/>
                <w:szCs w:val="20"/>
              </w:rPr>
              <w:t>naprawiać wyroby z materiałów drewnopochodnych;</w:t>
            </w:r>
          </w:p>
        </w:tc>
        <w:tc>
          <w:tcPr>
            <w:tcW w:w="277" w:type="pct"/>
            <w:shd w:val="clear" w:color="auto" w:fill="auto"/>
          </w:tcPr>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43375" w:rsidRPr="001B5038" w:rsidTr="00106F89">
        <w:trPr>
          <w:trHeight w:val="954"/>
        </w:trPr>
        <w:tc>
          <w:tcPr>
            <w:tcW w:w="914" w:type="pct"/>
            <w:vMerge w:val="restart"/>
            <w:shd w:val="clear" w:color="auto" w:fill="auto"/>
          </w:tcPr>
          <w:p w:rsidR="00843375" w:rsidRPr="001B5038"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lastRenderedPageBreak/>
              <w:t>XI. Technologie montażu w przemyśle drzewnym</w:t>
            </w:r>
          </w:p>
        </w:tc>
        <w:tc>
          <w:tcPr>
            <w:tcW w:w="819" w:type="pct"/>
            <w:shd w:val="clear" w:color="auto" w:fill="auto"/>
          </w:tcPr>
          <w:p w:rsidR="00843375" w:rsidRPr="001B5038" w:rsidRDefault="00843375" w:rsidP="00843375">
            <w:pPr>
              <w:rPr>
                <w:rFonts w:ascii="Arial" w:hAnsi="Arial" w:cs="Arial"/>
                <w:color w:val="auto"/>
                <w:sz w:val="20"/>
                <w:szCs w:val="20"/>
              </w:rPr>
            </w:pPr>
            <w:r>
              <w:rPr>
                <w:rFonts w:ascii="Arial" w:eastAsia="Arial" w:hAnsi="Arial" w:cs="Arial"/>
                <w:color w:val="auto"/>
                <w:sz w:val="20"/>
                <w:szCs w:val="20"/>
              </w:rPr>
              <w:t>1.</w:t>
            </w:r>
            <w:r w:rsidRPr="00793B5A">
              <w:rPr>
                <w:rFonts w:ascii="Arial" w:hAnsi="Arial" w:cs="Arial"/>
                <w:color w:val="auto"/>
                <w:sz w:val="20"/>
                <w:szCs w:val="20"/>
              </w:rPr>
              <w:t>Technologia wykonania syste</w:t>
            </w:r>
            <w:r>
              <w:rPr>
                <w:rFonts w:ascii="Arial" w:hAnsi="Arial" w:cs="Arial"/>
                <w:color w:val="auto"/>
                <w:sz w:val="20"/>
                <w:szCs w:val="20"/>
              </w:rPr>
              <w:t>mów montażu wyrobów stolarskich.</w:t>
            </w:r>
          </w:p>
        </w:tc>
        <w:tc>
          <w:tcPr>
            <w:tcW w:w="280" w:type="pct"/>
            <w:shd w:val="clear" w:color="auto" w:fill="auto"/>
          </w:tcPr>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843375" w:rsidRPr="00A7029E" w:rsidRDefault="00843375" w:rsidP="007C319A">
            <w:pPr>
              <w:pStyle w:val="Akapitzlist"/>
              <w:numPr>
                <w:ilvl w:val="0"/>
                <w:numId w:val="273"/>
              </w:numPr>
              <w:ind w:left="405"/>
              <w:rPr>
                <w:rFonts w:ascii="Arial" w:hAnsi="Arial" w:cs="Arial"/>
                <w:b/>
                <w:color w:val="auto"/>
                <w:sz w:val="20"/>
                <w:szCs w:val="20"/>
              </w:rPr>
            </w:pPr>
            <w:r w:rsidRPr="00A7029E">
              <w:rPr>
                <w:rFonts w:ascii="Arial" w:hAnsi="Arial" w:cs="Arial"/>
                <w:color w:val="auto"/>
                <w:sz w:val="20"/>
                <w:szCs w:val="20"/>
              </w:rPr>
              <w:t>wymieniać technologie wykonywania systemów montażu wyrobów stolarskich;</w:t>
            </w:r>
          </w:p>
          <w:p w:rsidR="00843375" w:rsidRPr="00C8027C" w:rsidRDefault="00843375" w:rsidP="007C319A">
            <w:pPr>
              <w:pStyle w:val="Akapitzlist"/>
              <w:numPr>
                <w:ilvl w:val="0"/>
                <w:numId w:val="273"/>
              </w:numPr>
              <w:ind w:left="405"/>
              <w:rPr>
                <w:rFonts w:ascii="Arial" w:hAnsi="Arial" w:cs="Arial"/>
                <w:b/>
                <w:color w:val="auto"/>
                <w:sz w:val="20"/>
                <w:szCs w:val="20"/>
              </w:rPr>
            </w:pPr>
            <w:r w:rsidRPr="00A7029E">
              <w:rPr>
                <w:rFonts w:ascii="Arial" w:hAnsi="Arial" w:cs="Arial"/>
                <w:color w:val="auto"/>
                <w:sz w:val="20"/>
                <w:szCs w:val="20"/>
              </w:rPr>
              <w:t>charakteryzować technologie wykonywania systemów montażu wyrobów</w:t>
            </w:r>
            <w:r>
              <w:rPr>
                <w:rFonts w:ascii="Arial" w:hAnsi="Arial" w:cs="Arial"/>
                <w:color w:val="auto"/>
                <w:sz w:val="20"/>
                <w:szCs w:val="20"/>
              </w:rPr>
              <w:t>;</w:t>
            </w:r>
          </w:p>
        </w:tc>
        <w:tc>
          <w:tcPr>
            <w:tcW w:w="1396" w:type="pct"/>
          </w:tcPr>
          <w:p w:rsidR="00843375" w:rsidRPr="00A7029E" w:rsidRDefault="00843375" w:rsidP="007C319A">
            <w:pPr>
              <w:pStyle w:val="Akapitzlist"/>
              <w:numPr>
                <w:ilvl w:val="0"/>
                <w:numId w:val="280"/>
              </w:numPr>
              <w:spacing w:before="20" w:after="20"/>
              <w:ind w:left="455"/>
              <w:rPr>
                <w:rFonts w:ascii="Arial" w:eastAsia="Arial" w:hAnsi="Arial" w:cs="Arial"/>
                <w:color w:val="auto"/>
                <w:sz w:val="20"/>
                <w:szCs w:val="20"/>
              </w:rPr>
            </w:pPr>
            <w:r w:rsidRPr="00A7029E">
              <w:rPr>
                <w:rFonts w:ascii="Arial" w:hAnsi="Arial" w:cs="Arial"/>
                <w:color w:val="auto"/>
                <w:sz w:val="20"/>
                <w:szCs w:val="20"/>
              </w:rPr>
              <w:t>dobierać technologie wykonywania systemów montażu wyrobów stolarskich;</w:t>
            </w:r>
          </w:p>
        </w:tc>
        <w:tc>
          <w:tcPr>
            <w:tcW w:w="277" w:type="pct"/>
            <w:vMerge w:val="restart"/>
            <w:shd w:val="clear" w:color="auto" w:fill="auto"/>
          </w:tcPr>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43375" w:rsidRPr="001B5038" w:rsidTr="00106F89">
        <w:trPr>
          <w:trHeight w:val="954"/>
        </w:trPr>
        <w:tc>
          <w:tcPr>
            <w:tcW w:w="914" w:type="pct"/>
            <w:vMerge/>
            <w:shd w:val="clear" w:color="auto" w:fill="auto"/>
          </w:tcPr>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9" w:type="pct"/>
            <w:shd w:val="clear" w:color="auto" w:fill="auto"/>
          </w:tcPr>
          <w:p w:rsidR="00843375" w:rsidRDefault="00843375" w:rsidP="00843375">
            <w:pPr>
              <w:rPr>
                <w:rFonts w:ascii="Arial" w:hAnsi="Arial" w:cs="Arial"/>
                <w:color w:val="auto"/>
                <w:sz w:val="20"/>
                <w:szCs w:val="20"/>
              </w:rPr>
            </w:pPr>
            <w:r>
              <w:rPr>
                <w:rFonts w:ascii="Arial" w:hAnsi="Arial" w:cs="Arial"/>
                <w:color w:val="auto"/>
                <w:sz w:val="20"/>
                <w:szCs w:val="20"/>
              </w:rPr>
              <w:t>2.Technologie systemów montażu i okuwania wyrobów z drewna.</w:t>
            </w:r>
          </w:p>
        </w:tc>
        <w:tc>
          <w:tcPr>
            <w:tcW w:w="280" w:type="pct"/>
            <w:shd w:val="clear" w:color="auto" w:fill="auto"/>
          </w:tcPr>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843375" w:rsidRDefault="00843375" w:rsidP="00843375">
            <w:pPr>
              <w:pStyle w:val="Akapitzlist"/>
              <w:numPr>
                <w:ilvl w:val="0"/>
                <w:numId w:val="126"/>
              </w:numPr>
              <w:spacing w:before="20" w:after="20"/>
              <w:ind w:left="407"/>
              <w:rPr>
                <w:rFonts w:ascii="Arial" w:hAnsi="Arial" w:cs="Arial"/>
                <w:b/>
                <w:color w:val="auto"/>
                <w:sz w:val="20"/>
                <w:szCs w:val="20"/>
              </w:rPr>
            </w:pPr>
            <w:r>
              <w:rPr>
                <w:rFonts w:ascii="Arial" w:hAnsi="Arial" w:cs="Arial"/>
                <w:color w:val="auto"/>
                <w:sz w:val="20"/>
                <w:szCs w:val="20"/>
              </w:rPr>
              <w:t>charakteryzować</w:t>
            </w:r>
            <w:r w:rsidRPr="00A36D22">
              <w:rPr>
                <w:rFonts w:ascii="Arial" w:hAnsi="Arial" w:cs="Arial"/>
                <w:color w:val="auto"/>
                <w:sz w:val="20"/>
                <w:szCs w:val="20"/>
              </w:rPr>
              <w:t xml:space="preserve"> technologię systemów montażu wyrobów</w:t>
            </w:r>
            <w:r>
              <w:rPr>
                <w:rFonts w:ascii="Arial" w:hAnsi="Arial" w:cs="Arial"/>
                <w:color w:val="auto"/>
                <w:sz w:val="20"/>
                <w:szCs w:val="20"/>
              </w:rPr>
              <w:t xml:space="preserve"> z </w:t>
            </w:r>
            <w:r w:rsidRPr="00A36D22">
              <w:rPr>
                <w:rFonts w:ascii="Arial" w:hAnsi="Arial" w:cs="Arial"/>
                <w:color w:val="auto"/>
                <w:sz w:val="20"/>
                <w:szCs w:val="20"/>
              </w:rPr>
              <w:t>drewna</w:t>
            </w:r>
            <w:r>
              <w:rPr>
                <w:rFonts w:ascii="Arial" w:hAnsi="Arial" w:cs="Arial"/>
                <w:color w:val="auto"/>
                <w:sz w:val="20"/>
                <w:szCs w:val="20"/>
              </w:rPr>
              <w:t>;</w:t>
            </w:r>
          </w:p>
          <w:p w:rsidR="00843375" w:rsidRDefault="00843375" w:rsidP="00843375">
            <w:pPr>
              <w:numPr>
                <w:ilvl w:val="0"/>
                <w:numId w:val="126"/>
              </w:numPr>
              <w:spacing w:before="20" w:after="20"/>
              <w:ind w:left="407"/>
              <w:contextualSpacing/>
              <w:rPr>
                <w:rFonts w:ascii="Arial" w:hAnsi="Arial" w:cs="Arial"/>
                <w:b/>
                <w:color w:val="auto"/>
                <w:sz w:val="20"/>
                <w:szCs w:val="20"/>
              </w:rPr>
            </w:pPr>
            <w:r>
              <w:rPr>
                <w:rFonts w:ascii="Arial" w:hAnsi="Arial" w:cs="Arial"/>
                <w:color w:val="auto"/>
                <w:sz w:val="20"/>
                <w:szCs w:val="20"/>
              </w:rPr>
              <w:t xml:space="preserve">opisywać systemy montażu </w:t>
            </w:r>
            <w:r w:rsidRPr="00A36D22">
              <w:rPr>
                <w:rFonts w:ascii="Arial" w:hAnsi="Arial" w:cs="Arial"/>
                <w:color w:val="auto"/>
                <w:sz w:val="20"/>
                <w:szCs w:val="20"/>
              </w:rPr>
              <w:t>okuwania wyrobów</w:t>
            </w:r>
            <w:r>
              <w:rPr>
                <w:rFonts w:ascii="Arial" w:hAnsi="Arial" w:cs="Arial"/>
                <w:color w:val="auto"/>
                <w:sz w:val="20"/>
                <w:szCs w:val="20"/>
              </w:rPr>
              <w:t xml:space="preserve"> z </w:t>
            </w:r>
            <w:r w:rsidRPr="00A36D22">
              <w:rPr>
                <w:rFonts w:ascii="Arial" w:hAnsi="Arial" w:cs="Arial"/>
                <w:color w:val="auto"/>
                <w:sz w:val="20"/>
                <w:szCs w:val="20"/>
              </w:rPr>
              <w:t>drewn</w:t>
            </w:r>
            <w:r>
              <w:rPr>
                <w:rFonts w:ascii="Arial" w:hAnsi="Arial" w:cs="Arial"/>
                <w:color w:val="auto"/>
                <w:sz w:val="20"/>
                <w:szCs w:val="20"/>
              </w:rPr>
              <w:t>a;</w:t>
            </w:r>
          </w:p>
          <w:p w:rsidR="00843375" w:rsidRDefault="00843375" w:rsidP="00843375">
            <w:pPr>
              <w:spacing w:before="20" w:after="20"/>
              <w:contextualSpacing/>
              <w:rPr>
                <w:rFonts w:ascii="Arial" w:hAnsi="Arial" w:cs="Arial"/>
                <w:color w:val="auto"/>
                <w:sz w:val="20"/>
                <w:szCs w:val="20"/>
              </w:rPr>
            </w:pPr>
          </w:p>
        </w:tc>
        <w:tc>
          <w:tcPr>
            <w:tcW w:w="1396" w:type="pct"/>
          </w:tcPr>
          <w:p w:rsidR="00843375" w:rsidRDefault="00843375" w:rsidP="00843375">
            <w:pPr>
              <w:numPr>
                <w:ilvl w:val="0"/>
                <w:numId w:val="127"/>
              </w:numPr>
              <w:spacing w:before="20" w:after="20"/>
              <w:ind w:left="393"/>
              <w:contextualSpacing/>
              <w:rPr>
                <w:rFonts w:ascii="Arial" w:hAnsi="Arial" w:cs="Arial"/>
                <w:b/>
                <w:color w:val="auto"/>
                <w:sz w:val="20"/>
                <w:szCs w:val="20"/>
              </w:rPr>
            </w:pPr>
            <w:r>
              <w:rPr>
                <w:rFonts w:ascii="Arial" w:hAnsi="Arial" w:cs="Arial"/>
                <w:color w:val="auto"/>
                <w:sz w:val="20"/>
                <w:szCs w:val="20"/>
              </w:rPr>
              <w:t>planować</w:t>
            </w:r>
            <w:r w:rsidRPr="00A36D22">
              <w:rPr>
                <w:rFonts w:ascii="Arial" w:hAnsi="Arial" w:cs="Arial"/>
                <w:color w:val="auto"/>
                <w:sz w:val="20"/>
                <w:szCs w:val="20"/>
              </w:rPr>
              <w:t xml:space="preserve"> kolejność czynności w procesie montażu</w:t>
            </w:r>
            <w:r>
              <w:rPr>
                <w:rFonts w:ascii="Arial" w:hAnsi="Arial" w:cs="Arial"/>
                <w:color w:val="auto"/>
                <w:sz w:val="20"/>
                <w:szCs w:val="20"/>
              </w:rPr>
              <w:t xml:space="preserve"> wyrobów z drewna i materiałów drewnopochodnych;</w:t>
            </w:r>
          </w:p>
          <w:p w:rsidR="00843375" w:rsidRPr="003D4E47" w:rsidRDefault="00843375" w:rsidP="00843375">
            <w:pPr>
              <w:numPr>
                <w:ilvl w:val="0"/>
                <w:numId w:val="127"/>
              </w:numPr>
              <w:spacing w:before="20" w:after="20"/>
              <w:ind w:left="393"/>
              <w:contextualSpacing/>
              <w:rPr>
                <w:rFonts w:ascii="Arial" w:hAnsi="Arial" w:cs="Arial"/>
                <w:b/>
                <w:color w:val="auto"/>
                <w:sz w:val="20"/>
                <w:szCs w:val="20"/>
              </w:rPr>
            </w:pPr>
            <w:r w:rsidRPr="00A36D22">
              <w:rPr>
                <w:rFonts w:ascii="Arial" w:hAnsi="Arial" w:cs="Arial"/>
                <w:color w:val="auto"/>
                <w:sz w:val="20"/>
                <w:szCs w:val="20"/>
              </w:rPr>
              <w:t>klasyfik</w:t>
            </w:r>
            <w:r>
              <w:rPr>
                <w:rFonts w:ascii="Arial" w:hAnsi="Arial" w:cs="Arial"/>
                <w:color w:val="auto"/>
                <w:sz w:val="20"/>
                <w:szCs w:val="20"/>
              </w:rPr>
              <w:t>ować</w:t>
            </w:r>
            <w:r w:rsidRPr="00A36D22">
              <w:rPr>
                <w:rFonts w:ascii="Arial" w:hAnsi="Arial" w:cs="Arial"/>
                <w:color w:val="auto"/>
                <w:sz w:val="20"/>
                <w:szCs w:val="20"/>
              </w:rPr>
              <w:t xml:space="preserve"> systemy montażu</w:t>
            </w:r>
            <w:r>
              <w:rPr>
                <w:rFonts w:ascii="Arial" w:hAnsi="Arial" w:cs="Arial"/>
                <w:color w:val="auto"/>
                <w:sz w:val="20"/>
                <w:szCs w:val="20"/>
              </w:rPr>
              <w:t>;</w:t>
            </w:r>
          </w:p>
          <w:p w:rsidR="00843375" w:rsidRDefault="00843375" w:rsidP="00843375">
            <w:pPr>
              <w:numPr>
                <w:ilvl w:val="0"/>
                <w:numId w:val="127"/>
              </w:numPr>
              <w:spacing w:before="20" w:after="20"/>
              <w:ind w:left="393"/>
              <w:contextualSpacing/>
              <w:rPr>
                <w:rFonts w:ascii="Arial" w:hAnsi="Arial" w:cs="Arial"/>
                <w:b/>
                <w:color w:val="auto"/>
                <w:sz w:val="20"/>
                <w:szCs w:val="20"/>
              </w:rPr>
            </w:pPr>
            <w:r w:rsidRPr="00A36D22">
              <w:rPr>
                <w:rFonts w:ascii="Arial" w:hAnsi="Arial" w:cs="Arial"/>
                <w:color w:val="auto"/>
                <w:sz w:val="20"/>
                <w:szCs w:val="20"/>
              </w:rPr>
              <w:t>dobiera</w:t>
            </w:r>
            <w:r>
              <w:rPr>
                <w:rFonts w:ascii="Arial" w:hAnsi="Arial" w:cs="Arial"/>
                <w:color w:val="auto"/>
                <w:sz w:val="20"/>
                <w:szCs w:val="20"/>
              </w:rPr>
              <w:t>ć</w:t>
            </w:r>
            <w:r w:rsidRPr="00A36D22">
              <w:rPr>
                <w:rFonts w:ascii="Arial" w:hAnsi="Arial" w:cs="Arial"/>
                <w:color w:val="auto"/>
                <w:sz w:val="20"/>
                <w:szCs w:val="20"/>
              </w:rPr>
              <w:t xml:space="preserve"> okucia</w:t>
            </w:r>
            <w:r>
              <w:rPr>
                <w:rFonts w:ascii="Arial" w:hAnsi="Arial" w:cs="Arial"/>
                <w:color w:val="auto"/>
                <w:sz w:val="20"/>
                <w:szCs w:val="20"/>
              </w:rPr>
              <w:t xml:space="preserve"> do </w:t>
            </w:r>
            <w:r w:rsidRPr="00A36D22">
              <w:rPr>
                <w:rFonts w:ascii="Arial" w:hAnsi="Arial" w:cs="Arial"/>
                <w:color w:val="auto"/>
                <w:sz w:val="20"/>
                <w:szCs w:val="20"/>
              </w:rPr>
              <w:t>montażu wyrobów</w:t>
            </w:r>
            <w:r>
              <w:rPr>
                <w:rFonts w:ascii="Arial" w:hAnsi="Arial" w:cs="Arial"/>
                <w:color w:val="auto"/>
                <w:sz w:val="20"/>
                <w:szCs w:val="20"/>
              </w:rPr>
              <w:t xml:space="preserve"> z </w:t>
            </w:r>
            <w:r w:rsidRPr="00A36D22">
              <w:rPr>
                <w:rFonts w:ascii="Arial" w:hAnsi="Arial" w:cs="Arial"/>
                <w:color w:val="auto"/>
                <w:sz w:val="20"/>
                <w:szCs w:val="20"/>
              </w:rPr>
              <w:t>drewna</w:t>
            </w:r>
            <w:r>
              <w:rPr>
                <w:rFonts w:ascii="Arial" w:hAnsi="Arial" w:cs="Arial"/>
                <w:color w:val="auto"/>
                <w:sz w:val="20"/>
                <w:szCs w:val="20"/>
              </w:rPr>
              <w:t xml:space="preserve"> i </w:t>
            </w:r>
            <w:r w:rsidRPr="00A36D22">
              <w:rPr>
                <w:rFonts w:ascii="Arial" w:hAnsi="Arial" w:cs="Arial"/>
                <w:color w:val="auto"/>
                <w:sz w:val="20"/>
                <w:szCs w:val="20"/>
              </w:rPr>
              <w:t>materiałów drew</w:t>
            </w:r>
            <w:r>
              <w:rPr>
                <w:rFonts w:ascii="Arial" w:hAnsi="Arial" w:cs="Arial"/>
                <w:color w:val="auto"/>
                <w:sz w:val="20"/>
                <w:szCs w:val="20"/>
              </w:rPr>
              <w:t>nopochodnych;</w:t>
            </w:r>
          </w:p>
          <w:p w:rsidR="00843375" w:rsidRPr="00C8027C" w:rsidRDefault="00843375" w:rsidP="00843375">
            <w:pPr>
              <w:numPr>
                <w:ilvl w:val="0"/>
                <w:numId w:val="127"/>
              </w:numPr>
              <w:spacing w:before="20" w:after="20"/>
              <w:ind w:left="393"/>
              <w:contextualSpacing/>
              <w:rPr>
                <w:rFonts w:ascii="Arial" w:hAnsi="Arial" w:cs="Arial"/>
                <w:b/>
                <w:color w:val="auto"/>
                <w:sz w:val="20"/>
                <w:szCs w:val="20"/>
              </w:rPr>
            </w:pPr>
            <w:r>
              <w:rPr>
                <w:rFonts w:ascii="Arial" w:hAnsi="Arial" w:cs="Arial"/>
                <w:color w:val="auto"/>
                <w:sz w:val="20"/>
                <w:szCs w:val="20"/>
              </w:rPr>
              <w:t>klasyfikować</w:t>
            </w:r>
            <w:r w:rsidRPr="00A36D22">
              <w:rPr>
                <w:rFonts w:ascii="Arial" w:hAnsi="Arial" w:cs="Arial"/>
                <w:color w:val="auto"/>
                <w:sz w:val="20"/>
                <w:szCs w:val="20"/>
              </w:rPr>
              <w:t xml:space="preserve"> okucia</w:t>
            </w:r>
            <w:r>
              <w:rPr>
                <w:rFonts w:ascii="Arial" w:hAnsi="Arial" w:cs="Arial"/>
                <w:color w:val="auto"/>
                <w:sz w:val="20"/>
                <w:szCs w:val="20"/>
              </w:rPr>
              <w:t xml:space="preserve"> i </w:t>
            </w:r>
            <w:r w:rsidRPr="00A36D22">
              <w:rPr>
                <w:rFonts w:ascii="Arial" w:hAnsi="Arial" w:cs="Arial"/>
                <w:color w:val="auto"/>
                <w:sz w:val="20"/>
                <w:szCs w:val="20"/>
              </w:rPr>
              <w:t>systemy okuwania wyrobów</w:t>
            </w:r>
            <w:r>
              <w:rPr>
                <w:rFonts w:ascii="Arial" w:hAnsi="Arial" w:cs="Arial"/>
                <w:color w:val="auto"/>
                <w:sz w:val="20"/>
                <w:szCs w:val="20"/>
              </w:rPr>
              <w:t xml:space="preserve"> z </w:t>
            </w:r>
            <w:r w:rsidRPr="00A36D22">
              <w:rPr>
                <w:rFonts w:ascii="Arial" w:hAnsi="Arial" w:cs="Arial"/>
                <w:color w:val="auto"/>
                <w:sz w:val="20"/>
                <w:szCs w:val="20"/>
              </w:rPr>
              <w:t>drewna</w:t>
            </w:r>
            <w:r>
              <w:rPr>
                <w:rFonts w:ascii="Arial" w:hAnsi="Arial" w:cs="Arial"/>
                <w:color w:val="auto"/>
                <w:sz w:val="20"/>
                <w:szCs w:val="20"/>
              </w:rPr>
              <w:t xml:space="preserve"> i </w:t>
            </w:r>
            <w:r w:rsidRPr="00A36D22">
              <w:rPr>
                <w:rFonts w:ascii="Arial" w:hAnsi="Arial" w:cs="Arial"/>
                <w:color w:val="auto"/>
                <w:sz w:val="20"/>
                <w:szCs w:val="20"/>
              </w:rPr>
              <w:t>materiałów drewnopochodnych</w:t>
            </w:r>
            <w:r>
              <w:rPr>
                <w:rFonts w:ascii="Arial" w:hAnsi="Arial" w:cs="Arial"/>
                <w:color w:val="auto"/>
                <w:sz w:val="20"/>
                <w:szCs w:val="20"/>
              </w:rPr>
              <w:t>;</w:t>
            </w:r>
          </w:p>
        </w:tc>
        <w:tc>
          <w:tcPr>
            <w:tcW w:w="277" w:type="pct"/>
            <w:vMerge/>
            <w:shd w:val="clear" w:color="auto" w:fill="auto"/>
          </w:tcPr>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43375" w:rsidRPr="001B5038" w:rsidTr="00106F89">
        <w:trPr>
          <w:trHeight w:val="954"/>
        </w:trPr>
        <w:tc>
          <w:tcPr>
            <w:tcW w:w="914" w:type="pct"/>
            <w:vMerge/>
            <w:shd w:val="clear" w:color="auto" w:fill="auto"/>
          </w:tcPr>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9" w:type="pct"/>
            <w:shd w:val="clear" w:color="auto" w:fill="auto"/>
          </w:tcPr>
          <w:p w:rsidR="00843375" w:rsidRDefault="00843375" w:rsidP="00843375">
            <w:pPr>
              <w:rPr>
                <w:rFonts w:ascii="Arial" w:hAnsi="Arial" w:cs="Arial"/>
                <w:color w:val="auto"/>
                <w:sz w:val="20"/>
                <w:szCs w:val="20"/>
              </w:rPr>
            </w:pPr>
            <w:r>
              <w:rPr>
                <w:rFonts w:ascii="Arial" w:eastAsia="Arial" w:hAnsi="Arial" w:cs="Arial"/>
                <w:color w:val="auto"/>
                <w:sz w:val="20"/>
                <w:szCs w:val="20"/>
              </w:rPr>
              <w:t>3.</w:t>
            </w:r>
            <w:r w:rsidRPr="00793B5A">
              <w:rPr>
                <w:rFonts w:ascii="Arial" w:hAnsi="Arial" w:cs="Arial"/>
                <w:color w:val="auto"/>
                <w:sz w:val="20"/>
                <w:szCs w:val="20"/>
              </w:rPr>
              <w:t>Technologia wykonania syste</w:t>
            </w:r>
            <w:r>
              <w:rPr>
                <w:rFonts w:ascii="Arial" w:hAnsi="Arial" w:cs="Arial"/>
                <w:color w:val="auto"/>
                <w:sz w:val="20"/>
                <w:szCs w:val="20"/>
              </w:rPr>
              <w:t>mów montażu wyrobów stolarskich z materiałów drewnopochodnych</w:t>
            </w:r>
          </w:p>
        </w:tc>
        <w:tc>
          <w:tcPr>
            <w:tcW w:w="280" w:type="pct"/>
            <w:shd w:val="clear" w:color="auto" w:fill="auto"/>
          </w:tcPr>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843375" w:rsidRDefault="00843375" w:rsidP="007C319A">
            <w:pPr>
              <w:pStyle w:val="Akapitzlist"/>
              <w:numPr>
                <w:ilvl w:val="0"/>
                <w:numId w:val="273"/>
              </w:numPr>
              <w:ind w:left="405"/>
              <w:rPr>
                <w:rFonts w:ascii="Arial" w:hAnsi="Arial" w:cs="Arial"/>
                <w:b/>
                <w:color w:val="auto"/>
                <w:sz w:val="20"/>
                <w:szCs w:val="20"/>
              </w:rPr>
            </w:pPr>
            <w:r w:rsidRPr="00533C00">
              <w:rPr>
                <w:rFonts w:ascii="Arial" w:hAnsi="Arial" w:cs="Arial"/>
                <w:color w:val="auto"/>
                <w:sz w:val="20"/>
                <w:szCs w:val="20"/>
              </w:rPr>
              <w:t>wymieniać technologie wykonywania systemów montażu wyrobów stolarskich</w:t>
            </w:r>
            <w:r>
              <w:rPr>
                <w:rFonts w:ascii="Arial" w:hAnsi="Arial" w:cs="Arial"/>
                <w:color w:val="auto"/>
                <w:sz w:val="20"/>
                <w:szCs w:val="20"/>
              </w:rPr>
              <w:t xml:space="preserve"> z materiałów drewnopochodnych;</w:t>
            </w:r>
          </w:p>
          <w:p w:rsidR="00843375" w:rsidRDefault="00843375" w:rsidP="00843375">
            <w:pPr>
              <w:pStyle w:val="Akapitzlist"/>
              <w:numPr>
                <w:ilvl w:val="0"/>
                <w:numId w:val="126"/>
              </w:numPr>
              <w:spacing w:before="20" w:after="20"/>
              <w:ind w:left="407"/>
              <w:rPr>
                <w:rFonts w:ascii="Arial" w:hAnsi="Arial" w:cs="Arial"/>
                <w:color w:val="auto"/>
                <w:sz w:val="20"/>
                <w:szCs w:val="20"/>
              </w:rPr>
            </w:pPr>
            <w:r w:rsidRPr="00533C00">
              <w:rPr>
                <w:rFonts w:ascii="Arial" w:hAnsi="Arial" w:cs="Arial"/>
                <w:color w:val="auto"/>
                <w:sz w:val="20"/>
                <w:szCs w:val="20"/>
              </w:rPr>
              <w:t>charakteryzować technologie wykonywania systemów montażu wyrobów</w:t>
            </w:r>
            <w:r>
              <w:rPr>
                <w:rFonts w:ascii="Arial" w:hAnsi="Arial" w:cs="Arial"/>
                <w:color w:val="auto"/>
                <w:sz w:val="20"/>
                <w:szCs w:val="20"/>
              </w:rPr>
              <w:t>;</w:t>
            </w:r>
          </w:p>
        </w:tc>
        <w:tc>
          <w:tcPr>
            <w:tcW w:w="1396" w:type="pct"/>
          </w:tcPr>
          <w:p w:rsidR="00843375" w:rsidRPr="003D4E47" w:rsidRDefault="00843375" w:rsidP="00843375">
            <w:pPr>
              <w:numPr>
                <w:ilvl w:val="0"/>
                <w:numId w:val="127"/>
              </w:numPr>
              <w:spacing w:before="20" w:after="20"/>
              <w:ind w:left="393"/>
              <w:contextualSpacing/>
              <w:rPr>
                <w:rFonts w:ascii="Arial" w:hAnsi="Arial" w:cs="Arial"/>
                <w:color w:val="auto"/>
                <w:sz w:val="20"/>
                <w:szCs w:val="20"/>
              </w:rPr>
            </w:pPr>
            <w:r w:rsidRPr="003D4E47">
              <w:rPr>
                <w:rFonts w:ascii="Arial" w:hAnsi="Arial" w:cs="Arial"/>
                <w:color w:val="auto"/>
                <w:sz w:val="20"/>
                <w:szCs w:val="20"/>
              </w:rPr>
              <w:t>dobierać technologie wykonywania systemów montażu wyrobów stolarskich</w:t>
            </w:r>
            <w:r>
              <w:rPr>
                <w:rFonts w:ascii="Arial" w:hAnsi="Arial" w:cs="Arial"/>
                <w:color w:val="auto"/>
                <w:sz w:val="20"/>
                <w:szCs w:val="20"/>
              </w:rPr>
              <w:t>;</w:t>
            </w:r>
          </w:p>
        </w:tc>
        <w:tc>
          <w:tcPr>
            <w:tcW w:w="277" w:type="pct"/>
            <w:vMerge/>
            <w:shd w:val="clear" w:color="auto" w:fill="auto"/>
          </w:tcPr>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43375" w:rsidRPr="001B5038" w:rsidTr="00106F89">
        <w:trPr>
          <w:trHeight w:val="954"/>
        </w:trPr>
        <w:tc>
          <w:tcPr>
            <w:tcW w:w="914" w:type="pct"/>
            <w:shd w:val="clear" w:color="auto" w:fill="auto"/>
          </w:tcPr>
          <w:p w:rsidR="00843375" w:rsidRPr="001B5038"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 xml:space="preserve">XII. Logistyka w magazynach wyrobów stolarskich. </w:t>
            </w:r>
          </w:p>
        </w:tc>
        <w:tc>
          <w:tcPr>
            <w:tcW w:w="819" w:type="pct"/>
            <w:shd w:val="clear" w:color="auto" w:fill="auto"/>
          </w:tcPr>
          <w:p w:rsidR="00843375" w:rsidRPr="001B5038" w:rsidRDefault="00843375" w:rsidP="00843375">
            <w:pPr>
              <w:pStyle w:val="Akapitzlist"/>
              <w:spacing w:before="20" w:after="20"/>
              <w:ind w:left="0"/>
              <w:rPr>
                <w:rFonts w:ascii="Arial" w:hAnsi="Arial" w:cs="Arial"/>
                <w:color w:val="auto"/>
                <w:sz w:val="20"/>
                <w:szCs w:val="20"/>
              </w:rPr>
            </w:pPr>
            <w:r w:rsidRPr="007505DF">
              <w:rPr>
                <w:rFonts w:ascii="Arial" w:hAnsi="Arial" w:cs="Arial"/>
                <w:color w:val="auto"/>
                <w:sz w:val="20"/>
                <w:szCs w:val="20"/>
              </w:rPr>
              <w:t>1. Pakowanie, magazynowanie</w:t>
            </w:r>
            <w:r>
              <w:rPr>
                <w:rFonts w:ascii="Arial" w:hAnsi="Arial" w:cs="Arial"/>
                <w:color w:val="auto"/>
                <w:sz w:val="20"/>
                <w:szCs w:val="20"/>
              </w:rPr>
              <w:t xml:space="preserve"> i </w:t>
            </w:r>
            <w:r w:rsidRPr="007505DF">
              <w:rPr>
                <w:rFonts w:ascii="Arial" w:hAnsi="Arial" w:cs="Arial"/>
                <w:color w:val="auto"/>
                <w:sz w:val="20"/>
                <w:szCs w:val="20"/>
              </w:rPr>
              <w:t>transport elementów, podzespołów</w:t>
            </w:r>
            <w:r>
              <w:rPr>
                <w:rFonts w:ascii="Arial" w:hAnsi="Arial" w:cs="Arial"/>
                <w:color w:val="auto"/>
                <w:sz w:val="20"/>
                <w:szCs w:val="20"/>
              </w:rPr>
              <w:t xml:space="preserve"> i </w:t>
            </w:r>
            <w:r w:rsidRPr="007505DF">
              <w:rPr>
                <w:rFonts w:ascii="Arial" w:hAnsi="Arial" w:cs="Arial"/>
                <w:color w:val="auto"/>
                <w:sz w:val="20"/>
                <w:szCs w:val="20"/>
              </w:rPr>
              <w:t>wyrobów gotowych</w:t>
            </w:r>
            <w:r>
              <w:rPr>
                <w:rFonts w:ascii="Arial" w:hAnsi="Arial" w:cs="Arial"/>
                <w:color w:val="auto"/>
                <w:sz w:val="20"/>
                <w:szCs w:val="20"/>
              </w:rPr>
              <w:t xml:space="preserve"> z </w:t>
            </w:r>
            <w:r w:rsidRPr="007505DF">
              <w:rPr>
                <w:rFonts w:ascii="Arial" w:hAnsi="Arial" w:cs="Arial"/>
                <w:color w:val="auto"/>
                <w:sz w:val="20"/>
                <w:szCs w:val="20"/>
              </w:rPr>
              <w:t>drewna</w:t>
            </w:r>
            <w:r>
              <w:rPr>
                <w:rFonts w:ascii="Arial" w:hAnsi="Arial" w:cs="Arial"/>
                <w:color w:val="auto"/>
                <w:sz w:val="20"/>
                <w:szCs w:val="20"/>
              </w:rPr>
              <w:t xml:space="preserve"> i materiałów drewnopochodnych.</w:t>
            </w:r>
          </w:p>
        </w:tc>
        <w:tc>
          <w:tcPr>
            <w:tcW w:w="280" w:type="pct"/>
            <w:shd w:val="clear" w:color="auto" w:fill="auto"/>
          </w:tcPr>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14" w:type="pct"/>
          </w:tcPr>
          <w:p w:rsidR="00843375" w:rsidRDefault="00843375" w:rsidP="00843375">
            <w:pPr>
              <w:numPr>
                <w:ilvl w:val="0"/>
                <w:numId w:val="128"/>
              </w:numPr>
              <w:spacing w:before="20" w:after="20"/>
              <w:ind w:left="407"/>
              <w:contextualSpacing/>
              <w:rPr>
                <w:rFonts w:ascii="Arial" w:hAnsi="Arial" w:cs="Arial"/>
                <w:b/>
                <w:color w:val="auto"/>
                <w:sz w:val="20"/>
                <w:szCs w:val="20"/>
              </w:rPr>
            </w:pPr>
            <w:r>
              <w:rPr>
                <w:rFonts w:ascii="Arial" w:hAnsi="Arial" w:cs="Arial"/>
                <w:color w:val="auto"/>
                <w:sz w:val="20"/>
                <w:szCs w:val="20"/>
              </w:rPr>
              <w:t>organizować</w:t>
            </w:r>
            <w:r w:rsidRPr="00ED6760">
              <w:rPr>
                <w:rFonts w:ascii="Arial" w:hAnsi="Arial" w:cs="Arial"/>
                <w:color w:val="auto"/>
                <w:sz w:val="20"/>
                <w:szCs w:val="20"/>
              </w:rPr>
              <w:t xml:space="preserve"> prace związane</w:t>
            </w:r>
            <w:r>
              <w:rPr>
                <w:rFonts w:ascii="Arial" w:hAnsi="Arial" w:cs="Arial"/>
                <w:color w:val="auto"/>
                <w:sz w:val="20"/>
                <w:szCs w:val="20"/>
              </w:rPr>
              <w:t xml:space="preserve"> z </w:t>
            </w:r>
            <w:r w:rsidRPr="00ED6760">
              <w:rPr>
                <w:rFonts w:ascii="Arial" w:hAnsi="Arial" w:cs="Arial"/>
                <w:color w:val="auto"/>
                <w:sz w:val="20"/>
                <w:szCs w:val="20"/>
              </w:rPr>
              <w:t>pakowaniem, magazynowaniem oraz transportem elementów, podzespołów</w:t>
            </w:r>
            <w:r>
              <w:rPr>
                <w:rFonts w:ascii="Arial" w:hAnsi="Arial" w:cs="Arial"/>
                <w:color w:val="auto"/>
                <w:sz w:val="20"/>
                <w:szCs w:val="20"/>
              </w:rPr>
              <w:t xml:space="preserve"> i </w:t>
            </w:r>
            <w:r w:rsidRPr="00ED6760">
              <w:rPr>
                <w:rFonts w:ascii="Arial" w:hAnsi="Arial" w:cs="Arial"/>
                <w:color w:val="auto"/>
                <w:sz w:val="20"/>
                <w:szCs w:val="20"/>
              </w:rPr>
              <w:t>wyrobów gotowych</w:t>
            </w:r>
            <w:r>
              <w:rPr>
                <w:rFonts w:ascii="Arial" w:hAnsi="Arial" w:cs="Arial"/>
                <w:color w:val="auto"/>
                <w:sz w:val="20"/>
                <w:szCs w:val="20"/>
              </w:rPr>
              <w:t>;</w:t>
            </w:r>
          </w:p>
          <w:p w:rsidR="00843375" w:rsidRDefault="00843375" w:rsidP="00843375">
            <w:pPr>
              <w:pStyle w:val="Akapitzlist"/>
              <w:numPr>
                <w:ilvl w:val="0"/>
                <w:numId w:val="128"/>
              </w:numPr>
              <w:spacing w:before="20" w:after="20"/>
              <w:ind w:left="407"/>
              <w:rPr>
                <w:rFonts w:ascii="Arial" w:hAnsi="Arial" w:cs="Arial"/>
                <w:b/>
                <w:color w:val="auto"/>
                <w:sz w:val="20"/>
                <w:szCs w:val="20"/>
              </w:rPr>
            </w:pPr>
            <w:r>
              <w:rPr>
                <w:rFonts w:ascii="Arial" w:hAnsi="Arial" w:cs="Arial"/>
                <w:color w:val="auto"/>
                <w:sz w:val="20"/>
                <w:szCs w:val="20"/>
              </w:rPr>
              <w:t xml:space="preserve">rozróżniać </w:t>
            </w:r>
            <w:r w:rsidRPr="00ED6760">
              <w:rPr>
                <w:rFonts w:ascii="Arial" w:hAnsi="Arial" w:cs="Arial"/>
                <w:color w:val="auto"/>
                <w:sz w:val="20"/>
                <w:szCs w:val="20"/>
              </w:rPr>
              <w:t>rodzaje opakowań związane</w:t>
            </w:r>
            <w:r>
              <w:rPr>
                <w:rFonts w:ascii="Arial" w:hAnsi="Arial" w:cs="Arial"/>
                <w:color w:val="auto"/>
                <w:sz w:val="20"/>
                <w:szCs w:val="20"/>
              </w:rPr>
              <w:t xml:space="preserve"> z </w:t>
            </w:r>
            <w:r w:rsidRPr="00ED6760">
              <w:rPr>
                <w:rFonts w:ascii="Arial" w:hAnsi="Arial" w:cs="Arial"/>
                <w:color w:val="auto"/>
                <w:sz w:val="20"/>
                <w:szCs w:val="20"/>
              </w:rPr>
              <w:t>magazynowaniem elementów, podzespołów</w:t>
            </w:r>
            <w:r>
              <w:rPr>
                <w:rFonts w:ascii="Arial" w:hAnsi="Arial" w:cs="Arial"/>
                <w:color w:val="auto"/>
                <w:sz w:val="20"/>
                <w:szCs w:val="20"/>
              </w:rPr>
              <w:t xml:space="preserve"> i </w:t>
            </w:r>
            <w:r w:rsidRPr="00ED6760">
              <w:rPr>
                <w:rFonts w:ascii="Arial" w:hAnsi="Arial" w:cs="Arial"/>
                <w:color w:val="auto"/>
                <w:sz w:val="20"/>
                <w:szCs w:val="20"/>
              </w:rPr>
              <w:t>wyrobów gotowych</w:t>
            </w:r>
            <w:r>
              <w:rPr>
                <w:rFonts w:ascii="Arial" w:hAnsi="Arial" w:cs="Arial"/>
                <w:color w:val="auto"/>
                <w:sz w:val="20"/>
                <w:szCs w:val="20"/>
              </w:rPr>
              <w:t xml:space="preserve"> z </w:t>
            </w:r>
            <w:r w:rsidRPr="00ED6760">
              <w:rPr>
                <w:rFonts w:ascii="Arial" w:hAnsi="Arial" w:cs="Arial"/>
                <w:color w:val="auto"/>
                <w:sz w:val="20"/>
                <w:szCs w:val="20"/>
              </w:rPr>
              <w:t xml:space="preserve">drewna </w:t>
            </w:r>
          </w:p>
          <w:p w:rsidR="00843375" w:rsidRDefault="00843375" w:rsidP="00843375">
            <w:pPr>
              <w:pStyle w:val="Akapitzlist"/>
              <w:numPr>
                <w:ilvl w:val="0"/>
                <w:numId w:val="128"/>
              </w:numPr>
              <w:spacing w:before="20" w:after="20"/>
              <w:ind w:left="407"/>
              <w:rPr>
                <w:rFonts w:ascii="Arial" w:hAnsi="Arial" w:cs="Arial"/>
                <w:b/>
                <w:color w:val="auto"/>
                <w:sz w:val="20"/>
                <w:szCs w:val="20"/>
              </w:rPr>
            </w:pPr>
            <w:r w:rsidRPr="00ED6760">
              <w:rPr>
                <w:rFonts w:ascii="Arial" w:hAnsi="Arial" w:cs="Arial"/>
                <w:color w:val="auto"/>
                <w:sz w:val="20"/>
                <w:szCs w:val="20"/>
              </w:rPr>
              <w:t>dobiera</w:t>
            </w:r>
            <w:r>
              <w:rPr>
                <w:rFonts w:ascii="Arial" w:hAnsi="Arial" w:cs="Arial"/>
                <w:color w:val="auto"/>
                <w:sz w:val="20"/>
                <w:szCs w:val="20"/>
              </w:rPr>
              <w:t>ć</w:t>
            </w:r>
            <w:r w:rsidRPr="00ED6760">
              <w:rPr>
                <w:rFonts w:ascii="Arial" w:hAnsi="Arial" w:cs="Arial"/>
                <w:color w:val="auto"/>
                <w:sz w:val="20"/>
                <w:szCs w:val="20"/>
              </w:rPr>
              <w:t xml:space="preserve"> środki transportu elementów, podzespołów</w:t>
            </w:r>
            <w:r>
              <w:rPr>
                <w:rFonts w:ascii="Arial" w:hAnsi="Arial" w:cs="Arial"/>
                <w:color w:val="auto"/>
                <w:sz w:val="20"/>
                <w:szCs w:val="20"/>
              </w:rPr>
              <w:t xml:space="preserve"> </w:t>
            </w:r>
            <w:r>
              <w:rPr>
                <w:rFonts w:ascii="Arial" w:hAnsi="Arial" w:cs="Arial"/>
                <w:color w:val="auto"/>
                <w:sz w:val="20"/>
                <w:szCs w:val="20"/>
              </w:rPr>
              <w:lastRenderedPageBreak/>
              <w:t>i </w:t>
            </w:r>
            <w:r w:rsidRPr="00ED6760">
              <w:rPr>
                <w:rFonts w:ascii="Arial" w:hAnsi="Arial" w:cs="Arial"/>
                <w:color w:val="auto"/>
                <w:sz w:val="20"/>
                <w:szCs w:val="20"/>
              </w:rPr>
              <w:t>wyrobów gotowych</w:t>
            </w:r>
            <w:r>
              <w:rPr>
                <w:rFonts w:ascii="Arial" w:hAnsi="Arial" w:cs="Arial"/>
                <w:color w:val="auto"/>
                <w:sz w:val="20"/>
                <w:szCs w:val="20"/>
              </w:rPr>
              <w:t xml:space="preserve"> z </w:t>
            </w:r>
            <w:r w:rsidRPr="00ED6760">
              <w:rPr>
                <w:rFonts w:ascii="Arial" w:hAnsi="Arial" w:cs="Arial"/>
                <w:color w:val="auto"/>
                <w:sz w:val="20"/>
                <w:szCs w:val="20"/>
              </w:rPr>
              <w:t xml:space="preserve">drewna </w:t>
            </w:r>
          </w:p>
          <w:p w:rsidR="00843375" w:rsidRDefault="00843375" w:rsidP="00843375">
            <w:pPr>
              <w:pStyle w:val="Akapitzlist"/>
              <w:numPr>
                <w:ilvl w:val="0"/>
                <w:numId w:val="128"/>
              </w:numPr>
              <w:spacing w:before="20" w:after="20"/>
              <w:ind w:left="407"/>
              <w:rPr>
                <w:rFonts w:ascii="Arial" w:hAnsi="Arial" w:cs="Arial"/>
                <w:b/>
                <w:color w:val="auto"/>
                <w:sz w:val="20"/>
                <w:szCs w:val="20"/>
              </w:rPr>
            </w:pPr>
            <w:r w:rsidRPr="00ED6760">
              <w:rPr>
                <w:rFonts w:ascii="Arial" w:hAnsi="Arial" w:cs="Arial"/>
                <w:color w:val="auto"/>
                <w:sz w:val="20"/>
                <w:szCs w:val="20"/>
              </w:rPr>
              <w:t>dobiera</w:t>
            </w:r>
            <w:r>
              <w:rPr>
                <w:rFonts w:ascii="Arial" w:hAnsi="Arial" w:cs="Arial"/>
                <w:color w:val="auto"/>
                <w:sz w:val="20"/>
                <w:szCs w:val="20"/>
              </w:rPr>
              <w:t>ć</w:t>
            </w:r>
            <w:r w:rsidRPr="00ED6760">
              <w:rPr>
                <w:rFonts w:ascii="Arial" w:hAnsi="Arial" w:cs="Arial"/>
                <w:color w:val="auto"/>
                <w:sz w:val="20"/>
                <w:szCs w:val="20"/>
              </w:rPr>
              <w:t xml:space="preserve"> metody składowania elementów, podzespołów</w:t>
            </w:r>
            <w:r>
              <w:rPr>
                <w:rFonts w:ascii="Arial" w:hAnsi="Arial" w:cs="Arial"/>
                <w:color w:val="auto"/>
                <w:sz w:val="20"/>
                <w:szCs w:val="20"/>
              </w:rPr>
              <w:t xml:space="preserve"> i </w:t>
            </w:r>
            <w:r w:rsidRPr="00ED6760">
              <w:rPr>
                <w:rFonts w:ascii="Arial" w:hAnsi="Arial" w:cs="Arial"/>
                <w:color w:val="auto"/>
                <w:sz w:val="20"/>
                <w:szCs w:val="20"/>
              </w:rPr>
              <w:t>wyrobów gotowych</w:t>
            </w:r>
            <w:r>
              <w:rPr>
                <w:rFonts w:ascii="Arial" w:hAnsi="Arial" w:cs="Arial"/>
                <w:color w:val="auto"/>
                <w:sz w:val="20"/>
                <w:szCs w:val="20"/>
              </w:rPr>
              <w:t xml:space="preserve"> z </w:t>
            </w:r>
            <w:r w:rsidRPr="00ED6760">
              <w:rPr>
                <w:rFonts w:ascii="Arial" w:hAnsi="Arial" w:cs="Arial"/>
                <w:color w:val="auto"/>
                <w:sz w:val="20"/>
                <w:szCs w:val="20"/>
              </w:rPr>
              <w:t xml:space="preserve">drewna </w:t>
            </w:r>
          </w:p>
          <w:p w:rsidR="00843375" w:rsidRDefault="00843375" w:rsidP="00843375">
            <w:pPr>
              <w:pStyle w:val="Akapitzlist"/>
              <w:numPr>
                <w:ilvl w:val="0"/>
                <w:numId w:val="128"/>
              </w:numPr>
              <w:spacing w:before="20" w:after="20"/>
              <w:ind w:left="407"/>
              <w:rPr>
                <w:rFonts w:ascii="Arial" w:hAnsi="Arial" w:cs="Arial"/>
                <w:b/>
                <w:color w:val="auto"/>
                <w:sz w:val="20"/>
                <w:szCs w:val="20"/>
              </w:rPr>
            </w:pPr>
            <w:r>
              <w:rPr>
                <w:rFonts w:ascii="Arial" w:hAnsi="Arial" w:cs="Arial"/>
                <w:color w:val="auto"/>
                <w:sz w:val="20"/>
                <w:szCs w:val="20"/>
              </w:rPr>
              <w:t>stosować</w:t>
            </w:r>
            <w:r w:rsidRPr="00ED6760">
              <w:rPr>
                <w:rFonts w:ascii="Arial" w:hAnsi="Arial" w:cs="Arial"/>
                <w:color w:val="auto"/>
                <w:sz w:val="20"/>
                <w:szCs w:val="20"/>
              </w:rPr>
              <w:t xml:space="preserve"> rodzaje opakowań związane</w:t>
            </w:r>
            <w:r>
              <w:rPr>
                <w:rFonts w:ascii="Arial" w:hAnsi="Arial" w:cs="Arial"/>
                <w:color w:val="auto"/>
                <w:sz w:val="20"/>
                <w:szCs w:val="20"/>
              </w:rPr>
              <w:t xml:space="preserve"> z </w:t>
            </w:r>
            <w:r w:rsidRPr="00ED6760">
              <w:rPr>
                <w:rFonts w:ascii="Arial" w:hAnsi="Arial" w:cs="Arial"/>
                <w:color w:val="auto"/>
                <w:sz w:val="20"/>
                <w:szCs w:val="20"/>
              </w:rPr>
              <w:t>magazynowaniem elementów, podz</w:t>
            </w:r>
            <w:r>
              <w:rPr>
                <w:rFonts w:ascii="Arial" w:hAnsi="Arial" w:cs="Arial"/>
                <w:color w:val="auto"/>
                <w:sz w:val="20"/>
                <w:szCs w:val="20"/>
              </w:rPr>
              <w:t>espołów i wyrobów gotowych z </w:t>
            </w:r>
            <w:r w:rsidRPr="00ED6760">
              <w:rPr>
                <w:rFonts w:ascii="Arial" w:hAnsi="Arial" w:cs="Arial"/>
                <w:color w:val="auto"/>
                <w:sz w:val="20"/>
                <w:szCs w:val="20"/>
              </w:rPr>
              <w:t xml:space="preserve">materiałów drewnopochodnych </w:t>
            </w:r>
          </w:p>
          <w:p w:rsidR="00843375" w:rsidRDefault="00843375" w:rsidP="00843375">
            <w:pPr>
              <w:pStyle w:val="Akapitzlist"/>
              <w:numPr>
                <w:ilvl w:val="0"/>
                <w:numId w:val="128"/>
              </w:numPr>
              <w:spacing w:before="20" w:after="20"/>
              <w:ind w:left="407"/>
              <w:rPr>
                <w:rFonts w:ascii="Arial" w:hAnsi="Arial" w:cs="Arial"/>
                <w:b/>
                <w:color w:val="auto"/>
                <w:sz w:val="20"/>
                <w:szCs w:val="20"/>
              </w:rPr>
            </w:pPr>
            <w:r w:rsidRPr="00ED6760">
              <w:rPr>
                <w:rFonts w:ascii="Arial" w:hAnsi="Arial" w:cs="Arial"/>
                <w:color w:val="auto"/>
                <w:sz w:val="20"/>
                <w:szCs w:val="20"/>
              </w:rPr>
              <w:t>dobiera</w:t>
            </w:r>
            <w:r>
              <w:rPr>
                <w:rFonts w:ascii="Arial" w:hAnsi="Arial" w:cs="Arial"/>
                <w:color w:val="auto"/>
                <w:sz w:val="20"/>
                <w:szCs w:val="20"/>
              </w:rPr>
              <w:t>ć</w:t>
            </w:r>
            <w:r w:rsidRPr="00ED6760">
              <w:rPr>
                <w:rFonts w:ascii="Arial" w:hAnsi="Arial" w:cs="Arial"/>
                <w:color w:val="auto"/>
                <w:sz w:val="20"/>
                <w:szCs w:val="20"/>
              </w:rPr>
              <w:t xml:space="preserve"> środki transportu elementów, podzespoł</w:t>
            </w:r>
            <w:r>
              <w:rPr>
                <w:rFonts w:ascii="Arial" w:hAnsi="Arial" w:cs="Arial"/>
                <w:color w:val="auto"/>
                <w:sz w:val="20"/>
                <w:szCs w:val="20"/>
              </w:rPr>
              <w:t>ów i wyrobów gotowych z </w:t>
            </w:r>
            <w:r w:rsidRPr="00ED6760">
              <w:rPr>
                <w:rFonts w:ascii="Arial" w:hAnsi="Arial" w:cs="Arial"/>
                <w:color w:val="auto"/>
                <w:sz w:val="20"/>
                <w:szCs w:val="20"/>
              </w:rPr>
              <w:t xml:space="preserve">materiałów drewnopochodnych </w:t>
            </w:r>
          </w:p>
          <w:p w:rsidR="00843375" w:rsidRPr="00C8027C" w:rsidRDefault="00843375" w:rsidP="00843375">
            <w:pPr>
              <w:pStyle w:val="Akapitzlist"/>
              <w:numPr>
                <w:ilvl w:val="0"/>
                <w:numId w:val="128"/>
              </w:numPr>
              <w:spacing w:before="20" w:after="20"/>
              <w:ind w:left="407"/>
              <w:rPr>
                <w:rFonts w:ascii="Arial" w:hAnsi="Arial" w:cs="Arial"/>
                <w:b/>
                <w:color w:val="auto"/>
                <w:sz w:val="20"/>
                <w:szCs w:val="20"/>
              </w:rPr>
            </w:pPr>
            <w:r w:rsidRPr="00ED6760">
              <w:rPr>
                <w:rFonts w:ascii="Arial" w:hAnsi="Arial" w:cs="Arial"/>
                <w:color w:val="auto"/>
                <w:sz w:val="20"/>
                <w:szCs w:val="20"/>
              </w:rPr>
              <w:t>dobiera</w:t>
            </w:r>
            <w:r>
              <w:rPr>
                <w:rFonts w:ascii="Arial" w:hAnsi="Arial" w:cs="Arial"/>
                <w:color w:val="auto"/>
                <w:sz w:val="20"/>
                <w:szCs w:val="20"/>
              </w:rPr>
              <w:t>ć</w:t>
            </w:r>
            <w:r w:rsidRPr="00ED6760">
              <w:rPr>
                <w:rFonts w:ascii="Arial" w:hAnsi="Arial" w:cs="Arial"/>
                <w:color w:val="auto"/>
                <w:sz w:val="20"/>
                <w:szCs w:val="20"/>
              </w:rPr>
              <w:t xml:space="preserve"> metody składowania elementów, pod</w:t>
            </w:r>
            <w:r>
              <w:rPr>
                <w:rFonts w:ascii="Arial" w:hAnsi="Arial" w:cs="Arial"/>
                <w:color w:val="auto"/>
                <w:sz w:val="20"/>
                <w:szCs w:val="20"/>
              </w:rPr>
              <w:t>zespołów i wyrobów gotowych z </w:t>
            </w:r>
            <w:r w:rsidRPr="00ED6760">
              <w:rPr>
                <w:rFonts w:ascii="Arial" w:hAnsi="Arial" w:cs="Arial"/>
                <w:color w:val="auto"/>
                <w:sz w:val="20"/>
                <w:szCs w:val="20"/>
              </w:rPr>
              <w:t>materiałów drewnopochodnych</w:t>
            </w:r>
          </w:p>
        </w:tc>
        <w:tc>
          <w:tcPr>
            <w:tcW w:w="1396" w:type="pct"/>
          </w:tcPr>
          <w:p w:rsidR="00843375" w:rsidRDefault="00843375" w:rsidP="00843375">
            <w:pPr>
              <w:numPr>
                <w:ilvl w:val="0"/>
                <w:numId w:val="132"/>
              </w:numPr>
              <w:spacing w:before="20" w:after="20"/>
              <w:ind w:left="393"/>
              <w:contextualSpacing/>
              <w:rPr>
                <w:rFonts w:ascii="Arial" w:eastAsia="Arial" w:hAnsi="Arial" w:cs="Arial"/>
                <w:b/>
                <w:color w:val="auto"/>
                <w:sz w:val="20"/>
                <w:szCs w:val="20"/>
              </w:rPr>
            </w:pPr>
            <w:r>
              <w:rPr>
                <w:rFonts w:ascii="Arial" w:eastAsia="Arial" w:hAnsi="Arial" w:cs="Arial"/>
                <w:color w:val="auto"/>
                <w:sz w:val="20"/>
                <w:szCs w:val="20"/>
              </w:rPr>
              <w:lastRenderedPageBreak/>
              <w:t>klasyfikować</w:t>
            </w:r>
            <w:r w:rsidRPr="00ED6760">
              <w:rPr>
                <w:rFonts w:ascii="Arial" w:eastAsia="Arial" w:hAnsi="Arial" w:cs="Arial"/>
                <w:color w:val="auto"/>
                <w:sz w:val="20"/>
                <w:szCs w:val="20"/>
              </w:rPr>
              <w:t xml:space="preserve"> rodzaje opakowań</w:t>
            </w:r>
            <w:r w:rsidRPr="00ED6760">
              <w:rPr>
                <w:rFonts w:ascii="Arial" w:hAnsi="Arial" w:cs="Arial"/>
                <w:color w:val="auto"/>
                <w:sz w:val="20"/>
                <w:szCs w:val="20"/>
              </w:rPr>
              <w:t xml:space="preserve"> podzespołów</w:t>
            </w:r>
            <w:r>
              <w:rPr>
                <w:rFonts w:ascii="Arial" w:hAnsi="Arial" w:cs="Arial"/>
                <w:color w:val="auto"/>
                <w:sz w:val="20"/>
                <w:szCs w:val="20"/>
              </w:rPr>
              <w:t xml:space="preserve"> i </w:t>
            </w:r>
            <w:r w:rsidRPr="00ED6760">
              <w:rPr>
                <w:rFonts w:ascii="Arial" w:hAnsi="Arial" w:cs="Arial"/>
                <w:color w:val="auto"/>
                <w:sz w:val="20"/>
                <w:szCs w:val="20"/>
              </w:rPr>
              <w:t>wyrobów gotowych</w:t>
            </w:r>
            <w:r>
              <w:rPr>
                <w:rFonts w:ascii="Arial" w:hAnsi="Arial" w:cs="Arial"/>
                <w:color w:val="auto"/>
                <w:sz w:val="20"/>
                <w:szCs w:val="20"/>
              </w:rPr>
              <w:t xml:space="preserve"> z </w:t>
            </w:r>
            <w:r w:rsidRPr="00ED6760">
              <w:rPr>
                <w:rFonts w:ascii="Arial" w:hAnsi="Arial" w:cs="Arial"/>
                <w:color w:val="auto"/>
                <w:sz w:val="20"/>
                <w:szCs w:val="20"/>
              </w:rPr>
              <w:t xml:space="preserve">drewna </w:t>
            </w:r>
          </w:p>
          <w:p w:rsidR="00843375" w:rsidRDefault="00843375" w:rsidP="00843375">
            <w:pPr>
              <w:numPr>
                <w:ilvl w:val="0"/>
                <w:numId w:val="132"/>
              </w:numPr>
              <w:spacing w:before="20" w:after="20"/>
              <w:ind w:left="393"/>
              <w:contextualSpacing/>
              <w:rPr>
                <w:rFonts w:ascii="Arial" w:eastAsia="Arial" w:hAnsi="Arial" w:cs="Arial"/>
                <w:b/>
                <w:color w:val="auto"/>
                <w:sz w:val="20"/>
                <w:szCs w:val="20"/>
              </w:rPr>
            </w:pPr>
            <w:r w:rsidRPr="00ED6760">
              <w:rPr>
                <w:rFonts w:ascii="Arial" w:eastAsia="Arial" w:hAnsi="Arial" w:cs="Arial"/>
                <w:color w:val="auto"/>
                <w:sz w:val="20"/>
                <w:szCs w:val="20"/>
              </w:rPr>
              <w:t>dobiera</w:t>
            </w:r>
            <w:r>
              <w:rPr>
                <w:rFonts w:ascii="Arial" w:eastAsia="Arial" w:hAnsi="Arial" w:cs="Arial"/>
                <w:color w:val="auto"/>
                <w:sz w:val="20"/>
                <w:szCs w:val="20"/>
              </w:rPr>
              <w:t>ć</w:t>
            </w:r>
            <w:r w:rsidRPr="00ED6760">
              <w:rPr>
                <w:rFonts w:ascii="Arial" w:eastAsia="Arial" w:hAnsi="Arial" w:cs="Arial"/>
                <w:color w:val="auto"/>
                <w:sz w:val="20"/>
                <w:szCs w:val="20"/>
              </w:rPr>
              <w:t xml:space="preserve"> opakowania</w:t>
            </w:r>
            <w:r w:rsidRPr="00ED6760">
              <w:rPr>
                <w:rFonts w:ascii="Arial" w:hAnsi="Arial" w:cs="Arial"/>
                <w:color w:val="auto"/>
                <w:sz w:val="20"/>
                <w:szCs w:val="20"/>
              </w:rPr>
              <w:t xml:space="preserve"> podzespołów</w:t>
            </w:r>
            <w:r>
              <w:rPr>
                <w:rFonts w:ascii="Arial" w:hAnsi="Arial" w:cs="Arial"/>
                <w:color w:val="auto"/>
                <w:sz w:val="20"/>
                <w:szCs w:val="20"/>
              </w:rPr>
              <w:t xml:space="preserve"> i </w:t>
            </w:r>
            <w:r w:rsidRPr="00ED6760">
              <w:rPr>
                <w:rFonts w:ascii="Arial" w:hAnsi="Arial" w:cs="Arial"/>
                <w:color w:val="auto"/>
                <w:sz w:val="20"/>
                <w:szCs w:val="20"/>
              </w:rPr>
              <w:t>wyrobów gotowych</w:t>
            </w:r>
            <w:r>
              <w:rPr>
                <w:rFonts w:ascii="Arial" w:hAnsi="Arial" w:cs="Arial"/>
                <w:color w:val="auto"/>
                <w:sz w:val="20"/>
                <w:szCs w:val="20"/>
              </w:rPr>
              <w:t xml:space="preserve"> z </w:t>
            </w:r>
            <w:r w:rsidRPr="00ED6760">
              <w:rPr>
                <w:rFonts w:ascii="Arial" w:hAnsi="Arial" w:cs="Arial"/>
                <w:color w:val="auto"/>
                <w:sz w:val="20"/>
                <w:szCs w:val="20"/>
              </w:rPr>
              <w:t xml:space="preserve">drewna </w:t>
            </w:r>
          </w:p>
          <w:p w:rsidR="00843375" w:rsidRDefault="00843375" w:rsidP="00843375">
            <w:pPr>
              <w:numPr>
                <w:ilvl w:val="0"/>
                <w:numId w:val="132"/>
              </w:numPr>
              <w:spacing w:before="20" w:after="20"/>
              <w:ind w:left="393"/>
              <w:contextualSpacing/>
              <w:rPr>
                <w:rFonts w:ascii="Arial" w:eastAsia="Arial" w:hAnsi="Arial" w:cs="Arial"/>
                <w:b/>
                <w:color w:val="auto"/>
                <w:sz w:val="20"/>
                <w:szCs w:val="20"/>
              </w:rPr>
            </w:pPr>
            <w:r>
              <w:rPr>
                <w:rFonts w:ascii="Arial" w:hAnsi="Arial" w:cs="Arial"/>
                <w:color w:val="auto"/>
                <w:sz w:val="20"/>
                <w:szCs w:val="20"/>
              </w:rPr>
              <w:t>rozróżniać ro</w:t>
            </w:r>
            <w:r w:rsidRPr="00ED6760">
              <w:rPr>
                <w:rFonts w:ascii="Arial" w:hAnsi="Arial" w:cs="Arial"/>
                <w:color w:val="auto"/>
                <w:sz w:val="20"/>
                <w:szCs w:val="20"/>
              </w:rPr>
              <w:t xml:space="preserve">dzaje magazynów </w:t>
            </w:r>
          </w:p>
          <w:p w:rsidR="00843375" w:rsidRDefault="00843375" w:rsidP="00843375">
            <w:pPr>
              <w:numPr>
                <w:ilvl w:val="0"/>
                <w:numId w:val="132"/>
              </w:numPr>
              <w:spacing w:before="20" w:after="20"/>
              <w:ind w:left="393"/>
              <w:contextualSpacing/>
              <w:rPr>
                <w:rFonts w:ascii="Arial" w:eastAsia="Arial" w:hAnsi="Arial" w:cs="Arial"/>
                <w:b/>
                <w:color w:val="auto"/>
                <w:sz w:val="20"/>
                <w:szCs w:val="20"/>
              </w:rPr>
            </w:pPr>
            <w:r>
              <w:rPr>
                <w:rFonts w:ascii="Arial" w:hAnsi="Arial" w:cs="Arial"/>
                <w:color w:val="auto"/>
                <w:sz w:val="20"/>
                <w:szCs w:val="20"/>
              </w:rPr>
              <w:t>dostosować</w:t>
            </w:r>
            <w:r w:rsidRPr="00ED6760">
              <w:rPr>
                <w:rFonts w:ascii="Arial" w:hAnsi="Arial" w:cs="Arial"/>
                <w:color w:val="auto"/>
                <w:sz w:val="20"/>
                <w:szCs w:val="20"/>
              </w:rPr>
              <w:t xml:space="preserve"> środki transportu wewnątrzzakładowego</w:t>
            </w:r>
            <w:r>
              <w:rPr>
                <w:rFonts w:ascii="Arial" w:hAnsi="Arial" w:cs="Arial"/>
                <w:color w:val="auto"/>
                <w:sz w:val="20"/>
                <w:szCs w:val="20"/>
              </w:rPr>
              <w:t xml:space="preserve"> do </w:t>
            </w:r>
            <w:r w:rsidRPr="00ED6760">
              <w:rPr>
                <w:rFonts w:ascii="Arial" w:hAnsi="Arial" w:cs="Arial"/>
                <w:color w:val="auto"/>
                <w:sz w:val="20"/>
                <w:szCs w:val="20"/>
              </w:rPr>
              <w:t>transportu elementów, podzespołów</w:t>
            </w:r>
            <w:r>
              <w:rPr>
                <w:rFonts w:ascii="Arial" w:hAnsi="Arial" w:cs="Arial"/>
                <w:color w:val="auto"/>
                <w:sz w:val="20"/>
                <w:szCs w:val="20"/>
              </w:rPr>
              <w:t xml:space="preserve"> i </w:t>
            </w:r>
            <w:r w:rsidRPr="00ED6760">
              <w:rPr>
                <w:rFonts w:ascii="Arial" w:hAnsi="Arial" w:cs="Arial"/>
                <w:color w:val="auto"/>
                <w:sz w:val="20"/>
                <w:szCs w:val="20"/>
              </w:rPr>
              <w:t xml:space="preserve">wyrobów gotowych </w:t>
            </w:r>
          </w:p>
          <w:p w:rsidR="00843375" w:rsidRDefault="00843375" w:rsidP="00843375">
            <w:pPr>
              <w:numPr>
                <w:ilvl w:val="0"/>
                <w:numId w:val="132"/>
              </w:numPr>
              <w:spacing w:before="20" w:after="20"/>
              <w:ind w:left="393"/>
              <w:contextualSpacing/>
              <w:rPr>
                <w:rFonts w:ascii="Arial" w:eastAsia="Arial" w:hAnsi="Arial" w:cs="Arial"/>
                <w:b/>
                <w:color w:val="auto"/>
                <w:sz w:val="20"/>
                <w:szCs w:val="20"/>
              </w:rPr>
            </w:pPr>
            <w:r>
              <w:rPr>
                <w:rFonts w:ascii="Arial" w:eastAsia="Arial" w:hAnsi="Arial" w:cs="Arial"/>
                <w:color w:val="auto"/>
                <w:sz w:val="20"/>
                <w:szCs w:val="20"/>
              </w:rPr>
              <w:lastRenderedPageBreak/>
              <w:t>klasyfikować</w:t>
            </w:r>
            <w:r w:rsidRPr="00ED6760">
              <w:rPr>
                <w:rFonts w:ascii="Arial" w:eastAsia="Arial" w:hAnsi="Arial" w:cs="Arial"/>
                <w:color w:val="auto"/>
                <w:sz w:val="20"/>
                <w:szCs w:val="20"/>
              </w:rPr>
              <w:t xml:space="preserve"> rodzaje opakowań</w:t>
            </w:r>
            <w:r w:rsidRPr="00ED6760">
              <w:rPr>
                <w:rFonts w:ascii="Arial" w:hAnsi="Arial" w:cs="Arial"/>
                <w:color w:val="auto"/>
                <w:sz w:val="20"/>
                <w:szCs w:val="20"/>
              </w:rPr>
              <w:t xml:space="preserve"> podzespoł</w:t>
            </w:r>
            <w:r>
              <w:rPr>
                <w:rFonts w:ascii="Arial" w:hAnsi="Arial" w:cs="Arial"/>
                <w:color w:val="auto"/>
                <w:sz w:val="20"/>
                <w:szCs w:val="20"/>
              </w:rPr>
              <w:t>ów i wyrobów gotowych z </w:t>
            </w:r>
            <w:r w:rsidRPr="00ED6760">
              <w:rPr>
                <w:rFonts w:ascii="Arial" w:hAnsi="Arial" w:cs="Arial"/>
                <w:color w:val="auto"/>
                <w:sz w:val="20"/>
                <w:szCs w:val="20"/>
              </w:rPr>
              <w:t xml:space="preserve">materiałów drewnopochodnych </w:t>
            </w:r>
          </w:p>
          <w:p w:rsidR="00843375" w:rsidRDefault="00843375" w:rsidP="00843375">
            <w:pPr>
              <w:numPr>
                <w:ilvl w:val="0"/>
                <w:numId w:val="132"/>
              </w:numPr>
              <w:spacing w:before="20" w:after="20"/>
              <w:ind w:left="393"/>
              <w:contextualSpacing/>
              <w:rPr>
                <w:rFonts w:ascii="Arial" w:eastAsia="Arial" w:hAnsi="Arial" w:cs="Arial"/>
                <w:b/>
                <w:color w:val="auto"/>
                <w:sz w:val="20"/>
                <w:szCs w:val="20"/>
              </w:rPr>
            </w:pPr>
            <w:r w:rsidRPr="00ED6760">
              <w:rPr>
                <w:rFonts w:ascii="Arial" w:eastAsia="Arial" w:hAnsi="Arial" w:cs="Arial"/>
                <w:color w:val="auto"/>
                <w:sz w:val="20"/>
                <w:szCs w:val="20"/>
              </w:rPr>
              <w:t>dobiera</w:t>
            </w:r>
            <w:r>
              <w:rPr>
                <w:rFonts w:ascii="Arial" w:eastAsia="Arial" w:hAnsi="Arial" w:cs="Arial"/>
                <w:color w:val="auto"/>
                <w:sz w:val="20"/>
                <w:szCs w:val="20"/>
              </w:rPr>
              <w:t>ć</w:t>
            </w:r>
            <w:r w:rsidRPr="00ED6760">
              <w:rPr>
                <w:rFonts w:ascii="Arial" w:eastAsia="Arial" w:hAnsi="Arial" w:cs="Arial"/>
                <w:color w:val="auto"/>
                <w:sz w:val="20"/>
                <w:szCs w:val="20"/>
              </w:rPr>
              <w:t xml:space="preserve"> opakowania</w:t>
            </w:r>
            <w:r w:rsidRPr="00ED6760">
              <w:rPr>
                <w:rFonts w:ascii="Arial" w:hAnsi="Arial" w:cs="Arial"/>
                <w:color w:val="auto"/>
                <w:sz w:val="20"/>
                <w:szCs w:val="20"/>
              </w:rPr>
              <w:t xml:space="preserve"> podzespoł</w:t>
            </w:r>
            <w:r>
              <w:rPr>
                <w:rFonts w:ascii="Arial" w:hAnsi="Arial" w:cs="Arial"/>
                <w:color w:val="auto"/>
                <w:sz w:val="20"/>
                <w:szCs w:val="20"/>
              </w:rPr>
              <w:t>ów i wyrobów gotowych z </w:t>
            </w:r>
            <w:r w:rsidRPr="00ED6760">
              <w:rPr>
                <w:rFonts w:ascii="Arial" w:hAnsi="Arial" w:cs="Arial"/>
                <w:color w:val="auto"/>
                <w:sz w:val="20"/>
                <w:szCs w:val="20"/>
              </w:rPr>
              <w:t xml:space="preserve">materiałów drewnopochodnych </w:t>
            </w:r>
          </w:p>
          <w:p w:rsidR="00843375" w:rsidRPr="00ED6760" w:rsidRDefault="00843375" w:rsidP="00843375">
            <w:pPr>
              <w:spacing w:before="20" w:after="20"/>
              <w:contextualSpacing/>
              <w:rPr>
                <w:rFonts w:ascii="Arial" w:eastAsia="Arial" w:hAnsi="Arial" w:cs="Arial"/>
                <w:color w:val="auto"/>
                <w:sz w:val="20"/>
                <w:szCs w:val="20"/>
              </w:rPr>
            </w:pPr>
          </w:p>
        </w:tc>
        <w:tc>
          <w:tcPr>
            <w:tcW w:w="277" w:type="pct"/>
            <w:vMerge/>
            <w:shd w:val="clear" w:color="auto" w:fill="auto"/>
          </w:tcPr>
          <w:p w:rsidR="00843375"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43375" w:rsidRPr="001B5038" w:rsidTr="00106F89">
        <w:trPr>
          <w:trHeight w:val="1971"/>
        </w:trPr>
        <w:tc>
          <w:tcPr>
            <w:tcW w:w="914" w:type="pct"/>
          </w:tcPr>
          <w:p w:rsidR="00843375" w:rsidRPr="00A41626" w:rsidRDefault="00843375" w:rsidP="00843375">
            <w:pPr>
              <w:rPr>
                <w:rFonts w:ascii="Arial" w:hAnsi="Arial" w:cs="Arial"/>
                <w:color w:val="auto"/>
                <w:sz w:val="20"/>
                <w:szCs w:val="20"/>
              </w:rPr>
            </w:pPr>
            <w:r w:rsidRPr="00A41626">
              <w:rPr>
                <w:rFonts w:ascii="Arial" w:hAnsi="Arial" w:cs="Arial"/>
                <w:color w:val="auto"/>
                <w:sz w:val="20"/>
                <w:szCs w:val="20"/>
              </w:rPr>
              <w:lastRenderedPageBreak/>
              <w:t>XI</w:t>
            </w:r>
            <w:r>
              <w:rPr>
                <w:rFonts w:ascii="Arial" w:hAnsi="Arial" w:cs="Arial"/>
                <w:color w:val="auto"/>
                <w:sz w:val="20"/>
                <w:szCs w:val="20"/>
              </w:rPr>
              <w:t>II</w:t>
            </w:r>
            <w:r w:rsidRPr="00A41626">
              <w:rPr>
                <w:rFonts w:ascii="Arial" w:hAnsi="Arial" w:cs="Arial"/>
                <w:color w:val="auto"/>
                <w:sz w:val="20"/>
                <w:szCs w:val="20"/>
              </w:rPr>
              <w:t>. Kompetencje personalne</w:t>
            </w:r>
            <w:r>
              <w:rPr>
                <w:rFonts w:ascii="Arial" w:hAnsi="Arial" w:cs="Arial"/>
                <w:color w:val="auto"/>
                <w:sz w:val="20"/>
                <w:szCs w:val="20"/>
              </w:rPr>
              <w:t xml:space="preserve"> i </w:t>
            </w:r>
            <w:r w:rsidRPr="00A41626">
              <w:rPr>
                <w:rFonts w:ascii="Arial" w:hAnsi="Arial" w:cs="Arial"/>
                <w:color w:val="auto"/>
                <w:sz w:val="20"/>
                <w:szCs w:val="20"/>
              </w:rPr>
              <w:t>społeczne.</w:t>
            </w:r>
          </w:p>
        </w:tc>
        <w:tc>
          <w:tcPr>
            <w:tcW w:w="819" w:type="pct"/>
          </w:tcPr>
          <w:p w:rsidR="00843375" w:rsidRPr="00E31784" w:rsidRDefault="00843375" w:rsidP="00843375">
            <w:pPr>
              <w:pStyle w:val="Akapitzlist"/>
              <w:spacing w:before="20" w:after="20"/>
              <w:ind w:left="0"/>
              <w:rPr>
                <w:rFonts w:ascii="Arial" w:hAnsi="Arial" w:cs="Arial"/>
                <w:b/>
                <w:color w:val="auto"/>
                <w:sz w:val="20"/>
                <w:szCs w:val="20"/>
              </w:rPr>
            </w:pPr>
            <w:r w:rsidRPr="00A41626">
              <w:rPr>
                <w:rFonts w:ascii="Arial" w:hAnsi="Arial" w:cs="Arial"/>
                <w:color w:val="auto"/>
                <w:sz w:val="20"/>
                <w:szCs w:val="20"/>
              </w:rPr>
              <w:t>1. Organizacja pracy zespołów.</w:t>
            </w:r>
          </w:p>
        </w:tc>
        <w:tc>
          <w:tcPr>
            <w:tcW w:w="280" w:type="pct"/>
          </w:tcPr>
          <w:p w:rsidR="00843375" w:rsidRPr="00843375" w:rsidRDefault="00843375" w:rsidP="00843375">
            <w:pPr>
              <w:rPr>
                <w:rFonts w:ascii="Arial" w:hAnsi="Arial" w:cs="Arial"/>
                <w:color w:val="FFFFFF" w:themeColor="background1"/>
                <w:sz w:val="20"/>
                <w:szCs w:val="20"/>
              </w:rPr>
            </w:pPr>
            <w:r w:rsidRPr="00843375">
              <w:rPr>
                <w:rFonts w:ascii="Arial" w:hAnsi="Arial" w:cs="Arial"/>
                <w:color w:val="FFFFFF" w:themeColor="background1"/>
                <w:sz w:val="20"/>
                <w:szCs w:val="20"/>
              </w:rPr>
              <w:t>0</w:t>
            </w:r>
          </w:p>
        </w:tc>
        <w:tc>
          <w:tcPr>
            <w:tcW w:w="1314" w:type="pct"/>
          </w:tcPr>
          <w:p w:rsidR="00843375" w:rsidRDefault="00843375" w:rsidP="00843375">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ind w:left="407"/>
              <w:rPr>
                <w:rFonts w:ascii="Arial" w:hAnsi="Arial" w:cs="Arial"/>
                <w:b/>
                <w:sz w:val="20"/>
                <w:szCs w:val="20"/>
              </w:rPr>
            </w:pPr>
            <w:r w:rsidRPr="00E31784">
              <w:rPr>
                <w:rFonts w:ascii="Arial" w:hAnsi="Arial" w:cs="Arial"/>
                <w:sz w:val="20"/>
                <w:szCs w:val="20"/>
              </w:rPr>
              <w:t>określać zasady komunikacji interpersonalnej w pracy zespołu;</w:t>
            </w:r>
          </w:p>
          <w:p w:rsidR="00843375" w:rsidRDefault="00843375" w:rsidP="00843375">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ind w:left="407"/>
              <w:rPr>
                <w:rFonts w:ascii="Arial" w:hAnsi="Arial" w:cs="Arial"/>
                <w:b/>
                <w:sz w:val="20"/>
                <w:szCs w:val="20"/>
              </w:rPr>
            </w:pPr>
            <w:r w:rsidRPr="00E31784">
              <w:rPr>
                <w:rFonts w:ascii="Arial" w:hAnsi="Arial" w:cs="Arial"/>
                <w:sz w:val="20"/>
                <w:szCs w:val="20"/>
              </w:rPr>
              <w:t>wymieniać aktywne metody słuchania wpływające</w:t>
            </w:r>
            <w:r>
              <w:rPr>
                <w:rFonts w:ascii="Arial" w:hAnsi="Arial" w:cs="Arial"/>
                <w:sz w:val="20"/>
                <w:szCs w:val="20"/>
              </w:rPr>
              <w:t xml:space="preserve"> na </w:t>
            </w:r>
            <w:r w:rsidRPr="00E31784">
              <w:rPr>
                <w:rFonts w:ascii="Arial" w:hAnsi="Arial" w:cs="Arial"/>
                <w:sz w:val="20"/>
                <w:szCs w:val="20"/>
              </w:rPr>
              <w:t>jakość pracy zespołu;</w:t>
            </w:r>
          </w:p>
          <w:p w:rsidR="00843375" w:rsidRDefault="00843375" w:rsidP="00843375">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ind w:left="407"/>
              <w:rPr>
                <w:rFonts w:ascii="Arial" w:hAnsi="Arial" w:cs="Arial"/>
                <w:b/>
                <w:sz w:val="20"/>
                <w:szCs w:val="20"/>
              </w:rPr>
            </w:pPr>
            <w:r w:rsidRPr="00E31784">
              <w:rPr>
                <w:rFonts w:ascii="Arial" w:hAnsi="Arial" w:cs="Arial"/>
                <w:sz w:val="20"/>
                <w:szCs w:val="20"/>
              </w:rPr>
              <w:t>stosować różne rodzaje komunikatów przy wykonywaniu zadań zawodowych;</w:t>
            </w:r>
          </w:p>
          <w:p w:rsidR="00843375" w:rsidRDefault="00843375" w:rsidP="00843375">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ind w:left="407"/>
              <w:rPr>
                <w:rFonts w:ascii="Arial" w:hAnsi="Arial" w:cs="Arial"/>
                <w:b/>
                <w:sz w:val="20"/>
                <w:szCs w:val="20"/>
              </w:rPr>
            </w:pPr>
            <w:r w:rsidRPr="00E31784">
              <w:rPr>
                <w:rFonts w:ascii="Arial" w:hAnsi="Arial" w:cs="Arial"/>
                <w:sz w:val="20"/>
                <w:szCs w:val="20"/>
              </w:rPr>
              <w:t>wymieniać metody</w:t>
            </w:r>
            <w:r>
              <w:rPr>
                <w:rFonts w:ascii="Arial" w:hAnsi="Arial" w:cs="Arial"/>
                <w:sz w:val="20"/>
                <w:szCs w:val="20"/>
              </w:rPr>
              <w:t xml:space="preserve"> i </w:t>
            </w:r>
            <w:r w:rsidRPr="00E31784">
              <w:rPr>
                <w:rFonts w:ascii="Arial" w:hAnsi="Arial" w:cs="Arial"/>
                <w:sz w:val="20"/>
                <w:szCs w:val="20"/>
              </w:rPr>
              <w:t>techniki rozwiązywania problemów wynikające w trakcie wykonywaniu zadań zawodowych;</w:t>
            </w:r>
          </w:p>
          <w:p w:rsidR="00843375" w:rsidRDefault="00843375" w:rsidP="00843375">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ind w:left="407"/>
              <w:rPr>
                <w:rFonts w:ascii="Arial" w:hAnsi="Arial" w:cs="Arial"/>
                <w:b/>
                <w:sz w:val="20"/>
                <w:szCs w:val="20"/>
              </w:rPr>
            </w:pPr>
            <w:r w:rsidRPr="00E31784">
              <w:rPr>
                <w:rFonts w:ascii="Arial" w:hAnsi="Arial" w:cs="Arial"/>
                <w:sz w:val="20"/>
                <w:szCs w:val="20"/>
              </w:rPr>
              <w:t>angażować się w realizację przypisanych zadań zawodowych;</w:t>
            </w:r>
          </w:p>
          <w:p w:rsidR="00843375" w:rsidRDefault="00843375" w:rsidP="00843375">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ind w:left="407"/>
              <w:rPr>
                <w:rFonts w:ascii="Arial" w:hAnsi="Arial" w:cs="Arial"/>
                <w:b/>
                <w:sz w:val="20"/>
                <w:szCs w:val="20"/>
              </w:rPr>
            </w:pPr>
            <w:r w:rsidRPr="00E31784">
              <w:rPr>
                <w:rFonts w:ascii="Arial" w:hAnsi="Arial" w:cs="Arial"/>
                <w:sz w:val="20"/>
                <w:szCs w:val="20"/>
              </w:rPr>
              <w:t>uwzględniać opinie innych przy wykonywaniu zadań zawodowych;</w:t>
            </w:r>
          </w:p>
          <w:p w:rsidR="00843375" w:rsidRPr="00843375" w:rsidRDefault="00843375" w:rsidP="00843375">
            <w:pPr>
              <w:pStyle w:val="Bezodstpw"/>
              <w:numPr>
                <w:ilvl w:val="0"/>
                <w:numId w:val="129"/>
              </w:numPr>
              <w:pBdr>
                <w:top w:val="none" w:sz="0" w:space="0" w:color="auto"/>
                <w:left w:val="none" w:sz="0" w:space="0" w:color="auto"/>
                <w:bottom w:val="none" w:sz="0" w:space="0" w:color="auto"/>
                <w:right w:val="none" w:sz="0" w:space="0" w:color="auto"/>
                <w:between w:val="none" w:sz="0" w:space="0" w:color="auto"/>
              </w:pBdr>
              <w:ind w:left="407"/>
              <w:rPr>
                <w:rFonts w:ascii="Arial" w:hAnsi="Arial" w:cs="Arial"/>
                <w:b/>
                <w:sz w:val="20"/>
                <w:szCs w:val="20"/>
              </w:rPr>
            </w:pPr>
            <w:r w:rsidRPr="00E31784">
              <w:rPr>
                <w:rFonts w:ascii="Arial" w:hAnsi="Arial" w:cs="Arial"/>
                <w:sz w:val="20"/>
                <w:szCs w:val="20"/>
              </w:rPr>
              <w:t>komunikować się ze współpracownikami;</w:t>
            </w:r>
          </w:p>
          <w:p w:rsidR="00843375" w:rsidRPr="00843375" w:rsidRDefault="00843375" w:rsidP="00843375"/>
          <w:p w:rsidR="00843375" w:rsidRPr="00843375" w:rsidRDefault="00843375" w:rsidP="00843375">
            <w:pPr>
              <w:tabs>
                <w:tab w:val="left" w:pos="900"/>
              </w:tabs>
            </w:pPr>
          </w:p>
        </w:tc>
        <w:tc>
          <w:tcPr>
            <w:tcW w:w="1396" w:type="pct"/>
          </w:tcPr>
          <w:p w:rsidR="00843375" w:rsidRDefault="00843375" w:rsidP="00843375">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ind w:left="393"/>
              <w:rPr>
                <w:rFonts w:ascii="Arial" w:hAnsi="Arial" w:cs="Arial"/>
                <w:b/>
                <w:sz w:val="20"/>
                <w:szCs w:val="20"/>
              </w:rPr>
            </w:pPr>
            <w:r w:rsidRPr="00E31784">
              <w:rPr>
                <w:rFonts w:ascii="Arial" w:hAnsi="Arial" w:cs="Arial"/>
                <w:sz w:val="20"/>
                <w:szCs w:val="20"/>
              </w:rPr>
              <w:lastRenderedPageBreak/>
              <w:t>wyrażać określone emocje</w:t>
            </w:r>
            <w:r>
              <w:rPr>
                <w:rFonts w:ascii="Arial" w:hAnsi="Arial" w:cs="Arial"/>
                <w:sz w:val="20"/>
                <w:szCs w:val="20"/>
              </w:rPr>
              <w:t xml:space="preserve"> i </w:t>
            </w:r>
            <w:r w:rsidRPr="00E31784">
              <w:rPr>
                <w:rFonts w:ascii="Arial" w:hAnsi="Arial" w:cs="Arial"/>
                <w:sz w:val="20"/>
                <w:szCs w:val="20"/>
              </w:rPr>
              <w:t>komunikaty, wykorzystując komunikację niewerbalną w pracy zespołu;</w:t>
            </w:r>
          </w:p>
          <w:p w:rsidR="00843375" w:rsidRDefault="00843375" w:rsidP="00843375">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ind w:left="393"/>
              <w:rPr>
                <w:rFonts w:ascii="Arial" w:hAnsi="Arial" w:cs="Arial"/>
                <w:b/>
                <w:sz w:val="20"/>
                <w:szCs w:val="20"/>
              </w:rPr>
            </w:pPr>
            <w:r w:rsidRPr="00E31784">
              <w:rPr>
                <w:rFonts w:ascii="Arial" w:hAnsi="Arial" w:cs="Arial"/>
                <w:sz w:val="20"/>
                <w:szCs w:val="20"/>
              </w:rPr>
              <w:t>prezentować własne stanowisko stosując różne środki komunikacji niewerbalnej przy wykonywaniu zadań zawodowych;</w:t>
            </w:r>
          </w:p>
          <w:p w:rsidR="00843375" w:rsidRDefault="00843375" w:rsidP="00843375">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ind w:left="393"/>
              <w:rPr>
                <w:rFonts w:ascii="Arial" w:hAnsi="Arial" w:cs="Arial"/>
                <w:b/>
                <w:sz w:val="20"/>
                <w:szCs w:val="20"/>
              </w:rPr>
            </w:pPr>
            <w:r w:rsidRPr="00E31784">
              <w:rPr>
                <w:rFonts w:ascii="Arial" w:hAnsi="Arial" w:cs="Arial"/>
                <w:sz w:val="20"/>
                <w:szCs w:val="20"/>
              </w:rPr>
              <w:t>interpretować mowę ciała prezentowaną w trakcie wykonywania zadań zawodowych;</w:t>
            </w:r>
          </w:p>
          <w:p w:rsidR="00843375" w:rsidRDefault="00843375" w:rsidP="00843375">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ind w:left="393"/>
              <w:rPr>
                <w:rFonts w:ascii="Arial" w:hAnsi="Arial" w:cs="Arial"/>
                <w:b/>
                <w:sz w:val="20"/>
                <w:szCs w:val="20"/>
              </w:rPr>
            </w:pPr>
            <w:r w:rsidRPr="00E31784">
              <w:rPr>
                <w:rFonts w:ascii="Arial" w:hAnsi="Arial" w:cs="Arial"/>
                <w:sz w:val="20"/>
                <w:szCs w:val="20"/>
              </w:rPr>
              <w:t>przedstawiać alternatywne rozwiązania problemu, aby osiągnąć założone cele zawodowe;</w:t>
            </w:r>
          </w:p>
          <w:p w:rsidR="00843375" w:rsidRDefault="00843375" w:rsidP="00843375">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ind w:left="393"/>
              <w:rPr>
                <w:rFonts w:ascii="Arial" w:hAnsi="Arial" w:cs="Arial"/>
                <w:b/>
                <w:sz w:val="20"/>
                <w:szCs w:val="20"/>
              </w:rPr>
            </w:pPr>
            <w:r w:rsidRPr="00E31784">
              <w:rPr>
                <w:rFonts w:ascii="Arial" w:hAnsi="Arial" w:cs="Arial"/>
                <w:sz w:val="20"/>
                <w:szCs w:val="20"/>
              </w:rPr>
              <w:t>a</w:t>
            </w:r>
            <w:r w:rsidRPr="00E31784" w:rsidDel="00450479">
              <w:rPr>
                <w:rFonts w:ascii="Arial" w:hAnsi="Arial" w:cs="Arial"/>
                <w:sz w:val="20"/>
                <w:szCs w:val="20"/>
              </w:rPr>
              <w:t>naliz</w:t>
            </w:r>
            <w:r w:rsidRPr="00E31784">
              <w:rPr>
                <w:rFonts w:ascii="Arial" w:hAnsi="Arial" w:cs="Arial"/>
                <w:sz w:val="20"/>
                <w:szCs w:val="20"/>
              </w:rPr>
              <w:t xml:space="preserve">ować </w:t>
            </w:r>
            <w:r w:rsidRPr="00E31784" w:rsidDel="00450479">
              <w:rPr>
                <w:rFonts w:ascii="Arial" w:hAnsi="Arial" w:cs="Arial"/>
                <w:sz w:val="20"/>
                <w:szCs w:val="20"/>
              </w:rPr>
              <w:t>sposób wykonania czynności</w:t>
            </w:r>
            <w:r w:rsidRPr="00E31784">
              <w:rPr>
                <w:rFonts w:ascii="Arial" w:hAnsi="Arial" w:cs="Arial"/>
                <w:sz w:val="20"/>
                <w:szCs w:val="20"/>
              </w:rPr>
              <w:t xml:space="preserve"> w celu uniknięcia wystąpienia </w:t>
            </w:r>
            <w:r w:rsidRPr="00E31784" w:rsidDel="00450479">
              <w:rPr>
                <w:rFonts w:ascii="Arial" w:hAnsi="Arial" w:cs="Arial"/>
                <w:sz w:val="20"/>
                <w:szCs w:val="20"/>
              </w:rPr>
              <w:t>niepożądanych zdarzeń</w:t>
            </w:r>
            <w:r w:rsidRPr="00E31784">
              <w:rPr>
                <w:rFonts w:ascii="Arial" w:hAnsi="Arial" w:cs="Arial"/>
                <w:sz w:val="20"/>
                <w:szCs w:val="20"/>
              </w:rPr>
              <w:t>;</w:t>
            </w:r>
          </w:p>
          <w:p w:rsidR="00843375" w:rsidRDefault="00843375" w:rsidP="00843375">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ind w:left="393"/>
              <w:rPr>
                <w:rFonts w:ascii="Arial" w:hAnsi="Arial" w:cs="Arial"/>
                <w:b/>
                <w:sz w:val="20"/>
                <w:szCs w:val="20"/>
              </w:rPr>
            </w:pPr>
            <w:r w:rsidRPr="00E31784" w:rsidDel="00450479">
              <w:rPr>
                <w:rFonts w:ascii="Arial" w:hAnsi="Arial" w:cs="Arial"/>
                <w:sz w:val="20"/>
                <w:szCs w:val="20"/>
              </w:rPr>
              <w:t>modyfik</w:t>
            </w:r>
            <w:r w:rsidRPr="00E31784">
              <w:rPr>
                <w:rFonts w:ascii="Arial" w:hAnsi="Arial" w:cs="Arial"/>
                <w:sz w:val="20"/>
                <w:szCs w:val="20"/>
              </w:rPr>
              <w:t>ować</w:t>
            </w:r>
            <w:r w:rsidRPr="00E31784" w:rsidDel="00450479">
              <w:rPr>
                <w:rFonts w:ascii="Arial" w:hAnsi="Arial" w:cs="Arial"/>
                <w:sz w:val="20"/>
                <w:szCs w:val="20"/>
              </w:rPr>
              <w:t xml:space="preserve"> sposób wykonywania czynności uwzględniając stanowisko wypracowane wspólnie</w:t>
            </w:r>
            <w:r>
              <w:rPr>
                <w:rFonts w:ascii="Arial" w:hAnsi="Arial" w:cs="Arial"/>
                <w:sz w:val="20"/>
                <w:szCs w:val="20"/>
              </w:rPr>
              <w:t xml:space="preserve"> z </w:t>
            </w:r>
            <w:r w:rsidRPr="00E31784">
              <w:rPr>
                <w:rFonts w:ascii="Arial" w:hAnsi="Arial" w:cs="Arial"/>
                <w:sz w:val="20"/>
                <w:szCs w:val="20"/>
              </w:rPr>
              <w:t>innymi członkami zespołu;</w:t>
            </w:r>
          </w:p>
          <w:p w:rsidR="00843375" w:rsidRDefault="00843375" w:rsidP="00843375">
            <w:pPr>
              <w:pStyle w:val="Bezodstpw"/>
              <w:numPr>
                <w:ilvl w:val="0"/>
                <w:numId w:val="130"/>
              </w:numPr>
              <w:pBdr>
                <w:top w:val="none" w:sz="0" w:space="0" w:color="auto"/>
                <w:left w:val="none" w:sz="0" w:space="0" w:color="auto"/>
                <w:bottom w:val="none" w:sz="0" w:space="0" w:color="auto"/>
                <w:right w:val="none" w:sz="0" w:space="0" w:color="auto"/>
                <w:between w:val="none" w:sz="0" w:space="0" w:color="auto"/>
              </w:pBdr>
              <w:ind w:left="393"/>
              <w:rPr>
                <w:rFonts w:ascii="Arial" w:hAnsi="Arial" w:cs="Arial"/>
                <w:b/>
                <w:sz w:val="20"/>
                <w:szCs w:val="20"/>
              </w:rPr>
            </w:pPr>
            <w:r w:rsidRPr="00E31784">
              <w:rPr>
                <w:rFonts w:ascii="Arial" w:hAnsi="Arial" w:cs="Arial"/>
                <w:sz w:val="20"/>
                <w:szCs w:val="20"/>
              </w:rPr>
              <w:t>wykorzystać opinie</w:t>
            </w:r>
            <w:r>
              <w:rPr>
                <w:rFonts w:ascii="Arial" w:hAnsi="Arial" w:cs="Arial"/>
                <w:sz w:val="20"/>
                <w:szCs w:val="20"/>
              </w:rPr>
              <w:t xml:space="preserve"> i </w:t>
            </w:r>
            <w:r w:rsidRPr="00E31784">
              <w:rPr>
                <w:rFonts w:ascii="Arial" w:hAnsi="Arial" w:cs="Arial"/>
                <w:sz w:val="20"/>
                <w:szCs w:val="20"/>
              </w:rPr>
              <w:t xml:space="preserve">pomysły innych </w:t>
            </w:r>
            <w:r w:rsidRPr="00E31784">
              <w:rPr>
                <w:rFonts w:ascii="Arial" w:hAnsi="Arial" w:cs="Arial"/>
                <w:sz w:val="20"/>
                <w:szCs w:val="20"/>
              </w:rPr>
              <w:lastRenderedPageBreak/>
              <w:t>członków zespołu w celu usprawnienia pracy zespołu.</w:t>
            </w:r>
          </w:p>
        </w:tc>
        <w:tc>
          <w:tcPr>
            <w:tcW w:w="277" w:type="pct"/>
          </w:tcPr>
          <w:p w:rsidR="00843375" w:rsidRPr="00A41626" w:rsidRDefault="00843375" w:rsidP="00843375">
            <w:pPr>
              <w:rPr>
                <w:rFonts w:ascii="Arial" w:hAnsi="Arial" w:cs="Arial"/>
                <w:color w:val="auto"/>
                <w:sz w:val="20"/>
                <w:szCs w:val="20"/>
              </w:rPr>
            </w:pPr>
          </w:p>
        </w:tc>
      </w:tr>
      <w:tr w:rsidR="00843375" w:rsidRPr="001B5038" w:rsidTr="00106F89">
        <w:trPr>
          <w:trHeight w:val="367"/>
        </w:trPr>
        <w:tc>
          <w:tcPr>
            <w:tcW w:w="914" w:type="pct"/>
            <w:shd w:val="clear" w:color="auto" w:fill="auto"/>
          </w:tcPr>
          <w:p w:rsidR="00843375" w:rsidRPr="001B5038" w:rsidRDefault="00843375" w:rsidP="0084337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819" w:type="pct"/>
            <w:shd w:val="clear" w:color="auto" w:fill="auto"/>
          </w:tcPr>
          <w:p w:rsidR="00843375" w:rsidRPr="00106F89" w:rsidRDefault="00106F89" w:rsidP="00106F89">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auto"/>
                <w:sz w:val="20"/>
                <w:szCs w:val="20"/>
              </w:rPr>
            </w:pPr>
            <w:r w:rsidRPr="00106F89">
              <w:rPr>
                <w:rFonts w:ascii="Arial" w:hAnsi="Arial" w:cs="Arial"/>
                <w:b/>
                <w:color w:val="auto"/>
                <w:sz w:val="20"/>
                <w:szCs w:val="20"/>
              </w:rPr>
              <w:t>Razem</w:t>
            </w:r>
          </w:p>
        </w:tc>
        <w:tc>
          <w:tcPr>
            <w:tcW w:w="280" w:type="pct"/>
            <w:shd w:val="clear" w:color="auto" w:fill="auto"/>
          </w:tcPr>
          <w:p w:rsidR="00843375" w:rsidRPr="00106F89"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314" w:type="pct"/>
          </w:tcPr>
          <w:p w:rsidR="00843375" w:rsidRPr="00843375" w:rsidRDefault="00843375" w:rsidP="00843375">
            <w:pPr>
              <w:spacing w:before="20" w:after="20"/>
              <w:rPr>
                <w:rFonts w:ascii="Arial" w:hAnsi="Arial" w:cs="Arial"/>
                <w:color w:val="auto"/>
                <w:sz w:val="20"/>
                <w:szCs w:val="20"/>
              </w:rPr>
            </w:pPr>
          </w:p>
        </w:tc>
        <w:tc>
          <w:tcPr>
            <w:tcW w:w="1396" w:type="pct"/>
          </w:tcPr>
          <w:p w:rsidR="00843375" w:rsidRDefault="00843375" w:rsidP="00843375">
            <w:pPr>
              <w:pStyle w:val="Akapitzlist4"/>
              <w:spacing w:after="0"/>
              <w:ind w:left="0"/>
              <w:rPr>
                <w:rFonts w:ascii="Arial" w:hAnsi="Arial" w:cs="Arial"/>
                <w:sz w:val="20"/>
                <w:szCs w:val="20"/>
              </w:rPr>
            </w:pPr>
          </w:p>
        </w:tc>
        <w:tc>
          <w:tcPr>
            <w:tcW w:w="277" w:type="pct"/>
            <w:shd w:val="clear" w:color="auto" w:fill="auto"/>
          </w:tcPr>
          <w:p w:rsidR="00843375" w:rsidRPr="001B5038" w:rsidRDefault="00843375" w:rsidP="0084337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bl>
    <w:p w:rsidR="001828EB" w:rsidRDefault="001828EB" w:rsidP="00843375"/>
    <w:p w:rsidR="00F30BDA" w:rsidRPr="00E31784" w:rsidRDefault="00F30BDA" w:rsidP="00106F8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E31784">
        <w:rPr>
          <w:rFonts w:ascii="Arial" w:hAnsi="Arial" w:cs="Arial"/>
          <w:b/>
          <w:color w:val="auto"/>
          <w:sz w:val="20"/>
          <w:szCs w:val="20"/>
        </w:rPr>
        <w:t>PROCEDURY OSIĄGANIA CELÓW KSZTAŁCENIA PRZEDMIOTU</w:t>
      </w:r>
    </w:p>
    <w:p w:rsidR="00F30BDA" w:rsidRPr="00E31784" w:rsidRDefault="00F30BDA" w:rsidP="001F553E">
      <w:pPr>
        <w:pStyle w:val="Default"/>
        <w:spacing w:line="360" w:lineRule="auto"/>
        <w:jc w:val="both"/>
        <w:rPr>
          <w:rFonts w:ascii="Arial" w:hAnsi="Arial" w:cs="Arial"/>
          <w:color w:val="auto"/>
          <w:sz w:val="20"/>
          <w:szCs w:val="20"/>
        </w:rPr>
      </w:pPr>
      <w:r w:rsidRPr="00E31784">
        <w:rPr>
          <w:rFonts w:ascii="Arial" w:hAnsi="Arial" w:cs="Arial"/>
          <w:color w:val="auto"/>
          <w:sz w:val="20"/>
          <w:szCs w:val="20"/>
        </w:rPr>
        <w:t xml:space="preserve">Zaplanowane do osiągnięcia cele kształcenia w przedmiocie </w:t>
      </w:r>
      <w:r>
        <w:rPr>
          <w:rFonts w:ascii="Arial" w:hAnsi="Arial" w:cs="Arial"/>
          <w:color w:val="auto"/>
          <w:sz w:val="20"/>
          <w:szCs w:val="20"/>
        </w:rPr>
        <w:t xml:space="preserve">Materiałoznawstwo i technologia </w:t>
      </w:r>
      <w:r w:rsidR="00191E18">
        <w:rPr>
          <w:rFonts w:ascii="Arial" w:hAnsi="Arial" w:cs="Arial"/>
          <w:color w:val="auto"/>
          <w:sz w:val="20"/>
          <w:szCs w:val="20"/>
        </w:rPr>
        <w:t>proponuje się osiągnąć przez:</w:t>
      </w:r>
    </w:p>
    <w:p w:rsidR="00F30BDA" w:rsidRPr="00E31784" w:rsidRDefault="00F30BDA"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F30BDA" w:rsidRDefault="00DD462F" w:rsidP="00DD462F">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E31784">
        <w:rPr>
          <w:rFonts w:ascii="Arial" w:hAnsi="Arial" w:cs="Arial"/>
          <w:b/>
          <w:color w:val="auto"/>
          <w:sz w:val="20"/>
          <w:szCs w:val="20"/>
        </w:rPr>
        <w:t>Formy i metody nauczania:</w:t>
      </w:r>
    </w:p>
    <w:p w:rsidR="00F30BDA" w:rsidRPr="00E31784" w:rsidRDefault="00F30BDA" w:rsidP="001F553E">
      <w:pPr>
        <w:pStyle w:val="Default"/>
        <w:spacing w:line="360" w:lineRule="auto"/>
        <w:jc w:val="both"/>
        <w:rPr>
          <w:rFonts w:ascii="Arial" w:hAnsi="Arial" w:cs="Arial"/>
          <w:color w:val="auto"/>
          <w:sz w:val="20"/>
          <w:szCs w:val="20"/>
        </w:rPr>
      </w:pPr>
      <w:r w:rsidRPr="00E31784">
        <w:rPr>
          <w:rFonts w:ascii="Arial" w:hAnsi="Arial" w:cs="Arial"/>
          <w:color w:val="auto"/>
          <w:sz w:val="20"/>
          <w:szCs w:val="20"/>
        </w:rPr>
        <w:t>Forma pracy - uczniowie pracują samodzielnie lub parami.</w:t>
      </w:r>
    </w:p>
    <w:p w:rsidR="00F30BDA" w:rsidRPr="00E31784" w:rsidRDefault="00F30BDA" w:rsidP="001F553E">
      <w:pPr>
        <w:pStyle w:val="Default"/>
        <w:spacing w:line="360" w:lineRule="auto"/>
        <w:jc w:val="both"/>
        <w:rPr>
          <w:rFonts w:ascii="Arial" w:hAnsi="Arial" w:cs="Arial"/>
          <w:color w:val="auto"/>
          <w:sz w:val="20"/>
          <w:szCs w:val="20"/>
        </w:rPr>
      </w:pPr>
      <w:r w:rsidRPr="00E31784">
        <w:rPr>
          <w:rFonts w:ascii="Arial" w:hAnsi="Arial" w:cs="Arial"/>
          <w:color w:val="auto"/>
          <w:sz w:val="20"/>
          <w:szCs w:val="20"/>
        </w:rPr>
        <w:t>Metody nauczania: aktywizujące metody kształcenia, ze szczególnym uwzględnieniem metody ćwiczeń, tekstu przewodniego, pokazu.</w:t>
      </w:r>
    </w:p>
    <w:p w:rsidR="00F30BDA" w:rsidRPr="00E31784" w:rsidRDefault="00F30BDA" w:rsidP="001F553E">
      <w:pPr>
        <w:pStyle w:val="Default"/>
        <w:spacing w:line="360" w:lineRule="auto"/>
        <w:jc w:val="both"/>
        <w:rPr>
          <w:rFonts w:ascii="Arial" w:hAnsi="Arial" w:cs="Arial"/>
          <w:color w:val="auto"/>
          <w:sz w:val="20"/>
          <w:szCs w:val="20"/>
        </w:rPr>
      </w:pPr>
      <w:r w:rsidRPr="00E31784">
        <w:rPr>
          <w:rFonts w:ascii="Arial" w:hAnsi="Arial" w:cs="Arial"/>
          <w:color w:val="auto"/>
          <w:sz w:val="20"/>
          <w:szCs w:val="20"/>
        </w:rPr>
        <w:t>Metody te zawierają opisy czynności niezbędne do wykonania zadania, a uczniowie pracują samodzielnie lub parami. Nauczyciel</w:t>
      </w:r>
      <w:r w:rsidR="00981A9F">
        <w:rPr>
          <w:rFonts w:ascii="Arial" w:hAnsi="Arial" w:cs="Arial"/>
          <w:color w:val="auto"/>
          <w:sz w:val="20"/>
          <w:szCs w:val="20"/>
        </w:rPr>
        <w:t xml:space="preserve"> powinien obserwować, czy </w:t>
      </w:r>
      <w:r w:rsidRPr="00E31784">
        <w:rPr>
          <w:rFonts w:ascii="Arial" w:hAnsi="Arial" w:cs="Arial"/>
          <w:color w:val="auto"/>
          <w:sz w:val="20"/>
          <w:szCs w:val="20"/>
        </w:rPr>
        <w:t>lider podczas podziału grupy</w:t>
      </w:r>
      <w:r w:rsidR="001979D6">
        <w:rPr>
          <w:rFonts w:ascii="Arial" w:hAnsi="Arial" w:cs="Arial"/>
          <w:color w:val="auto"/>
          <w:sz w:val="20"/>
          <w:szCs w:val="20"/>
        </w:rPr>
        <w:t xml:space="preserve"> na </w:t>
      </w:r>
      <w:r w:rsidRPr="00E31784">
        <w:rPr>
          <w:rFonts w:ascii="Arial" w:hAnsi="Arial" w:cs="Arial"/>
          <w:color w:val="auto"/>
          <w:sz w:val="20"/>
          <w:szCs w:val="20"/>
        </w:rPr>
        <w:t>pary przestrzega zasad kultury i etyki.</w:t>
      </w:r>
    </w:p>
    <w:p w:rsidR="00DD462F" w:rsidRDefault="00DD462F"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Arial" w:hAnsi="Arial" w:cs="Arial"/>
          <w:b/>
          <w:color w:val="auto"/>
          <w:sz w:val="20"/>
          <w:szCs w:val="20"/>
        </w:rPr>
      </w:pPr>
    </w:p>
    <w:p w:rsidR="00F30BDA" w:rsidRDefault="00DD462F" w:rsidP="00DD462F">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E31784">
        <w:rPr>
          <w:rFonts w:ascii="Arial" w:hAnsi="Arial" w:cs="Arial"/>
          <w:b/>
          <w:color w:val="auto"/>
          <w:sz w:val="20"/>
          <w:szCs w:val="20"/>
        </w:rPr>
        <w:t>Środki dydaktyczne do przedmiotu</w:t>
      </w:r>
      <w:r w:rsidR="00F30BDA" w:rsidRPr="00E31784">
        <w:rPr>
          <w:rFonts w:ascii="Arial" w:hAnsi="Arial" w:cs="Arial"/>
          <w:color w:val="auto"/>
          <w:sz w:val="20"/>
          <w:szCs w:val="20"/>
        </w:rPr>
        <w:t>:</w:t>
      </w:r>
    </w:p>
    <w:p w:rsidR="00F30BDA" w:rsidRPr="00E31784" w:rsidRDefault="00F30BDA"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E31784">
        <w:rPr>
          <w:rFonts w:ascii="Arial" w:hAnsi="Arial" w:cs="Arial"/>
          <w:color w:val="auto"/>
          <w:sz w:val="20"/>
          <w:szCs w:val="20"/>
        </w:rPr>
        <w:t>Zeszyty z tekstem przewodnim, zestawy ćwiczeń, instrukcje do ćwiczeń, makiety</w:t>
      </w:r>
      <w:r w:rsidR="007F1CC8">
        <w:rPr>
          <w:rFonts w:ascii="Arial" w:hAnsi="Arial" w:cs="Arial"/>
          <w:color w:val="auto"/>
          <w:sz w:val="20"/>
          <w:szCs w:val="20"/>
        </w:rPr>
        <w:t>, wykresy do oznaczania ciepła właściwego drew</w:t>
      </w:r>
      <w:r w:rsidR="00981A9F">
        <w:rPr>
          <w:rFonts w:ascii="Arial" w:hAnsi="Arial" w:cs="Arial"/>
          <w:color w:val="auto"/>
          <w:sz w:val="20"/>
          <w:szCs w:val="20"/>
        </w:rPr>
        <w:t>na , nomogram do </w:t>
      </w:r>
      <w:r w:rsidR="007F1CC8">
        <w:rPr>
          <w:rFonts w:ascii="Arial" w:hAnsi="Arial" w:cs="Arial"/>
          <w:color w:val="auto"/>
          <w:sz w:val="20"/>
          <w:szCs w:val="20"/>
        </w:rPr>
        <w:t>oznaczania gęstości drewna , wykresy zmniejszonej wytrzymałości drewna na obciążenia statyczne , katalogi i zest</w:t>
      </w:r>
      <w:r w:rsidR="00981A9F">
        <w:rPr>
          <w:rFonts w:ascii="Arial" w:hAnsi="Arial" w:cs="Arial"/>
          <w:color w:val="auto"/>
          <w:sz w:val="20"/>
          <w:szCs w:val="20"/>
        </w:rPr>
        <w:t>awy norm , zestawy formularzy i </w:t>
      </w:r>
      <w:r w:rsidR="007F1CC8">
        <w:rPr>
          <w:rFonts w:ascii="Arial" w:hAnsi="Arial" w:cs="Arial"/>
          <w:color w:val="auto"/>
          <w:sz w:val="20"/>
          <w:szCs w:val="20"/>
        </w:rPr>
        <w:t xml:space="preserve">druków magazynowych </w:t>
      </w:r>
      <w:r w:rsidR="00AB3853">
        <w:rPr>
          <w:rFonts w:ascii="Arial" w:hAnsi="Arial" w:cs="Arial"/>
          <w:color w:val="auto"/>
          <w:sz w:val="20"/>
          <w:szCs w:val="20"/>
        </w:rPr>
        <w:t>dotycz</w:t>
      </w:r>
      <w:r w:rsidR="0088622C">
        <w:rPr>
          <w:rFonts w:ascii="Arial" w:hAnsi="Arial" w:cs="Arial"/>
          <w:color w:val="auto"/>
          <w:sz w:val="20"/>
          <w:szCs w:val="20"/>
        </w:rPr>
        <w:t>ą</w:t>
      </w:r>
      <w:r w:rsidR="00AB3853">
        <w:rPr>
          <w:rFonts w:ascii="Arial" w:hAnsi="Arial" w:cs="Arial"/>
          <w:color w:val="auto"/>
          <w:sz w:val="20"/>
          <w:szCs w:val="20"/>
        </w:rPr>
        <w:t>cych ewidencjonowania materiałów w zakładzie produkcyjnym</w:t>
      </w:r>
      <w:r w:rsidR="0088622C">
        <w:rPr>
          <w:rFonts w:ascii="Arial" w:hAnsi="Arial" w:cs="Arial"/>
          <w:color w:val="auto"/>
          <w:sz w:val="20"/>
          <w:szCs w:val="20"/>
        </w:rPr>
        <w:t>,</w:t>
      </w:r>
      <w:r w:rsidRPr="00E31784">
        <w:rPr>
          <w:rFonts w:ascii="Arial" w:hAnsi="Arial" w:cs="Arial"/>
          <w:color w:val="auto"/>
          <w:sz w:val="20"/>
          <w:szCs w:val="20"/>
        </w:rPr>
        <w:t xml:space="preserve"> filmy i prezentacje multimedialne</w:t>
      </w:r>
      <w:r w:rsidR="008A30DF">
        <w:rPr>
          <w:rFonts w:ascii="Arial" w:hAnsi="Arial" w:cs="Arial"/>
          <w:color w:val="auto"/>
          <w:sz w:val="20"/>
          <w:szCs w:val="20"/>
        </w:rPr>
        <w:t xml:space="preserve"> – tematyka z </w:t>
      </w:r>
      <w:r w:rsidR="006F22C3">
        <w:rPr>
          <w:rFonts w:ascii="Arial" w:hAnsi="Arial" w:cs="Arial"/>
          <w:color w:val="auto"/>
          <w:sz w:val="20"/>
          <w:szCs w:val="20"/>
        </w:rPr>
        <w:t>z</w:t>
      </w:r>
      <w:r w:rsidR="008A30DF">
        <w:rPr>
          <w:rFonts w:ascii="Arial" w:hAnsi="Arial" w:cs="Arial"/>
          <w:color w:val="auto"/>
          <w:sz w:val="20"/>
          <w:szCs w:val="20"/>
        </w:rPr>
        <w:t xml:space="preserve">akresu meblarstwa, tartacznictwa </w:t>
      </w:r>
      <w:r w:rsidR="009F2F0B">
        <w:rPr>
          <w:rFonts w:ascii="Arial" w:hAnsi="Arial" w:cs="Arial"/>
          <w:color w:val="auto"/>
          <w:sz w:val="20"/>
          <w:szCs w:val="20"/>
        </w:rPr>
        <w:t>i wyrobów</w:t>
      </w:r>
      <w:r w:rsidR="00E01CA7">
        <w:rPr>
          <w:rFonts w:ascii="Arial" w:hAnsi="Arial" w:cs="Arial"/>
          <w:color w:val="auto"/>
          <w:sz w:val="20"/>
          <w:szCs w:val="20"/>
        </w:rPr>
        <w:t xml:space="preserve"> </w:t>
      </w:r>
      <w:r w:rsidR="00E01CA7" w:rsidRPr="00E31784">
        <w:rPr>
          <w:rFonts w:ascii="Arial" w:hAnsi="Arial" w:cs="Arial"/>
          <w:color w:val="auto"/>
          <w:sz w:val="20"/>
          <w:szCs w:val="20"/>
        </w:rPr>
        <w:t>drzewnych</w:t>
      </w:r>
      <w:r w:rsidR="006F22C3">
        <w:rPr>
          <w:rFonts w:ascii="Arial" w:hAnsi="Arial" w:cs="Arial"/>
          <w:color w:val="auto"/>
          <w:sz w:val="20"/>
          <w:szCs w:val="20"/>
        </w:rPr>
        <w:t xml:space="preserve"> , technologii tworzyw drzewnych i ich uszlachetniania.</w:t>
      </w:r>
    </w:p>
    <w:p w:rsidR="00AD6EDB" w:rsidRPr="00E31784" w:rsidRDefault="00F30BDA" w:rsidP="001F553E">
      <w:pPr>
        <w:pStyle w:val="Default"/>
        <w:spacing w:line="360" w:lineRule="auto"/>
        <w:jc w:val="both"/>
        <w:rPr>
          <w:rFonts w:ascii="Arial" w:hAnsi="Arial" w:cs="Arial"/>
          <w:color w:val="auto"/>
          <w:sz w:val="20"/>
          <w:szCs w:val="20"/>
        </w:rPr>
      </w:pPr>
      <w:r w:rsidRPr="00E31784">
        <w:rPr>
          <w:rFonts w:ascii="Arial" w:hAnsi="Arial" w:cs="Arial"/>
          <w:color w:val="auto"/>
          <w:sz w:val="20"/>
          <w:szCs w:val="20"/>
        </w:rPr>
        <w:t xml:space="preserve">Gabloty z próbkami drewna i/lub kolorowe plansze z ilustracjami próbek podstawowych gatunków drewna, charakterystyki podstawowych gatunków drewna zawierające właściwości fizyczne, mechaniczne, technologiczne i chemiczne. </w:t>
      </w:r>
      <w:r w:rsidR="00680056">
        <w:rPr>
          <w:rFonts w:ascii="Arial" w:hAnsi="Arial" w:cs="Arial"/>
          <w:color w:val="auto"/>
          <w:sz w:val="20"/>
          <w:szCs w:val="20"/>
        </w:rPr>
        <w:t>Zestawy pró</w:t>
      </w:r>
      <w:r w:rsidR="00C050C5">
        <w:rPr>
          <w:rFonts w:ascii="Arial" w:hAnsi="Arial" w:cs="Arial"/>
          <w:color w:val="auto"/>
          <w:sz w:val="20"/>
          <w:szCs w:val="20"/>
        </w:rPr>
        <w:t xml:space="preserve">bek: ważne rodzaje drzew iglastych i liściastych w </w:t>
      </w:r>
      <w:r w:rsidR="00AA24AC">
        <w:rPr>
          <w:rFonts w:ascii="Arial" w:hAnsi="Arial" w:cs="Arial"/>
          <w:color w:val="auto"/>
          <w:sz w:val="20"/>
          <w:szCs w:val="20"/>
        </w:rPr>
        <w:t>trzech przekrojach, okleiny i ob</w:t>
      </w:r>
      <w:r w:rsidR="00C050C5">
        <w:rPr>
          <w:rFonts w:ascii="Arial" w:hAnsi="Arial" w:cs="Arial"/>
          <w:color w:val="auto"/>
          <w:sz w:val="20"/>
          <w:szCs w:val="20"/>
        </w:rPr>
        <w:t>łogi – płasko i obwodowo skrawane, okleiny warstwowe</w:t>
      </w:r>
      <w:r w:rsidR="00680056">
        <w:rPr>
          <w:rFonts w:ascii="Arial" w:hAnsi="Arial" w:cs="Arial"/>
          <w:color w:val="auto"/>
          <w:sz w:val="20"/>
          <w:szCs w:val="20"/>
        </w:rPr>
        <w:t xml:space="preserve">, okleiny sztuczne na nośniku papierowym, sklejki ogólnego stosowania </w:t>
      </w:r>
      <w:r w:rsidR="009F2F0B">
        <w:rPr>
          <w:rFonts w:ascii="Arial" w:hAnsi="Arial" w:cs="Arial"/>
          <w:color w:val="auto"/>
          <w:sz w:val="20"/>
          <w:szCs w:val="20"/>
        </w:rPr>
        <w:t>i specjalnego</w:t>
      </w:r>
      <w:r w:rsidR="00680056">
        <w:rPr>
          <w:rFonts w:ascii="Arial" w:hAnsi="Arial" w:cs="Arial"/>
          <w:color w:val="auto"/>
          <w:sz w:val="20"/>
          <w:szCs w:val="20"/>
        </w:rPr>
        <w:t xml:space="preserve"> przeznaczenia</w:t>
      </w:r>
      <w:r w:rsidR="00AA24AC">
        <w:rPr>
          <w:rFonts w:ascii="Arial" w:hAnsi="Arial" w:cs="Arial"/>
          <w:color w:val="auto"/>
          <w:sz w:val="20"/>
          <w:szCs w:val="20"/>
        </w:rPr>
        <w:t>, taśmy obrzeż</w:t>
      </w:r>
      <w:r w:rsidR="00C22EAF">
        <w:rPr>
          <w:rFonts w:ascii="Arial" w:hAnsi="Arial" w:cs="Arial"/>
          <w:color w:val="auto"/>
          <w:sz w:val="20"/>
          <w:szCs w:val="20"/>
        </w:rPr>
        <w:t>owe, płyty stolarskie pełne i komórkowe, płyty pilśniowe i wiórowe o naturalnej</w:t>
      </w:r>
      <w:r w:rsidR="00902D59">
        <w:rPr>
          <w:rFonts w:ascii="Arial" w:hAnsi="Arial" w:cs="Arial"/>
          <w:color w:val="auto"/>
          <w:sz w:val="20"/>
          <w:szCs w:val="20"/>
        </w:rPr>
        <w:t xml:space="preserve"> i uszlachetnionej </w:t>
      </w:r>
      <w:r w:rsidR="00DD462F">
        <w:rPr>
          <w:rFonts w:ascii="Arial" w:hAnsi="Arial" w:cs="Arial"/>
          <w:color w:val="auto"/>
          <w:sz w:val="20"/>
          <w:szCs w:val="20"/>
        </w:rPr>
        <w:t xml:space="preserve">powierzchni, </w:t>
      </w:r>
      <w:r w:rsidR="00902D59">
        <w:rPr>
          <w:rFonts w:ascii="Arial" w:hAnsi="Arial" w:cs="Arial"/>
          <w:color w:val="auto"/>
          <w:sz w:val="20"/>
          <w:szCs w:val="20"/>
        </w:rPr>
        <w:t xml:space="preserve">MDF, </w:t>
      </w:r>
      <w:r w:rsidR="00902D59">
        <w:rPr>
          <w:rFonts w:ascii="Arial" w:hAnsi="Arial" w:cs="Arial"/>
          <w:color w:val="auto"/>
          <w:sz w:val="20"/>
          <w:szCs w:val="20"/>
        </w:rPr>
        <w:lastRenderedPageBreak/>
        <w:t>drewno warstwowe(lignofol), drewno zagęszczone (lignoston), drewno spolimeryzowane (lignomer), laminaty, listwy i elementy profil</w:t>
      </w:r>
      <w:r w:rsidR="00AD6EDB">
        <w:rPr>
          <w:rFonts w:ascii="Arial" w:hAnsi="Arial" w:cs="Arial"/>
          <w:color w:val="auto"/>
          <w:sz w:val="20"/>
          <w:szCs w:val="20"/>
        </w:rPr>
        <w:t>owe, materiały wyściółkowe, łączniki i okucia metalowe i z tworzyw sztucznych, kleje i barwniki naturalne i syntetyczne, wyroby lakierowe i pomocnicze materiały malarskie.</w:t>
      </w:r>
    </w:p>
    <w:p w:rsidR="00F30BDA" w:rsidRDefault="00AA24AC"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Pr>
          <w:rFonts w:ascii="Arial" w:hAnsi="Arial" w:cs="Arial"/>
          <w:color w:val="auto"/>
          <w:sz w:val="20"/>
          <w:szCs w:val="20"/>
        </w:rPr>
        <w:t>Plansze: wady drewna</w:t>
      </w:r>
      <w:r w:rsidR="00B1614B">
        <w:rPr>
          <w:rFonts w:ascii="Arial" w:hAnsi="Arial" w:cs="Arial"/>
          <w:color w:val="auto"/>
          <w:sz w:val="20"/>
          <w:szCs w:val="20"/>
        </w:rPr>
        <w:t>, podział kłód przeznaczonych do skrawania oklein, sortymenty tarcicy obrzynanej i materiałów drzewnych, płyty stolar</w:t>
      </w:r>
      <w:r>
        <w:rPr>
          <w:rFonts w:ascii="Arial" w:hAnsi="Arial" w:cs="Arial"/>
          <w:color w:val="auto"/>
          <w:sz w:val="20"/>
          <w:szCs w:val="20"/>
        </w:rPr>
        <w:t xml:space="preserve">skie pełne </w:t>
      </w:r>
      <w:r w:rsidR="009F2F0B">
        <w:rPr>
          <w:rFonts w:ascii="Arial" w:hAnsi="Arial" w:cs="Arial"/>
          <w:color w:val="auto"/>
          <w:sz w:val="20"/>
          <w:szCs w:val="20"/>
        </w:rPr>
        <w:t>i komórkowe</w:t>
      </w:r>
      <w:r>
        <w:rPr>
          <w:rFonts w:ascii="Arial" w:hAnsi="Arial" w:cs="Arial"/>
          <w:color w:val="auto"/>
          <w:sz w:val="20"/>
          <w:szCs w:val="20"/>
        </w:rPr>
        <w:t>, przekró</w:t>
      </w:r>
      <w:r w:rsidR="00B1614B">
        <w:rPr>
          <w:rFonts w:ascii="Arial" w:hAnsi="Arial" w:cs="Arial"/>
          <w:color w:val="auto"/>
          <w:sz w:val="20"/>
          <w:szCs w:val="20"/>
        </w:rPr>
        <w:t>j deski posadzkowej, płask</w:t>
      </w:r>
      <w:r>
        <w:rPr>
          <w:rFonts w:ascii="Arial" w:hAnsi="Arial" w:cs="Arial"/>
          <w:color w:val="auto"/>
          <w:sz w:val="20"/>
          <w:szCs w:val="20"/>
        </w:rPr>
        <w:t>ie i obwodowe skrawanie fornirów, badania wytrzymałości drewna</w:t>
      </w:r>
      <w:r w:rsidR="001979D6">
        <w:rPr>
          <w:rFonts w:ascii="Arial" w:hAnsi="Arial" w:cs="Arial"/>
          <w:color w:val="auto"/>
          <w:sz w:val="20"/>
          <w:szCs w:val="20"/>
        </w:rPr>
        <w:t xml:space="preserve"> na </w:t>
      </w:r>
      <w:r>
        <w:rPr>
          <w:rFonts w:ascii="Arial" w:hAnsi="Arial" w:cs="Arial"/>
          <w:color w:val="auto"/>
          <w:sz w:val="20"/>
          <w:szCs w:val="20"/>
        </w:rPr>
        <w:t>obciążenia statyczne i dynamiczne,</w:t>
      </w:r>
      <w:r w:rsidR="00AB3853">
        <w:rPr>
          <w:rFonts w:ascii="Arial" w:hAnsi="Arial" w:cs="Arial"/>
          <w:color w:val="auto"/>
          <w:sz w:val="20"/>
          <w:szCs w:val="20"/>
        </w:rPr>
        <w:t xml:space="preserve"> prospekty i katalogi firm produkujących w/ w produkty w przemyśle drzewnym.</w:t>
      </w:r>
    </w:p>
    <w:p w:rsidR="00495893" w:rsidRPr="00E31784" w:rsidRDefault="00495893"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F30BDA" w:rsidRDefault="00DD462F" w:rsidP="00DD462F">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E31784">
        <w:rPr>
          <w:rFonts w:ascii="Arial" w:hAnsi="Arial" w:cs="Arial"/>
          <w:b/>
          <w:color w:val="auto"/>
          <w:sz w:val="20"/>
          <w:szCs w:val="20"/>
        </w:rPr>
        <w:t xml:space="preserve">Warunki realizacji </w:t>
      </w:r>
    </w:p>
    <w:p w:rsidR="00F30BDA" w:rsidRPr="00B65854" w:rsidRDefault="00F30BDA" w:rsidP="001F553E">
      <w:pPr>
        <w:widowControl w:val="0"/>
        <w:tabs>
          <w:tab w:val="left" w:pos="198"/>
          <w:tab w:val="left" w:pos="397"/>
          <w:tab w:val="left" w:pos="426"/>
          <w:tab w:val="left" w:pos="595"/>
          <w:tab w:val="left" w:pos="794"/>
          <w:tab w:val="left" w:pos="992"/>
          <w:tab w:val="left" w:pos="1191"/>
          <w:tab w:val="left" w:pos="1389"/>
          <w:tab w:val="left" w:pos="1587"/>
          <w:tab w:val="left" w:pos="1786"/>
          <w:tab w:val="left" w:pos="1984"/>
          <w:tab w:val="left" w:pos="2183"/>
          <w:tab w:val="left" w:pos="2778"/>
          <w:tab w:val="left" w:pos="2976"/>
          <w:tab w:val="left" w:pos="3175"/>
        </w:tabs>
        <w:autoSpaceDE w:val="0"/>
        <w:autoSpaceDN w:val="0"/>
        <w:adjustRightInd w:val="0"/>
        <w:spacing w:line="360" w:lineRule="auto"/>
        <w:jc w:val="both"/>
        <w:rPr>
          <w:rFonts w:ascii="Arial" w:eastAsia="Calibri" w:hAnsi="Arial" w:cs="Arial"/>
          <w:color w:val="auto"/>
          <w:sz w:val="20"/>
          <w:szCs w:val="20"/>
          <w:lang w:eastAsia="en-US"/>
        </w:rPr>
      </w:pPr>
      <w:r w:rsidRPr="00B65854">
        <w:rPr>
          <w:rFonts w:ascii="Arial" w:eastAsia="Calibri" w:hAnsi="Arial" w:cs="Arial"/>
          <w:bCs/>
          <w:color w:val="auto"/>
          <w:sz w:val="20"/>
          <w:szCs w:val="20"/>
        </w:rPr>
        <w:t xml:space="preserve">Pracownia materiałoznawstwa i technologii przetwarzania drewna </w:t>
      </w:r>
      <w:r w:rsidRPr="00B65854">
        <w:rPr>
          <w:rFonts w:ascii="Arial" w:hAnsi="Arial" w:cs="Arial"/>
          <w:sz w:val="20"/>
          <w:szCs w:val="20"/>
        </w:rPr>
        <w:t>wyposażona jest w:</w:t>
      </w:r>
    </w:p>
    <w:p w:rsidR="00F30BDA" w:rsidRPr="00B65854" w:rsidRDefault="00F30BDA" w:rsidP="001F553E">
      <w:pPr>
        <w:pStyle w:val="Default"/>
        <w:spacing w:line="360" w:lineRule="auto"/>
        <w:jc w:val="both"/>
        <w:rPr>
          <w:rFonts w:ascii="Arial" w:hAnsi="Arial" w:cs="Arial"/>
          <w:color w:val="auto"/>
          <w:sz w:val="20"/>
          <w:szCs w:val="20"/>
        </w:rPr>
      </w:pPr>
      <w:r w:rsidRPr="00B65854">
        <w:rPr>
          <w:rFonts w:ascii="Arial" w:hAnsi="Arial" w:cs="Arial"/>
          <w:color w:val="auto"/>
          <w:sz w:val="20"/>
          <w:szCs w:val="20"/>
        </w:rPr>
        <w:t>-</w:t>
      </w:r>
      <w:r w:rsidRPr="00B65854">
        <w:rPr>
          <w:rFonts w:ascii="Arial" w:hAnsi="Arial" w:cs="Arial"/>
          <w:color w:val="auto"/>
          <w:sz w:val="20"/>
          <w:szCs w:val="20"/>
        </w:rPr>
        <w:tab/>
        <w:t>komputer stacjonarny - komputer, mysz, klawiatura, monitor;</w:t>
      </w:r>
    </w:p>
    <w:p w:rsidR="00F30BDA" w:rsidRPr="00B65854" w:rsidRDefault="00F30BDA" w:rsidP="001F553E">
      <w:pPr>
        <w:pStyle w:val="Default"/>
        <w:spacing w:line="360" w:lineRule="auto"/>
        <w:jc w:val="both"/>
        <w:rPr>
          <w:rFonts w:ascii="Arial" w:hAnsi="Arial" w:cs="Arial"/>
          <w:color w:val="auto"/>
          <w:sz w:val="20"/>
          <w:szCs w:val="20"/>
        </w:rPr>
      </w:pPr>
      <w:r w:rsidRPr="00B65854">
        <w:rPr>
          <w:rFonts w:ascii="Arial" w:hAnsi="Arial" w:cs="Arial"/>
          <w:color w:val="auto"/>
          <w:sz w:val="20"/>
          <w:szCs w:val="20"/>
        </w:rPr>
        <w:t>-</w:t>
      </w:r>
      <w:r w:rsidRPr="00B65854">
        <w:rPr>
          <w:rFonts w:ascii="Arial" w:hAnsi="Arial" w:cs="Arial"/>
          <w:color w:val="auto"/>
          <w:sz w:val="20"/>
          <w:szCs w:val="20"/>
        </w:rPr>
        <w:tab/>
        <w:t>pakiet biurowy (edytor tekstu, arkusz kalkulacyjny, program do tworzenia prezentacji i grafiki), program antywirusowy;</w:t>
      </w:r>
    </w:p>
    <w:p w:rsidR="00F30BDA" w:rsidRPr="00B65854" w:rsidRDefault="00F30BDA" w:rsidP="001F553E">
      <w:pPr>
        <w:pStyle w:val="Default"/>
        <w:spacing w:line="360" w:lineRule="auto"/>
        <w:jc w:val="both"/>
        <w:rPr>
          <w:rFonts w:ascii="Arial" w:hAnsi="Arial" w:cs="Arial"/>
          <w:color w:val="auto"/>
          <w:sz w:val="20"/>
          <w:szCs w:val="20"/>
        </w:rPr>
      </w:pPr>
      <w:r w:rsidRPr="00B65854">
        <w:rPr>
          <w:rFonts w:ascii="Arial" w:hAnsi="Arial" w:cs="Arial"/>
          <w:color w:val="auto"/>
          <w:sz w:val="20"/>
          <w:szCs w:val="20"/>
        </w:rPr>
        <w:t>-</w:t>
      </w:r>
      <w:r w:rsidRPr="00B65854">
        <w:rPr>
          <w:rFonts w:ascii="Arial" w:hAnsi="Arial" w:cs="Arial"/>
          <w:color w:val="auto"/>
          <w:sz w:val="20"/>
          <w:szCs w:val="20"/>
        </w:rPr>
        <w:tab/>
        <w:t>projektor multimedialny, ekran;</w:t>
      </w:r>
    </w:p>
    <w:p w:rsidR="00F30BDA" w:rsidRPr="00B65854" w:rsidRDefault="00F30BDA" w:rsidP="001F553E">
      <w:pPr>
        <w:pStyle w:val="Default"/>
        <w:spacing w:line="360" w:lineRule="auto"/>
        <w:jc w:val="both"/>
        <w:rPr>
          <w:rFonts w:ascii="Arial" w:hAnsi="Arial" w:cs="Arial"/>
          <w:color w:val="auto"/>
          <w:sz w:val="20"/>
          <w:szCs w:val="20"/>
        </w:rPr>
      </w:pPr>
      <w:r w:rsidRPr="00B65854">
        <w:rPr>
          <w:rFonts w:ascii="Arial" w:hAnsi="Arial" w:cs="Arial"/>
          <w:color w:val="auto"/>
          <w:sz w:val="20"/>
          <w:szCs w:val="20"/>
        </w:rPr>
        <w:t>-</w:t>
      </w:r>
      <w:r w:rsidRPr="00B65854">
        <w:rPr>
          <w:rFonts w:ascii="Arial" w:hAnsi="Arial" w:cs="Arial"/>
          <w:color w:val="auto"/>
          <w:sz w:val="20"/>
          <w:szCs w:val="20"/>
        </w:rPr>
        <w:tab/>
        <w:t>urządzenie wielofunkcyjne i kopiarka A4;</w:t>
      </w:r>
    </w:p>
    <w:p w:rsidR="00F30BDA" w:rsidRPr="00E31784" w:rsidRDefault="00F30BDA" w:rsidP="001F553E">
      <w:pPr>
        <w:pStyle w:val="Default"/>
        <w:spacing w:line="360" w:lineRule="auto"/>
        <w:jc w:val="both"/>
        <w:rPr>
          <w:rFonts w:ascii="Arial" w:hAnsi="Arial" w:cs="Arial"/>
          <w:color w:val="auto"/>
          <w:sz w:val="20"/>
          <w:szCs w:val="20"/>
        </w:rPr>
      </w:pPr>
      <w:r w:rsidRPr="00B65854">
        <w:rPr>
          <w:rFonts w:ascii="Arial" w:hAnsi="Arial" w:cs="Arial"/>
          <w:color w:val="auto"/>
          <w:sz w:val="20"/>
          <w:szCs w:val="20"/>
        </w:rPr>
        <w:t>-</w:t>
      </w:r>
      <w:r w:rsidRPr="00B65854">
        <w:rPr>
          <w:rFonts w:ascii="Arial" w:hAnsi="Arial" w:cs="Arial"/>
          <w:color w:val="auto"/>
          <w:sz w:val="20"/>
          <w:szCs w:val="20"/>
        </w:rPr>
        <w:tab/>
        <w:t>apteczka zaopatrzona w środki niezbędne do udzielania pie</w:t>
      </w:r>
      <w:r>
        <w:rPr>
          <w:rFonts w:ascii="Arial" w:hAnsi="Arial" w:cs="Arial"/>
          <w:color w:val="auto"/>
          <w:sz w:val="20"/>
          <w:szCs w:val="20"/>
        </w:rPr>
        <w:t xml:space="preserve">rwszej pomocy wraz z instrukcją </w:t>
      </w:r>
      <w:r w:rsidRPr="00B65854">
        <w:rPr>
          <w:rFonts w:ascii="Arial" w:hAnsi="Arial" w:cs="Arial"/>
          <w:color w:val="auto"/>
          <w:sz w:val="20"/>
          <w:szCs w:val="20"/>
        </w:rPr>
        <w:t>o zasadach udzielania pierwszej pomocy.</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Arial" w:hAnsi="Arial" w:cs="Arial"/>
          <w:b/>
          <w:color w:val="auto"/>
          <w:sz w:val="20"/>
          <w:szCs w:val="20"/>
        </w:rPr>
      </w:pPr>
    </w:p>
    <w:p w:rsidR="00F30BDA" w:rsidRDefault="00DD462F" w:rsidP="00DD46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E31784">
        <w:rPr>
          <w:rFonts w:ascii="Arial" w:hAnsi="Arial" w:cs="Arial"/>
          <w:b/>
          <w:color w:val="auto"/>
          <w:sz w:val="20"/>
          <w:szCs w:val="20"/>
        </w:rPr>
        <w:t>Proponowane metody sprawdzania osiągnięć edukacyjnych ucznia</w:t>
      </w:r>
    </w:p>
    <w:p w:rsidR="00F30BDA" w:rsidRDefault="00F30BDA"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iCs/>
          <w:color w:val="auto"/>
          <w:sz w:val="20"/>
          <w:szCs w:val="20"/>
        </w:rPr>
      </w:pPr>
      <w:r w:rsidRPr="00E31784">
        <w:rPr>
          <w:rFonts w:ascii="Arial" w:hAnsi="Arial" w:cs="Arial"/>
          <w:color w:val="auto"/>
          <w:sz w:val="20"/>
          <w:szCs w:val="20"/>
        </w:rPr>
        <w:t xml:space="preserve">Sprawdzanie osiągnięć edukacyjnych ucznia należy dokonać holistycznie przez ocenę: sprawdzianów ustnych i </w:t>
      </w:r>
      <w:r w:rsidR="009F2F0B" w:rsidRPr="00E31784">
        <w:rPr>
          <w:rFonts w:ascii="Arial" w:hAnsi="Arial" w:cs="Arial"/>
          <w:color w:val="auto"/>
          <w:sz w:val="20"/>
          <w:szCs w:val="20"/>
        </w:rPr>
        <w:t>pisemnych obserwacji</w:t>
      </w:r>
      <w:r w:rsidRPr="00E31784">
        <w:rPr>
          <w:rFonts w:ascii="Arial" w:hAnsi="Arial" w:cs="Arial"/>
          <w:color w:val="auto"/>
          <w:sz w:val="20"/>
          <w:szCs w:val="20"/>
        </w:rPr>
        <w:t xml:space="preserve"> pracy uczniów podczas wykonywania ćwiczeń wykonanych projektów edukacyjnych (na ocenę projektu będzie się składać: wartość merytoryczna opracowania, stosowanie słownictwa specjalistycznego oraz przejrzysta struktura pracy i sposób prezentacji projektu). </w:t>
      </w:r>
      <w:r w:rsidRPr="00E31784">
        <w:rPr>
          <w:rFonts w:ascii="Arial" w:hAnsi="Arial" w:cs="Arial"/>
          <w:iCs/>
          <w:color w:val="auto"/>
          <w:sz w:val="20"/>
          <w:szCs w:val="20"/>
        </w:rPr>
        <w:t xml:space="preserve">Oceniając osiągnięcia uczniów, należy zwrócić </w:t>
      </w:r>
      <w:r w:rsidR="009F2F0B" w:rsidRPr="00E31784">
        <w:rPr>
          <w:rFonts w:ascii="Arial" w:hAnsi="Arial" w:cs="Arial"/>
          <w:iCs/>
          <w:color w:val="auto"/>
          <w:sz w:val="20"/>
          <w:szCs w:val="20"/>
        </w:rPr>
        <w:t>uwagę</w:t>
      </w:r>
      <w:r w:rsidR="009F2F0B">
        <w:rPr>
          <w:rFonts w:ascii="Arial" w:hAnsi="Arial" w:cs="Arial"/>
          <w:iCs/>
          <w:color w:val="auto"/>
          <w:sz w:val="20"/>
          <w:szCs w:val="20"/>
        </w:rPr>
        <w:t xml:space="preserve"> na</w:t>
      </w:r>
      <w:r w:rsidR="001979D6">
        <w:rPr>
          <w:rFonts w:ascii="Arial" w:hAnsi="Arial" w:cs="Arial"/>
          <w:iCs/>
          <w:color w:val="auto"/>
          <w:sz w:val="20"/>
          <w:szCs w:val="20"/>
        </w:rPr>
        <w:t> </w:t>
      </w:r>
      <w:r w:rsidRPr="00E31784">
        <w:rPr>
          <w:rFonts w:ascii="Arial" w:hAnsi="Arial" w:cs="Arial"/>
          <w:iCs/>
          <w:color w:val="auto"/>
          <w:sz w:val="20"/>
          <w:szCs w:val="20"/>
        </w:rPr>
        <w:t>umiejętność logicznego myślenia, dokładność i czas realizacji ćwiczenia oraz zaangażowanie w jego wykonywanie. W ocenie osiągnięć ucznia po zakończeniu realizacji programu przedmiotu należy uwzględnić: odpowiedzi ustne, wyniki testu pisemnego wielokrotnego wyboru, testu</w:t>
      </w:r>
      <w:r w:rsidR="009842C9">
        <w:rPr>
          <w:rFonts w:ascii="Arial" w:hAnsi="Arial" w:cs="Arial"/>
          <w:iCs/>
          <w:color w:val="auto"/>
          <w:sz w:val="20"/>
          <w:szCs w:val="20"/>
        </w:rPr>
        <w:t xml:space="preserve"> z </w:t>
      </w:r>
      <w:r w:rsidRPr="00E31784">
        <w:rPr>
          <w:rFonts w:ascii="Arial" w:hAnsi="Arial" w:cs="Arial"/>
          <w:iCs/>
          <w:color w:val="auto"/>
          <w:sz w:val="20"/>
          <w:szCs w:val="20"/>
        </w:rPr>
        <w:t xml:space="preserve">luką lub rozszerzoną wypowiedzią, ocenę uzyskaną za wykonanie ćwiczeń, ich poprawność oraz ocenę projektu </w:t>
      </w:r>
      <w:r w:rsidRPr="00E31784">
        <w:rPr>
          <w:rFonts w:ascii="Arial" w:hAnsi="Arial" w:cs="Arial"/>
          <w:color w:val="auto"/>
          <w:sz w:val="20"/>
          <w:szCs w:val="20"/>
        </w:rPr>
        <w:t>edukacyjnego</w:t>
      </w:r>
      <w:r w:rsidRPr="00E31784">
        <w:rPr>
          <w:rFonts w:ascii="Arial" w:hAnsi="Arial" w:cs="Arial"/>
          <w:iCs/>
          <w:color w:val="auto"/>
          <w:sz w:val="20"/>
          <w:szCs w:val="20"/>
        </w:rPr>
        <w:t>.</w:t>
      </w:r>
    </w:p>
    <w:p w:rsidR="00F30BDA" w:rsidRPr="00000C84" w:rsidRDefault="00F30BDA"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000C84">
        <w:rPr>
          <w:rFonts w:ascii="Arial" w:hAnsi="Arial" w:cs="Arial"/>
          <w:color w:val="auto"/>
          <w:sz w:val="20"/>
          <w:szCs w:val="20"/>
        </w:rPr>
        <w:t>Ze względu</w:t>
      </w:r>
      <w:r w:rsidR="001979D6">
        <w:rPr>
          <w:rFonts w:ascii="Arial" w:hAnsi="Arial" w:cs="Arial"/>
          <w:color w:val="auto"/>
          <w:sz w:val="20"/>
          <w:szCs w:val="20"/>
        </w:rPr>
        <w:t xml:space="preserve"> na </w:t>
      </w:r>
      <w:r w:rsidRPr="00000C84">
        <w:rPr>
          <w:rFonts w:ascii="Arial" w:hAnsi="Arial" w:cs="Arial"/>
          <w:color w:val="auto"/>
          <w:sz w:val="20"/>
          <w:szCs w:val="20"/>
        </w:rPr>
        <w:t>indywidualizację pracy ucznia w zależności od jego potrzeb i możliwości można ją dostosować w następującej formie:</w:t>
      </w:r>
    </w:p>
    <w:p w:rsidR="00F30BDA" w:rsidRPr="00E31784" w:rsidRDefault="00F30BDA"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000C84">
        <w:rPr>
          <w:rFonts w:ascii="Arial" w:hAnsi="Arial" w:cs="Arial"/>
          <w:color w:val="auto"/>
          <w:sz w:val="20"/>
          <w:szCs w:val="20"/>
        </w:rPr>
        <w:t xml:space="preserve">formułować bardziej szczegółowe </w:t>
      </w:r>
      <w:r w:rsidR="00981A9F" w:rsidRPr="00000C84">
        <w:rPr>
          <w:rFonts w:ascii="Arial" w:hAnsi="Arial" w:cs="Arial"/>
          <w:color w:val="auto"/>
          <w:sz w:val="20"/>
          <w:szCs w:val="20"/>
        </w:rPr>
        <w:t>i konkretne</w:t>
      </w:r>
      <w:r w:rsidRPr="00000C84">
        <w:rPr>
          <w:rFonts w:ascii="Arial" w:hAnsi="Arial" w:cs="Arial"/>
          <w:color w:val="auto"/>
          <w:sz w:val="20"/>
          <w:szCs w:val="20"/>
        </w:rPr>
        <w:t xml:space="preserve"> pytania; podawać polecenia w prostszej formie; unikać pytań problemowych, przekrojowych; odwoływać się</w:t>
      </w:r>
      <w:r w:rsidR="001979D6">
        <w:rPr>
          <w:rFonts w:ascii="Arial" w:hAnsi="Arial" w:cs="Arial"/>
          <w:color w:val="auto"/>
          <w:sz w:val="20"/>
          <w:szCs w:val="20"/>
        </w:rPr>
        <w:t xml:space="preserve"> do </w:t>
      </w:r>
      <w:r w:rsidRPr="00000C84">
        <w:rPr>
          <w:rFonts w:ascii="Arial" w:hAnsi="Arial" w:cs="Arial"/>
          <w:color w:val="auto"/>
          <w:sz w:val="20"/>
          <w:szCs w:val="20"/>
        </w:rPr>
        <w:t xml:space="preserve">konkretu, przykładu; unikać trudnych, czy bardzo abstrakcyjnych pojęć; </w:t>
      </w:r>
      <w:r>
        <w:rPr>
          <w:rFonts w:ascii="Arial" w:hAnsi="Arial" w:cs="Arial"/>
          <w:color w:val="auto"/>
          <w:sz w:val="20"/>
          <w:szCs w:val="20"/>
        </w:rPr>
        <w:t xml:space="preserve">dostosowywać czas wypowiedzi w zależności od </w:t>
      </w:r>
      <w:r w:rsidR="00981A9F">
        <w:rPr>
          <w:rFonts w:ascii="Arial" w:hAnsi="Arial" w:cs="Arial"/>
          <w:color w:val="auto"/>
          <w:sz w:val="20"/>
          <w:szCs w:val="20"/>
        </w:rPr>
        <w:t>wymagań na</w:t>
      </w:r>
      <w:r w:rsidR="001979D6">
        <w:rPr>
          <w:rFonts w:ascii="Arial" w:hAnsi="Arial" w:cs="Arial"/>
          <w:color w:val="auto"/>
          <w:sz w:val="20"/>
          <w:szCs w:val="20"/>
        </w:rPr>
        <w:t> </w:t>
      </w:r>
      <w:r w:rsidRPr="00000C84">
        <w:rPr>
          <w:rFonts w:ascii="Arial" w:hAnsi="Arial" w:cs="Arial"/>
          <w:color w:val="auto"/>
          <w:sz w:val="20"/>
          <w:szCs w:val="20"/>
        </w:rPr>
        <w:t xml:space="preserve">zrozumienie pytania; odpytywać w atmosferze akceptacji, </w:t>
      </w:r>
      <w:r w:rsidR="009842C9" w:rsidRPr="00000C84">
        <w:rPr>
          <w:rFonts w:ascii="Arial" w:hAnsi="Arial" w:cs="Arial"/>
          <w:color w:val="auto"/>
          <w:sz w:val="20"/>
          <w:szCs w:val="20"/>
        </w:rPr>
        <w:t>spokoju i bezpieczeństwa</w:t>
      </w:r>
      <w:r w:rsidRPr="00000C84">
        <w:rPr>
          <w:rFonts w:ascii="Arial" w:hAnsi="Arial" w:cs="Arial"/>
          <w:color w:val="auto"/>
          <w:sz w:val="20"/>
          <w:szCs w:val="20"/>
        </w:rPr>
        <w:t>; wydłużać czas pracy w czasie wykonywania zadań pisemnych; umożliwiać odczytanie rękopisów nieczytelnych oraz korzystanie</w:t>
      </w:r>
      <w:r w:rsidR="009842C9">
        <w:rPr>
          <w:rFonts w:ascii="Arial" w:hAnsi="Arial" w:cs="Arial"/>
          <w:color w:val="auto"/>
          <w:sz w:val="20"/>
          <w:szCs w:val="20"/>
        </w:rPr>
        <w:t xml:space="preserve"> z </w:t>
      </w:r>
      <w:r w:rsidRPr="00000C84">
        <w:rPr>
          <w:rFonts w:ascii="Arial" w:hAnsi="Arial" w:cs="Arial"/>
          <w:color w:val="auto"/>
          <w:sz w:val="20"/>
          <w:szCs w:val="20"/>
        </w:rPr>
        <w:t>technologii komputerowej lub pisanie drukiem; preferować wypowiedzi ust</w:t>
      </w:r>
      <w:r w:rsidR="009842C9">
        <w:rPr>
          <w:rFonts w:ascii="Arial" w:hAnsi="Arial" w:cs="Arial"/>
          <w:color w:val="auto"/>
          <w:sz w:val="20"/>
          <w:szCs w:val="20"/>
        </w:rPr>
        <w:t>ne lub pisemne, w zależności od </w:t>
      </w:r>
      <w:r w:rsidRPr="00000C84">
        <w:rPr>
          <w:rFonts w:ascii="Arial" w:hAnsi="Arial" w:cs="Arial"/>
          <w:color w:val="auto"/>
          <w:sz w:val="20"/>
          <w:szCs w:val="20"/>
        </w:rPr>
        <w:t>potrzeb i możliwości ucznia; zadawać do domu tyle, ile uczeń jest w stanie wykonać samodzielnie; dostrzegać i nagradzać każdą aktywność ucznia</w:t>
      </w:r>
      <w:r w:rsidR="001979D6">
        <w:rPr>
          <w:rFonts w:ascii="Arial" w:hAnsi="Arial" w:cs="Arial"/>
          <w:color w:val="auto"/>
          <w:sz w:val="20"/>
          <w:szCs w:val="20"/>
        </w:rPr>
        <w:t xml:space="preserve"> </w:t>
      </w:r>
      <w:r w:rsidR="001979D6">
        <w:rPr>
          <w:rFonts w:ascii="Arial" w:hAnsi="Arial" w:cs="Arial"/>
          <w:color w:val="auto"/>
          <w:sz w:val="20"/>
          <w:szCs w:val="20"/>
        </w:rPr>
        <w:lastRenderedPageBreak/>
        <w:t>na </w:t>
      </w:r>
      <w:r w:rsidRPr="00000C84">
        <w:rPr>
          <w:rFonts w:ascii="Arial" w:hAnsi="Arial" w:cs="Arial"/>
          <w:color w:val="auto"/>
          <w:sz w:val="20"/>
          <w:szCs w:val="20"/>
        </w:rPr>
        <w:t>zajęciach; uczeń może skorzystać z indywidualnej pomocy nauczyciela po lekcji (po umówieniu się na konkretny termin); częstsze sprawdzanie postępów przy wykonywanym zadaniu; udzielanie wskazówek; pomoc praktyczna przy wykonaniu ćwiczenia; wolniejsze tempo pracy na lekcji; odrębne instruowanie; obniżenie wymagań dotyczących wykonywanych rysunków]</w:t>
      </w:r>
    </w:p>
    <w:p w:rsidR="0026608B" w:rsidRPr="00E31784" w:rsidRDefault="0026608B" w:rsidP="001F553E">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Arial" w:hAnsi="Arial" w:cs="Arial"/>
          <w:b/>
          <w:color w:val="auto"/>
          <w:sz w:val="20"/>
          <w:szCs w:val="20"/>
        </w:rPr>
      </w:pPr>
    </w:p>
    <w:p w:rsidR="00F30BDA" w:rsidRDefault="00DD462F" w:rsidP="00DD462F">
      <w:pPr>
        <w:spacing w:line="360" w:lineRule="auto"/>
        <w:rPr>
          <w:rFonts w:ascii="Arial" w:hAnsi="Arial" w:cs="Arial"/>
          <w:b/>
          <w:color w:val="auto"/>
          <w:sz w:val="20"/>
          <w:szCs w:val="20"/>
        </w:rPr>
      </w:pPr>
      <w:r w:rsidRPr="00E31784">
        <w:rPr>
          <w:rFonts w:ascii="Arial" w:hAnsi="Arial" w:cs="Arial"/>
          <w:b/>
          <w:color w:val="auto"/>
          <w:sz w:val="20"/>
          <w:szCs w:val="20"/>
        </w:rPr>
        <w:t>Proponowane metody ewalu</w:t>
      </w:r>
      <w:r w:rsidR="00F30BDA" w:rsidRPr="00E31784">
        <w:rPr>
          <w:rFonts w:ascii="Arial" w:hAnsi="Arial" w:cs="Arial"/>
          <w:b/>
          <w:color w:val="auto"/>
          <w:sz w:val="20"/>
          <w:szCs w:val="20"/>
        </w:rPr>
        <w:t>acji przedmiotu</w:t>
      </w:r>
    </w:p>
    <w:p w:rsidR="00F30BDA" w:rsidRPr="00C70186" w:rsidRDefault="00F30BDA"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C70186">
        <w:rPr>
          <w:rFonts w:ascii="Arial" w:hAnsi="Arial" w:cs="Arial"/>
          <w:bCs/>
          <w:color w:val="auto"/>
          <w:sz w:val="20"/>
          <w:szCs w:val="20"/>
        </w:rPr>
        <w:t>Ewaluacja przedmiotu powinna odbywać się systematycznie.</w:t>
      </w:r>
      <w:r w:rsidRPr="00C70186">
        <w:rPr>
          <w:rFonts w:ascii="Arial" w:eastAsia="Calibri" w:hAnsi="Arial" w:cs="Arial"/>
          <w:color w:val="auto"/>
          <w:sz w:val="20"/>
          <w:szCs w:val="20"/>
        </w:rPr>
        <w:t xml:space="preserve"> Nauczyciel za każdym razem, gdy bada osiągnięcia swoich uczniów, dokonuje pośrednio ewaluacji programu przedmiotu.</w:t>
      </w:r>
    </w:p>
    <w:p w:rsidR="00F30BDA" w:rsidRPr="00C70186" w:rsidRDefault="00F30BDA"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C70186">
        <w:rPr>
          <w:rFonts w:ascii="Arial" w:hAnsi="Arial" w:cs="Arial"/>
          <w:bCs/>
          <w:color w:val="auto"/>
          <w:sz w:val="20"/>
          <w:szCs w:val="20"/>
        </w:rPr>
        <w:t>Do pozyskania danych od uczniów warto zastosować testy standaryzowane i nie standaryzowane, np.:</w:t>
      </w:r>
    </w:p>
    <w:p w:rsidR="008900F9" w:rsidRPr="00C70186" w:rsidRDefault="00F30BDA" w:rsidP="00683FE6">
      <w:pPr>
        <w:pStyle w:val="Akapitzlist"/>
        <w:numPr>
          <w:ilvl w:val="0"/>
          <w:numId w:val="109"/>
        </w:numPr>
        <w:spacing w:line="360" w:lineRule="auto"/>
        <w:rPr>
          <w:rFonts w:ascii="Arial" w:hAnsi="Arial" w:cs="Arial"/>
          <w:color w:val="auto"/>
          <w:sz w:val="20"/>
          <w:szCs w:val="20"/>
        </w:rPr>
      </w:pPr>
      <w:r w:rsidRPr="00C70186">
        <w:rPr>
          <w:rFonts w:ascii="Arial" w:hAnsi="Arial" w:cs="Arial"/>
          <w:color w:val="auto"/>
          <w:sz w:val="20"/>
          <w:szCs w:val="20"/>
        </w:rPr>
        <w:t>test pisemny dla uczniów - ilu uczniów uzyska wyniki testu pisemnego powyżej 50%</w:t>
      </w:r>
    </w:p>
    <w:p w:rsidR="008900F9" w:rsidRPr="00C70186" w:rsidRDefault="00F30BDA" w:rsidP="00683FE6">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bCs/>
          <w:color w:val="auto"/>
          <w:sz w:val="20"/>
          <w:szCs w:val="20"/>
        </w:rPr>
      </w:pPr>
      <w:r w:rsidRPr="00C70186">
        <w:rPr>
          <w:rFonts w:ascii="Arial" w:hAnsi="Arial" w:cs="Arial"/>
          <w:color w:val="auto"/>
          <w:sz w:val="20"/>
          <w:szCs w:val="20"/>
        </w:rPr>
        <w:t>test praktyczny dla uczniów - ilu uczniów uzyska wynik testu praktycznego powyżej 75%</w:t>
      </w:r>
    </w:p>
    <w:p w:rsidR="00DD462F" w:rsidRPr="00C8027C" w:rsidRDefault="00F30BDA" w:rsidP="00C802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C70186">
        <w:rPr>
          <w:rFonts w:ascii="Arial" w:eastAsia="Calibri" w:hAnsi="Arial" w:cs="Arial"/>
          <w:color w:val="auto"/>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bookmarkEnd w:id="2"/>
      <w:bookmarkEnd w:id="8"/>
    </w:p>
    <w:p w:rsidR="00E20640" w:rsidRPr="00DD462F" w:rsidRDefault="00E20640" w:rsidP="001F553E">
      <w:pPr>
        <w:pStyle w:val="Akapitzlist"/>
        <w:spacing w:line="360" w:lineRule="auto"/>
        <w:ind w:left="0"/>
        <w:rPr>
          <w:rFonts w:ascii="Arial" w:hAnsi="Arial" w:cs="Arial"/>
          <w:b/>
          <w:color w:val="auto"/>
          <w:szCs w:val="20"/>
        </w:rPr>
      </w:pPr>
      <w:r w:rsidRPr="00DD462F">
        <w:rPr>
          <w:rFonts w:ascii="Arial" w:hAnsi="Arial" w:cs="Arial"/>
          <w:b/>
          <w:color w:val="auto"/>
          <w:szCs w:val="20"/>
        </w:rPr>
        <w:t xml:space="preserve">Rysunek techniczny w branży </w:t>
      </w:r>
      <w:r w:rsidR="00C8027C">
        <w:rPr>
          <w:rFonts w:ascii="Arial" w:hAnsi="Arial" w:cs="Arial"/>
          <w:b/>
          <w:color w:val="auto"/>
          <w:szCs w:val="20"/>
        </w:rPr>
        <w:t>stolarskiej</w:t>
      </w:r>
    </w:p>
    <w:p w:rsidR="00E20640" w:rsidRPr="00C86D54" w:rsidRDefault="00E20640" w:rsidP="001F553E">
      <w:pPr>
        <w:pStyle w:val="Akapitzlist"/>
        <w:spacing w:line="360" w:lineRule="auto"/>
        <w:ind w:left="0"/>
        <w:rPr>
          <w:rFonts w:ascii="Arial" w:hAnsi="Arial" w:cs="Arial"/>
          <w:b/>
          <w:color w:val="auto"/>
          <w:sz w:val="20"/>
          <w:szCs w:val="20"/>
        </w:rPr>
      </w:pPr>
    </w:p>
    <w:p w:rsidR="00E20640" w:rsidRPr="00C86D54" w:rsidRDefault="00E20640"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C86D54">
        <w:rPr>
          <w:rFonts w:ascii="Arial" w:hAnsi="Arial" w:cs="Arial"/>
          <w:b/>
          <w:color w:val="auto"/>
          <w:sz w:val="20"/>
          <w:szCs w:val="20"/>
        </w:rPr>
        <w:t>Cele ogólne przedmiotu:</w:t>
      </w:r>
    </w:p>
    <w:p w:rsidR="00E20640" w:rsidRPr="00C70186" w:rsidRDefault="00E20640" w:rsidP="001F553E">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C70186">
        <w:rPr>
          <w:rFonts w:ascii="Arial" w:hAnsi="Arial" w:cs="Arial"/>
          <w:color w:val="auto"/>
          <w:sz w:val="20"/>
          <w:szCs w:val="20"/>
        </w:rPr>
        <w:t xml:space="preserve">Posługuje się </w:t>
      </w:r>
      <w:r w:rsidR="00DD462F" w:rsidRPr="00C70186">
        <w:rPr>
          <w:rFonts w:ascii="Arial" w:hAnsi="Arial" w:cs="Arial"/>
          <w:color w:val="auto"/>
          <w:sz w:val="20"/>
          <w:szCs w:val="20"/>
        </w:rPr>
        <w:t>zasadami rysunku</w:t>
      </w:r>
      <w:r w:rsidRPr="00C70186">
        <w:rPr>
          <w:rFonts w:ascii="Arial" w:hAnsi="Arial" w:cs="Arial"/>
          <w:color w:val="auto"/>
          <w:sz w:val="20"/>
          <w:szCs w:val="20"/>
        </w:rPr>
        <w:t xml:space="preserve"> technicznego.</w:t>
      </w:r>
    </w:p>
    <w:p w:rsidR="00E20640" w:rsidRPr="00C70186" w:rsidRDefault="00E20640" w:rsidP="001F553E">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C70186">
        <w:rPr>
          <w:rFonts w:ascii="Arial" w:hAnsi="Arial" w:cs="Arial"/>
          <w:color w:val="auto"/>
          <w:sz w:val="20"/>
          <w:szCs w:val="20"/>
        </w:rPr>
        <w:t>Sporządza szkice i rysunki techniczne.</w:t>
      </w:r>
    </w:p>
    <w:p w:rsidR="00E20640" w:rsidRPr="00C70186" w:rsidRDefault="00E20640" w:rsidP="001F553E">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C70186">
        <w:rPr>
          <w:rFonts w:ascii="Arial" w:hAnsi="Arial" w:cs="Arial"/>
          <w:color w:val="auto"/>
          <w:sz w:val="20"/>
          <w:szCs w:val="20"/>
        </w:rPr>
        <w:t>Posługuje się dokumentacją projektową, konstrukcyjną i technologiczną wyrobów z drewna i materiałów drewnopochodnych.</w:t>
      </w:r>
    </w:p>
    <w:p w:rsidR="00E20640" w:rsidRPr="00C70186" w:rsidRDefault="00E20640" w:rsidP="001F553E">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C70186">
        <w:rPr>
          <w:rFonts w:ascii="Arial" w:hAnsi="Arial" w:cs="Arial"/>
          <w:color w:val="auto"/>
          <w:sz w:val="20"/>
          <w:szCs w:val="20"/>
        </w:rPr>
        <w:t xml:space="preserve">Stosuje programy komputerowe wspomagające wykonywanie wyrobów stolarskich. </w:t>
      </w:r>
    </w:p>
    <w:p w:rsidR="00E20640" w:rsidRPr="00C70186" w:rsidRDefault="00E20640" w:rsidP="001F553E">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C70186">
        <w:rPr>
          <w:rFonts w:ascii="Arial" w:hAnsi="Arial" w:cs="Arial"/>
          <w:color w:val="auto"/>
          <w:sz w:val="20"/>
          <w:szCs w:val="20"/>
        </w:rPr>
        <w:t xml:space="preserve">Posługuje się </w:t>
      </w:r>
      <w:r w:rsidR="001979D6" w:rsidRPr="00C70186">
        <w:rPr>
          <w:rFonts w:ascii="Arial" w:hAnsi="Arial" w:cs="Arial"/>
          <w:color w:val="auto"/>
          <w:sz w:val="20"/>
          <w:szCs w:val="20"/>
        </w:rPr>
        <w:t>właściwymi normami</w:t>
      </w:r>
      <w:r w:rsidRPr="00C70186">
        <w:rPr>
          <w:rFonts w:ascii="Arial" w:hAnsi="Arial" w:cs="Arial"/>
          <w:color w:val="auto"/>
          <w:sz w:val="20"/>
          <w:szCs w:val="20"/>
        </w:rPr>
        <w:t xml:space="preserve"> i </w:t>
      </w:r>
      <w:r w:rsidR="001979D6" w:rsidRPr="00C70186">
        <w:rPr>
          <w:rFonts w:ascii="Arial" w:hAnsi="Arial" w:cs="Arial"/>
          <w:color w:val="auto"/>
          <w:sz w:val="20"/>
          <w:szCs w:val="20"/>
        </w:rPr>
        <w:t>procedurami oceny</w:t>
      </w:r>
      <w:r w:rsidRPr="00C70186">
        <w:rPr>
          <w:rFonts w:ascii="Arial" w:hAnsi="Arial" w:cs="Arial"/>
          <w:color w:val="auto"/>
          <w:sz w:val="20"/>
          <w:szCs w:val="20"/>
        </w:rPr>
        <w:t xml:space="preserve"> zgodności podczas realizacji zadań zawodowych.</w:t>
      </w:r>
    </w:p>
    <w:p w:rsidR="00E20640" w:rsidRPr="00C70186" w:rsidRDefault="00E20640"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p>
    <w:p w:rsidR="00E20640" w:rsidRPr="00C86D54" w:rsidRDefault="00E20640"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b/>
          <w:color w:val="auto"/>
          <w:sz w:val="20"/>
          <w:szCs w:val="20"/>
        </w:rPr>
      </w:pPr>
      <w:r w:rsidRPr="00C86D54">
        <w:rPr>
          <w:rFonts w:ascii="Arial" w:hAnsi="Arial" w:cs="Arial"/>
          <w:b/>
          <w:color w:val="auto"/>
          <w:sz w:val="20"/>
          <w:szCs w:val="20"/>
        </w:rPr>
        <w:t>Cele operacyjne:</w:t>
      </w:r>
    </w:p>
    <w:p w:rsidR="00E20640" w:rsidRPr="00C70186" w:rsidRDefault="00E20640" w:rsidP="001F553E">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C70186">
        <w:rPr>
          <w:rFonts w:ascii="Arial" w:hAnsi="Arial" w:cs="Arial"/>
          <w:color w:val="auto"/>
          <w:sz w:val="20"/>
          <w:szCs w:val="20"/>
        </w:rPr>
        <w:t>wyjaśniać zasady rysunku technicznego,</w:t>
      </w:r>
    </w:p>
    <w:p w:rsidR="00E20640" w:rsidRPr="00C70186" w:rsidRDefault="00E20640" w:rsidP="001F553E">
      <w:pPr>
        <w:pStyle w:val="Akapitzlist"/>
        <w:numPr>
          <w:ilvl w:val="0"/>
          <w:numId w:val="7"/>
        </w:numPr>
        <w:spacing w:line="360" w:lineRule="auto"/>
        <w:ind w:left="357" w:hanging="357"/>
        <w:rPr>
          <w:rFonts w:ascii="Arial" w:hAnsi="Arial" w:cs="Arial"/>
          <w:color w:val="auto"/>
          <w:sz w:val="20"/>
          <w:szCs w:val="20"/>
        </w:rPr>
      </w:pPr>
      <w:r w:rsidRPr="00C70186">
        <w:rPr>
          <w:rFonts w:ascii="Arial" w:hAnsi="Arial" w:cs="Arial"/>
          <w:color w:val="auto"/>
          <w:sz w:val="20"/>
          <w:szCs w:val="20"/>
        </w:rPr>
        <w:lastRenderedPageBreak/>
        <w:t>wykonywać szkice,</w:t>
      </w:r>
    </w:p>
    <w:p w:rsidR="00E20640" w:rsidRPr="00C70186" w:rsidRDefault="00E20640" w:rsidP="001F553E">
      <w:pPr>
        <w:pStyle w:val="Akapitzlist"/>
        <w:numPr>
          <w:ilvl w:val="0"/>
          <w:numId w:val="7"/>
        </w:numPr>
        <w:spacing w:line="360" w:lineRule="auto"/>
        <w:ind w:left="357" w:hanging="357"/>
        <w:rPr>
          <w:rFonts w:ascii="Arial" w:hAnsi="Arial" w:cs="Arial"/>
          <w:color w:val="auto"/>
          <w:sz w:val="20"/>
          <w:szCs w:val="20"/>
        </w:rPr>
      </w:pPr>
      <w:r w:rsidRPr="00C70186">
        <w:rPr>
          <w:rFonts w:ascii="Arial" w:hAnsi="Arial" w:cs="Arial"/>
          <w:color w:val="auto"/>
          <w:sz w:val="20"/>
          <w:szCs w:val="20"/>
        </w:rPr>
        <w:t>sporządzać rysunki techniczne,</w:t>
      </w:r>
    </w:p>
    <w:p w:rsidR="00E20640" w:rsidRPr="00C70186" w:rsidRDefault="00E20640" w:rsidP="001F553E">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C70186">
        <w:rPr>
          <w:rFonts w:ascii="Arial" w:hAnsi="Arial" w:cs="Arial"/>
          <w:color w:val="auto"/>
          <w:sz w:val="20"/>
          <w:szCs w:val="20"/>
        </w:rPr>
        <w:t>stosować uproszczenia rysunkowe,</w:t>
      </w:r>
    </w:p>
    <w:p w:rsidR="00E20640" w:rsidRPr="00C70186" w:rsidRDefault="00E20640" w:rsidP="001F553E">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rPr>
          <w:rFonts w:ascii="Arial" w:hAnsi="Arial" w:cs="Arial"/>
          <w:color w:val="auto"/>
          <w:sz w:val="20"/>
          <w:szCs w:val="20"/>
        </w:rPr>
      </w:pPr>
      <w:r w:rsidRPr="00C70186">
        <w:rPr>
          <w:rFonts w:ascii="Arial" w:hAnsi="Arial" w:cs="Arial"/>
          <w:color w:val="auto"/>
          <w:sz w:val="20"/>
          <w:szCs w:val="20"/>
        </w:rPr>
        <w:t>sporządzać rzutowanie prostokątne i aksonometryczne,</w:t>
      </w:r>
    </w:p>
    <w:p w:rsidR="00E20640" w:rsidRPr="00C70186" w:rsidRDefault="00E20640" w:rsidP="001F553E">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rPr>
          <w:rFonts w:ascii="Arial" w:hAnsi="Arial" w:cs="Arial"/>
          <w:color w:val="auto"/>
          <w:sz w:val="20"/>
          <w:szCs w:val="20"/>
        </w:rPr>
      </w:pPr>
      <w:r w:rsidRPr="00C70186">
        <w:rPr>
          <w:rFonts w:ascii="Arial" w:hAnsi="Arial" w:cs="Arial"/>
          <w:color w:val="auto"/>
          <w:sz w:val="20"/>
          <w:szCs w:val="20"/>
        </w:rPr>
        <w:t>wymiarować element rysowany, szkicowany zgodnie z zasadami rysunku technicznego,</w:t>
      </w:r>
    </w:p>
    <w:p w:rsidR="00E20640" w:rsidRPr="00C70186" w:rsidRDefault="00E20640" w:rsidP="001F553E">
      <w:pPr>
        <w:pStyle w:val="Akapitzlist"/>
        <w:numPr>
          <w:ilvl w:val="0"/>
          <w:numId w:val="7"/>
        </w:numPr>
        <w:pBdr>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C70186">
        <w:rPr>
          <w:rFonts w:ascii="Arial" w:hAnsi="Arial" w:cs="Arial"/>
          <w:color w:val="auto"/>
          <w:sz w:val="20"/>
          <w:szCs w:val="20"/>
        </w:rPr>
        <w:t>odczytywać informacje z rysunku technicznego,</w:t>
      </w:r>
    </w:p>
    <w:p w:rsidR="00E20640" w:rsidRPr="00C70186" w:rsidRDefault="00E20640" w:rsidP="001F553E">
      <w:pPr>
        <w:pStyle w:val="Akapitzlist"/>
        <w:numPr>
          <w:ilvl w:val="0"/>
          <w:numId w:val="7"/>
        </w:numPr>
        <w:pBdr>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C70186">
        <w:rPr>
          <w:rFonts w:ascii="Arial" w:hAnsi="Arial" w:cs="Arial"/>
          <w:color w:val="auto"/>
          <w:sz w:val="20"/>
          <w:szCs w:val="20"/>
        </w:rPr>
        <w:t>dobierać programy komputerowe do projektowania wyrobu stolarskiego,</w:t>
      </w:r>
    </w:p>
    <w:p w:rsidR="00E20640" w:rsidRPr="00C70186" w:rsidRDefault="00E20640" w:rsidP="001F553E">
      <w:pPr>
        <w:pStyle w:val="Akapitzlist"/>
        <w:numPr>
          <w:ilvl w:val="0"/>
          <w:numId w:val="7"/>
        </w:numPr>
        <w:pBdr>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C70186">
        <w:rPr>
          <w:rFonts w:ascii="Arial" w:hAnsi="Arial" w:cs="Arial"/>
          <w:color w:val="auto"/>
          <w:sz w:val="20"/>
          <w:szCs w:val="20"/>
        </w:rPr>
        <w:t>korzystać z programów komputerowych wspomagających projektowanie i wytwarzanie wyrobów</w:t>
      </w:r>
      <w:r w:rsidR="00477016">
        <w:rPr>
          <w:rFonts w:ascii="Arial" w:hAnsi="Arial" w:cs="Arial"/>
          <w:color w:val="auto"/>
          <w:sz w:val="20"/>
          <w:szCs w:val="20"/>
        </w:rPr>
        <w:t xml:space="preserve"> z </w:t>
      </w:r>
      <w:r w:rsidRPr="00C70186">
        <w:rPr>
          <w:rFonts w:ascii="Arial" w:hAnsi="Arial" w:cs="Arial"/>
          <w:color w:val="auto"/>
          <w:sz w:val="20"/>
          <w:szCs w:val="20"/>
        </w:rPr>
        <w:t>drewna i materiałów drewnopochodnych,</w:t>
      </w:r>
    </w:p>
    <w:p w:rsidR="00E20640" w:rsidRPr="00C70186" w:rsidRDefault="00E20640" w:rsidP="001F553E">
      <w:pPr>
        <w:pStyle w:val="Akapitzlist"/>
        <w:numPr>
          <w:ilvl w:val="0"/>
          <w:numId w:val="7"/>
        </w:numPr>
        <w:spacing w:line="360" w:lineRule="auto"/>
        <w:ind w:left="357" w:hanging="357"/>
        <w:rPr>
          <w:rFonts w:ascii="Arial" w:hAnsi="Arial" w:cs="Arial"/>
          <w:color w:val="auto"/>
          <w:sz w:val="20"/>
          <w:szCs w:val="20"/>
        </w:rPr>
      </w:pPr>
      <w:r w:rsidRPr="00C70186">
        <w:rPr>
          <w:rFonts w:ascii="Arial" w:hAnsi="Arial" w:cs="Arial"/>
          <w:color w:val="auto"/>
          <w:sz w:val="20"/>
          <w:szCs w:val="20"/>
        </w:rPr>
        <w:t xml:space="preserve">wykonywać w programie </w:t>
      </w:r>
      <w:r w:rsidR="001979D6" w:rsidRPr="00C70186">
        <w:rPr>
          <w:rFonts w:ascii="Arial" w:hAnsi="Arial" w:cs="Arial"/>
          <w:color w:val="auto"/>
          <w:sz w:val="20"/>
          <w:szCs w:val="20"/>
        </w:rPr>
        <w:t>komputerowym rysunki</w:t>
      </w:r>
      <w:r w:rsidRPr="00C70186">
        <w:rPr>
          <w:rFonts w:ascii="Arial" w:hAnsi="Arial" w:cs="Arial"/>
          <w:color w:val="auto"/>
          <w:sz w:val="20"/>
          <w:szCs w:val="20"/>
        </w:rPr>
        <w:t xml:space="preserve"> części zgodnie z zasadami rysunku technicznego,</w:t>
      </w:r>
    </w:p>
    <w:p w:rsidR="00E20640" w:rsidRPr="00C70186" w:rsidRDefault="00E20640" w:rsidP="001F553E">
      <w:pPr>
        <w:pStyle w:val="Akapitzlist"/>
        <w:numPr>
          <w:ilvl w:val="0"/>
          <w:numId w:val="7"/>
        </w:numPr>
        <w:spacing w:line="360" w:lineRule="auto"/>
        <w:ind w:left="357" w:hanging="357"/>
        <w:rPr>
          <w:rFonts w:ascii="Arial" w:hAnsi="Arial" w:cs="Arial"/>
          <w:color w:val="auto"/>
          <w:sz w:val="20"/>
          <w:szCs w:val="20"/>
        </w:rPr>
      </w:pPr>
      <w:r w:rsidRPr="00C70186">
        <w:rPr>
          <w:rFonts w:ascii="Arial" w:hAnsi="Arial" w:cs="Arial"/>
          <w:color w:val="auto"/>
          <w:sz w:val="20"/>
          <w:szCs w:val="20"/>
        </w:rPr>
        <w:t xml:space="preserve">opracowywać dokumentację </w:t>
      </w:r>
      <w:r w:rsidR="001979D6" w:rsidRPr="00C70186">
        <w:rPr>
          <w:rFonts w:ascii="Arial" w:hAnsi="Arial" w:cs="Arial"/>
          <w:color w:val="auto"/>
          <w:sz w:val="20"/>
          <w:szCs w:val="20"/>
        </w:rPr>
        <w:t>projektową, konstrukcyjną</w:t>
      </w:r>
      <w:r w:rsidRPr="00C70186">
        <w:rPr>
          <w:rFonts w:ascii="Arial" w:hAnsi="Arial" w:cs="Arial"/>
          <w:color w:val="auto"/>
          <w:sz w:val="20"/>
          <w:szCs w:val="20"/>
        </w:rPr>
        <w:t xml:space="preserve"> i technologiczną wyrobów</w:t>
      </w:r>
      <w:r w:rsidR="00477016">
        <w:rPr>
          <w:rFonts w:ascii="Arial" w:hAnsi="Arial" w:cs="Arial"/>
          <w:color w:val="auto"/>
          <w:sz w:val="20"/>
          <w:szCs w:val="20"/>
        </w:rPr>
        <w:t xml:space="preserve"> z </w:t>
      </w:r>
      <w:r w:rsidRPr="00C70186">
        <w:rPr>
          <w:rFonts w:ascii="Arial" w:hAnsi="Arial" w:cs="Arial"/>
          <w:color w:val="auto"/>
          <w:sz w:val="20"/>
          <w:szCs w:val="20"/>
        </w:rPr>
        <w:t>drewna i materiałów drewnopochodnych,</w:t>
      </w:r>
    </w:p>
    <w:p w:rsidR="00E20640" w:rsidRPr="00C70186" w:rsidRDefault="00E20640" w:rsidP="001F553E">
      <w:pPr>
        <w:pStyle w:val="Akapitzlist"/>
        <w:numPr>
          <w:ilvl w:val="0"/>
          <w:numId w:val="7"/>
        </w:numPr>
        <w:spacing w:line="360" w:lineRule="auto"/>
        <w:ind w:left="357" w:hanging="357"/>
        <w:rPr>
          <w:rFonts w:ascii="Arial" w:hAnsi="Arial" w:cs="Arial"/>
          <w:color w:val="auto"/>
          <w:sz w:val="20"/>
          <w:szCs w:val="20"/>
        </w:rPr>
      </w:pPr>
      <w:r w:rsidRPr="00C70186">
        <w:rPr>
          <w:rFonts w:ascii="Arial" w:hAnsi="Arial" w:cs="Arial"/>
          <w:color w:val="auto"/>
          <w:sz w:val="20"/>
          <w:szCs w:val="20"/>
        </w:rPr>
        <w:t>stosować właściwe normy i procedury oceny zgodności podczas realizacji zadań zawodowych,</w:t>
      </w:r>
    </w:p>
    <w:p w:rsidR="00E20640" w:rsidRPr="00C70186" w:rsidRDefault="00E20640" w:rsidP="001F553E">
      <w:pPr>
        <w:pStyle w:val="Akapitzlist"/>
        <w:numPr>
          <w:ilvl w:val="0"/>
          <w:numId w:val="7"/>
        </w:numPr>
        <w:spacing w:line="360" w:lineRule="auto"/>
        <w:ind w:left="357" w:hanging="357"/>
        <w:rPr>
          <w:rFonts w:ascii="Arial" w:hAnsi="Arial" w:cs="Arial"/>
          <w:color w:val="auto"/>
          <w:sz w:val="20"/>
          <w:szCs w:val="20"/>
        </w:rPr>
      </w:pPr>
      <w:r w:rsidRPr="00C70186">
        <w:rPr>
          <w:rFonts w:ascii="Arial" w:hAnsi="Arial" w:cs="Arial"/>
          <w:color w:val="auto"/>
          <w:sz w:val="20"/>
          <w:szCs w:val="20"/>
        </w:rPr>
        <w:t xml:space="preserve">komunikować się w zespole. </w:t>
      </w:r>
    </w:p>
    <w:p w:rsidR="000F2EB8" w:rsidRDefault="000F2EB8" w:rsidP="001F553E">
      <w:pPr>
        <w:spacing w:line="360" w:lineRule="auto"/>
        <w:rPr>
          <w:rFonts w:ascii="Arial" w:hAnsi="Arial" w:cs="Arial"/>
          <w:color w:val="auto"/>
          <w:sz w:val="20"/>
          <w:szCs w:val="20"/>
        </w:rPr>
      </w:pPr>
    </w:p>
    <w:p w:rsidR="00E20640" w:rsidRPr="00C86D54" w:rsidRDefault="00C8027C" w:rsidP="001F553E">
      <w:pPr>
        <w:spacing w:line="360" w:lineRule="auto"/>
        <w:rPr>
          <w:rFonts w:ascii="Arial" w:hAnsi="Arial" w:cs="Arial"/>
          <w:b/>
          <w:color w:val="auto"/>
          <w:sz w:val="20"/>
          <w:szCs w:val="20"/>
        </w:rPr>
      </w:pPr>
      <w:r>
        <w:rPr>
          <w:rFonts w:ascii="Arial" w:hAnsi="Arial" w:cs="Arial"/>
          <w:b/>
          <w:color w:val="auto"/>
          <w:sz w:val="20"/>
          <w:szCs w:val="20"/>
        </w:rPr>
        <w:br w:type="column"/>
      </w:r>
      <w:r>
        <w:rPr>
          <w:rFonts w:ascii="Arial" w:hAnsi="Arial" w:cs="Arial"/>
          <w:b/>
          <w:color w:val="auto"/>
          <w:sz w:val="20"/>
          <w:szCs w:val="20"/>
        </w:rPr>
        <w:lastRenderedPageBreak/>
        <w:t xml:space="preserve">MATERIAŁ NAUCZANIA </w:t>
      </w:r>
      <w:r w:rsidR="00E20640" w:rsidRPr="00C86D54">
        <w:rPr>
          <w:rFonts w:ascii="Arial" w:hAnsi="Arial" w:cs="Arial"/>
          <w:b/>
          <w:color w:val="auto"/>
          <w:sz w:val="20"/>
          <w:szCs w:val="20"/>
        </w:rPr>
        <w:t>RYSUNEK</w:t>
      </w:r>
      <w:r w:rsidR="00E20640">
        <w:rPr>
          <w:rFonts w:ascii="Arial" w:hAnsi="Arial" w:cs="Arial"/>
          <w:b/>
          <w:color w:val="auto"/>
          <w:sz w:val="20"/>
          <w:szCs w:val="20"/>
        </w:rPr>
        <w:t xml:space="preserve"> Z</w:t>
      </w:r>
      <w:r w:rsidR="00E20640" w:rsidRPr="00C86D54">
        <w:rPr>
          <w:rFonts w:ascii="Arial" w:hAnsi="Arial" w:cs="Arial"/>
          <w:b/>
          <w:color w:val="auto"/>
          <w:sz w:val="20"/>
          <w:szCs w:val="20"/>
        </w:rPr>
        <w:t>AWODOWY</w:t>
      </w:r>
      <w:r w:rsidR="00E20640">
        <w:rPr>
          <w:rFonts w:ascii="Arial" w:hAnsi="Arial" w:cs="Arial"/>
          <w:b/>
          <w:color w:val="auto"/>
          <w:sz w:val="20"/>
          <w:szCs w:val="20"/>
        </w:rPr>
        <w:t xml:space="preserve"> W STOLARSTWIE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543"/>
        <w:gridCol w:w="848"/>
        <w:gridCol w:w="3544"/>
        <w:gridCol w:w="3740"/>
        <w:gridCol w:w="1018"/>
      </w:tblGrid>
      <w:tr w:rsidR="00E20640" w:rsidRPr="00C86D54" w:rsidTr="00C8027C">
        <w:tc>
          <w:tcPr>
            <w:tcW w:w="889" w:type="pct"/>
            <w:vMerge w:val="restart"/>
          </w:tcPr>
          <w:p w:rsidR="00E20640" w:rsidRPr="00C86D54" w:rsidRDefault="00E20640" w:rsidP="00E20640">
            <w:pPr>
              <w:rPr>
                <w:rFonts w:ascii="Arial" w:hAnsi="Arial" w:cs="Arial"/>
                <w:b/>
                <w:color w:val="auto"/>
                <w:sz w:val="20"/>
                <w:szCs w:val="20"/>
              </w:rPr>
            </w:pPr>
            <w:r w:rsidRPr="00C86D54">
              <w:rPr>
                <w:rFonts w:ascii="Arial" w:hAnsi="Arial" w:cs="Arial"/>
                <w:b/>
                <w:color w:val="auto"/>
                <w:sz w:val="20"/>
                <w:szCs w:val="20"/>
              </w:rPr>
              <w:t>Dział programowy</w:t>
            </w:r>
          </w:p>
        </w:tc>
        <w:tc>
          <w:tcPr>
            <w:tcW w:w="894" w:type="pct"/>
            <w:vMerge w:val="restar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Tematy jednostek metodycznych</w:t>
            </w:r>
          </w:p>
        </w:tc>
        <w:tc>
          <w:tcPr>
            <w:tcW w:w="298" w:type="pct"/>
            <w:vMerge w:val="restart"/>
          </w:tcPr>
          <w:p w:rsidR="00E20640" w:rsidRPr="00C86D54" w:rsidRDefault="00E20640" w:rsidP="00E20640">
            <w:pPr>
              <w:jc w:val="center"/>
              <w:rPr>
                <w:color w:val="auto"/>
                <w:sz w:val="20"/>
                <w:szCs w:val="20"/>
              </w:rPr>
            </w:pPr>
            <w:r w:rsidRPr="00C86D54">
              <w:rPr>
                <w:rFonts w:ascii="Arial" w:hAnsi="Arial" w:cs="Arial"/>
                <w:color w:val="auto"/>
                <w:sz w:val="20"/>
                <w:szCs w:val="20"/>
              </w:rPr>
              <w:t>Liczba godz.</w:t>
            </w:r>
          </w:p>
        </w:tc>
        <w:tc>
          <w:tcPr>
            <w:tcW w:w="2561" w:type="pct"/>
            <w:gridSpan w:val="2"/>
          </w:tcPr>
          <w:p w:rsidR="00E20640" w:rsidRPr="00C86D54" w:rsidRDefault="00E20640" w:rsidP="00E20640">
            <w:pPr>
              <w:jc w:val="center"/>
              <w:rPr>
                <w:color w:val="auto"/>
                <w:sz w:val="20"/>
                <w:szCs w:val="20"/>
              </w:rPr>
            </w:pPr>
            <w:r w:rsidRPr="00C86D54">
              <w:rPr>
                <w:rFonts w:ascii="Arial" w:hAnsi="Arial" w:cs="Arial"/>
                <w:color w:val="auto"/>
                <w:sz w:val="20"/>
                <w:szCs w:val="20"/>
              </w:rPr>
              <w:t>Wymagania programowe</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Uwagi o realizacji</w:t>
            </w:r>
          </w:p>
        </w:tc>
      </w:tr>
      <w:tr w:rsidR="00E20640" w:rsidRPr="00C86D54" w:rsidTr="00106F89">
        <w:tc>
          <w:tcPr>
            <w:tcW w:w="889" w:type="pct"/>
            <w:vMerge/>
          </w:tcPr>
          <w:p w:rsidR="00E20640" w:rsidRPr="00C86D54" w:rsidRDefault="00E20640" w:rsidP="00E20640">
            <w:pPr>
              <w:rPr>
                <w:rFonts w:ascii="Arial" w:hAnsi="Arial" w:cs="Arial"/>
                <w:b/>
                <w:color w:val="auto"/>
                <w:sz w:val="20"/>
                <w:szCs w:val="20"/>
              </w:rPr>
            </w:pPr>
          </w:p>
        </w:tc>
        <w:tc>
          <w:tcPr>
            <w:tcW w:w="894" w:type="pct"/>
            <w:vMerge/>
          </w:tcPr>
          <w:p w:rsidR="00E20640" w:rsidRPr="00C86D54" w:rsidRDefault="00E20640" w:rsidP="00E20640">
            <w:pPr>
              <w:rPr>
                <w:rFonts w:ascii="Arial" w:hAnsi="Arial" w:cs="Arial"/>
                <w:color w:val="auto"/>
                <w:sz w:val="20"/>
                <w:szCs w:val="20"/>
              </w:rPr>
            </w:pPr>
          </w:p>
        </w:tc>
        <w:tc>
          <w:tcPr>
            <w:tcW w:w="298" w:type="pct"/>
            <w:vMerge/>
          </w:tcPr>
          <w:p w:rsidR="00E20640" w:rsidRPr="00C86D54" w:rsidRDefault="00E20640" w:rsidP="00E20640">
            <w:pPr>
              <w:jc w:val="center"/>
              <w:rPr>
                <w:color w:val="auto"/>
                <w:sz w:val="20"/>
                <w:szCs w:val="20"/>
              </w:rPr>
            </w:pPr>
          </w:p>
        </w:tc>
        <w:tc>
          <w:tcPr>
            <w:tcW w:w="1246"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Podstawowe</w:t>
            </w:r>
          </w:p>
          <w:p w:rsidR="00E20640" w:rsidRPr="00C86D54" w:rsidRDefault="00E20640" w:rsidP="00E20640">
            <w:pPr>
              <w:rPr>
                <w:b/>
                <w:color w:val="auto"/>
                <w:sz w:val="20"/>
                <w:szCs w:val="20"/>
              </w:rPr>
            </w:pPr>
            <w:r w:rsidRPr="00C86D54">
              <w:rPr>
                <w:rFonts w:ascii="Arial" w:hAnsi="Arial" w:cs="Arial"/>
                <w:b/>
                <w:color w:val="auto"/>
                <w:sz w:val="20"/>
                <w:szCs w:val="20"/>
              </w:rPr>
              <w:t>Uczeń potrafi:</w:t>
            </w:r>
          </w:p>
        </w:tc>
        <w:tc>
          <w:tcPr>
            <w:tcW w:w="1315"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Ponadpodstawowe</w:t>
            </w:r>
          </w:p>
          <w:p w:rsidR="00E20640" w:rsidRPr="00C86D54" w:rsidRDefault="00E20640" w:rsidP="00E20640">
            <w:pPr>
              <w:rPr>
                <w:b/>
                <w:color w:val="auto"/>
                <w:sz w:val="20"/>
                <w:szCs w:val="20"/>
              </w:rPr>
            </w:pPr>
            <w:r w:rsidRPr="00C86D54">
              <w:rPr>
                <w:rFonts w:ascii="Arial" w:hAnsi="Arial" w:cs="Arial"/>
                <w:b/>
                <w:color w:val="auto"/>
                <w:sz w:val="20"/>
                <w:szCs w:val="20"/>
              </w:rPr>
              <w:t>Uczeń potrafi:</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Etap realizacji</w:t>
            </w:r>
          </w:p>
        </w:tc>
      </w:tr>
      <w:tr w:rsidR="00E20640" w:rsidRPr="00C86D54" w:rsidTr="00106F89">
        <w:tc>
          <w:tcPr>
            <w:tcW w:w="889" w:type="pct"/>
          </w:tcPr>
          <w:p w:rsidR="00E20640" w:rsidRPr="00C86D54" w:rsidRDefault="00E20640" w:rsidP="00E20640">
            <w:pPr>
              <w:rPr>
                <w:rFonts w:ascii="Arial" w:hAnsi="Arial" w:cs="Arial"/>
                <w:b/>
                <w:color w:val="auto"/>
                <w:sz w:val="20"/>
                <w:szCs w:val="20"/>
              </w:rPr>
            </w:pPr>
            <w:r w:rsidRPr="00C86D54">
              <w:rPr>
                <w:rFonts w:ascii="Arial" w:hAnsi="Arial" w:cs="Arial"/>
                <w:b/>
                <w:color w:val="auto"/>
                <w:sz w:val="20"/>
                <w:szCs w:val="20"/>
              </w:rPr>
              <w:t>I. Zasady rysunku technicznego.</w:t>
            </w:r>
          </w:p>
        </w:tc>
        <w:tc>
          <w:tcPr>
            <w:tcW w:w="894" w:type="pct"/>
          </w:tcPr>
          <w:p w:rsidR="00E20640" w:rsidRPr="00A70C78" w:rsidRDefault="00E20640" w:rsidP="00E20640">
            <w:pPr>
              <w:rPr>
                <w:rFonts w:ascii="Arial" w:hAnsi="Arial" w:cs="Arial"/>
                <w:color w:val="auto"/>
                <w:sz w:val="20"/>
                <w:szCs w:val="20"/>
              </w:rPr>
            </w:pPr>
            <w:r w:rsidRPr="00A70C78">
              <w:rPr>
                <w:rFonts w:ascii="Arial" w:hAnsi="Arial" w:cs="Arial"/>
                <w:color w:val="auto"/>
                <w:sz w:val="20"/>
                <w:szCs w:val="20"/>
              </w:rPr>
              <w:t>1. Zagadnienia wprowadzające</w:t>
            </w:r>
            <w:r w:rsidR="001979D6">
              <w:rPr>
                <w:rFonts w:ascii="Arial" w:hAnsi="Arial" w:cs="Arial"/>
                <w:color w:val="auto"/>
                <w:sz w:val="20"/>
                <w:szCs w:val="20"/>
              </w:rPr>
              <w:t xml:space="preserve"> do </w:t>
            </w:r>
            <w:r w:rsidRPr="00A70C78">
              <w:rPr>
                <w:rFonts w:ascii="Arial" w:hAnsi="Arial" w:cs="Arial"/>
                <w:color w:val="auto"/>
                <w:sz w:val="20"/>
                <w:szCs w:val="20"/>
              </w:rPr>
              <w:t>rysunku technicznego.</w:t>
            </w:r>
          </w:p>
          <w:p w:rsidR="00E20640" w:rsidRPr="00A70C78" w:rsidRDefault="00E20640" w:rsidP="00E20640">
            <w:pPr>
              <w:rPr>
                <w:rFonts w:ascii="Arial" w:hAnsi="Arial" w:cs="Arial"/>
                <w:color w:val="auto"/>
                <w:sz w:val="20"/>
                <w:szCs w:val="20"/>
              </w:rPr>
            </w:pPr>
          </w:p>
        </w:tc>
        <w:tc>
          <w:tcPr>
            <w:tcW w:w="298" w:type="pct"/>
          </w:tcPr>
          <w:p w:rsidR="00E20640" w:rsidRPr="00C86D54" w:rsidRDefault="00E20640" w:rsidP="00E20640">
            <w:pPr>
              <w:jc w:val="center"/>
              <w:rPr>
                <w:rFonts w:ascii="Arial" w:hAnsi="Arial" w:cs="Arial"/>
                <w:color w:val="auto"/>
                <w:sz w:val="20"/>
                <w:szCs w:val="20"/>
              </w:rPr>
            </w:pPr>
          </w:p>
        </w:tc>
        <w:tc>
          <w:tcPr>
            <w:tcW w:w="1246" w:type="pct"/>
          </w:tcPr>
          <w:p w:rsidR="00E20640" w:rsidRDefault="00E20640" w:rsidP="00E20640">
            <w:pPr>
              <w:pStyle w:val="Akapitzlist"/>
              <w:numPr>
                <w:ilvl w:val="0"/>
                <w:numId w:val="48"/>
              </w:numPr>
              <w:rPr>
                <w:rFonts w:ascii="Arial" w:hAnsi="Arial" w:cs="Arial"/>
                <w:color w:val="auto"/>
                <w:sz w:val="20"/>
                <w:szCs w:val="20"/>
              </w:rPr>
            </w:pPr>
            <w:r w:rsidRPr="00C86D54">
              <w:rPr>
                <w:rFonts w:ascii="Arial" w:hAnsi="Arial" w:cs="Arial"/>
                <w:color w:val="auto"/>
                <w:sz w:val="20"/>
                <w:szCs w:val="20"/>
              </w:rPr>
              <w:t>wyjaśnić zasady rysunku technicznego;</w:t>
            </w:r>
          </w:p>
          <w:p w:rsidR="00E20640" w:rsidRDefault="00E20640" w:rsidP="00E20640">
            <w:pPr>
              <w:numPr>
                <w:ilvl w:val="0"/>
                <w:numId w:val="48"/>
              </w:numPr>
              <w:rPr>
                <w:rFonts w:ascii="Arial" w:hAnsi="Arial" w:cs="Arial"/>
                <w:color w:val="auto"/>
                <w:sz w:val="20"/>
                <w:szCs w:val="20"/>
              </w:rPr>
            </w:pPr>
            <w:r w:rsidRPr="00C86D54">
              <w:rPr>
                <w:rFonts w:ascii="Arial" w:hAnsi="Arial" w:cs="Arial"/>
                <w:color w:val="auto"/>
                <w:sz w:val="20"/>
                <w:szCs w:val="20"/>
              </w:rPr>
              <w:t>zastosować w rysunku technicznym: linie rysunkowe, pismo techniczne;</w:t>
            </w:r>
          </w:p>
          <w:p w:rsidR="00E20640" w:rsidRDefault="00E20640" w:rsidP="00E20640">
            <w:pPr>
              <w:pStyle w:val="Akapitzlist"/>
              <w:numPr>
                <w:ilvl w:val="0"/>
                <w:numId w:val="48"/>
              </w:numPr>
              <w:rPr>
                <w:rFonts w:ascii="Arial" w:hAnsi="Arial" w:cs="Arial"/>
                <w:color w:val="auto"/>
                <w:sz w:val="20"/>
                <w:szCs w:val="20"/>
              </w:rPr>
            </w:pPr>
            <w:r w:rsidRPr="00C86D54">
              <w:rPr>
                <w:rFonts w:ascii="Arial" w:hAnsi="Arial" w:cs="Arial"/>
                <w:color w:val="auto"/>
                <w:sz w:val="20"/>
                <w:szCs w:val="20"/>
              </w:rPr>
              <w:t>rozróżnić skale rysunkowe;</w:t>
            </w:r>
          </w:p>
          <w:p w:rsidR="00E20640" w:rsidRDefault="00E20640" w:rsidP="00E20640">
            <w:pPr>
              <w:pStyle w:val="Akapitzlist"/>
              <w:numPr>
                <w:ilvl w:val="0"/>
                <w:numId w:val="48"/>
              </w:numPr>
              <w:rPr>
                <w:rFonts w:ascii="Arial" w:hAnsi="Arial" w:cs="Arial"/>
                <w:color w:val="auto"/>
                <w:sz w:val="20"/>
                <w:szCs w:val="20"/>
              </w:rPr>
            </w:pPr>
            <w:r w:rsidRPr="00C86D54">
              <w:rPr>
                <w:rFonts w:ascii="Arial" w:hAnsi="Arial" w:cs="Arial"/>
                <w:color w:val="auto"/>
                <w:sz w:val="20"/>
                <w:szCs w:val="20"/>
              </w:rPr>
              <w:t>wykreślić podział odcinka;</w:t>
            </w:r>
          </w:p>
          <w:p w:rsidR="00E20640" w:rsidRDefault="00E20640" w:rsidP="00E20640">
            <w:pPr>
              <w:numPr>
                <w:ilvl w:val="0"/>
                <w:numId w:val="48"/>
              </w:numPr>
              <w:rPr>
                <w:rFonts w:ascii="Arial" w:hAnsi="Arial" w:cs="Arial"/>
                <w:color w:val="auto"/>
                <w:sz w:val="20"/>
                <w:szCs w:val="20"/>
              </w:rPr>
            </w:pPr>
            <w:r w:rsidRPr="00C86D54">
              <w:rPr>
                <w:rFonts w:ascii="Arial" w:hAnsi="Arial" w:cs="Arial"/>
                <w:color w:val="auto"/>
                <w:sz w:val="20"/>
                <w:szCs w:val="20"/>
              </w:rPr>
              <w:t>wykreślić figury płaskie;</w:t>
            </w:r>
          </w:p>
        </w:tc>
        <w:tc>
          <w:tcPr>
            <w:tcW w:w="1315" w:type="pct"/>
          </w:tcPr>
          <w:p w:rsidR="00E20640" w:rsidRPr="00E01CA7" w:rsidRDefault="00E20640" w:rsidP="007C319A">
            <w:pPr>
              <w:pStyle w:val="Akapitzlist"/>
              <w:numPr>
                <w:ilvl w:val="0"/>
                <w:numId w:val="281"/>
              </w:numPr>
              <w:rPr>
                <w:rFonts w:ascii="Arial" w:hAnsi="Arial" w:cs="Arial"/>
                <w:color w:val="auto"/>
                <w:sz w:val="20"/>
                <w:szCs w:val="20"/>
              </w:rPr>
            </w:pPr>
            <w:r w:rsidRPr="00E01CA7">
              <w:rPr>
                <w:rFonts w:ascii="Arial" w:hAnsi="Arial" w:cs="Arial"/>
                <w:color w:val="auto"/>
                <w:sz w:val="20"/>
                <w:szCs w:val="20"/>
              </w:rPr>
              <w:t>stosować rodzaje rysunków technicznych;</w:t>
            </w:r>
          </w:p>
          <w:p w:rsidR="00E20640" w:rsidRPr="00E01CA7" w:rsidRDefault="00E20640" w:rsidP="007C319A">
            <w:pPr>
              <w:pStyle w:val="Akapitzlist"/>
              <w:numPr>
                <w:ilvl w:val="0"/>
                <w:numId w:val="281"/>
              </w:numPr>
              <w:rPr>
                <w:rFonts w:ascii="Arial" w:hAnsi="Arial" w:cs="Arial"/>
                <w:color w:val="auto"/>
                <w:sz w:val="20"/>
                <w:szCs w:val="20"/>
              </w:rPr>
            </w:pPr>
            <w:r w:rsidRPr="00E01CA7">
              <w:rPr>
                <w:rFonts w:ascii="Arial" w:hAnsi="Arial" w:cs="Arial"/>
                <w:color w:val="auto"/>
                <w:sz w:val="20"/>
                <w:szCs w:val="20"/>
              </w:rPr>
              <w:t>określić wymiary</w:t>
            </w:r>
            <w:r w:rsidR="00DD462F" w:rsidRPr="00E01CA7">
              <w:rPr>
                <w:rFonts w:ascii="Arial" w:hAnsi="Arial" w:cs="Arial"/>
                <w:color w:val="auto"/>
                <w:sz w:val="20"/>
                <w:szCs w:val="20"/>
              </w:rPr>
              <w:t xml:space="preserve"> i </w:t>
            </w:r>
            <w:r w:rsidRPr="00E01CA7">
              <w:rPr>
                <w:rFonts w:ascii="Arial" w:hAnsi="Arial" w:cs="Arial"/>
                <w:color w:val="auto"/>
                <w:sz w:val="20"/>
                <w:szCs w:val="20"/>
              </w:rPr>
              <w:t>formę graficzną arkuszy rysunkowych;</w:t>
            </w:r>
          </w:p>
          <w:p w:rsidR="00E20640" w:rsidRPr="00E01CA7" w:rsidRDefault="00EA1AE9" w:rsidP="007C319A">
            <w:pPr>
              <w:pStyle w:val="Akapitzlist"/>
              <w:numPr>
                <w:ilvl w:val="0"/>
                <w:numId w:val="281"/>
              </w:numPr>
              <w:rPr>
                <w:rFonts w:ascii="Arial" w:hAnsi="Arial" w:cs="Arial"/>
                <w:color w:val="auto"/>
                <w:sz w:val="20"/>
                <w:szCs w:val="20"/>
              </w:rPr>
            </w:pPr>
            <w:r w:rsidRPr="00E01CA7">
              <w:rPr>
                <w:rFonts w:ascii="Arial" w:hAnsi="Arial" w:cs="Arial"/>
                <w:color w:val="auto"/>
                <w:sz w:val="20"/>
                <w:szCs w:val="20"/>
              </w:rPr>
              <w:t>w</w:t>
            </w:r>
            <w:r w:rsidR="00E20640" w:rsidRPr="00E01CA7">
              <w:rPr>
                <w:rFonts w:ascii="Arial" w:hAnsi="Arial" w:cs="Arial"/>
                <w:color w:val="auto"/>
                <w:sz w:val="20"/>
                <w:szCs w:val="20"/>
              </w:rPr>
              <w:t>ykonywać tabliczki rysunkowe;</w:t>
            </w:r>
          </w:p>
          <w:p w:rsidR="00E20640" w:rsidRPr="00E01CA7" w:rsidRDefault="00E20640" w:rsidP="007C319A">
            <w:pPr>
              <w:pStyle w:val="Akapitzlist"/>
              <w:numPr>
                <w:ilvl w:val="0"/>
                <w:numId w:val="281"/>
              </w:numPr>
              <w:rPr>
                <w:rFonts w:ascii="Arial" w:eastAsia="Arial" w:hAnsi="Arial" w:cs="Arial"/>
                <w:color w:val="auto"/>
                <w:sz w:val="20"/>
                <w:szCs w:val="20"/>
              </w:rPr>
            </w:pPr>
            <w:r w:rsidRPr="00E01CA7">
              <w:rPr>
                <w:rFonts w:ascii="Arial" w:eastAsia="Arial" w:hAnsi="Arial" w:cs="Arial"/>
                <w:color w:val="auto"/>
                <w:sz w:val="20"/>
                <w:szCs w:val="20"/>
              </w:rPr>
              <w:t>wykonywać rysunki techniczne stosując skale rysunkowe;</w:t>
            </w:r>
          </w:p>
          <w:p w:rsidR="00E20640" w:rsidRPr="00E01CA7" w:rsidRDefault="00E20640" w:rsidP="007C319A">
            <w:pPr>
              <w:pStyle w:val="Akapitzlist"/>
              <w:numPr>
                <w:ilvl w:val="0"/>
                <w:numId w:val="281"/>
              </w:numPr>
              <w:rPr>
                <w:rFonts w:ascii="Arial" w:hAnsi="Arial" w:cs="Arial"/>
                <w:color w:val="auto"/>
                <w:sz w:val="20"/>
                <w:szCs w:val="20"/>
              </w:rPr>
            </w:pPr>
            <w:r w:rsidRPr="00E01CA7">
              <w:rPr>
                <w:rFonts w:ascii="Arial" w:hAnsi="Arial" w:cs="Arial"/>
                <w:color w:val="auto"/>
                <w:sz w:val="20"/>
                <w:szCs w:val="20"/>
              </w:rPr>
              <w:t>wykreślać podział katów</w:t>
            </w:r>
            <w:r w:rsidR="00DD462F" w:rsidRPr="00E01CA7">
              <w:rPr>
                <w:rFonts w:ascii="Arial" w:hAnsi="Arial" w:cs="Arial"/>
                <w:color w:val="auto"/>
                <w:sz w:val="20"/>
                <w:szCs w:val="20"/>
              </w:rPr>
              <w:t xml:space="preserve"> i </w:t>
            </w:r>
            <w:r w:rsidRPr="00E01CA7">
              <w:rPr>
                <w:rFonts w:ascii="Arial" w:hAnsi="Arial" w:cs="Arial"/>
                <w:color w:val="auto"/>
                <w:sz w:val="20"/>
                <w:szCs w:val="20"/>
              </w:rPr>
              <w:t>okręgu;</w:t>
            </w:r>
          </w:p>
          <w:p w:rsidR="00E20640" w:rsidRPr="00E01CA7" w:rsidRDefault="00E20640" w:rsidP="007C319A">
            <w:pPr>
              <w:pStyle w:val="Akapitzlist"/>
              <w:numPr>
                <w:ilvl w:val="0"/>
                <w:numId w:val="281"/>
              </w:numPr>
              <w:rPr>
                <w:rFonts w:ascii="Arial" w:hAnsi="Arial" w:cs="Arial"/>
                <w:color w:val="auto"/>
                <w:sz w:val="20"/>
                <w:szCs w:val="20"/>
              </w:rPr>
            </w:pPr>
            <w:r w:rsidRPr="00E01CA7">
              <w:rPr>
                <w:rFonts w:ascii="Arial" w:hAnsi="Arial" w:cs="Arial"/>
                <w:color w:val="auto"/>
                <w:sz w:val="20"/>
                <w:szCs w:val="20"/>
              </w:rPr>
              <w:t>wykreślać konstrukcje łuków</w:t>
            </w:r>
            <w:r w:rsidR="00DD462F" w:rsidRPr="00E01CA7">
              <w:rPr>
                <w:rFonts w:ascii="Arial" w:hAnsi="Arial" w:cs="Arial"/>
                <w:color w:val="auto"/>
                <w:sz w:val="20"/>
                <w:szCs w:val="20"/>
              </w:rPr>
              <w:t xml:space="preserve"> i </w:t>
            </w:r>
            <w:r w:rsidRPr="00E01CA7">
              <w:rPr>
                <w:rFonts w:ascii="Arial" w:hAnsi="Arial" w:cs="Arial"/>
                <w:color w:val="auto"/>
                <w:sz w:val="20"/>
                <w:szCs w:val="20"/>
              </w:rPr>
              <w:t>stycznych</w:t>
            </w:r>
            <w:r w:rsidR="001979D6" w:rsidRPr="00E01CA7">
              <w:rPr>
                <w:rFonts w:ascii="Arial" w:hAnsi="Arial" w:cs="Arial"/>
                <w:color w:val="auto"/>
                <w:sz w:val="20"/>
                <w:szCs w:val="20"/>
              </w:rPr>
              <w:t xml:space="preserve"> do </w:t>
            </w:r>
            <w:r w:rsidRPr="00E01CA7">
              <w:rPr>
                <w:rFonts w:ascii="Arial" w:hAnsi="Arial" w:cs="Arial"/>
                <w:color w:val="auto"/>
                <w:sz w:val="20"/>
                <w:szCs w:val="20"/>
              </w:rPr>
              <w:t>okręgu;</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Klasa I</w:t>
            </w:r>
          </w:p>
          <w:p w:rsidR="00E20640" w:rsidRPr="00C86D54" w:rsidRDefault="00E20640" w:rsidP="00E20640">
            <w:pPr>
              <w:rPr>
                <w:rFonts w:ascii="Arial" w:hAnsi="Arial" w:cs="Arial"/>
                <w:color w:val="auto"/>
                <w:sz w:val="20"/>
                <w:szCs w:val="20"/>
              </w:rPr>
            </w:pPr>
          </w:p>
        </w:tc>
      </w:tr>
      <w:tr w:rsidR="00E20640" w:rsidRPr="00C86D54" w:rsidTr="00106F89">
        <w:trPr>
          <w:trHeight w:val="2363"/>
        </w:trPr>
        <w:tc>
          <w:tcPr>
            <w:tcW w:w="889" w:type="pct"/>
            <w:vMerge w:val="restart"/>
          </w:tcPr>
          <w:p w:rsidR="00E20640" w:rsidRPr="00C86D54" w:rsidRDefault="00E20640" w:rsidP="00E2064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
                <w:color w:val="auto"/>
                <w:sz w:val="20"/>
                <w:szCs w:val="20"/>
              </w:rPr>
            </w:pPr>
            <w:r w:rsidRPr="00C86D54">
              <w:rPr>
                <w:rFonts w:ascii="Arial" w:hAnsi="Arial" w:cs="Arial"/>
                <w:b/>
                <w:color w:val="auto"/>
                <w:sz w:val="20"/>
                <w:szCs w:val="20"/>
              </w:rPr>
              <w:t>II. Szkice</w:t>
            </w:r>
            <w:r w:rsidR="00DD462F">
              <w:rPr>
                <w:rFonts w:ascii="Arial" w:hAnsi="Arial" w:cs="Arial"/>
                <w:b/>
                <w:color w:val="auto"/>
                <w:sz w:val="20"/>
                <w:szCs w:val="20"/>
              </w:rPr>
              <w:t xml:space="preserve"> i </w:t>
            </w:r>
            <w:r w:rsidRPr="00C86D54">
              <w:rPr>
                <w:rFonts w:ascii="Arial" w:hAnsi="Arial" w:cs="Arial"/>
                <w:b/>
                <w:color w:val="auto"/>
                <w:sz w:val="20"/>
                <w:szCs w:val="20"/>
              </w:rPr>
              <w:t xml:space="preserve">rysunki techniczne. </w:t>
            </w:r>
          </w:p>
        </w:tc>
        <w:tc>
          <w:tcPr>
            <w:tcW w:w="894" w:type="pct"/>
          </w:tcPr>
          <w:p w:rsidR="00E20640" w:rsidRPr="00A70C78" w:rsidRDefault="00E20640" w:rsidP="00E20640">
            <w:pPr>
              <w:rPr>
                <w:rFonts w:ascii="Arial" w:hAnsi="Arial" w:cs="Arial"/>
                <w:color w:val="auto"/>
                <w:sz w:val="20"/>
                <w:szCs w:val="20"/>
              </w:rPr>
            </w:pPr>
            <w:r w:rsidRPr="00A70C78">
              <w:rPr>
                <w:rFonts w:ascii="Arial" w:hAnsi="Arial" w:cs="Arial"/>
                <w:color w:val="auto"/>
                <w:sz w:val="20"/>
                <w:szCs w:val="20"/>
              </w:rPr>
              <w:t xml:space="preserve">1. </w:t>
            </w:r>
            <w:r w:rsidRPr="008F1CA0">
              <w:rPr>
                <w:rFonts w:ascii="Arial" w:hAnsi="Arial" w:cs="Arial"/>
                <w:color w:val="auto"/>
                <w:sz w:val="20"/>
                <w:szCs w:val="20"/>
              </w:rPr>
              <w:t>Rysunek geometryczny, zasady rzutowania prostokątnego.</w:t>
            </w:r>
          </w:p>
        </w:tc>
        <w:tc>
          <w:tcPr>
            <w:tcW w:w="298" w:type="pct"/>
          </w:tcPr>
          <w:p w:rsidR="00E20640" w:rsidRPr="00C86D54" w:rsidRDefault="00E20640" w:rsidP="00E20640">
            <w:pPr>
              <w:jc w:val="center"/>
              <w:rPr>
                <w:rFonts w:ascii="Arial" w:hAnsi="Arial" w:cs="Arial"/>
                <w:color w:val="auto"/>
                <w:sz w:val="20"/>
                <w:szCs w:val="20"/>
              </w:rPr>
            </w:pPr>
          </w:p>
        </w:tc>
        <w:tc>
          <w:tcPr>
            <w:tcW w:w="1246" w:type="pct"/>
          </w:tcPr>
          <w:p w:rsidR="00E20640" w:rsidRDefault="00E20640" w:rsidP="00E20640">
            <w:pPr>
              <w:pStyle w:val="Akapitzlist"/>
              <w:numPr>
                <w:ilvl w:val="0"/>
                <w:numId w:val="21"/>
              </w:numPr>
              <w:spacing w:before="100" w:beforeAutospacing="1" w:after="100" w:afterAutospacing="1"/>
              <w:rPr>
                <w:rFonts w:ascii="Arial" w:hAnsi="Arial" w:cs="Arial"/>
                <w:color w:val="auto"/>
                <w:sz w:val="20"/>
                <w:szCs w:val="20"/>
              </w:rPr>
            </w:pPr>
            <w:r w:rsidRPr="00C86D54">
              <w:rPr>
                <w:rFonts w:ascii="Arial" w:hAnsi="Arial" w:cs="Arial"/>
                <w:color w:val="auto"/>
                <w:sz w:val="20"/>
                <w:szCs w:val="20"/>
              </w:rPr>
              <w:t xml:space="preserve">wyjaśniać zasady rzutowania prostokątnego; </w:t>
            </w:r>
          </w:p>
          <w:p w:rsidR="00E20640" w:rsidRDefault="00981A9F" w:rsidP="00E20640">
            <w:pPr>
              <w:pStyle w:val="Akapitzlist"/>
              <w:numPr>
                <w:ilvl w:val="0"/>
                <w:numId w:val="21"/>
              </w:numPr>
              <w:spacing w:before="100" w:beforeAutospacing="1" w:after="100" w:afterAutospacing="1"/>
              <w:rPr>
                <w:rFonts w:ascii="Arial" w:hAnsi="Arial" w:cs="Arial"/>
                <w:color w:val="auto"/>
                <w:sz w:val="20"/>
                <w:szCs w:val="20"/>
              </w:rPr>
            </w:pPr>
            <w:r w:rsidRPr="00C86D54">
              <w:rPr>
                <w:rFonts w:ascii="Arial" w:hAnsi="Arial" w:cs="Arial"/>
                <w:color w:val="auto"/>
                <w:sz w:val="20"/>
                <w:szCs w:val="20"/>
              </w:rPr>
              <w:t>sporządzać rzutowanie</w:t>
            </w:r>
            <w:r w:rsidR="00E20640" w:rsidRPr="00C86D54">
              <w:rPr>
                <w:rFonts w:ascii="Arial" w:hAnsi="Arial" w:cs="Arial"/>
                <w:color w:val="auto"/>
                <w:sz w:val="20"/>
                <w:szCs w:val="20"/>
              </w:rPr>
              <w:t xml:space="preserve"> prostokątne; </w:t>
            </w:r>
          </w:p>
          <w:p w:rsidR="00E20640" w:rsidRDefault="00E20640" w:rsidP="00E20640">
            <w:pPr>
              <w:pStyle w:val="Akapitzlist"/>
              <w:numPr>
                <w:ilvl w:val="0"/>
                <w:numId w:val="21"/>
              </w:numPr>
              <w:spacing w:before="100" w:beforeAutospacing="1" w:after="100" w:afterAutospacing="1"/>
              <w:rPr>
                <w:rFonts w:ascii="Arial" w:hAnsi="Arial" w:cs="Arial"/>
                <w:color w:val="auto"/>
                <w:sz w:val="20"/>
                <w:szCs w:val="20"/>
              </w:rPr>
            </w:pPr>
            <w:r w:rsidRPr="00C86D54">
              <w:rPr>
                <w:rFonts w:ascii="Arial" w:hAnsi="Arial" w:cs="Arial"/>
                <w:color w:val="auto"/>
                <w:sz w:val="20"/>
                <w:szCs w:val="20"/>
              </w:rPr>
              <w:t>stosować uproszczenia rysunkowe;</w:t>
            </w:r>
          </w:p>
          <w:p w:rsidR="00E20640" w:rsidRDefault="00E20640" w:rsidP="00E20640">
            <w:pPr>
              <w:pStyle w:val="Akapitzlist"/>
              <w:numPr>
                <w:ilvl w:val="0"/>
                <w:numId w:val="21"/>
              </w:numPr>
              <w:spacing w:before="100" w:beforeAutospacing="1" w:after="100" w:afterAutospacing="1"/>
              <w:rPr>
                <w:rFonts w:ascii="Arial" w:hAnsi="Arial" w:cs="Arial"/>
                <w:color w:val="auto"/>
                <w:sz w:val="20"/>
                <w:szCs w:val="20"/>
              </w:rPr>
            </w:pPr>
            <w:r w:rsidRPr="00C86D54">
              <w:rPr>
                <w:rFonts w:ascii="Arial" w:hAnsi="Arial" w:cs="Arial"/>
                <w:color w:val="auto"/>
                <w:sz w:val="20"/>
                <w:szCs w:val="20"/>
              </w:rPr>
              <w:t>odczytywać informacje</w:t>
            </w:r>
            <w:r w:rsidR="009842C9">
              <w:rPr>
                <w:rFonts w:ascii="Arial" w:hAnsi="Arial" w:cs="Arial"/>
                <w:color w:val="auto"/>
                <w:sz w:val="20"/>
                <w:szCs w:val="20"/>
              </w:rPr>
              <w:t xml:space="preserve"> z </w:t>
            </w:r>
            <w:r w:rsidR="00981A9F" w:rsidRPr="00C86D54">
              <w:rPr>
                <w:rFonts w:ascii="Arial" w:hAnsi="Arial" w:cs="Arial"/>
                <w:color w:val="auto"/>
                <w:sz w:val="20"/>
                <w:szCs w:val="20"/>
              </w:rPr>
              <w:t>rysunku technicznego</w:t>
            </w:r>
            <w:r w:rsidRPr="00C86D54">
              <w:rPr>
                <w:rFonts w:ascii="Arial" w:hAnsi="Arial" w:cs="Arial"/>
                <w:color w:val="auto"/>
                <w:sz w:val="20"/>
                <w:szCs w:val="20"/>
              </w:rPr>
              <w:t xml:space="preserve">; </w:t>
            </w:r>
          </w:p>
          <w:p w:rsidR="00E20640" w:rsidRDefault="00E20640" w:rsidP="00E20640">
            <w:pPr>
              <w:pStyle w:val="Akapitzlist"/>
              <w:numPr>
                <w:ilvl w:val="0"/>
                <w:numId w:val="21"/>
              </w:numPr>
              <w:spacing w:before="100" w:beforeAutospacing="1" w:after="100" w:afterAutospacing="1"/>
              <w:rPr>
                <w:rFonts w:ascii="Arial" w:hAnsi="Arial" w:cs="Arial"/>
                <w:color w:val="auto"/>
                <w:sz w:val="20"/>
                <w:szCs w:val="20"/>
              </w:rPr>
            </w:pPr>
            <w:r w:rsidRPr="00C86D54">
              <w:rPr>
                <w:rFonts w:ascii="Arial" w:hAnsi="Arial" w:cs="Arial"/>
                <w:color w:val="auto"/>
                <w:sz w:val="20"/>
                <w:szCs w:val="20"/>
              </w:rPr>
              <w:t>wykonać rzuty prostokątne figur na trzy płaszczyzny;</w:t>
            </w:r>
          </w:p>
        </w:tc>
        <w:tc>
          <w:tcPr>
            <w:tcW w:w="1315" w:type="pct"/>
          </w:tcPr>
          <w:p w:rsidR="00E20640" w:rsidRPr="00E01CA7" w:rsidRDefault="00E20640" w:rsidP="007C319A">
            <w:pPr>
              <w:pStyle w:val="Akapitzlist"/>
              <w:numPr>
                <w:ilvl w:val="0"/>
                <w:numId w:val="281"/>
              </w:numPr>
              <w:rPr>
                <w:rFonts w:ascii="Arial" w:hAnsi="Arial" w:cs="Arial"/>
                <w:color w:val="auto"/>
                <w:sz w:val="20"/>
                <w:szCs w:val="20"/>
              </w:rPr>
            </w:pPr>
            <w:r w:rsidRPr="00E01CA7">
              <w:rPr>
                <w:rFonts w:ascii="Arial" w:hAnsi="Arial" w:cs="Arial"/>
                <w:color w:val="auto"/>
                <w:sz w:val="20"/>
                <w:szCs w:val="20"/>
              </w:rPr>
              <w:t>wykonywać rzuty prostokątne figur</w:t>
            </w:r>
            <w:r w:rsidR="00DD462F" w:rsidRPr="00E01CA7">
              <w:rPr>
                <w:rFonts w:ascii="Arial" w:hAnsi="Arial" w:cs="Arial"/>
                <w:color w:val="auto"/>
                <w:sz w:val="20"/>
                <w:szCs w:val="20"/>
              </w:rPr>
              <w:t xml:space="preserve"> i </w:t>
            </w:r>
            <w:r w:rsidRPr="00E01CA7">
              <w:rPr>
                <w:rFonts w:ascii="Arial" w:hAnsi="Arial" w:cs="Arial"/>
                <w:color w:val="auto"/>
                <w:sz w:val="20"/>
                <w:szCs w:val="20"/>
              </w:rPr>
              <w:t>brył geometrycznych</w:t>
            </w:r>
            <w:r w:rsidR="001979D6" w:rsidRPr="00E01CA7">
              <w:rPr>
                <w:rFonts w:ascii="Arial" w:hAnsi="Arial" w:cs="Arial"/>
                <w:color w:val="auto"/>
                <w:sz w:val="20"/>
                <w:szCs w:val="20"/>
              </w:rPr>
              <w:t xml:space="preserve"> na </w:t>
            </w:r>
            <w:r w:rsidRPr="00E01CA7">
              <w:rPr>
                <w:rFonts w:ascii="Arial" w:hAnsi="Arial" w:cs="Arial"/>
                <w:color w:val="auto"/>
                <w:sz w:val="20"/>
                <w:szCs w:val="20"/>
              </w:rPr>
              <w:t>trzy płaszczyzny;</w:t>
            </w:r>
          </w:p>
          <w:p w:rsidR="00E20640" w:rsidRPr="00E01CA7" w:rsidRDefault="00E20640" w:rsidP="007C319A">
            <w:pPr>
              <w:pStyle w:val="Akapitzlist"/>
              <w:numPr>
                <w:ilvl w:val="0"/>
                <w:numId w:val="281"/>
              </w:numPr>
              <w:rPr>
                <w:rFonts w:ascii="Arial" w:hAnsi="Arial" w:cs="Arial"/>
                <w:color w:val="auto"/>
                <w:sz w:val="20"/>
                <w:szCs w:val="20"/>
              </w:rPr>
            </w:pPr>
            <w:r w:rsidRPr="00E01CA7">
              <w:rPr>
                <w:rFonts w:ascii="Arial" w:hAnsi="Arial" w:cs="Arial"/>
                <w:color w:val="auto"/>
                <w:sz w:val="20"/>
                <w:szCs w:val="20"/>
              </w:rPr>
              <w:t>wykreślać rzuty prostokątne elementów wyrobów stolarskich;</w:t>
            </w:r>
          </w:p>
          <w:p w:rsidR="00E20640" w:rsidRPr="00C86D54" w:rsidRDefault="00E20640" w:rsidP="00E20640">
            <w:pPr>
              <w:rPr>
                <w:rFonts w:ascii="Arial" w:hAnsi="Arial" w:cs="Arial"/>
                <w:color w:val="auto"/>
                <w:sz w:val="20"/>
                <w:szCs w:val="20"/>
              </w:rPr>
            </w:pP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Klasa I</w:t>
            </w:r>
          </w:p>
        </w:tc>
      </w:tr>
      <w:tr w:rsidR="00E20640" w:rsidRPr="00C86D54" w:rsidTr="00106F89">
        <w:tc>
          <w:tcPr>
            <w:tcW w:w="889" w:type="pct"/>
            <w:vMerge/>
          </w:tcPr>
          <w:p w:rsidR="00E20640" w:rsidRPr="00C86D54" w:rsidRDefault="00E20640" w:rsidP="00E20640">
            <w:pPr>
              <w:rPr>
                <w:rFonts w:ascii="Arial" w:hAnsi="Arial" w:cs="Arial"/>
                <w:color w:val="auto"/>
                <w:sz w:val="20"/>
                <w:szCs w:val="20"/>
              </w:rPr>
            </w:pPr>
          </w:p>
        </w:tc>
        <w:tc>
          <w:tcPr>
            <w:tcW w:w="894" w:type="pct"/>
          </w:tcPr>
          <w:p w:rsidR="00E20640" w:rsidRPr="00A70C78" w:rsidRDefault="00E20640" w:rsidP="00E20640">
            <w:pPr>
              <w:rPr>
                <w:color w:val="auto"/>
                <w:sz w:val="20"/>
                <w:szCs w:val="20"/>
              </w:rPr>
            </w:pPr>
            <w:r w:rsidRPr="00A70C78">
              <w:rPr>
                <w:rFonts w:ascii="Arial" w:hAnsi="Arial" w:cs="Arial"/>
                <w:color w:val="auto"/>
                <w:sz w:val="20"/>
                <w:szCs w:val="20"/>
              </w:rPr>
              <w:t>2. Rzuty aksonometryczne</w:t>
            </w:r>
            <w:r w:rsidR="00DD462F">
              <w:rPr>
                <w:rFonts w:ascii="Arial" w:hAnsi="Arial" w:cs="Arial"/>
                <w:color w:val="auto"/>
                <w:sz w:val="20"/>
                <w:szCs w:val="20"/>
              </w:rPr>
              <w:t xml:space="preserve"> i </w:t>
            </w:r>
            <w:r w:rsidRPr="00A70C78">
              <w:rPr>
                <w:rFonts w:ascii="Arial" w:hAnsi="Arial" w:cs="Arial"/>
                <w:color w:val="auto"/>
                <w:sz w:val="20"/>
                <w:szCs w:val="20"/>
              </w:rPr>
              <w:t xml:space="preserve">perspektywiczne. </w:t>
            </w:r>
          </w:p>
        </w:tc>
        <w:tc>
          <w:tcPr>
            <w:tcW w:w="298" w:type="pct"/>
          </w:tcPr>
          <w:p w:rsidR="00E20640" w:rsidRPr="00C86D54" w:rsidRDefault="00E20640" w:rsidP="00E20640">
            <w:pPr>
              <w:jc w:val="center"/>
              <w:rPr>
                <w:rFonts w:ascii="Arial" w:hAnsi="Arial" w:cs="Arial"/>
                <w:color w:val="auto"/>
                <w:sz w:val="20"/>
                <w:szCs w:val="20"/>
              </w:rPr>
            </w:pPr>
          </w:p>
        </w:tc>
        <w:tc>
          <w:tcPr>
            <w:tcW w:w="1246" w:type="pct"/>
          </w:tcPr>
          <w:p w:rsidR="00E20640" w:rsidRDefault="00981A9F" w:rsidP="00E20640">
            <w:pPr>
              <w:pStyle w:val="Akapitzlist"/>
              <w:numPr>
                <w:ilvl w:val="0"/>
                <w:numId w:val="21"/>
              </w:numPr>
              <w:spacing w:before="100" w:beforeAutospacing="1" w:after="100" w:afterAutospacing="1"/>
              <w:rPr>
                <w:rFonts w:ascii="Arial" w:hAnsi="Arial" w:cs="Arial"/>
                <w:color w:val="auto"/>
                <w:sz w:val="20"/>
                <w:szCs w:val="20"/>
              </w:rPr>
            </w:pPr>
            <w:r w:rsidRPr="00C86D54">
              <w:rPr>
                <w:rFonts w:ascii="Arial" w:hAnsi="Arial" w:cs="Arial"/>
                <w:color w:val="auto"/>
                <w:sz w:val="20"/>
                <w:szCs w:val="20"/>
              </w:rPr>
              <w:t>sporządzać rzutowanie</w:t>
            </w:r>
            <w:r w:rsidR="00E20640" w:rsidRPr="00C86D54">
              <w:rPr>
                <w:rFonts w:ascii="Arial" w:hAnsi="Arial" w:cs="Arial"/>
                <w:color w:val="auto"/>
                <w:sz w:val="20"/>
                <w:szCs w:val="20"/>
              </w:rPr>
              <w:t xml:space="preserve"> prostokątne, aksonometryczne, perspektywiczne; </w:t>
            </w:r>
          </w:p>
          <w:p w:rsidR="00E20640" w:rsidRDefault="00E20640" w:rsidP="00E20640">
            <w:pPr>
              <w:numPr>
                <w:ilvl w:val="0"/>
                <w:numId w:val="21"/>
              </w:numPr>
              <w:rPr>
                <w:rFonts w:ascii="Arial" w:hAnsi="Arial" w:cs="Arial"/>
                <w:color w:val="auto"/>
                <w:sz w:val="20"/>
                <w:szCs w:val="20"/>
              </w:rPr>
            </w:pPr>
            <w:r w:rsidRPr="00C86D54">
              <w:rPr>
                <w:rFonts w:ascii="Arial" w:hAnsi="Arial" w:cs="Arial"/>
                <w:color w:val="auto"/>
                <w:sz w:val="20"/>
                <w:szCs w:val="20"/>
              </w:rPr>
              <w:t>odczytywać informacje</w:t>
            </w:r>
            <w:r w:rsidR="009842C9">
              <w:rPr>
                <w:rFonts w:ascii="Arial" w:hAnsi="Arial" w:cs="Arial"/>
                <w:color w:val="auto"/>
                <w:sz w:val="20"/>
                <w:szCs w:val="20"/>
              </w:rPr>
              <w:t xml:space="preserve"> z </w:t>
            </w:r>
            <w:r w:rsidR="00981A9F" w:rsidRPr="00C86D54">
              <w:rPr>
                <w:rFonts w:ascii="Arial" w:hAnsi="Arial" w:cs="Arial"/>
                <w:color w:val="auto"/>
                <w:sz w:val="20"/>
                <w:szCs w:val="20"/>
              </w:rPr>
              <w:t>rysunku technicznego</w:t>
            </w:r>
            <w:r w:rsidRPr="00C86D54">
              <w:rPr>
                <w:rFonts w:ascii="Arial" w:hAnsi="Arial" w:cs="Arial"/>
                <w:color w:val="auto"/>
                <w:sz w:val="20"/>
                <w:szCs w:val="20"/>
              </w:rPr>
              <w:t>;</w:t>
            </w:r>
          </w:p>
        </w:tc>
        <w:tc>
          <w:tcPr>
            <w:tcW w:w="1315" w:type="pct"/>
          </w:tcPr>
          <w:p w:rsidR="00E20640" w:rsidRDefault="00E20640" w:rsidP="007C319A">
            <w:pPr>
              <w:numPr>
                <w:ilvl w:val="0"/>
                <w:numId w:val="263"/>
              </w:numPr>
              <w:rPr>
                <w:rFonts w:ascii="Arial" w:hAnsi="Arial" w:cs="Arial"/>
                <w:color w:val="auto"/>
                <w:sz w:val="20"/>
                <w:szCs w:val="20"/>
              </w:rPr>
            </w:pPr>
            <w:r w:rsidRPr="00C86D54">
              <w:rPr>
                <w:rFonts w:ascii="Arial" w:hAnsi="Arial" w:cs="Arial"/>
                <w:color w:val="auto"/>
                <w:sz w:val="20"/>
                <w:szCs w:val="20"/>
              </w:rPr>
              <w:t xml:space="preserve">wykonywać rysunek figur geometrycznych </w:t>
            </w:r>
            <w:r w:rsidR="009F2F0B" w:rsidRPr="00C86D54">
              <w:rPr>
                <w:rFonts w:ascii="Arial" w:hAnsi="Arial" w:cs="Arial"/>
                <w:color w:val="auto"/>
                <w:sz w:val="20"/>
                <w:szCs w:val="20"/>
              </w:rPr>
              <w:t>w aksonometrii</w:t>
            </w:r>
            <w:r w:rsidR="00DD462F">
              <w:rPr>
                <w:rFonts w:ascii="Arial" w:hAnsi="Arial" w:cs="Arial"/>
                <w:color w:val="auto"/>
                <w:sz w:val="20"/>
                <w:szCs w:val="20"/>
              </w:rPr>
              <w:t xml:space="preserve"> i </w:t>
            </w:r>
            <w:r w:rsidRPr="00C86D54">
              <w:rPr>
                <w:rFonts w:ascii="Arial" w:hAnsi="Arial" w:cs="Arial"/>
                <w:color w:val="auto"/>
                <w:sz w:val="20"/>
                <w:szCs w:val="20"/>
              </w:rPr>
              <w:t>perspektywie;</w:t>
            </w:r>
          </w:p>
          <w:p w:rsidR="00E20640" w:rsidRDefault="00E20640" w:rsidP="007C319A">
            <w:pPr>
              <w:numPr>
                <w:ilvl w:val="0"/>
                <w:numId w:val="263"/>
              </w:numPr>
              <w:rPr>
                <w:rFonts w:ascii="Arial" w:hAnsi="Arial" w:cs="Arial"/>
                <w:color w:val="auto"/>
                <w:sz w:val="20"/>
                <w:szCs w:val="20"/>
              </w:rPr>
            </w:pPr>
            <w:r w:rsidRPr="00C86D54">
              <w:rPr>
                <w:rFonts w:ascii="Arial" w:hAnsi="Arial" w:cs="Arial"/>
                <w:color w:val="auto"/>
                <w:sz w:val="20"/>
                <w:szCs w:val="20"/>
              </w:rPr>
              <w:t xml:space="preserve">wykonywać rysunek dowolnych wyrobów stolarskich </w:t>
            </w:r>
            <w:r w:rsidR="009F2F0B" w:rsidRPr="00C86D54">
              <w:rPr>
                <w:rFonts w:ascii="Arial" w:hAnsi="Arial" w:cs="Arial"/>
                <w:color w:val="auto"/>
                <w:sz w:val="20"/>
                <w:szCs w:val="20"/>
              </w:rPr>
              <w:t>aksonometrii</w:t>
            </w:r>
            <w:r w:rsidR="00DD462F">
              <w:rPr>
                <w:rFonts w:ascii="Arial" w:hAnsi="Arial" w:cs="Arial"/>
                <w:color w:val="auto"/>
                <w:sz w:val="20"/>
                <w:szCs w:val="20"/>
              </w:rPr>
              <w:t xml:space="preserve"> i </w:t>
            </w:r>
            <w:r w:rsidRPr="00C86D54">
              <w:rPr>
                <w:rFonts w:ascii="Arial" w:hAnsi="Arial" w:cs="Arial"/>
                <w:color w:val="auto"/>
                <w:sz w:val="20"/>
                <w:szCs w:val="20"/>
              </w:rPr>
              <w:t>perspektywie;</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Klasa I</w:t>
            </w:r>
          </w:p>
        </w:tc>
      </w:tr>
      <w:tr w:rsidR="00E20640" w:rsidRPr="00C86D54" w:rsidTr="00106F89">
        <w:tc>
          <w:tcPr>
            <w:tcW w:w="889" w:type="pct"/>
            <w:vMerge/>
          </w:tcPr>
          <w:p w:rsidR="00E20640" w:rsidRPr="00C86D54" w:rsidRDefault="00E20640" w:rsidP="00E20640">
            <w:pPr>
              <w:rPr>
                <w:rFonts w:ascii="Arial" w:hAnsi="Arial" w:cs="Arial"/>
                <w:color w:val="auto"/>
                <w:sz w:val="20"/>
                <w:szCs w:val="20"/>
              </w:rPr>
            </w:pPr>
          </w:p>
        </w:tc>
        <w:tc>
          <w:tcPr>
            <w:tcW w:w="894" w:type="pct"/>
          </w:tcPr>
          <w:p w:rsidR="00E20640" w:rsidRPr="00A70C78" w:rsidRDefault="00E20640" w:rsidP="00E20640">
            <w:pPr>
              <w:rPr>
                <w:rFonts w:ascii="Arial" w:hAnsi="Arial" w:cs="Arial"/>
                <w:color w:val="auto"/>
                <w:sz w:val="20"/>
                <w:szCs w:val="20"/>
              </w:rPr>
            </w:pPr>
            <w:r w:rsidRPr="008F1CA0">
              <w:rPr>
                <w:rFonts w:ascii="Arial" w:hAnsi="Arial" w:cs="Arial"/>
                <w:color w:val="auto"/>
                <w:sz w:val="20"/>
                <w:szCs w:val="20"/>
              </w:rPr>
              <w:t>3. Widoki, przekroje</w:t>
            </w:r>
            <w:r w:rsidR="00DD462F">
              <w:rPr>
                <w:rFonts w:ascii="Arial" w:hAnsi="Arial" w:cs="Arial"/>
                <w:color w:val="auto"/>
                <w:sz w:val="20"/>
                <w:szCs w:val="20"/>
              </w:rPr>
              <w:t xml:space="preserve"> i </w:t>
            </w:r>
            <w:r w:rsidRPr="008F1CA0">
              <w:rPr>
                <w:rFonts w:ascii="Arial" w:hAnsi="Arial" w:cs="Arial"/>
                <w:color w:val="auto"/>
                <w:sz w:val="20"/>
                <w:szCs w:val="20"/>
              </w:rPr>
              <w:t>kłady</w:t>
            </w:r>
          </w:p>
        </w:tc>
        <w:tc>
          <w:tcPr>
            <w:tcW w:w="298" w:type="pct"/>
          </w:tcPr>
          <w:p w:rsidR="00E20640" w:rsidRPr="00C86D54" w:rsidRDefault="00E20640" w:rsidP="00E20640">
            <w:pPr>
              <w:jc w:val="center"/>
              <w:rPr>
                <w:rFonts w:ascii="Arial" w:hAnsi="Arial" w:cs="Arial"/>
                <w:color w:val="auto"/>
                <w:sz w:val="20"/>
                <w:szCs w:val="20"/>
              </w:rPr>
            </w:pPr>
          </w:p>
        </w:tc>
        <w:tc>
          <w:tcPr>
            <w:tcW w:w="1246" w:type="pct"/>
          </w:tcPr>
          <w:p w:rsidR="00E20640" w:rsidRDefault="00E20640" w:rsidP="00E20640">
            <w:pPr>
              <w:numPr>
                <w:ilvl w:val="0"/>
                <w:numId w:val="22"/>
              </w:numPr>
              <w:rPr>
                <w:rFonts w:ascii="Arial" w:hAnsi="Arial" w:cs="Arial"/>
                <w:color w:val="auto"/>
                <w:sz w:val="20"/>
                <w:szCs w:val="20"/>
              </w:rPr>
            </w:pPr>
            <w:r w:rsidRPr="00C86D54">
              <w:rPr>
                <w:rFonts w:ascii="Arial" w:hAnsi="Arial" w:cs="Arial"/>
                <w:color w:val="auto"/>
                <w:sz w:val="20"/>
                <w:szCs w:val="20"/>
              </w:rPr>
              <w:t>wyjaśniać powstawanie widoków, przekrojów;</w:t>
            </w:r>
          </w:p>
          <w:p w:rsidR="00E20640" w:rsidRDefault="00E20640" w:rsidP="00E20640">
            <w:pPr>
              <w:numPr>
                <w:ilvl w:val="0"/>
                <w:numId w:val="22"/>
              </w:numPr>
              <w:rPr>
                <w:rFonts w:ascii="Arial" w:hAnsi="Arial" w:cs="Arial"/>
                <w:color w:val="auto"/>
                <w:sz w:val="20"/>
                <w:szCs w:val="20"/>
              </w:rPr>
            </w:pPr>
            <w:r w:rsidRPr="00C86D54">
              <w:rPr>
                <w:rFonts w:ascii="Arial" w:hAnsi="Arial" w:cs="Arial"/>
                <w:color w:val="auto"/>
                <w:sz w:val="20"/>
                <w:szCs w:val="20"/>
              </w:rPr>
              <w:t>oznaczać przekroje</w:t>
            </w:r>
            <w:r w:rsidR="009F2F0B">
              <w:rPr>
                <w:rFonts w:ascii="Arial" w:hAnsi="Arial" w:cs="Arial"/>
                <w:color w:val="auto"/>
                <w:sz w:val="20"/>
                <w:szCs w:val="20"/>
              </w:rPr>
              <w:t xml:space="preserve"> </w:t>
            </w:r>
            <w:r w:rsidR="00DD462F">
              <w:rPr>
                <w:rFonts w:ascii="Arial" w:hAnsi="Arial" w:cs="Arial"/>
                <w:color w:val="auto"/>
                <w:sz w:val="20"/>
                <w:szCs w:val="20"/>
              </w:rPr>
              <w:t>i </w:t>
            </w:r>
            <w:r w:rsidRPr="00C86D54">
              <w:rPr>
                <w:rFonts w:ascii="Arial" w:hAnsi="Arial" w:cs="Arial"/>
                <w:color w:val="auto"/>
                <w:sz w:val="20"/>
                <w:szCs w:val="20"/>
              </w:rPr>
              <w:t>materiały;</w:t>
            </w:r>
          </w:p>
          <w:p w:rsidR="00E20640" w:rsidRDefault="00E20640" w:rsidP="00E20640">
            <w:pPr>
              <w:numPr>
                <w:ilvl w:val="0"/>
                <w:numId w:val="22"/>
              </w:numPr>
              <w:rPr>
                <w:rFonts w:ascii="Arial" w:hAnsi="Arial" w:cs="Arial"/>
                <w:color w:val="auto"/>
                <w:sz w:val="20"/>
                <w:szCs w:val="20"/>
              </w:rPr>
            </w:pPr>
            <w:r w:rsidRPr="00C86D54">
              <w:rPr>
                <w:rFonts w:ascii="Arial" w:hAnsi="Arial" w:cs="Arial"/>
                <w:color w:val="auto"/>
                <w:sz w:val="20"/>
                <w:szCs w:val="20"/>
              </w:rPr>
              <w:t>wyjaśniać szczególne przypadki przekrojów</w:t>
            </w:r>
          </w:p>
        </w:tc>
        <w:tc>
          <w:tcPr>
            <w:tcW w:w="1315" w:type="pct"/>
          </w:tcPr>
          <w:p w:rsidR="00E20640" w:rsidRDefault="00E20640" w:rsidP="00E20640">
            <w:pPr>
              <w:numPr>
                <w:ilvl w:val="0"/>
                <w:numId w:val="22"/>
              </w:numPr>
              <w:rPr>
                <w:rFonts w:ascii="Arial" w:hAnsi="Arial" w:cs="Arial"/>
                <w:color w:val="auto"/>
                <w:sz w:val="20"/>
                <w:szCs w:val="20"/>
              </w:rPr>
            </w:pPr>
            <w:r w:rsidRPr="00C86D54">
              <w:rPr>
                <w:rFonts w:ascii="Arial" w:hAnsi="Arial" w:cs="Arial"/>
                <w:color w:val="auto"/>
                <w:sz w:val="20"/>
                <w:szCs w:val="20"/>
              </w:rPr>
              <w:t>wykonywać widoki, przekroje;</w:t>
            </w:r>
          </w:p>
          <w:p w:rsidR="00E20640" w:rsidRDefault="00E20640" w:rsidP="00E20640">
            <w:pPr>
              <w:numPr>
                <w:ilvl w:val="0"/>
                <w:numId w:val="22"/>
              </w:numPr>
              <w:rPr>
                <w:rFonts w:ascii="Arial" w:hAnsi="Arial" w:cs="Arial"/>
                <w:color w:val="auto"/>
                <w:sz w:val="20"/>
                <w:szCs w:val="20"/>
              </w:rPr>
            </w:pPr>
            <w:r w:rsidRPr="00C86D54">
              <w:rPr>
                <w:rFonts w:ascii="Arial" w:hAnsi="Arial" w:cs="Arial"/>
                <w:color w:val="auto"/>
                <w:sz w:val="20"/>
                <w:szCs w:val="20"/>
              </w:rPr>
              <w:t>wykon</w:t>
            </w:r>
            <w:r>
              <w:rPr>
                <w:rFonts w:ascii="Arial" w:hAnsi="Arial" w:cs="Arial"/>
                <w:color w:val="auto"/>
                <w:sz w:val="20"/>
                <w:szCs w:val="20"/>
              </w:rPr>
              <w:t>ywa</w:t>
            </w:r>
            <w:r w:rsidRPr="00C86D54">
              <w:rPr>
                <w:rFonts w:ascii="Arial" w:hAnsi="Arial" w:cs="Arial"/>
                <w:color w:val="auto"/>
                <w:sz w:val="20"/>
                <w:szCs w:val="20"/>
              </w:rPr>
              <w:t>ć rysunki widoków, przekrojów</w:t>
            </w:r>
            <w:r w:rsidR="00DD462F">
              <w:rPr>
                <w:rFonts w:ascii="Arial" w:hAnsi="Arial" w:cs="Arial"/>
                <w:color w:val="auto"/>
                <w:sz w:val="20"/>
                <w:szCs w:val="20"/>
              </w:rPr>
              <w:t xml:space="preserve"> i </w:t>
            </w:r>
            <w:r w:rsidRPr="00C86D54">
              <w:rPr>
                <w:rFonts w:ascii="Arial" w:hAnsi="Arial" w:cs="Arial"/>
                <w:color w:val="auto"/>
                <w:sz w:val="20"/>
                <w:szCs w:val="20"/>
              </w:rPr>
              <w:t>kładów prostych brył geometrycznych: sześcian, prostopadłościan, walec;</w:t>
            </w:r>
          </w:p>
          <w:p w:rsidR="00E20640" w:rsidRDefault="00E20640" w:rsidP="00E20640">
            <w:pPr>
              <w:numPr>
                <w:ilvl w:val="0"/>
                <w:numId w:val="22"/>
              </w:numPr>
              <w:rPr>
                <w:rFonts w:ascii="Arial" w:hAnsi="Arial" w:cs="Arial"/>
                <w:color w:val="auto"/>
                <w:sz w:val="20"/>
                <w:szCs w:val="20"/>
              </w:rPr>
            </w:pPr>
            <w:r w:rsidRPr="00C86D54">
              <w:rPr>
                <w:rFonts w:ascii="Arial" w:hAnsi="Arial" w:cs="Arial"/>
                <w:color w:val="auto"/>
                <w:sz w:val="20"/>
                <w:szCs w:val="20"/>
              </w:rPr>
              <w:t>wykonywać widoki pomocnicze, rozwinięte</w:t>
            </w:r>
            <w:r w:rsidR="00DD462F">
              <w:rPr>
                <w:rFonts w:ascii="Arial" w:hAnsi="Arial" w:cs="Arial"/>
                <w:color w:val="auto"/>
                <w:sz w:val="20"/>
                <w:szCs w:val="20"/>
              </w:rPr>
              <w:t xml:space="preserve"> i </w:t>
            </w:r>
            <w:r w:rsidRPr="00C86D54">
              <w:rPr>
                <w:rFonts w:ascii="Arial" w:hAnsi="Arial" w:cs="Arial"/>
                <w:color w:val="auto"/>
                <w:sz w:val="20"/>
                <w:szCs w:val="20"/>
              </w:rPr>
              <w:t>cząstkowe;</w:t>
            </w:r>
          </w:p>
          <w:p w:rsidR="00E20640" w:rsidRDefault="00E20640" w:rsidP="00E20640">
            <w:pPr>
              <w:numPr>
                <w:ilvl w:val="0"/>
                <w:numId w:val="22"/>
              </w:numPr>
              <w:rPr>
                <w:rFonts w:ascii="Arial" w:hAnsi="Arial" w:cs="Arial"/>
                <w:color w:val="auto"/>
                <w:sz w:val="20"/>
                <w:szCs w:val="20"/>
              </w:rPr>
            </w:pPr>
            <w:r w:rsidRPr="00C86D54">
              <w:rPr>
                <w:rFonts w:ascii="Arial" w:hAnsi="Arial" w:cs="Arial"/>
                <w:color w:val="auto"/>
                <w:sz w:val="20"/>
                <w:szCs w:val="20"/>
              </w:rPr>
              <w:t>wykonywać kład miejscowy</w:t>
            </w:r>
            <w:r w:rsidR="00DD462F">
              <w:rPr>
                <w:rFonts w:ascii="Arial" w:hAnsi="Arial" w:cs="Arial"/>
                <w:color w:val="auto"/>
                <w:sz w:val="20"/>
                <w:szCs w:val="20"/>
              </w:rPr>
              <w:t xml:space="preserve"> </w:t>
            </w:r>
            <w:r w:rsidR="00DD462F">
              <w:rPr>
                <w:rFonts w:ascii="Arial" w:hAnsi="Arial" w:cs="Arial"/>
                <w:color w:val="auto"/>
                <w:sz w:val="20"/>
                <w:szCs w:val="20"/>
              </w:rPr>
              <w:lastRenderedPageBreak/>
              <w:t>i </w:t>
            </w:r>
            <w:r w:rsidRPr="00C86D54">
              <w:rPr>
                <w:rFonts w:ascii="Arial" w:hAnsi="Arial" w:cs="Arial"/>
                <w:color w:val="auto"/>
                <w:sz w:val="20"/>
                <w:szCs w:val="20"/>
              </w:rPr>
              <w:t>przesunięty;</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lastRenderedPageBreak/>
              <w:t>Klasa I</w:t>
            </w:r>
          </w:p>
        </w:tc>
      </w:tr>
      <w:tr w:rsidR="00E20640" w:rsidRPr="00C86D54" w:rsidTr="00106F89">
        <w:tc>
          <w:tcPr>
            <w:tcW w:w="889" w:type="pct"/>
            <w:vMerge/>
          </w:tcPr>
          <w:p w:rsidR="00E20640" w:rsidRPr="00C86D54" w:rsidRDefault="00E20640" w:rsidP="00E20640">
            <w:pPr>
              <w:rPr>
                <w:rFonts w:ascii="Arial" w:hAnsi="Arial" w:cs="Arial"/>
                <w:color w:val="auto"/>
                <w:sz w:val="20"/>
                <w:szCs w:val="20"/>
              </w:rPr>
            </w:pPr>
          </w:p>
        </w:tc>
        <w:tc>
          <w:tcPr>
            <w:tcW w:w="894" w:type="pct"/>
          </w:tcPr>
          <w:p w:rsidR="00E20640" w:rsidRPr="00C86D54" w:rsidRDefault="00E20640" w:rsidP="00E20640">
            <w:pPr>
              <w:rPr>
                <w:rFonts w:ascii="Arial" w:hAnsi="Arial" w:cs="Arial"/>
                <w:color w:val="auto"/>
                <w:sz w:val="20"/>
                <w:szCs w:val="20"/>
              </w:rPr>
            </w:pPr>
            <w:r>
              <w:rPr>
                <w:rFonts w:ascii="Arial" w:hAnsi="Arial" w:cs="Arial"/>
                <w:color w:val="auto"/>
                <w:sz w:val="20"/>
                <w:szCs w:val="20"/>
              </w:rPr>
              <w:t>4. Rysunek odręczny</w:t>
            </w:r>
          </w:p>
        </w:tc>
        <w:tc>
          <w:tcPr>
            <w:tcW w:w="298" w:type="pct"/>
          </w:tcPr>
          <w:p w:rsidR="00E20640" w:rsidRPr="00C86D54" w:rsidRDefault="00E20640" w:rsidP="00E20640">
            <w:pPr>
              <w:jc w:val="center"/>
              <w:rPr>
                <w:rFonts w:ascii="Arial" w:hAnsi="Arial" w:cs="Arial"/>
                <w:color w:val="auto"/>
                <w:sz w:val="20"/>
                <w:szCs w:val="20"/>
              </w:rPr>
            </w:pPr>
          </w:p>
        </w:tc>
        <w:tc>
          <w:tcPr>
            <w:tcW w:w="1246" w:type="pct"/>
          </w:tcPr>
          <w:p w:rsidR="00E20640" w:rsidRDefault="00E20640" w:rsidP="00E20640">
            <w:pPr>
              <w:numPr>
                <w:ilvl w:val="0"/>
                <w:numId w:val="24"/>
              </w:numPr>
              <w:rPr>
                <w:rFonts w:ascii="Arial" w:hAnsi="Arial" w:cs="Arial"/>
                <w:color w:val="auto"/>
                <w:sz w:val="20"/>
                <w:szCs w:val="20"/>
              </w:rPr>
            </w:pPr>
            <w:r w:rsidRPr="00C86D54">
              <w:rPr>
                <w:rFonts w:ascii="Arial" w:hAnsi="Arial" w:cs="Arial"/>
                <w:color w:val="auto"/>
                <w:sz w:val="20"/>
                <w:szCs w:val="20"/>
              </w:rPr>
              <w:t>wyjaśniać zasady wykonywania rysunku odręcznego;</w:t>
            </w:r>
          </w:p>
          <w:p w:rsidR="00E20640" w:rsidRDefault="00E20640" w:rsidP="00E20640">
            <w:pPr>
              <w:numPr>
                <w:ilvl w:val="0"/>
                <w:numId w:val="24"/>
              </w:numPr>
              <w:rPr>
                <w:rFonts w:ascii="Arial" w:hAnsi="Arial" w:cs="Arial"/>
                <w:color w:val="auto"/>
                <w:sz w:val="20"/>
                <w:szCs w:val="20"/>
              </w:rPr>
            </w:pPr>
            <w:r w:rsidRPr="00C86D54">
              <w:rPr>
                <w:rFonts w:ascii="Arial" w:hAnsi="Arial" w:cs="Arial"/>
                <w:color w:val="auto"/>
                <w:sz w:val="20"/>
                <w:szCs w:val="20"/>
              </w:rPr>
              <w:t xml:space="preserve">określać zasady wykonywania szkiców, </w:t>
            </w:r>
          </w:p>
          <w:p w:rsidR="00E20640" w:rsidRDefault="00E20640" w:rsidP="00E20640">
            <w:pPr>
              <w:pStyle w:val="Akapitzlist"/>
              <w:numPr>
                <w:ilvl w:val="0"/>
                <w:numId w:val="27"/>
              </w:numPr>
              <w:rPr>
                <w:rFonts w:ascii="Arial" w:hAnsi="Arial" w:cs="Arial"/>
                <w:color w:val="auto"/>
                <w:sz w:val="20"/>
                <w:szCs w:val="20"/>
              </w:rPr>
            </w:pPr>
            <w:r w:rsidRPr="00C86D54">
              <w:rPr>
                <w:rFonts w:ascii="Arial" w:hAnsi="Arial" w:cs="Arial"/>
                <w:color w:val="auto"/>
                <w:sz w:val="20"/>
                <w:szCs w:val="20"/>
              </w:rPr>
              <w:t>sporządzać rysunek odręczny;</w:t>
            </w:r>
          </w:p>
          <w:p w:rsidR="00E20640" w:rsidRDefault="00E20640" w:rsidP="00E20640">
            <w:pPr>
              <w:pStyle w:val="Akapitzlist"/>
              <w:numPr>
                <w:ilvl w:val="0"/>
                <w:numId w:val="27"/>
              </w:numPr>
              <w:rPr>
                <w:rFonts w:ascii="Arial" w:hAnsi="Arial" w:cs="Arial"/>
                <w:color w:val="auto"/>
                <w:sz w:val="20"/>
                <w:szCs w:val="20"/>
              </w:rPr>
            </w:pPr>
            <w:r w:rsidRPr="00C86D54">
              <w:rPr>
                <w:rFonts w:ascii="Arial" w:hAnsi="Arial" w:cs="Arial"/>
                <w:color w:val="auto"/>
                <w:sz w:val="20"/>
                <w:szCs w:val="20"/>
              </w:rPr>
              <w:t>stosować uproszczenia rysunkowe;</w:t>
            </w:r>
          </w:p>
          <w:p w:rsidR="00E20640" w:rsidRDefault="00E20640" w:rsidP="00E20640">
            <w:pPr>
              <w:pStyle w:val="Akapitzlist"/>
              <w:numPr>
                <w:ilvl w:val="0"/>
                <w:numId w:val="27"/>
              </w:numPr>
              <w:rPr>
                <w:rFonts w:ascii="Arial" w:hAnsi="Arial" w:cs="Arial"/>
                <w:color w:val="auto"/>
                <w:sz w:val="20"/>
                <w:szCs w:val="20"/>
              </w:rPr>
            </w:pPr>
            <w:r w:rsidRPr="00C86D54">
              <w:rPr>
                <w:rFonts w:ascii="Arial" w:hAnsi="Arial" w:cs="Arial"/>
                <w:color w:val="auto"/>
                <w:sz w:val="20"/>
                <w:szCs w:val="20"/>
              </w:rPr>
              <w:t>odczytywać informacje</w:t>
            </w:r>
            <w:r w:rsidR="009842C9">
              <w:rPr>
                <w:rFonts w:ascii="Arial" w:hAnsi="Arial" w:cs="Arial"/>
                <w:color w:val="auto"/>
                <w:sz w:val="20"/>
                <w:szCs w:val="20"/>
              </w:rPr>
              <w:t xml:space="preserve"> z </w:t>
            </w:r>
            <w:r w:rsidR="009F2F0B" w:rsidRPr="00C86D54">
              <w:rPr>
                <w:rFonts w:ascii="Arial" w:hAnsi="Arial" w:cs="Arial"/>
                <w:color w:val="auto"/>
                <w:sz w:val="20"/>
                <w:szCs w:val="20"/>
              </w:rPr>
              <w:t>rysunku odręcznego</w:t>
            </w:r>
            <w:r w:rsidRPr="00C86D54">
              <w:rPr>
                <w:rFonts w:ascii="Arial" w:hAnsi="Arial" w:cs="Arial"/>
                <w:color w:val="auto"/>
                <w:sz w:val="20"/>
                <w:szCs w:val="20"/>
              </w:rPr>
              <w:t>;</w:t>
            </w:r>
          </w:p>
        </w:tc>
        <w:tc>
          <w:tcPr>
            <w:tcW w:w="1315" w:type="pct"/>
          </w:tcPr>
          <w:p w:rsidR="00E20640" w:rsidRDefault="00E20640" w:rsidP="00E20640">
            <w:pPr>
              <w:numPr>
                <w:ilvl w:val="0"/>
                <w:numId w:val="23"/>
              </w:numPr>
              <w:rPr>
                <w:rFonts w:ascii="Arial" w:hAnsi="Arial" w:cs="Arial"/>
                <w:color w:val="auto"/>
                <w:sz w:val="20"/>
                <w:szCs w:val="20"/>
              </w:rPr>
            </w:pPr>
            <w:r w:rsidRPr="00C86D54">
              <w:rPr>
                <w:rFonts w:ascii="Arial" w:hAnsi="Arial" w:cs="Arial"/>
                <w:color w:val="auto"/>
                <w:sz w:val="20"/>
                <w:szCs w:val="20"/>
              </w:rPr>
              <w:t>wykonywać rysunki odręczne elementów konstrukcyjnych mebli, detali meblowych, dowolnych wyrobów stolarskich;</w:t>
            </w:r>
          </w:p>
          <w:p w:rsidR="00E20640" w:rsidRDefault="00E20640" w:rsidP="00E20640">
            <w:pPr>
              <w:numPr>
                <w:ilvl w:val="0"/>
                <w:numId w:val="23"/>
              </w:numPr>
              <w:rPr>
                <w:rFonts w:ascii="Arial" w:hAnsi="Arial" w:cs="Arial"/>
                <w:color w:val="auto"/>
                <w:sz w:val="20"/>
                <w:szCs w:val="20"/>
              </w:rPr>
            </w:pPr>
            <w:r w:rsidRPr="00C86D54">
              <w:rPr>
                <w:rFonts w:ascii="Arial" w:hAnsi="Arial" w:cs="Arial"/>
                <w:color w:val="auto"/>
                <w:sz w:val="20"/>
                <w:szCs w:val="20"/>
              </w:rPr>
              <w:t>wykonywać szkice mebli;</w:t>
            </w:r>
          </w:p>
          <w:p w:rsidR="00E20640" w:rsidRPr="00C86D54" w:rsidRDefault="00E20640" w:rsidP="00E20640">
            <w:pPr>
              <w:rPr>
                <w:rFonts w:ascii="Arial" w:hAnsi="Arial" w:cs="Arial"/>
                <w:color w:val="auto"/>
                <w:sz w:val="20"/>
                <w:szCs w:val="20"/>
              </w:rPr>
            </w:pP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Klasa I</w:t>
            </w:r>
          </w:p>
        </w:tc>
      </w:tr>
      <w:tr w:rsidR="00E20640" w:rsidRPr="00C86D54" w:rsidTr="00106F89">
        <w:tc>
          <w:tcPr>
            <w:tcW w:w="889" w:type="pct"/>
            <w:vMerge w:val="restart"/>
          </w:tcPr>
          <w:p w:rsidR="00E20640" w:rsidRPr="00A2539F" w:rsidRDefault="00E20640" w:rsidP="00E20640">
            <w:pPr>
              <w:rPr>
                <w:rFonts w:ascii="Arial" w:hAnsi="Arial" w:cs="Arial"/>
                <w:color w:val="auto"/>
                <w:sz w:val="20"/>
                <w:szCs w:val="20"/>
              </w:rPr>
            </w:pPr>
            <w:r w:rsidRPr="00A2539F">
              <w:rPr>
                <w:rFonts w:ascii="Arial" w:hAnsi="Arial" w:cs="Arial"/>
                <w:color w:val="auto"/>
                <w:sz w:val="20"/>
                <w:szCs w:val="20"/>
              </w:rPr>
              <w:t>III. Dokumentacja projektowa, konstrukcyjna</w:t>
            </w:r>
            <w:r w:rsidR="00DD462F">
              <w:rPr>
                <w:rFonts w:ascii="Arial" w:hAnsi="Arial" w:cs="Arial"/>
                <w:color w:val="auto"/>
                <w:sz w:val="20"/>
                <w:szCs w:val="20"/>
              </w:rPr>
              <w:t xml:space="preserve"> i </w:t>
            </w:r>
            <w:r w:rsidRPr="00A2539F">
              <w:rPr>
                <w:rFonts w:ascii="Arial" w:hAnsi="Arial" w:cs="Arial"/>
                <w:color w:val="auto"/>
                <w:sz w:val="20"/>
                <w:szCs w:val="20"/>
              </w:rPr>
              <w:t>technologiczna wyrobów</w:t>
            </w:r>
            <w:r w:rsidR="009842C9">
              <w:rPr>
                <w:rFonts w:ascii="Arial" w:hAnsi="Arial" w:cs="Arial"/>
                <w:color w:val="auto"/>
                <w:sz w:val="20"/>
                <w:szCs w:val="20"/>
              </w:rPr>
              <w:t xml:space="preserve"> z </w:t>
            </w:r>
            <w:r w:rsidRPr="00A2539F">
              <w:rPr>
                <w:rFonts w:ascii="Arial" w:hAnsi="Arial" w:cs="Arial"/>
                <w:color w:val="auto"/>
                <w:sz w:val="20"/>
                <w:szCs w:val="20"/>
              </w:rPr>
              <w:t>drewna</w:t>
            </w:r>
            <w:r w:rsidR="00DD462F">
              <w:rPr>
                <w:rFonts w:ascii="Arial" w:hAnsi="Arial" w:cs="Arial"/>
                <w:color w:val="auto"/>
                <w:sz w:val="20"/>
                <w:szCs w:val="20"/>
              </w:rPr>
              <w:t xml:space="preserve"> i </w:t>
            </w:r>
            <w:r w:rsidRPr="00A2539F">
              <w:rPr>
                <w:rFonts w:ascii="Arial" w:hAnsi="Arial" w:cs="Arial"/>
                <w:color w:val="auto"/>
                <w:sz w:val="20"/>
                <w:szCs w:val="20"/>
              </w:rPr>
              <w:t>materiałów drewnopochodnych.</w:t>
            </w:r>
          </w:p>
        </w:tc>
        <w:tc>
          <w:tcPr>
            <w:tcW w:w="894"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1. Zasady wymiarowania.</w:t>
            </w:r>
          </w:p>
        </w:tc>
        <w:tc>
          <w:tcPr>
            <w:tcW w:w="298" w:type="pct"/>
          </w:tcPr>
          <w:p w:rsidR="00E20640" w:rsidRPr="00C86D54" w:rsidRDefault="00E20640" w:rsidP="00E20640">
            <w:pPr>
              <w:jc w:val="center"/>
              <w:rPr>
                <w:rFonts w:ascii="Arial" w:hAnsi="Arial" w:cs="Arial"/>
                <w:color w:val="auto"/>
                <w:sz w:val="20"/>
                <w:szCs w:val="20"/>
              </w:rPr>
            </w:pPr>
          </w:p>
        </w:tc>
        <w:tc>
          <w:tcPr>
            <w:tcW w:w="1246" w:type="pct"/>
          </w:tcPr>
          <w:p w:rsidR="00E20640" w:rsidRDefault="00E20640" w:rsidP="00E20640">
            <w:pPr>
              <w:numPr>
                <w:ilvl w:val="0"/>
                <w:numId w:val="26"/>
              </w:numPr>
              <w:rPr>
                <w:rFonts w:ascii="Arial" w:hAnsi="Arial" w:cs="Arial"/>
                <w:color w:val="auto"/>
                <w:sz w:val="20"/>
                <w:szCs w:val="20"/>
              </w:rPr>
            </w:pPr>
            <w:r w:rsidRPr="00C86D54">
              <w:rPr>
                <w:rFonts w:ascii="Arial" w:hAnsi="Arial" w:cs="Arial"/>
                <w:color w:val="auto"/>
                <w:sz w:val="20"/>
                <w:szCs w:val="20"/>
              </w:rPr>
              <w:t>wyjaśniać zasady wymiarowania;</w:t>
            </w:r>
          </w:p>
          <w:p w:rsidR="00E20640" w:rsidRDefault="00E20640" w:rsidP="00E20640">
            <w:pPr>
              <w:numPr>
                <w:ilvl w:val="0"/>
                <w:numId w:val="25"/>
              </w:numPr>
              <w:rPr>
                <w:rFonts w:ascii="Arial" w:hAnsi="Arial" w:cs="Arial"/>
                <w:color w:val="auto"/>
                <w:sz w:val="20"/>
                <w:szCs w:val="20"/>
              </w:rPr>
            </w:pPr>
            <w:r w:rsidRPr="00C86D54">
              <w:rPr>
                <w:rFonts w:ascii="Arial" w:hAnsi="Arial" w:cs="Arial"/>
                <w:color w:val="auto"/>
                <w:sz w:val="20"/>
                <w:szCs w:val="20"/>
              </w:rPr>
              <w:t>wymiarować element rysowany, szkicowany zgodnie</w:t>
            </w:r>
            <w:r w:rsidR="009842C9">
              <w:rPr>
                <w:rFonts w:ascii="Arial" w:hAnsi="Arial" w:cs="Arial"/>
                <w:color w:val="auto"/>
                <w:sz w:val="20"/>
                <w:szCs w:val="20"/>
              </w:rPr>
              <w:t xml:space="preserve"> z </w:t>
            </w:r>
            <w:r w:rsidRPr="00C86D54">
              <w:rPr>
                <w:rFonts w:ascii="Arial" w:hAnsi="Arial" w:cs="Arial"/>
                <w:color w:val="auto"/>
                <w:sz w:val="20"/>
                <w:szCs w:val="20"/>
              </w:rPr>
              <w:t>zasadami rysunku technicznego;</w:t>
            </w:r>
          </w:p>
          <w:p w:rsidR="00E20640" w:rsidRDefault="00E20640" w:rsidP="00E20640">
            <w:pPr>
              <w:numPr>
                <w:ilvl w:val="0"/>
                <w:numId w:val="25"/>
              </w:numPr>
              <w:rPr>
                <w:rFonts w:ascii="Arial" w:hAnsi="Arial" w:cs="Arial"/>
                <w:color w:val="auto"/>
                <w:sz w:val="20"/>
                <w:szCs w:val="20"/>
              </w:rPr>
            </w:pPr>
            <w:r w:rsidRPr="00C86D54">
              <w:rPr>
                <w:rFonts w:ascii="Arial" w:hAnsi="Arial" w:cs="Arial"/>
                <w:color w:val="auto"/>
                <w:sz w:val="20"/>
                <w:szCs w:val="20"/>
              </w:rPr>
              <w:t>odczytywać informacje</w:t>
            </w:r>
            <w:r w:rsidR="009842C9">
              <w:rPr>
                <w:rFonts w:ascii="Arial" w:hAnsi="Arial" w:cs="Arial"/>
                <w:color w:val="auto"/>
                <w:sz w:val="20"/>
                <w:szCs w:val="20"/>
              </w:rPr>
              <w:t xml:space="preserve"> z </w:t>
            </w:r>
            <w:r w:rsidRPr="00C86D54">
              <w:rPr>
                <w:rFonts w:ascii="Arial" w:hAnsi="Arial" w:cs="Arial"/>
                <w:color w:val="auto"/>
                <w:sz w:val="20"/>
                <w:szCs w:val="20"/>
              </w:rPr>
              <w:t>rysunku technicznego;</w:t>
            </w:r>
          </w:p>
          <w:p w:rsidR="00E20640" w:rsidRDefault="00E20640" w:rsidP="00E20640">
            <w:pPr>
              <w:numPr>
                <w:ilvl w:val="0"/>
                <w:numId w:val="25"/>
              </w:numPr>
              <w:rPr>
                <w:rFonts w:ascii="Arial" w:hAnsi="Arial" w:cs="Arial"/>
                <w:color w:val="auto"/>
                <w:sz w:val="20"/>
                <w:szCs w:val="20"/>
              </w:rPr>
            </w:pPr>
            <w:r w:rsidRPr="00C86D54">
              <w:rPr>
                <w:rFonts w:ascii="Arial" w:hAnsi="Arial" w:cs="Arial"/>
                <w:color w:val="auto"/>
                <w:sz w:val="20"/>
                <w:szCs w:val="20"/>
              </w:rPr>
              <w:t>tolerować wymiary;</w:t>
            </w:r>
          </w:p>
          <w:p w:rsidR="00E20640" w:rsidRDefault="00E20640" w:rsidP="00E20640">
            <w:pPr>
              <w:numPr>
                <w:ilvl w:val="0"/>
                <w:numId w:val="25"/>
              </w:numPr>
              <w:rPr>
                <w:rFonts w:ascii="Arial" w:hAnsi="Arial" w:cs="Arial"/>
                <w:color w:val="auto"/>
                <w:sz w:val="20"/>
                <w:szCs w:val="20"/>
              </w:rPr>
            </w:pPr>
            <w:r w:rsidRPr="00C86D54">
              <w:rPr>
                <w:rFonts w:ascii="Arial" w:hAnsi="Arial" w:cs="Arial"/>
                <w:color w:val="auto"/>
                <w:sz w:val="20"/>
                <w:szCs w:val="20"/>
              </w:rPr>
              <w:t>wyjaśniać pasowania elementów konstrukcyjnych</w:t>
            </w:r>
          </w:p>
        </w:tc>
        <w:tc>
          <w:tcPr>
            <w:tcW w:w="1315" w:type="pct"/>
          </w:tcPr>
          <w:p w:rsidR="00E20640" w:rsidRDefault="00E20640" w:rsidP="00E20640">
            <w:pPr>
              <w:numPr>
                <w:ilvl w:val="0"/>
                <w:numId w:val="8"/>
              </w:numPr>
              <w:rPr>
                <w:rFonts w:ascii="Arial" w:hAnsi="Arial" w:cs="Arial"/>
                <w:color w:val="auto"/>
                <w:sz w:val="20"/>
                <w:szCs w:val="20"/>
              </w:rPr>
            </w:pPr>
            <w:r w:rsidRPr="00C86D54">
              <w:rPr>
                <w:rFonts w:ascii="Arial" w:hAnsi="Arial" w:cs="Arial"/>
                <w:color w:val="auto"/>
                <w:sz w:val="20"/>
                <w:szCs w:val="20"/>
              </w:rPr>
              <w:t>stosować zasady wymiarowania rysunków technicznych;</w:t>
            </w:r>
          </w:p>
          <w:p w:rsidR="00E20640" w:rsidRDefault="00E20640" w:rsidP="00E20640">
            <w:pPr>
              <w:numPr>
                <w:ilvl w:val="0"/>
                <w:numId w:val="8"/>
              </w:numPr>
              <w:rPr>
                <w:rFonts w:ascii="Arial" w:hAnsi="Arial" w:cs="Arial"/>
                <w:color w:val="auto"/>
                <w:sz w:val="20"/>
                <w:szCs w:val="20"/>
              </w:rPr>
            </w:pPr>
            <w:r w:rsidRPr="00C86D54">
              <w:rPr>
                <w:rFonts w:ascii="Arial" w:hAnsi="Arial" w:cs="Arial"/>
                <w:color w:val="auto"/>
                <w:sz w:val="20"/>
                <w:szCs w:val="20"/>
              </w:rPr>
              <w:t>odczyt</w:t>
            </w:r>
            <w:r>
              <w:rPr>
                <w:rFonts w:ascii="Arial" w:hAnsi="Arial" w:cs="Arial"/>
                <w:color w:val="auto"/>
                <w:sz w:val="20"/>
                <w:szCs w:val="20"/>
              </w:rPr>
              <w:t>ywa</w:t>
            </w:r>
            <w:r w:rsidRPr="00C86D54">
              <w:rPr>
                <w:rFonts w:ascii="Arial" w:hAnsi="Arial" w:cs="Arial"/>
                <w:color w:val="auto"/>
                <w:sz w:val="20"/>
                <w:szCs w:val="20"/>
              </w:rPr>
              <w:t>ć</w:t>
            </w:r>
            <w:r w:rsidR="00EA1AE9">
              <w:rPr>
                <w:rFonts w:ascii="Arial" w:hAnsi="Arial" w:cs="Arial"/>
                <w:color w:val="auto"/>
                <w:sz w:val="20"/>
                <w:szCs w:val="20"/>
              </w:rPr>
              <w:t xml:space="preserve"> w</w:t>
            </w:r>
            <w:r w:rsidRPr="00C86D54">
              <w:rPr>
                <w:rFonts w:ascii="Arial" w:hAnsi="Arial" w:cs="Arial"/>
                <w:color w:val="auto"/>
                <w:sz w:val="20"/>
                <w:szCs w:val="20"/>
              </w:rPr>
              <w:t>ymiary</w:t>
            </w:r>
            <w:r w:rsidR="009842C9">
              <w:rPr>
                <w:rFonts w:ascii="Arial" w:hAnsi="Arial" w:cs="Arial"/>
                <w:color w:val="auto"/>
                <w:sz w:val="20"/>
                <w:szCs w:val="20"/>
              </w:rPr>
              <w:t xml:space="preserve"> z </w:t>
            </w:r>
            <w:r w:rsidRPr="00C86D54">
              <w:rPr>
                <w:rFonts w:ascii="Arial" w:hAnsi="Arial" w:cs="Arial"/>
                <w:color w:val="auto"/>
                <w:sz w:val="20"/>
                <w:szCs w:val="20"/>
              </w:rPr>
              <w:t xml:space="preserve">rysunków wyrobów stolarskich; </w:t>
            </w:r>
          </w:p>
          <w:p w:rsidR="00E20640" w:rsidRDefault="00E20640" w:rsidP="00E20640">
            <w:pPr>
              <w:numPr>
                <w:ilvl w:val="0"/>
                <w:numId w:val="8"/>
              </w:numPr>
              <w:rPr>
                <w:rFonts w:ascii="Arial" w:hAnsi="Arial" w:cs="Arial"/>
                <w:color w:val="auto"/>
                <w:sz w:val="20"/>
                <w:szCs w:val="20"/>
              </w:rPr>
            </w:pPr>
            <w:r w:rsidRPr="00C86D54">
              <w:rPr>
                <w:rFonts w:ascii="Arial" w:hAnsi="Arial" w:cs="Arial"/>
                <w:color w:val="auto"/>
                <w:sz w:val="20"/>
                <w:szCs w:val="20"/>
              </w:rPr>
              <w:t>odczyt</w:t>
            </w:r>
            <w:r>
              <w:rPr>
                <w:rFonts w:ascii="Arial" w:hAnsi="Arial" w:cs="Arial"/>
                <w:color w:val="auto"/>
                <w:sz w:val="20"/>
                <w:szCs w:val="20"/>
              </w:rPr>
              <w:t>ywa</w:t>
            </w:r>
            <w:r w:rsidRPr="00C86D54">
              <w:rPr>
                <w:rFonts w:ascii="Arial" w:hAnsi="Arial" w:cs="Arial"/>
                <w:color w:val="auto"/>
                <w:sz w:val="20"/>
                <w:szCs w:val="20"/>
              </w:rPr>
              <w:t>ć</w:t>
            </w:r>
            <w:r w:rsidR="00EA1AE9">
              <w:rPr>
                <w:rFonts w:ascii="Arial" w:hAnsi="Arial" w:cs="Arial"/>
                <w:color w:val="auto"/>
                <w:sz w:val="20"/>
                <w:szCs w:val="20"/>
              </w:rPr>
              <w:t xml:space="preserve"> w</w:t>
            </w:r>
            <w:r w:rsidRPr="00C86D54">
              <w:rPr>
                <w:rFonts w:ascii="Arial" w:hAnsi="Arial" w:cs="Arial"/>
                <w:color w:val="auto"/>
                <w:sz w:val="20"/>
                <w:szCs w:val="20"/>
              </w:rPr>
              <w:t>ymiary elementów konstrukcyjnych wyrobów stolarskich;</w:t>
            </w:r>
          </w:p>
          <w:p w:rsidR="00E20640" w:rsidRDefault="00E20640" w:rsidP="00E20640">
            <w:pPr>
              <w:numPr>
                <w:ilvl w:val="0"/>
                <w:numId w:val="8"/>
              </w:numPr>
              <w:rPr>
                <w:rFonts w:ascii="Arial" w:hAnsi="Arial" w:cs="Arial"/>
                <w:color w:val="auto"/>
                <w:sz w:val="20"/>
                <w:szCs w:val="20"/>
              </w:rPr>
            </w:pPr>
            <w:r w:rsidRPr="00C86D54">
              <w:rPr>
                <w:rFonts w:ascii="Arial" w:hAnsi="Arial" w:cs="Arial"/>
                <w:color w:val="auto"/>
                <w:sz w:val="20"/>
                <w:szCs w:val="20"/>
              </w:rPr>
              <w:t>wymiarować rysunki wyrobów stolarskich;</w:t>
            </w:r>
          </w:p>
          <w:p w:rsidR="00E20640" w:rsidRDefault="00E20640" w:rsidP="00E20640">
            <w:pPr>
              <w:numPr>
                <w:ilvl w:val="0"/>
                <w:numId w:val="8"/>
              </w:numPr>
              <w:rPr>
                <w:rFonts w:ascii="Arial" w:hAnsi="Arial" w:cs="Arial"/>
                <w:color w:val="auto"/>
                <w:sz w:val="20"/>
                <w:szCs w:val="20"/>
              </w:rPr>
            </w:pPr>
            <w:r w:rsidRPr="00C86D54">
              <w:rPr>
                <w:rFonts w:ascii="Arial" w:hAnsi="Arial" w:cs="Arial"/>
                <w:color w:val="auto"/>
                <w:sz w:val="20"/>
                <w:szCs w:val="20"/>
              </w:rPr>
              <w:t>stosować tolerancje</w:t>
            </w:r>
            <w:r w:rsidR="00DD462F">
              <w:rPr>
                <w:rFonts w:ascii="Arial" w:hAnsi="Arial" w:cs="Arial"/>
                <w:color w:val="auto"/>
                <w:sz w:val="20"/>
                <w:szCs w:val="20"/>
              </w:rPr>
              <w:t xml:space="preserve"> i </w:t>
            </w:r>
            <w:r w:rsidRPr="00C86D54">
              <w:rPr>
                <w:rFonts w:ascii="Arial" w:hAnsi="Arial" w:cs="Arial"/>
                <w:color w:val="auto"/>
                <w:sz w:val="20"/>
                <w:szCs w:val="20"/>
              </w:rPr>
              <w:t>pasowania;</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Klasa II</w:t>
            </w:r>
          </w:p>
        </w:tc>
      </w:tr>
      <w:tr w:rsidR="00E20640" w:rsidRPr="00C86D54" w:rsidTr="00106F89">
        <w:tc>
          <w:tcPr>
            <w:tcW w:w="889" w:type="pct"/>
            <w:vMerge/>
          </w:tcPr>
          <w:p w:rsidR="00E20640" w:rsidRPr="00C86D54" w:rsidRDefault="00E20640" w:rsidP="00E20640">
            <w:pPr>
              <w:rPr>
                <w:rFonts w:ascii="Arial" w:hAnsi="Arial" w:cs="Arial"/>
                <w:color w:val="auto"/>
                <w:sz w:val="20"/>
                <w:szCs w:val="20"/>
              </w:rPr>
            </w:pPr>
          </w:p>
        </w:tc>
        <w:tc>
          <w:tcPr>
            <w:tcW w:w="894" w:type="pct"/>
          </w:tcPr>
          <w:p w:rsidR="00E20640" w:rsidRPr="00A70C78" w:rsidRDefault="00E20640" w:rsidP="00E20640">
            <w:pPr>
              <w:rPr>
                <w:rFonts w:ascii="Arial" w:hAnsi="Arial" w:cs="Arial"/>
                <w:color w:val="auto"/>
                <w:sz w:val="20"/>
                <w:szCs w:val="20"/>
              </w:rPr>
            </w:pPr>
            <w:r w:rsidRPr="00A70C78">
              <w:rPr>
                <w:rFonts w:ascii="Arial" w:hAnsi="Arial" w:cs="Arial"/>
                <w:color w:val="auto"/>
                <w:sz w:val="20"/>
                <w:szCs w:val="20"/>
              </w:rPr>
              <w:t>2. Podstawy rysunku technicznego maszynowego.</w:t>
            </w:r>
          </w:p>
        </w:tc>
        <w:tc>
          <w:tcPr>
            <w:tcW w:w="298" w:type="pct"/>
          </w:tcPr>
          <w:p w:rsidR="00E20640" w:rsidRPr="00C86D54" w:rsidRDefault="00E20640" w:rsidP="00E20640">
            <w:pPr>
              <w:jc w:val="center"/>
              <w:rPr>
                <w:rFonts w:ascii="Arial" w:hAnsi="Arial" w:cs="Arial"/>
                <w:color w:val="auto"/>
                <w:sz w:val="20"/>
                <w:szCs w:val="20"/>
              </w:rPr>
            </w:pPr>
          </w:p>
        </w:tc>
        <w:tc>
          <w:tcPr>
            <w:tcW w:w="1246" w:type="pct"/>
          </w:tcPr>
          <w:p w:rsidR="00E20640" w:rsidRDefault="00E20640" w:rsidP="00E20640">
            <w:pPr>
              <w:numPr>
                <w:ilvl w:val="0"/>
                <w:numId w:val="9"/>
              </w:numPr>
              <w:rPr>
                <w:rFonts w:ascii="Arial" w:hAnsi="Arial" w:cs="Arial"/>
                <w:color w:val="auto"/>
                <w:sz w:val="20"/>
                <w:szCs w:val="20"/>
              </w:rPr>
            </w:pPr>
            <w:r w:rsidRPr="00C86D54">
              <w:rPr>
                <w:rFonts w:ascii="Arial" w:hAnsi="Arial" w:cs="Arial"/>
                <w:color w:val="auto"/>
                <w:sz w:val="20"/>
                <w:szCs w:val="20"/>
              </w:rPr>
              <w:t>czytać rysunek techniczny maszynowy;</w:t>
            </w:r>
          </w:p>
          <w:p w:rsidR="00E20640" w:rsidRDefault="009F2F0B" w:rsidP="00E20640">
            <w:pPr>
              <w:numPr>
                <w:ilvl w:val="0"/>
                <w:numId w:val="9"/>
              </w:numPr>
              <w:rPr>
                <w:rFonts w:ascii="Arial" w:hAnsi="Arial" w:cs="Arial"/>
                <w:color w:val="auto"/>
                <w:sz w:val="20"/>
                <w:szCs w:val="20"/>
              </w:rPr>
            </w:pPr>
            <w:r w:rsidRPr="00C86D54">
              <w:rPr>
                <w:rFonts w:ascii="Arial" w:hAnsi="Arial" w:cs="Arial"/>
                <w:color w:val="auto"/>
                <w:sz w:val="20"/>
                <w:szCs w:val="20"/>
              </w:rPr>
              <w:t>wykonać rysunek</w:t>
            </w:r>
            <w:r w:rsidR="00E20640" w:rsidRPr="00C86D54">
              <w:rPr>
                <w:rFonts w:ascii="Arial" w:hAnsi="Arial" w:cs="Arial"/>
                <w:color w:val="auto"/>
                <w:sz w:val="20"/>
                <w:szCs w:val="20"/>
              </w:rPr>
              <w:t xml:space="preserve"> techniczny maszynowy;</w:t>
            </w:r>
          </w:p>
          <w:p w:rsidR="00E20640" w:rsidRDefault="00E20640" w:rsidP="00E20640">
            <w:pPr>
              <w:numPr>
                <w:ilvl w:val="0"/>
                <w:numId w:val="9"/>
              </w:numPr>
              <w:rPr>
                <w:rFonts w:ascii="Arial" w:hAnsi="Arial" w:cs="Arial"/>
                <w:color w:val="auto"/>
                <w:sz w:val="20"/>
                <w:szCs w:val="20"/>
              </w:rPr>
            </w:pPr>
            <w:r w:rsidRPr="00C86D54">
              <w:rPr>
                <w:rFonts w:ascii="Arial" w:hAnsi="Arial" w:cs="Arial"/>
                <w:color w:val="auto"/>
                <w:sz w:val="20"/>
                <w:szCs w:val="20"/>
              </w:rPr>
              <w:t>stosować graficzne oznaczenia w rysunkach technicznych maszynowych;</w:t>
            </w:r>
          </w:p>
          <w:p w:rsidR="00E20640" w:rsidRDefault="00E20640" w:rsidP="00E20640">
            <w:pPr>
              <w:numPr>
                <w:ilvl w:val="0"/>
                <w:numId w:val="9"/>
              </w:numPr>
              <w:rPr>
                <w:rFonts w:ascii="Arial" w:hAnsi="Arial" w:cs="Arial"/>
                <w:color w:val="auto"/>
                <w:sz w:val="20"/>
                <w:szCs w:val="20"/>
              </w:rPr>
            </w:pPr>
            <w:r w:rsidRPr="00C86D54">
              <w:rPr>
                <w:rFonts w:ascii="Arial" w:hAnsi="Arial" w:cs="Arial"/>
                <w:color w:val="auto"/>
                <w:sz w:val="20"/>
                <w:szCs w:val="20"/>
              </w:rPr>
              <w:t>wykonywać rysunki części</w:t>
            </w:r>
            <w:r w:rsidR="00DD462F">
              <w:rPr>
                <w:rFonts w:ascii="Arial" w:hAnsi="Arial" w:cs="Arial"/>
                <w:color w:val="auto"/>
                <w:sz w:val="20"/>
                <w:szCs w:val="20"/>
              </w:rPr>
              <w:t xml:space="preserve"> i </w:t>
            </w:r>
            <w:r w:rsidRPr="00C86D54">
              <w:rPr>
                <w:rFonts w:ascii="Arial" w:hAnsi="Arial" w:cs="Arial"/>
                <w:color w:val="auto"/>
                <w:sz w:val="20"/>
                <w:szCs w:val="20"/>
              </w:rPr>
              <w:t>rysunki wykonawcze;</w:t>
            </w:r>
          </w:p>
          <w:p w:rsidR="00E20640" w:rsidRDefault="00E20640" w:rsidP="00E20640">
            <w:pPr>
              <w:numPr>
                <w:ilvl w:val="0"/>
                <w:numId w:val="9"/>
              </w:numPr>
              <w:rPr>
                <w:rFonts w:ascii="Arial" w:hAnsi="Arial" w:cs="Arial"/>
                <w:color w:val="auto"/>
                <w:sz w:val="20"/>
                <w:szCs w:val="20"/>
              </w:rPr>
            </w:pPr>
            <w:r w:rsidRPr="00C86D54">
              <w:rPr>
                <w:rFonts w:ascii="Arial" w:hAnsi="Arial" w:cs="Arial"/>
                <w:color w:val="auto"/>
                <w:sz w:val="20"/>
                <w:szCs w:val="20"/>
              </w:rPr>
              <w:t>czytać rysunki złożeniowe</w:t>
            </w:r>
            <w:r w:rsidR="00DD462F">
              <w:rPr>
                <w:rFonts w:ascii="Arial" w:hAnsi="Arial" w:cs="Arial"/>
                <w:color w:val="auto"/>
                <w:sz w:val="20"/>
                <w:szCs w:val="20"/>
              </w:rPr>
              <w:t xml:space="preserve"> i </w:t>
            </w:r>
            <w:r w:rsidRPr="00C86D54">
              <w:rPr>
                <w:rFonts w:ascii="Arial" w:hAnsi="Arial" w:cs="Arial"/>
                <w:color w:val="auto"/>
                <w:sz w:val="20"/>
                <w:szCs w:val="20"/>
              </w:rPr>
              <w:t>zestawieniowe maszyn;</w:t>
            </w:r>
          </w:p>
        </w:tc>
        <w:tc>
          <w:tcPr>
            <w:tcW w:w="1315" w:type="pct"/>
          </w:tcPr>
          <w:p w:rsidR="00E20640" w:rsidRDefault="00E20640" w:rsidP="00E20640">
            <w:pPr>
              <w:numPr>
                <w:ilvl w:val="0"/>
                <w:numId w:val="10"/>
              </w:numPr>
              <w:rPr>
                <w:rFonts w:ascii="Arial" w:eastAsia="Arial" w:hAnsi="Arial" w:cs="Arial"/>
                <w:color w:val="auto"/>
                <w:sz w:val="20"/>
                <w:szCs w:val="20"/>
              </w:rPr>
            </w:pPr>
            <w:r w:rsidRPr="00C86D54">
              <w:rPr>
                <w:rFonts w:ascii="Arial" w:eastAsia="Arial" w:hAnsi="Arial" w:cs="Arial"/>
                <w:color w:val="auto"/>
                <w:sz w:val="20"/>
                <w:szCs w:val="20"/>
              </w:rPr>
              <w:t>wykon</w:t>
            </w:r>
            <w:r>
              <w:rPr>
                <w:rFonts w:ascii="Arial" w:eastAsia="Arial" w:hAnsi="Arial" w:cs="Arial"/>
                <w:color w:val="auto"/>
                <w:sz w:val="20"/>
                <w:szCs w:val="20"/>
              </w:rPr>
              <w:t>ywa</w:t>
            </w:r>
            <w:r w:rsidRPr="00C86D54">
              <w:rPr>
                <w:rFonts w:ascii="Arial" w:eastAsia="Arial" w:hAnsi="Arial" w:cs="Arial"/>
                <w:color w:val="auto"/>
                <w:sz w:val="20"/>
                <w:szCs w:val="20"/>
              </w:rPr>
              <w:t>ć rysunki techniczne stosując stopnie uproszczenia;</w:t>
            </w:r>
          </w:p>
          <w:p w:rsidR="00E20640" w:rsidRDefault="00E20640" w:rsidP="00E20640">
            <w:pPr>
              <w:numPr>
                <w:ilvl w:val="0"/>
                <w:numId w:val="10"/>
              </w:numPr>
              <w:rPr>
                <w:rFonts w:ascii="Arial" w:hAnsi="Arial" w:cs="Arial"/>
                <w:color w:val="auto"/>
                <w:sz w:val="20"/>
                <w:szCs w:val="20"/>
              </w:rPr>
            </w:pPr>
            <w:r w:rsidRPr="00C86D54">
              <w:rPr>
                <w:rFonts w:ascii="Arial" w:eastAsia="Arial" w:hAnsi="Arial" w:cs="Arial"/>
                <w:color w:val="auto"/>
                <w:sz w:val="20"/>
                <w:szCs w:val="20"/>
              </w:rPr>
              <w:t>odczyt</w:t>
            </w:r>
            <w:r>
              <w:rPr>
                <w:rFonts w:ascii="Arial" w:eastAsia="Arial" w:hAnsi="Arial" w:cs="Arial"/>
                <w:color w:val="auto"/>
                <w:sz w:val="20"/>
                <w:szCs w:val="20"/>
              </w:rPr>
              <w:t>ywa</w:t>
            </w:r>
            <w:r w:rsidRPr="00C86D54">
              <w:rPr>
                <w:rFonts w:ascii="Arial" w:eastAsia="Arial" w:hAnsi="Arial" w:cs="Arial"/>
                <w:color w:val="auto"/>
                <w:sz w:val="20"/>
                <w:szCs w:val="20"/>
              </w:rPr>
              <w:t>ć oznaczenia stosowane</w:t>
            </w:r>
            <w:r w:rsidR="001979D6">
              <w:rPr>
                <w:rFonts w:ascii="Arial" w:eastAsia="Arial" w:hAnsi="Arial" w:cs="Arial"/>
                <w:color w:val="auto"/>
                <w:sz w:val="20"/>
                <w:szCs w:val="20"/>
              </w:rPr>
              <w:t xml:space="preserve"> na </w:t>
            </w:r>
            <w:r w:rsidRPr="00C86D54">
              <w:rPr>
                <w:rFonts w:ascii="Arial" w:eastAsia="Arial" w:hAnsi="Arial" w:cs="Arial"/>
                <w:color w:val="auto"/>
                <w:sz w:val="20"/>
                <w:szCs w:val="20"/>
              </w:rPr>
              <w:t>rysunkach technicznych;</w:t>
            </w:r>
          </w:p>
          <w:p w:rsidR="00E20640" w:rsidRDefault="00E20640" w:rsidP="00E20640">
            <w:pPr>
              <w:numPr>
                <w:ilvl w:val="0"/>
                <w:numId w:val="10"/>
              </w:numPr>
              <w:rPr>
                <w:rFonts w:ascii="Arial" w:hAnsi="Arial" w:cs="Arial"/>
                <w:color w:val="auto"/>
                <w:sz w:val="20"/>
                <w:szCs w:val="20"/>
              </w:rPr>
            </w:pPr>
            <w:r w:rsidRPr="00C86D54">
              <w:rPr>
                <w:rFonts w:ascii="Arial" w:hAnsi="Arial" w:cs="Arial"/>
                <w:color w:val="auto"/>
                <w:sz w:val="20"/>
                <w:szCs w:val="20"/>
              </w:rPr>
              <w:t>odczyt</w:t>
            </w:r>
            <w:r>
              <w:rPr>
                <w:rFonts w:ascii="Arial" w:hAnsi="Arial" w:cs="Arial"/>
                <w:color w:val="auto"/>
                <w:sz w:val="20"/>
                <w:szCs w:val="20"/>
              </w:rPr>
              <w:t>ywa</w:t>
            </w:r>
            <w:r w:rsidRPr="00C86D54">
              <w:rPr>
                <w:rFonts w:ascii="Arial" w:hAnsi="Arial" w:cs="Arial"/>
                <w:color w:val="auto"/>
                <w:sz w:val="20"/>
                <w:szCs w:val="20"/>
              </w:rPr>
              <w:t xml:space="preserve">ć rysunki </w:t>
            </w:r>
            <w:r w:rsidR="009F2F0B" w:rsidRPr="00C86D54">
              <w:rPr>
                <w:rFonts w:ascii="Arial" w:hAnsi="Arial" w:cs="Arial"/>
                <w:color w:val="auto"/>
                <w:sz w:val="20"/>
                <w:szCs w:val="20"/>
              </w:rPr>
              <w:t>techniczne</w:t>
            </w:r>
            <w:r w:rsidR="009F2F0B">
              <w:rPr>
                <w:rFonts w:ascii="Arial" w:hAnsi="Arial" w:cs="Arial"/>
                <w:color w:val="auto"/>
                <w:sz w:val="20"/>
                <w:szCs w:val="20"/>
              </w:rPr>
              <w:t xml:space="preserve"> z</w:t>
            </w:r>
            <w:r w:rsidR="009842C9">
              <w:rPr>
                <w:rFonts w:ascii="Arial" w:hAnsi="Arial" w:cs="Arial"/>
                <w:color w:val="auto"/>
                <w:sz w:val="20"/>
                <w:szCs w:val="20"/>
              </w:rPr>
              <w:t> </w:t>
            </w:r>
            <w:r w:rsidRPr="00C86D54">
              <w:rPr>
                <w:rFonts w:ascii="Arial" w:hAnsi="Arial" w:cs="Arial"/>
                <w:color w:val="auto"/>
                <w:sz w:val="20"/>
                <w:szCs w:val="20"/>
              </w:rPr>
              <w:t>zastosowaniem stopni uproszczenia</w:t>
            </w:r>
          </w:p>
          <w:p w:rsidR="00E20640" w:rsidRDefault="00E20640" w:rsidP="00E20640">
            <w:pPr>
              <w:numPr>
                <w:ilvl w:val="0"/>
                <w:numId w:val="10"/>
              </w:numPr>
              <w:rPr>
                <w:rFonts w:ascii="Arial" w:hAnsi="Arial" w:cs="Arial"/>
                <w:color w:val="auto"/>
                <w:sz w:val="20"/>
                <w:szCs w:val="20"/>
              </w:rPr>
            </w:pPr>
            <w:r w:rsidRPr="00C86D54">
              <w:rPr>
                <w:rFonts w:ascii="Arial" w:hAnsi="Arial" w:cs="Arial"/>
                <w:color w:val="auto"/>
                <w:sz w:val="20"/>
                <w:szCs w:val="20"/>
              </w:rPr>
              <w:t>odczyt</w:t>
            </w:r>
            <w:r>
              <w:rPr>
                <w:rFonts w:ascii="Arial" w:hAnsi="Arial" w:cs="Arial"/>
                <w:color w:val="auto"/>
                <w:sz w:val="20"/>
                <w:szCs w:val="20"/>
              </w:rPr>
              <w:t>ywa</w:t>
            </w:r>
            <w:r w:rsidRPr="00C86D54">
              <w:rPr>
                <w:rFonts w:ascii="Arial" w:hAnsi="Arial" w:cs="Arial"/>
                <w:color w:val="auto"/>
                <w:sz w:val="20"/>
                <w:szCs w:val="20"/>
              </w:rPr>
              <w:t>ć znaczenie oznaczeń graficznych</w:t>
            </w:r>
            <w:r w:rsidR="001979D6">
              <w:rPr>
                <w:rFonts w:ascii="Arial" w:hAnsi="Arial" w:cs="Arial"/>
                <w:color w:val="auto"/>
                <w:sz w:val="20"/>
                <w:szCs w:val="20"/>
              </w:rPr>
              <w:t xml:space="preserve"> na </w:t>
            </w:r>
            <w:r w:rsidRPr="00C86D54">
              <w:rPr>
                <w:rFonts w:ascii="Arial" w:hAnsi="Arial" w:cs="Arial"/>
                <w:color w:val="auto"/>
                <w:sz w:val="20"/>
                <w:szCs w:val="20"/>
              </w:rPr>
              <w:t>rysunkach maszynowych;</w:t>
            </w:r>
          </w:p>
          <w:p w:rsidR="00E20640" w:rsidRDefault="00E20640" w:rsidP="00E20640">
            <w:pPr>
              <w:numPr>
                <w:ilvl w:val="0"/>
                <w:numId w:val="10"/>
              </w:numPr>
              <w:rPr>
                <w:rFonts w:ascii="Arial" w:hAnsi="Arial" w:cs="Arial"/>
                <w:color w:val="auto"/>
                <w:sz w:val="20"/>
                <w:szCs w:val="20"/>
              </w:rPr>
            </w:pPr>
            <w:r w:rsidRPr="00C86D54">
              <w:rPr>
                <w:rFonts w:ascii="Arial" w:hAnsi="Arial" w:cs="Arial"/>
                <w:color w:val="auto"/>
                <w:sz w:val="20"/>
                <w:szCs w:val="20"/>
              </w:rPr>
              <w:t>odczytywać oznaczenia dodatkowe</w:t>
            </w:r>
            <w:r w:rsidR="001979D6">
              <w:rPr>
                <w:rFonts w:ascii="Arial" w:hAnsi="Arial" w:cs="Arial"/>
                <w:color w:val="auto"/>
                <w:sz w:val="20"/>
                <w:szCs w:val="20"/>
              </w:rPr>
              <w:t xml:space="preserve"> na </w:t>
            </w:r>
            <w:r w:rsidRPr="00C86D54">
              <w:rPr>
                <w:rFonts w:ascii="Arial" w:hAnsi="Arial" w:cs="Arial"/>
                <w:color w:val="auto"/>
                <w:sz w:val="20"/>
                <w:szCs w:val="20"/>
              </w:rPr>
              <w:t>rysunkach</w:t>
            </w:r>
            <w:r w:rsidR="00613999">
              <w:rPr>
                <w:rFonts w:ascii="Arial" w:hAnsi="Arial" w:cs="Arial"/>
                <w:color w:val="auto"/>
                <w:sz w:val="20"/>
                <w:szCs w:val="20"/>
              </w:rPr>
              <w:t>:</w:t>
            </w:r>
            <w:r w:rsidRPr="00C86D54">
              <w:rPr>
                <w:rFonts w:ascii="Arial" w:hAnsi="Arial" w:cs="Arial"/>
                <w:color w:val="auto"/>
                <w:sz w:val="20"/>
                <w:szCs w:val="20"/>
              </w:rPr>
              <w:t xml:space="preserve"> tolerancja kształtu</w:t>
            </w:r>
            <w:r w:rsidR="00DD462F">
              <w:rPr>
                <w:rFonts w:ascii="Arial" w:hAnsi="Arial" w:cs="Arial"/>
                <w:color w:val="auto"/>
                <w:sz w:val="20"/>
                <w:szCs w:val="20"/>
              </w:rPr>
              <w:t xml:space="preserve"> i </w:t>
            </w:r>
            <w:r w:rsidRPr="00C86D54">
              <w:rPr>
                <w:rFonts w:ascii="Arial" w:hAnsi="Arial" w:cs="Arial"/>
                <w:color w:val="auto"/>
                <w:sz w:val="20"/>
                <w:szCs w:val="20"/>
              </w:rPr>
              <w:t>położenia;</w:t>
            </w:r>
          </w:p>
          <w:p w:rsidR="00E20640" w:rsidRDefault="00E20640" w:rsidP="00E20640">
            <w:pPr>
              <w:numPr>
                <w:ilvl w:val="0"/>
                <w:numId w:val="10"/>
              </w:numPr>
              <w:rPr>
                <w:rFonts w:ascii="Arial" w:hAnsi="Arial" w:cs="Arial"/>
                <w:color w:val="auto"/>
                <w:sz w:val="20"/>
                <w:szCs w:val="20"/>
              </w:rPr>
            </w:pPr>
            <w:r w:rsidRPr="00C86D54">
              <w:rPr>
                <w:rFonts w:ascii="Arial" w:hAnsi="Arial" w:cs="Arial"/>
                <w:color w:val="auto"/>
                <w:sz w:val="20"/>
                <w:szCs w:val="20"/>
              </w:rPr>
              <w:t>oznaczać rysunki połączeń: nitowanych, spawanych, zgrzewanych, śrubowych, lutowanych, klejonych, zszywanych;</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Klasa II</w:t>
            </w:r>
          </w:p>
        </w:tc>
      </w:tr>
      <w:tr w:rsidR="00E20640" w:rsidRPr="00C86D54" w:rsidTr="00106F89">
        <w:tc>
          <w:tcPr>
            <w:tcW w:w="889" w:type="pct"/>
            <w:vMerge w:val="restart"/>
          </w:tcPr>
          <w:p w:rsidR="00E20640" w:rsidRPr="00C86D54" w:rsidRDefault="00E20640" w:rsidP="00E20640">
            <w:pPr>
              <w:rPr>
                <w:rFonts w:ascii="Arial" w:hAnsi="Arial" w:cs="Arial"/>
                <w:color w:val="auto"/>
                <w:sz w:val="20"/>
                <w:szCs w:val="20"/>
              </w:rPr>
            </w:pPr>
          </w:p>
        </w:tc>
        <w:tc>
          <w:tcPr>
            <w:tcW w:w="894" w:type="pct"/>
          </w:tcPr>
          <w:p w:rsidR="00E20640" w:rsidRPr="00A70C78" w:rsidRDefault="00E20640" w:rsidP="00E20640">
            <w:pPr>
              <w:rPr>
                <w:rFonts w:ascii="Arial" w:hAnsi="Arial" w:cs="Arial"/>
                <w:color w:val="auto"/>
                <w:sz w:val="20"/>
                <w:szCs w:val="20"/>
              </w:rPr>
            </w:pPr>
            <w:r w:rsidRPr="00A70C78">
              <w:rPr>
                <w:rFonts w:ascii="Arial" w:hAnsi="Arial" w:cs="Arial"/>
                <w:color w:val="auto"/>
                <w:sz w:val="20"/>
                <w:szCs w:val="20"/>
              </w:rPr>
              <w:t xml:space="preserve">3. Rysunek techniczny </w:t>
            </w:r>
            <w:r w:rsidRPr="00A70C78">
              <w:rPr>
                <w:rFonts w:ascii="Arial" w:hAnsi="Arial" w:cs="Arial"/>
                <w:color w:val="auto"/>
                <w:sz w:val="20"/>
                <w:szCs w:val="20"/>
              </w:rPr>
              <w:lastRenderedPageBreak/>
              <w:t>meblowy, rysunki stolarki budowlanej.</w:t>
            </w:r>
          </w:p>
          <w:p w:rsidR="00E20640" w:rsidRPr="00C86D54" w:rsidRDefault="00E20640" w:rsidP="00E20640">
            <w:pPr>
              <w:rPr>
                <w:rFonts w:ascii="Arial" w:hAnsi="Arial" w:cs="Arial"/>
                <w:color w:val="auto"/>
                <w:sz w:val="20"/>
                <w:szCs w:val="20"/>
              </w:rPr>
            </w:pPr>
          </w:p>
        </w:tc>
        <w:tc>
          <w:tcPr>
            <w:tcW w:w="298" w:type="pct"/>
          </w:tcPr>
          <w:p w:rsidR="00E20640" w:rsidRPr="00C86D54" w:rsidRDefault="00E20640" w:rsidP="00981A9F">
            <w:pPr>
              <w:jc w:val="center"/>
              <w:rPr>
                <w:rFonts w:ascii="Arial" w:hAnsi="Arial" w:cs="Arial"/>
                <w:color w:val="auto"/>
                <w:sz w:val="20"/>
                <w:szCs w:val="20"/>
              </w:rPr>
            </w:pPr>
          </w:p>
        </w:tc>
        <w:tc>
          <w:tcPr>
            <w:tcW w:w="1246" w:type="pct"/>
          </w:tcPr>
          <w:p w:rsidR="00E20640" w:rsidRDefault="00E20640" w:rsidP="00E20640">
            <w:pPr>
              <w:numPr>
                <w:ilvl w:val="0"/>
                <w:numId w:val="11"/>
              </w:numPr>
              <w:rPr>
                <w:rFonts w:ascii="Arial" w:hAnsi="Arial" w:cs="Arial"/>
                <w:color w:val="auto"/>
                <w:sz w:val="20"/>
                <w:szCs w:val="20"/>
              </w:rPr>
            </w:pPr>
            <w:r w:rsidRPr="00C86D54">
              <w:rPr>
                <w:rFonts w:ascii="Arial" w:hAnsi="Arial" w:cs="Arial"/>
                <w:color w:val="auto"/>
                <w:sz w:val="20"/>
                <w:szCs w:val="20"/>
              </w:rPr>
              <w:t xml:space="preserve">stosować zasady rysunku </w:t>
            </w:r>
            <w:r w:rsidRPr="00C86D54">
              <w:rPr>
                <w:rFonts w:ascii="Arial" w:hAnsi="Arial" w:cs="Arial"/>
                <w:color w:val="auto"/>
                <w:sz w:val="20"/>
                <w:szCs w:val="20"/>
              </w:rPr>
              <w:lastRenderedPageBreak/>
              <w:t>technicznego meblowego;</w:t>
            </w:r>
          </w:p>
          <w:p w:rsidR="00E20640" w:rsidRDefault="00E20640" w:rsidP="00E20640">
            <w:pPr>
              <w:numPr>
                <w:ilvl w:val="0"/>
                <w:numId w:val="11"/>
              </w:numPr>
              <w:rPr>
                <w:rFonts w:ascii="Arial" w:hAnsi="Arial" w:cs="Arial"/>
                <w:color w:val="auto"/>
                <w:sz w:val="20"/>
                <w:szCs w:val="20"/>
              </w:rPr>
            </w:pPr>
            <w:r w:rsidRPr="00C86D54">
              <w:rPr>
                <w:rFonts w:ascii="Arial" w:hAnsi="Arial" w:cs="Arial"/>
                <w:color w:val="auto"/>
                <w:sz w:val="20"/>
                <w:szCs w:val="20"/>
              </w:rPr>
              <w:t>rozróżnić elementy dokumentacji technicznej meblowej;</w:t>
            </w:r>
          </w:p>
          <w:p w:rsidR="00E20640" w:rsidRDefault="00E20640" w:rsidP="00E20640">
            <w:pPr>
              <w:pStyle w:val="Akapitzlist"/>
              <w:numPr>
                <w:ilvl w:val="0"/>
                <w:numId w:val="9"/>
              </w:numPr>
              <w:rPr>
                <w:rFonts w:ascii="Arial" w:hAnsi="Arial" w:cs="Arial"/>
                <w:color w:val="auto"/>
                <w:sz w:val="20"/>
                <w:szCs w:val="20"/>
              </w:rPr>
            </w:pPr>
            <w:r w:rsidRPr="00C86D54">
              <w:rPr>
                <w:rFonts w:ascii="Arial" w:hAnsi="Arial" w:cs="Arial"/>
                <w:color w:val="auto"/>
                <w:sz w:val="20"/>
                <w:szCs w:val="20"/>
              </w:rPr>
              <w:t>rozróżnić elementy dokumentacji technicznej</w:t>
            </w:r>
            <w:r w:rsidR="00EA1AE9">
              <w:rPr>
                <w:rFonts w:ascii="Arial" w:hAnsi="Arial" w:cs="Arial"/>
                <w:color w:val="auto"/>
                <w:sz w:val="20"/>
                <w:szCs w:val="20"/>
              </w:rPr>
              <w:t xml:space="preserve"> w</w:t>
            </w:r>
            <w:r w:rsidRPr="00C86D54">
              <w:rPr>
                <w:rFonts w:ascii="Arial" w:hAnsi="Arial" w:cs="Arial"/>
                <w:color w:val="auto"/>
                <w:sz w:val="20"/>
                <w:szCs w:val="20"/>
              </w:rPr>
              <w:t>yrobów stolarki budowlanej;</w:t>
            </w:r>
          </w:p>
          <w:p w:rsidR="00E20640" w:rsidRDefault="00E20640" w:rsidP="00E20640">
            <w:pPr>
              <w:pStyle w:val="Akapitzlist"/>
              <w:numPr>
                <w:ilvl w:val="0"/>
                <w:numId w:val="9"/>
              </w:numPr>
              <w:rPr>
                <w:rFonts w:ascii="Arial" w:hAnsi="Arial" w:cs="Arial"/>
                <w:color w:val="auto"/>
                <w:sz w:val="20"/>
                <w:szCs w:val="20"/>
              </w:rPr>
            </w:pPr>
            <w:r w:rsidRPr="00C86D54">
              <w:rPr>
                <w:rFonts w:ascii="Arial" w:hAnsi="Arial" w:cs="Arial"/>
                <w:color w:val="auto"/>
                <w:sz w:val="20"/>
                <w:szCs w:val="20"/>
              </w:rPr>
              <w:t>stosować uproszczenia rysunkowe: łączników, okuć, akcesoriów meblowych, materiałów drzewnych</w:t>
            </w:r>
            <w:r w:rsidR="00DD462F">
              <w:rPr>
                <w:rFonts w:ascii="Arial" w:hAnsi="Arial" w:cs="Arial"/>
                <w:color w:val="auto"/>
                <w:sz w:val="20"/>
                <w:szCs w:val="20"/>
              </w:rPr>
              <w:t xml:space="preserve"> i </w:t>
            </w:r>
            <w:r w:rsidRPr="00C86D54">
              <w:rPr>
                <w:rFonts w:ascii="Arial" w:hAnsi="Arial" w:cs="Arial"/>
                <w:color w:val="auto"/>
                <w:sz w:val="20"/>
                <w:szCs w:val="20"/>
              </w:rPr>
              <w:t>niedrzewnych</w:t>
            </w:r>
          </w:p>
          <w:p w:rsidR="00E20640" w:rsidRDefault="00E20640" w:rsidP="00E20640">
            <w:pPr>
              <w:pStyle w:val="Akapitzlist"/>
              <w:numPr>
                <w:ilvl w:val="0"/>
                <w:numId w:val="9"/>
              </w:numPr>
              <w:rPr>
                <w:rFonts w:ascii="Arial" w:hAnsi="Arial" w:cs="Arial"/>
                <w:color w:val="auto"/>
                <w:sz w:val="20"/>
                <w:szCs w:val="20"/>
              </w:rPr>
            </w:pPr>
            <w:r w:rsidRPr="004043C8">
              <w:rPr>
                <w:rFonts w:ascii="Arial" w:hAnsi="Arial" w:cs="Arial"/>
                <w:color w:val="auto"/>
                <w:sz w:val="20"/>
                <w:szCs w:val="20"/>
              </w:rPr>
              <w:t>odczytywać informacje</w:t>
            </w:r>
            <w:r w:rsidR="009842C9">
              <w:rPr>
                <w:rFonts w:ascii="Arial" w:hAnsi="Arial" w:cs="Arial"/>
                <w:color w:val="auto"/>
                <w:sz w:val="20"/>
                <w:szCs w:val="20"/>
              </w:rPr>
              <w:t xml:space="preserve"> z </w:t>
            </w:r>
            <w:r w:rsidR="009F2F0B" w:rsidRPr="004043C8">
              <w:rPr>
                <w:rFonts w:ascii="Arial" w:hAnsi="Arial" w:cs="Arial"/>
                <w:color w:val="auto"/>
                <w:sz w:val="20"/>
                <w:szCs w:val="20"/>
              </w:rPr>
              <w:t>rysunku technicznego</w:t>
            </w:r>
            <w:r w:rsidRPr="004043C8">
              <w:rPr>
                <w:rFonts w:ascii="Arial" w:hAnsi="Arial" w:cs="Arial"/>
                <w:color w:val="auto"/>
                <w:sz w:val="20"/>
                <w:szCs w:val="20"/>
              </w:rPr>
              <w:t>;</w:t>
            </w:r>
          </w:p>
          <w:p w:rsidR="00E20640" w:rsidRDefault="00E20640" w:rsidP="00E20640">
            <w:pPr>
              <w:numPr>
                <w:ilvl w:val="0"/>
                <w:numId w:val="9"/>
              </w:numPr>
              <w:rPr>
                <w:rFonts w:ascii="Arial" w:hAnsi="Arial" w:cs="Arial"/>
                <w:color w:val="auto"/>
                <w:sz w:val="20"/>
                <w:szCs w:val="20"/>
              </w:rPr>
            </w:pPr>
            <w:r>
              <w:rPr>
                <w:rFonts w:ascii="Arial" w:hAnsi="Arial" w:cs="Arial"/>
                <w:color w:val="auto"/>
                <w:sz w:val="20"/>
                <w:szCs w:val="20"/>
              </w:rPr>
              <w:t>wykonywać rysunki elementów wyrobów stolarskich;</w:t>
            </w:r>
          </w:p>
        </w:tc>
        <w:tc>
          <w:tcPr>
            <w:tcW w:w="1315" w:type="pct"/>
          </w:tcPr>
          <w:p w:rsidR="00E20640" w:rsidRDefault="00E20640" w:rsidP="00E20640">
            <w:pPr>
              <w:numPr>
                <w:ilvl w:val="0"/>
                <w:numId w:val="10"/>
              </w:numPr>
              <w:rPr>
                <w:rFonts w:ascii="Arial" w:hAnsi="Arial" w:cs="Arial"/>
                <w:color w:val="auto"/>
                <w:sz w:val="20"/>
                <w:szCs w:val="20"/>
              </w:rPr>
            </w:pPr>
            <w:r w:rsidRPr="00C86D54">
              <w:rPr>
                <w:rFonts w:ascii="Arial" w:hAnsi="Arial" w:cs="Arial"/>
                <w:color w:val="auto"/>
                <w:sz w:val="20"/>
                <w:szCs w:val="20"/>
              </w:rPr>
              <w:lastRenderedPageBreak/>
              <w:t>wykonywać rysunki</w:t>
            </w:r>
            <w:r w:rsidR="009842C9">
              <w:rPr>
                <w:rFonts w:ascii="Arial" w:hAnsi="Arial" w:cs="Arial"/>
                <w:color w:val="auto"/>
                <w:sz w:val="20"/>
                <w:szCs w:val="20"/>
              </w:rPr>
              <w:t xml:space="preserve"> </w:t>
            </w:r>
            <w:r w:rsidR="009842C9">
              <w:rPr>
                <w:rFonts w:ascii="Arial" w:hAnsi="Arial" w:cs="Arial"/>
                <w:color w:val="auto"/>
                <w:sz w:val="20"/>
                <w:szCs w:val="20"/>
              </w:rPr>
              <w:lastRenderedPageBreak/>
              <w:t>z </w:t>
            </w:r>
            <w:r w:rsidRPr="00C86D54">
              <w:rPr>
                <w:rFonts w:ascii="Arial" w:hAnsi="Arial" w:cs="Arial"/>
                <w:color w:val="auto"/>
                <w:sz w:val="20"/>
                <w:szCs w:val="20"/>
              </w:rPr>
              <w:t>zastosowaniem uproszczeń rysunkowych;</w:t>
            </w:r>
          </w:p>
          <w:p w:rsidR="00E20640" w:rsidRDefault="00E20640" w:rsidP="00E20640">
            <w:pPr>
              <w:numPr>
                <w:ilvl w:val="0"/>
                <w:numId w:val="10"/>
              </w:numPr>
              <w:rPr>
                <w:rFonts w:ascii="Arial" w:hAnsi="Arial" w:cs="Arial"/>
                <w:color w:val="auto"/>
                <w:sz w:val="20"/>
                <w:szCs w:val="20"/>
              </w:rPr>
            </w:pPr>
            <w:r>
              <w:rPr>
                <w:rFonts w:ascii="Arial" w:hAnsi="Arial" w:cs="Arial"/>
                <w:color w:val="auto"/>
                <w:sz w:val="20"/>
                <w:szCs w:val="20"/>
              </w:rPr>
              <w:t xml:space="preserve">odczytywać </w:t>
            </w:r>
            <w:r w:rsidRPr="00C86D54">
              <w:rPr>
                <w:rFonts w:ascii="Arial" w:hAnsi="Arial" w:cs="Arial"/>
                <w:color w:val="auto"/>
                <w:sz w:val="20"/>
                <w:szCs w:val="20"/>
              </w:rPr>
              <w:t>informacje</w:t>
            </w:r>
            <w:r w:rsidR="009842C9">
              <w:rPr>
                <w:rFonts w:ascii="Arial" w:hAnsi="Arial" w:cs="Arial"/>
                <w:color w:val="auto"/>
                <w:sz w:val="20"/>
                <w:szCs w:val="20"/>
              </w:rPr>
              <w:t xml:space="preserve"> z </w:t>
            </w:r>
            <w:r w:rsidRPr="00C86D54">
              <w:rPr>
                <w:rFonts w:ascii="Arial" w:hAnsi="Arial" w:cs="Arial"/>
                <w:color w:val="auto"/>
                <w:sz w:val="20"/>
                <w:szCs w:val="20"/>
              </w:rPr>
              <w:t>dokumentacji technicznej wyrobów stolarskich;</w:t>
            </w:r>
          </w:p>
          <w:p w:rsidR="00E20640" w:rsidRDefault="00E20640" w:rsidP="00E20640">
            <w:pPr>
              <w:numPr>
                <w:ilvl w:val="0"/>
                <w:numId w:val="10"/>
              </w:numPr>
              <w:rPr>
                <w:rFonts w:ascii="Arial" w:hAnsi="Arial" w:cs="Arial"/>
                <w:color w:val="auto"/>
                <w:sz w:val="20"/>
                <w:szCs w:val="20"/>
              </w:rPr>
            </w:pPr>
            <w:r w:rsidRPr="00C86D54">
              <w:rPr>
                <w:rFonts w:ascii="Arial" w:hAnsi="Arial" w:cs="Arial"/>
                <w:color w:val="auto"/>
                <w:sz w:val="20"/>
                <w:szCs w:val="20"/>
              </w:rPr>
              <w:t>wykonywać rysunki podzespołów</w:t>
            </w:r>
            <w:r w:rsidR="00DD462F">
              <w:rPr>
                <w:rFonts w:ascii="Arial" w:hAnsi="Arial" w:cs="Arial"/>
                <w:color w:val="auto"/>
                <w:sz w:val="20"/>
                <w:szCs w:val="20"/>
              </w:rPr>
              <w:t xml:space="preserve"> i </w:t>
            </w:r>
            <w:r w:rsidRPr="00C86D54">
              <w:rPr>
                <w:rFonts w:ascii="Arial" w:hAnsi="Arial" w:cs="Arial"/>
                <w:color w:val="auto"/>
                <w:sz w:val="20"/>
                <w:szCs w:val="20"/>
              </w:rPr>
              <w:t>zespołów meblowych;</w:t>
            </w:r>
          </w:p>
          <w:p w:rsidR="00E20640" w:rsidRDefault="00E20640" w:rsidP="00E20640">
            <w:pPr>
              <w:numPr>
                <w:ilvl w:val="0"/>
                <w:numId w:val="10"/>
              </w:numPr>
              <w:rPr>
                <w:rFonts w:ascii="Arial" w:hAnsi="Arial" w:cs="Arial"/>
                <w:color w:val="auto"/>
                <w:sz w:val="20"/>
                <w:szCs w:val="20"/>
              </w:rPr>
            </w:pPr>
            <w:r w:rsidRPr="00C86D54">
              <w:rPr>
                <w:rFonts w:ascii="Arial" w:hAnsi="Arial" w:cs="Arial"/>
                <w:color w:val="auto"/>
                <w:sz w:val="20"/>
                <w:szCs w:val="20"/>
              </w:rPr>
              <w:t xml:space="preserve">wykonywać rysunki </w:t>
            </w:r>
            <w:r w:rsidR="00981A9F" w:rsidRPr="00C86D54">
              <w:rPr>
                <w:rFonts w:ascii="Arial" w:hAnsi="Arial" w:cs="Arial"/>
                <w:color w:val="auto"/>
                <w:sz w:val="20"/>
                <w:szCs w:val="20"/>
              </w:rPr>
              <w:t>złożeniowe</w:t>
            </w:r>
            <w:r w:rsidR="00981A9F">
              <w:rPr>
                <w:rFonts w:ascii="Arial" w:hAnsi="Arial" w:cs="Arial"/>
                <w:color w:val="auto"/>
                <w:sz w:val="20"/>
                <w:szCs w:val="20"/>
              </w:rPr>
              <w:t xml:space="preserve">, </w:t>
            </w:r>
            <w:r w:rsidR="00981A9F" w:rsidRPr="00C86D54">
              <w:rPr>
                <w:rFonts w:ascii="Arial" w:hAnsi="Arial" w:cs="Arial"/>
                <w:color w:val="auto"/>
                <w:sz w:val="20"/>
                <w:szCs w:val="20"/>
              </w:rPr>
              <w:t>zestawieniowe</w:t>
            </w:r>
            <w:r w:rsidR="00DD462F">
              <w:rPr>
                <w:rFonts w:ascii="Arial" w:hAnsi="Arial" w:cs="Arial"/>
                <w:color w:val="auto"/>
                <w:sz w:val="20"/>
                <w:szCs w:val="20"/>
              </w:rPr>
              <w:t xml:space="preserve"> i </w:t>
            </w:r>
            <w:r>
              <w:rPr>
                <w:rFonts w:ascii="Arial" w:hAnsi="Arial" w:cs="Arial"/>
                <w:color w:val="auto"/>
                <w:sz w:val="20"/>
                <w:szCs w:val="20"/>
              </w:rPr>
              <w:t xml:space="preserve">wykonawcze </w:t>
            </w:r>
            <w:r w:rsidRPr="00C86D54">
              <w:rPr>
                <w:rFonts w:ascii="Arial" w:hAnsi="Arial" w:cs="Arial"/>
                <w:color w:val="auto"/>
                <w:sz w:val="20"/>
                <w:szCs w:val="20"/>
              </w:rPr>
              <w:t xml:space="preserve">wyrobów </w:t>
            </w:r>
            <w:r>
              <w:rPr>
                <w:rFonts w:ascii="Arial" w:hAnsi="Arial" w:cs="Arial"/>
                <w:color w:val="auto"/>
                <w:sz w:val="20"/>
                <w:szCs w:val="20"/>
              </w:rPr>
              <w:t>stolarskich;</w:t>
            </w:r>
          </w:p>
          <w:p w:rsidR="00E20640" w:rsidRDefault="00E20640" w:rsidP="00E20640">
            <w:pPr>
              <w:numPr>
                <w:ilvl w:val="0"/>
                <w:numId w:val="10"/>
              </w:numPr>
              <w:rPr>
                <w:rFonts w:ascii="Arial" w:hAnsi="Arial" w:cs="Arial"/>
                <w:color w:val="auto"/>
                <w:sz w:val="20"/>
                <w:szCs w:val="20"/>
              </w:rPr>
            </w:pPr>
            <w:r w:rsidRPr="00C86D54">
              <w:rPr>
                <w:rFonts w:ascii="Arial" w:hAnsi="Arial" w:cs="Arial"/>
                <w:color w:val="auto"/>
                <w:sz w:val="20"/>
                <w:szCs w:val="20"/>
              </w:rPr>
              <w:t>wykonywać opis techniczny wyrobów meblowych;</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lastRenderedPageBreak/>
              <w:t>Klasa II</w:t>
            </w:r>
          </w:p>
        </w:tc>
      </w:tr>
      <w:tr w:rsidR="00E20640" w:rsidRPr="00C86D54" w:rsidTr="00106F89">
        <w:tc>
          <w:tcPr>
            <w:tcW w:w="889" w:type="pct"/>
            <w:vMerge/>
          </w:tcPr>
          <w:p w:rsidR="00E20640" w:rsidRPr="00C86D54" w:rsidRDefault="00E20640" w:rsidP="00E20640">
            <w:pPr>
              <w:rPr>
                <w:rFonts w:ascii="Arial" w:hAnsi="Arial" w:cs="Arial"/>
                <w:color w:val="auto"/>
                <w:sz w:val="20"/>
                <w:szCs w:val="20"/>
              </w:rPr>
            </w:pPr>
          </w:p>
        </w:tc>
        <w:tc>
          <w:tcPr>
            <w:tcW w:w="894" w:type="pct"/>
          </w:tcPr>
          <w:p w:rsidR="00E20640" w:rsidRPr="00A70C78" w:rsidRDefault="00E20640" w:rsidP="00E20640">
            <w:pPr>
              <w:rPr>
                <w:rFonts w:ascii="Arial" w:hAnsi="Arial" w:cs="Arial"/>
                <w:color w:val="auto"/>
                <w:sz w:val="20"/>
                <w:szCs w:val="20"/>
              </w:rPr>
            </w:pPr>
            <w:r w:rsidRPr="00A70C78">
              <w:rPr>
                <w:rFonts w:ascii="Arial" w:hAnsi="Arial" w:cs="Arial"/>
                <w:color w:val="auto"/>
                <w:sz w:val="20"/>
                <w:szCs w:val="20"/>
              </w:rPr>
              <w:t>4. Klasyfikacja wyrobów stolarskich</w:t>
            </w:r>
            <w:r w:rsidR="00DD462F">
              <w:rPr>
                <w:rFonts w:ascii="Arial" w:hAnsi="Arial" w:cs="Arial"/>
                <w:color w:val="auto"/>
                <w:sz w:val="20"/>
                <w:szCs w:val="20"/>
              </w:rPr>
              <w:t xml:space="preserve"> i </w:t>
            </w:r>
            <w:r w:rsidRPr="00A70C78">
              <w:rPr>
                <w:rFonts w:ascii="Arial" w:hAnsi="Arial" w:cs="Arial"/>
                <w:color w:val="auto"/>
                <w:sz w:val="20"/>
                <w:szCs w:val="20"/>
              </w:rPr>
              <w:t xml:space="preserve">podstawowe części konstrukcji wyrobów stolarskich. </w:t>
            </w:r>
          </w:p>
          <w:p w:rsidR="00E20640" w:rsidRPr="00C86D54" w:rsidRDefault="00E20640" w:rsidP="00E20640">
            <w:pPr>
              <w:rPr>
                <w:rFonts w:ascii="Arial" w:hAnsi="Arial" w:cs="Arial"/>
                <w:b/>
                <w:color w:val="auto"/>
                <w:sz w:val="20"/>
                <w:szCs w:val="20"/>
              </w:rPr>
            </w:pPr>
          </w:p>
        </w:tc>
        <w:tc>
          <w:tcPr>
            <w:tcW w:w="298" w:type="pct"/>
          </w:tcPr>
          <w:p w:rsidR="00E20640" w:rsidRPr="00C86D54" w:rsidRDefault="00E20640" w:rsidP="00E20640">
            <w:pPr>
              <w:jc w:val="center"/>
              <w:rPr>
                <w:rFonts w:ascii="Arial" w:hAnsi="Arial" w:cs="Arial"/>
                <w:color w:val="auto"/>
                <w:sz w:val="20"/>
                <w:szCs w:val="20"/>
              </w:rPr>
            </w:pPr>
          </w:p>
        </w:tc>
        <w:tc>
          <w:tcPr>
            <w:tcW w:w="1246" w:type="pct"/>
          </w:tcPr>
          <w:p w:rsidR="00E20640" w:rsidRDefault="00E20640" w:rsidP="00E20640">
            <w:pPr>
              <w:numPr>
                <w:ilvl w:val="0"/>
                <w:numId w:val="12"/>
              </w:numPr>
              <w:rPr>
                <w:rFonts w:ascii="Arial" w:hAnsi="Arial" w:cs="Arial"/>
                <w:color w:val="auto"/>
                <w:sz w:val="20"/>
                <w:szCs w:val="20"/>
              </w:rPr>
            </w:pPr>
            <w:r w:rsidRPr="00C86D54">
              <w:rPr>
                <w:rFonts w:ascii="Arial" w:hAnsi="Arial" w:cs="Arial"/>
                <w:color w:val="auto"/>
                <w:sz w:val="20"/>
                <w:szCs w:val="20"/>
              </w:rPr>
              <w:t xml:space="preserve"> rozróżniać kryteria podziału mebli</w:t>
            </w:r>
            <w:r w:rsidR="00DD462F">
              <w:rPr>
                <w:rFonts w:ascii="Arial" w:hAnsi="Arial" w:cs="Arial"/>
                <w:color w:val="auto"/>
                <w:sz w:val="20"/>
                <w:szCs w:val="20"/>
              </w:rPr>
              <w:t xml:space="preserve"> i </w:t>
            </w:r>
            <w:r w:rsidRPr="00C86D54">
              <w:rPr>
                <w:rFonts w:ascii="Arial" w:hAnsi="Arial" w:cs="Arial"/>
                <w:color w:val="auto"/>
                <w:sz w:val="20"/>
                <w:szCs w:val="20"/>
              </w:rPr>
              <w:t>wyrobów stolarki budowlanej;</w:t>
            </w:r>
          </w:p>
          <w:p w:rsidR="00E20640" w:rsidRDefault="00E20640" w:rsidP="00E20640">
            <w:pPr>
              <w:numPr>
                <w:ilvl w:val="0"/>
                <w:numId w:val="12"/>
              </w:numPr>
              <w:rPr>
                <w:rFonts w:ascii="Arial" w:hAnsi="Arial" w:cs="Arial"/>
                <w:color w:val="auto"/>
                <w:sz w:val="20"/>
                <w:szCs w:val="20"/>
              </w:rPr>
            </w:pPr>
            <w:r w:rsidRPr="00C86D54">
              <w:rPr>
                <w:rFonts w:ascii="Arial" w:hAnsi="Arial" w:cs="Arial"/>
                <w:color w:val="auto"/>
                <w:sz w:val="20"/>
                <w:szCs w:val="20"/>
              </w:rPr>
              <w:t>rozróżniać meble</w:t>
            </w:r>
            <w:r w:rsidR="00DD462F">
              <w:rPr>
                <w:rFonts w:ascii="Arial" w:hAnsi="Arial" w:cs="Arial"/>
                <w:color w:val="auto"/>
                <w:sz w:val="20"/>
                <w:szCs w:val="20"/>
              </w:rPr>
              <w:t xml:space="preserve"> i </w:t>
            </w:r>
            <w:r w:rsidRPr="00C86D54">
              <w:rPr>
                <w:rFonts w:ascii="Arial" w:hAnsi="Arial" w:cs="Arial"/>
                <w:color w:val="auto"/>
                <w:sz w:val="20"/>
                <w:szCs w:val="20"/>
              </w:rPr>
              <w:t xml:space="preserve">stolarkę budowlaną według określonych kryteriów; </w:t>
            </w:r>
          </w:p>
          <w:p w:rsidR="00E20640" w:rsidRDefault="00E20640" w:rsidP="00E20640">
            <w:pPr>
              <w:numPr>
                <w:ilvl w:val="0"/>
                <w:numId w:val="12"/>
              </w:numPr>
              <w:rPr>
                <w:rFonts w:ascii="Arial" w:hAnsi="Arial" w:cs="Arial"/>
                <w:color w:val="auto"/>
                <w:sz w:val="20"/>
                <w:szCs w:val="20"/>
              </w:rPr>
            </w:pPr>
            <w:r w:rsidRPr="00C86D54">
              <w:rPr>
                <w:rFonts w:ascii="Arial" w:hAnsi="Arial" w:cs="Arial"/>
                <w:color w:val="auto"/>
                <w:sz w:val="20"/>
                <w:szCs w:val="20"/>
              </w:rPr>
              <w:t>rozpoznawać elementy, podzespoły</w:t>
            </w:r>
            <w:r w:rsidR="00DD462F">
              <w:rPr>
                <w:rFonts w:ascii="Arial" w:hAnsi="Arial" w:cs="Arial"/>
                <w:color w:val="auto"/>
                <w:sz w:val="20"/>
                <w:szCs w:val="20"/>
              </w:rPr>
              <w:t xml:space="preserve"> i </w:t>
            </w:r>
            <w:r w:rsidRPr="00C86D54">
              <w:rPr>
                <w:rFonts w:ascii="Arial" w:hAnsi="Arial" w:cs="Arial"/>
                <w:color w:val="auto"/>
                <w:sz w:val="20"/>
                <w:szCs w:val="20"/>
              </w:rPr>
              <w:t>zespoły mebli oraz stolarki budowlanej;</w:t>
            </w:r>
          </w:p>
        </w:tc>
        <w:tc>
          <w:tcPr>
            <w:tcW w:w="1315" w:type="pct"/>
          </w:tcPr>
          <w:p w:rsidR="00E20640" w:rsidRDefault="00E20640" w:rsidP="00E20640">
            <w:pPr>
              <w:numPr>
                <w:ilvl w:val="0"/>
                <w:numId w:val="12"/>
              </w:numPr>
              <w:rPr>
                <w:rFonts w:ascii="Arial" w:hAnsi="Arial" w:cs="Arial"/>
                <w:color w:val="auto"/>
                <w:sz w:val="20"/>
                <w:szCs w:val="20"/>
              </w:rPr>
            </w:pPr>
            <w:r w:rsidRPr="00C86D54">
              <w:rPr>
                <w:rFonts w:ascii="Arial" w:hAnsi="Arial" w:cs="Arial"/>
                <w:color w:val="auto"/>
                <w:sz w:val="20"/>
                <w:szCs w:val="20"/>
              </w:rPr>
              <w:t>dokonywać podziału mebli;</w:t>
            </w:r>
          </w:p>
          <w:p w:rsidR="00E20640" w:rsidRDefault="00E20640" w:rsidP="00E20640">
            <w:pPr>
              <w:numPr>
                <w:ilvl w:val="0"/>
                <w:numId w:val="12"/>
              </w:numPr>
              <w:rPr>
                <w:rFonts w:ascii="Arial" w:hAnsi="Arial" w:cs="Arial"/>
                <w:color w:val="auto"/>
                <w:sz w:val="20"/>
                <w:szCs w:val="20"/>
              </w:rPr>
            </w:pPr>
            <w:r w:rsidRPr="00C86D54">
              <w:rPr>
                <w:rFonts w:ascii="Arial" w:hAnsi="Arial" w:cs="Arial"/>
                <w:color w:val="auto"/>
                <w:sz w:val="20"/>
                <w:szCs w:val="20"/>
              </w:rPr>
              <w:t>dokonywać podziału wyrobów stolarki budowlanej;</w:t>
            </w:r>
          </w:p>
          <w:p w:rsidR="00E20640" w:rsidRDefault="00E20640" w:rsidP="00E20640">
            <w:pPr>
              <w:numPr>
                <w:ilvl w:val="0"/>
                <w:numId w:val="12"/>
              </w:numPr>
              <w:rPr>
                <w:rFonts w:ascii="Arial" w:hAnsi="Arial" w:cs="Arial"/>
                <w:color w:val="auto"/>
                <w:sz w:val="20"/>
                <w:szCs w:val="20"/>
              </w:rPr>
            </w:pPr>
            <w:r w:rsidRPr="00C86D54">
              <w:rPr>
                <w:rFonts w:ascii="Arial" w:hAnsi="Arial" w:cs="Arial"/>
                <w:color w:val="auto"/>
                <w:sz w:val="20"/>
                <w:szCs w:val="20"/>
              </w:rPr>
              <w:t>charakteryzować meble</w:t>
            </w:r>
            <w:r w:rsidR="00DD462F">
              <w:rPr>
                <w:rFonts w:ascii="Arial" w:hAnsi="Arial" w:cs="Arial"/>
                <w:color w:val="auto"/>
                <w:sz w:val="20"/>
                <w:szCs w:val="20"/>
              </w:rPr>
              <w:t xml:space="preserve"> i </w:t>
            </w:r>
            <w:r w:rsidRPr="00C86D54">
              <w:rPr>
                <w:rFonts w:ascii="Arial" w:hAnsi="Arial" w:cs="Arial"/>
                <w:color w:val="auto"/>
                <w:sz w:val="20"/>
                <w:szCs w:val="20"/>
              </w:rPr>
              <w:t>stolarkę budowlaną;</w:t>
            </w:r>
          </w:p>
          <w:p w:rsidR="00E20640" w:rsidRDefault="009F2F0B" w:rsidP="00E20640">
            <w:pPr>
              <w:numPr>
                <w:ilvl w:val="0"/>
                <w:numId w:val="12"/>
              </w:numPr>
              <w:rPr>
                <w:rFonts w:ascii="Arial" w:hAnsi="Arial" w:cs="Arial"/>
                <w:color w:val="auto"/>
                <w:sz w:val="20"/>
                <w:szCs w:val="20"/>
              </w:rPr>
            </w:pPr>
            <w:r w:rsidRPr="00C86D54">
              <w:rPr>
                <w:rFonts w:ascii="Arial" w:hAnsi="Arial" w:cs="Arial"/>
                <w:color w:val="auto"/>
                <w:sz w:val="20"/>
                <w:szCs w:val="20"/>
              </w:rPr>
              <w:t>stosować terminologię</w:t>
            </w:r>
            <w:r w:rsidR="00E20640" w:rsidRPr="00C86D54">
              <w:rPr>
                <w:rFonts w:ascii="Arial" w:hAnsi="Arial" w:cs="Arial"/>
                <w:color w:val="auto"/>
                <w:sz w:val="20"/>
                <w:szCs w:val="20"/>
              </w:rPr>
              <w:t xml:space="preserve"> związaną</w:t>
            </w:r>
            <w:r w:rsidR="009842C9">
              <w:rPr>
                <w:rFonts w:ascii="Arial" w:hAnsi="Arial" w:cs="Arial"/>
                <w:color w:val="auto"/>
                <w:sz w:val="20"/>
                <w:szCs w:val="20"/>
              </w:rPr>
              <w:t xml:space="preserve"> z </w:t>
            </w:r>
            <w:r w:rsidR="00E20640" w:rsidRPr="00C86D54">
              <w:rPr>
                <w:rFonts w:ascii="Arial" w:hAnsi="Arial" w:cs="Arial"/>
                <w:color w:val="auto"/>
                <w:sz w:val="20"/>
                <w:szCs w:val="20"/>
              </w:rPr>
              <w:t>klasyfikacją wyrobów stolarskich;</w:t>
            </w:r>
          </w:p>
          <w:p w:rsidR="00E20640" w:rsidRDefault="00E20640" w:rsidP="00E20640">
            <w:pPr>
              <w:numPr>
                <w:ilvl w:val="0"/>
                <w:numId w:val="12"/>
              </w:numPr>
              <w:rPr>
                <w:rFonts w:ascii="Arial" w:hAnsi="Arial" w:cs="Arial"/>
                <w:color w:val="auto"/>
                <w:sz w:val="20"/>
                <w:szCs w:val="20"/>
              </w:rPr>
            </w:pPr>
            <w:r w:rsidRPr="00C86D54">
              <w:rPr>
                <w:rFonts w:ascii="Arial" w:hAnsi="Arial" w:cs="Arial"/>
                <w:color w:val="auto"/>
                <w:sz w:val="20"/>
                <w:szCs w:val="20"/>
              </w:rPr>
              <w:t>posługiwać się nazwami części konstrukcji wyrobów stolarskich;</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Klasa II</w:t>
            </w:r>
          </w:p>
        </w:tc>
      </w:tr>
      <w:tr w:rsidR="00E20640" w:rsidRPr="00C86D54" w:rsidTr="00106F89">
        <w:tc>
          <w:tcPr>
            <w:tcW w:w="889" w:type="pct"/>
            <w:vMerge/>
          </w:tcPr>
          <w:p w:rsidR="00E20640" w:rsidRPr="00C86D54" w:rsidRDefault="00E20640" w:rsidP="00E20640">
            <w:pPr>
              <w:rPr>
                <w:rFonts w:ascii="Arial" w:hAnsi="Arial" w:cs="Arial"/>
                <w:color w:val="auto"/>
                <w:sz w:val="20"/>
                <w:szCs w:val="20"/>
              </w:rPr>
            </w:pPr>
          </w:p>
        </w:tc>
        <w:tc>
          <w:tcPr>
            <w:tcW w:w="894" w:type="pct"/>
          </w:tcPr>
          <w:p w:rsidR="00E20640" w:rsidRPr="00A70C78" w:rsidRDefault="00E20640" w:rsidP="00E20640">
            <w:pPr>
              <w:rPr>
                <w:rFonts w:ascii="Arial" w:hAnsi="Arial" w:cs="Arial"/>
                <w:color w:val="auto"/>
                <w:sz w:val="20"/>
                <w:szCs w:val="20"/>
              </w:rPr>
            </w:pPr>
            <w:r w:rsidRPr="00A70C78">
              <w:rPr>
                <w:rFonts w:ascii="Arial" w:hAnsi="Arial" w:cs="Arial"/>
                <w:color w:val="auto"/>
                <w:sz w:val="20"/>
                <w:szCs w:val="20"/>
              </w:rPr>
              <w:t xml:space="preserve">5. Połączenia elementów konstrukcji. Okucia, akcesoria, łączniki w rysunku. </w:t>
            </w:r>
          </w:p>
          <w:p w:rsidR="00E20640" w:rsidRPr="00C86D54" w:rsidRDefault="00E20640" w:rsidP="00E20640">
            <w:pPr>
              <w:rPr>
                <w:rFonts w:ascii="Arial" w:hAnsi="Arial" w:cs="Arial"/>
                <w:b/>
                <w:color w:val="auto"/>
                <w:sz w:val="20"/>
                <w:szCs w:val="20"/>
              </w:rPr>
            </w:pPr>
          </w:p>
        </w:tc>
        <w:tc>
          <w:tcPr>
            <w:tcW w:w="298" w:type="pct"/>
          </w:tcPr>
          <w:p w:rsidR="00E20640" w:rsidRPr="00C86D54" w:rsidRDefault="00E20640" w:rsidP="00E20640">
            <w:pPr>
              <w:jc w:val="center"/>
              <w:rPr>
                <w:rFonts w:ascii="Arial" w:hAnsi="Arial" w:cs="Arial"/>
                <w:color w:val="auto"/>
                <w:sz w:val="20"/>
                <w:szCs w:val="20"/>
              </w:rPr>
            </w:pPr>
          </w:p>
        </w:tc>
        <w:tc>
          <w:tcPr>
            <w:tcW w:w="1246" w:type="pct"/>
          </w:tcPr>
          <w:p w:rsidR="00E20640" w:rsidRDefault="00981A9F" w:rsidP="00E20640">
            <w:pPr>
              <w:numPr>
                <w:ilvl w:val="0"/>
                <w:numId w:val="14"/>
              </w:numPr>
              <w:rPr>
                <w:rFonts w:ascii="Arial" w:hAnsi="Arial" w:cs="Arial"/>
                <w:color w:val="auto"/>
                <w:sz w:val="20"/>
                <w:szCs w:val="20"/>
              </w:rPr>
            </w:pPr>
            <w:r w:rsidRPr="00C86D54">
              <w:rPr>
                <w:rFonts w:ascii="Arial" w:hAnsi="Arial" w:cs="Arial"/>
                <w:color w:val="auto"/>
                <w:sz w:val="20"/>
                <w:szCs w:val="20"/>
              </w:rPr>
              <w:t>klasyfikować połączenia</w:t>
            </w:r>
            <w:r w:rsidR="00E20640">
              <w:rPr>
                <w:rFonts w:ascii="Arial" w:hAnsi="Arial" w:cs="Arial"/>
                <w:color w:val="auto"/>
                <w:sz w:val="20"/>
                <w:szCs w:val="20"/>
              </w:rPr>
              <w:t xml:space="preserve"> stolarskie</w:t>
            </w:r>
            <w:r w:rsidR="00E20640" w:rsidRPr="00C86D54">
              <w:rPr>
                <w:rFonts w:ascii="Arial" w:hAnsi="Arial" w:cs="Arial"/>
                <w:color w:val="auto"/>
                <w:sz w:val="20"/>
                <w:szCs w:val="20"/>
              </w:rPr>
              <w:t>;</w:t>
            </w:r>
          </w:p>
          <w:p w:rsidR="00E20640" w:rsidRDefault="00E20640" w:rsidP="00E20640">
            <w:pPr>
              <w:numPr>
                <w:ilvl w:val="0"/>
                <w:numId w:val="14"/>
              </w:numPr>
              <w:rPr>
                <w:rFonts w:ascii="Arial" w:hAnsi="Arial" w:cs="Arial"/>
                <w:color w:val="auto"/>
                <w:sz w:val="20"/>
                <w:szCs w:val="20"/>
              </w:rPr>
            </w:pPr>
            <w:r w:rsidRPr="00C86D54">
              <w:rPr>
                <w:rFonts w:ascii="Arial" w:hAnsi="Arial" w:cs="Arial"/>
                <w:color w:val="auto"/>
                <w:sz w:val="20"/>
                <w:szCs w:val="20"/>
              </w:rPr>
              <w:t>charakteryzować wymagania</w:t>
            </w:r>
            <w:r w:rsidR="00DD462F">
              <w:rPr>
                <w:rFonts w:ascii="Arial" w:hAnsi="Arial" w:cs="Arial"/>
                <w:color w:val="auto"/>
                <w:sz w:val="20"/>
                <w:szCs w:val="20"/>
              </w:rPr>
              <w:t xml:space="preserve"> i </w:t>
            </w:r>
            <w:r w:rsidRPr="00C86D54">
              <w:rPr>
                <w:rFonts w:ascii="Arial" w:hAnsi="Arial" w:cs="Arial"/>
                <w:color w:val="auto"/>
                <w:sz w:val="20"/>
                <w:szCs w:val="20"/>
              </w:rPr>
              <w:t>czynniki wpływające</w:t>
            </w:r>
            <w:r w:rsidR="001979D6">
              <w:rPr>
                <w:rFonts w:ascii="Arial" w:hAnsi="Arial" w:cs="Arial"/>
                <w:color w:val="auto"/>
                <w:sz w:val="20"/>
                <w:szCs w:val="20"/>
              </w:rPr>
              <w:t xml:space="preserve"> na </w:t>
            </w:r>
            <w:r w:rsidRPr="00C86D54">
              <w:rPr>
                <w:rFonts w:ascii="Arial" w:hAnsi="Arial" w:cs="Arial"/>
                <w:color w:val="auto"/>
                <w:sz w:val="20"/>
                <w:szCs w:val="20"/>
              </w:rPr>
              <w:t>mechaniczne właściwości połączeń;</w:t>
            </w:r>
          </w:p>
          <w:p w:rsidR="00E20640" w:rsidRDefault="00E20640" w:rsidP="00E20640">
            <w:pPr>
              <w:numPr>
                <w:ilvl w:val="0"/>
                <w:numId w:val="14"/>
              </w:numPr>
              <w:rPr>
                <w:rFonts w:ascii="Arial" w:hAnsi="Arial" w:cs="Arial"/>
                <w:color w:val="auto"/>
                <w:sz w:val="20"/>
                <w:szCs w:val="20"/>
              </w:rPr>
            </w:pPr>
            <w:r w:rsidRPr="00C86D54">
              <w:rPr>
                <w:rFonts w:ascii="Arial" w:hAnsi="Arial" w:cs="Arial"/>
                <w:color w:val="auto"/>
                <w:sz w:val="20"/>
                <w:szCs w:val="20"/>
              </w:rPr>
              <w:t xml:space="preserve">rozpoznawać połączenia </w:t>
            </w:r>
            <w:r w:rsidR="009F2F0B" w:rsidRPr="00C86D54">
              <w:rPr>
                <w:rFonts w:ascii="Arial" w:hAnsi="Arial" w:cs="Arial"/>
                <w:color w:val="auto"/>
                <w:sz w:val="20"/>
                <w:szCs w:val="20"/>
              </w:rPr>
              <w:t>w konstrukcjach</w:t>
            </w:r>
            <w:r w:rsidRPr="00C86D54">
              <w:rPr>
                <w:rFonts w:ascii="Arial" w:hAnsi="Arial" w:cs="Arial"/>
                <w:color w:val="auto"/>
                <w:sz w:val="20"/>
                <w:szCs w:val="20"/>
              </w:rPr>
              <w:t xml:space="preserve"> mebli skrzyniowych, </w:t>
            </w:r>
          </w:p>
          <w:p w:rsidR="00E20640" w:rsidRDefault="00E20640" w:rsidP="00E20640">
            <w:pPr>
              <w:numPr>
                <w:ilvl w:val="0"/>
                <w:numId w:val="14"/>
              </w:numPr>
              <w:rPr>
                <w:rFonts w:ascii="Arial" w:hAnsi="Arial" w:cs="Arial"/>
                <w:color w:val="auto"/>
                <w:sz w:val="20"/>
                <w:szCs w:val="20"/>
              </w:rPr>
            </w:pPr>
            <w:r w:rsidRPr="00C86D54">
              <w:rPr>
                <w:rFonts w:ascii="Arial" w:hAnsi="Arial" w:cs="Arial"/>
                <w:color w:val="auto"/>
                <w:sz w:val="20"/>
                <w:szCs w:val="20"/>
              </w:rPr>
              <w:t xml:space="preserve">rozpoznawać połączenia </w:t>
            </w:r>
            <w:r w:rsidR="009F2F0B" w:rsidRPr="00C86D54">
              <w:rPr>
                <w:rFonts w:ascii="Arial" w:hAnsi="Arial" w:cs="Arial"/>
                <w:color w:val="auto"/>
                <w:sz w:val="20"/>
                <w:szCs w:val="20"/>
              </w:rPr>
              <w:t>w konstrukcjach</w:t>
            </w:r>
            <w:r w:rsidRPr="00C86D54">
              <w:rPr>
                <w:rFonts w:ascii="Arial" w:hAnsi="Arial" w:cs="Arial"/>
                <w:color w:val="auto"/>
                <w:sz w:val="20"/>
                <w:szCs w:val="20"/>
              </w:rPr>
              <w:t xml:space="preserve"> mebli szkieletowych; </w:t>
            </w:r>
          </w:p>
          <w:p w:rsidR="00E20640" w:rsidRDefault="00E20640" w:rsidP="00E20640">
            <w:pPr>
              <w:numPr>
                <w:ilvl w:val="0"/>
                <w:numId w:val="14"/>
              </w:numPr>
              <w:rPr>
                <w:rFonts w:ascii="Arial" w:hAnsi="Arial" w:cs="Arial"/>
                <w:color w:val="auto"/>
                <w:sz w:val="20"/>
                <w:szCs w:val="20"/>
              </w:rPr>
            </w:pPr>
            <w:r w:rsidRPr="00C86D54">
              <w:rPr>
                <w:rFonts w:ascii="Arial" w:hAnsi="Arial" w:cs="Arial"/>
                <w:color w:val="auto"/>
                <w:sz w:val="20"/>
                <w:szCs w:val="20"/>
              </w:rPr>
              <w:t xml:space="preserve"> rozpoznawać połączenia w</w:t>
            </w:r>
            <w:r w:rsidR="00EA1AE9">
              <w:rPr>
                <w:rFonts w:ascii="Arial" w:hAnsi="Arial" w:cs="Arial"/>
                <w:color w:val="auto"/>
                <w:sz w:val="20"/>
                <w:szCs w:val="20"/>
              </w:rPr>
              <w:t xml:space="preserve"> w</w:t>
            </w:r>
            <w:r w:rsidRPr="00C86D54">
              <w:rPr>
                <w:rFonts w:ascii="Arial" w:hAnsi="Arial" w:cs="Arial"/>
                <w:color w:val="auto"/>
                <w:sz w:val="20"/>
                <w:szCs w:val="20"/>
              </w:rPr>
              <w:t>yrobach stolarki budowlanej;</w:t>
            </w:r>
          </w:p>
        </w:tc>
        <w:tc>
          <w:tcPr>
            <w:tcW w:w="1315" w:type="pct"/>
          </w:tcPr>
          <w:p w:rsidR="00E20640" w:rsidRDefault="00E20640" w:rsidP="00E20640">
            <w:pPr>
              <w:numPr>
                <w:ilvl w:val="0"/>
                <w:numId w:val="13"/>
              </w:numPr>
              <w:rPr>
                <w:rFonts w:ascii="Arial" w:hAnsi="Arial" w:cs="Arial"/>
                <w:color w:val="auto"/>
                <w:sz w:val="20"/>
                <w:szCs w:val="20"/>
              </w:rPr>
            </w:pPr>
            <w:r w:rsidRPr="00C86D54">
              <w:rPr>
                <w:rFonts w:ascii="Arial" w:hAnsi="Arial" w:cs="Arial"/>
                <w:color w:val="auto"/>
                <w:sz w:val="20"/>
                <w:szCs w:val="20"/>
              </w:rPr>
              <w:t xml:space="preserve">rozpoznawać połączenia </w:t>
            </w:r>
            <w:r w:rsidR="009F2F0B" w:rsidRPr="00C86D54">
              <w:rPr>
                <w:rFonts w:ascii="Arial" w:hAnsi="Arial" w:cs="Arial"/>
                <w:color w:val="auto"/>
                <w:sz w:val="20"/>
                <w:szCs w:val="20"/>
              </w:rPr>
              <w:t>w konstrukcjach</w:t>
            </w:r>
            <w:r w:rsidRPr="00C86D54">
              <w:rPr>
                <w:rFonts w:ascii="Arial" w:hAnsi="Arial" w:cs="Arial"/>
                <w:color w:val="auto"/>
                <w:sz w:val="20"/>
                <w:szCs w:val="20"/>
              </w:rPr>
              <w:t xml:space="preserve"> mebli</w:t>
            </w:r>
            <w:r w:rsidR="00DD462F">
              <w:rPr>
                <w:rFonts w:ascii="Arial" w:hAnsi="Arial" w:cs="Arial"/>
                <w:color w:val="auto"/>
                <w:sz w:val="20"/>
                <w:szCs w:val="20"/>
              </w:rPr>
              <w:t xml:space="preserve"> i </w:t>
            </w:r>
            <w:r w:rsidRPr="00C86D54">
              <w:rPr>
                <w:rFonts w:ascii="Arial" w:hAnsi="Arial" w:cs="Arial"/>
                <w:color w:val="auto"/>
                <w:sz w:val="20"/>
                <w:szCs w:val="20"/>
              </w:rPr>
              <w:t xml:space="preserve">stolarki budowlanej; </w:t>
            </w:r>
          </w:p>
          <w:p w:rsidR="00E20640" w:rsidRDefault="00E20640" w:rsidP="00E20640">
            <w:pPr>
              <w:numPr>
                <w:ilvl w:val="0"/>
                <w:numId w:val="13"/>
              </w:numPr>
              <w:rPr>
                <w:rFonts w:ascii="Arial" w:hAnsi="Arial" w:cs="Arial"/>
                <w:color w:val="auto"/>
                <w:sz w:val="20"/>
                <w:szCs w:val="20"/>
              </w:rPr>
            </w:pPr>
            <w:r w:rsidRPr="00C86D54">
              <w:rPr>
                <w:rFonts w:ascii="Arial" w:hAnsi="Arial" w:cs="Arial"/>
                <w:color w:val="auto"/>
                <w:sz w:val="20"/>
                <w:szCs w:val="20"/>
              </w:rPr>
              <w:t>rysować połączenia;</w:t>
            </w:r>
          </w:p>
          <w:p w:rsidR="00E20640" w:rsidRDefault="00E20640" w:rsidP="00E20640">
            <w:pPr>
              <w:numPr>
                <w:ilvl w:val="0"/>
                <w:numId w:val="13"/>
              </w:numPr>
              <w:rPr>
                <w:rFonts w:ascii="Arial" w:hAnsi="Arial" w:cs="Arial"/>
                <w:color w:val="auto"/>
                <w:sz w:val="20"/>
                <w:szCs w:val="20"/>
              </w:rPr>
            </w:pPr>
            <w:r w:rsidRPr="00C86D54">
              <w:rPr>
                <w:rFonts w:ascii="Arial" w:hAnsi="Arial" w:cs="Arial"/>
                <w:color w:val="auto"/>
                <w:sz w:val="20"/>
                <w:szCs w:val="20"/>
              </w:rPr>
              <w:t>zachować proporcje wymiarowe połączeń;</w:t>
            </w:r>
          </w:p>
          <w:p w:rsidR="00E20640" w:rsidRDefault="00E20640" w:rsidP="00E20640">
            <w:pPr>
              <w:numPr>
                <w:ilvl w:val="0"/>
                <w:numId w:val="13"/>
              </w:numPr>
              <w:rPr>
                <w:rFonts w:ascii="Arial" w:hAnsi="Arial" w:cs="Arial"/>
                <w:color w:val="auto"/>
                <w:sz w:val="20"/>
                <w:szCs w:val="20"/>
              </w:rPr>
            </w:pPr>
            <w:r w:rsidRPr="00C86D54">
              <w:rPr>
                <w:rFonts w:ascii="Arial" w:hAnsi="Arial" w:cs="Arial"/>
                <w:color w:val="auto"/>
                <w:sz w:val="20"/>
                <w:szCs w:val="20"/>
              </w:rPr>
              <w:t>wymiarować połączenia;</w:t>
            </w:r>
          </w:p>
          <w:p w:rsidR="00E20640" w:rsidRPr="00C86D54" w:rsidRDefault="00E20640" w:rsidP="00E20640">
            <w:pPr>
              <w:rPr>
                <w:rFonts w:ascii="Arial" w:hAnsi="Arial" w:cs="Arial"/>
                <w:color w:val="auto"/>
                <w:sz w:val="20"/>
                <w:szCs w:val="20"/>
              </w:rPr>
            </w:pPr>
          </w:p>
          <w:p w:rsidR="00E20640" w:rsidRPr="00C86D54" w:rsidRDefault="00E20640" w:rsidP="00E20640">
            <w:pPr>
              <w:rPr>
                <w:rFonts w:ascii="Arial" w:hAnsi="Arial" w:cs="Arial"/>
                <w:color w:val="auto"/>
                <w:sz w:val="20"/>
                <w:szCs w:val="20"/>
              </w:rPr>
            </w:pP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Klasa II</w:t>
            </w:r>
          </w:p>
        </w:tc>
      </w:tr>
      <w:tr w:rsidR="00E20640" w:rsidRPr="00C86D54" w:rsidTr="00106F89">
        <w:tc>
          <w:tcPr>
            <w:tcW w:w="889" w:type="pct"/>
          </w:tcPr>
          <w:p w:rsidR="00E20640" w:rsidRPr="00343851" w:rsidRDefault="00E20640" w:rsidP="00E20640">
            <w:pPr>
              <w:rPr>
                <w:rFonts w:ascii="Arial" w:hAnsi="Arial" w:cs="Arial"/>
                <w:color w:val="auto"/>
                <w:sz w:val="20"/>
                <w:szCs w:val="20"/>
              </w:rPr>
            </w:pPr>
            <w:r w:rsidRPr="00A2539F">
              <w:rPr>
                <w:rFonts w:ascii="Arial" w:hAnsi="Arial" w:cs="Arial"/>
                <w:color w:val="auto"/>
                <w:sz w:val="20"/>
                <w:szCs w:val="20"/>
              </w:rPr>
              <w:t xml:space="preserve">IV. Dokumentacja </w:t>
            </w:r>
            <w:r w:rsidRPr="00A2539F">
              <w:rPr>
                <w:rFonts w:ascii="Arial" w:hAnsi="Arial" w:cs="Arial"/>
                <w:color w:val="auto"/>
                <w:sz w:val="20"/>
                <w:szCs w:val="20"/>
              </w:rPr>
              <w:lastRenderedPageBreak/>
              <w:t>konstrukcyjna wy</w:t>
            </w:r>
            <w:r w:rsidR="00343851">
              <w:rPr>
                <w:rFonts w:ascii="Arial" w:hAnsi="Arial" w:cs="Arial"/>
                <w:color w:val="auto"/>
                <w:sz w:val="20"/>
                <w:szCs w:val="20"/>
              </w:rPr>
              <w:t xml:space="preserve">konywania wyrobów stolarskich. </w:t>
            </w:r>
          </w:p>
        </w:tc>
        <w:tc>
          <w:tcPr>
            <w:tcW w:w="894" w:type="pct"/>
          </w:tcPr>
          <w:p w:rsidR="00E20640" w:rsidRPr="00A70C78" w:rsidRDefault="00E20640" w:rsidP="00E20640">
            <w:pPr>
              <w:rPr>
                <w:rFonts w:ascii="Arial" w:hAnsi="Arial" w:cs="Arial"/>
                <w:color w:val="auto"/>
                <w:sz w:val="20"/>
                <w:szCs w:val="20"/>
              </w:rPr>
            </w:pPr>
            <w:r w:rsidRPr="00A70C78">
              <w:rPr>
                <w:rFonts w:ascii="Arial" w:hAnsi="Arial" w:cs="Arial"/>
                <w:color w:val="auto"/>
                <w:sz w:val="20"/>
                <w:szCs w:val="20"/>
              </w:rPr>
              <w:lastRenderedPageBreak/>
              <w:t xml:space="preserve">1. Konstrukcje mebli </w:t>
            </w:r>
            <w:r w:rsidRPr="00A70C78">
              <w:rPr>
                <w:rFonts w:ascii="Arial" w:hAnsi="Arial" w:cs="Arial"/>
                <w:color w:val="auto"/>
                <w:sz w:val="20"/>
                <w:szCs w:val="20"/>
              </w:rPr>
              <w:lastRenderedPageBreak/>
              <w:t xml:space="preserve">skrzyniowych. </w:t>
            </w:r>
          </w:p>
        </w:tc>
        <w:tc>
          <w:tcPr>
            <w:tcW w:w="298" w:type="pct"/>
          </w:tcPr>
          <w:p w:rsidR="00E20640" w:rsidRPr="00C86D54" w:rsidRDefault="00E20640" w:rsidP="00E20640">
            <w:pPr>
              <w:jc w:val="center"/>
              <w:rPr>
                <w:rFonts w:ascii="Arial" w:hAnsi="Arial" w:cs="Arial"/>
                <w:color w:val="auto"/>
                <w:sz w:val="20"/>
                <w:szCs w:val="20"/>
              </w:rPr>
            </w:pPr>
          </w:p>
        </w:tc>
        <w:tc>
          <w:tcPr>
            <w:tcW w:w="1246" w:type="pct"/>
          </w:tcPr>
          <w:p w:rsidR="00E20640" w:rsidRDefault="00E20640" w:rsidP="00E20640">
            <w:pPr>
              <w:numPr>
                <w:ilvl w:val="0"/>
                <w:numId w:val="16"/>
              </w:numPr>
              <w:rPr>
                <w:rFonts w:ascii="Arial" w:hAnsi="Arial" w:cs="Arial"/>
                <w:b/>
                <w:color w:val="auto"/>
                <w:sz w:val="20"/>
                <w:szCs w:val="20"/>
              </w:rPr>
            </w:pPr>
            <w:r w:rsidRPr="00C86D54">
              <w:rPr>
                <w:rFonts w:ascii="Arial" w:hAnsi="Arial" w:cs="Arial"/>
                <w:color w:val="auto"/>
                <w:sz w:val="20"/>
                <w:szCs w:val="20"/>
              </w:rPr>
              <w:t>rozpoznawać meble skrzyniowe;</w:t>
            </w:r>
          </w:p>
          <w:p w:rsidR="00E20640" w:rsidRDefault="00E20640" w:rsidP="00E20640">
            <w:pPr>
              <w:numPr>
                <w:ilvl w:val="0"/>
                <w:numId w:val="16"/>
              </w:numPr>
              <w:rPr>
                <w:rFonts w:ascii="Arial" w:hAnsi="Arial" w:cs="Arial"/>
                <w:b/>
                <w:color w:val="auto"/>
                <w:sz w:val="20"/>
                <w:szCs w:val="20"/>
              </w:rPr>
            </w:pPr>
            <w:r w:rsidRPr="00C86D54">
              <w:rPr>
                <w:rFonts w:ascii="Arial" w:hAnsi="Arial" w:cs="Arial"/>
                <w:color w:val="auto"/>
                <w:sz w:val="20"/>
                <w:szCs w:val="20"/>
              </w:rPr>
              <w:lastRenderedPageBreak/>
              <w:t>rozpoznawać typy konstrukcji mebli skrzyniowych;</w:t>
            </w:r>
          </w:p>
          <w:p w:rsidR="00E20640" w:rsidRDefault="00E20640" w:rsidP="00E20640">
            <w:pPr>
              <w:numPr>
                <w:ilvl w:val="0"/>
                <w:numId w:val="16"/>
              </w:numPr>
              <w:rPr>
                <w:rFonts w:ascii="Arial" w:hAnsi="Arial" w:cs="Arial"/>
                <w:b/>
                <w:color w:val="auto"/>
                <w:sz w:val="20"/>
                <w:szCs w:val="20"/>
              </w:rPr>
            </w:pPr>
            <w:r w:rsidRPr="00C86D54">
              <w:rPr>
                <w:rFonts w:ascii="Arial" w:hAnsi="Arial" w:cs="Arial"/>
                <w:color w:val="auto"/>
                <w:sz w:val="20"/>
                <w:szCs w:val="20"/>
              </w:rPr>
              <w:t xml:space="preserve">wymieniać podzespoły, </w:t>
            </w:r>
          </w:p>
          <w:p w:rsidR="00E20640" w:rsidRPr="00C86D54" w:rsidRDefault="00E20640" w:rsidP="00E20640">
            <w:pPr>
              <w:ind w:left="360"/>
              <w:rPr>
                <w:rFonts w:ascii="Arial" w:hAnsi="Arial" w:cs="Arial"/>
                <w:color w:val="auto"/>
                <w:sz w:val="20"/>
                <w:szCs w:val="20"/>
              </w:rPr>
            </w:pPr>
            <w:r w:rsidRPr="00C86D54">
              <w:rPr>
                <w:rFonts w:ascii="Arial" w:hAnsi="Arial" w:cs="Arial"/>
                <w:color w:val="auto"/>
                <w:sz w:val="20"/>
                <w:szCs w:val="20"/>
              </w:rPr>
              <w:t>korpusy, drzwi</w:t>
            </w:r>
            <w:r w:rsidR="00DD462F">
              <w:rPr>
                <w:rFonts w:ascii="Arial" w:hAnsi="Arial" w:cs="Arial"/>
                <w:color w:val="auto"/>
                <w:sz w:val="20"/>
                <w:szCs w:val="20"/>
              </w:rPr>
              <w:t xml:space="preserve"> i </w:t>
            </w:r>
            <w:r w:rsidRPr="00C86D54">
              <w:rPr>
                <w:rFonts w:ascii="Arial" w:hAnsi="Arial" w:cs="Arial"/>
                <w:color w:val="auto"/>
                <w:sz w:val="20"/>
                <w:szCs w:val="20"/>
              </w:rPr>
              <w:t xml:space="preserve">wnętrze części mebli skrzyniowych; </w:t>
            </w:r>
          </w:p>
          <w:p w:rsidR="00E20640" w:rsidRDefault="00E20640" w:rsidP="00E20640">
            <w:pPr>
              <w:numPr>
                <w:ilvl w:val="0"/>
                <w:numId w:val="16"/>
              </w:numPr>
              <w:rPr>
                <w:rFonts w:ascii="Arial" w:hAnsi="Arial" w:cs="Arial"/>
                <w:b/>
                <w:color w:val="auto"/>
                <w:sz w:val="20"/>
                <w:szCs w:val="20"/>
              </w:rPr>
            </w:pPr>
            <w:r w:rsidRPr="00C86D54">
              <w:rPr>
                <w:rFonts w:ascii="Arial" w:hAnsi="Arial" w:cs="Arial"/>
                <w:color w:val="auto"/>
                <w:sz w:val="20"/>
                <w:szCs w:val="20"/>
              </w:rPr>
              <w:t>oceniać wymagania funkcjonalne</w:t>
            </w:r>
            <w:r w:rsidR="00DD462F">
              <w:rPr>
                <w:rFonts w:ascii="Arial" w:hAnsi="Arial" w:cs="Arial"/>
                <w:color w:val="auto"/>
                <w:sz w:val="20"/>
                <w:szCs w:val="20"/>
              </w:rPr>
              <w:t xml:space="preserve"> i </w:t>
            </w:r>
            <w:r w:rsidRPr="00C86D54">
              <w:rPr>
                <w:rFonts w:ascii="Arial" w:hAnsi="Arial" w:cs="Arial"/>
                <w:color w:val="auto"/>
                <w:sz w:val="20"/>
                <w:szCs w:val="20"/>
              </w:rPr>
              <w:t>estetyczne mebli skrzyniowych;</w:t>
            </w:r>
          </w:p>
          <w:p w:rsidR="00E20640" w:rsidRDefault="00E20640" w:rsidP="00E20640">
            <w:pPr>
              <w:numPr>
                <w:ilvl w:val="0"/>
                <w:numId w:val="16"/>
              </w:numPr>
              <w:rPr>
                <w:rFonts w:ascii="Arial" w:hAnsi="Arial" w:cs="Arial"/>
                <w:b/>
                <w:color w:val="auto"/>
                <w:sz w:val="20"/>
                <w:szCs w:val="20"/>
              </w:rPr>
            </w:pPr>
            <w:r w:rsidRPr="00C86D54">
              <w:rPr>
                <w:rFonts w:ascii="Arial" w:hAnsi="Arial" w:cs="Arial"/>
                <w:color w:val="auto"/>
                <w:sz w:val="20"/>
                <w:szCs w:val="20"/>
              </w:rPr>
              <w:t>posługiwać się normami branżowymi</w:t>
            </w:r>
            <w:r>
              <w:rPr>
                <w:rFonts w:ascii="Arial" w:hAnsi="Arial" w:cs="Arial"/>
                <w:color w:val="auto"/>
                <w:sz w:val="20"/>
                <w:szCs w:val="20"/>
              </w:rPr>
              <w:t xml:space="preserve"> dla mebli skrzyniowych</w:t>
            </w:r>
            <w:r w:rsidRPr="00C86D54">
              <w:rPr>
                <w:rFonts w:ascii="Arial" w:hAnsi="Arial" w:cs="Arial"/>
                <w:color w:val="auto"/>
                <w:sz w:val="20"/>
                <w:szCs w:val="20"/>
              </w:rPr>
              <w:t>;.</w:t>
            </w:r>
          </w:p>
        </w:tc>
        <w:tc>
          <w:tcPr>
            <w:tcW w:w="1315" w:type="pct"/>
          </w:tcPr>
          <w:p w:rsidR="00E20640" w:rsidRDefault="00E20640" w:rsidP="00E20640">
            <w:pPr>
              <w:numPr>
                <w:ilvl w:val="0"/>
                <w:numId w:val="15"/>
              </w:numPr>
              <w:rPr>
                <w:rFonts w:ascii="Arial" w:hAnsi="Arial" w:cs="Arial"/>
                <w:b/>
                <w:color w:val="auto"/>
                <w:sz w:val="20"/>
                <w:szCs w:val="20"/>
              </w:rPr>
            </w:pPr>
            <w:r w:rsidRPr="00C86D54">
              <w:rPr>
                <w:rFonts w:ascii="Arial" w:hAnsi="Arial" w:cs="Arial"/>
                <w:color w:val="auto"/>
                <w:sz w:val="20"/>
                <w:szCs w:val="20"/>
              </w:rPr>
              <w:lastRenderedPageBreak/>
              <w:t xml:space="preserve">rozróżniać rozwiązanie </w:t>
            </w:r>
            <w:r w:rsidRPr="00C86D54">
              <w:rPr>
                <w:rFonts w:ascii="Arial" w:hAnsi="Arial" w:cs="Arial"/>
                <w:color w:val="auto"/>
                <w:sz w:val="20"/>
                <w:szCs w:val="20"/>
              </w:rPr>
              <w:lastRenderedPageBreak/>
              <w:t>konstrukcyjne podzespołów w meblach skrzyniowych;</w:t>
            </w:r>
          </w:p>
          <w:p w:rsidR="00E20640" w:rsidRDefault="00E20640" w:rsidP="00E20640">
            <w:pPr>
              <w:numPr>
                <w:ilvl w:val="0"/>
                <w:numId w:val="15"/>
              </w:numPr>
              <w:rPr>
                <w:rFonts w:ascii="Arial" w:hAnsi="Arial" w:cs="Arial"/>
                <w:b/>
                <w:color w:val="auto"/>
                <w:sz w:val="20"/>
                <w:szCs w:val="20"/>
              </w:rPr>
            </w:pPr>
            <w:r w:rsidRPr="00C86D54">
              <w:rPr>
                <w:rFonts w:ascii="Arial" w:hAnsi="Arial" w:cs="Arial"/>
                <w:color w:val="auto"/>
                <w:sz w:val="20"/>
                <w:szCs w:val="20"/>
              </w:rPr>
              <w:t>stosować zależność konstrukcji od materiałów;</w:t>
            </w:r>
          </w:p>
          <w:p w:rsidR="00E20640" w:rsidRDefault="00E20640" w:rsidP="00E20640">
            <w:pPr>
              <w:numPr>
                <w:ilvl w:val="0"/>
                <w:numId w:val="15"/>
              </w:numPr>
              <w:rPr>
                <w:rFonts w:ascii="Arial" w:hAnsi="Arial" w:cs="Arial"/>
                <w:b/>
                <w:color w:val="auto"/>
                <w:sz w:val="20"/>
                <w:szCs w:val="20"/>
              </w:rPr>
            </w:pPr>
            <w:r w:rsidRPr="00C86D54">
              <w:rPr>
                <w:rFonts w:ascii="Arial" w:hAnsi="Arial" w:cs="Arial"/>
                <w:color w:val="auto"/>
                <w:sz w:val="20"/>
                <w:szCs w:val="20"/>
              </w:rPr>
              <w:t>projektować proste meble skrzyniowe;</w:t>
            </w:r>
          </w:p>
          <w:p w:rsidR="00E20640" w:rsidRDefault="00E20640" w:rsidP="00E20640">
            <w:pPr>
              <w:numPr>
                <w:ilvl w:val="0"/>
                <w:numId w:val="15"/>
              </w:numPr>
              <w:rPr>
                <w:rFonts w:ascii="Arial" w:hAnsi="Arial" w:cs="Arial"/>
                <w:b/>
                <w:color w:val="auto"/>
                <w:sz w:val="20"/>
                <w:szCs w:val="20"/>
              </w:rPr>
            </w:pPr>
            <w:r w:rsidRPr="00C86D54">
              <w:rPr>
                <w:rFonts w:ascii="Arial" w:hAnsi="Arial" w:cs="Arial"/>
                <w:color w:val="auto"/>
                <w:sz w:val="20"/>
                <w:szCs w:val="20"/>
              </w:rPr>
              <w:t>tolerować</w:t>
            </w:r>
            <w:r w:rsidR="00DD462F">
              <w:rPr>
                <w:rFonts w:ascii="Arial" w:hAnsi="Arial" w:cs="Arial"/>
                <w:color w:val="auto"/>
                <w:sz w:val="20"/>
                <w:szCs w:val="20"/>
              </w:rPr>
              <w:t xml:space="preserve"> i </w:t>
            </w:r>
            <w:r w:rsidRPr="00C86D54">
              <w:rPr>
                <w:rFonts w:ascii="Arial" w:hAnsi="Arial" w:cs="Arial"/>
                <w:color w:val="auto"/>
                <w:sz w:val="20"/>
                <w:szCs w:val="20"/>
              </w:rPr>
              <w:t>pasować elementy konstrukcyjne mebli skrzyniowych;</w:t>
            </w:r>
          </w:p>
          <w:p w:rsidR="00E20640" w:rsidRDefault="00E20640" w:rsidP="00E20640">
            <w:pPr>
              <w:numPr>
                <w:ilvl w:val="0"/>
                <w:numId w:val="15"/>
              </w:numPr>
              <w:rPr>
                <w:rFonts w:ascii="Arial" w:hAnsi="Arial" w:cs="Arial"/>
                <w:b/>
                <w:color w:val="auto"/>
                <w:sz w:val="20"/>
                <w:szCs w:val="20"/>
              </w:rPr>
            </w:pPr>
            <w:r w:rsidRPr="00C86D54">
              <w:rPr>
                <w:rFonts w:ascii="Arial" w:hAnsi="Arial" w:cs="Arial"/>
                <w:color w:val="auto"/>
                <w:sz w:val="20"/>
                <w:szCs w:val="20"/>
              </w:rPr>
              <w:t>rozróżniać metody badań</w:t>
            </w:r>
            <w:r>
              <w:rPr>
                <w:rFonts w:ascii="Arial" w:hAnsi="Arial" w:cs="Arial"/>
                <w:color w:val="auto"/>
                <w:sz w:val="20"/>
                <w:szCs w:val="20"/>
              </w:rPr>
              <w:t xml:space="preserve"> zgodnych</w:t>
            </w:r>
            <w:r w:rsidR="009842C9">
              <w:rPr>
                <w:rFonts w:ascii="Arial" w:hAnsi="Arial" w:cs="Arial"/>
                <w:color w:val="auto"/>
                <w:sz w:val="20"/>
                <w:szCs w:val="20"/>
              </w:rPr>
              <w:t xml:space="preserve"> z </w:t>
            </w:r>
            <w:r>
              <w:rPr>
                <w:rFonts w:ascii="Arial" w:hAnsi="Arial" w:cs="Arial"/>
                <w:color w:val="auto"/>
                <w:sz w:val="20"/>
                <w:szCs w:val="20"/>
              </w:rPr>
              <w:t xml:space="preserve">PN </w:t>
            </w:r>
            <w:r w:rsidR="009F2F0B">
              <w:rPr>
                <w:rFonts w:ascii="Arial" w:hAnsi="Arial" w:cs="Arial"/>
                <w:color w:val="auto"/>
                <w:sz w:val="20"/>
                <w:szCs w:val="20"/>
              </w:rPr>
              <w:t>dla</w:t>
            </w:r>
            <w:r w:rsidR="009F2F0B" w:rsidRPr="00C86D54">
              <w:rPr>
                <w:rFonts w:ascii="Arial" w:hAnsi="Arial" w:cs="Arial"/>
                <w:color w:val="auto"/>
                <w:sz w:val="20"/>
                <w:szCs w:val="20"/>
              </w:rPr>
              <w:t xml:space="preserve"> mebli</w:t>
            </w:r>
            <w:r w:rsidRPr="00C86D54">
              <w:rPr>
                <w:rFonts w:ascii="Arial" w:hAnsi="Arial" w:cs="Arial"/>
                <w:color w:val="auto"/>
                <w:sz w:val="20"/>
                <w:szCs w:val="20"/>
              </w:rPr>
              <w:t xml:space="preserve"> skrzyniowych;</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lastRenderedPageBreak/>
              <w:t>Klasa III</w:t>
            </w:r>
          </w:p>
        </w:tc>
      </w:tr>
      <w:tr w:rsidR="00E20640" w:rsidRPr="00C86D54" w:rsidTr="00106F89">
        <w:tc>
          <w:tcPr>
            <w:tcW w:w="889" w:type="pct"/>
          </w:tcPr>
          <w:p w:rsidR="00E20640" w:rsidRPr="00C86D54" w:rsidRDefault="00E20640" w:rsidP="00E20640">
            <w:pPr>
              <w:rPr>
                <w:rFonts w:ascii="Arial" w:hAnsi="Arial" w:cs="Arial"/>
                <w:color w:val="auto"/>
                <w:sz w:val="20"/>
                <w:szCs w:val="20"/>
              </w:rPr>
            </w:pPr>
          </w:p>
        </w:tc>
        <w:tc>
          <w:tcPr>
            <w:tcW w:w="894" w:type="pct"/>
          </w:tcPr>
          <w:p w:rsidR="00E20640" w:rsidRPr="00343851" w:rsidRDefault="00E20640" w:rsidP="00E20640">
            <w:pPr>
              <w:rPr>
                <w:rFonts w:ascii="Arial" w:hAnsi="Arial" w:cs="Arial"/>
                <w:color w:val="auto"/>
                <w:sz w:val="20"/>
                <w:szCs w:val="20"/>
              </w:rPr>
            </w:pPr>
            <w:r w:rsidRPr="00A70C78">
              <w:rPr>
                <w:rFonts w:ascii="Arial" w:hAnsi="Arial" w:cs="Arial"/>
                <w:color w:val="auto"/>
                <w:sz w:val="20"/>
                <w:szCs w:val="20"/>
              </w:rPr>
              <w:t>2. Ko</w:t>
            </w:r>
            <w:r w:rsidR="00343851">
              <w:rPr>
                <w:rFonts w:ascii="Arial" w:hAnsi="Arial" w:cs="Arial"/>
                <w:color w:val="auto"/>
                <w:sz w:val="20"/>
                <w:szCs w:val="20"/>
              </w:rPr>
              <w:t>nstrukcje mebli szkieletowych.</w:t>
            </w:r>
          </w:p>
        </w:tc>
        <w:tc>
          <w:tcPr>
            <w:tcW w:w="298" w:type="pct"/>
          </w:tcPr>
          <w:p w:rsidR="00E20640" w:rsidRPr="00C86D54" w:rsidRDefault="00E20640" w:rsidP="003714BC">
            <w:pPr>
              <w:jc w:val="center"/>
              <w:rPr>
                <w:rFonts w:ascii="Arial" w:hAnsi="Arial" w:cs="Arial"/>
                <w:color w:val="auto"/>
                <w:sz w:val="20"/>
                <w:szCs w:val="20"/>
              </w:rPr>
            </w:pPr>
          </w:p>
        </w:tc>
        <w:tc>
          <w:tcPr>
            <w:tcW w:w="1246" w:type="pct"/>
          </w:tcPr>
          <w:p w:rsidR="00E20640" w:rsidRDefault="00E20640" w:rsidP="00E20640">
            <w:pPr>
              <w:numPr>
                <w:ilvl w:val="0"/>
                <w:numId w:val="16"/>
              </w:numPr>
              <w:rPr>
                <w:rFonts w:ascii="Arial" w:hAnsi="Arial" w:cs="Arial"/>
                <w:b/>
                <w:color w:val="auto"/>
                <w:sz w:val="20"/>
                <w:szCs w:val="20"/>
              </w:rPr>
            </w:pPr>
            <w:r w:rsidRPr="00C86D54">
              <w:rPr>
                <w:rFonts w:ascii="Arial" w:hAnsi="Arial" w:cs="Arial"/>
                <w:color w:val="auto"/>
                <w:sz w:val="20"/>
                <w:szCs w:val="20"/>
              </w:rPr>
              <w:t xml:space="preserve">rozpoznawać meble szkieletowe; </w:t>
            </w:r>
          </w:p>
          <w:p w:rsidR="00E20640" w:rsidRDefault="00E20640" w:rsidP="00E20640">
            <w:pPr>
              <w:numPr>
                <w:ilvl w:val="0"/>
                <w:numId w:val="16"/>
              </w:numPr>
              <w:rPr>
                <w:rFonts w:ascii="Arial" w:hAnsi="Arial" w:cs="Arial"/>
                <w:b/>
                <w:color w:val="auto"/>
                <w:sz w:val="20"/>
                <w:szCs w:val="20"/>
              </w:rPr>
            </w:pPr>
            <w:r w:rsidRPr="00C86D54">
              <w:rPr>
                <w:rFonts w:ascii="Arial" w:hAnsi="Arial" w:cs="Arial"/>
                <w:color w:val="auto"/>
                <w:sz w:val="20"/>
                <w:szCs w:val="20"/>
              </w:rPr>
              <w:t xml:space="preserve">rozpoznawać typy konstrukcji mebli szkieletowych; </w:t>
            </w:r>
          </w:p>
          <w:p w:rsidR="00E20640" w:rsidRDefault="00E20640" w:rsidP="00E20640">
            <w:pPr>
              <w:numPr>
                <w:ilvl w:val="0"/>
                <w:numId w:val="16"/>
              </w:numPr>
              <w:rPr>
                <w:rFonts w:ascii="Arial" w:hAnsi="Arial" w:cs="Arial"/>
                <w:b/>
                <w:color w:val="auto"/>
                <w:sz w:val="20"/>
                <w:szCs w:val="20"/>
              </w:rPr>
            </w:pPr>
            <w:r w:rsidRPr="00C86D54">
              <w:rPr>
                <w:rFonts w:ascii="Arial" w:hAnsi="Arial" w:cs="Arial"/>
                <w:color w:val="auto"/>
                <w:sz w:val="20"/>
                <w:szCs w:val="20"/>
              </w:rPr>
              <w:t xml:space="preserve">wymieniać </w:t>
            </w:r>
            <w:r>
              <w:rPr>
                <w:rFonts w:ascii="Arial" w:hAnsi="Arial" w:cs="Arial"/>
                <w:color w:val="auto"/>
                <w:sz w:val="20"/>
                <w:szCs w:val="20"/>
              </w:rPr>
              <w:t xml:space="preserve">elementy, </w:t>
            </w:r>
            <w:r w:rsidRPr="00C86D54">
              <w:rPr>
                <w:rFonts w:ascii="Arial" w:hAnsi="Arial" w:cs="Arial"/>
                <w:color w:val="auto"/>
                <w:sz w:val="20"/>
                <w:szCs w:val="20"/>
              </w:rPr>
              <w:t>podzespoły</w:t>
            </w:r>
            <w:r w:rsidR="00DD462F">
              <w:rPr>
                <w:rFonts w:ascii="Arial" w:hAnsi="Arial" w:cs="Arial"/>
                <w:color w:val="auto"/>
                <w:sz w:val="20"/>
                <w:szCs w:val="20"/>
              </w:rPr>
              <w:t xml:space="preserve"> i </w:t>
            </w:r>
            <w:r>
              <w:rPr>
                <w:rFonts w:ascii="Arial" w:hAnsi="Arial" w:cs="Arial"/>
                <w:color w:val="auto"/>
                <w:sz w:val="20"/>
                <w:szCs w:val="20"/>
              </w:rPr>
              <w:t>zespoły</w:t>
            </w:r>
          </w:p>
          <w:p w:rsidR="00E20640" w:rsidRPr="00C86D54" w:rsidRDefault="00E20640" w:rsidP="00E20640">
            <w:pPr>
              <w:ind w:left="360"/>
              <w:rPr>
                <w:rFonts w:ascii="Arial" w:hAnsi="Arial" w:cs="Arial"/>
                <w:color w:val="auto"/>
                <w:sz w:val="20"/>
                <w:szCs w:val="20"/>
              </w:rPr>
            </w:pPr>
            <w:r w:rsidRPr="00C86D54">
              <w:rPr>
                <w:rFonts w:ascii="Arial" w:hAnsi="Arial" w:cs="Arial"/>
                <w:color w:val="auto"/>
                <w:sz w:val="20"/>
                <w:szCs w:val="20"/>
              </w:rPr>
              <w:t>mebli szkieletowych;</w:t>
            </w:r>
          </w:p>
          <w:p w:rsidR="00E20640" w:rsidRDefault="00E20640" w:rsidP="00E20640">
            <w:pPr>
              <w:numPr>
                <w:ilvl w:val="0"/>
                <w:numId w:val="16"/>
              </w:numPr>
              <w:rPr>
                <w:rFonts w:ascii="Arial" w:hAnsi="Arial" w:cs="Arial"/>
                <w:b/>
                <w:color w:val="auto"/>
                <w:sz w:val="20"/>
                <w:szCs w:val="20"/>
              </w:rPr>
            </w:pPr>
            <w:r w:rsidRPr="00C86D54">
              <w:rPr>
                <w:rFonts w:ascii="Arial" w:hAnsi="Arial" w:cs="Arial"/>
                <w:color w:val="auto"/>
                <w:sz w:val="20"/>
                <w:szCs w:val="20"/>
              </w:rPr>
              <w:t>oceniać wymagania funkcjonalne</w:t>
            </w:r>
            <w:r w:rsidR="00DD462F">
              <w:rPr>
                <w:rFonts w:ascii="Arial" w:hAnsi="Arial" w:cs="Arial"/>
                <w:color w:val="auto"/>
                <w:sz w:val="20"/>
                <w:szCs w:val="20"/>
              </w:rPr>
              <w:t xml:space="preserve"> i </w:t>
            </w:r>
            <w:r w:rsidRPr="00C86D54">
              <w:rPr>
                <w:rFonts w:ascii="Arial" w:hAnsi="Arial" w:cs="Arial"/>
                <w:color w:val="auto"/>
                <w:sz w:val="20"/>
                <w:szCs w:val="20"/>
              </w:rPr>
              <w:t>estetyczne mebli szkieletowych;</w:t>
            </w:r>
          </w:p>
          <w:p w:rsidR="00E20640" w:rsidRDefault="00E20640" w:rsidP="00E20640">
            <w:pPr>
              <w:numPr>
                <w:ilvl w:val="0"/>
                <w:numId w:val="16"/>
              </w:numPr>
              <w:rPr>
                <w:rFonts w:ascii="Arial" w:hAnsi="Arial" w:cs="Arial"/>
                <w:b/>
                <w:color w:val="auto"/>
                <w:sz w:val="20"/>
                <w:szCs w:val="20"/>
              </w:rPr>
            </w:pPr>
            <w:r w:rsidRPr="00C86D54">
              <w:rPr>
                <w:rFonts w:ascii="Arial" w:hAnsi="Arial" w:cs="Arial"/>
                <w:color w:val="auto"/>
                <w:sz w:val="20"/>
                <w:szCs w:val="20"/>
              </w:rPr>
              <w:t>posługiwać się normami branżowymi</w:t>
            </w:r>
            <w:r>
              <w:rPr>
                <w:rFonts w:ascii="Arial" w:hAnsi="Arial" w:cs="Arial"/>
                <w:color w:val="auto"/>
                <w:sz w:val="20"/>
                <w:szCs w:val="20"/>
              </w:rPr>
              <w:t xml:space="preserve"> dla mebli szkieletowych</w:t>
            </w:r>
            <w:r w:rsidRPr="00C86D54">
              <w:rPr>
                <w:rFonts w:ascii="Arial" w:hAnsi="Arial" w:cs="Arial"/>
                <w:color w:val="auto"/>
                <w:sz w:val="20"/>
                <w:szCs w:val="20"/>
              </w:rPr>
              <w:t>;.</w:t>
            </w:r>
          </w:p>
        </w:tc>
        <w:tc>
          <w:tcPr>
            <w:tcW w:w="1315" w:type="pct"/>
          </w:tcPr>
          <w:p w:rsidR="00E20640" w:rsidRDefault="00E20640" w:rsidP="00E20640">
            <w:pPr>
              <w:numPr>
                <w:ilvl w:val="0"/>
                <w:numId w:val="15"/>
              </w:numPr>
              <w:rPr>
                <w:rFonts w:ascii="Arial" w:hAnsi="Arial" w:cs="Arial"/>
                <w:b/>
                <w:color w:val="auto"/>
                <w:sz w:val="20"/>
                <w:szCs w:val="20"/>
              </w:rPr>
            </w:pPr>
            <w:r w:rsidRPr="00C86D54">
              <w:rPr>
                <w:rFonts w:ascii="Arial" w:hAnsi="Arial" w:cs="Arial"/>
                <w:color w:val="auto"/>
                <w:sz w:val="20"/>
                <w:szCs w:val="20"/>
              </w:rPr>
              <w:t xml:space="preserve">rozróżniać rozwiązanie konstrukcyjne podzespołów </w:t>
            </w:r>
            <w:r w:rsidR="009F2F0B" w:rsidRPr="00C86D54">
              <w:rPr>
                <w:rFonts w:ascii="Arial" w:hAnsi="Arial" w:cs="Arial"/>
                <w:color w:val="auto"/>
                <w:sz w:val="20"/>
                <w:szCs w:val="20"/>
              </w:rPr>
              <w:t>w meblach</w:t>
            </w:r>
            <w:r w:rsidRPr="00C86D54">
              <w:rPr>
                <w:rFonts w:ascii="Arial" w:hAnsi="Arial" w:cs="Arial"/>
                <w:color w:val="auto"/>
                <w:sz w:val="20"/>
                <w:szCs w:val="20"/>
              </w:rPr>
              <w:t xml:space="preserve"> szkieletowych;</w:t>
            </w:r>
          </w:p>
          <w:p w:rsidR="00E20640" w:rsidRDefault="00E20640" w:rsidP="00E20640">
            <w:pPr>
              <w:numPr>
                <w:ilvl w:val="0"/>
                <w:numId w:val="15"/>
              </w:numPr>
              <w:rPr>
                <w:rFonts w:ascii="Arial" w:hAnsi="Arial" w:cs="Arial"/>
                <w:b/>
                <w:color w:val="auto"/>
                <w:sz w:val="20"/>
                <w:szCs w:val="20"/>
              </w:rPr>
            </w:pPr>
            <w:r w:rsidRPr="00C86D54">
              <w:rPr>
                <w:rFonts w:ascii="Arial" w:hAnsi="Arial" w:cs="Arial"/>
                <w:color w:val="auto"/>
                <w:sz w:val="20"/>
                <w:szCs w:val="20"/>
              </w:rPr>
              <w:t>stosować zależność konstrukcji od materiałów;</w:t>
            </w:r>
          </w:p>
          <w:p w:rsidR="00E20640" w:rsidRDefault="00E20640" w:rsidP="00E20640">
            <w:pPr>
              <w:numPr>
                <w:ilvl w:val="0"/>
                <w:numId w:val="15"/>
              </w:numPr>
              <w:rPr>
                <w:rFonts w:ascii="Arial" w:hAnsi="Arial" w:cs="Arial"/>
                <w:b/>
                <w:color w:val="auto"/>
                <w:sz w:val="20"/>
                <w:szCs w:val="20"/>
              </w:rPr>
            </w:pPr>
            <w:r w:rsidRPr="00C86D54">
              <w:rPr>
                <w:rFonts w:ascii="Arial" w:hAnsi="Arial" w:cs="Arial"/>
                <w:color w:val="auto"/>
                <w:sz w:val="20"/>
                <w:szCs w:val="20"/>
              </w:rPr>
              <w:t>projektować proste meble szkieletowe;</w:t>
            </w:r>
          </w:p>
          <w:p w:rsidR="00E20640" w:rsidRDefault="00E20640" w:rsidP="00E20640">
            <w:pPr>
              <w:numPr>
                <w:ilvl w:val="0"/>
                <w:numId w:val="15"/>
              </w:numPr>
              <w:rPr>
                <w:rFonts w:ascii="Arial" w:hAnsi="Arial" w:cs="Arial"/>
                <w:b/>
                <w:color w:val="auto"/>
                <w:sz w:val="20"/>
                <w:szCs w:val="20"/>
              </w:rPr>
            </w:pPr>
            <w:r w:rsidRPr="00C86D54">
              <w:rPr>
                <w:rFonts w:ascii="Arial" w:hAnsi="Arial" w:cs="Arial"/>
                <w:color w:val="auto"/>
                <w:sz w:val="20"/>
                <w:szCs w:val="20"/>
              </w:rPr>
              <w:t>tolerować</w:t>
            </w:r>
            <w:r w:rsidR="00DD462F">
              <w:rPr>
                <w:rFonts w:ascii="Arial" w:hAnsi="Arial" w:cs="Arial"/>
                <w:color w:val="auto"/>
                <w:sz w:val="20"/>
                <w:szCs w:val="20"/>
              </w:rPr>
              <w:t xml:space="preserve"> i </w:t>
            </w:r>
            <w:r w:rsidRPr="00C86D54">
              <w:rPr>
                <w:rFonts w:ascii="Arial" w:hAnsi="Arial" w:cs="Arial"/>
                <w:color w:val="auto"/>
                <w:sz w:val="20"/>
                <w:szCs w:val="20"/>
              </w:rPr>
              <w:t xml:space="preserve">pasować elementy konstrukcyjne mebli </w:t>
            </w:r>
            <w:r w:rsidR="009F2F0B" w:rsidRPr="00C86D54">
              <w:rPr>
                <w:rFonts w:ascii="Arial" w:hAnsi="Arial" w:cs="Arial"/>
                <w:color w:val="auto"/>
                <w:sz w:val="20"/>
                <w:szCs w:val="20"/>
              </w:rPr>
              <w:t>szkieletowych;</w:t>
            </w:r>
          </w:p>
          <w:p w:rsidR="00E20640" w:rsidRDefault="00E20640" w:rsidP="00E20640">
            <w:pPr>
              <w:numPr>
                <w:ilvl w:val="0"/>
                <w:numId w:val="15"/>
              </w:numPr>
              <w:rPr>
                <w:rFonts w:ascii="Arial" w:hAnsi="Arial" w:cs="Arial"/>
                <w:b/>
                <w:color w:val="auto"/>
                <w:sz w:val="20"/>
                <w:szCs w:val="20"/>
              </w:rPr>
            </w:pPr>
            <w:r w:rsidRPr="00C86D54">
              <w:rPr>
                <w:rFonts w:ascii="Arial" w:hAnsi="Arial" w:cs="Arial"/>
                <w:color w:val="auto"/>
                <w:sz w:val="20"/>
                <w:szCs w:val="20"/>
              </w:rPr>
              <w:t>rozróżniać metody badań</w:t>
            </w:r>
            <w:r>
              <w:rPr>
                <w:rFonts w:ascii="Arial" w:hAnsi="Arial" w:cs="Arial"/>
                <w:color w:val="auto"/>
                <w:sz w:val="20"/>
                <w:szCs w:val="20"/>
              </w:rPr>
              <w:t xml:space="preserve"> zgodnych</w:t>
            </w:r>
            <w:r w:rsidR="009842C9">
              <w:rPr>
                <w:rFonts w:ascii="Arial" w:hAnsi="Arial" w:cs="Arial"/>
                <w:color w:val="auto"/>
                <w:sz w:val="20"/>
                <w:szCs w:val="20"/>
              </w:rPr>
              <w:t xml:space="preserve"> z </w:t>
            </w:r>
            <w:r>
              <w:rPr>
                <w:rFonts w:ascii="Arial" w:hAnsi="Arial" w:cs="Arial"/>
                <w:color w:val="auto"/>
                <w:sz w:val="20"/>
                <w:szCs w:val="20"/>
              </w:rPr>
              <w:t xml:space="preserve">PN dla </w:t>
            </w:r>
            <w:r w:rsidRPr="00C86D54">
              <w:rPr>
                <w:rFonts w:ascii="Arial" w:hAnsi="Arial" w:cs="Arial"/>
                <w:color w:val="auto"/>
                <w:sz w:val="20"/>
                <w:szCs w:val="20"/>
              </w:rPr>
              <w:t>mebli szkieletowych;</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Klasa III</w:t>
            </w:r>
          </w:p>
        </w:tc>
      </w:tr>
      <w:tr w:rsidR="00E20640" w:rsidRPr="00C86D54" w:rsidTr="00106F89">
        <w:tc>
          <w:tcPr>
            <w:tcW w:w="889" w:type="pct"/>
          </w:tcPr>
          <w:p w:rsidR="00E20640" w:rsidRPr="00C86D54" w:rsidRDefault="00E20640" w:rsidP="00E20640">
            <w:pPr>
              <w:rPr>
                <w:rFonts w:ascii="Arial" w:hAnsi="Arial" w:cs="Arial"/>
                <w:color w:val="auto"/>
                <w:sz w:val="20"/>
                <w:szCs w:val="20"/>
              </w:rPr>
            </w:pPr>
          </w:p>
        </w:tc>
        <w:tc>
          <w:tcPr>
            <w:tcW w:w="894" w:type="pct"/>
          </w:tcPr>
          <w:p w:rsidR="00E20640" w:rsidRPr="00A70C78" w:rsidRDefault="00E20640" w:rsidP="00E20640">
            <w:pPr>
              <w:rPr>
                <w:rFonts w:ascii="Arial" w:hAnsi="Arial" w:cs="Arial"/>
                <w:color w:val="auto"/>
                <w:sz w:val="20"/>
                <w:szCs w:val="20"/>
              </w:rPr>
            </w:pPr>
            <w:r w:rsidRPr="00A70C78">
              <w:rPr>
                <w:rFonts w:ascii="Arial" w:hAnsi="Arial" w:cs="Arial"/>
                <w:color w:val="auto"/>
                <w:sz w:val="20"/>
                <w:szCs w:val="20"/>
              </w:rPr>
              <w:t xml:space="preserve">3. Konstrukcje mebli tapicerowanych. </w:t>
            </w:r>
          </w:p>
          <w:p w:rsidR="00E20640" w:rsidRPr="00C86D54" w:rsidRDefault="00E20640" w:rsidP="00E20640">
            <w:pPr>
              <w:rPr>
                <w:rFonts w:ascii="Arial" w:hAnsi="Arial" w:cs="Arial"/>
                <w:b/>
                <w:color w:val="auto"/>
                <w:sz w:val="20"/>
                <w:szCs w:val="20"/>
              </w:rPr>
            </w:pPr>
          </w:p>
        </w:tc>
        <w:tc>
          <w:tcPr>
            <w:tcW w:w="298" w:type="pct"/>
          </w:tcPr>
          <w:p w:rsidR="00E20640" w:rsidRPr="00C86D54" w:rsidRDefault="00E20640" w:rsidP="00E20640">
            <w:pPr>
              <w:jc w:val="center"/>
              <w:rPr>
                <w:rFonts w:ascii="Arial" w:hAnsi="Arial" w:cs="Arial"/>
                <w:color w:val="auto"/>
                <w:sz w:val="20"/>
                <w:szCs w:val="20"/>
              </w:rPr>
            </w:pPr>
          </w:p>
        </w:tc>
        <w:tc>
          <w:tcPr>
            <w:tcW w:w="1246" w:type="pct"/>
          </w:tcPr>
          <w:p w:rsidR="00E20640" w:rsidRDefault="00E20640" w:rsidP="00E20640">
            <w:pPr>
              <w:numPr>
                <w:ilvl w:val="0"/>
                <w:numId w:val="16"/>
              </w:numPr>
              <w:rPr>
                <w:rFonts w:ascii="Arial" w:hAnsi="Arial" w:cs="Arial"/>
                <w:b/>
                <w:color w:val="auto"/>
                <w:sz w:val="20"/>
                <w:szCs w:val="20"/>
              </w:rPr>
            </w:pPr>
            <w:r w:rsidRPr="00C86D54">
              <w:rPr>
                <w:rFonts w:ascii="Arial" w:hAnsi="Arial" w:cs="Arial"/>
                <w:color w:val="auto"/>
                <w:sz w:val="20"/>
                <w:szCs w:val="20"/>
              </w:rPr>
              <w:t xml:space="preserve">rozpoznawać rodzaje mebli tapicerowanych; </w:t>
            </w:r>
          </w:p>
          <w:p w:rsidR="00E20640" w:rsidRDefault="00E20640" w:rsidP="00E20640">
            <w:pPr>
              <w:numPr>
                <w:ilvl w:val="0"/>
                <w:numId w:val="16"/>
              </w:numPr>
              <w:rPr>
                <w:rFonts w:ascii="Arial" w:hAnsi="Arial" w:cs="Arial"/>
                <w:b/>
                <w:color w:val="auto"/>
                <w:sz w:val="20"/>
                <w:szCs w:val="20"/>
              </w:rPr>
            </w:pPr>
            <w:r w:rsidRPr="00C86D54">
              <w:rPr>
                <w:rFonts w:ascii="Arial" w:hAnsi="Arial" w:cs="Arial"/>
                <w:color w:val="auto"/>
                <w:sz w:val="20"/>
                <w:szCs w:val="20"/>
              </w:rPr>
              <w:t>wymieniać konstrukcje układów tapicerskich;</w:t>
            </w:r>
          </w:p>
          <w:p w:rsidR="00E20640" w:rsidRDefault="00E20640" w:rsidP="00E20640">
            <w:pPr>
              <w:numPr>
                <w:ilvl w:val="0"/>
                <w:numId w:val="16"/>
              </w:numPr>
              <w:rPr>
                <w:rFonts w:ascii="Arial" w:hAnsi="Arial" w:cs="Arial"/>
                <w:color w:val="auto"/>
                <w:sz w:val="20"/>
                <w:szCs w:val="20"/>
              </w:rPr>
            </w:pPr>
            <w:r>
              <w:rPr>
                <w:rFonts w:ascii="Arial" w:hAnsi="Arial" w:cs="Arial"/>
                <w:color w:val="auto"/>
                <w:sz w:val="20"/>
                <w:szCs w:val="20"/>
              </w:rPr>
              <w:t xml:space="preserve">rozpoznawać </w:t>
            </w:r>
            <w:r w:rsidRPr="00C86D54">
              <w:rPr>
                <w:rFonts w:ascii="Arial" w:hAnsi="Arial" w:cs="Arial"/>
                <w:color w:val="auto"/>
                <w:sz w:val="20"/>
                <w:szCs w:val="20"/>
              </w:rPr>
              <w:t>wymagania funkcjonalne</w:t>
            </w:r>
            <w:r w:rsidR="00DD462F">
              <w:rPr>
                <w:rFonts w:ascii="Arial" w:hAnsi="Arial" w:cs="Arial"/>
                <w:color w:val="auto"/>
                <w:sz w:val="20"/>
                <w:szCs w:val="20"/>
              </w:rPr>
              <w:t xml:space="preserve"> i </w:t>
            </w:r>
            <w:r w:rsidRPr="00C86D54">
              <w:rPr>
                <w:rFonts w:ascii="Arial" w:hAnsi="Arial" w:cs="Arial"/>
                <w:color w:val="auto"/>
                <w:sz w:val="20"/>
                <w:szCs w:val="20"/>
              </w:rPr>
              <w:t>estetyczne mebli szkieletowych;</w:t>
            </w:r>
          </w:p>
          <w:p w:rsidR="00E20640" w:rsidRDefault="00E20640" w:rsidP="00E20640">
            <w:pPr>
              <w:numPr>
                <w:ilvl w:val="0"/>
                <w:numId w:val="16"/>
              </w:numPr>
              <w:rPr>
                <w:rFonts w:ascii="Arial" w:hAnsi="Arial" w:cs="Arial"/>
                <w:color w:val="auto"/>
                <w:sz w:val="20"/>
                <w:szCs w:val="20"/>
              </w:rPr>
            </w:pPr>
            <w:r w:rsidRPr="00C86D54">
              <w:rPr>
                <w:rFonts w:ascii="Arial" w:hAnsi="Arial" w:cs="Arial"/>
                <w:color w:val="auto"/>
                <w:sz w:val="20"/>
                <w:szCs w:val="20"/>
              </w:rPr>
              <w:t>posługiwać się normami branżowymi;</w:t>
            </w:r>
          </w:p>
          <w:p w:rsidR="00E20640" w:rsidRDefault="00E20640" w:rsidP="00E20640">
            <w:pPr>
              <w:numPr>
                <w:ilvl w:val="0"/>
                <w:numId w:val="16"/>
              </w:numPr>
              <w:rPr>
                <w:rFonts w:ascii="Arial" w:hAnsi="Arial" w:cs="Arial"/>
                <w:color w:val="auto"/>
                <w:sz w:val="20"/>
                <w:szCs w:val="20"/>
              </w:rPr>
            </w:pPr>
            <w:r w:rsidRPr="00C86D54">
              <w:rPr>
                <w:rFonts w:ascii="Arial" w:hAnsi="Arial" w:cs="Arial"/>
                <w:color w:val="auto"/>
                <w:sz w:val="20"/>
                <w:szCs w:val="20"/>
              </w:rPr>
              <w:t>oceniać wpływ zastosowanych materiałów</w:t>
            </w:r>
            <w:r w:rsidR="001979D6">
              <w:rPr>
                <w:rFonts w:ascii="Arial" w:hAnsi="Arial" w:cs="Arial"/>
                <w:color w:val="auto"/>
                <w:sz w:val="20"/>
                <w:szCs w:val="20"/>
              </w:rPr>
              <w:t xml:space="preserve"> na </w:t>
            </w:r>
            <w:r w:rsidRPr="00C86D54">
              <w:rPr>
                <w:rFonts w:ascii="Arial" w:hAnsi="Arial" w:cs="Arial"/>
                <w:color w:val="auto"/>
                <w:sz w:val="20"/>
                <w:szCs w:val="20"/>
              </w:rPr>
              <w:t>konstrukcje mebli tapicerowanych;</w:t>
            </w:r>
          </w:p>
          <w:p w:rsidR="00E20640" w:rsidRDefault="00E20640" w:rsidP="00E20640">
            <w:pPr>
              <w:numPr>
                <w:ilvl w:val="0"/>
                <w:numId w:val="16"/>
              </w:numPr>
              <w:rPr>
                <w:rFonts w:ascii="Arial" w:hAnsi="Arial" w:cs="Arial"/>
                <w:color w:val="auto"/>
                <w:sz w:val="20"/>
                <w:szCs w:val="20"/>
              </w:rPr>
            </w:pPr>
            <w:r w:rsidRPr="00C86D54">
              <w:rPr>
                <w:rFonts w:ascii="Arial" w:hAnsi="Arial" w:cs="Arial"/>
                <w:color w:val="auto"/>
                <w:sz w:val="20"/>
                <w:szCs w:val="20"/>
              </w:rPr>
              <w:t xml:space="preserve">charakteryzować podstawowe wymagania dotyczące warstw układu tapicerskiego; </w:t>
            </w:r>
          </w:p>
          <w:p w:rsidR="00E20640" w:rsidRDefault="00E20640" w:rsidP="00E20640">
            <w:pPr>
              <w:numPr>
                <w:ilvl w:val="0"/>
                <w:numId w:val="16"/>
              </w:numPr>
              <w:rPr>
                <w:rFonts w:ascii="Arial" w:hAnsi="Arial" w:cs="Arial"/>
                <w:color w:val="auto"/>
                <w:sz w:val="20"/>
                <w:szCs w:val="20"/>
              </w:rPr>
            </w:pPr>
            <w:r w:rsidRPr="00C86D54">
              <w:rPr>
                <w:rFonts w:ascii="Arial" w:hAnsi="Arial" w:cs="Arial"/>
                <w:color w:val="auto"/>
                <w:sz w:val="20"/>
                <w:szCs w:val="20"/>
              </w:rPr>
              <w:t>posługiwać się normami</w:t>
            </w:r>
            <w:r>
              <w:rPr>
                <w:rFonts w:ascii="Arial" w:hAnsi="Arial" w:cs="Arial"/>
                <w:color w:val="auto"/>
                <w:sz w:val="20"/>
                <w:szCs w:val="20"/>
              </w:rPr>
              <w:t xml:space="preserve"> branżowymi dla mebli tapicerowanych</w:t>
            </w:r>
            <w:r w:rsidRPr="00C86D54">
              <w:rPr>
                <w:rFonts w:ascii="Arial" w:hAnsi="Arial" w:cs="Arial"/>
                <w:color w:val="auto"/>
                <w:sz w:val="20"/>
                <w:szCs w:val="20"/>
              </w:rPr>
              <w:t>;</w:t>
            </w:r>
          </w:p>
        </w:tc>
        <w:tc>
          <w:tcPr>
            <w:tcW w:w="1315" w:type="pct"/>
          </w:tcPr>
          <w:p w:rsidR="00E20640" w:rsidRDefault="00E20640" w:rsidP="00343851">
            <w:pPr>
              <w:numPr>
                <w:ilvl w:val="0"/>
                <w:numId w:val="17"/>
              </w:numPr>
              <w:rPr>
                <w:rFonts w:ascii="Arial" w:hAnsi="Arial" w:cs="Arial"/>
                <w:color w:val="auto"/>
                <w:sz w:val="20"/>
                <w:szCs w:val="20"/>
              </w:rPr>
            </w:pPr>
            <w:r w:rsidRPr="00C86D54">
              <w:rPr>
                <w:rFonts w:ascii="Arial" w:hAnsi="Arial" w:cs="Arial"/>
                <w:color w:val="auto"/>
                <w:sz w:val="20"/>
                <w:szCs w:val="20"/>
              </w:rPr>
              <w:t>szkicować przekroje układów tapicerskich;</w:t>
            </w:r>
          </w:p>
          <w:p w:rsidR="00E20640" w:rsidRDefault="00E20640" w:rsidP="00343851">
            <w:pPr>
              <w:numPr>
                <w:ilvl w:val="0"/>
                <w:numId w:val="17"/>
              </w:numPr>
              <w:rPr>
                <w:rFonts w:ascii="Arial" w:hAnsi="Arial" w:cs="Arial"/>
                <w:color w:val="auto"/>
                <w:sz w:val="20"/>
                <w:szCs w:val="20"/>
              </w:rPr>
            </w:pPr>
            <w:r w:rsidRPr="00C86D54">
              <w:rPr>
                <w:rFonts w:ascii="Arial" w:hAnsi="Arial" w:cs="Arial"/>
                <w:color w:val="auto"/>
                <w:sz w:val="20"/>
                <w:szCs w:val="20"/>
              </w:rPr>
              <w:t>rozpoznawać rodzaje</w:t>
            </w:r>
            <w:r>
              <w:rPr>
                <w:rFonts w:ascii="Arial" w:hAnsi="Arial" w:cs="Arial"/>
                <w:color w:val="auto"/>
                <w:sz w:val="20"/>
                <w:szCs w:val="20"/>
              </w:rPr>
              <w:t xml:space="preserve"> mebli tapicerowanych</w:t>
            </w:r>
            <w:r w:rsidR="00DD462F">
              <w:rPr>
                <w:rFonts w:ascii="Arial" w:hAnsi="Arial" w:cs="Arial"/>
                <w:color w:val="auto"/>
                <w:sz w:val="20"/>
                <w:szCs w:val="20"/>
              </w:rPr>
              <w:t xml:space="preserve"> i </w:t>
            </w:r>
            <w:r>
              <w:rPr>
                <w:rFonts w:ascii="Arial" w:hAnsi="Arial" w:cs="Arial"/>
                <w:color w:val="auto"/>
                <w:sz w:val="20"/>
                <w:szCs w:val="20"/>
              </w:rPr>
              <w:t>formatek tapicerskich</w:t>
            </w:r>
          </w:p>
          <w:p w:rsidR="00E20640" w:rsidRDefault="00E20640" w:rsidP="00343851">
            <w:pPr>
              <w:numPr>
                <w:ilvl w:val="0"/>
                <w:numId w:val="17"/>
              </w:numPr>
              <w:rPr>
                <w:rFonts w:ascii="Arial" w:hAnsi="Arial" w:cs="Arial"/>
                <w:color w:val="auto"/>
                <w:sz w:val="20"/>
                <w:szCs w:val="20"/>
              </w:rPr>
            </w:pPr>
            <w:r w:rsidRPr="00C86D54">
              <w:rPr>
                <w:rFonts w:ascii="Arial" w:hAnsi="Arial" w:cs="Arial"/>
                <w:color w:val="auto"/>
                <w:sz w:val="20"/>
                <w:szCs w:val="20"/>
              </w:rPr>
              <w:t xml:space="preserve">rozpoznawać typy mebli </w:t>
            </w:r>
            <w:r w:rsidR="009F2F0B" w:rsidRPr="00C86D54">
              <w:rPr>
                <w:rFonts w:ascii="Arial" w:hAnsi="Arial" w:cs="Arial"/>
                <w:color w:val="auto"/>
                <w:sz w:val="20"/>
                <w:szCs w:val="20"/>
              </w:rPr>
              <w:t>tapicerowanych;</w:t>
            </w:r>
            <w:r w:rsidRPr="00C86D54">
              <w:rPr>
                <w:rFonts w:ascii="Arial" w:hAnsi="Arial" w:cs="Arial"/>
                <w:color w:val="auto"/>
                <w:sz w:val="20"/>
                <w:szCs w:val="20"/>
              </w:rPr>
              <w:t xml:space="preserve"> </w:t>
            </w:r>
          </w:p>
          <w:p w:rsidR="00E20640" w:rsidRDefault="00E20640" w:rsidP="00343851">
            <w:pPr>
              <w:numPr>
                <w:ilvl w:val="0"/>
                <w:numId w:val="17"/>
              </w:numPr>
              <w:rPr>
                <w:rFonts w:ascii="Arial" w:hAnsi="Arial" w:cs="Arial"/>
                <w:color w:val="auto"/>
                <w:sz w:val="20"/>
                <w:szCs w:val="20"/>
              </w:rPr>
            </w:pPr>
            <w:r w:rsidRPr="00C86D54">
              <w:rPr>
                <w:rFonts w:ascii="Arial" w:hAnsi="Arial" w:cs="Arial"/>
                <w:color w:val="auto"/>
                <w:sz w:val="20"/>
                <w:szCs w:val="20"/>
              </w:rPr>
              <w:t>projektować proste układy tapicerskie sprężynowe</w:t>
            </w:r>
            <w:r w:rsidR="00DD462F">
              <w:rPr>
                <w:rFonts w:ascii="Arial" w:hAnsi="Arial" w:cs="Arial"/>
                <w:color w:val="auto"/>
                <w:sz w:val="20"/>
                <w:szCs w:val="20"/>
              </w:rPr>
              <w:t xml:space="preserve"> i </w:t>
            </w:r>
            <w:r w:rsidRPr="00C86D54">
              <w:rPr>
                <w:rFonts w:ascii="Arial" w:hAnsi="Arial" w:cs="Arial"/>
                <w:color w:val="auto"/>
                <w:sz w:val="20"/>
                <w:szCs w:val="20"/>
              </w:rPr>
              <w:t>bezsprężynowe.</w:t>
            </w:r>
          </w:p>
          <w:p w:rsidR="00E20640" w:rsidRDefault="00E20640" w:rsidP="00343851">
            <w:pPr>
              <w:numPr>
                <w:ilvl w:val="0"/>
                <w:numId w:val="16"/>
              </w:numPr>
              <w:rPr>
                <w:rFonts w:ascii="Arial" w:hAnsi="Arial" w:cs="Arial"/>
                <w:b/>
                <w:color w:val="auto"/>
                <w:sz w:val="20"/>
                <w:szCs w:val="20"/>
              </w:rPr>
            </w:pPr>
            <w:r w:rsidRPr="00C86D54">
              <w:rPr>
                <w:rFonts w:ascii="Arial" w:hAnsi="Arial" w:cs="Arial"/>
                <w:color w:val="auto"/>
                <w:sz w:val="20"/>
                <w:szCs w:val="20"/>
              </w:rPr>
              <w:t>rozróżniać metody badań</w:t>
            </w:r>
            <w:r>
              <w:rPr>
                <w:rFonts w:ascii="Arial" w:hAnsi="Arial" w:cs="Arial"/>
                <w:color w:val="auto"/>
                <w:sz w:val="20"/>
                <w:szCs w:val="20"/>
              </w:rPr>
              <w:t xml:space="preserve"> zgodnych</w:t>
            </w:r>
            <w:r w:rsidR="009842C9">
              <w:rPr>
                <w:rFonts w:ascii="Arial" w:hAnsi="Arial" w:cs="Arial"/>
                <w:color w:val="auto"/>
                <w:sz w:val="20"/>
                <w:szCs w:val="20"/>
              </w:rPr>
              <w:t xml:space="preserve"> z </w:t>
            </w:r>
            <w:r>
              <w:rPr>
                <w:rFonts w:ascii="Arial" w:hAnsi="Arial" w:cs="Arial"/>
                <w:color w:val="auto"/>
                <w:sz w:val="20"/>
                <w:szCs w:val="20"/>
              </w:rPr>
              <w:t>PN dla</w:t>
            </w:r>
            <w:r w:rsidRPr="00C86D54">
              <w:rPr>
                <w:rFonts w:ascii="Arial" w:hAnsi="Arial" w:cs="Arial"/>
                <w:color w:val="auto"/>
                <w:sz w:val="20"/>
                <w:szCs w:val="20"/>
              </w:rPr>
              <w:t xml:space="preserve"> mebli tapicerowanych;</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Klasa III</w:t>
            </w:r>
          </w:p>
        </w:tc>
      </w:tr>
      <w:tr w:rsidR="00E20640" w:rsidRPr="00C86D54" w:rsidTr="00106F89">
        <w:tc>
          <w:tcPr>
            <w:tcW w:w="889" w:type="pct"/>
          </w:tcPr>
          <w:p w:rsidR="00E20640" w:rsidRPr="00C86D54" w:rsidRDefault="00E20640" w:rsidP="00E20640">
            <w:pPr>
              <w:rPr>
                <w:rFonts w:ascii="Arial" w:hAnsi="Arial" w:cs="Arial"/>
                <w:color w:val="auto"/>
                <w:sz w:val="20"/>
                <w:szCs w:val="20"/>
              </w:rPr>
            </w:pPr>
          </w:p>
        </w:tc>
        <w:tc>
          <w:tcPr>
            <w:tcW w:w="894" w:type="pct"/>
          </w:tcPr>
          <w:p w:rsidR="00E20640" w:rsidRPr="00A70C78" w:rsidRDefault="00E20640" w:rsidP="00E20640">
            <w:pPr>
              <w:rPr>
                <w:rFonts w:ascii="Arial" w:hAnsi="Arial" w:cs="Arial"/>
                <w:color w:val="auto"/>
                <w:sz w:val="20"/>
                <w:szCs w:val="20"/>
              </w:rPr>
            </w:pPr>
            <w:r w:rsidRPr="00A70C78">
              <w:rPr>
                <w:rFonts w:ascii="Arial" w:hAnsi="Arial" w:cs="Arial"/>
                <w:color w:val="auto"/>
                <w:sz w:val="20"/>
                <w:szCs w:val="20"/>
              </w:rPr>
              <w:t xml:space="preserve">4. Konstrukcje wyrobów stolarki budowlanej. </w:t>
            </w:r>
          </w:p>
        </w:tc>
        <w:tc>
          <w:tcPr>
            <w:tcW w:w="298" w:type="pct"/>
          </w:tcPr>
          <w:p w:rsidR="00E20640" w:rsidRPr="00C86D54" w:rsidRDefault="00E20640" w:rsidP="00E20640">
            <w:pPr>
              <w:jc w:val="center"/>
              <w:rPr>
                <w:rFonts w:ascii="Arial" w:hAnsi="Arial" w:cs="Arial"/>
                <w:color w:val="auto"/>
                <w:sz w:val="20"/>
                <w:szCs w:val="20"/>
              </w:rPr>
            </w:pPr>
          </w:p>
        </w:tc>
        <w:tc>
          <w:tcPr>
            <w:tcW w:w="1246" w:type="pct"/>
          </w:tcPr>
          <w:p w:rsidR="00E20640" w:rsidRDefault="00E20640" w:rsidP="00E20640">
            <w:pPr>
              <w:numPr>
                <w:ilvl w:val="0"/>
                <w:numId w:val="16"/>
              </w:numPr>
              <w:rPr>
                <w:rFonts w:ascii="Arial" w:hAnsi="Arial" w:cs="Arial"/>
                <w:color w:val="auto"/>
                <w:sz w:val="20"/>
                <w:szCs w:val="20"/>
              </w:rPr>
            </w:pPr>
            <w:r w:rsidRPr="00C86D54">
              <w:rPr>
                <w:rFonts w:ascii="Arial" w:hAnsi="Arial" w:cs="Arial"/>
                <w:color w:val="auto"/>
                <w:sz w:val="20"/>
                <w:szCs w:val="20"/>
              </w:rPr>
              <w:t xml:space="preserve">rozróżniać typy konstrukcji wyrobów </w:t>
            </w:r>
            <w:r>
              <w:rPr>
                <w:rFonts w:ascii="Arial" w:hAnsi="Arial" w:cs="Arial"/>
                <w:color w:val="auto"/>
                <w:sz w:val="20"/>
                <w:szCs w:val="20"/>
              </w:rPr>
              <w:t xml:space="preserve">stolarki budowlanej; </w:t>
            </w:r>
          </w:p>
          <w:p w:rsidR="00E20640" w:rsidRDefault="00E20640" w:rsidP="00E20640">
            <w:pPr>
              <w:numPr>
                <w:ilvl w:val="0"/>
                <w:numId w:val="16"/>
              </w:numPr>
              <w:rPr>
                <w:rFonts w:ascii="Arial" w:hAnsi="Arial" w:cs="Arial"/>
                <w:color w:val="auto"/>
                <w:sz w:val="20"/>
                <w:szCs w:val="20"/>
              </w:rPr>
            </w:pPr>
            <w:r w:rsidRPr="00C86D54">
              <w:rPr>
                <w:rFonts w:ascii="Arial" w:hAnsi="Arial" w:cs="Arial"/>
                <w:color w:val="auto"/>
                <w:sz w:val="20"/>
                <w:szCs w:val="20"/>
              </w:rPr>
              <w:t>stosować fachową terminologię zawodową</w:t>
            </w:r>
            <w:r w:rsidR="009842C9">
              <w:rPr>
                <w:rFonts w:ascii="Arial" w:hAnsi="Arial" w:cs="Arial"/>
                <w:color w:val="auto"/>
                <w:sz w:val="20"/>
                <w:szCs w:val="20"/>
              </w:rPr>
              <w:t xml:space="preserve"> z </w:t>
            </w:r>
            <w:r w:rsidRPr="00C86D54">
              <w:rPr>
                <w:rFonts w:ascii="Arial" w:hAnsi="Arial" w:cs="Arial"/>
                <w:color w:val="auto"/>
                <w:sz w:val="20"/>
                <w:szCs w:val="20"/>
              </w:rPr>
              <w:t xml:space="preserve">zakresu wyrobów stolarki budowlanej; </w:t>
            </w:r>
          </w:p>
          <w:p w:rsidR="00E20640" w:rsidRDefault="00E20640" w:rsidP="00E20640">
            <w:pPr>
              <w:numPr>
                <w:ilvl w:val="0"/>
                <w:numId w:val="16"/>
              </w:numPr>
              <w:rPr>
                <w:rFonts w:ascii="Arial" w:hAnsi="Arial" w:cs="Arial"/>
                <w:color w:val="auto"/>
                <w:sz w:val="20"/>
                <w:szCs w:val="20"/>
              </w:rPr>
            </w:pPr>
            <w:r w:rsidRPr="00C86D54">
              <w:rPr>
                <w:rFonts w:ascii="Arial" w:hAnsi="Arial" w:cs="Arial"/>
                <w:color w:val="auto"/>
                <w:sz w:val="20"/>
                <w:szCs w:val="20"/>
              </w:rPr>
              <w:t>posługiwać się wymaganiami funkcjonalnymi</w:t>
            </w:r>
            <w:r w:rsidR="00DD462F">
              <w:rPr>
                <w:rFonts w:ascii="Arial" w:hAnsi="Arial" w:cs="Arial"/>
                <w:color w:val="auto"/>
                <w:sz w:val="20"/>
                <w:szCs w:val="20"/>
              </w:rPr>
              <w:t xml:space="preserve"> i </w:t>
            </w:r>
            <w:r w:rsidRPr="00C86D54">
              <w:rPr>
                <w:rFonts w:ascii="Arial" w:hAnsi="Arial" w:cs="Arial"/>
                <w:color w:val="auto"/>
                <w:sz w:val="20"/>
                <w:szCs w:val="20"/>
              </w:rPr>
              <w:t xml:space="preserve">estetycznymi; </w:t>
            </w:r>
          </w:p>
          <w:p w:rsidR="00E20640" w:rsidRDefault="00981A9F" w:rsidP="00E20640">
            <w:pPr>
              <w:numPr>
                <w:ilvl w:val="0"/>
                <w:numId w:val="16"/>
              </w:numPr>
              <w:rPr>
                <w:rFonts w:ascii="Arial" w:hAnsi="Arial" w:cs="Arial"/>
                <w:color w:val="auto"/>
                <w:sz w:val="20"/>
                <w:szCs w:val="20"/>
              </w:rPr>
            </w:pPr>
            <w:r w:rsidRPr="00C86D54">
              <w:rPr>
                <w:rFonts w:ascii="Arial" w:hAnsi="Arial" w:cs="Arial"/>
                <w:color w:val="auto"/>
                <w:sz w:val="20"/>
                <w:szCs w:val="20"/>
              </w:rPr>
              <w:t xml:space="preserve">rozróżniać </w:t>
            </w:r>
            <w:r w:rsidR="009F2F0B" w:rsidRPr="00C86D54">
              <w:rPr>
                <w:rFonts w:ascii="Arial" w:hAnsi="Arial" w:cs="Arial"/>
                <w:color w:val="auto"/>
                <w:sz w:val="20"/>
                <w:szCs w:val="20"/>
              </w:rPr>
              <w:t>konstrukcje wyrobów</w:t>
            </w:r>
            <w:r w:rsidR="00E20640" w:rsidRPr="00C86D54">
              <w:rPr>
                <w:rFonts w:ascii="Arial" w:hAnsi="Arial" w:cs="Arial"/>
                <w:color w:val="auto"/>
                <w:sz w:val="20"/>
                <w:szCs w:val="20"/>
              </w:rPr>
              <w:t xml:space="preserve"> stolarki budowlanej</w:t>
            </w:r>
            <w:r w:rsidR="00E20640">
              <w:rPr>
                <w:rFonts w:ascii="Arial" w:hAnsi="Arial" w:cs="Arial"/>
                <w:color w:val="auto"/>
                <w:sz w:val="20"/>
                <w:szCs w:val="20"/>
              </w:rPr>
              <w:t xml:space="preserve"> takie jak: okna, drzwi, schody, okładziny ścienne, meble wbudowane</w:t>
            </w:r>
            <w:r w:rsidR="00DD462F">
              <w:rPr>
                <w:rFonts w:ascii="Arial" w:hAnsi="Arial" w:cs="Arial"/>
                <w:color w:val="auto"/>
                <w:sz w:val="20"/>
                <w:szCs w:val="20"/>
              </w:rPr>
              <w:t xml:space="preserve"> i </w:t>
            </w:r>
            <w:r w:rsidR="00E20640">
              <w:rPr>
                <w:rFonts w:ascii="Arial" w:hAnsi="Arial" w:cs="Arial"/>
                <w:color w:val="auto"/>
                <w:sz w:val="20"/>
                <w:szCs w:val="20"/>
              </w:rPr>
              <w:t>ścianki działowe</w:t>
            </w:r>
            <w:r w:rsidR="00E20640" w:rsidRPr="00C86D54">
              <w:rPr>
                <w:rFonts w:ascii="Arial" w:hAnsi="Arial" w:cs="Arial"/>
                <w:color w:val="auto"/>
                <w:sz w:val="20"/>
                <w:szCs w:val="20"/>
              </w:rPr>
              <w:t xml:space="preserve">; </w:t>
            </w:r>
          </w:p>
          <w:p w:rsidR="00E20640" w:rsidRDefault="00E20640" w:rsidP="00E20640">
            <w:pPr>
              <w:numPr>
                <w:ilvl w:val="0"/>
                <w:numId w:val="16"/>
              </w:numPr>
              <w:rPr>
                <w:rFonts w:ascii="Arial" w:hAnsi="Arial" w:cs="Arial"/>
                <w:color w:val="auto"/>
                <w:sz w:val="20"/>
                <w:szCs w:val="20"/>
              </w:rPr>
            </w:pPr>
            <w:r w:rsidRPr="00C86D54">
              <w:rPr>
                <w:rFonts w:ascii="Arial" w:hAnsi="Arial" w:cs="Arial"/>
                <w:color w:val="auto"/>
                <w:sz w:val="20"/>
                <w:szCs w:val="20"/>
              </w:rPr>
              <w:t>rozpoznawać konstrukcje wyrobów stolarki budowlanej zgodnie</w:t>
            </w:r>
            <w:r w:rsidR="009842C9">
              <w:rPr>
                <w:rFonts w:ascii="Arial" w:hAnsi="Arial" w:cs="Arial"/>
                <w:color w:val="auto"/>
                <w:sz w:val="20"/>
                <w:szCs w:val="20"/>
              </w:rPr>
              <w:t xml:space="preserve"> z </w:t>
            </w:r>
            <w:r w:rsidRPr="00C86D54">
              <w:rPr>
                <w:rFonts w:ascii="Arial" w:hAnsi="Arial" w:cs="Arial"/>
                <w:color w:val="auto"/>
                <w:sz w:val="20"/>
                <w:szCs w:val="20"/>
              </w:rPr>
              <w:t>normami.;</w:t>
            </w:r>
          </w:p>
        </w:tc>
        <w:tc>
          <w:tcPr>
            <w:tcW w:w="1315" w:type="pct"/>
          </w:tcPr>
          <w:p w:rsidR="00E20640" w:rsidRDefault="00E20640" w:rsidP="00E20640">
            <w:pPr>
              <w:numPr>
                <w:ilvl w:val="0"/>
                <w:numId w:val="18"/>
              </w:numPr>
              <w:rPr>
                <w:rFonts w:ascii="Arial" w:hAnsi="Arial" w:cs="Arial"/>
                <w:color w:val="auto"/>
                <w:sz w:val="20"/>
                <w:szCs w:val="20"/>
              </w:rPr>
            </w:pPr>
            <w:r w:rsidRPr="00C86D54">
              <w:rPr>
                <w:rFonts w:ascii="Arial" w:hAnsi="Arial" w:cs="Arial"/>
                <w:color w:val="auto"/>
                <w:sz w:val="20"/>
                <w:szCs w:val="20"/>
              </w:rPr>
              <w:t>rozpoznawać typy okien</w:t>
            </w:r>
            <w:r w:rsidR="00DD462F">
              <w:rPr>
                <w:rFonts w:ascii="Arial" w:hAnsi="Arial" w:cs="Arial"/>
                <w:color w:val="auto"/>
                <w:sz w:val="20"/>
                <w:szCs w:val="20"/>
              </w:rPr>
              <w:t xml:space="preserve"> i </w:t>
            </w:r>
            <w:r w:rsidRPr="00C86D54">
              <w:rPr>
                <w:rFonts w:ascii="Arial" w:hAnsi="Arial" w:cs="Arial"/>
                <w:color w:val="auto"/>
                <w:sz w:val="20"/>
                <w:szCs w:val="20"/>
              </w:rPr>
              <w:t>drzwi;</w:t>
            </w:r>
          </w:p>
          <w:p w:rsidR="00E20640" w:rsidRDefault="00E20640" w:rsidP="00E20640">
            <w:pPr>
              <w:numPr>
                <w:ilvl w:val="0"/>
                <w:numId w:val="18"/>
              </w:numPr>
              <w:rPr>
                <w:rFonts w:ascii="Arial" w:hAnsi="Arial" w:cs="Arial"/>
                <w:color w:val="auto"/>
                <w:sz w:val="20"/>
                <w:szCs w:val="20"/>
              </w:rPr>
            </w:pPr>
            <w:r w:rsidRPr="00C86D54">
              <w:rPr>
                <w:rFonts w:ascii="Arial" w:hAnsi="Arial" w:cs="Arial"/>
                <w:color w:val="auto"/>
                <w:sz w:val="20"/>
                <w:szCs w:val="20"/>
              </w:rPr>
              <w:t>rozpoznawać typy innych wyrobów stolarki budowlanej;</w:t>
            </w:r>
          </w:p>
          <w:p w:rsidR="00E20640" w:rsidRDefault="00E20640" w:rsidP="00E20640">
            <w:pPr>
              <w:numPr>
                <w:ilvl w:val="0"/>
                <w:numId w:val="18"/>
              </w:numPr>
              <w:rPr>
                <w:rFonts w:ascii="Arial" w:hAnsi="Arial" w:cs="Arial"/>
                <w:color w:val="auto"/>
                <w:sz w:val="20"/>
                <w:szCs w:val="20"/>
              </w:rPr>
            </w:pPr>
            <w:r w:rsidRPr="00C86D54">
              <w:rPr>
                <w:rFonts w:ascii="Arial" w:hAnsi="Arial" w:cs="Arial"/>
                <w:color w:val="auto"/>
                <w:sz w:val="20"/>
                <w:szCs w:val="20"/>
              </w:rPr>
              <w:t>rozróżniać metody badań okien</w:t>
            </w:r>
            <w:r w:rsidR="00DD462F">
              <w:rPr>
                <w:rFonts w:ascii="Arial" w:hAnsi="Arial" w:cs="Arial"/>
                <w:color w:val="auto"/>
                <w:sz w:val="20"/>
                <w:szCs w:val="20"/>
              </w:rPr>
              <w:t xml:space="preserve"> i </w:t>
            </w:r>
            <w:r w:rsidRPr="00C86D54">
              <w:rPr>
                <w:rFonts w:ascii="Arial" w:hAnsi="Arial" w:cs="Arial"/>
                <w:color w:val="auto"/>
                <w:sz w:val="20"/>
                <w:szCs w:val="20"/>
              </w:rPr>
              <w:t>drzwi;</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 xml:space="preserve">Klasa III </w:t>
            </w:r>
          </w:p>
        </w:tc>
      </w:tr>
      <w:tr w:rsidR="00E20640" w:rsidRPr="00C86D54" w:rsidTr="00106F89">
        <w:tc>
          <w:tcPr>
            <w:tcW w:w="889" w:type="pct"/>
          </w:tcPr>
          <w:p w:rsidR="00E20640" w:rsidRPr="00C86D54" w:rsidRDefault="00E20640" w:rsidP="00E20640">
            <w:pPr>
              <w:rPr>
                <w:rFonts w:ascii="Arial" w:hAnsi="Arial" w:cs="Arial"/>
                <w:color w:val="auto"/>
                <w:sz w:val="20"/>
                <w:szCs w:val="20"/>
              </w:rPr>
            </w:pPr>
          </w:p>
        </w:tc>
        <w:tc>
          <w:tcPr>
            <w:tcW w:w="894" w:type="pct"/>
          </w:tcPr>
          <w:p w:rsidR="00E20640" w:rsidRPr="00A70C78" w:rsidRDefault="00E20640" w:rsidP="00E20640">
            <w:pPr>
              <w:rPr>
                <w:rFonts w:ascii="Arial" w:hAnsi="Arial" w:cs="Arial"/>
                <w:color w:val="auto"/>
                <w:sz w:val="20"/>
                <w:szCs w:val="20"/>
              </w:rPr>
            </w:pPr>
            <w:r w:rsidRPr="00A70C78">
              <w:rPr>
                <w:rFonts w:ascii="Arial" w:hAnsi="Arial" w:cs="Arial"/>
                <w:color w:val="auto"/>
                <w:sz w:val="20"/>
                <w:szCs w:val="20"/>
              </w:rPr>
              <w:t>5. Opakowania mebli, stolarki budowlanej</w:t>
            </w:r>
            <w:r w:rsidR="00DD462F">
              <w:rPr>
                <w:rFonts w:ascii="Arial" w:hAnsi="Arial" w:cs="Arial"/>
                <w:color w:val="auto"/>
                <w:sz w:val="20"/>
                <w:szCs w:val="20"/>
              </w:rPr>
              <w:t xml:space="preserve"> i </w:t>
            </w:r>
            <w:r w:rsidRPr="00A70C78">
              <w:rPr>
                <w:rFonts w:ascii="Arial" w:hAnsi="Arial" w:cs="Arial"/>
                <w:color w:val="auto"/>
                <w:sz w:val="20"/>
                <w:szCs w:val="20"/>
              </w:rPr>
              <w:t xml:space="preserve">innych wyrobów </w:t>
            </w:r>
          </w:p>
          <w:p w:rsidR="00E20640" w:rsidRPr="00A70C78" w:rsidRDefault="00E20640" w:rsidP="00E20640">
            <w:pPr>
              <w:rPr>
                <w:rFonts w:ascii="Arial" w:hAnsi="Arial" w:cs="Arial"/>
                <w:color w:val="auto"/>
                <w:sz w:val="20"/>
                <w:szCs w:val="20"/>
              </w:rPr>
            </w:pPr>
          </w:p>
        </w:tc>
        <w:tc>
          <w:tcPr>
            <w:tcW w:w="298" w:type="pct"/>
          </w:tcPr>
          <w:p w:rsidR="00E20640" w:rsidRPr="00C86D54" w:rsidRDefault="00E20640" w:rsidP="00E20640">
            <w:pPr>
              <w:jc w:val="center"/>
              <w:rPr>
                <w:rFonts w:ascii="Arial" w:hAnsi="Arial" w:cs="Arial"/>
                <w:color w:val="auto"/>
                <w:sz w:val="20"/>
                <w:szCs w:val="20"/>
              </w:rPr>
            </w:pPr>
          </w:p>
        </w:tc>
        <w:tc>
          <w:tcPr>
            <w:tcW w:w="1246" w:type="pct"/>
          </w:tcPr>
          <w:p w:rsidR="00E20640" w:rsidRDefault="00E20640" w:rsidP="00E20640">
            <w:pPr>
              <w:numPr>
                <w:ilvl w:val="0"/>
                <w:numId w:val="19"/>
              </w:numPr>
              <w:rPr>
                <w:rFonts w:ascii="Arial" w:hAnsi="Arial" w:cs="Arial"/>
                <w:color w:val="auto"/>
                <w:sz w:val="20"/>
                <w:szCs w:val="20"/>
              </w:rPr>
            </w:pPr>
            <w:r w:rsidRPr="00C86D54">
              <w:rPr>
                <w:rFonts w:ascii="Arial" w:hAnsi="Arial" w:cs="Arial"/>
                <w:color w:val="auto"/>
                <w:sz w:val="20"/>
                <w:szCs w:val="20"/>
              </w:rPr>
              <w:t>rozróżniać podział</w:t>
            </w:r>
            <w:r w:rsidR="00DD462F">
              <w:rPr>
                <w:rFonts w:ascii="Arial" w:hAnsi="Arial" w:cs="Arial"/>
                <w:color w:val="auto"/>
                <w:sz w:val="20"/>
                <w:szCs w:val="20"/>
              </w:rPr>
              <w:t xml:space="preserve"> i </w:t>
            </w:r>
            <w:r w:rsidRPr="00C86D54">
              <w:rPr>
                <w:rFonts w:ascii="Arial" w:hAnsi="Arial" w:cs="Arial"/>
                <w:color w:val="auto"/>
                <w:sz w:val="20"/>
                <w:szCs w:val="20"/>
              </w:rPr>
              <w:t>konstrukcje opakowań;</w:t>
            </w:r>
          </w:p>
          <w:p w:rsidR="00E20640" w:rsidRDefault="00E20640" w:rsidP="00E20640">
            <w:pPr>
              <w:numPr>
                <w:ilvl w:val="0"/>
                <w:numId w:val="19"/>
              </w:numPr>
              <w:rPr>
                <w:rFonts w:ascii="Arial" w:hAnsi="Arial" w:cs="Arial"/>
                <w:color w:val="auto"/>
                <w:sz w:val="20"/>
                <w:szCs w:val="20"/>
              </w:rPr>
            </w:pPr>
            <w:r w:rsidRPr="00C86D54">
              <w:rPr>
                <w:rFonts w:ascii="Arial" w:hAnsi="Arial" w:cs="Arial"/>
                <w:color w:val="auto"/>
                <w:sz w:val="20"/>
                <w:szCs w:val="20"/>
              </w:rPr>
              <w:t>rozróżniać zasady pakowania;</w:t>
            </w:r>
          </w:p>
          <w:p w:rsidR="00E20640" w:rsidRDefault="00E20640" w:rsidP="00E20640">
            <w:pPr>
              <w:numPr>
                <w:ilvl w:val="0"/>
                <w:numId w:val="19"/>
              </w:numPr>
              <w:rPr>
                <w:rFonts w:ascii="Arial" w:hAnsi="Arial" w:cs="Arial"/>
                <w:color w:val="auto"/>
                <w:sz w:val="20"/>
                <w:szCs w:val="20"/>
              </w:rPr>
            </w:pPr>
            <w:r w:rsidRPr="00C86D54">
              <w:rPr>
                <w:rFonts w:ascii="Arial" w:hAnsi="Arial" w:cs="Arial"/>
                <w:color w:val="auto"/>
                <w:sz w:val="20"/>
                <w:szCs w:val="20"/>
              </w:rPr>
              <w:t xml:space="preserve">postępować </w:t>
            </w:r>
            <w:r>
              <w:rPr>
                <w:rFonts w:ascii="Arial" w:hAnsi="Arial" w:cs="Arial"/>
                <w:color w:val="auto"/>
                <w:sz w:val="20"/>
                <w:szCs w:val="20"/>
              </w:rPr>
              <w:t xml:space="preserve">przy pakowaniu </w:t>
            </w:r>
            <w:r w:rsidRPr="00C86D54">
              <w:rPr>
                <w:rFonts w:ascii="Arial" w:hAnsi="Arial" w:cs="Arial"/>
                <w:color w:val="auto"/>
                <w:sz w:val="20"/>
                <w:szCs w:val="20"/>
              </w:rPr>
              <w:t>zgodnie</w:t>
            </w:r>
            <w:r w:rsidR="009842C9">
              <w:rPr>
                <w:rFonts w:ascii="Arial" w:hAnsi="Arial" w:cs="Arial"/>
                <w:color w:val="auto"/>
                <w:sz w:val="20"/>
                <w:szCs w:val="20"/>
              </w:rPr>
              <w:t xml:space="preserve"> z </w:t>
            </w:r>
            <w:r w:rsidRPr="00C86D54">
              <w:rPr>
                <w:rFonts w:ascii="Arial" w:hAnsi="Arial" w:cs="Arial"/>
                <w:color w:val="auto"/>
                <w:sz w:val="20"/>
                <w:szCs w:val="20"/>
              </w:rPr>
              <w:t xml:space="preserve">zasadami zawartymi w </w:t>
            </w:r>
            <w:r>
              <w:rPr>
                <w:rFonts w:ascii="Arial" w:hAnsi="Arial" w:cs="Arial"/>
                <w:color w:val="auto"/>
                <w:sz w:val="20"/>
                <w:szCs w:val="20"/>
              </w:rPr>
              <w:t>instrukcjach pakowania</w:t>
            </w:r>
            <w:r w:rsidR="00DD462F">
              <w:rPr>
                <w:rFonts w:ascii="Arial" w:hAnsi="Arial" w:cs="Arial"/>
                <w:color w:val="auto"/>
                <w:sz w:val="20"/>
                <w:szCs w:val="20"/>
              </w:rPr>
              <w:t xml:space="preserve"> i </w:t>
            </w:r>
            <w:r w:rsidRPr="00C86D54">
              <w:rPr>
                <w:rFonts w:ascii="Arial" w:hAnsi="Arial" w:cs="Arial"/>
                <w:color w:val="auto"/>
                <w:sz w:val="20"/>
                <w:szCs w:val="20"/>
              </w:rPr>
              <w:t>normach;</w:t>
            </w:r>
          </w:p>
        </w:tc>
        <w:tc>
          <w:tcPr>
            <w:tcW w:w="1315" w:type="pct"/>
          </w:tcPr>
          <w:p w:rsidR="00E20640" w:rsidRDefault="00E20640" w:rsidP="00E20640">
            <w:pPr>
              <w:numPr>
                <w:ilvl w:val="0"/>
                <w:numId w:val="19"/>
              </w:numPr>
              <w:rPr>
                <w:rFonts w:ascii="Arial" w:hAnsi="Arial" w:cs="Arial"/>
                <w:color w:val="auto"/>
                <w:sz w:val="20"/>
                <w:szCs w:val="20"/>
              </w:rPr>
            </w:pPr>
            <w:r w:rsidRPr="00C86D54">
              <w:rPr>
                <w:rFonts w:ascii="Arial" w:hAnsi="Arial" w:cs="Arial"/>
                <w:color w:val="auto"/>
                <w:sz w:val="20"/>
                <w:szCs w:val="20"/>
              </w:rPr>
              <w:t>stosować znakowanie opakowań wyrobów stolarskich;</w:t>
            </w:r>
          </w:p>
          <w:p w:rsidR="00E20640" w:rsidRDefault="00E20640" w:rsidP="00E20640">
            <w:pPr>
              <w:numPr>
                <w:ilvl w:val="0"/>
                <w:numId w:val="19"/>
              </w:numPr>
              <w:rPr>
                <w:rFonts w:ascii="Arial" w:hAnsi="Arial" w:cs="Arial"/>
                <w:color w:val="auto"/>
                <w:sz w:val="20"/>
                <w:szCs w:val="20"/>
              </w:rPr>
            </w:pPr>
            <w:r w:rsidRPr="00C86D54">
              <w:rPr>
                <w:rFonts w:ascii="Arial" w:hAnsi="Arial" w:cs="Arial"/>
                <w:color w:val="auto"/>
                <w:sz w:val="20"/>
                <w:szCs w:val="20"/>
              </w:rPr>
              <w:t>stosować zasady pakowania;</w:t>
            </w:r>
          </w:p>
          <w:p w:rsidR="00E20640" w:rsidRDefault="00E20640" w:rsidP="00E20640">
            <w:pPr>
              <w:numPr>
                <w:ilvl w:val="0"/>
                <w:numId w:val="19"/>
              </w:numPr>
              <w:rPr>
                <w:rFonts w:ascii="Arial" w:hAnsi="Arial" w:cs="Arial"/>
                <w:color w:val="auto"/>
                <w:sz w:val="20"/>
                <w:szCs w:val="20"/>
              </w:rPr>
            </w:pPr>
            <w:r w:rsidRPr="00C86D54">
              <w:rPr>
                <w:rFonts w:ascii="Arial" w:hAnsi="Arial" w:cs="Arial"/>
                <w:color w:val="auto"/>
                <w:sz w:val="20"/>
                <w:szCs w:val="20"/>
              </w:rPr>
              <w:t>stosować normy</w:t>
            </w:r>
            <w:r w:rsidR="001979D6">
              <w:rPr>
                <w:rFonts w:ascii="Arial" w:hAnsi="Arial" w:cs="Arial"/>
                <w:color w:val="auto"/>
                <w:sz w:val="20"/>
                <w:szCs w:val="20"/>
              </w:rPr>
              <w:t xml:space="preserve"> do </w:t>
            </w:r>
            <w:r w:rsidRPr="00C86D54">
              <w:rPr>
                <w:rFonts w:ascii="Arial" w:hAnsi="Arial" w:cs="Arial"/>
                <w:color w:val="auto"/>
                <w:sz w:val="20"/>
                <w:szCs w:val="20"/>
              </w:rPr>
              <w:t>pakowania wyrobów stolarskich,</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Klasa III</w:t>
            </w:r>
          </w:p>
        </w:tc>
      </w:tr>
      <w:tr w:rsidR="00E20640" w:rsidRPr="00C86D54" w:rsidTr="00106F89">
        <w:tc>
          <w:tcPr>
            <w:tcW w:w="889"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 xml:space="preserve">V. Programy komputerowe wspomagające wykonywanie wyrobów stolarskich. </w:t>
            </w:r>
          </w:p>
        </w:tc>
        <w:tc>
          <w:tcPr>
            <w:tcW w:w="894" w:type="pct"/>
          </w:tcPr>
          <w:p w:rsidR="00E20640" w:rsidRPr="00981A9F" w:rsidRDefault="00E20640" w:rsidP="00E20640">
            <w:pPr>
              <w:rPr>
                <w:rFonts w:ascii="Arial" w:hAnsi="Arial" w:cs="Arial"/>
                <w:color w:val="auto"/>
                <w:sz w:val="20"/>
                <w:szCs w:val="20"/>
              </w:rPr>
            </w:pPr>
            <w:r w:rsidRPr="00A70C78">
              <w:rPr>
                <w:rFonts w:ascii="Arial" w:hAnsi="Arial" w:cs="Arial"/>
                <w:color w:val="auto"/>
                <w:sz w:val="20"/>
                <w:szCs w:val="20"/>
              </w:rPr>
              <w:t xml:space="preserve">1. </w:t>
            </w:r>
            <w:r>
              <w:rPr>
                <w:rFonts w:ascii="Arial" w:hAnsi="Arial" w:cs="Arial"/>
                <w:color w:val="auto"/>
                <w:sz w:val="20"/>
                <w:szCs w:val="20"/>
              </w:rPr>
              <w:t>Komputerowa d</w:t>
            </w:r>
            <w:r w:rsidRPr="00A70C78">
              <w:rPr>
                <w:rFonts w:ascii="Arial" w:hAnsi="Arial" w:cs="Arial"/>
                <w:color w:val="auto"/>
                <w:sz w:val="20"/>
                <w:szCs w:val="20"/>
              </w:rPr>
              <w:t xml:space="preserve">okumentacja konstrukcyjna </w:t>
            </w:r>
            <w:r>
              <w:rPr>
                <w:rFonts w:ascii="Arial" w:hAnsi="Arial" w:cs="Arial"/>
                <w:color w:val="auto"/>
                <w:sz w:val="20"/>
                <w:szCs w:val="20"/>
              </w:rPr>
              <w:t xml:space="preserve">wybranych </w:t>
            </w:r>
            <w:r w:rsidRPr="00A70C78">
              <w:rPr>
                <w:rFonts w:ascii="Arial" w:hAnsi="Arial" w:cs="Arial"/>
                <w:color w:val="auto"/>
                <w:sz w:val="20"/>
                <w:szCs w:val="20"/>
              </w:rPr>
              <w:t>wyrob</w:t>
            </w:r>
            <w:r>
              <w:rPr>
                <w:rFonts w:ascii="Arial" w:hAnsi="Arial" w:cs="Arial"/>
                <w:color w:val="auto"/>
                <w:sz w:val="20"/>
                <w:szCs w:val="20"/>
              </w:rPr>
              <w:t>ów stolarskich</w:t>
            </w:r>
            <w:r w:rsidR="00981A9F">
              <w:rPr>
                <w:rFonts w:ascii="Arial" w:hAnsi="Arial" w:cs="Arial"/>
                <w:color w:val="auto"/>
                <w:sz w:val="20"/>
                <w:szCs w:val="20"/>
              </w:rPr>
              <w:t xml:space="preserve">. </w:t>
            </w:r>
          </w:p>
        </w:tc>
        <w:tc>
          <w:tcPr>
            <w:tcW w:w="298" w:type="pct"/>
          </w:tcPr>
          <w:p w:rsidR="00E20640" w:rsidRPr="00C86D54" w:rsidRDefault="00E20640" w:rsidP="00613999">
            <w:pPr>
              <w:rPr>
                <w:rFonts w:ascii="Arial" w:hAnsi="Arial" w:cs="Arial"/>
                <w:color w:val="auto"/>
                <w:sz w:val="20"/>
                <w:szCs w:val="20"/>
              </w:rPr>
            </w:pPr>
          </w:p>
        </w:tc>
        <w:tc>
          <w:tcPr>
            <w:tcW w:w="1246" w:type="pct"/>
          </w:tcPr>
          <w:p w:rsidR="00E20640" w:rsidRDefault="00E20640" w:rsidP="00E20640">
            <w:pPr>
              <w:numPr>
                <w:ilvl w:val="0"/>
                <w:numId w:val="20"/>
              </w:numPr>
              <w:rPr>
                <w:rFonts w:ascii="Arial" w:hAnsi="Arial" w:cs="Arial"/>
                <w:color w:val="auto"/>
                <w:sz w:val="20"/>
                <w:szCs w:val="20"/>
              </w:rPr>
            </w:pPr>
            <w:r w:rsidRPr="00C86D54">
              <w:rPr>
                <w:rFonts w:ascii="Arial" w:hAnsi="Arial" w:cs="Arial"/>
                <w:color w:val="auto"/>
                <w:sz w:val="20"/>
                <w:szCs w:val="20"/>
              </w:rPr>
              <w:t>posługiwać się dokumentacją konstrukcyjną;</w:t>
            </w:r>
          </w:p>
          <w:p w:rsidR="00E20640" w:rsidRDefault="00E20640" w:rsidP="00E20640">
            <w:pPr>
              <w:numPr>
                <w:ilvl w:val="0"/>
                <w:numId w:val="20"/>
              </w:numPr>
              <w:rPr>
                <w:rFonts w:ascii="Arial" w:hAnsi="Arial" w:cs="Arial"/>
                <w:color w:val="auto"/>
                <w:sz w:val="20"/>
                <w:szCs w:val="20"/>
              </w:rPr>
            </w:pPr>
            <w:r w:rsidRPr="00C86D54">
              <w:rPr>
                <w:rFonts w:ascii="Arial" w:eastAsia="Arial" w:hAnsi="Arial" w:cs="Arial"/>
                <w:color w:val="auto"/>
                <w:sz w:val="20"/>
                <w:szCs w:val="20"/>
              </w:rPr>
              <w:t>sporządzać dokumentację rysunkową</w:t>
            </w:r>
            <w:r w:rsidR="009842C9">
              <w:rPr>
                <w:rFonts w:ascii="Arial" w:eastAsia="Arial" w:hAnsi="Arial" w:cs="Arial"/>
                <w:color w:val="auto"/>
                <w:sz w:val="20"/>
                <w:szCs w:val="20"/>
              </w:rPr>
              <w:t xml:space="preserve"> z </w:t>
            </w:r>
            <w:r w:rsidRPr="00C86D54">
              <w:rPr>
                <w:rFonts w:ascii="Arial" w:eastAsia="Arial" w:hAnsi="Arial" w:cs="Arial"/>
                <w:color w:val="auto"/>
                <w:sz w:val="20"/>
                <w:szCs w:val="20"/>
              </w:rPr>
              <w:t>wykorzystaniem programów komputerowych;</w:t>
            </w:r>
          </w:p>
          <w:p w:rsidR="00E20640" w:rsidRDefault="00E20640" w:rsidP="00E20640">
            <w:pPr>
              <w:numPr>
                <w:ilvl w:val="0"/>
                <w:numId w:val="20"/>
              </w:numPr>
              <w:rPr>
                <w:rFonts w:ascii="Arial" w:hAnsi="Arial" w:cs="Arial"/>
                <w:color w:val="auto"/>
                <w:sz w:val="20"/>
                <w:szCs w:val="20"/>
              </w:rPr>
            </w:pPr>
            <w:r w:rsidRPr="00C86D54">
              <w:rPr>
                <w:rFonts w:ascii="Arial" w:eastAsia="Arial" w:hAnsi="Arial" w:cs="Arial"/>
                <w:color w:val="auto"/>
                <w:sz w:val="20"/>
                <w:szCs w:val="20"/>
              </w:rPr>
              <w:t xml:space="preserve">wykonywać dokumentację </w:t>
            </w:r>
            <w:r>
              <w:rPr>
                <w:rFonts w:ascii="Arial" w:eastAsia="Arial" w:hAnsi="Arial" w:cs="Arial"/>
                <w:color w:val="auto"/>
                <w:sz w:val="20"/>
                <w:szCs w:val="20"/>
              </w:rPr>
              <w:t>konstrukcyjną</w:t>
            </w:r>
            <w:r w:rsidR="009842C9">
              <w:rPr>
                <w:rFonts w:ascii="Arial" w:eastAsia="Arial" w:hAnsi="Arial" w:cs="Arial"/>
                <w:color w:val="auto"/>
                <w:sz w:val="20"/>
                <w:szCs w:val="20"/>
              </w:rPr>
              <w:t xml:space="preserve"> z </w:t>
            </w:r>
            <w:r w:rsidR="00EA1AE9">
              <w:rPr>
                <w:rFonts w:ascii="Arial" w:eastAsia="Arial" w:hAnsi="Arial" w:cs="Arial"/>
                <w:color w:val="auto"/>
                <w:sz w:val="20"/>
                <w:szCs w:val="20"/>
              </w:rPr>
              <w:t>w</w:t>
            </w:r>
            <w:r w:rsidRPr="00C86D54">
              <w:rPr>
                <w:rFonts w:ascii="Arial" w:eastAsia="Arial" w:hAnsi="Arial" w:cs="Arial"/>
                <w:color w:val="auto"/>
                <w:sz w:val="20"/>
                <w:szCs w:val="20"/>
              </w:rPr>
              <w:t>ykorzystaniem programów komputerowych</w:t>
            </w:r>
          </w:p>
          <w:p w:rsidR="00E20640" w:rsidRDefault="00E20640" w:rsidP="00E20640">
            <w:pPr>
              <w:numPr>
                <w:ilvl w:val="0"/>
                <w:numId w:val="20"/>
              </w:numPr>
              <w:rPr>
                <w:rFonts w:ascii="Arial" w:hAnsi="Arial" w:cs="Arial"/>
                <w:color w:val="auto"/>
                <w:sz w:val="20"/>
                <w:szCs w:val="20"/>
              </w:rPr>
            </w:pPr>
            <w:r w:rsidRPr="00C86D54">
              <w:rPr>
                <w:rFonts w:ascii="Arial" w:hAnsi="Arial" w:cs="Arial"/>
                <w:color w:val="auto"/>
                <w:sz w:val="20"/>
                <w:szCs w:val="20"/>
              </w:rPr>
              <w:t>rozróżnić programy komputerowe wspomagające wykonywanie zadań zawodowych;</w:t>
            </w:r>
          </w:p>
          <w:p w:rsidR="00E20640" w:rsidRDefault="00E20640" w:rsidP="00E20640">
            <w:pPr>
              <w:pStyle w:val="Akapitzlist"/>
              <w:numPr>
                <w:ilvl w:val="0"/>
                <w:numId w:val="20"/>
              </w:numPr>
              <w:spacing w:before="100" w:beforeAutospacing="1" w:after="100" w:afterAutospacing="1"/>
              <w:rPr>
                <w:rFonts w:ascii="Arial" w:hAnsi="Arial" w:cs="Arial"/>
                <w:color w:val="auto"/>
                <w:sz w:val="20"/>
                <w:szCs w:val="20"/>
              </w:rPr>
            </w:pPr>
            <w:r w:rsidRPr="00C86D54">
              <w:rPr>
                <w:rFonts w:ascii="Arial" w:hAnsi="Arial" w:cs="Arial"/>
                <w:color w:val="auto"/>
                <w:sz w:val="20"/>
                <w:szCs w:val="20"/>
              </w:rPr>
              <w:t>dobierać program komputerowy</w:t>
            </w:r>
            <w:r w:rsidR="001979D6">
              <w:rPr>
                <w:rFonts w:ascii="Arial" w:hAnsi="Arial" w:cs="Arial"/>
                <w:color w:val="auto"/>
                <w:sz w:val="20"/>
                <w:szCs w:val="20"/>
              </w:rPr>
              <w:t xml:space="preserve"> do </w:t>
            </w:r>
            <w:r w:rsidRPr="00C86D54">
              <w:rPr>
                <w:rFonts w:ascii="Arial" w:hAnsi="Arial" w:cs="Arial"/>
                <w:color w:val="auto"/>
                <w:sz w:val="20"/>
                <w:szCs w:val="20"/>
              </w:rPr>
              <w:t xml:space="preserve">projektowania wyrobu stolarskiego, </w:t>
            </w:r>
          </w:p>
          <w:p w:rsidR="00E20640" w:rsidRDefault="00E20640" w:rsidP="00E20640">
            <w:pPr>
              <w:pStyle w:val="Akapitzlist"/>
              <w:numPr>
                <w:ilvl w:val="0"/>
                <w:numId w:val="20"/>
              </w:numPr>
              <w:spacing w:before="100" w:beforeAutospacing="1" w:after="100" w:afterAutospacing="1"/>
              <w:rPr>
                <w:rFonts w:ascii="Arial" w:hAnsi="Arial" w:cs="Arial"/>
                <w:color w:val="auto"/>
                <w:sz w:val="20"/>
                <w:szCs w:val="20"/>
              </w:rPr>
            </w:pPr>
            <w:r w:rsidRPr="00C86D54">
              <w:rPr>
                <w:rFonts w:ascii="Arial" w:hAnsi="Arial" w:cs="Arial"/>
                <w:color w:val="auto"/>
                <w:sz w:val="20"/>
                <w:szCs w:val="20"/>
              </w:rPr>
              <w:t>stosować program</w:t>
            </w:r>
            <w:r>
              <w:rPr>
                <w:rFonts w:ascii="Arial" w:hAnsi="Arial" w:cs="Arial"/>
                <w:color w:val="auto"/>
                <w:sz w:val="20"/>
                <w:szCs w:val="20"/>
              </w:rPr>
              <w:t>y</w:t>
            </w:r>
            <w:r w:rsidRPr="00C86D54">
              <w:rPr>
                <w:rFonts w:ascii="Arial" w:hAnsi="Arial" w:cs="Arial"/>
                <w:color w:val="auto"/>
                <w:sz w:val="20"/>
                <w:szCs w:val="20"/>
              </w:rPr>
              <w:t xml:space="preserve"> komputerow</w:t>
            </w:r>
            <w:r>
              <w:rPr>
                <w:rFonts w:ascii="Arial" w:hAnsi="Arial" w:cs="Arial"/>
                <w:color w:val="auto"/>
                <w:sz w:val="20"/>
                <w:szCs w:val="20"/>
              </w:rPr>
              <w:t>e</w:t>
            </w:r>
            <w:r w:rsidR="001979D6">
              <w:rPr>
                <w:rFonts w:ascii="Arial" w:hAnsi="Arial" w:cs="Arial"/>
                <w:color w:val="auto"/>
                <w:sz w:val="20"/>
                <w:szCs w:val="20"/>
              </w:rPr>
              <w:t xml:space="preserve"> do </w:t>
            </w:r>
            <w:r w:rsidRPr="00C86D54">
              <w:rPr>
                <w:rFonts w:ascii="Arial" w:hAnsi="Arial" w:cs="Arial"/>
                <w:color w:val="auto"/>
                <w:sz w:val="20"/>
                <w:szCs w:val="20"/>
              </w:rPr>
              <w:t>wykonania wyrob</w:t>
            </w:r>
            <w:r>
              <w:rPr>
                <w:rFonts w:ascii="Arial" w:hAnsi="Arial" w:cs="Arial"/>
                <w:color w:val="auto"/>
                <w:sz w:val="20"/>
                <w:szCs w:val="20"/>
              </w:rPr>
              <w:t>ów</w:t>
            </w:r>
            <w:r w:rsidRPr="00C86D54">
              <w:rPr>
                <w:rFonts w:ascii="Arial" w:hAnsi="Arial" w:cs="Arial"/>
                <w:color w:val="auto"/>
                <w:sz w:val="20"/>
                <w:szCs w:val="20"/>
              </w:rPr>
              <w:t xml:space="preserve"> stolarski</w:t>
            </w:r>
            <w:r>
              <w:rPr>
                <w:rFonts w:ascii="Arial" w:hAnsi="Arial" w:cs="Arial"/>
                <w:color w:val="auto"/>
                <w:sz w:val="20"/>
                <w:szCs w:val="20"/>
              </w:rPr>
              <w:t>ch;</w:t>
            </w:r>
          </w:p>
          <w:p w:rsidR="00E20640" w:rsidRDefault="00E20640" w:rsidP="00446072">
            <w:pPr>
              <w:numPr>
                <w:ilvl w:val="0"/>
                <w:numId w:val="20"/>
              </w:numPr>
              <w:rPr>
                <w:rFonts w:ascii="Arial" w:hAnsi="Arial" w:cs="Arial"/>
                <w:color w:val="auto"/>
                <w:sz w:val="20"/>
                <w:szCs w:val="20"/>
              </w:rPr>
            </w:pPr>
            <w:r w:rsidRPr="00C86D54">
              <w:rPr>
                <w:rFonts w:ascii="Arial" w:hAnsi="Arial" w:cs="Arial"/>
                <w:color w:val="auto"/>
                <w:sz w:val="20"/>
                <w:szCs w:val="20"/>
              </w:rPr>
              <w:lastRenderedPageBreak/>
              <w:t xml:space="preserve">wykonywać w programie komputerowym rysunki </w:t>
            </w:r>
            <w:r w:rsidR="009F2F0B" w:rsidRPr="00C86D54">
              <w:rPr>
                <w:rFonts w:ascii="Arial" w:hAnsi="Arial" w:cs="Arial"/>
                <w:color w:val="auto"/>
                <w:sz w:val="20"/>
                <w:szCs w:val="20"/>
              </w:rPr>
              <w:t>części</w:t>
            </w:r>
            <w:r w:rsidR="009F2F0B">
              <w:rPr>
                <w:rFonts w:ascii="Arial" w:hAnsi="Arial" w:cs="Arial"/>
                <w:color w:val="auto"/>
                <w:sz w:val="20"/>
                <w:szCs w:val="20"/>
              </w:rPr>
              <w:t xml:space="preserve"> wyrobów</w:t>
            </w:r>
            <w:r>
              <w:rPr>
                <w:rFonts w:ascii="Arial" w:hAnsi="Arial" w:cs="Arial"/>
                <w:color w:val="auto"/>
                <w:sz w:val="20"/>
                <w:szCs w:val="20"/>
              </w:rPr>
              <w:t xml:space="preserve"> stolarskich</w:t>
            </w:r>
            <w:r w:rsidRPr="00C86D54">
              <w:rPr>
                <w:rFonts w:ascii="Arial" w:hAnsi="Arial" w:cs="Arial"/>
                <w:color w:val="auto"/>
                <w:sz w:val="20"/>
                <w:szCs w:val="20"/>
              </w:rPr>
              <w:t xml:space="preserve"> zgodnie</w:t>
            </w:r>
            <w:r w:rsidR="009842C9">
              <w:rPr>
                <w:rFonts w:ascii="Arial" w:hAnsi="Arial" w:cs="Arial"/>
                <w:color w:val="auto"/>
                <w:sz w:val="20"/>
                <w:szCs w:val="20"/>
              </w:rPr>
              <w:t xml:space="preserve"> z </w:t>
            </w:r>
            <w:r w:rsidRPr="00C86D54">
              <w:rPr>
                <w:rFonts w:ascii="Arial" w:hAnsi="Arial" w:cs="Arial"/>
                <w:color w:val="auto"/>
                <w:sz w:val="20"/>
                <w:szCs w:val="20"/>
              </w:rPr>
              <w:t xml:space="preserve">zasadami rysunku technicznego </w:t>
            </w:r>
          </w:p>
        </w:tc>
        <w:tc>
          <w:tcPr>
            <w:tcW w:w="1315" w:type="pct"/>
          </w:tcPr>
          <w:p w:rsidR="00E20640" w:rsidRDefault="00E20640" w:rsidP="00E20640">
            <w:pPr>
              <w:numPr>
                <w:ilvl w:val="0"/>
                <w:numId w:val="20"/>
              </w:numPr>
              <w:rPr>
                <w:rFonts w:ascii="Arial" w:hAnsi="Arial" w:cs="Arial"/>
                <w:color w:val="auto"/>
                <w:sz w:val="20"/>
                <w:szCs w:val="20"/>
              </w:rPr>
            </w:pPr>
            <w:r w:rsidRPr="00C86D54">
              <w:rPr>
                <w:rFonts w:ascii="Arial" w:hAnsi="Arial" w:cs="Arial"/>
                <w:color w:val="auto"/>
                <w:sz w:val="20"/>
                <w:szCs w:val="20"/>
              </w:rPr>
              <w:lastRenderedPageBreak/>
              <w:t>wykorzystywać programy komputerowe wspomagające wykonywanie dokumentacji konstrukcyjnej wyrobów stolarskich;</w:t>
            </w:r>
          </w:p>
          <w:p w:rsidR="00E20640" w:rsidRDefault="00E20640" w:rsidP="00E20640">
            <w:pPr>
              <w:numPr>
                <w:ilvl w:val="0"/>
                <w:numId w:val="20"/>
              </w:numPr>
              <w:rPr>
                <w:rFonts w:ascii="Arial" w:hAnsi="Arial" w:cs="Arial"/>
                <w:color w:val="auto"/>
                <w:sz w:val="20"/>
                <w:szCs w:val="20"/>
              </w:rPr>
            </w:pPr>
            <w:r w:rsidRPr="00C86D54">
              <w:rPr>
                <w:rFonts w:ascii="Arial" w:hAnsi="Arial" w:cs="Arial"/>
                <w:color w:val="auto"/>
                <w:sz w:val="20"/>
                <w:szCs w:val="20"/>
              </w:rPr>
              <w:t>przestrzegać norm stosowanych w rysunku technicznym</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Klasa IV</w:t>
            </w:r>
          </w:p>
        </w:tc>
      </w:tr>
      <w:tr w:rsidR="00E20640" w:rsidRPr="00C86D54" w:rsidTr="00106F89">
        <w:tc>
          <w:tcPr>
            <w:tcW w:w="889"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lastRenderedPageBreak/>
              <w:t>VI.</w:t>
            </w:r>
            <w:r w:rsidR="00DB0BBB">
              <w:rPr>
                <w:rFonts w:ascii="Arial" w:hAnsi="Arial" w:cs="Arial"/>
                <w:color w:val="auto"/>
                <w:sz w:val="20"/>
                <w:szCs w:val="20"/>
              </w:rPr>
              <w:t xml:space="preserve"> </w:t>
            </w:r>
            <w:r w:rsidRPr="00495893">
              <w:rPr>
                <w:rFonts w:ascii="Arial" w:hAnsi="Arial" w:cs="Arial"/>
                <w:color w:val="auto"/>
                <w:sz w:val="20"/>
                <w:szCs w:val="20"/>
              </w:rPr>
              <w:t>Normy przedmiotowe</w:t>
            </w:r>
            <w:r w:rsidR="00DD462F">
              <w:rPr>
                <w:rFonts w:ascii="Arial" w:hAnsi="Arial" w:cs="Arial"/>
                <w:color w:val="auto"/>
                <w:sz w:val="20"/>
                <w:szCs w:val="20"/>
              </w:rPr>
              <w:t xml:space="preserve"> i </w:t>
            </w:r>
            <w:r w:rsidRPr="00495893">
              <w:rPr>
                <w:rFonts w:ascii="Arial" w:hAnsi="Arial" w:cs="Arial"/>
                <w:color w:val="auto"/>
                <w:sz w:val="20"/>
                <w:szCs w:val="20"/>
              </w:rPr>
              <w:t>procedury oceny zgodności podczas realizacji zadań zawodowych.</w:t>
            </w:r>
          </w:p>
        </w:tc>
        <w:tc>
          <w:tcPr>
            <w:tcW w:w="894" w:type="pct"/>
          </w:tcPr>
          <w:p w:rsidR="00E20640" w:rsidRDefault="00E20640" w:rsidP="00E20640">
            <w:pPr>
              <w:rPr>
                <w:rFonts w:ascii="Arial" w:hAnsi="Arial" w:cs="Arial"/>
                <w:color w:val="auto"/>
                <w:sz w:val="20"/>
                <w:szCs w:val="20"/>
              </w:rPr>
            </w:pPr>
            <w:r w:rsidRPr="00A70C78">
              <w:rPr>
                <w:rFonts w:ascii="Arial" w:hAnsi="Arial" w:cs="Arial"/>
                <w:color w:val="auto"/>
                <w:sz w:val="20"/>
                <w:szCs w:val="20"/>
              </w:rPr>
              <w:t>1. Normalizacja w rysunku technicznym.</w:t>
            </w:r>
          </w:p>
          <w:p w:rsidR="00E20640" w:rsidRPr="00A70C78" w:rsidRDefault="00E20640" w:rsidP="00E20640">
            <w:pPr>
              <w:rPr>
                <w:rFonts w:ascii="Arial" w:hAnsi="Arial" w:cs="Arial"/>
                <w:color w:val="auto"/>
                <w:sz w:val="20"/>
                <w:szCs w:val="20"/>
              </w:rPr>
            </w:pPr>
            <w:r>
              <w:rPr>
                <w:rFonts w:ascii="Arial" w:hAnsi="Arial" w:cs="Arial"/>
                <w:color w:val="auto"/>
                <w:sz w:val="20"/>
                <w:szCs w:val="20"/>
              </w:rPr>
              <w:t>2. Sposoby opracowywania norm przedmiotowych.</w:t>
            </w:r>
          </w:p>
          <w:p w:rsidR="00E20640" w:rsidRPr="00C86D54" w:rsidRDefault="00E20640" w:rsidP="00E20640">
            <w:pPr>
              <w:rPr>
                <w:rFonts w:ascii="Arial" w:hAnsi="Arial" w:cs="Arial"/>
                <w:b/>
                <w:color w:val="auto"/>
                <w:sz w:val="20"/>
                <w:szCs w:val="20"/>
              </w:rPr>
            </w:pPr>
          </w:p>
        </w:tc>
        <w:tc>
          <w:tcPr>
            <w:tcW w:w="298" w:type="pct"/>
          </w:tcPr>
          <w:p w:rsidR="00E20640" w:rsidRPr="00C86D54" w:rsidRDefault="00E20640" w:rsidP="00E20640">
            <w:pPr>
              <w:jc w:val="center"/>
              <w:rPr>
                <w:rFonts w:ascii="Arial" w:hAnsi="Arial" w:cs="Arial"/>
                <w:color w:val="auto"/>
                <w:sz w:val="20"/>
                <w:szCs w:val="20"/>
              </w:rPr>
            </w:pPr>
          </w:p>
        </w:tc>
        <w:tc>
          <w:tcPr>
            <w:tcW w:w="1246" w:type="pct"/>
          </w:tcPr>
          <w:p w:rsidR="00E20640" w:rsidRDefault="00981A9F" w:rsidP="00E20640">
            <w:pPr>
              <w:numPr>
                <w:ilvl w:val="0"/>
                <w:numId w:val="20"/>
              </w:numPr>
              <w:rPr>
                <w:rFonts w:ascii="Arial" w:hAnsi="Arial" w:cs="Arial"/>
                <w:color w:val="auto"/>
                <w:sz w:val="20"/>
                <w:szCs w:val="20"/>
              </w:rPr>
            </w:pPr>
            <w:r w:rsidRPr="00C86D54">
              <w:rPr>
                <w:rFonts w:ascii="Arial" w:eastAsia="Arial" w:hAnsi="Arial" w:cs="Arial"/>
                <w:color w:val="auto"/>
                <w:sz w:val="20"/>
                <w:szCs w:val="20"/>
              </w:rPr>
              <w:t>wymieniać rodzaje</w:t>
            </w:r>
            <w:r w:rsidR="00E20640" w:rsidRPr="00C86D54">
              <w:rPr>
                <w:rFonts w:ascii="Arial" w:eastAsia="Arial" w:hAnsi="Arial" w:cs="Arial"/>
                <w:color w:val="auto"/>
                <w:sz w:val="20"/>
                <w:szCs w:val="20"/>
              </w:rPr>
              <w:t xml:space="preserve"> norm stosowanych w rysunku technicznym;</w:t>
            </w:r>
          </w:p>
          <w:p w:rsidR="00E20640" w:rsidRDefault="00E20640" w:rsidP="00E20640">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r w:rsidRPr="00C86D54">
              <w:rPr>
                <w:rFonts w:ascii="Arial" w:hAnsi="Arial" w:cs="Arial"/>
                <w:color w:val="auto"/>
                <w:sz w:val="20"/>
                <w:szCs w:val="20"/>
              </w:rPr>
              <w:t>wymieniać cele normalizacji</w:t>
            </w:r>
            <w:r>
              <w:rPr>
                <w:rFonts w:ascii="Arial" w:hAnsi="Arial" w:cs="Arial"/>
                <w:color w:val="auto"/>
                <w:sz w:val="20"/>
                <w:szCs w:val="20"/>
              </w:rPr>
              <w:t>;</w:t>
            </w:r>
          </w:p>
          <w:p w:rsidR="00E20640" w:rsidRDefault="00981A9F" w:rsidP="00E20640">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r>
              <w:rPr>
                <w:rFonts w:ascii="Arial" w:hAnsi="Arial" w:cs="Arial"/>
                <w:color w:val="auto"/>
                <w:sz w:val="20"/>
                <w:szCs w:val="20"/>
              </w:rPr>
              <w:t>definiować normy</w:t>
            </w:r>
          </w:p>
          <w:p w:rsidR="00E20640" w:rsidRDefault="00E20640" w:rsidP="00E20640">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r w:rsidRPr="00C86D54">
              <w:rPr>
                <w:rFonts w:ascii="Arial" w:hAnsi="Arial" w:cs="Arial"/>
                <w:color w:val="auto"/>
                <w:sz w:val="20"/>
                <w:szCs w:val="20"/>
              </w:rPr>
              <w:t>podawać cechy norm</w:t>
            </w:r>
          </w:p>
          <w:p w:rsidR="00E20640" w:rsidRDefault="00E20640" w:rsidP="00E20640">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r w:rsidRPr="00C86D54">
              <w:rPr>
                <w:rFonts w:ascii="Arial" w:hAnsi="Arial" w:cs="Arial"/>
                <w:color w:val="auto"/>
                <w:sz w:val="20"/>
                <w:szCs w:val="20"/>
              </w:rPr>
              <w:t>rozróżniać oznaczenie normy międzynarodowej, europejskiej</w:t>
            </w:r>
            <w:r w:rsidR="00DD462F">
              <w:rPr>
                <w:rFonts w:ascii="Arial" w:hAnsi="Arial" w:cs="Arial"/>
                <w:color w:val="auto"/>
                <w:sz w:val="20"/>
                <w:szCs w:val="20"/>
              </w:rPr>
              <w:t xml:space="preserve"> i </w:t>
            </w:r>
            <w:r w:rsidRPr="00C86D54">
              <w:rPr>
                <w:rFonts w:ascii="Arial" w:hAnsi="Arial" w:cs="Arial"/>
                <w:color w:val="auto"/>
                <w:sz w:val="20"/>
                <w:szCs w:val="20"/>
              </w:rPr>
              <w:t>krajowej,</w:t>
            </w:r>
          </w:p>
          <w:p w:rsidR="00E20640" w:rsidRDefault="00E20640" w:rsidP="00E20640">
            <w:pPr>
              <w:numPr>
                <w:ilvl w:val="0"/>
                <w:numId w:val="20"/>
              </w:numPr>
              <w:rPr>
                <w:rFonts w:ascii="Arial" w:hAnsi="Arial" w:cs="Arial"/>
                <w:color w:val="auto"/>
                <w:sz w:val="20"/>
                <w:szCs w:val="20"/>
              </w:rPr>
            </w:pPr>
            <w:r w:rsidRPr="00C86D54">
              <w:rPr>
                <w:rFonts w:ascii="Arial" w:hAnsi="Arial" w:cs="Arial"/>
                <w:color w:val="auto"/>
                <w:sz w:val="20"/>
                <w:szCs w:val="20"/>
              </w:rPr>
              <w:t>korzystać ze źródeł informacji dotyczących norm</w:t>
            </w:r>
            <w:r w:rsidR="00DD462F">
              <w:rPr>
                <w:rFonts w:ascii="Arial" w:hAnsi="Arial" w:cs="Arial"/>
                <w:color w:val="auto"/>
                <w:sz w:val="20"/>
                <w:szCs w:val="20"/>
              </w:rPr>
              <w:t xml:space="preserve"> i </w:t>
            </w:r>
            <w:r w:rsidRPr="00C86D54">
              <w:rPr>
                <w:rFonts w:ascii="Arial" w:hAnsi="Arial" w:cs="Arial"/>
                <w:color w:val="auto"/>
                <w:sz w:val="20"/>
                <w:szCs w:val="20"/>
              </w:rPr>
              <w:t>procedur oceny zgodności</w:t>
            </w:r>
            <w:r w:rsidR="009842C9">
              <w:rPr>
                <w:rFonts w:ascii="Arial" w:hAnsi="Arial" w:cs="Arial"/>
                <w:color w:val="auto"/>
                <w:sz w:val="20"/>
                <w:szCs w:val="20"/>
              </w:rPr>
              <w:t xml:space="preserve"> z </w:t>
            </w:r>
            <w:r>
              <w:rPr>
                <w:rFonts w:ascii="Arial" w:hAnsi="Arial" w:cs="Arial"/>
                <w:color w:val="auto"/>
                <w:sz w:val="20"/>
                <w:szCs w:val="20"/>
              </w:rPr>
              <w:t>normami;</w:t>
            </w:r>
          </w:p>
        </w:tc>
        <w:tc>
          <w:tcPr>
            <w:tcW w:w="1315" w:type="pct"/>
          </w:tcPr>
          <w:p w:rsidR="00E20640" w:rsidRDefault="00E20640" w:rsidP="00E20640">
            <w:pPr>
              <w:numPr>
                <w:ilvl w:val="0"/>
                <w:numId w:val="20"/>
              </w:numPr>
              <w:rPr>
                <w:rFonts w:ascii="Arial" w:hAnsi="Arial" w:cs="Arial"/>
                <w:color w:val="auto"/>
                <w:sz w:val="20"/>
                <w:szCs w:val="20"/>
              </w:rPr>
            </w:pPr>
            <w:r w:rsidRPr="00C86D54">
              <w:rPr>
                <w:rFonts w:ascii="Arial" w:hAnsi="Arial" w:cs="Arial"/>
                <w:color w:val="auto"/>
                <w:sz w:val="20"/>
                <w:szCs w:val="20"/>
              </w:rPr>
              <w:t xml:space="preserve">stosować rodzaje norm </w:t>
            </w:r>
            <w:r w:rsidR="009F2F0B" w:rsidRPr="00C86D54">
              <w:rPr>
                <w:rFonts w:ascii="Arial" w:hAnsi="Arial" w:cs="Arial"/>
                <w:color w:val="auto"/>
                <w:sz w:val="20"/>
                <w:szCs w:val="20"/>
              </w:rPr>
              <w:t>w rysunku</w:t>
            </w:r>
            <w:r w:rsidRPr="00C86D54">
              <w:rPr>
                <w:rFonts w:ascii="Arial" w:hAnsi="Arial" w:cs="Arial"/>
                <w:color w:val="auto"/>
                <w:sz w:val="20"/>
                <w:szCs w:val="20"/>
              </w:rPr>
              <w:t xml:space="preserve"> technicznym,</w:t>
            </w:r>
          </w:p>
          <w:p w:rsidR="00E20640" w:rsidRDefault="00E20640" w:rsidP="00E20640">
            <w:pPr>
              <w:numPr>
                <w:ilvl w:val="0"/>
                <w:numId w:val="20"/>
              </w:numPr>
              <w:rPr>
                <w:rFonts w:ascii="Arial" w:hAnsi="Arial" w:cs="Arial"/>
                <w:color w:val="auto"/>
                <w:sz w:val="20"/>
                <w:szCs w:val="20"/>
              </w:rPr>
            </w:pPr>
            <w:r w:rsidRPr="00C86D54">
              <w:rPr>
                <w:rFonts w:ascii="Arial" w:hAnsi="Arial" w:cs="Arial"/>
                <w:color w:val="auto"/>
                <w:sz w:val="20"/>
                <w:szCs w:val="20"/>
              </w:rPr>
              <w:t>określać cele normalizacji,</w:t>
            </w:r>
          </w:p>
          <w:p w:rsidR="00E20640" w:rsidRDefault="00E20640" w:rsidP="00E20640">
            <w:pPr>
              <w:numPr>
                <w:ilvl w:val="0"/>
                <w:numId w:val="20"/>
              </w:numPr>
              <w:rPr>
                <w:rFonts w:ascii="Arial" w:hAnsi="Arial" w:cs="Arial"/>
                <w:color w:val="auto"/>
                <w:sz w:val="20"/>
                <w:szCs w:val="20"/>
              </w:rPr>
            </w:pPr>
            <w:r w:rsidRPr="00C86D54">
              <w:rPr>
                <w:rFonts w:ascii="Arial" w:hAnsi="Arial" w:cs="Arial"/>
                <w:color w:val="auto"/>
                <w:sz w:val="20"/>
                <w:szCs w:val="20"/>
              </w:rPr>
              <w:t>przestrzegać norm stosowanych w rysunku technicznym</w:t>
            </w:r>
            <w:r>
              <w:rPr>
                <w:rFonts w:ascii="Arial" w:hAnsi="Arial" w:cs="Arial"/>
                <w:color w:val="auto"/>
                <w:sz w:val="20"/>
                <w:szCs w:val="20"/>
              </w:rPr>
              <w:t>;</w:t>
            </w:r>
          </w:p>
          <w:p w:rsidR="00E20640" w:rsidRDefault="00E20640" w:rsidP="00E20640">
            <w:pPr>
              <w:numPr>
                <w:ilvl w:val="0"/>
                <w:numId w:val="20"/>
              </w:numPr>
              <w:rPr>
                <w:rFonts w:ascii="Arial" w:hAnsi="Arial" w:cs="Arial"/>
                <w:color w:val="auto"/>
                <w:sz w:val="20"/>
                <w:szCs w:val="20"/>
              </w:rPr>
            </w:pPr>
            <w:r>
              <w:rPr>
                <w:rFonts w:ascii="Arial" w:hAnsi="Arial" w:cs="Arial"/>
                <w:color w:val="auto"/>
                <w:sz w:val="20"/>
                <w:szCs w:val="20"/>
              </w:rPr>
              <w:t>opracowywać normy zużycia materiałów;</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Klasa IV</w:t>
            </w:r>
          </w:p>
        </w:tc>
      </w:tr>
      <w:tr w:rsidR="00E20640" w:rsidRPr="00C86D54" w:rsidTr="00106F89">
        <w:tc>
          <w:tcPr>
            <w:tcW w:w="889" w:type="pct"/>
          </w:tcPr>
          <w:p w:rsidR="00E20640" w:rsidRPr="00495893" w:rsidRDefault="00E20640" w:rsidP="00E20640">
            <w:pPr>
              <w:rPr>
                <w:rFonts w:ascii="Arial" w:hAnsi="Arial" w:cs="Arial"/>
                <w:color w:val="auto"/>
                <w:sz w:val="20"/>
                <w:szCs w:val="20"/>
              </w:rPr>
            </w:pPr>
            <w:r w:rsidRPr="00495893">
              <w:rPr>
                <w:rFonts w:ascii="Arial" w:hAnsi="Arial" w:cs="Arial"/>
                <w:color w:val="auto"/>
                <w:sz w:val="20"/>
                <w:szCs w:val="20"/>
              </w:rPr>
              <w:t xml:space="preserve">VII. Komunikacja </w:t>
            </w:r>
            <w:r w:rsidR="009F2F0B" w:rsidRPr="00495893">
              <w:rPr>
                <w:rFonts w:ascii="Arial" w:hAnsi="Arial" w:cs="Arial"/>
                <w:color w:val="auto"/>
                <w:sz w:val="20"/>
                <w:szCs w:val="20"/>
              </w:rPr>
              <w:t>w zespole</w:t>
            </w:r>
          </w:p>
        </w:tc>
        <w:tc>
          <w:tcPr>
            <w:tcW w:w="894"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t>1. Organizacja</w:t>
            </w:r>
            <w:r w:rsidR="00DD462F">
              <w:rPr>
                <w:rFonts w:ascii="Arial" w:hAnsi="Arial" w:cs="Arial"/>
                <w:color w:val="auto"/>
                <w:sz w:val="20"/>
                <w:szCs w:val="20"/>
              </w:rPr>
              <w:t xml:space="preserve"> i </w:t>
            </w:r>
            <w:r w:rsidRPr="00C86D54">
              <w:rPr>
                <w:rFonts w:ascii="Arial" w:hAnsi="Arial" w:cs="Arial"/>
                <w:color w:val="auto"/>
                <w:sz w:val="20"/>
                <w:szCs w:val="20"/>
              </w:rPr>
              <w:t>motywowanie zespołu</w:t>
            </w:r>
            <w:r w:rsidR="001979D6">
              <w:rPr>
                <w:rFonts w:ascii="Arial" w:hAnsi="Arial" w:cs="Arial"/>
                <w:color w:val="auto"/>
                <w:sz w:val="20"/>
                <w:szCs w:val="20"/>
              </w:rPr>
              <w:t xml:space="preserve"> do </w:t>
            </w:r>
            <w:r w:rsidRPr="00C86D54">
              <w:rPr>
                <w:rFonts w:ascii="Arial" w:hAnsi="Arial" w:cs="Arial"/>
                <w:color w:val="auto"/>
                <w:sz w:val="20"/>
                <w:szCs w:val="20"/>
              </w:rPr>
              <w:t>pracy</w:t>
            </w:r>
          </w:p>
        </w:tc>
        <w:tc>
          <w:tcPr>
            <w:tcW w:w="298" w:type="pct"/>
          </w:tcPr>
          <w:p w:rsidR="00E20640" w:rsidRPr="00106F89" w:rsidRDefault="00106F89" w:rsidP="00E20640">
            <w:pPr>
              <w:jc w:val="center"/>
              <w:rPr>
                <w:rFonts w:ascii="Arial" w:hAnsi="Arial" w:cs="Arial"/>
                <w:color w:val="FFFFFF" w:themeColor="background1"/>
                <w:sz w:val="20"/>
                <w:szCs w:val="20"/>
              </w:rPr>
            </w:pPr>
            <w:r w:rsidRPr="00106F89">
              <w:rPr>
                <w:rFonts w:ascii="Arial" w:hAnsi="Arial" w:cs="Arial"/>
                <w:color w:val="FFFFFF" w:themeColor="background1"/>
                <w:sz w:val="20"/>
                <w:szCs w:val="20"/>
              </w:rPr>
              <w:t>0</w:t>
            </w:r>
          </w:p>
        </w:tc>
        <w:tc>
          <w:tcPr>
            <w:tcW w:w="1246" w:type="pct"/>
          </w:tcPr>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86D54">
              <w:rPr>
                <w:rFonts w:ascii="Arial" w:hAnsi="Arial" w:cs="Arial"/>
                <w:color w:val="auto"/>
                <w:sz w:val="20"/>
                <w:szCs w:val="20"/>
              </w:rPr>
              <w:t>określać zasady komunikacji interpersonalnej w pracy zespołu;</w:t>
            </w:r>
          </w:p>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86D54">
              <w:rPr>
                <w:rFonts w:ascii="Arial" w:hAnsi="Arial" w:cs="Arial"/>
                <w:color w:val="auto"/>
                <w:sz w:val="20"/>
                <w:szCs w:val="20"/>
              </w:rPr>
              <w:t xml:space="preserve">wymieniać aktywne metody słuchania </w:t>
            </w:r>
            <w:r w:rsidR="00981A9F" w:rsidRPr="00C86D54">
              <w:rPr>
                <w:rFonts w:ascii="Arial" w:hAnsi="Arial" w:cs="Arial"/>
                <w:color w:val="auto"/>
                <w:sz w:val="20"/>
                <w:szCs w:val="20"/>
              </w:rPr>
              <w:t>wpływające</w:t>
            </w:r>
            <w:r w:rsidR="00981A9F">
              <w:rPr>
                <w:rFonts w:ascii="Arial" w:hAnsi="Arial" w:cs="Arial"/>
                <w:color w:val="auto"/>
                <w:sz w:val="20"/>
                <w:szCs w:val="20"/>
              </w:rPr>
              <w:t>, na jakość</w:t>
            </w:r>
            <w:r w:rsidRPr="00C86D54">
              <w:rPr>
                <w:rFonts w:ascii="Arial" w:hAnsi="Arial" w:cs="Arial"/>
                <w:color w:val="auto"/>
                <w:sz w:val="20"/>
                <w:szCs w:val="20"/>
              </w:rPr>
              <w:t xml:space="preserve"> pracy zespołu;</w:t>
            </w:r>
          </w:p>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86D54">
              <w:rPr>
                <w:rFonts w:ascii="Arial" w:hAnsi="Arial" w:cs="Arial"/>
                <w:color w:val="auto"/>
                <w:sz w:val="20"/>
                <w:szCs w:val="20"/>
              </w:rPr>
              <w:t>stosować różne rodzaje komunikatów przy wykonywaniu zadań zawodowych;</w:t>
            </w:r>
          </w:p>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86D54">
              <w:rPr>
                <w:rFonts w:ascii="Arial" w:hAnsi="Arial" w:cs="Arial"/>
                <w:color w:val="auto"/>
                <w:sz w:val="20"/>
                <w:szCs w:val="20"/>
              </w:rPr>
              <w:t>wymieniać metody</w:t>
            </w:r>
            <w:r w:rsidR="00DD462F">
              <w:rPr>
                <w:rFonts w:ascii="Arial" w:hAnsi="Arial" w:cs="Arial"/>
                <w:color w:val="auto"/>
                <w:sz w:val="20"/>
                <w:szCs w:val="20"/>
              </w:rPr>
              <w:t xml:space="preserve"> i </w:t>
            </w:r>
            <w:r w:rsidRPr="00C86D54">
              <w:rPr>
                <w:rFonts w:ascii="Arial" w:hAnsi="Arial" w:cs="Arial"/>
                <w:color w:val="auto"/>
                <w:sz w:val="20"/>
                <w:szCs w:val="20"/>
              </w:rPr>
              <w:t>techniki rozwiązywania problemów wynikające w trakcie wykonywaniu zadań zawodowych;</w:t>
            </w:r>
          </w:p>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86D54">
              <w:rPr>
                <w:rFonts w:ascii="Arial" w:hAnsi="Arial" w:cs="Arial"/>
                <w:color w:val="auto"/>
                <w:sz w:val="20"/>
                <w:szCs w:val="20"/>
              </w:rPr>
              <w:t>angażować się w realizację przypisanych zadań zawodowych;</w:t>
            </w:r>
          </w:p>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86D54">
              <w:rPr>
                <w:rFonts w:ascii="Arial" w:hAnsi="Arial" w:cs="Arial"/>
                <w:color w:val="auto"/>
                <w:sz w:val="20"/>
                <w:szCs w:val="20"/>
              </w:rPr>
              <w:t>uwzględniać opinie innych przy wykonywaniu zadań zawodowych;</w:t>
            </w:r>
          </w:p>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86D54">
              <w:rPr>
                <w:rFonts w:ascii="Arial" w:hAnsi="Arial" w:cs="Arial"/>
                <w:color w:val="auto"/>
                <w:sz w:val="20"/>
                <w:szCs w:val="20"/>
              </w:rPr>
              <w:t>wprowadzać rozwiązania techniczne</w:t>
            </w:r>
            <w:r w:rsidR="00DD462F">
              <w:rPr>
                <w:rFonts w:ascii="Arial" w:hAnsi="Arial" w:cs="Arial"/>
                <w:color w:val="auto"/>
                <w:sz w:val="20"/>
                <w:szCs w:val="20"/>
              </w:rPr>
              <w:t xml:space="preserve"> i </w:t>
            </w:r>
            <w:r w:rsidRPr="00C86D54">
              <w:rPr>
                <w:rFonts w:ascii="Arial" w:hAnsi="Arial" w:cs="Arial"/>
                <w:color w:val="auto"/>
                <w:sz w:val="20"/>
                <w:szCs w:val="20"/>
              </w:rPr>
              <w:t xml:space="preserve">organizacyjne </w:t>
            </w:r>
            <w:r w:rsidRPr="00C86D54">
              <w:rPr>
                <w:rFonts w:ascii="Arial" w:hAnsi="Arial" w:cs="Arial"/>
                <w:color w:val="auto"/>
                <w:sz w:val="20"/>
                <w:szCs w:val="20"/>
              </w:rPr>
              <w:lastRenderedPageBreak/>
              <w:t>wpływające</w:t>
            </w:r>
            <w:r w:rsidR="001979D6">
              <w:rPr>
                <w:rFonts w:ascii="Arial" w:hAnsi="Arial" w:cs="Arial"/>
                <w:color w:val="auto"/>
                <w:sz w:val="20"/>
                <w:szCs w:val="20"/>
              </w:rPr>
              <w:t xml:space="preserve"> na </w:t>
            </w:r>
            <w:r w:rsidRPr="00C86D54">
              <w:rPr>
                <w:rFonts w:ascii="Arial" w:hAnsi="Arial" w:cs="Arial"/>
                <w:color w:val="auto"/>
                <w:sz w:val="20"/>
                <w:szCs w:val="20"/>
              </w:rPr>
              <w:t>poprawę warunków</w:t>
            </w:r>
            <w:r w:rsidR="00DD462F">
              <w:rPr>
                <w:rFonts w:ascii="Arial" w:hAnsi="Arial" w:cs="Arial"/>
                <w:color w:val="auto"/>
                <w:sz w:val="20"/>
                <w:szCs w:val="20"/>
              </w:rPr>
              <w:t xml:space="preserve"> i </w:t>
            </w:r>
            <w:r w:rsidRPr="00C86D54">
              <w:rPr>
                <w:rFonts w:ascii="Arial" w:hAnsi="Arial" w:cs="Arial"/>
                <w:color w:val="auto"/>
                <w:sz w:val="20"/>
                <w:szCs w:val="20"/>
              </w:rPr>
              <w:t>jakość pracy;</w:t>
            </w:r>
          </w:p>
        </w:tc>
        <w:tc>
          <w:tcPr>
            <w:tcW w:w="1315" w:type="pct"/>
          </w:tcPr>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86D54">
              <w:rPr>
                <w:rFonts w:ascii="Arial" w:hAnsi="Arial" w:cs="Arial"/>
                <w:color w:val="auto"/>
                <w:sz w:val="20"/>
                <w:szCs w:val="20"/>
              </w:rPr>
              <w:lastRenderedPageBreak/>
              <w:t>wyrażać określone emocje</w:t>
            </w:r>
            <w:r w:rsidR="00DD462F">
              <w:rPr>
                <w:rFonts w:ascii="Arial" w:hAnsi="Arial" w:cs="Arial"/>
                <w:color w:val="auto"/>
                <w:sz w:val="20"/>
                <w:szCs w:val="20"/>
              </w:rPr>
              <w:t xml:space="preserve"> i </w:t>
            </w:r>
            <w:r w:rsidRPr="00C86D54">
              <w:rPr>
                <w:rFonts w:ascii="Arial" w:hAnsi="Arial" w:cs="Arial"/>
                <w:color w:val="auto"/>
                <w:sz w:val="20"/>
                <w:szCs w:val="20"/>
              </w:rPr>
              <w:t>komunikaty, wykorzystując komunikację niewerbalną w pracy zespołu;</w:t>
            </w:r>
          </w:p>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86D54">
              <w:rPr>
                <w:rFonts w:ascii="Arial" w:hAnsi="Arial" w:cs="Arial"/>
                <w:color w:val="auto"/>
                <w:sz w:val="20"/>
                <w:szCs w:val="20"/>
              </w:rPr>
              <w:t>prezentować własne stanowisko stosując różne środki komunikacji niewerbalnej przy wykonywaniu zadań zawodowych;</w:t>
            </w:r>
          </w:p>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86D54">
              <w:rPr>
                <w:rFonts w:ascii="Arial" w:hAnsi="Arial" w:cs="Arial"/>
                <w:color w:val="auto"/>
                <w:sz w:val="20"/>
                <w:szCs w:val="20"/>
              </w:rPr>
              <w:t>interpretować mowę ciała prezentowaną w trakcie wykonywania zadań zawodowych;</w:t>
            </w:r>
          </w:p>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86D54">
              <w:rPr>
                <w:rFonts w:ascii="Arial" w:hAnsi="Arial" w:cs="Arial"/>
                <w:color w:val="auto"/>
                <w:sz w:val="20"/>
                <w:szCs w:val="20"/>
              </w:rPr>
              <w:t>komunikować się ze współpracownikami;</w:t>
            </w:r>
          </w:p>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86D54">
              <w:rPr>
                <w:rFonts w:ascii="Arial" w:hAnsi="Arial" w:cs="Arial"/>
                <w:color w:val="auto"/>
                <w:sz w:val="20"/>
                <w:szCs w:val="20"/>
              </w:rPr>
              <w:t>przedstawiać alternatywne rozwiązania problemu, aby osiągnąć założone cele zawodowe;</w:t>
            </w:r>
          </w:p>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86D54">
              <w:rPr>
                <w:rFonts w:ascii="Arial" w:hAnsi="Arial" w:cs="Arial"/>
                <w:color w:val="auto"/>
                <w:sz w:val="20"/>
                <w:szCs w:val="20"/>
              </w:rPr>
              <w:t>a</w:t>
            </w:r>
            <w:r w:rsidRPr="00C86D54" w:rsidDel="00450479">
              <w:rPr>
                <w:rFonts w:ascii="Arial" w:hAnsi="Arial" w:cs="Arial"/>
                <w:color w:val="auto"/>
                <w:sz w:val="20"/>
                <w:szCs w:val="20"/>
              </w:rPr>
              <w:t>naliz</w:t>
            </w:r>
            <w:r w:rsidRPr="00C86D54">
              <w:rPr>
                <w:rFonts w:ascii="Arial" w:hAnsi="Arial" w:cs="Arial"/>
                <w:color w:val="auto"/>
                <w:sz w:val="20"/>
                <w:szCs w:val="20"/>
              </w:rPr>
              <w:t xml:space="preserve">ować </w:t>
            </w:r>
            <w:r w:rsidRPr="00C86D54" w:rsidDel="00450479">
              <w:rPr>
                <w:rFonts w:ascii="Arial" w:hAnsi="Arial" w:cs="Arial"/>
                <w:color w:val="auto"/>
                <w:sz w:val="20"/>
                <w:szCs w:val="20"/>
              </w:rPr>
              <w:t>sposób wykonania czynności</w:t>
            </w:r>
            <w:r w:rsidRPr="00C86D54">
              <w:rPr>
                <w:rFonts w:ascii="Arial" w:hAnsi="Arial" w:cs="Arial"/>
                <w:color w:val="auto"/>
                <w:sz w:val="20"/>
                <w:szCs w:val="20"/>
              </w:rPr>
              <w:t xml:space="preserve"> w celu uniknięcia wystąpienia </w:t>
            </w:r>
            <w:r w:rsidRPr="00C86D54" w:rsidDel="00450479">
              <w:rPr>
                <w:rFonts w:ascii="Arial" w:hAnsi="Arial" w:cs="Arial"/>
                <w:color w:val="auto"/>
                <w:sz w:val="20"/>
                <w:szCs w:val="20"/>
              </w:rPr>
              <w:t>niepożądanych zdarzeń</w:t>
            </w:r>
            <w:r w:rsidRPr="00C86D54">
              <w:rPr>
                <w:rFonts w:ascii="Arial" w:hAnsi="Arial" w:cs="Arial"/>
                <w:color w:val="auto"/>
                <w:sz w:val="20"/>
                <w:szCs w:val="20"/>
              </w:rPr>
              <w:t>;</w:t>
            </w:r>
          </w:p>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86D54" w:rsidDel="00450479">
              <w:rPr>
                <w:rFonts w:ascii="Arial" w:hAnsi="Arial" w:cs="Arial"/>
                <w:color w:val="auto"/>
                <w:sz w:val="20"/>
                <w:szCs w:val="20"/>
              </w:rPr>
              <w:t>modyfik</w:t>
            </w:r>
            <w:r w:rsidRPr="00C86D54">
              <w:rPr>
                <w:rFonts w:ascii="Arial" w:hAnsi="Arial" w:cs="Arial"/>
                <w:color w:val="auto"/>
                <w:sz w:val="20"/>
                <w:szCs w:val="20"/>
              </w:rPr>
              <w:t>ować</w:t>
            </w:r>
            <w:r w:rsidRPr="00C86D54" w:rsidDel="00450479">
              <w:rPr>
                <w:rFonts w:ascii="Arial" w:hAnsi="Arial" w:cs="Arial"/>
                <w:color w:val="auto"/>
                <w:sz w:val="20"/>
                <w:szCs w:val="20"/>
              </w:rPr>
              <w:t xml:space="preserve"> sposób wykonywania czynności uwzględniając </w:t>
            </w:r>
            <w:r w:rsidRPr="00C86D54" w:rsidDel="00450479">
              <w:rPr>
                <w:rFonts w:ascii="Arial" w:hAnsi="Arial" w:cs="Arial"/>
                <w:color w:val="auto"/>
                <w:sz w:val="20"/>
                <w:szCs w:val="20"/>
              </w:rPr>
              <w:lastRenderedPageBreak/>
              <w:t>stanowisko wypracowane wspólnie</w:t>
            </w:r>
            <w:r w:rsidR="009842C9">
              <w:rPr>
                <w:rFonts w:ascii="Arial" w:hAnsi="Arial" w:cs="Arial"/>
                <w:color w:val="auto"/>
                <w:sz w:val="20"/>
                <w:szCs w:val="20"/>
              </w:rPr>
              <w:t xml:space="preserve"> z </w:t>
            </w:r>
            <w:r w:rsidRPr="00C86D54">
              <w:rPr>
                <w:rFonts w:ascii="Arial" w:hAnsi="Arial" w:cs="Arial"/>
                <w:color w:val="auto"/>
                <w:sz w:val="20"/>
                <w:szCs w:val="20"/>
              </w:rPr>
              <w:t>innymi członkami zespołu;</w:t>
            </w:r>
          </w:p>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86D54">
              <w:rPr>
                <w:rFonts w:ascii="Arial" w:hAnsi="Arial" w:cs="Arial"/>
                <w:color w:val="auto"/>
                <w:sz w:val="20"/>
                <w:szCs w:val="20"/>
              </w:rPr>
              <w:t>wspierać członków zespołu w realizacji zadań;</w:t>
            </w:r>
          </w:p>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C86D54">
              <w:rPr>
                <w:rFonts w:ascii="Arial" w:hAnsi="Arial" w:cs="Arial"/>
                <w:color w:val="auto"/>
                <w:sz w:val="20"/>
                <w:szCs w:val="20"/>
              </w:rPr>
              <w:t>wprowadzać rozwiązania techniczne i organizacyjne wpływające</w:t>
            </w:r>
            <w:r w:rsidR="001979D6">
              <w:rPr>
                <w:rFonts w:ascii="Arial" w:hAnsi="Arial" w:cs="Arial"/>
                <w:color w:val="auto"/>
                <w:sz w:val="20"/>
                <w:szCs w:val="20"/>
              </w:rPr>
              <w:t xml:space="preserve"> na </w:t>
            </w:r>
            <w:r w:rsidRPr="00C86D54">
              <w:rPr>
                <w:rFonts w:ascii="Arial" w:hAnsi="Arial" w:cs="Arial"/>
                <w:color w:val="auto"/>
                <w:sz w:val="20"/>
                <w:szCs w:val="20"/>
              </w:rPr>
              <w:t>poprawę warunków i jakość pracy;</w:t>
            </w:r>
          </w:p>
          <w:p w:rsidR="00E20640" w:rsidRDefault="00E20640" w:rsidP="00E20640">
            <w:pPr>
              <w:pStyle w:val="Bezodstpw"/>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C86D54">
              <w:rPr>
                <w:rFonts w:ascii="Arial" w:hAnsi="Arial" w:cs="Arial"/>
                <w:color w:val="auto"/>
                <w:sz w:val="20"/>
                <w:szCs w:val="20"/>
              </w:rPr>
              <w:t>wykorzystać opinie i pomysły innych członków zespołu w celu usprawnienia pracy zespołu.</w:t>
            </w:r>
          </w:p>
        </w:tc>
        <w:tc>
          <w:tcPr>
            <w:tcW w:w="358" w:type="pct"/>
          </w:tcPr>
          <w:p w:rsidR="00E20640" w:rsidRPr="00C86D54" w:rsidRDefault="00E20640" w:rsidP="00E20640">
            <w:pPr>
              <w:rPr>
                <w:rFonts w:ascii="Arial" w:hAnsi="Arial" w:cs="Arial"/>
                <w:color w:val="auto"/>
                <w:sz w:val="20"/>
                <w:szCs w:val="20"/>
              </w:rPr>
            </w:pPr>
            <w:r w:rsidRPr="00C86D54">
              <w:rPr>
                <w:rFonts w:ascii="Arial" w:hAnsi="Arial" w:cs="Arial"/>
                <w:color w:val="auto"/>
                <w:sz w:val="20"/>
                <w:szCs w:val="20"/>
              </w:rPr>
              <w:lastRenderedPageBreak/>
              <w:t>Klasa IV</w:t>
            </w:r>
          </w:p>
        </w:tc>
      </w:tr>
      <w:tr w:rsidR="00106F89" w:rsidRPr="00C86D54" w:rsidTr="00106F89">
        <w:tc>
          <w:tcPr>
            <w:tcW w:w="889" w:type="pct"/>
          </w:tcPr>
          <w:p w:rsidR="00106F89" w:rsidRPr="00495893" w:rsidRDefault="00106F89" w:rsidP="00E20640">
            <w:pPr>
              <w:rPr>
                <w:rFonts w:ascii="Arial" w:hAnsi="Arial" w:cs="Arial"/>
                <w:color w:val="auto"/>
                <w:sz w:val="20"/>
                <w:szCs w:val="20"/>
              </w:rPr>
            </w:pPr>
          </w:p>
        </w:tc>
        <w:tc>
          <w:tcPr>
            <w:tcW w:w="894" w:type="pct"/>
          </w:tcPr>
          <w:p w:rsidR="00106F89" w:rsidRPr="00106F89" w:rsidRDefault="00106F89" w:rsidP="00106F89">
            <w:pPr>
              <w:jc w:val="right"/>
              <w:rPr>
                <w:rFonts w:ascii="Arial" w:hAnsi="Arial" w:cs="Arial"/>
                <w:color w:val="000000" w:themeColor="text1"/>
                <w:sz w:val="20"/>
                <w:szCs w:val="20"/>
              </w:rPr>
            </w:pPr>
            <w:r>
              <w:rPr>
                <w:rFonts w:ascii="Arial" w:hAnsi="Arial" w:cs="Arial"/>
                <w:b/>
                <w:color w:val="auto"/>
                <w:sz w:val="20"/>
                <w:szCs w:val="20"/>
              </w:rPr>
              <w:t>Razem</w:t>
            </w:r>
          </w:p>
        </w:tc>
        <w:tc>
          <w:tcPr>
            <w:tcW w:w="298" w:type="pct"/>
          </w:tcPr>
          <w:p w:rsidR="00106F89" w:rsidRPr="00106F89" w:rsidRDefault="00106F89" w:rsidP="00E20640">
            <w:pPr>
              <w:jc w:val="center"/>
              <w:rPr>
                <w:rFonts w:ascii="Arial" w:hAnsi="Arial" w:cs="Arial"/>
                <w:b/>
                <w:color w:val="000000" w:themeColor="text1"/>
                <w:sz w:val="20"/>
                <w:szCs w:val="20"/>
              </w:rPr>
            </w:pPr>
          </w:p>
        </w:tc>
        <w:tc>
          <w:tcPr>
            <w:tcW w:w="1246" w:type="pct"/>
          </w:tcPr>
          <w:p w:rsidR="00106F89" w:rsidRPr="00C86D54" w:rsidRDefault="00106F89" w:rsidP="00106F89">
            <w:pPr>
              <w:pStyle w:val="Bezodstpw"/>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tc>
        <w:tc>
          <w:tcPr>
            <w:tcW w:w="1315" w:type="pct"/>
          </w:tcPr>
          <w:p w:rsidR="00106F89" w:rsidRPr="00C86D54" w:rsidRDefault="00106F89" w:rsidP="00106F89">
            <w:pPr>
              <w:pStyle w:val="Bezodstpw"/>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tc>
        <w:tc>
          <w:tcPr>
            <w:tcW w:w="358" w:type="pct"/>
          </w:tcPr>
          <w:p w:rsidR="00106F89" w:rsidRPr="00C86D54" w:rsidRDefault="00106F89" w:rsidP="00E20640">
            <w:pPr>
              <w:rPr>
                <w:rFonts w:ascii="Arial" w:hAnsi="Arial" w:cs="Arial"/>
                <w:color w:val="auto"/>
                <w:sz w:val="20"/>
                <w:szCs w:val="20"/>
              </w:rPr>
            </w:pPr>
          </w:p>
        </w:tc>
      </w:tr>
    </w:tbl>
    <w:p w:rsidR="00E20640" w:rsidRDefault="00E20640"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E20640" w:rsidRDefault="00E20640"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5B23B8">
        <w:rPr>
          <w:rFonts w:ascii="Arial" w:hAnsi="Arial" w:cs="Arial"/>
          <w:b/>
          <w:sz w:val="20"/>
          <w:szCs w:val="20"/>
        </w:rPr>
        <w:t>PROCEDURY OSIĄGANIA CELÓW KSZTAŁCENIA</w:t>
      </w:r>
      <w:r>
        <w:rPr>
          <w:rFonts w:ascii="Arial" w:hAnsi="Arial" w:cs="Arial"/>
          <w:b/>
          <w:sz w:val="20"/>
          <w:szCs w:val="20"/>
        </w:rPr>
        <w:t xml:space="preserve"> PRZEDMIOTU</w:t>
      </w:r>
    </w:p>
    <w:p w:rsidR="00E20640" w:rsidRPr="00B24CB3" w:rsidRDefault="00E20640" w:rsidP="001F553E">
      <w:pPr>
        <w:pStyle w:val="Default"/>
        <w:tabs>
          <w:tab w:val="left" w:pos="9214"/>
        </w:tabs>
        <w:spacing w:line="360" w:lineRule="auto"/>
        <w:jc w:val="both"/>
        <w:rPr>
          <w:rFonts w:ascii="Arial" w:hAnsi="Arial" w:cs="Arial"/>
          <w:color w:val="auto"/>
          <w:sz w:val="20"/>
          <w:szCs w:val="20"/>
        </w:rPr>
      </w:pPr>
      <w:r w:rsidRPr="00B24CB3">
        <w:rPr>
          <w:rFonts w:ascii="Arial" w:hAnsi="Arial" w:cs="Arial"/>
          <w:color w:val="auto"/>
          <w:sz w:val="20"/>
          <w:szCs w:val="20"/>
        </w:rPr>
        <w:t xml:space="preserve">Zaplanowane do osiągnięcia cele kształcenia w przedmiocie </w:t>
      </w:r>
      <w:r w:rsidRPr="00B24CB3">
        <w:rPr>
          <w:rFonts w:ascii="Arial" w:hAnsi="Arial" w:cs="Arial"/>
          <w:b/>
          <w:color w:val="auto"/>
          <w:sz w:val="20"/>
          <w:szCs w:val="20"/>
        </w:rPr>
        <w:t xml:space="preserve">Rysunek techniczny </w:t>
      </w:r>
      <w:r>
        <w:rPr>
          <w:rFonts w:ascii="Arial" w:hAnsi="Arial" w:cs="Arial"/>
          <w:b/>
          <w:color w:val="auto"/>
          <w:sz w:val="20"/>
          <w:szCs w:val="20"/>
        </w:rPr>
        <w:t xml:space="preserve">w branży stolarskiej </w:t>
      </w:r>
      <w:r w:rsidRPr="00B24CB3">
        <w:rPr>
          <w:rFonts w:ascii="Arial" w:hAnsi="Arial" w:cs="Arial"/>
          <w:color w:val="auto"/>
          <w:sz w:val="20"/>
          <w:szCs w:val="20"/>
        </w:rPr>
        <w:t xml:space="preserve">proponuje się osiągnąć przez: </w:t>
      </w:r>
    </w:p>
    <w:p w:rsidR="00E20640" w:rsidRPr="00B24CB3" w:rsidRDefault="00E20640" w:rsidP="001F553E">
      <w:pPr>
        <w:pBdr>
          <w:top w:val="none" w:sz="0" w:space="0" w:color="auto"/>
          <w:left w:val="none" w:sz="0" w:space="0" w:color="auto"/>
          <w:bottom w:val="none" w:sz="0" w:space="0" w:color="auto"/>
          <w:right w:val="none" w:sz="0" w:space="0" w:color="auto"/>
          <w:between w:val="none" w:sz="0" w:space="0" w:color="auto"/>
        </w:pBdr>
        <w:spacing w:line="360" w:lineRule="auto"/>
        <w:ind w:left="720"/>
        <w:contextualSpacing/>
        <w:jc w:val="both"/>
        <w:rPr>
          <w:rFonts w:ascii="Arial" w:hAnsi="Arial" w:cs="Arial"/>
          <w:b/>
          <w:color w:val="auto"/>
          <w:sz w:val="20"/>
          <w:szCs w:val="20"/>
        </w:rPr>
      </w:pPr>
    </w:p>
    <w:p w:rsidR="00E20640" w:rsidRPr="00B24CB3" w:rsidRDefault="001979D6" w:rsidP="001979D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r w:rsidRPr="00B24CB3">
        <w:rPr>
          <w:rFonts w:ascii="Arial" w:hAnsi="Arial" w:cs="Arial"/>
          <w:b/>
          <w:color w:val="auto"/>
          <w:sz w:val="20"/>
          <w:szCs w:val="20"/>
        </w:rPr>
        <w:t>Formy i metody nauczania</w:t>
      </w:r>
    </w:p>
    <w:p w:rsidR="00E20640" w:rsidRDefault="00E20640" w:rsidP="001F553E">
      <w:pPr>
        <w:pStyle w:val="Akapitzlist"/>
        <w:spacing w:line="360" w:lineRule="auto"/>
        <w:ind w:left="0"/>
        <w:rPr>
          <w:rFonts w:ascii="Arial" w:hAnsi="Arial" w:cs="Arial"/>
          <w:color w:val="auto"/>
          <w:sz w:val="20"/>
          <w:szCs w:val="20"/>
        </w:rPr>
      </w:pPr>
      <w:r w:rsidRPr="00B24CB3">
        <w:rPr>
          <w:rFonts w:ascii="Arial" w:hAnsi="Arial" w:cs="Arial"/>
          <w:color w:val="auto"/>
          <w:sz w:val="20"/>
          <w:szCs w:val="20"/>
        </w:rPr>
        <w:t>Po</w:t>
      </w:r>
      <w:r w:rsidR="00DD462F">
        <w:rPr>
          <w:rFonts w:ascii="Arial" w:hAnsi="Arial" w:cs="Arial"/>
          <w:color w:val="auto"/>
          <w:sz w:val="20"/>
          <w:szCs w:val="20"/>
        </w:rPr>
        <w:t xml:space="preserve">kaz z objaśnieniem, ćwiczenia, </w:t>
      </w:r>
      <w:r w:rsidRPr="00B24CB3">
        <w:rPr>
          <w:rFonts w:ascii="Arial" w:hAnsi="Arial" w:cs="Arial"/>
          <w:color w:val="auto"/>
          <w:sz w:val="20"/>
          <w:szCs w:val="20"/>
        </w:rPr>
        <w:t>metoda projektu edukacyjnego.</w:t>
      </w:r>
    </w:p>
    <w:p w:rsidR="00E20640" w:rsidRPr="00B24CB3" w:rsidRDefault="00E20640" w:rsidP="001F553E">
      <w:pPr>
        <w:pStyle w:val="Akapitzlist"/>
        <w:spacing w:line="360" w:lineRule="auto"/>
        <w:ind w:left="0"/>
        <w:rPr>
          <w:rFonts w:ascii="Arial" w:hAnsi="Arial" w:cs="Arial"/>
          <w:color w:val="auto"/>
          <w:sz w:val="20"/>
          <w:szCs w:val="20"/>
        </w:rPr>
      </w:pPr>
    </w:p>
    <w:p w:rsidR="00E20640" w:rsidRPr="00B24CB3" w:rsidRDefault="001979D6" w:rsidP="001979D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r w:rsidRPr="00B24CB3">
        <w:rPr>
          <w:rFonts w:ascii="Arial" w:hAnsi="Arial" w:cs="Arial"/>
          <w:b/>
          <w:color w:val="auto"/>
          <w:sz w:val="20"/>
          <w:szCs w:val="20"/>
        </w:rPr>
        <w:t>Środki dydaktyczne do przedmiotu</w:t>
      </w:r>
    </w:p>
    <w:p w:rsidR="00E20640" w:rsidRPr="00B24CB3" w:rsidRDefault="00E20640" w:rsidP="001F553E">
      <w:pPr>
        <w:pStyle w:val="tabelalewa"/>
        <w:spacing w:line="360" w:lineRule="auto"/>
        <w:jc w:val="both"/>
        <w:rPr>
          <w:rFonts w:ascii="Arial" w:hAnsi="Arial" w:cs="Arial"/>
          <w:sz w:val="20"/>
          <w:szCs w:val="20"/>
        </w:rPr>
      </w:pPr>
      <w:r w:rsidRPr="00B24CB3">
        <w:rPr>
          <w:rFonts w:ascii="Arial" w:hAnsi="Arial" w:cs="Arial"/>
          <w:sz w:val="20"/>
          <w:szCs w:val="20"/>
        </w:rPr>
        <w:t xml:space="preserve">Pomoce dydaktyczne do kształtowania wyobraźni przestrzennej, normy dotyczące oznaczeń graficznych w rysunku technicznym oraz budowlanym, normy uproszczeń rysunkowych, normy dotyczące zasad wykonywania rysunku technicznego meblowego; przykładowe dokumentacje technologiczne </w:t>
      </w:r>
      <w:r w:rsidR="009F2F0B" w:rsidRPr="00B24CB3">
        <w:rPr>
          <w:rFonts w:ascii="Arial" w:hAnsi="Arial" w:cs="Arial"/>
          <w:sz w:val="20"/>
          <w:szCs w:val="20"/>
        </w:rPr>
        <w:t>i konstrukcyjne</w:t>
      </w:r>
      <w:r w:rsidRPr="00B24CB3">
        <w:rPr>
          <w:rFonts w:ascii="Arial" w:hAnsi="Arial" w:cs="Arial"/>
          <w:sz w:val="20"/>
          <w:szCs w:val="20"/>
        </w:rPr>
        <w:t>, modele elementów stolarskich, modele wyrobów stolarskich, katalogi materiałów i wyrobów stolarskich, zestawy ćwiczeń, instrukcje</w:t>
      </w:r>
      <w:r w:rsidR="001979D6">
        <w:rPr>
          <w:rFonts w:ascii="Arial" w:hAnsi="Arial" w:cs="Arial"/>
          <w:sz w:val="20"/>
          <w:szCs w:val="20"/>
        </w:rPr>
        <w:t xml:space="preserve"> do </w:t>
      </w:r>
      <w:r w:rsidRPr="00B24CB3">
        <w:rPr>
          <w:rFonts w:ascii="Arial" w:hAnsi="Arial" w:cs="Arial"/>
          <w:sz w:val="20"/>
          <w:szCs w:val="20"/>
        </w:rPr>
        <w:t>ćwiczeń.</w:t>
      </w:r>
    </w:p>
    <w:p w:rsidR="00E20640" w:rsidRPr="00B24CB3" w:rsidRDefault="001979D6" w:rsidP="001979D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B24CB3">
        <w:rPr>
          <w:rFonts w:ascii="Arial" w:hAnsi="Arial" w:cs="Arial"/>
          <w:b/>
          <w:color w:val="auto"/>
          <w:sz w:val="20"/>
          <w:szCs w:val="20"/>
        </w:rPr>
        <w:t>Warunki realizacji</w:t>
      </w:r>
    </w:p>
    <w:p w:rsidR="00E20640" w:rsidRPr="00B24CB3" w:rsidRDefault="00E20640" w:rsidP="001F553E">
      <w:pPr>
        <w:pStyle w:val="Akapitzlist"/>
        <w:spacing w:line="360" w:lineRule="auto"/>
        <w:ind w:left="0"/>
        <w:jc w:val="both"/>
        <w:rPr>
          <w:rFonts w:ascii="Arial" w:hAnsi="Arial" w:cs="Arial"/>
          <w:bCs/>
          <w:color w:val="auto"/>
          <w:sz w:val="20"/>
          <w:szCs w:val="20"/>
        </w:rPr>
      </w:pPr>
      <w:r w:rsidRPr="00B24CB3">
        <w:rPr>
          <w:rFonts w:ascii="Arial" w:hAnsi="Arial" w:cs="Arial"/>
          <w:bCs/>
          <w:color w:val="auto"/>
          <w:sz w:val="20"/>
          <w:szCs w:val="20"/>
        </w:rPr>
        <w:t xml:space="preserve">Zajęcia edukacyjne powinny być prowadzone w pracowni </w:t>
      </w:r>
      <w:r w:rsidRPr="00B24CB3">
        <w:rPr>
          <w:rFonts w:ascii="Arial" w:hAnsi="Arial" w:cs="Arial"/>
          <w:b/>
          <w:bCs/>
          <w:color w:val="auto"/>
          <w:sz w:val="20"/>
          <w:szCs w:val="20"/>
        </w:rPr>
        <w:t>rysunku zawodowego</w:t>
      </w:r>
      <w:r w:rsidRPr="00B24CB3">
        <w:rPr>
          <w:rFonts w:ascii="Arial" w:hAnsi="Arial" w:cs="Arial"/>
          <w:bCs/>
          <w:color w:val="auto"/>
          <w:sz w:val="20"/>
          <w:szCs w:val="20"/>
        </w:rPr>
        <w:t xml:space="preserve"> wyposażonej w: </w:t>
      </w:r>
    </w:p>
    <w:p w:rsidR="00E20640" w:rsidRDefault="00E20640" w:rsidP="00683FE6">
      <w:pPr>
        <w:pStyle w:val="nazwazawodu"/>
        <w:numPr>
          <w:ilvl w:val="0"/>
          <w:numId w:val="85"/>
        </w:numPr>
        <w:spacing w:after="0" w:line="360" w:lineRule="auto"/>
        <w:jc w:val="both"/>
        <w:rPr>
          <w:rFonts w:ascii="Arial" w:hAnsi="Arial" w:cs="Arial"/>
          <w:bCs/>
          <w:sz w:val="20"/>
          <w:szCs w:val="20"/>
          <w:lang w:val="pl-PL"/>
        </w:rPr>
      </w:pPr>
      <w:r w:rsidRPr="00456B25">
        <w:rPr>
          <w:rFonts w:ascii="Arial" w:hAnsi="Arial" w:cs="Arial"/>
          <w:bCs/>
          <w:sz w:val="20"/>
          <w:szCs w:val="20"/>
          <w:lang w:val="pl-PL"/>
        </w:rPr>
        <w:t>komputer z oprogramowaniem biurowym i dostępem do Internetu połączony z pozostałymi stanowiskami komputerowymi w pracowni za pomocą sieci lokalnej, programem do sporządzania rysunków technicznych i wizualizacji projektowanych wyrobów stolarskich;</w:t>
      </w:r>
    </w:p>
    <w:p w:rsidR="00E20640" w:rsidRDefault="00E20640" w:rsidP="00683FE6">
      <w:pPr>
        <w:pStyle w:val="nazwazawodu"/>
        <w:numPr>
          <w:ilvl w:val="0"/>
          <w:numId w:val="85"/>
        </w:numPr>
        <w:spacing w:after="0" w:line="360" w:lineRule="auto"/>
        <w:jc w:val="both"/>
        <w:rPr>
          <w:rFonts w:ascii="Arial" w:hAnsi="Arial" w:cs="Arial"/>
          <w:bCs/>
          <w:sz w:val="20"/>
          <w:szCs w:val="20"/>
          <w:lang w:val="pl-PL"/>
        </w:rPr>
      </w:pPr>
      <w:r w:rsidRPr="00456B25">
        <w:rPr>
          <w:rFonts w:ascii="Arial" w:hAnsi="Arial" w:cs="Arial"/>
          <w:bCs/>
          <w:sz w:val="20"/>
          <w:szCs w:val="20"/>
          <w:lang w:val="pl-PL"/>
        </w:rPr>
        <w:t>urządzenie wielofunkcyjne i kopiarka A4;</w:t>
      </w:r>
    </w:p>
    <w:p w:rsidR="00E20640" w:rsidRDefault="00E20640" w:rsidP="00683FE6">
      <w:pPr>
        <w:pStyle w:val="nazwazawodu"/>
        <w:numPr>
          <w:ilvl w:val="0"/>
          <w:numId w:val="85"/>
        </w:numPr>
        <w:spacing w:after="0" w:line="360" w:lineRule="auto"/>
        <w:jc w:val="both"/>
        <w:rPr>
          <w:rFonts w:ascii="Arial" w:hAnsi="Arial" w:cs="Arial"/>
          <w:bCs/>
          <w:sz w:val="20"/>
          <w:szCs w:val="20"/>
          <w:lang w:val="pl-PL"/>
        </w:rPr>
      </w:pPr>
      <w:r w:rsidRPr="00456B25">
        <w:rPr>
          <w:rFonts w:ascii="Arial" w:hAnsi="Arial" w:cs="Arial"/>
          <w:bCs/>
          <w:sz w:val="20"/>
          <w:szCs w:val="20"/>
          <w:lang w:val="pl-PL"/>
        </w:rPr>
        <w:t>projektor multimedialny;</w:t>
      </w:r>
    </w:p>
    <w:p w:rsidR="00E20640" w:rsidRDefault="00E20640" w:rsidP="00683FE6">
      <w:pPr>
        <w:pStyle w:val="nazwazawodu"/>
        <w:numPr>
          <w:ilvl w:val="0"/>
          <w:numId w:val="85"/>
        </w:numPr>
        <w:spacing w:after="0" w:line="360" w:lineRule="auto"/>
        <w:jc w:val="both"/>
        <w:rPr>
          <w:rFonts w:ascii="Arial" w:hAnsi="Arial" w:cs="Arial"/>
          <w:bCs/>
          <w:sz w:val="20"/>
          <w:szCs w:val="20"/>
          <w:lang w:val="pl-PL"/>
        </w:rPr>
      </w:pPr>
      <w:r w:rsidRPr="00456B25">
        <w:rPr>
          <w:rFonts w:ascii="Arial" w:hAnsi="Arial" w:cs="Arial"/>
          <w:bCs/>
          <w:sz w:val="20"/>
          <w:szCs w:val="20"/>
          <w:lang w:val="pl-PL"/>
        </w:rPr>
        <w:lastRenderedPageBreak/>
        <w:t>ekran projekcyjny;</w:t>
      </w:r>
    </w:p>
    <w:p w:rsidR="00E20640" w:rsidRDefault="00E20640" w:rsidP="00683FE6">
      <w:pPr>
        <w:pStyle w:val="nazwazawodu"/>
        <w:numPr>
          <w:ilvl w:val="0"/>
          <w:numId w:val="85"/>
        </w:numPr>
        <w:spacing w:after="0" w:line="360" w:lineRule="auto"/>
        <w:jc w:val="both"/>
        <w:rPr>
          <w:rFonts w:ascii="Arial" w:hAnsi="Arial" w:cs="Arial"/>
          <w:bCs/>
          <w:sz w:val="20"/>
          <w:szCs w:val="20"/>
          <w:lang w:val="pl-PL"/>
        </w:rPr>
      </w:pPr>
      <w:r w:rsidRPr="00456B25">
        <w:rPr>
          <w:rFonts w:ascii="Arial" w:hAnsi="Arial" w:cs="Arial"/>
          <w:bCs/>
          <w:sz w:val="20"/>
          <w:szCs w:val="20"/>
          <w:lang w:val="pl-PL"/>
        </w:rPr>
        <w:t>tablica szkolna biała suchościeralna;</w:t>
      </w:r>
    </w:p>
    <w:p w:rsidR="00E20640" w:rsidRDefault="00E20640" w:rsidP="00683FE6">
      <w:pPr>
        <w:pStyle w:val="nazwazawodu"/>
        <w:numPr>
          <w:ilvl w:val="0"/>
          <w:numId w:val="85"/>
        </w:numPr>
        <w:spacing w:after="0" w:line="360" w:lineRule="auto"/>
        <w:jc w:val="both"/>
        <w:rPr>
          <w:rFonts w:ascii="Arial" w:hAnsi="Arial" w:cs="Arial"/>
          <w:bCs/>
          <w:sz w:val="20"/>
          <w:szCs w:val="20"/>
          <w:lang w:val="pl-PL"/>
        </w:rPr>
      </w:pPr>
      <w:r w:rsidRPr="00456B25">
        <w:rPr>
          <w:rFonts w:ascii="Arial" w:hAnsi="Arial" w:cs="Arial"/>
          <w:bCs/>
          <w:sz w:val="20"/>
          <w:szCs w:val="20"/>
          <w:lang w:val="pl-PL"/>
        </w:rPr>
        <w:t>tablica flipchart;</w:t>
      </w:r>
    </w:p>
    <w:p w:rsidR="00E20640" w:rsidRDefault="00E20640" w:rsidP="00683FE6">
      <w:pPr>
        <w:pStyle w:val="nazwazawodu"/>
        <w:numPr>
          <w:ilvl w:val="0"/>
          <w:numId w:val="85"/>
        </w:numPr>
        <w:spacing w:after="0" w:line="360" w:lineRule="auto"/>
        <w:jc w:val="both"/>
        <w:rPr>
          <w:rFonts w:ascii="Arial" w:hAnsi="Arial" w:cs="Arial"/>
          <w:bCs/>
          <w:sz w:val="20"/>
          <w:szCs w:val="20"/>
          <w:lang w:val="pl-PL"/>
        </w:rPr>
      </w:pPr>
      <w:r w:rsidRPr="00456B25">
        <w:rPr>
          <w:rFonts w:ascii="Arial" w:hAnsi="Arial" w:cs="Arial"/>
          <w:bCs/>
          <w:sz w:val="20"/>
          <w:szCs w:val="20"/>
          <w:lang w:val="pl-PL"/>
        </w:rPr>
        <w:t>modele brył geometrycznych;</w:t>
      </w:r>
    </w:p>
    <w:p w:rsidR="00E20640" w:rsidRDefault="00E20640" w:rsidP="00683FE6">
      <w:pPr>
        <w:pStyle w:val="nazwazawodu"/>
        <w:numPr>
          <w:ilvl w:val="0"/>
          <w:numId w:val="85"/>
        </w:numPr>
        <w:spacing w:after="0" w:line="360" w:lineRule="auto"/>
        <w:jc w:val="both"/>
        <w:rPr>
          <w:rFonts w:ascii="Arial" w:hAnsi="Arial" w:cs="Arial"/>
          <w:bCs/>
          <w:sz w:val="20"/>
          <w:szCs w:val="20"/>
          <w:lang w:val="pl-PL"/>
        </w:rPr>
      </w:pPr>
      <w:r w:rsidRPr="00456B25">
        <w:rPr>
          <w:rFonts w:ascii="Arial" w:hAnsi="Arial" w:cs="Arial"/>
          <w:bCs/>
          <w:sz w:val="20"/>
          <w:szCs w:val="20"/>
          <w:lang w:val="pl-PL"/>
        </w:rPr>
        <w:t>modele ukazujące zasady tworzenia przekrojów;</w:t>
      </w:r>
    </w:p>
    <w:p w:rsidR="00E20640" w:rsidRDefault="00E20640" w:rsidP="00683FE6">
      <w:pPr>
        <w:pStyle w:val="nazwazawodu"/>
        <w:numPr>
          <w:ilvl w:val="0"/>
          <w:numId w:val="85"/>
        </w:numPr>
        <w:spacing w:after="0" w:line="360" w:lineRule="auto"/>
        <w:jc w:val="both"/>
        <w:rPr>
          <w:rFonts w:ascii="Arial" w:hAnsi="Arial" w:cs="Arial"/>
          <w:bCs/>
          <w:sz w:val="20"/>
          <w:szCs w:val="20"/>
          <w:lang w:val="pl-PL"/>
        </w:rPr>
      </w:pPr>
      <w:r w:rsidRPr="00456B25">
        <w:rPr>
          <w:rFonts w:ascii="Arial" w:hAnsi="Arial" w:cs="Arial"/>
          <w:bCs/>
          <w:sz w:val="20"/>
          <w:szCs w:val="20"/>
          <w:lang w:val="pl-PL"/>
        </w:rPr>
        <w:t>model rzutni;</w:t>
      </w:r>
    </w:p>
    <w:p w:rsidR="00E20640" w:rsidRDefault="00E20640" w:rsidP="00683FE6">
      <w:pPr>
        <w:pStyle w:val="nazwazawodu"/>
        <w:numPr>
          <w:ilvl w:val="0"/>
          <w:numId w:val="85"/>
        </w:numPr>
        <w:spacing w:after="0" w:line="360" w:lineRule="auto"/>
        <w:jc w:val="both"/>
        <w:rPr>
          <w:rFonts w:ascii="Arial" w:hAnsi="Arial" w:cs="Arial"/>
          <w:bCs/>
          <w:sz w:val="20"/>
          <w:szCs w:val="20"/>
          <w:lang w:val="pl-PL"/>
        </w:rPr>
      </w:pPr>
      <w:r w:rsidRPr="00456B25">
        <w:rPr>
          <w:rFonts w:ascii="Arial" w:hAnsi="Arial" w:cs="Arial"/>
          <w:bCs/>
          <w:sz w:val="20"/>
          <w:szCs w:val="20"/>
          <w:lang w:val="pl-PL"/>
        </w:rPr>
        <w:t>komplet przyborów kreślarskich</w:t>
      </w:r>
      <w:r w:rsidR="001979D6">
        <w:rPr>
          <w:rFonts w:ascii="Arial" w:hAnsi="Arial" w:cs="Arial"/>
          <w:bCs/>
          <w:sz w:val="20"/>
          <w:szCs w:val="20"/>
          <w:lang w:val="pl-PL"/>
        </w:rPr>
        <w:t xml:space="preserve"> do </w:t>
      </w:r>
      <w:r w:rsidRPr="00456B25">
        <w:rPr>
          <w:rFonts w:ascii="Arial" w:hAnsi="Arial" w:cs="Arial"/>
          <w:bCs/>
          <w:sz w:val="20"/>
          <w:szCs w:val="20"/>
          <w:lang w:val="pl-PL"/>
        </w:rPr>
        <w:t>wykonywania rysunków</w:t>
      </w:r>
      <w:r w:rsidR="001979D6">
        <w:rPr>
          <w:rFonts w:ascii="Arial" w:hAnsi="Arial" w:cs="Arial"/>
          <w:bCs/>
          <w:sz w:val="20"/>
          <w:szCs w:val="20"/>
          <w:lang w:val="pl-PL"/>
        </w:rPr>
        <w:t xml:space="preserve"> na </w:t>
      </w:r>
      <w:r w:rsidRPr="00456B25">
        <w:rPr>
          <w:rFonts w:ascii="Arial" w:hAnsi="Arial" w:cs="Arial"/>
          <w:bCs/>
          <w:sz w:val="20"/>
          <w:szCs w:val="20"/>
          <w:lang w:val="pl-PL"/>
        </w:rPr>
        <w:t>tablicy szkolnej;</w:t>
      </w:r>
    </w:p>
    <w:p w:rsidR="00E20640" w:rsidRDefault="00E20640" w:rsidP="00683FE6">
      <w:pPr>
        <w:pStyle w:val="nazwazawodu"/>
        <w:numPr>
          <w:ilvl w:val="0"/>
          <w:numId w:val="85"/>
        </w:numPr>
        <w:spacing w:after="0" w:line="360" w:lineRule="auto"/>
        <w:jc w:val="both"/>
        <w:rPr>
          <w:rFonts w:ascii="Arial" w:hAnsi="Arial" w:cs="Arial"/>
          <w:bCs/>
          <w:sz w:val="20"/>
          <w:szCs w:val="20"/>
          <w:lang w:val="pl-PL"/>
        </w:rPr>
      </w:pPr>
      <w:r w:rsidRPr="00456B25">
        <w:rPr>
          <w:rFonts w:ascii="Arial" w:hAnsi="Arial" w:cs="Arial"/>
          <w:bCs/>
          <w:sz w:val="20"/>
          <w:szCs w:val="20"/>
          <w:lang w:val="pl-PL"/>
        </w:rPr>
        <w:t>plansze dotyczące rysunku technicznego i odręcznego;</w:t>
      </w:r>
    </w:p>
    <w:p w:rsidR="00E20640" w:rsidRDefault="00E20640" w:rsidP="00683FE6">
      <w:pPr>
        <w:pStyle w:val="nazwazawodu"/>
        <w:numPr>
          <w:ilvl w:val="0"/>
          <w:numId w:val="85"/>
        </w:numPr>
        <w:spacing w:after="0" w:line="360" w:lineRule="auto"/>
        <w:jc w:val="both"/>
        <w:rPr>
          <w:rFonts w:ascii="Arial" w:hAnsi="Arial" w:cs="Arial"/>
          <w:bCs/>
          <w:sz w:val="20"/>
          <w:szCs w:val="20"/>
          <w:lang w:val="pl-PL"/>
        </w:rPr>
      </w:pPr>
      <w:r w:rsidRPr="00456B25">
        <w:rPr>
          <w:rFonts w:ascii="Arial" w:hAnsi="Arial" w:cs="Arial"/>
          <w:bCs/>
          <w:sz w:val="20"/>
          <w:szCs w:val="20"/>
          <w:lang w:val="pl-PL"/>
        </w:rPr>
        <w:t>plansze z fragmentami dokumentacji elementów konstrukcji wyrobów stolarskich,</w:t>
      </w:r>
    </w:p>
    <w:p w:rsidR="00E20640" w:rsidRDefault="00E20640" w:rsidP="00683FE6">
      <w:pPr>
        <w:pStyle w:val="nazwazawodu"/>
        <w:numPr>
          <w:ilvl w:val="0"/>
          <w:numId w:val="85"/>
        </w:numPr>
        <w:spacing w:after="0" w:line="360" w:lineRule="auto"/>
        <w:jc w:val="both"/>
        <w:rPr>
          <w:rFonts w:ascii="Arial" w:hAnsi="Arial" w:cs="Arial"/>
          <w:bCs/>
          <w:sz w:val="20"/>
          <w:szCs w:val="20"/>
          <w:lang w:val="pl-PL"/>
        </w:rPr>
      </w:pPr>
      <w:r w:rsidRPr="00456B25">
        <w:rPr>
          <w:rFonts w:ascii="Arial" w:hAnsi="Arial" w:cs="Arial"/>
          <w:bCs/>
          <w:sz w:val="20"/>
          <w:szCs w:val="20"/>
          <w:lang w:val="pl-PL"/>
        </w:rPr>
        <w:t>biblioteczka podręczna wyposażona w poradniki dotyczące rysunku technicznego i odręcznego, normy dotyczące zasad wykonywania rysunków, dokumentacje techniczne maszyn stolarskich i ich podzespołów, dokumentacje konstrukcyjne części maszyn stolarskich i ich mechanizmów;</w:t>
      </w:r>
    </w:p>
    <w:p w:rsidR="00E20640" w:rsidRDefault="00E20640" w:rsidP="00683FE6">
      <w:pPr>
        <w:pStyle w:val="nazwazawodu"/>
        <w:numPr>
          <w:ilvl w:val="0"/>
          <w:numId w:val="85"/>
        </w:numPr>
        <w:spacing w:after="0" w:line="360" w:lineRule="auto"/>
        <w:jc w:val="both"/>
        <w:rPr>
          <w:rFonts w:ascii="Arial" w:hAnsi="Arial" w:cs="Arial"/>
          <w:bCs/>
          <w:sz w:val="20"/>
          <w:szCs w:val="20"/>
          <w:lang w:val="pl-PL"/>
        </w:rPr>
      </w:pPr>
      <w:r w:rsidRPr="00456B25">
        <w:rPr>
          <w:rFonts w:ascii="Arial" w:hAnsi="Arial" w:cs="Arial"/>
          <w:bCs/>
          <w:sz w:val="20"/>
          <w:szCs w:val="20"/>
          <w:lang w:val="pl-PL"/>
        </w:rPr>
        <w:t>tablice z połączeniami stolarskimi, łącznikami, okuciami i akcesoriami;</w:t>
      </w:r>
    </w:p>
    <w:p w:rsidR="00E20640" w:rsidRDefault="00E20640" w:rsidP="00683FE6">
      <w:pPr>
        <w:pStyle w:val="nazwazawodu"/>
        <w:numPr>
          <w:ilvl w:val="0"/>
          <w:numId w:val="85"/>
        </w:numPr>
        <w:spacing w:after="0" w:line="360" w:lineRule="auto"/>
        <w:jc w:val="both"/>
        <w:rPr>
          <w:rFonts w:ascii="Arial" w:hAnsi="Arial" w:cs="Arial"/>
          <w:bCs/>
          <w:sz w:val="20"/>
          <w:szCs w:val="20"/>
          <w:lang w:val="pl-PL"/>
        </w:rPr>
      </w:pPr>
      <w:r w:rsidRPr="00456B25">
        <w:rPr>
          <w:rFonts w:ascii="Arial" w:hAnsi="Arial" w:cs="Arial"/>
          <w:bCs/>
          <w:sz w:val="20"/>
          <w:szCs w:val="20"/>
          <w:lang w:val="pl-PL"/>
        </w:rPr>
        <w:t>modele podzespołów oraz wyrobów z drewna i tworzyw drzewnych;</w:t>
      </w:r>
    </w:p>
    <w:p w:rsidR="00E20640" w:rsidRDefault="00E20640" w:rsidP="00683FE6">
      <w:pPr>
        <w:pStyle w:val="nazwazawodu"/>
        <w:numPr>
          <w:ilvl w:val="0"/>
          <w:numId w:val="85"/>
        </w:numPr>
        <w:spacing w:after="0" w:line="360" w:lineRule="auto"/>
        <w:jc w:val="both"/>
        <w:rPr>
          <w:rFonts w:ascii="Arial" w:hAnsi="Arial" w:cs="Arial"/>
          <w:bCs/>
          <w:sz w:val="20"/>
          <w:szCs w:val="20"/>
          <w:lang w:val="pl-PL"/>
        </w:rPr>
      </w:pPr>
      <w:r w:rsidRPr="00456B25">
        <w:rPr>
          <w:rFonts w:ascii="Arial" w:hAnsi="Arial" w:cs="Arial"/>
          <w:bCs/>
          <w:sz w:val="20"/>
          <w:szCs w:val="20"/>
          <w:lang w:val="pl-PL"/>
        </w:rPr>
        <w:t>modele podstawowych typów konstrukcji wyrobów stolarskich i opakowań;</w:t>
      </w:r>
    </w:p>
    <w:p w:rsidR="00E20640" w:rsidRDefault="00E20640" w:rsidP="00683FE6">
      <w:pPr>
        <w:pStyle w:val="Akapitzlist"/>
        <w:widowControl w:val="0"/>
        <w:numPr>
          <w:ilvl w:val="0"/>
          <w:numId w:val="85"/>
        </w:numPr>
        <w:tabs>
          <w:tab w:val="left" w:pos="198"/>
          <w:tab w:val="left" w:pos="397"/>
          <w:tab w:val="left" w:pos="426"/>
          <w:tab w:val="left" w:pos="595"/>
          <w:tab w:val="left" w:pos="794"/>
          <w:tab w:val="left" w:pos="992"/>
          <w:tab w:val="left" w:pos="1191"/>
          <w:tab w:val="left" w:pos="1389"/>
          <w:tab w:val="left" w:pos="1587"/>
          <w:tab w:val="left" w:pos="1786"/>
          <w:tab w:val="left" w:pos="1984"/>
          <w:tab w:val="left" w:pos="2183"/>
          <w:tab w:val="left" w:pos="2778"/>
          <w:tab w:val="left" w:pos="2976"/>
          <w:tab w:val="left" w:pos="3175"/>
        </w:tabs>
        <w:autoSpaceDE w:val="0"/>
        <w:autoSpaceDN w:val="0"/>
        <w:adjustRightInd w:val="0"/>
        <w:spacing w:line="360" w:lineRule="auto"/>
        <w:rPr>
          <w:rFonts w:ascii="Arial" w:eastAsia="Calibri" w:hAnsi="Arial" w:cs="Arial"/>
          <w:color w:val="auto"/>
        </w:rPr>
      </w:pPr>
      <w:r w:rsidRPr="00456B25">
        <w:rPr>
          <w:rFonts w:ascii="Arial" w:hAnsi="Arial" w:cs="Arial"/>
          <w:bCs/>
          <w:color w:val="auto"/>
          <w:sz w:val="20"/>
          <w:szCs w:val="20"/>
        </w:rPr>
        <w:t>apteczka zaopatrzona w środki niezbędne do udzielania pierwszej pomocy wraz z instrukcją o zasadach udzielania pierwszej pomocy</w:t>
      </w:r>
    </w:p>
    <w:p w:rsidR="00E20640" w:rsidRPr="00204781" w:rsidRDefault="00E20640"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E20640" w:rsidRPr="00343851" w:rsidRDefault="001979D6" w:rsidP="001F553E">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r w:rsidRPr="00B24CB3">
        <w:rPr>
          <w:rFonts w:ascii="Arial" w:hAnsi="Arial" w:cs="Arial"/>
          <w:b/>
          <w:color w:val="auto"/>
          <w:sz w:val="20"/>
          <w:szCs w:val="20"/>
        </w:rPr>
        <w:t>Proponowane metody sprawdzania osiągnięć edukacyjnych ucznia</w:t>
      </w:r>
    </w:p>
    <w:p w:rsidR="00E20640" w:rsidRPr="00B24CB3" w:rsidRDefault="00E20640"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B24CB3">
        <w:rPr>
          <w:rFonts w:ascii="Arial" w:hAnsi="Arial" w:cs="Arial"/>
          <w:bCs/>
          <w:color w:val="auto"/>
          <w:sz w:val="20"/>
          <w:szCs w:val="20"/>
        </w:rPr>
        <w:t>Sprawdzenie</w:t>
      </w:r>
      <w:r w:rsidRPr="00B24CB3">
        <w:rPr>
          <w:rFonts w:ascii="Arial" w:hAnsi="Arial" w:cs="Arial"/>
          <w:color w:val="auto"/>
          <w:sz w:val="20"/>
          <w:szCs w:val="20"/>
        </w:rPr>
        <w:t xml:space="preserve"> osiągnięć edukacyjnych ucznia należy dokonać holistycznie przez ocenę:</w:t>
      </w:r>
      <w:r w:rsidRPr="00B24CB3">
        <w:rPr>
          <w:rFonts w:ascii="Arial" w:hAnsi="Arial" w:cs="Arial"/>
          <w:bCs/>
          <w:color w:val="auto"/>
          <w:sz w:val="20"/>
          <w:szCs w:val="20"/>
        </w:rPr>
        <w:t xml:space="preserve"> efektów kształcenia uczniów</w:t>
      </w:r>
      <w:r w:rsidR="001979D6">
        <w:rPr>
          <w:rFonts w:ascii="Arial" w:hAnsi="Arial" w:cs="Arial"/>
          <w:bCs/>
          <w:color w:val="auto"/>
          <w:sz w:val="20"/>
          <w:szCs w:val="20"/>
        </w:rPr>
        <w:t xml:space="preserve"> na </w:t>
      </w:r>
      <w:r w:rsidRPr="00B24CB3">
        <w:rPr>
          <w:rFonts w:ascii="Arial" w:hAnsi="Arial" w:cs="Arial"/>
          <w:bCs/>
          <w:color w:val="auto"/>
          <w:sz w:val="20"/>
          <w:szCs w:val="20"/>
        </w:rPr>
        <w:t xml:space="preserve">podstawie bieżącej obserwacji pracy oraz prezentacji wyników prac (kryteria: zawartość merytoryczna, sposób prezentacji). </w:t>
      </w:r>
      <w:r w:rsidRPr="00B24CB3">
        <w:rPr>
          <w:rFonts w:ascii="Arial" w:hAnsi="Arial" w:cs="Arial"/>
          <w:color w:val="auto"/>
          <w:sz w:val="20"/>
          <w:szCs w:val="20"/>
        </w:rPr>
        <w:t>Oceniając osiągnięcia edukacyjne uczących się po zakończeniu działu proponuje się przeprowadzenie testu składającego się z zadań otwartych, zamkniętych, sprawdzianu praktycznego (wykonywanie szkiców lub odczytanie wybranych informacji z rysunku)</w:t>
      </w:r>
    </w:p>
    <w:p w:rsidR="00E20640" w:rsidRPr="00B24CB3" w:rsidRDefault="00E20640" w:rsidP="001F553E">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Arial" w:hAnsi="Arial" w:cs="Arial"/>
          <w:b/>
          <w:color w:val="auto"/>
          <w:sz w:val="20"/>
          <w:szCs w:val="20"/>
        </w:rPr>
      </w:pPr>
    </w:p>
    <w:p w:rsidR="00E20640" w:rsidRPr="00B24CB3" w:rsidRDefault="001979D6" w:rsidP="0034385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B24CB3">
        <w:rPr>
          <w:rFonts w:ascii="Arial" w:hAnsi="Arial" w:cs="Arial"/>
          <w:b/>
          <w:color w:val="auto"/>
          <w:sz w:val="20"/>
          <w:szCs w:val="20"/>
        </w:rPr>
        <w:t>Proponowane metody ewaluacji przedmiotu</w:t>
      </w:r>
    </w:p>
    <w:p w:rsidR="00E20640" w:rsidRPr="00B24CB3" w:rsidRDefault="00E20640"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B24CB3">
        <w:rPr>
          <w:rFonts w:ascii="Arial" w:hAnsi="Arial" w:cs="Arial"/>
          <w:bCs/>
          <w:color w:val="auto"/>
          <w:sz w:val="20"/>
          <w:szCs w:val="20"/>
        </w:rPr>
        <w:t>Ewaluacja przedmiotu powinna odbywać się systematycznie.</w:t>
      </w:r>
      <w:r w:rsidRPr="00B24CB3">
        <w:rPr>
          <w:rFonts w:ascii="Arial" w:eastAsia="Calibri" w:hAnsi="Arial" w:cs="Arial"/>
          <w:color w:val="auto"/>
          <w:sz w:val="20"/>
          <w:szCs w:val="20"/>
        </w:rPr>
        <w:t xml:space="preserve"> Nauczyciel za każdym razem, gdy bada osiągnięcia swoich uczniów, dokonuje pośrednio ewaluacji programu przedmiotu.</w:t>
      </w:r>
    </w:p>
    <w:p w:rsidR="00E20640" w:rsidRPr="00B24CB3" w:rsidRDefault="00E20640"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B24CB3">
        <w:rPr>
          <w:rFonts w:ascii="Arial" w:hAnsi="Arial" w:cs="Arial"/>
          <w:bCs/>
          <w:color w:val="auto"/>
          <w:sz w:val="20"/>
          <w:szCs w:val="20"/>
        </w:rPr>
        <w:t>Do pozyskania danych od uczniów warto zastosować testy standaryzowane i nie standaryzowane, np.:</w:t>
      </w:r>
    </w:p>
    <w:p w:rsidR="00E20640" w:rsidRPr="00B24CB3" w:rsidRDefault="00E20640" w:rsidP="00683FE6">
      <w:pPr>
        <w:pStyle w:val="Akapitzlist"/>
        <w:numPr>
          <w:ilvl w:val="0"/>
          <w:numId w:val="109"/>
        </w:numPr>
        <w:spacing w:line="360" w:lineRule="auto"/>
        <w:rPr>
          <w:rFonts w:ascii="Arial" w:hAnsi="Arial" w:cs="Arial"/>
          <w:color w:val="auto"/>
          <w:sz w:val="20"/>
          <w:szCs w:val="20"/>
        </w:rPr>
      </w:pPr>
      <w:r w:rsidRPr="00B24CB3">
        <w:rPr>
          <w:rFonts w:ascii="Arial" w:hAnsi="Arial" w:cs="Arial"/>
          <w:color w:val="auto"/>
          <w:sz w:val="20"/>
          <w:szCs w:val="20"/>
        </w:rPr>
        <w:lastRenderedPageBreak/>
        <w:t>test pisemny dla uczniów • ilu uczniów uzyska wyniki testu pisemnego powyżej 50%</w:t>
      </w:r>
    </w:p>
    <w:p w:rsidR="00E20640" w:rsidRPr="00B24CB3" w:rsidRDefault="00E20640" w:rsidP="00683FE6">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bCs/>
          <w:color w:val="auto"/>
          <w:sz w:val="20"/>
          <w:szCs w:val="20"/>
        </w:rPr>
      </w:pPr>
      <w:r w:rsidRPr="00B24CB3">
        <w:rPr>
          <w:rFonts w:ascii="Arial" w:hAnsi="Arial" w:cs="Arial"/>
          <w:color w:val="auto"/>
          <w:sz w:val="20"/>
          <w:szCs w:val="20"/>
        </w:rPr>
        <w:t>test praktyczny dla uczniów • ilu uczniów uzyska wynik testu praktycznego powyżej 75%</w:t>
      </w:r>
    </w:p>
    <w:p w:rsidR="00E20640" w:rsidRPr="00B24CB3" w:rsidRDefault="00E20640"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rPr>
      </w:pPr>
      <w:r w:rsidRPr="00B24CB3">
        <w:rPr>
          <w:rFonts w:ascii="Arial" w:eastAsia="Calibri" w:hAnsi="Arial" w:cs="Arial"/>
          <w:color w:val="auto"/>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C86D54" w:rsidRPr="00B24CB3" w:rsidRDefault="00C86D54"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F553E" w:rsidRDefault="001F553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Pr>
          <w:rFonts w:ascii="Arial" w:hAnsi="Arial" w:cs="Arial"/>
          <w:b/>
          <w:color w:val="auto"/>
          <w:sz w:val="20"/>
          <w:szCs w:val="20"/>
        </w:rPr>
        <w:br w:type="page"/>
      </w:r>
    </w:p>
    <w:p w:rsidR="00E20640" w:rsidRPr="00981A9F" w:rsidRDefault="00E20640" w:rsidP="001F553E">
      <w:pPr>
        <w:pStyle w:val="Akapitzlist"/>
        <w:spacing w:line="360" w:lineRule="auto"/>
        <w:ind w:left="0"/>
        <w:rPr>
          <w:rFonts w:ascii="Arial" w:hAnsi="Arial" w:cs="Arial"/>
          <w:b/>
          <w:strike/>
          <w:color w:val="auto"/>
          <w:szCs w:val="20"/>
        </w:rPr>
      </w:pPr>
      <w:r w:rsidRPr="00981A9F">
        <w:rPr>
          <w:rFonts w:ascii="Arial" w:hAnsi="Arial" w:cs="Arial"/>
          <w:b/>
          <w:color w:val="auto"/>
          <w:szCs w:val="20"/>
        </w:rPr>
        <w:lastRenderedPageBreak/>
        <w:t xml:space="preserve">Maszyny i </w:t>
      </w:r>
      <w:r w:rsidR="003714BC">
        <w:rPr>
          <w:rFonts w:ascii="Arial" w:hAnsi="Arial" w:cs="Arial"/>
          <w:b/>
          <w:color w:val="auto"/>
          <w:szCs w:val="20"/>
        </w:rPr>
        <w:t>narzędzia</w:t>
      </w:r>
    </w:p>
    <w:p w:rsidR="00E20640" w:rsidRPr="00204781" w:rsidRDefault="00E20640"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E20640" w:rsidRDefault="00E20640"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04781">
        <w:rPr>
          <w:rFonts w:ascii="Arial" w:hAnsi="Arial" w:cs="Arial"/>
          <w:b/>
          <w:color w:val="auto"/>
          <w:sz w:val="20"/>
          <w:szCs w:val="20"/>
        </w:rPr>
        <w:t>Cele ogólne przedmiotu</w:t>
      </w:r>
    </w:p>
    <w:p w:rsidR="00E20640" w:rsidRDefault="00E20640" w:rsidP="001F553E">
      <w:pPr>
        <w:pStyle w:val="Akapitzlist"/>
        <w:numPr>
          <w:ilvl w:val="0"/>
          <w:numId w:val="49"/>
        </w:numPr>
        <w:spacing w:line="360" w:lineRule="auto"/>
        <w:rPr>
          <w:rFonts w:ascii="Arial" w:hAnsi="Arial" w:cs="Arial"/>
          <w:color w:val="auto"/>
          <w:sz w:val="20"/>
          <w:szCs w:val="20"/>
        </w:rPr>
      </w:pPr>
      <w:r>
        <w:rPr>
          <w:rFonts w:ascii="Arial" w:hAnsi="Arial" w:cs="Arial"/>
          <w:color w:val="auto"/>
          <w:sz w:val="20"/>
          <w:szCs w:val="20"/>
        </w:rPr>
        <w:t>Charakteryzuje</w:t>
      </w:r>
      <w:r w:rsidRPr="00204781">
        <w:rPr>
          <w:rFonts w:ascii="Arial" w:hAnsi="Arial" w:cs="Arial"/>
          <w:color w:val="auto"/>
          <w:sz w:val="20"/>
          <w:szCs w:val="20"/>
        </w:rPr>
        <w:t xml:space="preserve"> maszyn</w:t>
      </w:r>
      <w:r>
        <w:rPr>
          <w:rFonts w:ascii="Arial" w:hAnsi="Arial" w:cs="Arial"/>
          <w:color w:val="auto"/>
          <w:sz w:val="20"/>
          <w:szCs w:val="20"/>
        </w:rPr>
        <w:t>y</w:t>
      </w:r>
      <w:r w:rsidRPr="00204781">
        <w:rPr>
          <w:rFonts w:ascii="Arial" w:hAnsi="Arial" w:cs="Arial"/>
          <w:color w:val="auto"/>
          <w:sz w:val="20"/>
          <w:szCs w:val="20"/>
        </w:rPr>
        <w:t xml:space="preserve"> i urządze</w:t>
      </w:r>
      <w:r>
        <w:rPr>
          <w:rFonts w:ascii="Arial" w:hAnsi="Arial" w:cs="Arial"/>
          <w:color w:val="auto"/>
          <w:sz w:val="20"/>
          <w:szCs w:val="20"/>
        </w:rPr>
        <w:t xml:space="preserve">nia stosowane do obróbki drewna i tworzyw </w:t>
      </w:r>
      <w:r w:rsidR="009F2F0B">
        <w:rPr>
          <w:rFonts w:ascii="Arial" w:hAnsi="Arial" w:cs="Arial"/>
          <w:color w:val="auto"/>
          <w:sz w:val="20"/>
          <w:szCs w:val="20"/>
        </w:rPr>
        <w:t>drzewnych.</w:t>
      </w:r>
    </w:p>
    <w:p w:rsidR="00E20640" w:rsidRDefault="00E20640" w:rsidP="001F553E">
      <w:pPr>
        <w:pStyle w:val="Akapitzlist"/>
        <w:numPr>
          <w:ilvl w:val="0"/>
          <w:numId w:val="49"/>
        </w:numPr>
        <w:spacing w:line="360" w:lineRule="auto"/>
        <w:rPr>
          <w:rFonts w:ascii="Arial" w:hAnsi="Arial" w:cs="Arial"/>
          <w:color w:val="auto"/>
          <w:sz w:val="20"/>
          <w:szCs w:val="20"/>
        </w:rPr>
      </w:pPr>
      <w:r>
        <w:rPr>
          <w:rFonts w:ascii="Arial" w:hAnsi="Arial" w:cs="Arial"/>
          <w:color w:val="auto"/>
          <w:sz w:val="20"/>
          <w:szCs w:val="20"/>
        </w:rPr>
        <w:t xml:space="preserve">Rozpoznaje </w:t>
      </w:r>
      <w:r w:rsidRPr="00204781">
        <w:rPr>
          <w:rFonts w:ascii="Arial" w:hAnsi="Arial" w:cs="Arial"/>
          <w:color w:val="auto"/>
          <w:sz w:val="20"/>
          <w:szCs w:val="20"/>
        </w:rPr>
        <w:t>narzędzi</w:t>
      </w:r>
      <w:r>
        <w:rPr>
          <w:rFonts w:ascii="Arial" w:hAnsi="Arial" w:cs="Arial"/>
          <w:color w:val="auto"/>
          <w:sz w:val="20"/>
          <w:szCs w:val="20"/>
        </w:rPr>
        <w:t>a</w:t>
      </w:r>
      <w:r w:rsidRPr="00204781">
        <w:rPr>
          <w:rFonts w:ascii="Arial" w:hAnsi="Arial" w:cs="Arial"/>
          <w:color w:val="auto"/>
          <w:sz w:val="20"/>
          <w:szCs w:val="20"/>
        </w:rPr>
        <w:t xml:space="preserve"> do obróbki ręcznej i mechanicznej drewna, tworzyw drzewnych.</w:t>
      </w:r>
    </w:p>
    <w:p w:rsidR="00E20640" w:rsidRDefault="00E20640" w:rsidP="001F553E">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Pr>
          <w:rFonts w:ascii="Arial" w:hAnsi="Arial" w:cs="Arial"/>
          <w:color w:val="auto"/>
          <w:sz w:val="20"/>
          <w:szCs w:val="20"/>
        </w:rPr>
        <w:t>Dobiera s</w:t>
      </w:r>
      <w:r w:rsidRPr="00204781">
        <w:rPr>
          <w:rFonts w:ascii="Arial" w:hAnsi="Arial" w:cs="Arial"/>
          <w:color w:val="auto"/>
          <w:sz w:val="20"/>
          <w:szCs w:val="20"/>
        </w:rPr>
        <w:t>posoby obróbki drewna i materiałów drewnopochodnych.</w:t>
      </w:r>
    </w:p>
    <w:p w:rsidR="00E20640" w:rsidRDefault="00E20640" w:rsidP="001F553E">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Pr>
          <w:rFonts w:ascii="Arial" w:hAnsi="Arial" w:cs="Arial"/>
          <w:color w:val="auto"/>
          <w:sz w:val="20"/>
          <w:szCs w:val="20"/>
        </w:rPr>
        <w:t>Rozpoznaje p</w:t>
      </w:r>
      <w:r w:rsidRPr="00204781">
        <w:rPr>
          <w:rFonts w:ascii="Arial" w:hAnsi="Arial" w:cs="Arial"/>
          <w:color w:val="auto"/>
          <w:sz w:val="20"/>
          <w:szCs w:val="20"/>
        </w:rPr>
        <w:t>rzyrządy pomiarowe i sprawdziany.</w:t>
      </w:r>
    </w:p>
    <w:p w:rsidR="00E20640" w:rsidRDefault="00E20640" w:rsidP="001F553E">
      <w:pPr>
        <w:numPr>
          <w:ilvl w:val="0"/>
          <w:numId w:val="49"/>
        </w:numPr>
        <w:spacing w:line="360" w:lineRule="auto"/>
        <w:contextualSpacing/>
        <w:rPr>
          <w:rFonts w:ascii="Arial" w:hAnsi="Arial" w:cs="Arial"/>
          <w:color w:val="auto"/>
          <w:sz w:val="20"/>
          <w:szCs w:val="20"/>
        </w:rPr>
      </w:pPr>
      <w:r>
        <w:rPr>
          <w:rFonts w:ascii="Arial" w:hAnsi="Arial" w:cs="Arial"/>
          <w:color w:val="auto"/>
          <w:sz w:val="20"/>
          <w:szCs w:val="20"/>
        </w:rPr>
        <w:t>Charakteryzuje s</w:t>
      </w:r>
      <w:r w:rsidRPr="00204781">
        <w:rPr>
          <w:rFonts w:ascii="Arial" w:hAnsi="Arial" w:cs="Arial"/>
          <w:color w:val="auto"/>
          <w:sz w:val="20"/>
          <w:szCs w:val="20"/>
        </w:rPr>
        <w:t>ystemy montażu i okuwania wyrobów z drewna i materiałów drewnopochodnych.</w:t>
      </w:r>
    </w:p>
    <w:p w:rsidR="00E20640" w:rsidRDefault="00E20640" w:rsidP="001F553E">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Pr>
          <w:rFonts w:ascii="Arial" w:hAnsi="Arial" w:cs="Arial"/>
          <w:color w:val="auto"/>
          <w:sz w:val="20"/>
          <w:szCs w:val="20"/>
        </w:rPr>
        <w:t>Określa zasady konserwacji</w:t>
      </w:r>
      <w:r w:rsidRPr="00204781">
        <w:rPr>
          <w:rFonts w:ascii="Arial" w:hAnsi="Arial" w:cs="Arial"/>
          <w:color w:val="auto"/>
          <w:sz w:val="20"/>
          <w:szCs w:val="20"/>
        </w:rPr>
        <w:t xml:space="preserve"> maszyn i urządzeń stosowanych do wykonywania wyrobów z drewna i materiałów drewnopochodnych.</w:t>
      </w:r>
    </w:p>
    <w:p w:rsidR="00E20640" w:rsidRDefault="00E20640" w:rsidP="001F553E">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Pr>
          <w:rFonts w:ascii="Arial" w:hAnsi="Arial" w:cs="Arial"/>
          <w:color w:val="auto"/>
          <w:sz w:val="20"/>
          <w:szCs w:val="20"/>
        </w:rPr>
        <w:t>Dobiera m</w:t>
      </w:r>
      <w:r w:rsidRPr="00204781">
        <w:rPr>
          <w:rFonts w:ascii="Arial" w:hAnsi="Arial" w:cs="Arial"/>
          <w:color w:val="auto"/>
          <w:sz w:val="20"/>
          <w:szCs w:val="20"/>
        </w:rPr>
        <w:t>ateriały, maszyny, urządzenia i narzędzia do wykonania określonych zadań</w:t>
      </w:r>
      <w:r>
        <w:rPr>
          <w:rFonts w:ascii="Arial" w:hAnsi="Arial" w:cs="Arial"/>
          <w:color w:val="auto"/>
          <w:sz w:val="20"/>
          <w:szCs w:val="20"/>
        </w:rPr>
        <w:t>, z</w:t>
      </w:r>
      <w:r w:rsidRPr="00204781">
        <w:rPr>
          <w:rFonts w:ascii="Arial" w:hAnsi="Arial" w:cs="Arial"/>
          <w:color w:val="auto"/>
          <w:sz w:val="20"/>
          <w:szCs w:val="20"/>
        </w:rPr>
        <w:t>godnie z dokumentacją techniczną.</w:t>
      </w:r>
    </w:p>
    <w:p w:rsidR="00E20640" w:rsidRDefault="00E20640" w:rsidP="001F553E">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Pr>
          <w:rFonts w:ascii="Arial" w:hAnsi="Arial" w:cs="Arial"/>
          <w:color w:val="auto"/>
          <w:sz w:val="20"/>
          <w:szCs w:val="20"/>
        </w:rPr>
        <w:t>Stosuje o</w:t>
      </w:r>
      <w:r w:rsidRPr="00204781">
        <w:rPr>
          <w:rFonts w:ascii="Arial" w:hAnsi="Arial" w:cs="Arial"/>
          <w:color w:val="auto"/>
          <w:sz w:val="20"/>
          <w:szCs w:val="20"/>
        </w:rPr>
        <w:t xml:space="preserve">przyrządowanie produkcyjne do wykonania operacji technologicznych wyrobów z drewna i materiałów drewnopochodnych. </w:t>
      </w:r>
    </w:p>
    <w:p w:rsidR="00E20640" w:rsidRDefault="00E20640" w:rsidP="001F553E">
      <w:pPr>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Charakteryzuje z</w:t>
      </w:r>
      <w:r w:rsidRPr="00204781">
        <w:rPr>
          <w:rFonts w:ascii="Arial" w:hAnsi="Arial" w:cs="Arial"/>
          <w:color w:val="auto"/>
          <w:sz w:val="20"/>
          <w:szCs w:val="20"/>
        </w:rPr>
        <w:t>dolności produkcyjne maszyn i urządzeń</w:t>
      </w:r>
      <w:r>
        <w:rPr>
          <w:rFonts w:ascii="Arial" w:hAnsi="Arial" w:cs="Arial"/>
          <w:color w:val="auto"/>
          <w:sz w:val="20"/>
          <w:szCs w:val="20"/>
        </w:rPr>
        <w:t xml:space="preserve"> oraz linii technologicznych wykorzystywanych w stolarstwie</w:t>
      </w:r>
      <w:r w:rsidRPr="00204781">
        <w:rPr>
          <w:rFonts w:ascii="Arial" w:hAnsi="Arial" w:cs="Arial"/>
          <w:color w:val="auto"/>
          <w:sz w:val="20"/>
          <w:szCs w:val="20"/>
        </w:rPr>
        <w:t>.</w:t>
      </w:r>
    </w:p>
    <w:p w:rsidR="00E20640" w:rsidRDefault="00E20640" w:rsidP="001F553E">
      <w:pPr>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Rozpoznaje m</w:t>
      </w:r>
      <w:r w:rsidRPr="00204781">
        <w:rPr>
          <w:rFonts w:ascii="Arial" w:hAnsi="Arial" w:cs="Arial"/>
          <w:color w:val="auto"/>
          <w:sz w:val="20"/>
          <w:szCs w:val="20"/>
        </w:rPr>
        <w:t>aszyny sterowane numerycznie.</w:t>
      </w:r>
    </w:p>
    <w:p w:rsidR="00E20640" w:rsidRDefault="00E20640" w:rsidP="001F553E">
      <w:pPr>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hAnsi="Arial" w:cs="Arial"/>
          <w:color w:val="auto"/>
          <w:sz w:val="20"/>
          <w:szCs w:val="20"/>
        </w:rPr>
      </w:pPr>
      <w:r>
        <w:rPr>
          <w:rFonts w:ascii="Arial" w:hAnsi="Arial" w:cs="Arial"/>
          <w:color w:val="auto"/>
          <w:sz w:val="20"/>
          <w:szCs w:val="20"/>
        </w:rPr>
        <w:t>Charakteryzuje p</w:t>
      </w:r>
      <w:r w:rsidRPr="00204781">
        <w:rPr>
          <w:rFonts w:ascii="Arial" w:hAnsi="Arial" w:cs="Arial"/>
          <w:color w:val="auto"/>
          <w:sz w:val="20"/>
          <w:szCs w:val="20"/>
        </w:rPr>
        <w:t>rogramy komputerowe wspomagające projektowanie i wytwarzanie wyrobów z drewna i materiałów drewnopochodnych.</w:t>
      </w:r>
    </w:p>
    <w:p w:rsidR="00E20640" w:rsidRPr="00BE0874" w:rsidRDefault="00E20640" w:rsidP="001F553E">
      <w:pPr>
        <w:pBdr>
          <w:top w:val="none" w:sz="0" w:space="0" w:color="auto"/>
          <w:left w:val="none" w:sz="0" w:space="0" w:color="auto"/>
          <w:bottom w:val="none" w:sz="0" w:space="0" w:color="auto"/>
          <w:right w:val="none" w:sz="0" w:space="0" w:color="auto"/>
          <w:between w:val="none" w:sz="0" w:space="0" w:color="auto"/>
        </w:pBdr>
        <w:tabs>
          <w:tab w:val="left" w:pos="11408"/>
        </w:tabs>
        <w:spacing w:line="360" w:lineRule="auto"/>
        <w:jc w:val="both"/>
        <w:rPr>
          <w:rFonts w:ascii="Arial" w:hAnsi="Arial" w:cs="Arial"/>
          <w:b/>
          <w:sz w:val="20"/>
          <w:szCs w:val="20"/>
        </w:rPr>
      </w:pPr>
    </w:p>
    <w:p w:rsidR="00E20640" w:rsidRDefault="00E20640"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E0874">
        <w:rPr>
          <w:rFonts w:ascii="Arial" w:hAnsi="Arial" w:cs="Arial"/>
          <w:b/>
          <w:sz w:val="20"/>
          <w:szCs w:val="20"/>
        </w:rPr>
        <w:t>Cele operacyjne:</w:t>
      </w:r>
    </w:p>
    <w:p w:rsidR="00E20640" w:rsidRDefault="00E20640" w:rsidP="001F553E">
      <w:pPr>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04781">
        <w:rPr>
          <w:rFonts w:ascii="Arial" w:hAnsi="Arial" w:cs="Arial"/>
          <w:color w:val="auto"/>
          <w:sz w:val="20"/>
          <w:szCs w:val="20"/>
        </w:rPr>
        <w:t xml:space="preserve">zdefiniować pojęcia: maszyny, obrabiarki, urządzenia, narzędzia, </w:t>
      </w:r>
    </w:p>
    <w:p w:rsidR="00E20640" w:rsidRDefault="00E20640" w:rsidP="001F553E">
      <w:pPr>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04781">
        <w:rPr>
          <w:rFonts w:ascii="Arial" w:hAnsi="Arial" w:cs="Arial"/>
          <w:color w:val="auto"/>
          <w:sz w:val="20"/>
          <w:szCs w:val="20"/>
        </w:rPr>
        <w:t xml:space="preserve">korzystać z instrukcji obsługi maszyn i urządzeń stosowanych w stolarstwie, </w:t>
      </w:r>
    </w:p>
    <w:p w:rsidR="00E20640" w:rsidRDefault="00E20640" w:rsidP="001F553E">
      <w:pPr>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04781">
        <w:rPr>
          <w:rFonts w:ascii="Arial" w:hAnsi="Arial" w:cs="Arial"/>
          <w:color w:val="auto"/>
          <w:sz w:val="20"/>
          <w:szCs w:val="20"/>
        </w:rPr>
        <w:t>scharakteryzować części maszyn oraz podzespoły występujące w konstrukcjach maszyn i urządzeń do ręcznej i mechanicznej obróbki drewna, tworzyw drzewnych</w:t>
      </w:r>
    </w:p>
    <w:p w:rsidR="00E20640" w:rsidRDefault="00E20640" w:rsidP="001F553E">
      <w:pPr>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04781">
        <w:rPr>
          <w:rFonts w:ascii="Arial" w:hAnsi="Arial" w:cs="Arial"/>
          <w:color w:val="auto"/>
          <w:sz w:val="20"/>
          <w:szCs w:val="20"/>
        </w:rPr>
        <w:t>charakteryzować narzędzia do obróbki ręcznej i maszynowej drewna i materiałów drewnopochodnych</w:t>
      </w:r>
    </w:p>
    <w:p w:rsidR="00E20640" w:rsidRDefault="00E20640" w:rsidP="001F553E">
      <w:pPr>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04781">
        <w:rPr>
          <w:rFonts w:ascii="Arial" w:hAnsi="Arial" w:cs="Arial"/>
          <w:color w:val="auto"/>
          <w:sz w:val="20"/>
          <w:szCs w:val="20"/>
        </w:rPr>
        <w:t>charakteryzować budowę, zasady działania i zastosowanie maszyn i urządzeń stosowanych do obróbki drewna i tworzyw drzewnych</w:t>
      </w:r>
    </w:p>
    <w:p w:rsidR="00E20640" w:rsidRDefault="00E20640" w:rsidP="001F553E">
      <w:pPr>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04781">
        <w:rPr>
          <w:rFonts w:ascii="Arial" w:hAnsi="Arial" w:cs="Arial"/>
          <w:color w:val="auto"/>
          <w:sz w:val="20"/>
          <w:szCs w:val="20"/>
        </w:rPr>
        <w:t>dobierać materiały, maszyny, urządzenia i narzędzia do wykonania określonych zadań</w:t>
      </w:r>
    </w:p>
    <w:p w:rsidR="00E20640" w:rsidRDefault="00E20640" w:rsidP="001F553E">
      <w:pPr>
        <w:pStyle w:val="Akapitzlist"/>
        <w:numPr>
          <w:ilvl w:val="0"/>
          <w:numId w:val="50"/>
        </w:numPr>
        <w:spacing w:line="360" w:lineRule="auto"/>
        <w:rPr>
          <w:rFonts w:ascii="Arial" w:hAnsi="Arial" w:cs="Arial"/>
          <w:i/>
          <w:color w:val="auto"/>
          <w:sz w:val="20"/>
          <w:szCs w:val="20"/>
        </w:rPr>
      </w:pPr>
      <w:r>
        <w:rPr>
          <w:rFonts w:ascii="Arial" w:hAnsi="Arial" w:cs="Arial"/>
          <w:color w:val="auto"/>
          <w:sz w:val="20"/>
          <w:szCs w:val="20"/>
        </w:rPr>
        <w:t xml:space="preserve">stosować </w:t>
      </w:r>
      <w:r w:rsidRPr="00204781">
        <w:rPr>
          <w:rFonts w:ascii="Arial" w:hAnsi="Arial" w:cs="Arial"/>
          <w:color w:val="auto"/>
          <w:sz w:val="20"/>
          <w:szCs w:val="20"/>
        </w:rPr>
        <w:t>przyrządy pomiarowe i wzorce miar,</w:t>
      </w:r>
    </w:p>
    <w:p w:rsidR="00E20640" w:rsidRDefault="00E20640" w:rsidP="001F553E">
      <w:pPr>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Pr>
          <w:rFonts w:ascii="Arial" w:hAnsi="Arial" w:cs="Arial"/>
          <w:color w:val="auto"/>
          <w:sz w:val="20"/>
          <w:szCs w:val="20"/>
        </w:rPr>
        <w:t xml:space="preserve">dobierać </w:t>
      </w:r>
      <w:r w:rsidRPr="00204781">
        <w:rPr>
          <w:rFonts w:ascii="Arial" w:hAnsi="Arial" w:cs="Arial"/>
          <w:color w:val="auto"/>
          <w:sz w:val="20"/>
          <w:szCs w:val="20"/>
        </w:rPr>
        <w:t>środki do konserwacji narzędzi, maszyn i urządzeń stosowanych do wykonywania wyrobów z drewna i materiałów drewnopochodnych,</w:t>
      </w:r>
    </w:p>
    <w:p w:rsidR="00E20640" w:rsidRDefault="00E20640" w:rsidP="001F553E">
      <w:pPr>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04781">
        <w:rPr>
          <w:rFonts w:ascii="Arial" w:hAnsi="Arial" w:cs="Arial"/>
          <w:color w:val="auto"/>
          <w:sz w:val="20"/>
          <w:szCs w:val="20"/>
        </w:rPr>
        <w:t>projektować oprzyrządowanie produkcyjne do wykonania operacji technologicznych wyrobów z drewna i materiałów drewnopochodnych</w:t>
      </w:r>
    </w:p>
    <w:p w:rsidR="00E20640" w:rsidRDefault="00E20640" w:rsidP="001F553E">
      <w:pPr>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04781">
        <w:rPr>
          <w:rFonts w:ascii="Arial" w:hAnsi="Arial" w:cs="Arial"/>
          <w:color w:val="auto"/>
          <w:sz w:val="20"/>
          <w:szCs w:val="20"/>
        </w:rPr>
        <w:lastRenderedPageBreak/>
        <w:t>charakteryzować pracę maszyn sterowanych numerycznie</w:t>
      </w:r>
    </w:p>
    <w:p w:rsidR="00E20640" w:rsidRDefault="00E20640" w:rsidP="001F553E">
      <w:pPr>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 xml:space="preserve">określać </w:t>
      </w:r>
      <w:r w:rsidRPr="00204781">
        <w:rPr>
          <w:rFonts w:ascii="Arial" w:hAnsi="Arial" w:cs="Arial"/>
          <w:color w:val="auto"/>
          <w:sz w:val="20"/>
          <w:szCs w:val="20"/>
        </w:rPr>
        <w:t>zdolności produkcyjne maszyn i urządzeń</w:t>
      </w:r>
    </w:p>
    <w:p w:rsidR="00E20640" w:rsidRDefault="00E20640" w:rsidP="001F553E">
      <w:pPr>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04781">
        <w:rPr>
          <w:rFonts w:ascii="Arial" w:hAnsi="Arial" w:cs="Arial"/>
          <w:color w:val="auto"/>
          <w:sz w:val="20"/>
          <w:szCs w:val="20"/>
        </w:rPr>
        <w:t>korzystać z programów komputerowych wspomagających wytwarzanie wyrobów z drewna i materiałów drewnopochodnych</w:t>
      </w:r>
    </w:p>
    <w:p w:rsidR="00E20640" w:rsidRDefault="00E20640" w:rsidP="001F553E">
      <w:pPr>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04781">
        <w:rPr>
          <w:rFonts w:ascii="Arial" w:hAnsi="Arial" w:cs="Arial"/>
          <w:color w:val="auto"/>
          <w:sz w:val="20"/>
          <w:szCs w:val="20"/>
        </w:rPr>
        <w:t>komunikować się w zespole i współpracować w zespole</w:t>
      </w:r>
    </w:p>
    <w:p w:rsidR="000F2EB8" w:rsidRDefault="000F2EB8" w:rsidP="001F553E">
      <w:pPr>
        <w:pStyle w:val="Akapitzlist"/>
        <w:spacing w:line="360" w:lineRule="auto"/>
        <w:ind w:left="0"/>
        <w:rPr>
          <w:rFonts w:ascii="Arial" w:hAnsi="Arial" w:cs="Arial"/>
          <w:b/>
          <w:sz w:val="20"/>
          <w:szCs w:val="20"/>
        </w:rPr>
      </w:pPr>
    </w:p>
    <w:p w:rsidR="00E20640" w:rsidRPr="00616D32" w:rsidRDefault="00E20640" w:rsidP="001F553E">
      <w:pPr>
        <w:pStyle w:val="Akapitzlist"/>
        <w:spacing w:line="360" w:lineRule="auto"/>
        <w:ind w:left="0"/>
        <w:rPr>
          <w:rFonts w:ascii="Arial" w:hAnsi="Arial" w:cs="Arial"/>
          <w:b/>
          <w:strike/>
          <w:color w:val="auto"/>
          <w:sz w:val="20"/>
          <w:szCs w:val="20"/>
        </w:rPr>
      </w:pPr>
      <w:r w:rsidRPr="00616D32">
        <w:rPr>
          <w:rFonts w:ascii="Arial" w:hAnsi="Arial" w:cs="Arial"/>
          <w:b/>
          <w:color w:val="auto"/>
          <w:sz w:val="20"/>
          <w:szCs w:val="20"/>
        </w:rPr>
        <w:t xml:space="preserve">MATERIAŁ </w:t>
      </w:r>
      <w:r w:rsidR="001F553E" w:rsidRPr="00616D32">
        <w:rPr>
          <w:rFonts w:ascii="Arial" w:hAnsi="Arial" w:cs="Arial"/>
          <w:b/>
          <w:color w:val="auto"/>
          <w:sz w:val="20"/>
          <w:szCs w:val="20"/>
        </w:rPr>
        <w:t>NAUCZANIA MASZYNY</w:t>
      </w:r>
      <w:r>
        <w:rPr>
          <w:rFonts w:ascii="Arial" w:hAnsi="Arial" w:cs="Arial"/>
          <w:b/>
          <w:color w:val="auto"/>
          <w:sz w:val="20"/>
          <w:szCs w:val="20"/>
        </w:rPr>
        <w:t xml:space="preserve"> I </w:t>
      </w:r>
      <w:r w:rsidR="001F553E">
        <w:rPr>
          <w:rFonts w:ascii="Arial" w:hAnsi="Arial" w:cs="Arial"/>
          <w:b/>
          <w:color w:val="auto"/>
          <w:sz w:val="20"/>
          <w:szCs w:val="20"/>
        </w:rPr>
        <w:t>NARZĘDZIA</w:t>
      </w:r>
      <w:r w:rsidR="001F553E" w:rsidRPr="00616D32">
        <w:rPr>
          <w:rFonts w:ascii="Arial" w:hAnsi="Arial" w:cs="Arial"/>
          <w:b/>
          <w:color w:val="auto"/>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941"/>
        <w:gridCol w:w="907"/>
        <w:gridCol w:w="3652"/>
        <w:gridCol w:w="3347"/>
        <w:gridCol w:w="1015"/>
      </w:tblGrid>
      <w:tr w:rsidR="00E20640" w:rsidRPr="00204781" w:rsidTr="00C8027C">
        <w:tc>
          <w:tcPr>
            <w:tcW w:w="829" w:type="pct"/>
            <w:vMerge w:val="restar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Dział programowy</w:t>
            </w:r>
          </w:p>
        </w:tc>
        <w:tc>
          <w:tcPr>
            <w:tcW w:w="1034" w:type="pct"/>
            <w:vMerge w:val="restar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Tematy jednostek metodycznych</w:t>
            </w:r>
          </w:p>
        </w:tc>
        <w:tc>
          <w:tcPr>
            <w:tcW w:w="319" w:type="pct"/>
            <w:vMerge w:val="restart"/>
          </w:tcPr>
          <w:p w:rsidR="00E20640" w:rsidRPr="00204781" w:rsidRDefault="00E20640" w:rsidP="00E20640">
            <w:pPr>
              <w:jc w:val="center"/>
              <w:rPr>
                <w:color w:val="auto"/>
                <w:sz w:val="20"/>
                <w:szCs w:val="20"/>
              </w:rPr>
            </w:pPr>
            <w:r w:rsidRPr="00204781">
              <w:rPr>
                <w:rFonts w:ascii="Arial" w:hAnsi="Arial" w:cs="Arial"/>
                <w:color w:val="auto"/>
                <w:sz w:val="20"/>
                <w:szCs w:val="20"/>
              </w:rPr>
              <w:t>Liczba godz.</w:t>
            </w:r>
          </w:p>
        </w:tc>
        <w:tc>
          <w:tcPr>
            <w:tcW w:w="2461" w:type="pct"/>
            <w:gridSpan w:val="2"/>
          </w:tcPr>
          <w:p w:rsidR="00E20640" w:rsidRPr="00204781" w:rsidRDefault="00E20640" w:rsidP="00E20640">
            <w:pPr>
              <w:jc w:val="center"/>
              <w:rPr>
                <w:color w:val="auto"/>
                <w:sz w:val="20"/>
                <w:szCs w:val="20"/>
              </w:rPr>
            </w:pPr>
            <w:r w:rsidRPr="00204781">
              <w:rPr>
                <w:rFonts w:ascii="Arial" w:hAnsi="Arial" w:cs="Arial"/>
                <w:color w:val="auto"/>
                <w:sz w:val="20"/>
                <w:szCs w:val="20"/>
              </w:rPr>
              <w:t>Wymagania programowe</w:t>
            </w:r>
          </w:p>
        </w:tc>
        <w:tc>
          <w:tcPr>
            <w:tcW w:w="358"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Uwagi o realizacji</w:t>
            </w:r>
          </w:p>
        </w:tc>
      </w:tr>
      <w:tr w:rsidR="00E20640" w:rsidRPr="00204781" w:rsidTr="00C8027C">
        <w:tc>
          <w:tcPr>
            <w:tcW w:w="829" w:type="pct"/>
            <w:vMerge/>
          </w:tcPr>
          <w:p w:rsidR="00E20640" w:rsidRPr="00204781" w:rsidRDefault="00E20640" w:rsidP="00E20640">
            <w:pPr>
              <w:rPr>
                <w:rFonts w:ascii="Arial" w:hAnsi="Arial" w:cs="Arial"/>
                <w:color w:val="auto"/>
                <w:sz w:val="20"/>
                <w:szCs w:val="20"/>
              </w:rPr>
            </w:pPr>
          </w:p>
        </w:tc>
        <w:tc>
          <w:tcPr>
            <w:tcW w:w="1034" w:type="pct"/>
            <w:vMerge/>
          </w:tcPr>
          <w:p w:rsidR="00E20640" w:rsidRPr="00204781" w:rsidRDefault="00E20640" w:rsidP="00E20640">
            <w:pPr>
              <w:rPr>
                <w:rFonts w:ascii="Arial" w:hAnsi="Arial" w:cs="Arial"/>
                <w:color w:val="auto"/>
                <w:sz w:val="20"/>
                <w:szCs w:val="20"/>
              </w:rPr>
            </w:pPr>
          </w:p>
        </w:tc>
        <w:tc>
          <w:tcPr>
            <w:tcW w:w="319" w:type="pct"/>
            <w:vMerge/>
          </w:tcPr>
          <w:p w:rsidR="00E20640" w:rsidRPr="00204781" w:rsidRDefault="00E20640" w:rsidP="00E20640">
            <w:pPr>
              <w:jc w:val="center"/>
              <w:rPr>
                <w:color w:val="auto"/>
                <w:sz w:val="20"/>
                <w:szCs w:val="20"/>
              </w:rPr>
            </w:pPr>
          </w:p>
        </w:tc>
        <w:tc>
          <w:tcPr>
            <w:tcW w:w="1284"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Podstawowe</w:t>
            </w:r>
          </w:p>
          <w:p w:rsidR="00E20640" w:rsidRPr="00204781" w:rsidRDefault="00E20640" w:rsidP="00E20640">
            <w:pPr>
              <w:rPr>
                <w:color w:val="auto"/>
                <w:sz w:val="20"/>
                <w:szCs w:val="20"/>
              </w:rPr>
            </w:pPr>
            <w:r w:rsidRPr="00204781">
              <w:rPr>
                <w:rFonts w:ascii="Arial" w:hAnsi="Arial" w:cs="Arial"/>
                <w:color w:val="auto"/>
                <w:sz w:val="20"/>
                <w:szCs w:val="20"/>
              </w:rPr>
              <w:t>Uczeń potrafi:</w:t>
            </w:r>
          </w:p>
        </w:tc>
        <w:tc>
          <w:tcPr>
            <w:tcW w:w="1176"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Ponadpodstawowe</w:t>
            </w:r>
          </w:p>
          <w:p w:rsidR="00E20640" w:rsidRPr="00204781" w:rsidRDefault="00E20640" w:rsidP="00E20640">
            <w:pPr>
              <w:rPr>
                <w:color w:val="auto"/>
                <w:sz w:val="20"/>
                <w:szCs w:val="20"/>
              </w:rPr>
            </w:pPr>
            <w:r w:rsidRPr="00204781">
              <w:rPr>
                <w:rFonts w:ascii="Arial" w:hAnsi="Arial" w:cs="Arial"/>
                <w:color w:val="auto"/>
                <w:sz w:val="20"/>
                <w:szCs w:val="20"/>
              </w:rPr>
              <w:t>Uczeń potrafi:</w:t>
            </w:r>
          </w:p>
        </w:tc>
        <w:tc>
          <w:tcPr>
            <w:tcW w:w="358"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Etap realizacji</w:t>
            </w:r>
          </w:p>
        </w:tc>
      </w:tr>
      <w:tr w:rsidR="00E20640" w:rsidRPr="00204781" w:rsidTr="00C8027C">
        <w:trPr>
          <w:trHeight w:val="2881"/>
        </w:trPr>
        <w:tc>
          <w:tcPr>
            <w:tcW w:w="829"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I. Charakterystyk</w:t>
            </w:r>
            <w:r>
              <w:rPr>
                <w:rFonts w:ascii="Arial" w:hAnsi="Arial" w:cs="Arial"/>
                <w:color w:val="auto"/>
                <w:sz w:val="20"/>
                <w:szCs w:val="20"/>
              </w:rPr>
              <w:t>a</w:t>
            </w:r>
            <w:r w:rsidRPr="00204781">
              <w:rPr>
                <w:rFonts w:ascii="Arial" w:hAnsi="Arial" w:cs="Arial"/>
                <w:color w:val="auto"/>
                <w:sz w:val="20"/>
                <w:szCs w:val="20"/>
              </w:rPr>
              <w:t xml:space="preserve"> maszyn</w:t>
            </w:r>
            <w:r w:rsidR="00DD462F">
              <w:rPr>
                <w:rFonts w:ascii="Arial" w:hAnsi="Arial" w:cs="Arial"/>
                <w:color w:val="auto"/>
                <w:sz w:val="20"/>
                <w:szCs w:val="20"/>
              </w:rPr>
              <w:t xml:space="preserve"> i </w:t>
            </w:r>
            <w:r w:rsidRPr="00204781">
              <w:rPr>
                <w:rFonts w:ascii="Arial" w:hAnsi="Arial" w:cs="Arial"/>
                <w:color w:val="auto"/>
                <w:sz w:val="20"/>
                <w:szCs w:val="20"/>
              </w:rPr>
              <w:t>rządzeń</w:t>
            </w:r>
            <w:r>
              <w:rPr>
                <w:rFonts w:ascii="Arial" w:hAnsi="Arial" w:cs="Arial"/>
                <w:color w:val="auto"/>
                <w:sz w:val="20"/>
                <w:szCs w:val="20"/>
              </w:rPr>
              <w:t xml:space="preserve"> stosowanych w przemyśle drzewnym.</w:t>
            </w:r>
          </w:p>
        </w:tc>
        <w:tc>
          <w:tcPr>
            <w:tcW w:w="1034" w:type="pct"/>
          </w:tcPr>
          <w:p w:rsidR="00E20640" w:rsidRDefault="00E20640" w:rsidP="00E20640">
            <w:pPr>
              <w:numPr>
                <w:ilvl w:val="0"/>
                <w:numId w:val="54"/>
              </w:numPr>
              <w:rPr>
                <w:rFonts w:ascii="Arial" w:hAnsi="Arial" w:cs="Arial"/>
                <w:color w:val="auto"/>
                <w:sz w:val="20"/>
                <w:szCs w:val="20"/>
              </w:rPr>
            </w:pPr>
            <w:r>
              <w:rPr>
                <w:rFonts w:ascii="Arial" w:hAnsi="Arial" w:cs="Arial"/>
                <w:color w:val="auto"/>
                <w:sz w:val="20"/>
                <w:szCs w:val="20"/>
              </w:rPr>
              <w:t xml:space="preserve"> M</w:t>
            </w:r>
            <w:r w:rsidRPr="00204781">
              <w:rPr>
                <w:rFonts w:ascii="Arial" w:hAnsi="Arial" w:cs="Arial"/>
                <w:color w:val="auto"/>
                <w:sz w:val="20"/>
                <w:szCs w:val="20"/>
              </w:rPr>
              <w:t>aszyn</w:t>
            </w:r>
            <w:r>
              <w:rPr>
                <w:rFonts w:ascii="Arial" w:hAnsi="Arial" w:cs="Arial"/>
                <w:color w:val="auto"/>
                <w:sz w:val="20"/>
                <w:szCs w:val="20"/>
              </w:rPr>
              <w:t>y</w:t>
            </w:r>
            <w:r w:rsidR="00DD462F">
              <w:rPr>
                <w:rFonts w:ascii="Arial" w:hAnsi="Arial" w:cs="Arial"/>
                <w:color w:val="auto"/>
                <w:sz w:val="20"/>
                <w:szCs w:val="20"/>
              </w:rPr>
              <w:t xml:space="preserve"> i </w:t>
            </w:r>
            <w:r w:rsidRPr="00204781">
              <w:rPr>
                <w:rFonts w:ascii="Arial" w:hAnsi="Arial" w:cs="Arial"/>
                <w:color w:val="auto"/>
                <w:sz w:val="20"/>
                <w:szCs w:val="20"/>
              </w:rPr>
              <w:t>urządze</w:t>
            </w:r>
            <w:r>
              <w:rPr>
                <w:rFonts w:ascii="Arial" w:hAnsi="Arial" w:cs="Arial"/>
                <w:color w:val="auto"/>
                <w:sz w:val="20"/>
                <w:szCs w:val="20"/>
              </w:rPr>
              <w:t>nia</w:t>
            </w:r>
            <w:r w:rsidRPr="00204781">
              <w:rPr>
                <w:rFonts w:ascii="Arial" w:hAnsi="Arial" w:cs="Arial"/>
                <w:color w:val="auto"/>
                <w:sz w:val="20"/>
                <w:szCs w:val="20"/>
              </w:rPr>
              <w:t xml:space="preserve"> stosowan</w:t>
            </w:r>
            <w:r>
              <w:rPr>
                <w:rFonts w:ascii="Arial" w:hAnsi="Arial" w:cs="Arial"/>
                <w:color w:val="auto"/>
                <w:sz w:val="20"/>
                <w:szCs w:val="20"/>
              </w:rPr>
              <w:t>e</w:t>
            </w:r>
            <w:r w:rsidRPr="00204781">
              <w:rPr>
                <w:rFonts w:ascii="Arial" w:hAnsi="Arial" w:cs="Arial"/>
                <w:color w:val="auto"/>
                <w:sz w:val="20"/>
                <w:szCs w:val="20"/>
              </w:rPr>
              <w:t xml:space="preserve"> w stolarstwie.</w:t>
            </w:r>
          </w:p>
          <w:p w:rsidR="00E20640" w:rsidRDefault="00E20640" w:rsidP="00E20640">
            <w:pPr>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04781">
              <w:rPr>
                <w:rFonts w:ascii="Arial" w:hAnsi="Arial" w:cs="Arial"/>
                <w:color w:val="auto"/>
                <w:sz w:val="20"/>
                <w:szCs w:val="20"/>
              </w:rPr>
              <w:t>C</w:t>
            </w:r>
            <w:r>
              <w:rPr>
                <w:rFonts w:ascii="Arial" w:hAnsi="Arial" w:cs="Arial"/>
                <w:color w:val="auto"/>
                <w:sz w:val="20"/>
                <w:szCs w:val="20"/>
              </w:rPr>
              <w:t>harakterystyka</w:t>
            </w:r>
            <w:r w:rsidRPr="00204781">
              <w:rPr>
                <w:rFonts w:ascii="Arial" w:hAnsi="Arial" w:cs="Arial"/>
                <w:color w:val="auto"/>
                <w:sz w:val="20"/>
                <w:szCs w:val="20"/>
              </w:rPr>
              <w:t xml:space="preserve"> części maszyn oraz </w:t>
            </w:r>
            <w:r w:rsidR="00981A9F" w:rsidRPr="00204781">
              <w:rPr>
                <w:rFonts w:ascii="Arial" w:hAnsi="Arial" w:cs="Arial"/>
                <w:color w:val="auto"/>
                <w:sz w:val="20"/>
                <w:szCs w:val="20"/>
              </w:rPr>
              <w:t xml:space="preserve">podzespołów, </w:t>
            </w:r>
            <w:r>
              <w:rPr>
                <w:rFonts w:ascii="Arial" w:hAnsi="Arial" w:cs="Arial"/>
                <w:color w:val="auto"/>
                <w:sz w:val="20"/>
                <w:szCs w:val="20"/>
              </w:rPr>
              <w:t xml:space="preserve">zespołów </w:t>
            </w:r>
            <w:r w:rsidRPr="00204781">
              <w:rPr>
                <w:rFonts w:ascii="Arial" w:hAnsi="Arial" w:cs="Arial"/>
                <w:color w:val="auto"/>
                <w:sz w:val="20"/>
                <w:szCs w:val="20"/>
              </w:rPr>
              <w:t>występujących w konstrukcjach maszyn</w:t>
            </w:r>
            <w:r w:rsidR="00DD462F">
              <w:rPr>
                <w:rFonts w:ascii="Arial" w:hAnsi="Arial" w:cs="Arial"/>
                <w:color w:val="auto"/>
                <w:sz w:val="20"/>
                <w:szCs w:val="20"/>
              </w:rPr>
              <w:t xml:space="preserve"> i </w:t>
            </w:r>
            <w:r w:rsidRPr="00204781">
              <w:rPr>
                <w:rFonts w:ascii="Arial" w:hAnsi="Arial" w:cs="Arial"/>
                <w:color w:val="auto"/>
                <w:sz w:val="20"/>
                <w:szCs w:val="20"/>
              </w:rPr>
              <w:t>urządzeń do:</w:t>
            </w:r>
          </w:p>
          <w:p w:rsidR="00E20640" w:rsidRPr="00204781" w:rsidRDefault="00E20640" w:rsidP="00E20640">
            <w:pPr>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r w:rsidRPr="00204781">
              <w:rPr>
                <w:rFonts w:ascii="Arial" w:hAnsi="Arial" w:cs="Arial"/>
                <w:color w:val="auto"/>
                <w:sz w:val="20"/>
                <w:szCs w:val="20"/>
              </w:rPr>
              <w:t xml:space="preserve">a) ręcznej </w:t>
            </w:r>
          </w:p>
          <w:p w:rsidR="00E20640" w:rsidRPr="00204781" w:rsidRDefault="00E20640" w:rsidP="001E0AF6">
            <w:pPr>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r w:rsidRPr="00204781">
              <w:rPr>
                <w:rFonts w:ascii="Arial" w:hAnsi="Arial" w:cs="Arial"/>
                <w:color w:val="auto"/>
                <w:sz w:val="20"/>
                <w:szCs w:val="20"/>
              </w:rPr>
              <w:t>b) mechanicznej obró</w:t>
            </w:r>
            <w:r w:rsidR="001E0AF6">
              <w:rPr>
                <w:rFonts w:ascii="Arial" w:hAnsi="Arial" w:cs="Arial"/>
                <w:color w:val="auto"/>
                <w:sz w:val="20"/>
                <w:szCs w:val="20"/>
              </w:rPr>
              <w:t>bki drewna, tworzyw drzewnych.</w:t>
            </w:r>
          </w:p>
        </w:tc>
        <w:tc>
          <w:tcPr>
            <w:tcW w:w="319" w:type="pct"/>
          </w:tcPr>
          <w:p w:rsidR="00E20640" w:rsidRPr="00204781" w:rsidRDefault="00E20640" w:rsidP="00E20640">
            <w:pPr>
              <w:jc w:val="center"/>
              <w:rPr>
                <w:rFonts w:ascii="Arial" w:hAnsi="Arial" w:cs="Arial"/>
                <w:color w:val="auto"/>
                <w:sz w:val="20"/>
                <w:szCs w:val="20"/>
              </w:rPr>
            </w:pPr>
          </w:p>
        </w:tc>
        <w:tc>
          <w:tcPr>
            <w:tcW w:w="1284" w:type="pct"/>
          </w:tcPr>
          <w:p w:rsidR="00E20640" w:rsidRDefault="00E20640" w:rsidP="00E20640">
            <w:pPr>
              <w:pStyle w:val="Akapitzlist"/>
              <w:numPr>
                <w:ilvl w:val="0"/>
                <w:numId w:val="51"/>
              </w:numPr>
              <w:spacing w:before="100" w:beforeAutospacing="1" w:after="100" w:afterAutospacing="1"/>
              <w:rPr>
                <w:rFonts w:ascii="Arial" w:hAnsi="Arial" w:cs="Arial"/>
                <w:color w:val="auto"/>
                <w:sz w:val="20"/>
                <w:szCs w:val="20"/>
              </w:rPr>
            </w:pPr>
            <w:r>
              <w:rPr>
                <w:rFonts w:ascii="Arial" w:hAnsi="Arial" w:cs="Arial"/>
                <w:color w:val="auto"/>
                <w:sz w:val="20"/>
                <w:szCs w:val="20"/>
              </w:rPr>
              <w:t xml:space="preserve">klasyfikować </w:t>
            </w:r>
            <w:r w:rsidRPr="00204781">
              <w:rPr>
                <w:rFonts w:ascii="Arial" w:hAnsi="Arial" w:cs="Arial"/>
                <w:color w:val="auto"/>
                <w:sz w:val="20"/>
                <w:szCs w:val="20"/>
              </w:rPr>
              <w:t>maszyn</w:t>
            </w:r>
            <w:r>
              <w:rPr>
                <w:rFonts w:ascii="Arial" w:hAnsi="Arial" w:cs="Arial"/>
                <w:color w:val="auto"/>
                <w:sz w:val="20"/>
                <w:szCs w:val="20"/>
              </w:rPr>
              <w:t>y</w:t>
            </w:r>
            <w:r w:rsidR="00DD462F">
              <w:rPr>
                <w:rFonts w:ascii="Arial" w:hAnsi="Arial" w:cs="Arial"/>
                <w:color w:val="auto"/>
                <w:sz w:val="20"/>
                <w:szCs w:val="20"/>
              </w:rPr>
              <w:t xml:space="preserve"> </w:t>
            </w:r>
            <w:r w:rsidR="009F2F0B">
              <w:rPr>
                <w:rFonts w:ascii="Arial" w:hAnsi="Arial" w:cs="Arial"/>
                <w:color w:val="auto"/>
                <w:sz w:val="20"/>
                <w:szCs w:val="20"/>
              </w:rPr>
              <w:t>i</w:t>
            </w:r>
            <w:r w:rsidR="009F2F0B" w:rsidRPr="00204781">
              <w:rPr>
                <w:rFonts w:ascii="Arial" w:hAnsi="Arial" w:cs="Arial"/>
                <w:color w:val="auto"/>
                <w:sz w:val="20"/>
                <w:szCs w:val="20"/>
              </w:rPr>
              <w:t xml:space="preserve"> urządz</w:t>
            </w:r>
            <w:r w:rsidR="009F2F0B">
              <w:rPr>
                <w:rFonts w:ascii="Arial" w:hAnsi="Arial" w:cs="Arial"/>
                <w:color w:val="auto"/>
                <w:sz w:val="20"/>
                <w:szCs w:val="20"/>
              </w:rPr>
              <w:t>enia</w:t>
            </w:r>
            <w:r>
              <w:rPr>
                <w:rFonts w:ascii="Arial" w:hAnsi="Arial" w:cs="Arial"/>
                <w:color w:val="auto"/>
                <w:sz w:val="20"/>
                <w:szCs w:val="20"/>
              </w:rPr>
              <w:t xml:space="preserve"> stosowane w stolarstwie</w:t>
            </w:r>
            <w:r w:rsidRPr="00204781">
              <w:rPr>
                <w:rFonts w:ascii="Arial" w:hAnsi="Arial" w:cs="Arial"/>
                <w:color w:val="auto"/>
                <w:sz w:val="20"/>
                <w:szCs w:val="20"/>
              </w:rPr>
              <w:t>,</w:t>
            </w:r>
          </w:p>
          <w:p w:rsidR="00E20640" w:rsidRDefault="00E20640" w:rsidP="00E20640">
            <w:pPr>
              <w:pStyle w:val="Akapitzlist"/>
              <w:numPr>
                <w:ilvl w:val="0"/>
                <w:numId w:val="51"/>
              </w:numPr>
              <w:spacing w:before="100" w:beforeAutospacing="1" w:after="100" w:afterAutospacing="1"/>
              <w:rPr>
                <w:rFonts w:ascii="Arial" w:hAnsi="Arial" w:cs="Arial"/>
                <w:color w:val="auto"/>
                <w:sz w:val="20"/>
                <w:szCs w:val="20"/>
              </w:rPr>
            </w:pPr>
            <w:r w:rsidRPr="00204781">
              <w:rPr>
                <w:rFonts w:ascii="Arial" w:hAnsi="Arial" w:cs="Arial"/>
                <w:color w:val="auto"/>
                <w:sz w:val="20"/>
                <w:szCs w:val="20"/>
              </w:rPr>
              <w:t>korzystać</w:t>
            </w:r>
            <w:r w:rsidR="009842C9">
              <w:rPr>
                <w:rFonts w:ascii="Arial" w:hAnsi="Arial" w:cs="Arial"/>
                <w:color w:val="auto"/>
                <w:sz w:val="20"/>
                <w:szCs w:val="20"/>
              </w:rPr>
              <w:t xml:space="preserve"> z </w:t>
            </w:r>
            <w:r w:rsidRPr="00204781">
              <w:rPr>
                <w:rFonts w:ascii="Arial" w:hAnsi="Arial" w:cs="Arial"/>
                <w:color w:val="auto"/>
                <w:sz w:val="20"/>
                <w:szCs w:val="20"/>
              </w:rPr>
              <w:t>informacji zawartych w instrukcjach obsługi maszyn</w:t>
            </w:r>
            <w:r w:rsidR="00DD462F">
              <w:rPr>
                <w:rFonts w:ascii="Arial" w:hAnsi="Arial" w:cs="Arial"/>
                <w:color w:val="auto"/>
                <w:sz w:val="20"/>
                <w:szCs w:val="20"/>
              </w:rPr>
              <w:t xml:space="preserve"> i </w:t>
            </w:r>
            <w:r w:rsidRPr="00204781">
              <w:rPr>
                <w:rFonts w:ascii="Arial" w:hAnsi="Arial" w:cs="Arial"/>
                <w:color w:val="auto"/>
                <w:sz w:val="20"/>
                <w:szCs w:val="20"/>
              </w:rPr>
              <w:t xml:space="preserve">urządzeń stosowanych w stolarstwie </w:t>
            </w:r>
          </w:p>
          <w:p w:rsidR="00E20640" w:rsidRDefault="00E20640" w:rsidP="00E20640">
            <w:pPr>
              <w:pStyle w:val="Akapitzlist"/>
              <w:numPr>
                <w:ilvl w:val="0"/>
                <w:numId w:val="51"/>
              </w:numPr>
              <w:spacing w:before="100" w:beforeAutospacing="1" w:after="100" w:afterAutospacing="1"/>
              <w:rPr>
                <w:rFonts w:ascii="Arial" w:hAnsi="Arial" w:cs="Arial"/>
                <w:color w:val="auto"/>
                <w:sz w:val="20"/>
                <w:szCs w:val="20"/>
              </w:rPr>
            </w:pPr>
            <w:r w:rsidRPr="00204781">
              <w:rPr>
                <w:rFonts w:ascii="Arial" w:hAnsi="Arial" w:cs="Arial"/>
                <w:color w:val="auto"/>
                <w:sz w:val="20"/>
                <w:szCs w:val="20"/>
              </w:rPr>
              <w:t>przestrzegać zasad bezpieczeństwa zamieszczonych w instrukcji obsługi maszyn</w:t>
            </w:r>
            <w:r w:rsidR="00DD462F">
              <w:rPr>
                <w:rFonts w:ascii="Arial" w:hAnsi="Arial" w:cs="Arial"/>
                <w:color w:val="auto"/>
                <w:sz w:val="20"/>
                <w:szCs w:val="20"/>
              </w:rPr>
              <w:t xml:space="preserve"> i </w:t>
            </w:r>
            <w:r w:rsidRPr="00204781">
              <w:rPr>
                <w:rFonts w:ascii="Arial" w:hAnsi="Arial" w:cs="Arial"/>
                <w:color w:val="auto"/>
                <w:sz w:val="20"/>
                <w:szCs w:val="20"/>
              </w:rPr>
              <w:t xml:space="preserve">urządzeń stosowanych </w:t>
            </w:r>
            <w:r w:rsidR="009F2F0B" w:rsidRPr="00204781">
              <w:rPr>
                <w:rFonts w:ascii="Arial" w:hAnsi="Arial" w:cs="Arial"/>
                <w:color w:val="auto"/>
                <w:sz w:val="20"/>
                <w:szCs w:val="20"/>
              </w:rPr>
              <w:t>w stolarstwie</w:t>
            </w:r>
          </w:p>
        </w:tc>
        <w:tc>
          <w:tcPr>
            <w:tcW w:w="1176" w:type="pct"/>
          </w:tcPr>
          <w:p w:rsidR="00E20640" w:rsidRDefault="00E20640" w:rsidP="00E20640">
            <w:pPr>
              <w:numPr>
                <w:ilvl w:val="0"/>
                <w:numId w:val="53"/>
              </w:numPr>
              <w:rPr>
                <w:rFonts w:ascii="Arial" w:hAnsi="Arial" w:cs="Arial"/>
                <w:color w:val="auto"/>
                <w:sz w:val="20"/>
                <w:szCs w:val="20"/>
              </w:rPr>
            </w:pPr>
            <w:r>
              <w:rPr>
                <w:rFonts w:ascii="Arial" w:hAnsi="Arial" w:cs="Arial"/>
                <w:color w:val="auto"/>
                <w:sz w:val="20"/>
                <w:szCs w:val="20"/>
              </w:rPr>
              <w:t xml:space="preserve">dobierać </w:t>
            </w:r>
            <w:r w:rsidRPr="00204781">
              <w:rPr>
                <w:rFonts w:ascii="Arial" w:hAnsi="Arial" w:cs="Arial"/>
                <w:color w:val="auto"/>
                <w:sz w:val="20"/>
                <w:szCs w:val="20"/>
              </w:rPr>
              <w:t>definicje maszyn</w:t>
            </w:r>
            <w:r w:rsidR="00DD462F">
              <w:rPr>
                <w:rFonts w:ascii="Arial" w:hAnsi="Arial" w:cs="Arial"/>
                <w:color w:val="auto"/>
                <w:sz w:val="20"/>
                <w:szCs w:val="20"/>
              </w:rPr>
              <w:t xml:space="preserve"> i </w:t>
            </w:r>
            <w:r w:rsidRPr="00204781">
              <w:rPr>
                <w:rFonts w:ascii="Arial" w:hAnsi="Arial" w:cs="Arial"/>
                <w:color w:val="auto"/>
                <w:sz w:val="20"/>
                <w:szCs w:val="20"/>
              </w:rPr>
              <w:t>urządze</w:t>
            </w:r>
            <w:r>
              <w:rPr>
                <w:rFonts w:ascii="Arial" w:hAnsi="Arial" w:cs="Arial"/>
                <w:color w:val="auto"/>
                <w:sz w:val="20"/>
                <w:szCs w:val="20"/>
              </w:rPr>
              <w:t>ń</w:t>
            </w:r>
            <w:r w:rsidR="001979D6">
              <w:rPr>
                <w:rFonts w:ascii="Arial" w:hAnsi="Arial" w:cs="Arial"/>
                <w:color w:val="auto"/>
                <w:sz w:val="20"/>
                <w:szCs w:val="20"/>
              </w:rPr>
              <w:t xml:space="preserve"> do </w:t>
            </w:r>
            <w:r>
              <w:rPr>
                <w:rFonts w:ascii="Arial" w:hAnsi="Arial" w:cs="Arial"/>
                <w:color w:val="auto"/>
                <w:sz w:val="20"/>
                <w:szCs w:val="20"/>
              </w:rPr>
              <w:t>obróbki drewna</w:t>
            </w:r>
            <w:r w:rsidR="00DD462F">
              <w:rPr>
                <w:rFonts w:ascii="Arial" w:hAnsi="Arial" w:cs="Arial"/>
                <w:color w:val="auto"/>
                <w:sz w:val="20"/>
                <w:szCs w:val="20"/>
              </w:rPr>
              <w:t xml:space="preserve"> i </w:t>
            </w:r>
            <w:r>
              <w:rPr>
                <w:rFonts w:ascii="Arial" w:hAnsi="Arial" w:cs="Arial"/>
                <w:color w:val="auto"/>
                <w:sz w:val="20"/>
                <w:szCs w:val="20"/>
              </w:rPr>
              <w:t>tworzyw drzewnych</w:t>
            </w:r>
            <w:r w:rsidRPr="00204781">
              <w:rPr>
                <w:rFonts w:ascii="Arial" w:hAnsi="Arial" w:cs="Arial"/>
                <w:color w:val="auto"/>
                <w:sz w:val="20"/>
                <w:szCs w:val="20"/>
              </w:rPr>
              <w:t>;</w:t>
            </w:r>
          </w:p>
          <w:p w:rsidR="00E20640" w:rsidRPr="00204781" w:rsidRDefault="00E20640" w:rsidP="00E20640">
            <w:pPr>
              <w:ind w:left="360"/>
              <w:rPr>
                <w:rFonts w:ascii="Arial" w:hAnsi="Arial" w:cs="Arial"/>
                <w:color w:val="auto"/>
                <w:sz w:val="20"/>
                <w:szCs w:val="20"/>
              </w:rPr>
            </w:pPr>
          </w:p>
        </w:tc>
        <w:tc>
          <w:tcPr>
            <w:tcW w:w="358" w:type="pct"/>
          </w:tcPr>
          <w:p w:rsidR="00E20640" w:rsidRPr="00204781" w:rsidRDefault="001E0AF6" w:rsidP="00E20640">
            <w:pPr>
              <w:rPr>
                <w:rFonts w:ascii="Arial" w:hAnsi="Arial" w:cs="Arial"/>
                <w:color w:val="auto"/>
                <w:sz w:val="20"/>
                <w:szCs w:val="20"/>
              </w:rPr>
            </w:pPr>
            <w:r>
              <w:rPr>
                <w:rFonts w:ascii="Arial" w:hAnsi="Arial" w:cs="Arial"/>
                <w:color w:val="auto"/>
                <w:sz w:val="20"/>
                <w:szCs w:val="20"/>
              </w:rPr>
              <w:t>Klasa I</w:t>
            </w:r>
          </w:p>
        </w:tc>
      </w:tr>
      <w:tr w:rsidR="00E20640" w:rsidRPr="00204781" w:rsidTr="00C8027C">
        <w:tc>
          <w:tcPr>
            <w:tcW w:w="829" w:type="pct"/>
            <w:vMerge w:val="restar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II. Charakterystyka narzędzi</w:t>
            </w:r>
            <w:r w:rsidR="001979D6">
              <w:rPr>
                <w:rFonts w:ascii="Arial" w:hAnsi="Arial" w:cs="Arial"/>
                <w:color w:val="auto"/>
                <w:sz w:val="20"/>
                <w:szCs w:val="20"/>
              </w:rPr>
              <w:t xml:space="preserve"> do </w:t>
            </w:r>
            <w:r w:rsidRPr="00204781">
              <w:rPr>
                <w:rFonts w:ascii="Arial" w:hAnsi="Arial" w:cs="Arial"/>
                <w:color w:val="auto"/>
                <w:sz w:val="20"/>
                <w:szCs w:val="20"/>
              </w:rPr>
              <w:t>obróbki ręcznej</w:t>
            </w:r>
            <w:r w:rsidR="00DD462F">
              <w:rPr>
                <w:rFonts w:ascii="Arial" w:hAnsi="Arial" w:cs="Arial"/>
                <w:color w:val="auto"/>
                <w:sz w:val="20"/>
                <w:szCs w:val="20"/>
              </w:rPr>
              <w:t xml:space="preserve"> i </w:t>
            </w:r>
            <w:r w:rsidRPr="00204781">
              <w:rPr>
                <w:rFonts w:ascii="Arial" w:hAnsi="Arial" w:cs="Arial"/>
                <w:color w:val="auto"/>
                <w:sz w:val="20"/>
                <w:szCs w:val="20"/>
              </w:rPr>
              <w:t>maszynowej drewna</w:t>
            </w:r>
            <w:r w:rsidR="00DD462F">
              <w:rPr>
                <w:rFonts w:ascii="Arial" w:hAnsi="Arial" w:cs="Arial"/>
                <w:color w:val="auto"/>
                <w:sz w:val="20"/>
                <w:szCs w:val="20"/>
              </w:rPr>
              <w:t xml:space="preserve"> i </w:t>
            </w:r>
            <w:r w:rsidRPr="00204781">
              <w:rPr>
                <w:rFonts w:ascii="Arial" w:hAnsi="Arial" w:cs="Arial"/>
                <w:color w:val="auto"/>
                <w:sz w:val="20"/>
                <w:szCs w:val="20"/>
              </w:rPr>
              <w:t xml:space="preserve">tworzyw drzewnych. </w:t>
            </w:r>
          </w:p>
        </w:tc>
        <w:tc>
          <w:tcPr>
            <w:tcW w:w="1034"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1. Narzędzia</w:t>
            </w:r>
            <w:r w:rsidR="001979D6">
              <w:rPr>
                <w:rFonts w:ascii="Arial" w:hAnsi="Arial" w:cs="Arial"/>
                <w:color w:val="auto"/>
                <w:sz w:val="20"/>
                <w:szCs w:val="20"/>
              </w:rPr>
              <w:t xml:space="preserve"> do </w:t>
            </w:r>
            <w:r w:rsidRPr="00204781">
              <w:rPr>
                <w:rFonts w:ascii="Arial" w:hAnsi="Arial" w:cs="Arial"/>
                <w:color w:val="auto"/>
                <w:sz w:val="20"/>
                <w:szCs w:val="20"/>
              </w:rPr>
              <w:t>obróbki ręcznej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 xml:space="preserve">a) charakterystyka </w:t>
            </w:r>
          </w:p>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b) klasyfikacja</w:t>
            </w:r>
          </w:p>
        </w:tc>
        <w:tc>
          <w:tcPr>
            <w:tcW w:w="319" w:type="pct"/>
          </w:tcPr>
          <w:p w:rsidR="00E20640" w:rsidRPr="00204781" w:rsidRDefault="00E20640" w:rsidP="00E20640">
            <w:pPr>
              <w:jc w:val="center"/>
              <w:rPr>
                <w:rFonts w:ascii="Arial" w:hAnsi="Arial" w:cs="Arial"/>
                <w:color w:val="auto"/>
                <w:sz w:val="20"/>
                <w:szCs w:val="20"/>
              </w:rPr>
            </w:pPr>
          </w:p>
        </w:tc>
        <w:tc>
          <w:tcPr>
            <w:tcW w:w="1284" w:type="pct"/>
            <w:vMerge w:val="restart"/>
          </w:tcPr>
          <w:p w:rsidR="00E20640" w:rsidRDefault="00E20640" w:rsidP="00E20640">
            <w:pPr>
              <w:numPr>
                <w:ilvl w:val="0"/>
                <w:numId w:val="77"/>
              </w:numPr>
              <w:spacing w:before="20"/>
              <w:contextualSpacing/>
              <w:rPr>
                <w:rFonts w:ascii="Arial" w:eastAsia="Arial" w:hAnsi="Arial" w:cs="Arial"/>
                <w:color w:val="auto"/>
                <w:sz w:val="20"/>
                <w:szCs w:val="20"/>
              </w:rPr>
            </w:pPr>
            <w:r w:rsidRPr="00204781">
              <w:rPr>
                <w:rFonts w:ascii="Arial" w:eastAsia="Arial" w:hAnsi="Arial" w:cs="Arial"/>
                <w:color w:val="auto"/>
                <w:sz w:val="20"/>
                <w:szCs w:val="20"/>
              </w:rPr>
              <w:t>klasyfikować narzędzia</w:t>
            </w:r>
            <w:r w:rsidR="001979D6">
              <w:rPr>
                <w:rFonts w:ascii="Arial" w:eastAsia="Arial" w:hAnsi="Arial" w:cs="Arial"/>
                <w:color w:val="auto"/>
                <w:sz w:val="20"/>
                <w:szCs w:val="20"/>
              </w:rPr>
              <w:t xml:space="preserve"> do </w:t>
            </w:r>
            <w:r w:rsidRPr="00204781">
              <w:rPr>
                <w:rFonts w:ascii="Arial" w:eastAsia="Arial" w:hAnsi="Arial" w:cs="Arial"/>
                <w:color w:val="auto"/>
                <w:sz w:val="20"/>
                <w:szCs w:val="20"/>
              </w:rPr>
              <w:t>obróbki drewna</w:t>
            </w:r>
            <w:r w:rsidR="00DD462F">
              <w:rPr>
                <w:rFonts w:ascii="Arial" w:eastAsia="Arial" w:hAnsi="Arial" w:cs="Arial"/>
                <w:color w:val="auto"/>
                <w:sz w:val="20"/>
                <w:szCs w:val="20"/>
              </w:rPr>
              <w:t xml:space="preserve"> i </w:t>
            </w:r>
            <w:r w:rsidRPr="00204781">
              <w:rPr>
                <w:rFonts w:ascii="Arial" w:eastAsia="Arial" w:hAnsi="Arial" w:cs="Arial"/>
                <w:color w:val="auto"/>
                <w:sz w:val="20"/>
                <w:szCs w:val="20"/>
              </w:rPr>
              <w:t xml:space="preserve">materiałów drewnopochodnych, </w:t>
            </w:r>
          </w:p>
          <w:p w:rsidR="00E20640" w:rsidRDefault="00E20640" w:rsidP="00E20640">
            <w:pPr>
              <w:numPr>
                <w:ilvl w:val="0"/>
                <w:numId w:val="77"/>
              </w:numPr>
              <w:spacing w:before="20"/>
              <w:contextualSpacing/>
              <w:rPr>
                <w:rFonts w:ascii="Arial" w:eastAsia="Arial" w:hAnsi="Arial" w:cs="Arial"/>
                <w:color w:val="auto"/>
                <w:sz w:val="20"/>
                <w:szCs w:val="20"/>
              </w:rPr>
            </w:pPr>
            <w:r w:rsidRPr="00204781">
              <w:rPr>
                <w:rFonts w:ascii="Arial" w:eastAsia="Arial" w:hAnsi="Arial" w:cs="Arial"/>
                <w:color w:val="auto"/>
                <w:sz w:val="20"/>
                <w:szCs w:val="20"/>
              </w:rPr>
              <w:t>rozróżniać narzędzia</w:t>
            </w:r>
            <w:r w:rsidR="001979D6">
              <w:rPr>
                <w:rFonts w:ascii="Arial" w:eastAsia="Arial" w:hAnsi="Arial" w:cs="Arial"/>
                <w:color w:val="auto"/>
                <w:sz w:val="20"/>
                <w:szCs w:val="20"/>
              </w:rPr>
              <w:t xml:space="preserve"> do </w:t>
            </w:r>
            <w:r w:rsidRPr="00204781">
              <w:rPr>
                <w:rFonts w:ascii="Arial" w:eastAsia="Arial" w:hAnsi="Arial" w:cs="Arial"/>
                <w:color w:val="auto"/>
                <w:sz w:val="20"/>
                <w:szCs w:val="20"/>
              </w:rPr>
              <w:t xml:space="preserve">obróbki ręcznej </w:t>
            </w:r>
          </w:p>
          <w:p w:rsidR="00E20640" w:rsidRDefault="00E20640" w:rsidP="00E20640">
            <w:pPr>
              <w:numPr>
                <w:ilvl w:val="0"/>
                <w:numId w:val="77"/>
              </w:numPr>
              <w:spacing w:before="20"/>
              <w:contextualSpacing/>
              <w:rPr>
                <w:rFonts w:ascii="Arial" w:eastAsia="Arial" w:hAnsi="Arial" w:cs="Arial"/>
                <w:color w:val="auto"/>
                <w:sz w:val="20"/>
                <w:szCs w:val="20"/>
              </w:rPr>
            </w:pPr>
            <w:r w:rsidRPr="00204781">
              <w:rPr>
                <w:rFonts w:ascii="Arial" w:eastAsia="Arial" w:hAnsi="Arial" w:cs="Arial"/>
                <w:color w:val="auto"/>
                <w:sz w:val="20"/>
                <w:szCs w:val="20"/>
              </w:rPr>
              <w:t>rozróżniać elektronarzędzia stosowane w obróbce drewna</w:t>
            </w:r>
            <w:r w:rsidR="00DD462F">
              <w:rPr>
                <w:rFonts w:ascii="Arial" w:eastAsia="Arial" w:hAnsi="Arial" w:cs="Arial"/>
                <w:color w:val="auto"/>
                <w:sz w:val="20"/>
                <w:szCs w:val="20"/>
              </w:rPr>
              <w:t xml:space="preserve"> i </w:t>
            </w:r>
            <w:r w:rsidRPr="00204781">
              <w:rPr>
                <w:rFonts w:ascii="Arial" w:eastAsia="Arial" w:hAnsi="Arial" w:cs="Arial"/>
                <w:color w:val="auto"/>
                <w:sz w:val="20"/>
                <w:szCs w:val="20"/>
              </w:rPr>
              <w:t xml:space="preserve">materiałów </w:t>
            </w:r>
            <w:r w:rsidR="00981A9F" w:rsidRPr="00204781">
              <w:rPr>
                <w:rFonts w:ascii="Arial" w:eastAsia="Arial" w:hAnsi="Arial" w:cs="Arial"/>
                <w:color w:val="auto"/>
                <w:sz w:val="20"/>
                <w:szCs w:val="20"/>
              </w:rPr>
              <w:t xml:space="preserve">drzewnych, </w:t>
            </w:r>
          </w:p>
          <w:p w:rsidR="00E20640" w:rsidRDefault="00E20640" w:rsidP="00E20640">
            <w:pPr>
              <w:numPr>
                <w:ilvl w:val="0"/>
                <w:numId w:val="77"/>
              </w:numPr>
              <w:spacing w:before="20"/>
              <w:contextualSpacing/>
              <w:rPr>
                <w:rFonts w:ascii="Arial" w:eastAsia="Arial" w:hAnsi="Arial" w:cs="Arial"/>
                <w:color w:val="auto"/>
                <w:sz w:val="20"/>
                <w:szCs w:val="20"/>
              </w:rPr>
            </w:pPr>
            <w:r w:rsidRPr="00204781">
              <w:rPr>
                <w:rFonts w:ascii="Arial" w:eastAsia="Arial" w:hAnsi="Arial" w:cs="Arial"/>
                <w:color w:val="auto"/>
                <w:sz w:val="20"/>
                <w:szCs w:val="20"/>
              </w:rPr>
              <w:t xml:space="preserve">rozróżniać narzędzia stosowane </w:t>
            </w:r>
            <w:r w:rsidR="009F2F0B" w:rsidRPr="00204781">
              <w:rPr>
                <w:rFonts w:ascii="Arial" w:eastAsia="Arial" w:hAnsi="Arial" w:cs="Arial"/>
                <w:color w:val="auto"/>
                <w:sz w:val="20"/>
                <w:szCs w:val="20"/>
              </w:rPr>
              <w:t>w obróbce</w:t>
            </w:r>
            <w:r w:rsidRPr="00204781">
              <w:rPr>
                <w:rFonts w:ascii="Arial" w:eastAsia="Arial" w:hAnsi="Arial" w:cs="Arial"/>
                <w:color w:val="auto"/>
                <w:sz w:val="20"/>
                <w:szCs w:val="20"/>
              </w:rPr>
              <w:t xml:space="preserve"> maszynowej </w:t>
            </w:r>
          </w:p>
          <w:p w:rsidR="00E20640" w:rsidRDefault="00E20640" w:rsidP="00E20640">
            <w:pPr>
              <w:numPr>
                <w:ilvl w:val="0"/>
                <w:numId w:val="77"/>
              </w:numPr>
              <w:spacing w:before="20"/>
              <w:contextualSpacing/>
              <w:rPr>
                <w:rFonts w:ascii="Arial" w:eastAsia="Arial" w:hAnsi="Arial" w:cs="Arial"/>
                <w:color w:val="auto"/>
                <w:sz w:val="20"/>
                <w:szCs w:val="20"/>
              </w:rPr>
            </w:pPr>
            <w:r w:rsidRPr="00204781">
              <w:rPr>
                <w:rFonts w:ascii="Arial" w:hAnsi="Arial" w:cs="Arial"/>
                <w:color w:val="auto"/>
                <w:sz w:val="20"/>
                <w:szCs w:val="20"/>
              </w:rPr>
              <w:t xml:space="preserve">klasyfikować obrabiarki skrawające stosowane </w:t>
            </w:r>
            <w:r w:rsidR="009F2F0B" w:rsidRPr="00204781">
              <w:rPr>
                <w:rFonts w:ascii="Arial" w:hAnsi="Arial" w:cs="Arial"/>
                <w:color w:val="auto"/>
                <w:sz w:val="20"/>
                <w:szCs w:val="20"/>
              </w:rPr>
              <w:t>w przemyśle</w:t>
            </w:r>
            <w:r w:rsidRPr="00204781">
              <w:rPr>
                <w:rFonts w:ascii="Arial" w:hAnsi="Arial" w:cs="Arial"/>
                <w:color w:val="auto"/>
                <w:sz w:val="20"/>
                <w:szCs w:val="20"/>
              </w:rPr>
              <w:t xml:space="preserve"> drzewnym</w:t>
            </w:r>
          </w:p>
          <w:p w:rsidR="00E20640" w:rsidRDefault="00E20640" w:rsidP="00E20640">
            <w:pPr>
              <w:numPr>
                <w:ilvl w:val="0"/>
                <w:numId w:val="77"/>
              </w:numPr>
              <w:spacing w:before="20"/>
              <w:contextualSpacing/>
              <w:rPr>
                <w:rFonts w:ascii="Arial" w:eastAsia="Arial" w:hAnsi="Arial" w:cs="Arial"/>
                <w:color w:val="auto"/>
                <w:sz w:val="20"/>
                <w:szCs w:val="20"/>
              </w:rPr>
            </w:pPr>
            <w:r w:rsidRPr="00204781">
              <w:rPr>
                <w:rFonts w:ascii="Arial" w:eastAsia="Arial" w:hAnsi="Arial" w:cs="Arial"/>
                <w:color w:val="auto"/>
                <w:sz w:val="20"/>
                <w:szCs w:val="20"/>
              </w:rPr>
              <w:lastRenderedPageBreak/>
              <w:t xml:space="preserve">omawiać budowę, zastosowanie oraz zasady użytkowania typowych obrabiarek stosowanych w przemyśle drzewnym - pilarka tarczowa stolarska, pilarka panelowa, frezarka dolnowrzecionowa, strugarka wyrównująca, strugarka grubościowa, strugarka czterostronna, szlifierka szerokotaśmowa, centrum frezarskie, okleiniarka wąskich płaszczyzn, </w:t>
            </w:r>
          </w:p>
          <w:p w:rsidR="00E20640" w:rsidRDefault="00343851" w:rsidP="00E20640">
            <w:pPr>
              <w:numPr>
                <w:ilvl w:val="0"/>
                <w:numId w:val="77"/>
              </w:numPr>
              <w:spacing w:before="20"/>
              <w:contextualSpacing/>
              <w:rPr>
                <w:rFonts w:ascii="Arial" w:eastAsia="Arial" w:hAnsi="Arial" w:cs="Arial"/>
                <w:color w:val="auto"/>
                <w:sz w:val="20"/>
                <w:szCs w:val="20"/>
              </w:rPr>
            </w:pPr>
            <w:r w:rsidRPr="00204781">
              <w:rPr>
                <w:rFonts w:ascii="Arial" w:hAnsi="Arial" w:cs="Arial"/>
                <w:color w:val="auto"/>
                <w:sz w:val="20"/>
                <w:szCs w:val="20"/>
              </w:rPr>
              <w:t>charakteryzować zespoły</w:t>
            </w:r>
            <w:r w:rsidR="00E20640" w:rsidRPr="00204781">
              <w:rPr>
                <w:rFonts w:ascii="Arial" w:hAnsi="Arial" w:cs="Arial"/>
                <w:color w:val="auto"/>
                <w:sz w:val="20"/>
                <w:szCs w:val="20"/>
              </w:rPr>
              <w:t xml:space="preserve"> robocze obrabiarek wykorzystywanych w przemyśle drzewnym,</w:t>
            </w:r>
          </w:p>
        </w:tc>
        <w:tc>
          <w:tcPr>
            <w:tcW w:w="1176" w:type="pct"/>
            <w:vMerge w:val="restart"/>
          </w:tcPr>
          <w:p w:rsidR="00E20640" w:rsidRDefault="00E20640" w:rsidP="00E20640">
            <w:pPr>
              <w:numPr>
                <w:ilvl w:val="0"/>
                <w:numId w:val="52"/>
              </w:numPr>
              <w:rPr>
                <w:rFonts w:ascii="Arial" w:hAnsi="Arial" w:cs="Arial"/>
                <w:color w:val="auto"/>
                <w:sz w:val="20"/>
                <w:szCs w:val="20"/>
              </w:rPr>
            </w:pPr>
            <w:r w:rsidRPr="00204781">
              <w:rPr>
                <w:rFonts w:ascii="Arial" w:hAnsi="Arial" w:cs="Arial"/>
                <w:color w:val="auto"/>
                <w:sz w:val="20"/>
                <w:szCs w:val="20"/>
              </w:rPr>
              <w:lastRenderedPageBreak/>
              <w:t>dobierać narzędzia</w:t>
            </w:r>
            <w:r w:rsidR="001979D6">
              <w:rPr>
                <w:rFonts w:ascii="Arial" w:hAnsi="Arial" w:cs="Arial"/>
                <w:color w:val="auto"/>
                <w:sz w:val="20"/>
                <w:szCs w:val="20"/>
              </w:rPr>
              <w:t xml:space="preserve"> do </w:t>
            </w:r>
            <w:r w:rsidRPr="00204781">
              <w:rPr>
                <w:rFonts w:ascii="Arial" w:hAnsi="Arial" w:cs="Arial"/>
                <w:color w:val="auto"/>
                <w:sz w:val="20"/>
                <w:szCs w:val="20"/>
              </w:rPr>
              <w:t>obróbki ręcznej</w:t>
            </w:r>
            <w:r w:rsidR="00DD462F">
              <w:rPr>
                <w:rFonts w:ascii="Arial" w:hAnsi="Arial" w:cs="Arial"/>
                <w:color w:val="auto"/>
                <w:sz w:val="20"/>
                <w:szCs w:val="20"/>
              </w:rPr>
              <w:t xml:space="preserve"> i </w:t>
            </w:r>
            <w:r w:rsidRPr="00204781">
              <w:rPr>
                <w:rFonts w:ascii="Arial" w:hAnsi="Arial" w:cs="Arial"/>
                <w:color w:val="auto"/>
                <w:sz w:val="20"/>
                <w:szCs w:val="20"/>
              </w:rPr>
              <w:t>maszynowej,</w:t>
            </w:r>
          </w:p>
          <w:p w:rsidR="00E20640" w:rsidRDefault="00E20640" w:rsidP="00E20640">
            <w:pPr>
              <w:numPr>
                <w:ilvl w:val="0"/>
                <w:numId w:val="52"/>
              </w:numPr>
              <w:rPr>
                <w:rFonts w:ascii="Arial" w:hAnsi="Arial" w:cs="Arial"/>
                <w:color w:val="auto"/>
                <w:sz w:val="20"/>
                <w:szCs w:val="20"/>
              </w:rPr>
            </w:pPr>
            <w:r w:rsidRPr="00204781">
              <w:rPr>
                <w:rFonts w:ascii="Arial" w:hAnsi="Arial" w:cs="Arial"/>
                <w:color w:val="auto"/>
                <w:sz w:val="20"/>
                <w:szCs w:val="20"/>
              </w:rPr>
              <w:t>dobierać typowe obrabiarki</w:t>
            </w:r>
            <w:r w:rsidR="001979D6">
              <w:rPr>
                <w:rFonts w:ascii="Arial" w:hAnsi="Arial" w:cs="Arial"/>
                <w:color w:val="auto"/>
                <w:sz w:val="20"/>
                <w:szCs w:val="20"/>
              </w:rPr>
              <w:t xml:space="preserve"> do </w:t>
            </w:r>
            <w:r>
              <w:rPr>
                <w:rFonts w:ascii="Arial" w:hAnsi="Arial" w:cs="Arial"/>
                <w:color w:val="auto"/>
                <w:sz w:val="20"/>
                <w:szCs w:val="20"/>
              </w:rPr>
              <w:t>obróbki drewna</w:t>
            </w:r>
            <w:r w:rsidR="00DD462F">
              <w:rPr>
                <w:rFonts w:ascii="Arial" w:hAnsi="Arial" w:cs="Arial"/>
                <w:color w:val="auto"/>
                <w:sz w:val="20"/>
                <w:szCs w:val="20"/>
              </w:rPr>
              <w:t xml:space="preserve"> i </w:t>
            </w:r>
            <w:r>
              <w:rPr>
                <w:rFonts w:ascii="Arial" w:hAnsi="Arial" w:cs="Arial"/>
                <w:color w:val="auto"/>
                <w:sz w:val="20"/>
                <w:szCs w:val="20"/>
              </w:rPr>
              <w:t>tworzyw drzewnych;</w:t>
            </w:r>
          </w:p>
        </w:tc>
        <w:tc>
          <w:tcPr>
            <w:tcW w:w="358" w:type="pct"/>
            <w:vMerge w:val="restart"/>
          </w:tcPr>
          <w:p w:rsidR="00E20640" w:rsidRPr="00204781" w:rsidRDefault="001E0AF6" w:rsidP="00E20640">
            <w:pPr>
              <w:rPr>
                <w:rFonts w:ascii="Arial" w:hAnsi="Arial" w:cs="Arial"/>
                <w:color w:val="auto"/>
                <w:sz w:val="20"/>
                <w:szCs w:val="20"/>
              </w:rPr>
            </w:pPr>
            <w:r>
              <w:rPr>
                <w:rFonts w:ascii="Arial" w:hAnsi="Arial" w:cs="Arial"/>
                <w:color w:val="auto"/>
                <w:sz w:val="20"/>
                <w:szCs w:val="20"/>
              </w:rPr>
              <w:t>Klasa I</w:t>
            </w:r>
          </w:p>
        </w:tc>
      </w:tr>
      <w:tr w:rsidR="00E20640" w:rsidRPr="00204781" w:rsidTr="00C8027C">
        <w:tc>
          <w:tcPr>
            <w:tcW w:w="829" w:type="pct"/>
            <w:vMerge/>
          </w:tcPr>
          <w:p w:rsidR="00E20640" w:rsidRPr="00204781" w:rsidRDefault="00E20640" w:rsidP="00E20640">
            <w:pPr>
              <w:rPr>
                <w:rFonts w:ascii="Arial" w:hAnsi="Arial" w:cs="Arial"/>
                <w:color w:val="auto"/>
                <w:sz w:val="20"/>
                <w:szCs w:val="20"/>
              </w:rPr>
            </w:pPr>
          </w:p>
        </w:tc>
        <w:tc>
          <w:tcPr>
            <w:tcW w:w="1034" w:type="pct"/>
          </w:tcPr>
          <w:p w:rsidR="00E20640" w:rsidRPr="00204781" w:rsidRDefault="00E20640" w:rsidP="00E20640">
            <w:pPr>
              <w:rPr>
                <w:rFonts w:ascii="Arial" w:hAnsi="Arial" w:cs="Arial"/>
                <w:color w:val="auto"/>
                <w:sz w:val="20"/>
                <w:szCs w:val="20"/>
              </w:rPr>
            </w:pPr>
            <w:r>
              <w:rPr>
                <w:rFonts w:ascii="Arial" w:hAnsi="Arial" w:cs="Arial"/>
                <w:color w:val="auto"/>
                <w:sz w:val="20"/>
                <w:szCs w:val="20"/>
              </w:rPr>
              <w:t>2. N</w:t>
            </w:r>
            <w:r w:rsidRPr="00204781">
              <w:rPr>
                <w:rFonts w:ascii="Arial" w:hAnsi="Arial" w:cs="Arial"/>
                <w:color w:val="auto"/>
                <w:sz w:val="20"/>
                <w:szCs w:val="20"/>
              </w:rPr>
              <w:t>arzędzia</w:t>
            </w:r>
            <w:r w:rsidR="001979D6">
              <w:rPr>
                <w:rFonts w:ascii="Arial" w:hAnsi="Arial" w:cs="Arial"/>
                <w:color w:val="auto"/>
                <w:sz w:val="20"/>
                <w:szCs w:val="20"/>
              </w:rPr>
              <w:t xml:space="preserve"> do </w:t>
            </w:r>
            <w:r w:rsidRPr="00204781">
              <w:rPr>
                <w:rFonts w:ascii="Arial" w:hAnsi="Arial" w:cs="Arial"/>
                <w:color w:val="auto"/>
                <w:sz w:val="20"/>
                <w:szCs w:val="20"/>
              </w:rPr>
              <w:t>obróbki maszynowej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a) charakterystyka,</w:t>
            </w:r>
          </w:p>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 xml:space="preserve">b) klasyfikacja </w:t>
            </w:r>
          </w:p>
        </w:tc>
        <w:tc>
          <w:tcPr>
            <w:tcW w:w="319" w:type="pct"/>
          </w:tcPr>
          <w:p w:rsidR="00E20640" w:rsidRPr="00204781" w:rsidRDefault="00E20640" w:rsidP="00E20640">
            <w:pPr>
              <w:jc w:val="center"/>
              <w:rPr>
                <w:rFonts w:ascii="Arial" w:hAnsi="Arial" w:cs="Arial"/>
                <w:color w:val="auto"/>
                <w:sz w:val="20"/>
                <w:szCs w:val="20"/>
              </w:rPr>
            </w:pPr>
          </w:p>
        </w:tc>
        <w:tc>
          <w:tcPr>
            <w:tcW w:w="1284" w:type="pct"/>
            <w:vMerge/>
          </w:tcPr>
          <w:p w:rsidR="00E20640" w:rsidRPr="00204781" w:rsidRDefault="00E20640" w:rsidP="00E20640">
            <w:pPr>
              <w:rPr>
                <w:rFonts w:ascii="Arial" w:hAnsi="Arial" w:cs="Arial"/>
                <w:color w:val="auto"/>
                <w:sz w:val="20"/>
                <w:szCs w:val="20"/>
              </w:rPr>
            </w:pPr>
          </w:p>
        </w:tc>
        <w:tc>
          <w:tcPr>
            <w:tcW w:w="1176" w:type="pct"/>
            <w:vMerge/>
          </w:tcPr>
          <w:p w:rsidR="00E20640" w:rsidRPr="00204781" w:rsidRDefault="00E20640" w:rsidP="00E20640">
            <w:pPr>
              <w:rPr>
                <w:rFonts w:ascii="Arial" w:hAnsi="Arial" w:cs="Arial"/>
                <w:color w:val="auto"/>
                <w:sz w:val="20"/>
                <w:szCs w:val="20"/>
              </w:rPr>
            </w:pPr>
          </w:p>
        </w:tc>
        <w:tc>
          <w:tcPr>
            <w:tcW w:w="358" w:type="pct"/>
            <w:vMerge/>
          </w:tcPr>
          <w:p w:rsidR="00E20640" w:rsidRPr="00204781" w:rsidRDefault="00E20640" w:rsidP="00E20640">
            <w:pPr>
              <w:rPr>
                <w:rFonts w:ascii="Arial" w:hAnsi="Arial" w:cs="Arial"/>
                <w:color w:val="auto"/>
                <w:sz w:val="20"/>
                <w:szCs w:val="20"/>
              </w:rPr>
            </w:pPr>
          </w:p>
        </w:tc>
      </w:tr>
      <w:tr w:rsidR="00E20640" w:rsidRPr="00204781" w:rsidTr="00C8027C">
        <w:tc>
          <w:tcPr>
            <w:tcW w:w="829" w:type="pct"/>
          </w:tcPr>
          <w:p w:rsidR="00E20640" w:rsidRPr="00204781" w:rsidRDefault="00E20640" w:rsidP="00E20640">
            <w:pPr>
              <w:pStyle w:val="Akapitzlist"/>
              <w:ind w:left="0"/>
              <w:rPr>
                <w:rFonts w:ascii="Arial" w:hAnsi="Arial" w:cs="Arial"/>
                <w:color w:val="auto"/>
                <w:sz w:val="20"/>
                <w:szCs w:val="20"/>
              </w:rPr>
            </w:pPr>
            <w:r w:rsidRPr="00204781">
              <w:rPr>
                <w:rFonts w:ascii="Arial" w:hAnsi="Arial" w:cs="Arial"/>
                <w:color w:val="auto"/>
                <w:sz w:val="20"/>
                <w:szCs w:val="20"/>
              </w:rPr>
              <w:lastRenderedPageBreak/>
              <w:t>III. Parametry narzędzi</w:t>
            </w:r>
            <w:r w:rsidR="001979D6">
              <w:rPr>
                <w:rFonts w:ascii="Arial" w:hAnsi="Arial" w:cs="Arial"/>
                <w:color w:val="auto"/>
                <w:sz w:val="20"/>
                <w:szCs w:val="20"/>
              </w:rPr>
              <w:t xml:space="preserve"> do </w:t>
            </w:r>
            <w:r w:rsidRPr="00204781">
              <w:rPr>
                <w:rFonts w:ascii="Arial" w:hAnsi="Arial" w:cs="Arial"/>
                <w:color w:val="auto"/>
                <w:sz w:val="20"/>
                <w:szCs w:val="20"/>
              </w:rPr>
              <w:t>rodzaju obróbki wyrobów</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 xml:space="preserve">materiałów drewnopochodnych </w:t>
            </w:r>
          </w:p>
          <w:p w:rsidR="00E20640" w:rsidRPr="00204781" w:rsidRDefault="00E20640" w:rsidP="00E20640">
            <w:pPr>
              <w:rPr>
                <w:rFonts w:ascii="Arial" w:hAnsi="Arial" w:cs="Arial"/>
                <w:color w:val="auto"/>
                <w:sz w:val="20"/>
                <w:szCs w:val="20"/>
              </w:rPr>
            </w:pPr>
          </w:p>
        </w:tc>
        <w:tc>
          <w:tcPr>
            <w:tcW w:w="1034"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1. Parametry narzędzi</w:t>
            </w:r>
            <w:r w:rsidR="001979D6">
              <w:rPr>
                <w:rFonts w:ascii="Arial" w:hAnsi="Arial" w:cs="Arial"/>
                <w:color w:val="auto"/>
                <w:sz w:val="20"/>
                <w:szCs w:val="20"/>
              </w:rPr>
              <w:t xml:space="preserve"> do </w:t>
            </w:r>
            <w:r w:rsidRPr="00204781">
              <w:rPr>
                <w:rFonts w:ascii="Arial" w:hAnsi="Arial" w:cs="Arial"/>
                <w:color w:val="auto"/>
                <w:sz w:val="20"/>
                <w:szCs w:val="20"/>
              </w:rPr>
              <w:t>ręcznej obróbki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2. Parametry narzędzi</w:t>
            </w:r>
            <w:r w:rsidR="001979D6">
              <w:rPr>
                <w:rFonts w:ascii="Arial" w:hAnsi="Arial" w:cs="Arial"/>
                <w:color w:val="auto"/>
                <w:sz w:val="20"/>
                <w:szCs w:val="20"/>
              </w:rPr>
              <w:t xml:space="preserve"> do </w:t>
            </w:r>
            <w:r w:rsidRPr="00204781">
              <w:rPr>
                <w:rFonts w:ascii="Arial" w:hAnsi="Arial" w:cs="Arial"/>
                <w:color w:val="auto"/>
                <w:sz w:val="20"/>
                <w:szCs w:val="20"/>
              </w:rPr>
              <w:t>maszynowej obróbki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tc>
        <w:tc>
          <w:tcPr>
            <w:tcW w:w="319" w:type="pct"/>
          </w:tcPr>
          <w:p w:rsidR="00E20640" w:rsidRPr="00204781" w:rsidRDefault="00E20640" w:rsidP="00613999">
            <w:pPr>
              <w:rPr>
                <w:rFonts w:ascii="Arial" w:hAnsi="Arial" w:cs="Arial"/>
                <w:color w:val="auto"/>
                <w:sz w:val="20"/>
                <w:szCs w:val="20"/>
              </w:rPr>
            </w:pPr>
          </w:p>
        </w:tc>
        <w:tc>
          <w:tcPr>
            <w:tcW w:w="1284" w:type="pct"/>
          </w:tcPr>
          <w:p w:rsidR="00E20640" w:rsidRDefault="00E20640" w:rsidP="00E20640">
            <w:pPr>
              <w:numPr>
                <w:ilvl w:val="0"/>
                <w:numId w:val="40"/>
              </w:numPr>
              <w:spacing w:before="20" w:after="20"/>
              <w:contextualSpacing/>
              <w:rPr>
                <w:rFonts w:ascii="Arial" w:eastAsia="Arial" w:hAnsi="Arial" w:cs="Arial"/>
                <w:color w:val="auto"/>
                <w:sz w:val="20"/>
                <w:szCs w:val="20"/>
              </w:rPr>
            </w:pPr>
            <w:r w:rsidRPr="00204781">
              <w:rPr>
                <w:rFonts w:ascii="Arial" w:hAnsi="Arial" w:cs="Arial"/>
                <w:color w:val="auto"/>
                <w:sz w:val="20"/>
                <w:szCs w:val="20"/>
              </w:rPr>
              <w:t>dobierać parametry narzędzi</w:t>
            </w:r>
            <w:r w:rsidR="001979D6">
              <w:rPr>
                <w:rFonts w:ascii="Arial" w:hAnsi="Arial" w:cs="Arial"/>
                <w:color w:val="auto"/>
                <w:sz w:val="20"/>
                <w:szCs w:val="20"/>
              </w:rPr>
              <w:t xml:space="preserve"> do </w:t>
            </w:r>
            <w:r w:rsidRPr="00204781">
              <w:rPr>
                <w:rFonts w:ascii="Arial" w:hAnsi="Arial" w:cs="Arial"/>
                <w:color w:val="auto"/>
                <w:sz w:val="20"/>
                <w:szCs w:val="20"/>
              </w:rPr>
              <w:t xml:space="preserve">planowanej obróbki </w:t>
            </w:r>
          </w:p>
          <w:p w:rsidR="00E20640" w:rsidRDefault="00E20640" w:rsidP="00E20640">
            <w:pPr>
              <w:numPr>
                <w:ilvl w:val="0"/>
                <w:numId w:val="40"/>
              </w:numPr>
              <w:spacing w:before="20" w:after="20"/>
              <w:contextualSpacing/>
              <w:rPr>
                <w:rFonts w:ascii="Arial" w:eastAsia="Arial" w:hAnsi="Arial" w:cs="Arial"/>
                <w:color w:val="auto"/>
                <w:sz w:val="20"/>
                <w:szCs w:val="20"/>
              </w:rPr>
            </w:pPr>
            <w:r w:rsidRPr="00204781">
              <w:rPr>
                <w:rFonts w:ascii="Arial" w:eastAsia="Arial" w:hAnsi="Arial" w:cs="Arial"/>
                <w:color w:val="auto"/>
                <w:sz w:val="20"/>
                <w:szCs w:val="20"/>
              </w:rPr>
              <w:t>dokonywać</w:t>
            </w:r>
            <w:r w:rsidR="00EA1AE9">
              <w:rPr>
                <w:rFonts w:ascii="Arial" w:eastAsia="Arial" w:hAnsi="Arial" w:cs="Arial"/>
                <w:color w:val="auto"/>
                <w:sz w:val="20"/>
                <w:szCs w:val="20"/>
              </w:rPr>
              <w:t xml:space="preserve"> w</w:t>
            </w:r>
            <w:r w:rsidRPr="00204781">
              <w:rPr>
                <w:rFonts w:ascii="Arial" w:eastAsia="Arial" w:hAnsi="Arial" w:cs="Arial"/>
                <w:color w:val="auto"/>
                <w:sz w:val="20"/>
                <w:szCs w:val="20"/>
              </w:rPr>
              <w:t>yboru narzędzi</w:t>
            </w:r>
            <w:r w:rsidR="001979D6">
              <w:rPr>
                <w:rFonts w:ascii="Arial" w:eastAsia="Arial" w:hAnsi="Arial" w:cs="Arial"/>
                <w:color w:val="auto"/>
                <w:sz w:val="20"/>
                <w:szCs w:val="20"/>
              </w:rPr>
              <w:t xml:space="preserve"> do </w:t>
            </w:r>
            <w:r w:rsidRPr="00204781">
              <w:rPr>
                <w:rFonts w:ascii="Arial" w:eastAsia="Arial" w:hAnsi="Arial" w:cs="Arial"/>
                <w:color w:val="auto"/>
                <w:sz w:val="20"/>
                <w:szCs w:val="20"/>
              </w:rPr>
              <w:t xml:space="preserve">rodzaju obróbki </w:t>
            </w:r>
          </w:p>
          <w:p w:rsidR="00E20640" w:rsidRDefault="00E20640" w:rsidP="00E20640">
            <w:pPr>
              <w:numPr>
                <w:ilvl w:val="0"/>
                <w:numId w:val="40"/>
              </w:numPr>
              <w:spacing w:before="20" w:after="20"/>
              <w:contextualSpacing/>
              <w:rPr>
                <w:rFonts w:ascii="Arial" w:eastAsia="Arial" w:hAnsi="Arial" w:cs="Arial"/>
                <w:color w:val="auto"/>
                <w:sz w:val="20"/>
                <w:szCs w:val="20"/>
              </w:rPr>
            </w:pPr>
            <w:r w:rsidRPr="00204781">
              <w:rPr>
                <w:rFonts w:ascii="Arial" w:eastAsia="Arial" w:hAnsi="Arial" w:cs="Arial"/>
                <w:color w:val="auto"/>
                <w:sz w:val="20"/>
                <w:szCs w:val="20"/>
              </w:rPr>
              <w:t xml:space="preserve">monitorować parametry stosowanych narzędzi </w:t>
            </w:r>
          </w:p>
          <w:p w:rsidR="00E20640" w:rsidRDefault="00E20640" w:rsidP="00162CE7">
            <w:pPr>
              <w:numPr>
                <w:ilvl w:val="0"/>
                <w:numId w:val="40"/>
              </w:numPr>
              <w:spacing w:before="20" w:after="20"/>
              <w:contextualSpacing/>
              <w:rPr>
                <w:rFonts w:ascii="Arial" w:eastAsia="Arial" w:hAnsi="Arial" w:cs="Arial"/>
                <w:color w:val="auto"/>
                <w:sz w:val="20"/>
                <w:szCs w:val="20"/>
              </w:rPr>
            </w:pPr>
            <w:r w:rsidRPr="00204781">
              <w:rPr>
                <w:rFonts w:ascii="Arial" w:hAnsi="Arial" w:cs="Arial"/>
                <w:color w:val="auto"/>
                <w:sz w:val="20"/>
                <w:szCs w:val="20"/>
              </w:rPr>
              <w:t>oceniać jakość obróbki drewna</w:t>
            </w:r>
            <w:r w:rsidR="00DD462F">
              <w:rPr>
                <w:rFonts w:ascii="Arial" w:hAnsi="Arial" w:cs="Arial"/>
                <w:color w:val="auto"/>
                <w:sz w:val="20"/>
                <w:szCs w:val="20"/>
              </w:rPr>
              <w:t xml:space="preserve"> i </w:t>
            </w:r>
            <w:r w:rsidRPr="00204781">
              <w:rPr>
                <w:rFonts w:ascii="Arial" w:hAnsi="Arial" w:cs="Arial"/>
                <w:color w:val="auto"/>
                <w:sz w:val="20"/>
                <w:szCs w:val="20"/>
              </w:rPr>
              <w:t xml:space="preserve">tworzyw drewnopochodnych po zastosowaniu wybranych narzędzi, </w:t>
            </w:r>
          </w:p>
        </w:tc>
        <w:tc>
          <w:tcPr>
            <w:tcW w:w="1176" w:type="pct"/>
          </w:tcPr>
          <w:p w:rsidR="00E20640" w:rsidRDefault="00E20640" w:rsidP="00E20640">
            <w:pPr>
              <w:numPr>
                <w:ilvl w:val="0"/>
                <w:numId w:val="40"/>
              </w:numPr>
              <w:spacing w:before="20" w:after="20"/>
              <w:contextualSpacing/>
              <w:rPr>
                <w:rFonts w:ascii="Arial" w:eastAsia="Arial" w:hAnsi="Arial" w:cs="Arial"/>
                <w:color w:val="auto"/>
                <w:sz w:val="20"/>
                <w:szCs w:val="20"/>
              </w:rPr>
            </w:pPr>
            <w:r w:rsidRPr="00204781">
              <w:rPr>
                <w:rFonts w:ascii="Arial" w:eastAsia="Arial" w:hAnsi="Arial" w:cs="Arial"/>
                <w:color w:val="auto"/>
                <w:sz w:val="20"/>
                <w:szCs w:val="20"/>
              </w:rPr>
              <w:t>dobierać parametry narzędzi</w:t>
            </w:r>
            <w:r w:rsidR="001979D6">
              <w:rPr>
                <w:rFonts w:ascii="Arial" w:eastAsia="Arial" w:hAnsi="Arial" w:cs="Arial"/>
                <w:color w:val="auto"/>
                <w:sz w:val="20"/>
                <w:szCs w:val="20"/>
              </w:rPr>
              <w:t xml:space="preserve"> do </w:t>
            </w:r>
            <w:r w:rsidRPr="00204781">
              <w:rPr>
                <w:rFonts w:ascii="Arial" w:eastAsia="Arial" w:hAnsi="Arial" w:cs="Arial"/>
                <w:color w:val="auto"/>
                <w:sz w:val="20"/>
                <w:szCs w:val="20"/>
              </w:rPr>
              <w:t xml:space="preserve">rodzaju </w:t>
            </w:r>
            <w:r w:rsidRPr="00204781">
              <w:rPr>
                <w:rFonts w:ascii="Arial" w:hAnsi="Arial" w:cs="Arial"/>
                <w:color w:val="auto"/>
                <w:sz w:val="20"/>
                <w:szCs w:val="20"/>
              </w:rPr>
              <w:t>obróbki wyrobów</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tc>
        <w:tc>
          <w:tcPr>
            <w:tcW w:w="358"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Klasa II</w:t>
            </w:r>
          </w:p>
        </w:tc>
      </w:tr>
      <w:tr w:rsidR="00E20640" w:rsidRPr="00204781" w:rsidTr="00C8027C">
        <w:tc>
          <w:tcPr>
            <w:tcW w:w="829"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IV. Sposoby obróbki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r w:rsidR="009842C9">
              <w:rPr>
                <w:rFonts w:ascii="Arial" w:hAnsi="Arial" w:cs="Arial"/>
                <w:color w:val="auto"/>
                <w:sz w:val="20"/>
                <w:szCs w:val="20"/>
              </w:rPr>
              <w:t xml:space="preserve"> z </w:t>
            </w:r>
            <w:r>
              <w:rPr>
                <w:rFonts w:ascii="Arial" w:hAnsi="Arial" w:cs="Arial"/>
                <w:color w:val="auto"/>
                <w:sz w:val="20"/>
                <w:szCs w:val="20"/>
              </w:rPr>
              <w:t>zastosowaniem maszyn</w:t>
            </w:r>
            <w:r w:rsidR="00DD462F">
              <w:rPr>
                <w:rFonts w:ascii="Arial" w:hAnsi="Arial" w:cs="Arial"/>
                <w:color w:val="auto"/>
                <w:sz w:val="20"/>
                <w:szCs w:val="20"/>
              </w:rPr>
              <w:t xml:space="preserve"> i </w:t>
            </w:r>
            <w:r>
              <w:rPr>
                <w:rFonts w:ascii="Arial" w:hAnsi="Arial" w:cs="Arial"/>
                <w:color w:val="auto"/>
                <w:sz w:val="20"/>
                <w:szCs w:val="20"/>
              </w:rPr>
              <w:t>urządzeń stolarskich</w:t>
            </w:r>
            <w:r w:rsidRPr="00204781">
              <w:rPr>
                <w:rFonts w:ascii="Arial" w:hAnsi="Arial" w:cs="Arial"/>
                <w:color w:val="auto"/>
                <w:sz w:val="20"/>
                <w:szCs w:val="20"/>
              </w:rPr>
              <w:t>.</w:t>
            </w:r>
          </w:p>
        </w:tc>
        <w:tc>
          <w:tcPr>
            <w:tcW w:w="1034"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1. Sposoby obróbki ręcznej</w:t>
            </w:r>
            <w:r w:rsidR="00DD462F">
              <w:rPr>
                <w:rFonts w:ascii="Arial" w:hAnsi="Arial" w:cs="Arial"/>
                <w:color w:val="auto"/>
                <w:sz w:val="20"/>
                <w:szCs w:val="20"/>
              </w:rPr>
              <w:t xml:space="preserve"> i </w:t>
            </w:r>
            <w:r w:rsidRPr="00204781">
              <w:rPr>
                <w:rFonts w:ascii="Arial" w:hAnsi="Arial" w:cs="Arial"/>
                <w:color w:val="auto"/>
                <w:sz w:val="20"/>
                <w:szCs w:val="20"/>
              </w:rPr>
              <w:t>maszynowej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2. Budowa, zasady działania</w:t>
            </w:r>
            <w:r w:rsidR="00DD462F">
              <w:rPr>
                <w:rFonts w:ascii="Arial" w:hAnsi="Arial" w:cs="Arial"/>
                <w:color w:val="auto"/>
                <w:sz w:val="20"/>
                <w:szCs w:val="20"/>
              </w:rPr>
              <w:t xml:space="preserve"> i </w:t>
            </w:r>
            <w:r w:rsidRPr="00204781">
              <w:rPr>
                <w:rFonts w:ascii="Arial" w:hAnsi="Arial" w:cs="Arial"/>
                <w:color w:val="auto"/>
                <w:sz w:val="20"/>
                <w:szCs w:val="20"/>
              </w:rPr>
              <w:t>zastosowanie maszyn</w:t>
            </w:r>
            <w:r w:rsidR="00DD462F">
              <w:rPr>
                <w:rFonts w:ascii="Arial" w:hAnsi="Arial" w:cs="Arial"/>
                <w:color w:val="auto"/>
                <w:sz w:val="20"/>
                <w:szCs w:val="20"/>
              </w:rPr>
              <w:t xml:space="preserve"> i </w:t>
            </w:r>
            <w:r w:rsidRPr="00204781">
              <w:rPr>
                <w:rFonts w:ascii="Arial" w:hAnsi="Arial" w:cs="Arial"/>
                <w:color w:val="auto"/>
                <w:sz w:val="20"/>
                <w:szCs w:val="20"/>
              </w:rPr>
              <w:t>urządzeń stosowanych</w:t>
            </w:r>
            <w:r w:rsidR="001979D6">
              <w:rPr>
                <w:rFonts w:ascii="Arial" w:hAnsi="Arial" w:cs="Arial"/>
                <w:color w:val="auto"/>
                <w:sz w:val="20"/>
                <w:szCs w:val="20"/>
              </w:rPr>
              <w:t xml:space="preserve"> do </w:t>
            </w:r>
            <w:r w:rsidRPr="00204781">
              <w:rPr>
                <w:rFonts w:ascii="Arial" w:hAnsi="Arial" w:cs="Arial"/>
                <w:color w:val="auto"/>
                <w:sz w:val="20"/>
                <w:szCs w:val="20"/>
              </w:rPr>
              <w:t>obróbki drewna</w:t>
            </w:r>
            <w:r w:rsidR="00DD462F">
              <w:rPr>
                <w:rFonts w:ascii="Arial" w:hAnsi="Arial" w:cs="Arial"/>
                <w:color w:val="auto"/>
                <w:sz w:val="20"/>
                <w:szCs w:val="20"/>
              </w:rPr>
              <w:t xml:space="preserve"> i </w:t>
            </w:r>
            <w:r w:rsidRPr="00204781">
              <w:rPr>
                <w:rFonts w:ascii="Arial" w:hAnsi="Arial" w:cs="Arial"/>
                <w:color w:val="auto"/>
                <w:sz w:val="20"/>
                <w:szCs w:val="20"/>
              </w:rPr>
              <w:t>tworzyw drzewnych</w:t>
            </w:r>
            <w:r>
              <w:rPr>
                <w:rFonts w:ascii="Arial" w:hAnsi="Arial" w:cs="Arial"/>
                <w:color w:val="auto"/>
                <w:sz w:val="20"/>
                <w:szCs w:val="20"/>
              </w:rPr>
              <w:t>, np.: pilarek, strugarek, frezarek, czopiarek, wiertarek, dłutarek, tokarek, szlifierek, oraz maszyn</w:t>
            </w:r>
            <w:r w:rsidR="00DD462F">
              <w:rPr>
                <w:rFonts w:ascii="Arial" w:hAnsi="Arial" w:cs="Arial"/>
                <w:color w:val="auto"/>
                <w:sz w:val="20"/>
                <w:szCs w:val="20"/>
              </w:rPr>
              <w:t xml:space="preserve"> i </w:t>
            </w:r>
            <w:r>
              <w:rPr>
                <w:rFonts w:ascii="Arial" w:hAnsi="Arial" w:cs="Arial"/>
                <w:color w:val="auto"/>
                <w:sz w:val="20"/>
                <w:szCs w:val="20"/>
              </w:rPr>
              <w:t>urządzeń do: obróbki plastycznej drewna</w:t>
            </w:r>
            <w:r w:rsidR="00DD462F">
              <w:rPr>
                <w:rFonts w:ascii="Arial" w:hAnsi="Arial" w:cs="Arial"/>
                <w:color w:val="auto"/>
                <w:sz w:val="20"/>
                <w:szCs w:val="20"/>
              </w:rPr>
              <w:t xml:space="preserve"> i </w:t>
            </w:r>
            <w:r>
              <w:rPr>
                <w:rFonts w:ascii="Arial" w:hAnsi="Arial" w:cs="Arial"/>
                <w:color w:val="auto"/>
                <w:sz w:val="20"/>
                <w:szCs w:val="20"/>
              </w:rPr>
              <w:t xml:space="preserve">tworzyw </w:t>
            </w:r>
            <w:r w:rsidR="009F2F0B">
              <w:rPr>
                <w:rFonts w:ascii="Arial" w:hAnsi="Arial" w:cs="Arial"/>
                <w:color w:val="auto"/>
                <w:sz w:val="20"/>
                <w:szCs w:val="20"/>
              </w:rPr>
              <w:lastRenderedPageBreak/>
              <w:t>drzewnych, klejenia</w:t>
            </w:r>
            <w:r>
              <w:rPr>
                <w:rFonts w:ascii="Arial" w:hAnsi="Arial" w:cs="Arial"/>
                <w:color w:val="auto"/>
                <w:sz w:val="20"/>
                <w:szCs w:val="20"/>
              </w:rPr>
              <w:t>, łączenia wykańczania powierzchni drewna</w:t>
            </w:r>
            <w:r w:rsidR="00DD462F">
              <w:rPr>
                <w:rFonts w:ascii="Arial" w:hAnsi="Arial" w:cs="Arial"/>
                <w:color w:val="auto"/>
                <w:sz w:val="20"/>
                <w:szCs w:val="20"/>
              </w:rPr>
              <w:t xml:space="preserve"> i </w:t>
            </w:r>
            <w:r>
              <w:rPr>
                <w:rFonts w:ascii="Arial" w:hAnsi="Arial" w:cs="Arial"/>
                <w:color w:val="auto"/>
                <w:sz w:val="20"/>
                <w:szCs w:val="20"/>
              </w:rPr>
              <w:t>tworzyw drzewnych.</w:t>
            </w:r>
            <w:r w:rsidRPr="00204781">
              <w:rPr>
                <w:rFonts w:ascii="Arial" w:hAnsi="Arial" w:cs="Arial"/>
                <w:color w:val="auto"/>
                <w:sz w:val="20"/>
                <w:szCs w:val="20"/>
              </w:rPr>
              <w:t>.</w:t>
            </w:r>
          </w:p>
        </w:tc>
        <w:tc>
          <w:tcPr>
            <w:tcW w:w="319" w:type="pct"/>
          </w:tcPr>
          <w:p w:rsidR="00E20640" w:rsidRPr="00204781" w:rsidRDefault="00E20640" w:rsidP="00E20640">
            <w:pPr>
              <w:jc w:val="center"/>
              <w:rPr>
                <w:rFonts w:ascii="Arial" w:hAnsi="Arial" w:cs="Arial"/>
                <w:color w:val="auto"/>
                <w:sz w:val="20"/>
                <w:szCs w:val="20"/>
              </w:rPr>
            </w:pPr>
          </w:p>
        </w:tc>
        <w:tc>
          <w:tcPr>
            <w:tcW w:w="1284" w:type="pct"/>
          </w:tcPr>
          <w:p w:rsidR="00E20640" w:rsidRDefault="00E20640" w:rsidP="00E20640">
            <w:pPr>
              <w:numPr>
                <w:ilvl w:val="0"/>
                <w:numId w:val="35"/>
              </w:numPr>
              <w:rPr>
                <w:rFonts w:ascii="Arial" w:hAnsi="Arial" w:cs="Arial"/>
                <w:color w:val="auto"/>
                <w:sz w:val="20"/>
                <w:szCs w:val="20"/>
              </w:rPr>
            </w:pPr>
            <w:r w:rsidRPr="00204781">
              <w:rPr>
                <w:rFonts w:ascii="Arial" w:hAnsi="Arial" w:cs="Arial"/>
                <w:color w:val="auto"/>
                <w:sz w:val="20"/>
                <w:szCs w:val="20"/>
              </w:rPr>
              <w:t>rozróżniać sposoby obróbki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p w:rsidR="00E20640" w:rsidRDefault="00E20640" w:rsidP="00E20640">
            <w:pPr>
              <w:numPr>
                <w:ilvl w:val="0"/>
                <w:numId w:val="35"/>
              </w:numPr>
              <w:rPr>
                <w:rFonts w:ascii="Arial" w:hAnsi="Arial" w:cs="Arial"/>
                <w:color w:val="auto"/>
                <w:sz w:val="20"/>
                <w:szCs w:val="20"/>
              </w:rPr>
            </w:pPr>
            <w:r w:rsidRPr="00204781">
              <w:rPr>
                <w:rFonts w:ascii="Arial" w:hAnsi="Arial" w:cs="Arial"/>
                <w:color w:val="auto"/>
                <w:sz w:val="20"/>
                <w:szCs w:val="20"/>
              </w:rPr>
              <w:t>dobierać sposoby obróbki ręcznej</w:t>
            </w:r>
            <w:r w:rsidR="00DD462F">
              <w:rPr>
                <w:rFonts w:ascii="Arial" w:hAnsi="Arial" w:cs="Arial"/>
                <w:color w:val="auto"/>
                <w:sz w:val="20"/>
                <w:szCs w:val="20"/>
              </w:rPr>
              <w:t xml:space="preserve"> i </w:t>
            </w:r>
            <w:r w:rsidRPr="00204781">
              <w:rPr>
                <w:rFonts w:ascii="Arial" w:hAnsi="Arial" w:cs="Arial"/>
                <w:color w:val="auto"/>
                <w:sz w:val="20"/>
                <w:szCs w:val="20"/>
              </w:rPr>
              <w:t>mechanicznej drewna;</w:t>
            </w:r>
          </w:p>
          <w:p w:rsidR="00E20640" w:rsidRDefault="00E20640" w:rsidP="00E20640">
            <w:pPr>
              <w:numPr>
                <w:ilvl w:val="0"/>
                <w:numId w:val="35"/>
              </w:numPr>
              <w:rPr>
                <w:rFonts w:ascii="Arial" w:hAnsi="Arial" w:cs="Arial"/>
                <w:color w:val="auto"/>
                <w:sz w:val="20"/>
                <w:szCs w:val="20"/>
              </w:rPr>
            </w:pPr>
            <w:r w:rsidRPr="00204781">
              <w:rPr>
                <w:rFonts w:ascii="Arial" w:hAnsi="Arial" w:cs="Arial"/>
                <w:color w:val="auto"/>
                <w:sz w:val="20"/>
                <w:szCs w:val="20"/>
              </w:rPr>
              <w:t>charakteryzować budowę, zasadę działania</w:t>
            </w:r>
            <w:r w:rsidR="00DD462F">
              <w:rPr>
                <w:rFonts w:ascii="Arial" w:hAnsi="Arial" w:cs="Arial"/>
                <w:color w:val="auto"/>
                <w:sz w:val="20"/>
                <w:szCs w:val="20"/>
              </w:rPr>
              <w:t xml:space="preserve"> i </w:t>
            </w:r>
            <w:r w:rsidRPr="00204781">
              <w:rPr>
                <w:rFonts w:ascii="Arial" w:hAnsi="Arial" w:cs="Arial"/>
                <w:color w:val="auto"/>
                <w:sz w:val="20"/>
                <w:szCs w:val="20"/>
              </w:rPr>
              <w:t>zastosowanie maszyn</w:t>
            </w:r>
            <w:r w:rsidR="00DD462F">
              <w:rPr>
                <w:rFonts w:ascii="Arial" w:hAnsi="Arial" w:cs="Arial"/>
                <w:color w:val="auto"/>
                <w:sz w:val="20"/>
                <w:szCs w:val="20"/>
              </w:rPr>
              <w:t xml:space="preserve"> i </w:t>
            </w:r>
            <w:r w:rsidRPr="00204781">
              <w:rPr>
                <w:rFonts w:ascii="Arial" w:hAnsi="Arial" w:cs="Arial"/>
                <w:color w:val="auto"/>
                <w:sz w:val="20"/>
                <w:szCs w:val="20"/>
              </w:rPr>
              <w:t>urządzeń stosowanych</w:t>
            </w:r>
            <w:r w:rsidR="001979D6">
              <w:rPr>
                <w:rFonts w:ascii="Arial" w:hAnsi="Arial" w:cs="Arial"/>
                <w:color w:val="auto"/>
                <w:sz w:val="20"/>
                <w:szCs w:val="20"/>
              </w:rPr>
              <w:t xml:space="preserve"> do </w:t>
            </w:r>
            <w:r w:rsidRPr="00204781">
              <w:rPr>
                <w:rFonts w:ascii="Arial" w:hAnsi="Arial" w:cs="Arial"/>
                <w:color w:val="auto"/>
                <w:sz w:val="20"/>
                <w:szCs w:val="20"/>
              </w:rPr>
              <w:t>obróbki drewna</w:t>
            </w:r>
            <w:r w:rsidR="00DD462F">
              <w:rPr>
                <w:rFonts w:ascii="Arial" w:hAnsi="Arial" w:cs="Arial"/>
                <w:color w:val="auto"/>
                <w:sz w:val="20"/>
                <w:szCs w:val="20"/>
              </w:rPr>
              <w:t xml:space="preserve"> i </w:t>
            </w:r>
            <w:r w:rsidRPr="00204781">
              <w:rPr>
                <w:rFonts w:ascii="Arial" w:hAnsi="Arial" w:cs="Arial"/>
                <w:color w:val="auto"/>
                <w:sz w:val="20"/>
                <w:szCs w:val="20"/>
              </w:rPr>
              <w:t>tworzyw drzewnych.</w:t>
            </w:r>
          </w:p>
        </w:tc>
        <w:tc>
          <w:tcPr>
            <w:tcW w:w="1176" w:type="pct"/>
          </w:tcPr>
          <w:p w:rsidR="00E20640" w:rsidRDefault="00E20640" w:rsidP="00E20640">
            <w:pPr>
              <w:numPr>
                <w:ilvl w:val="0"/>
                <w:numId w:val="35"/>
              </w:numPr>
              <w:spacing w:before="20" w:after="20"/>
              <w:contextualSpacing/>
              <w:rPr>
                <w:rFonts w:ascii="Arial" w:hAnsi="Arial" w:cs="Arial"/>
                <w:color w:val="auto"/>
                <w:sz w:val="20"/>
                <w:szCs w:val="20"/>
              </w:rPr>
            </w:pPr>
            <w:r w:rsidRPr="00204781">
              <w:rPr>
                <w:rFonts w:ascii="Arial" w:hAnsi="Arial" w:cs="Arial"/>
                <w:color w:val="auto"/>
                <w:sz w:val="20"/>
                <w:szCs w:val="20"/>
              </w:rPr>
              <w:t>dobierać sposoby obróbki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p w:rsidR="00E20640" w:rsidRPr="00204781" w:rsidRDefault="00E20640" w:rsidP="00E20640">
            <w:pPr>
              <w:spacing w:before="20" w:after="20"/>
              <w:contextualSpacing/>
              <w:rPr>
                <w:rFonts w:ascii="Arial" w:hAnsi="Arial" w:cs="Arial"/>
                <w:color w:val="auto"/>
                <w:sz w:val="20"/>
                <w:szCs w:val="20"/>
              </w:rPr>
            </w:pPr>
          </w:p>
        </w:tc>
        <w:tc>
          <w:tcPr>
            <w:tcW w:w="358"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Klasa II</w:t>
            </w:r>
          </w:p>
        </w:tc>
      </w:tr>
      <w:tr w:rsidR="00E20640" w:rsidRPr="00204781" w:rsidTr="00C8027C">
        <w:tc>
          <w:tcPr>
            <w:tcW w:w="829" w:type="pct"/>
          </w:tcPr>
          <w:p w:rsidR="00E20640" w:rsidRPr="00204781" w:rsidRDefault="00E20640" w:rsidP="00E2064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204781">
              <w:rPr>
                <w:rFonts w:ascii="Arial" w:hAnsi="Arial" w:cs="Arial"/>
                <w:color w:val="auto"/>
                <w:sz w:val="20"/>
                <w:szCs w:val="20"/>
              </w:rPr>
              <w:lastRenderedPageBreak/>
              <w:t>V. Przyrządy pomiarowe</w:t>
            </w:r>
            <w:r w:rsidR="00DD462F">
              <w:rPr>
                <w:rFonts w:ascii="Arial" w:hAnsi="Arial" w:cs="Arial"/>
                <w:color w:val="auto"/>
                <w:sz w:val="20"/>
                <w:szCs w:val="20"/>
              </w:rPr>
              <w:t xml:space="preserve"> i </w:t>
            </w:r>
            <w:r w:rsidRPr="00204781">
              <w:rPr>
                <w:rFonts w:ascii="Arial" w:hAnsi="Arial" w:cs="Arial"/>
                <w:color w:val="auto"/>
                <w:sz w:val="20"/>
                <w:szCs w:val="20"/>
              </w:rPr>
              <w:t>sprawdziany.</w:t>
            </w:r>
          </w:p>
        </w:tc>
        <w:tc>
          <w:tcPr>
            <w:tcW w:w="1034"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1. przyrządy pomiarowe.</w:t>
            </w:r>
          </w:p>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2. wzorce miar, sprawdziany.</w:t>
            </w:r>
          </w:p>
        </w:tc>
        <w:tc>
          <w:tcPr>
            <w:tcW w:w="319" w:type="pct"/>
          </w:tcPr>
          <w:p w:rsidR="00E20640" w:rsidRPr="00204781" w:rsidRDefault="00E20640" w:rsidP="00613999">
            <w:pPr>
              <w:rPr>
                <w:rFonts w:ascii="Arial" w:hAnsi="Arial" w:cs="Arial"/>
                <w:color w:val="auto"/>
                <w:sz w:val="20"/>
                <w:szCs w:val="20"/>
              </w:rPr>
            </w:pPr>
          </w:p>
        </w:tc>
        <w:tc>
          <w:tcPr>
            <w:tcW w:w="1284" w:type="pct"/>
          </w:tcPr>
          <w:p w:rsidR="00E20640" w:rsidRDefault="00E20640" w:rsidP="00E20640">
            <w:pPr>
              <w:numPr>
                <w:ilvl w:val="0"/>
                <w:numId w:val="36"/>
              </w:numPr>
              <w:spacing w:before="20" w:after="20"/>
              <w:contextualSpacing/>
              <w:rPr>
                <w:rFonts w:ascii="Arial" w:hAnsi="Arial" w:cs="Arial"/>
                <w:color w:val="auto"/>
                <w:sz w:val="20"/>
                <w:szCs w:val="20"/>
              </w:rPr>
            </w:pPr>
            <w:r w:rsidRPr="00204781">
              <w:rPr>
                <w:rFonts w:ascii="Arial" w:hAnsi="Arial" w:cs="Arial"/>
                <w:color w:val="auto"/>
                <w:sz w:val="20"/>
                <w:szCs w:val="20"/>
              </w:rPr>
              <w:t>charakteryzować przyrządy pomiarowe</w:t>
            </w:r>
            <w:r w:rsidR="00DD462F">
              <w:rPr>
                <w:rFonts w:ascii="Arial" w:hAnsi="Arial" w:cs="Arial"/>
                <w:color w:val="auto"/>
                <w:sz w:val="20"/>
                <w:szCs w:val="20"/>
              </w:rPr>
              <w:t xml:space="preserve"> i </w:t>
            </w:r>
            <w:r w:rsidRPr="00204781">
              <w:rPr>
                <w:rFonts w:ascii="Arial" w:hAnsi="Arial" w:cs="Arial"/>
                <w:color w:val="auto"/>
                <w:sz w:val="20"/>
                <w:szCs w:val="20"/>
              </w:rPr>
              <w:t xml:space="preserve">wzorce miar, </w:t>
            </w:r>
          </w:p>
          <w:p w:rsidR="00E20640" w:rsidRDefault="00E20640" w:rsidP="00E20640">
            <w:pPr>
              <w:numPr>
                <w:ilvl w:val="0"/>
                <w:numId w:val="36"/>
              </w:numPr>
              <w:spacing w:before="20" w:after="20"/>
              <w:contextualSpacing/>
              <w:rPr>
                <w:rFonts w:ascii="Arial" w:hAnsi="Arial" w:cs="Arial"/>
                <w:color w:val="auto"/>
                <w:sz w:val="20"/>
                <w:szCs w:val="20"/>
              </w:rPr>
            </w:pPr>
            <w:r w:rsidRPr="00204781">
              <w:rPr>
                <w:rFonts w:ascii="Arial" w:hAnsi="Arial" w:cs="Arial"/>
                <w:color w:val="auto"/>
                <w:sz w:val="20"/>
                <w:szCs w:val="20"/>
              </w:rPr>
              <w:t>dobierać przyrządy pomiarowe</w:t>
            </w:r>
            <w:r w:rsidR="001979D6">
              <w:rPr>
                <w:rFonts w:ascii="Arial" w:hAnsi="Arial" w:cs="Arial"/>
                <w:color w:val="auto"/>
                <w:sz w:val="20"/>
                <w:szCs w:val="20"/>
              </w:rPr>
              <w:t xml:space="preserve"> do </w:t>
            </w:r>
            <w:r w:rsidRPr="00204781">
              <w:rPr>
                <w:rFonts w:ascii="Arial" w:hAnsi="Arial" w:cs="Arial"/>
                <w:color w:val="auto"/>
                <w:sz w:val="20"/>
                <w:szCs w:val="20"/>
              </w:rPr>
              <w:t>pomiarów bezpośrednich</w:t>
            </w:r>
            <w:r w:rsidR="00DD462F">
              <w:rPr>
                <w:rFonts w:ascii="Arial" w:hAnsi="Arial" w:cs="Arial"/>
                <w:color w:val="auto"/>
                <w:sz w:val="20"/>
                <w:szCs w:val="20"/>
              </w:rPr>
              <w:t xml:space="preserve"> i </w:t>
            </w:r>
            <w:r w:rsidRPr="00204781">
              <w:rPr>
                <w:rFonts w:ascii="Arial" w:hAnsi="Arial" w:cs="Arial"/>
                <w:color w:val="auto"/>
                <w:sz w:val="20"/>
                <w:szCs w:val="20"/>
              </w:rPr>
              <w:t xml:space="preserve">pośrednich </w:t>
            </w:r>
          </w:p>
          <w:p w:rsidR="00E20640" w:rsidRDefault="00E20640" w:rsidP="00E20640">
            <w:pPr>
              <w:numPr>
                <w:ilvl w:val="0"/>
                <w:numId w:val="36"/>
              </w:numPr>
              <w:spacing w:before="20" w:after="20"/>
              <w:contextualSpacing/>
              <w:rPr>
                <w:rFonts w:ascii="Arial" w:eastAsia="Arial" w:hAnsi="Arial" w:cs="Arial"/>
                <w:color w:val="auto"/>
                <w:sz w:val="20"/>
                <w:szCs w:val="20"/>
              </w:rPr>
            </w:pPr>
            <w:r w:rsidRPr="00204781">
              <w:rPr>
                <w:rFonts w:ascii="Arial" w:hAnsi="Arial" w:cs="Arial"/>
                <w:color w:val="auto"/>
                <w:sz w:val="20"/>
                <w:szCs w:val="20"/>
              </w:rPr>
              <w:t xml:space="preserve">stosować przyrządy pomiarowe </w:t>
            </w:r>
            <w:r w:rsidRPr="00204781">
              <w:rPr>
                <w:rFonts w:ascii="Arial" w:hAnsi="Arial" w:cs="Arial"/>
                <w:color w:val="auto"/>
                <w:sz w:val="20"/>
                <w:szCs w:val="20"/>
              </w:rPr>
              <w:br/>
              <w:t>i sprawdziany,</w:t>
            </w:r>
          </w:p>
        </w:tc>
        <w:tc>
          <w:tcPr>
            <w:tcW w:w="1176" w:type="pct"/>
          </w:tcPr>
          <w:p w:rsidR="00E20640" w:rsidRDefault="00E20640" w:rsidP="00E20640">
            <w:pPr>
              <w:numPr>
                <w:ilvl w:val="0"/>
                <w:numId w:val="36"/>
              </w:numPr>
              <w:spacing w:before="20" w:after="20"/>
              <w:contextualSpacing/>
              <w:rPr>
                <w:rFonts w:ascii="Arial" w:eastAsia="Arial" w:hAnsi="Arial" w:cs="Arial"/>
                <w:color w:val="auto"/>
                <w:sz w:val="20"/>
                <w:szCs w:val="20"/>
              </w:rPr>
            </w:pPr>
            <w:r w:rsidRPr="00204781">
              <w:rPr>
                <w:rFonts w:ascii="Arial" w:hAnsi="Arial" w:cs="Arial"/>
                <w:color w:val="auto"/>
                <w:sz w:val="20"/>
                <w:szCs w:val="20"/>
              </w:rPr>
              <w:t>rozróżniać narzędzia, przyrządy</w:t>
            </w:r>
            <w:r w:rsidR="00DD462F">
              <w:rPr>
                <w:rFonts w:ascii="Arial" w:hAnsi="Arial" w:cs="Arial"/>
                <w:color w:val="auto"/>
                <w:sz w:val="20"/>
                <w:szCs w:val="20"/>
              </w:rPr>
              <w:t xml:space="preserve"> i </w:t>
            </w:r>
            <w:r w:rsidRPr="00204781">
              <w:rPr>
                <w:rFonts w:ascii="Arial" w:hAnsi="Arial" w:cs="Arial"/>
                <w:color w:val="auto"/>
                <w:sz w:val="20"/>
                <w:szCs w:val="20"/>
              </w:rPr>
              <w:t>metody pomiarowe,</w:t>
            </w:r>
          </w:p>
          <w:p w:rsidR="00E20640" w:rsidRDefault="00E20640" w:rsidP="00E20640">
            <w:pPr>
              <w:numPr>
                <w:ilvl w:val="0"/>
                <w:numId w:val="36"/>
              </w:numPr>
              <w:spacing w:before="20" w:after="20"/>
              <w:contextualSpacing/>
              <w:rPr>
                <w:rFonts w:ascii="Arial" w:eastAsia="Arial" w:hAnsi="Arial" w:cs="Arial"/>
                <w:color w:val="auto"/>
                <w:sz w:val="20"/>
                <w:szCs w:val="20"/>
              </w:rPr>
            </w:pPr>
            <w:r w:rsidRPr="00204781">
              <w:rPr>
                <w:rFonts w:ascii="Arial" w:hAnsi="Arial" w:cs="Arial"/>
                <w:color w:val="auto"/>
                <w:sz w:val="20"/>
                <w:szCs w:val="20"/>
              </w:rPr>
              <w:t>omawiać szczegółowe zasady wykonywania pomiarów</w:t>
            </w:r>
          </w:p>
        </w:tc>
        <w:tc>
          <w:tcPr>
            <w:tcW w:w="358"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Klasa II</w:t>
            </w:r>
          </w:p>
        </w:tc>
      </w:tr>
      <w:tr w:rsidR="00E20640" w:rsidRPr="00204781" w:rsidTr="00C8027C">
        <w:tc>
          <w:tcPr>
            <w:tcW w:w="829" w:type="pct"/>
          </w:tcPr>
          <w:p w:rsidR="00E20640" w:rsidRPr="00204781" w:rsidRDefault="00E20640" w:rsidP="00E20640">
            <w:pPr>
              <w:contextualSpacing/>
              <w:rPr>
                <w:rFonts w:ascii="Arial" w:hAnsi="Arial" w:cs="Arial"/>
                <w:color w:val="auto"/>
                <w:sz w:val="20"/>
                <w:szCs w:val="20"/>
              </w:rPr>
            </w:pPr>
            <w:r w:rsidRPr="00204781">
              <w:rPr>
                <w:rFonts w:ascii="Arial" w:hAnsi="Arial" w:cs="Arial"/>
                <w:color w:val="auto"/>
                <w:sz w:val="20"/>
                <w:szCs w:val="20"/>
              </w:rPr>
              <w:t>VI. Systemy montażu</w:t>
            </w:r>
            <w:r w:rsidR="00DD462F">
              <w:rPr>
                <w:rFonts w:ascii="Arial" w:hAnsi="Arial" w:cs="Arial"/>
                <w:color w:val="auto"/>
                <w:sz w:val="20"/>
                <w:szCs w:val="20"/>
              </w:rPr>
              <w:t xml:space="preserve"> i </w:t>
            </w:r>
            <w:r w:rsidRPr="00204781">
              <w:rPr>
                <w:rFonts w:ascii="Arial" w:hAnsi="Arial" w:cs="Arial"/>
                <w:color w:val="auto"/>
                <w:sz w:val="20"/>
                <w:szCs w:val="20"/>
              </w:rPr>
              <w:t>okuwania wyrobów</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tc>
        <w:tc>
          <w:tcPr>
            <w:tcW w:w="1034"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1. Maszyny</w:t>
            </w:r>
            <w:r w:rsidR="00DD462F">
              <w:rPr>
                <w:rFonts w:ascii="Arial" w:hAnsi="Arial" w:cs="Arial"/>
                <w:color w:val="auto"/>
                <w:sz w:val="20"/>
                <w:szCs w:val="20"/>
              </w:rPr>
              <w:t xml:space="preserve"> i </w:t>
            </w:r>
            <w:r w:rsidRPr="00204781">
              <w:rPr>
                <w:rFonts w:ascii="Arial" w:hAnsi="Arial" w:cs="Arial"/>
                <w:color w:val="auto"/>
                <w:sz w:val="20"/>
                <w:szCs w:val="20"/>
              </w:rPr>
              <w:t xml:space="preserve">urządzenia montażowe. </w:t>
            </w:r>
          </w:p>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2. Linie montażowe.</w:t>
            </w:r>
          </w:p>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3. Specjalne urządzenia montażowe.</w:t>
            </w:r>
          </w:p>
        </w:tc>
        <w:tc>
          <w:tcPr>
            <w:tcW w:w="319" w:type="pct"/>
          </w:tcPr>
          <w:p w:rsidR="00E20640" w:rsidRPr="00204781" w:rsidRDefault="00E20640" w:rsidP="00E20640">
            <w:pPr>
              <w:jc w:val="center"/>
              <w:rPr>
                <w:rFonts w:ascii="Arial" w:hAnsi="Arial" w:cs="Arial"/>
                <w:color w:val="auto"/>
                <w:sz w:val="20"/>
                <w:szCs w:val="20"/>
              </w:rPr>
            </w:pPr>
          </w:p>
        </w:tc>
        <w:tc>
          <w:tcPr>
            <w:tcW w:w="1284" w:type="pct"/>
          </w:tcPr>
          <w:p w:rsidR="00E20640" w:rsidRDefault="00E20640" w:rsidP="00E20640">
            <w:pPr>
              <w:numPr>
                <w:ilvl w:val="0"/>
                <w:numId w:val="37"/>
              </w:numPr>
              <w:spacing w:before="20" w:after="20"/>
              <w:contextualSpacing/>
              <w:rPr>
                <w:rFonts w:ascii="Arial" w:hAnsi="Arial" w:cs="Arial"/>
                <w:color w:val="auto"/>
                <w:sz w:val="20"/>
                <w:szCs w:val="20"/>
              </w:rPr>
            </w:pPr>
            <w:r w:rsidRPr="00204781">
              <w:rPr>
                <w:rFonts w:ascii="Arial" w:hAnsi="Arial" w:cs="Arial"/>
                <w:color w:val="auto"/>
                <w:sz w:val="20"/>
                <w:szCs w:val="20"/>
              </w:rPr>
              <w:t xml:space="preserve">planować kolejność czynności w procesie montażu </w:t>
            </w:r>
          </w:p>
          <w:p w:rsidR="00E20640" w:rsidRDefault="00E20640" w:rsidP="00E20640">
            <w:pPr>
              <w:numPr>
                <w:ilvl w:val="0"/>
                <w:numId w:val="37"/>
              </w:numPr>
              <w:spacing w:before="20" w:after="20"/>
              <w:contextualSpacing/>
              <w:rPr>
                <w:rFonts w:ascii="Arial" w:hAnsi="Arial" w:cs="Arial"/>
                <w:color w:val="auto"/>
                <w:sz w:val="20"/>
                <w:szCs w:val="20"/>
              </w:rPr>
            </w:pPr>
            <w:r w:rsidRPr="00204781">
              <w:rPr>
                <w:rFonts w:ascii="Arial" w:hAnsi="Arial" w:cs="Arial"/>
                <w:color w:val="auto"/>
                <w:sz w:val="20"/>
                <w:szCs w:val="20"/>
              </w:rPr>
              <w:t>dobierać okucia</w:t>
            </w:r>
            <w:r w:rsidR="001979D6">
              <w:rPr>
                <w:rFonts w:ascii="Arial" w:hAnsi="Arial" w:cs="Arial"/>
                <w:color w:val="auto"/>
                <w:sz w:val="20"/>
                <w:szCs w:val="20"/>
              </w:rPr>
              <w:t xml:space="preserve"> do </w:t>
            </w:r>
            <w:r w:rsidRPr="00204781">
              <w:rPr>
                <w:rFonts w:ascii="Arial" w:hAnsi="Arial" w:cs="Arial"/>
                <w:color w:val="auto"/>
                <w:sz w:val="20"/>
                <w:szCs w:val="20"/>
              </w:rPr>
              <w:t>montażu wyrobów</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 xml:space="preserve">materiałów </w:t>
            </w:r>
            <w:r>
              <w:rPr>
                <w:rFonts w:ascii="Arial" w:hAnsi="Arial" w:cs="Arial"/>
                <w:color w:val="auto"/>
                <w:sz w:val="20"/>
                <w:szCs w:val="20"/>
              </w:rPr>
              <w:t>d</w:t>
            </w:r>
            <w:r w:rsidRPr="00204781">
              <w:rPr>
                <w:rFonts w:ascii="Arial" w:hAnsi="Arial" w:cs="Arial"/>
                <w:color w:val="auto"/>
                <w:sz w:val="20"/>
                <w:szCs w:val="20"/>
              </w:rPr>
              <w:t xml:space="preserve">rewnopochodnych </w:t>
            </w:r>
          </w:p>
          <w:p w:rsidR="00E20640" w:rsidRDefault="00E20640" w:rsidP="00E20640">
            <w:pPr>
              <w:numPr>
                <w:ilvl w:val="0"/>
                <w:numId w:val="37"/>
              </w:numPr>
              <w:spacing w:before="20" w:after="20"/>
              <w:contextualSpacing/>
              <w:rPr>
                <w:rFonts w:ascii="Arial" w:hAnsi="Arial" w:cs="Arial"/>
                <w:color w:val="auto"/>
                <w:sz w:val="20"/>
                <w:szCs w:val="20"/>
              </w:rPr>
            </w:pPr>
            <w:r w:rsidRPr="00204781">
              <w:rPr>
                <w:rFonts w:ascii="Arial" w:hAnsi="Arial" w:cs="Arial"/>
                <w:color w:val="auto"/>
                <w:sz w:val="20"/>
                <w:szCs w:val="20"/>
              </w:rPr>
              <w:t>klasyfikować systemy montażu</w:t>
            </w:r>
          </w:p>
          <w:p w:rsidR="00E20640" w:rsidRDefault="00E20640" w:rsidP="00E20640">
            <w:pPr>
              <w:numPr>
                <w:ilvl w:val="0"/>
                <w:numId w:val="37"/>
              </w:numPr>
              <w:spacing w:before="20" w:after="20"/>
              <w:contextualSpacing/>
              <w:rPr>
                <w:rFonts w:ascii="Arial" w:hAnsi="Arial" w:cs="Arial"/>
                <w:color w:val="auto"/>
                <w:sz w:val="20"/>
                <w:szCs w:val="20"/>
              </w:rPr>
            </w:pPr>
            <w:r w:rsidRPr="00204781">
              <w:rPr>
                <w:rFonts w:ascii="Arial" w:hAnsi="Arial" w:cs="Arial"/>
                <w:color w:val="auto"/>
                <w:sz w:val="20"/>
                <w:szCs w:val="20"/>
              </w:rPr>
              <w:t>klasyfikować okucia</w:t>
            </w:r>
            <w:r w:rsidR="00DD462F">
              <w:rPr>
                <w:rFonts w:ascii="Arial" w:hAnsi="Arial" w:cs="Arial"/>
                <w:color w:val="auto"/>
                <w:sz w:val="20"/>
                <w:szCs w:val="20"/>
              </w:rPr>
              <w:t xml:space="preserve"> i </w:t>
            </w:r>
            <w:r w:rsidRPr="00204781">
              <w:rPr>
                <w:rFonts w:ascii="Arial" w:hAnsi="Arial" w:cs="Arial"/>
                <w:color w:val="auto"/>
                <w:sz w:val="20"/>
                <w:szCs w:val="20"/>
              </w:rPr>
              <w:t>systemy okuwania wyrobów</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w:t>
            </w:r>
            <w:r w:rsidR="009F2F0B">
              <w:rPr>
                <w:rFonts w:ascii="Arial" w:hAnsi="Arial" w:cs="Arial"/>
                <w:color w:val="auto"/>
                <w:sz w:val="20"/>
                <w:szCs w:val="20"/>
              </w:rPr>
              <w:t>i</w:t>
            </w:r>
            <w:r w:rsidR="009F2F0B" w:rsidRPr="00204781">
              <w:rPr>
                <w:rFonts w:ascii="Arial" w:hAnsi="Arial" w:cs="Arial"/>
                <w:color w:val="auto"/>
                <w:sz w:val="20"/>
                <w:szCs w:val="20"/>
              </w:rPr>
              <w:t xml:space="preserve"> materiałów</w:t>
            </w:r>
            <w:r w:rsidRPr="00204781">
              <w:rPr>
                <w:rFonts w:ascii="Arial" w:hAnsi="Arial" w:cs="Arial"/>
                <w:color w:val="auto"/>
                <w:sz w:val="20"/>
                <w:szCs w:val="20"/>
              </w:rPr>
              <w:t xml:space="preserve"> drewnopochodnych </w:t>
            </w:r>
          </w:p>
        </w:tc>
        <w:tc>
          <w:tcPr>
            <w:tcW w:w="1176" w:type="pct"/>
          </w:tcPr>
          <w:p w:rsidR="00E20640" w:rsidRDefault="00E20640" w:rsidP="007C319A">
            <w:pPr>
              <w:numPr>
                <w:ilvl w:val="0"/>
                <w:numId w:val="264"/>
              </w:numPr>
              <w:rPr>
                <w:rFonts w:ascii="Arial" w:hAnsi="Arial" w:cs="Arial"/>
                <w:color w:val="auto"/>
                <w:sz w:val="20"/>
                <w:szCs w:val="20"/>
              </w:rPr>
            </w:pPr>
            <w:r w:rsidRPr="00204781">
              <w:rPr>
                <w:rFonts w:ascii="Arial" w:hAnsi="Arial" w:cs="Arial"/>
                <w:color w:val="auto"/>
                <w:sz w:val="20"/>
                <w:szCs w:val="20"/>
              </w:rPr>
              <w:t>rozpozna</w:t>
            </w:r>
            <w:r>
              <w:rPr>
                <w:rFonts w:ascii="Arial" w:hAnsi="Arial" w:cs="Arial"/>
                <w:color w:val="auto"/>
                <w:sz w:val="20"/>
                <w:szCs w:val="20"/>
              </w:rPr>
              <w:t xml:space="preserve">wać </w:t>
            </w:r>
            <w:r w:rsidRPr="00204781">
              <w:rPr>
                <w:rFonts w:ascii="Arial" w:hAnsi="Arial" w:cs="Arial"/>
                <w:color w:val="auto"/>
                <w:sz w:val="20"/>
                <w:szCs w:val="20"/>
              </w:rPr>
              <w:t>elementy robocze urządzeń montażowych,</w:t>
            </w:r>
          </w:p>
          <w:p w:rsidR="00E20640" w:rsidRDefault="00E20640" w:rsidP="007C319A">
            <w:pPr>
              <w:numPr>
                <w:ilvl w:val="0"/>
                <w:numId w:val="264"/>
              </w:numPr>
              <w:rPr>
                <w:rFonts w:ascii="Arial" w:hAnsi="Arial" w:cs="Arial"/>
                <w:color w:val="auto"/>
                <w:sz w:val="20"/>
                <w:szCs w:val="20"/>
              </w:rPr>
            </w:pPr>
            <w:r>
              <w:rPr>
                <w:rFonts w:ascii="Arial" w:hAnsi="Arial" w:cs="Arial"/>
                <w:color w:val="auto"/>
                <w:sz w:val="20"/>
                <w:szCs w:val="20"/>
              </w:rPr>
              <w:t>rozpo</w:t>
            </w:r>
            <w:r w:rsidRPr="00204781">
              <w:rPr>
                <w:rFonts w:ascii="Arial" w:hAnsi="Arial" w:cs="Arial"/>
                <w:color w:val="auto"/>
                <w:sz w:val="20"/>
                <w:szCs w:val="20"/>
              </w:rPr>
              <w:t>zna</w:t>
            </w:r>
            <w:r>
              <w:rPr>
                <w:rFonts w:ascii="Arial" w:hAnsi="Arial" w:cs="Arial"/>
                <w:color w:val="auto"/>
                <w:sz w:val="20"/>
                <w:szCs w:val="20"/>
              </w:rPr>
              <w:t>wać</w:t>
            </w:r>
            <w:r w:rsidRPr="00204781">
              <w:rPr>
                <w:rFonts w:ascii="Arial" w:hAnsi="Arial" w:cs="Arial"/>
                <w:color w:val="auto"/>
                <w:sz w:val="20"/>
                <w:szCs w:val="20"/>
              </w:rPr>
              <w:t xml:space="preserve"> budowę, zasadę działania</w:t>
            </w:r>
            <w:r w:rsidR="00DD462F">
              <w:rPr>
                <w:rFonts w:ascii="Arial" w:hAnsi="Arial" w:cs="Arial"/>
                <w:color w:val="auto"/>
                <w:sz w:val="20"/>
                <w:szCs w:val="20"/>
              </w:rPr>
              <w:t xml:space="preserve"> i </w:t>
            </w:r>
            <w:r w:rsidRPr="00204781">
              <w:rPr>
                <w:rFonts w:ascii="Arial" w:hAnsi="Arial" w:cs="Arial"/>
                <w:color w:val="auto"/>
                <w:sz w:val="20"/>
                <w:szCs w:val="20"/>
              </w:rPr>
              <w:t>eksploatacji urządzeń montażowych,</w:t>
            </w:r>
          </w:p>
        </w:tc>
        <w:tc>
          <w:tcPr>
            <w:tcW w:w="358"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Klasa II</w:t>
            </w:r>
          </w:p>
        </w:tc>
      </w:tr>
      <w:tr w:rsidR="00E20640" w:rsidRPr="00204781" w:rsidTr="00C8027C">
        <w:tc>
          <w:tcPr>
            <w:tcW w:w="829" w:type="pct"/>
          </w:tcPr>
          <w:p w:rsidR="00E20640" w:rsidRPr="00204781" w:rsidRDefault="00E20640" w:rsidP="00E2064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204781">
              <w:rPr>
                <w:rFonts w:ascii="Arial" w:hAnsi="Arial" w:cs="Arial"/>
                <w:color w:val="auto"/>
                <w:sz w:val="20"/>
                <w:szCs w:val="20"/>
              </w:rPr>
              <w:t>VII. Konserwacja maszyn</w:t>
            </w:r>
            <w:r w:rsidR="00DD462F">
              <w:rPr>
                <w:rFonts w:ascii="Arial" w:hAnsi="Arial" w:cs="Arial"/>
                <w:color w:val="auto"/>
                <w:sz w:val="20"/>
                <w:szCs w:val="20"/>
              </w:rPr>
              <w:t xml:space="preserve"> i </w:t>
            </w:r>
            <w:r w:rsidRPr="00204781">
              <w:rPr>
                <w:rFonts w:ascii="Arial" w:hAnsi="Arial" w:cs="Arial"/>
                <w:color w:val="auto"/>
                <w:sz w:val="20"/>
                <w:szCs w:val="20"/>
              </w:rPr>
              <w:t>urządzeń stosowanych</w:t>
            </w:r>
            <w:r w:rsidR="001979D6">
              <w:rPr>
                <w:rFonts w:ascii="Arial" w:hAnsi="Arial" w:cs="Arial"/>
                <w:color w:val="auto"/>
                <w:sz w:val="20"/>
                <w:szCs w:val="20"/>
              </w:rPr>
              <w:t xml:space="preserve"> do </w:t>
            </w:r>
            <w:r w:rsidRPr="00204781">
              <w:rPr>
                <w:rFonts w:ascii="Arial" w:hAnsi="Arial" w:cs="Arial"/>
                <w:color w:val="auto"/>
                <w:sz w:val="20"/>
                <w:szCs w:val="20"/>
              </w:rPr>
              <w:t>wykonywania wyrobów</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tc>
        <w:tc>
          <w:tcPr>
            <w:tcW w:w="1034"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1. Konserwacja maszyn</w:t>
            </w:r>
            <w:r w:rsidR="00DD462F">
              <w:rPr>
                <w:rFonts w:ascii="Arial" w:hAnsi="Arial" w:cs="Arial"/>
                <w:color w:val="auto"/>
                <w:sz w:val="20"/>
                <w:szCs w:val="20"/>
              </w:rPr>
              <w:t xml:space="preserve"> i </w:t>
            </w:r>
            <w:r w:rsidRPr="00204781">
              <w:rPr>
                <w:rFonts w:ascii="Arial" w:hAnsi="Arial" w:cs="Arial"/>
                <w:color w:val="auto"/>
                <w:sz w:val="20"/>
                <w:szCs w:val="20"/>
              </w:rPr>
              <w:t>urządzeń stolarskich.</w:t>
            </w:r>
          </w:p>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2. Instalowanie</w:t>
            </w:r>
            <w:r w:rsidR="00DD462F">
              <w:rPr>
                <w:rFonts w:ascii="Arial" w:hAnsi="Arial" w:cs="Arial"/>
                <w:color w:val="auto"/>
                <w:sz w:val="20"/>
                <w:szCs w:val="20"/>
              </w:rPr>
              <w:t xml:space="preserve"> i </w:t>
            </w:r>
            <w:r w:rsidRPr="00204781">
              <w:rPr>
                <w:rFonts w:ascii="Arial" w:hAnsi="Arial" w:cs="Arial"/>
                <w:color w:val="auto"/>
                <w:sz w:val="20"/>
                <w:szCs w:val="20"/>
              </w:rPr>
              <w:t>naprawa maszyn</w:t>
            </w:r>
            <w:r w:rsidR="00DD462F">
              <w:rPr>
                <w:rFonts w:ascii="Arial" w:hAnsi="Arial" w:cs="Arial"/>
                <w:color w:val="auto"/>
                <w:sz w:val="20"/>
                <w:szCs w:val="20"/>
              </w:rPr>
              <w:t xml:space="preserve"> i </w:t>
            </w:r>
            <w:r w:rsidRPr="00204781">
              <w:rPr>
                <w:rFonts w:ascii="Arial" w:hAnsi="Arial" w:cs="Arial"/>
                <w:color w:val="auto"/>
                <w:sz w:val="20"/>
                <w:szCs w:val="20"/>
              </w:rPr>
              <w:t xml:space="preserve">urządzeń stolarskich. </w:t>
            </w:r>
          </w:p>
        </w:tc>
        <w:tc>
          <w:tcPr>
            <w:tcW w:w="319" w:type="pct"/>
          </w:tcPr>
          <w:p w:rsidR="00E20640" w:rsidRPr="00204781" w:rsidRDefault="00E20640" w:rsidP="00E20640">
            <w:pPr>
              <w:jc w:val="center"/>
              <w:rPr>
                <w:rFonts w:ascii="Arial" w:hAnsi="Arial" w:cs="Arial"/>
                <w:color w:val="auto"/>
                <w:sz w:val="20"/>
                <w:szCs w:val="20"/>
              </w:rPr>
            </w:pPr>
          </w:p>
        </w:tc>
        <w:tc>
          <w:tcPr>
            <w:tcW w:w="1284" w:type="pct"/>
          </w:tcPr>
          <w:p w:rsidR="00E20640" w:rsidRDefault="00E20640" w:rsidP="00E20640">
            <w:pPr>
              <w:numPr>
                <w:ilvl w:val="0"/>
                <w:numId w:val="38"/>
              </w:numPr>
              <w:spacing w:before="20"/>
              <w:contextualSpacing/>
              <w:rPr>
                <w:rFonts w:ascii="Arial" w:hAnsi="Arial" w:cs="Arial"/>
                <w:color w:val="auto"/>
                <w:sz w:val="20"/>
                <w:szCs w:val="20"/>
              </w:rPr>
            </w:pPr>
            <w:r w:rsidRPr="00204781">
              <w:rPr>
                <w:rFonts w:ascii="Arial" w:hAnsi="Arial" w:cs="Arial"/>
                <w:color w:val="auto"/>
                <w:sz w:val="20"/>
                <w:szCs w:val="20"/>
              </w:rPr>
              <w:t xml:space="preserve">opisywać proces zużywania się narzędzi </w:t>
            </w:r>
          </w:p>
          <w:p w:rsidR="00E20640" w:rsidRDefault="00E20640" w:rsidP="00E20640">
            <w:pPr>
              <w:numPr>
                <w:ilvl w:val="0"/>
                <w:numId w:val="38"/>
              </w:numPr>
              <w:spacing w:before="20"/>
              <w:contextualSpacing/>
              <w:rPr>
                <w:rFonts w:ascii="Arial" w:hAnsi="Arial" w:cs="Arial"/>
                <w:color w:val="auto"/>
                <w:sz w:val="20"/>
                <w:szCs w:val="20"/>
              </w:rPr>
            </w:pPr>
            <w:r w:rsidRPr="00204781">
              <w:rPr>
                <w:rFonts w:ascii="Arial" w:hAnsi="Arial" w:cs="Arial"/>
                <w:color w:val="auto"/>
                <w:sz w:val="20"/>
                <w:szCs w:val="20"/>
              </w:rPr>
              <w:t>charakteryzować wskaźniki zużycia, kryteria stępienia</w:t>
            </w:r>
            <w:r w:rsidR="00DD462F">
              <w:rPr>
                <w:rFonts w:ascii="Arial" w:hAnsi="Arial" w:cs="Arial"/>
                <w:color w:val="auto"/>
                <w:sz w:val="20"/>
                <w:szCs w:val="20"/>
              </w:rPr>
              <w:t xml:space="preserve"> </w:t>
            </w:r>
            <w:r w:rsidR="009F2F0B">
              <w:rPr>
                <w:rFonts w:ascii="Arial" w:hAnsi="Arial" w:cs="Arial"/>
                <w:color w:val="auto"/>
                <w:sz w:val="20"/>
                <w:szCs w:val="20"/>
              </w:rPr>
              <w:t>i</w:t>
            </w:r>
            <w:r w:rsidR="009F2F0B" w:rsidRPr="00204781">
              <w:rPr>
                <w:rFonts w:ascii="Arial" w:hAnsi="Arial" w:cs="Arial"/>
                <w:color w:val="auto"/>
                <w:sz w:val="20"/>
                <w:szCs w:val="20"/>
              </w:rPr>
              <w:t xml:space="preserve"> trwałość</w:t>
            </w:r>
            <w:r w:rsidRPr="00204781">
              <w:rPr>
                <w:rFonts w:ascii="Arial" w:hAnsi="Arial" w:cs="Arial"/>
                <w:color w:val="auto"/>
                <w:sz w:val="20"/>
                <w:szCs w:val="20"/>
              </w:rPr>
              <w:t xml:space="preserve"> narzędzi </w:t>
            </w:r>
          </w:p>
          <w:p w:rsidR="00E20640" w:rsidRDefault="00E20640" w:rsidP="00E20640">
            <w:pPr>
              <w:numPr>
                <w:ilvl w:val="0"/>
                <w:numId w:val="38"/>
              </w:numPr>
              <w:spacing w:before="20"/>
              <w:contextualSpacing/>
              <w:rPr>
                <w:rFonts w:ascii="Arial" w:hAnsi="Arial" w:cs="Arial"/>
                <w:color w:val="auto"/>
                <w:sz w:val="20"/>
                <w:szCs w:val="20"/>
              </w:rPr>
            </w:pPr>
            <w:r w:rsidRPr="00204781">
              <w:rPr>
                <w:rFonts w:ascii="Arial" w:hAnsi="Arial" w:cs="Arial"/>
                <w:color w:val="auto"/>
                <w:sz w:val="20"/>
                <w:szCs w:val="20"/>
              </w:rPr>
              <w:t>ustalać sposób konserwacji narzędzi, maszyn</w:t>
            </w:r>
            <w:r w:rsidR="00DD462F">
              <w:rPr>
                <w:rFonts w:ascii="Arial" w:hAnsi="Arial" w:cs="Arial"/>
                <w:color w:val="auto"/>
                <w:sz w:val="20"/>
                <w:szCs w:val="20"/>
              </w:rPr>
              <w:t xml:space="preserve"> i </w:t>
            </w:r>
            <w:r w:rsidRPr="00204781">
              <w:rPr>
                <w:rFonts w:ascii="Arial" w:hAnsi="Arial" w:cs="Arial"/>
                <w:color w:val="auto"/>
                <w:sz w:val="20"/>
                <w:szCs w:val="20"/>
              </w:rPr>
              <w:t xml:space="preserve">urządzeń </w:t>
            </w:r>
          </w:p>
          <w:p w:rsidR="00E20640" w:rsidRDefault="00E20640" w:rsidP="00162CE7">
            <w:pPr>
              <w:numPr>
                <w:ilvl w:val="0"/>
                <w:numId w:val="38"/>
              </w:numPr>
              <w:spacing w:before="20"/>
              <w:contextualSpacing/>
              <w:rPr>
                <w:rFonts w:ascii="Arial" w:hAnsi="Arial" w:cs="Arial"/>
                <w:color w:val="auto"/>
                <w:sz w:val="20"/>
                <w:szCs w:val="20"/>
              </w:rPr>
            </w:pPr>
            <w:r w:rsidRPr="00204781">
              <w:rPr>
                <w:rFonts w:ascii="Arial" w:hAnsi="Arial" w:cs="Arial"/>
                <w:color w:val="auto"/>
                <w:sz w:val="20"/>
                <w:szCs w:val="20"/>
              </w:rPr>
              <w:t>dobierać środki</w:t>
            </w:r>
            <w:r w:rsidR="001979D6">
              <w:rPr>
                <w:rFonts w:ascii="Arial" w:hAnsi="Arial" w:cs="Arial"/>
                <w:color w:val="auto"/>
                <w:sz w:val="20"/>
                <w:szCs w:val="20"/>
              </w:rPr>
              <w:t xml:space="preserve"> do </w:t>
            </w:r>
            <w:r w:rsidRPr="00204781">
              <w:rPr>
                <w:rFonts w:ascii="Arial" w:hAnsi="Arial" w:cs="Arial"/>
                <w:color w:val="auto"/>
                <w:sz w:val="20"/>
                <w:szCs w:val="20"/>
              </w:rPr>
              <w:t>konserwacji narzędzi, maszyn</w:t>
            </w:r>
            <w:r w:rsidR="00DD462F">
              <w:rPr>
                <w:rFonts w:ascii="Arial" w:hAnsi="Arial" w:cs="Arial"/>
                <w:color w:val="auto"/>
                <w:sz w:val="20"/>
                <w:szCs w:val="20"/>
              </w:rPr>
              <w:t xml:space="preserve"> i </w:t>
            </w:r>
            <w:r w:rsidRPr="00204781">
              <w:rPr>
                <w:rFonts w:ascii="Arial" w:hAnsi="Arial" w:cs="Arial"/>
                <w:color w:val="auto"/>
                <w:sz w:val="20"/>
                <w:szCs w:val="20"/>
              </w:rPr>
              <w:t>urządzeń stosowanych</w:t>
            </w:r>
            <w:r w:rsidR="001979D6">
              <w:rPr>
                <w:rFonts w:ascii="Arial" w:hAnsi="Arial" w:cs="Arial"/>
                <w:color w:val="auto"/>
                <w:sz w:val="20"/>
                <w:szCs w:val="20"/>
              </w:rPr>
              <w:t xml:space="preserve"> do </w:t>
            </w:r>
            <w:r w:rsidRPr="00204781">
              <w:rPr>
                <w:rFonts w:ascii="Arial" w:hAnsi="Arial" w:cs="Arial"/>
                <w:color w:val="auto"/>
                <w:sz w:val="20"/>
                <w:szCs w:val="20"/>
              </w:rPr>
              <w:t>wykonywania wyrobów</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 xml:space="preserve">materiałów drewnopochodnych </w:t>
            </w:r>
          </w:p>
        </w:tc>
        <w:tc>
          <w:tcPr>
            <w:tcW w:w="1176" w:type="pct"/>
          </w:tcPr>
          <w:p w:rsidR="00E20640" w:rsidRDefault="00E20640" w:rsidP="00162CE7">
            <w:pPr>
              <w:numPr>
                <w:ilvl w:val="0"/>
                <w:numId w:val="55"/>
              </w:numPr>
              <w:rPr>
                <w:rFonts w:ascii="Arial" w:hAnsi="Arial" w:cs="Arial"/>
                <w:color w:val="auto"/>
                <w:sz w:val="20"/>
                <w:szCs w:val="20"/>
              </w:rPr>
            </w:pPr>
            <w:r w:rsidRPr="00204781">
              <w:rPr>
                <w:rFonts w:ascii="Arial" w:hAnsi="Arial" w:cs="Arial"/>
                <w:color w:val="auto"/>
                <w:sz w:val="20"/>
                <w:szCs w:val="20"/>
              </w:rPr>
              <w:t>stosować środki</w:t>
            </w:r>
            <w:r w:rsidR="001979D6">
              <w:rPr>
                <w:rFonts w:ascii="Arial" w:hAnsi="Arial" w:cs="Arial"/>
                <w:color w:val="auto"/>
                <w:sz w:val="20"/>
                <w:szCs w:val="20"/>
              </w:rPr>
              <w:t xml:space="preserve"> do </w:t>
            </w:r>
            <w:r w:rsidRPr="00204781">
              <w:rPr>
                <w:rFonts w:ascii="Arial" w:hAnsi="Arial" w:cs="Arial"/>
                <w:color w:val="auto"/>
                <w:sz w:val="20"/>
                <w:szCs w:val="20"/>
              </w:rPr>
              <w:t>konserwacji narzędzi, maszyn</w:t>
            </w:r>
            <w:r w:rsidR="00DD462F">
              <w:rPr>
                <w:rFonts w:ascii="Arial" w:hAnsi="Arial" w:cs="Arial"/>
                <w:color w:val="auto"/>
                <w:sz w:val="20"/>
                <w:szCs w:val="20"/>
              </w:rPr>
              <w:t xml:space="preserve"> i </w:t>
            </w:r>
            <w:r w:rsidRPr="00204781">
              <w:rPr>
                <w:rFonts w:ascii="Arial" w:hAnsi="Arial" w:cs="Arial"/>
                <w:color w:val="auto"/>
                <w:sz w:val="20"/>
                <w:szCs w:val="20"/>
              </w:rPr>
              <w:t>sprzętu stosowanego</w:t>
            </w:r>
            <w:r w:rsidR="001979D6">
              <w:rPr>
                <w:rFonts w:ascii="Arial" w:hAnsi="Arial" w:cs="Arial"/>
                <w:color w:val="auto"/>
                <w:sz w:val="20"/>
                <w:szCs w:val="20"/>
              </w:rPr>
              <w:t xml:space="preserve"> do </w:t>
            </w:r>
            <w:r w:rsidRPr="00204781">
              <w:rPr>
                <w:rFonts w:ascii="Arial" w:hAnsi="Arial" w:cs="Arial"/>
                <w:color w:val="auto"/>
                <w:sz w:val="20"/>
                <w:szCs w:val="20"/>
              </w:rPr>
              <w:t>wykonywania wyrobów</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 xml:space="preserve">materiałów drewnopochodnych, </w:t>
            </w:r>
          </w:p>
        </w:tc>
        <w:tc>
          <w:tcPr>
            <w:tcW w:w="358"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Klasa III</w:t>
            </w:r>
          </w:p>
        </w:tc>
      </w:tr>
      <w:tr w:rsidR="00E20640" w:rsidRPr="00204781" w:rsidTr="00C8027C">
        <w:tc>
          <w:tcPr>
            <w:tcW w:w="829" w:type="pct"/>
          </w:tcPr>
          <w:p w:rsidR="00E20640" w:rsidRPr="00204781" w:rsidRDefault="00E20640" w:rsidP="00E2064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204781">
              <w:rPr>
                <w:rFonts w:ascii="Arial" w:hAnsi="Arial" w:cs="Arial"/>
                <w:color w:val="auto"/>
                <w:sz w:val="20"/>
                <w:szCs w:val="20"/>
              </w:rPr>
              <w:t>VIII. Materiały, maszyny, urządzenia</w:t>
            </w:r>
            <w:r w:rsidR="00DD462F">
              <w:rPr>
                <w:rFonts w:ascii="Arial" w:hAnsi="Arial" w:cs="Arial"/>
                <w:color w:val="auto"/>
                <w:sz w:val="20"/>
                <w:szCs w:val="20"/>
              </w:rPr>
              <w:t xml:space="preserve"> i </w:t>
            </w:r>
            <w:r w:rsidRPr="00204781">
              <w:rPr>
                <w:rFonts w:ascii="Arial" w:hAnsi="Arial" w:cs="Arial"/>
                <w:color w:val="auto"/>
                <w:sz w:val="20"/>
                <w:szCs w:val="20"/>
              </w:rPr>
              <w:t>narzędzia</w:t>
            </w:r>
            <w:r w:rsidR="001979D6">
              <w:rPr>
                <w:rFonts w:ascii="Arial" w:hAnsi="Arial" w:cs="Arial"/>
                <w:color w:val="auto"/>
                <w:sz w:val="20"/>
                <w:szCs w:val="20"/>
              </w:rPr>
              <w:t xml:space="preserve"> do </w:t>
            </w:r>
            <w:r w:rsidRPr="00204781">
              <w:rPr>
                <w:rFonts w:ascii="Arial" w:hAnsi="Arial" w:cs="Arial"/>
                <w:color w:val="auto"/>
                <w:sz w:val="20"/>
                <w:szCs w:val="20"/>
              </w:rPr>
              <w:t>wykonania określonych zadań.</w:t>
            </w:r>
          </w:p>
        </w:tc>
        <w:tc>
          <w:tcPr>
            <w:tcW w:w="1034"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1. Charakterystyka materiałów, maszyn, urządzeń</w:t>
            </w:r>
            <w:r w:rsidR="00DD462F">
              <w:rPr>
                <w:rFonts w:ascii="Arial" w:hAnsi="Arial" w:cs="Arial"/>
                <w:color w:val="auto"/>
                <w:sz w:val="20"/>
                <w:szCs w:val="20"/>
              </w:rPr>
              <w:t xml:space="preserve"> i </w:t>
            </w:r>
            <w:r w:rsidRPr="00204781">
              <w:rPr>
                <w:rFonts w:ascii="Arial" w:hAnsi="Arial" w:cs="Arial"/>
                <w:color w:val="auto"/>
                <w:sz w:val="20"/>
                <w:szCs w:val="20"/>
              </w:rPr>
              <w:t>narzędzi zgodnie</w:t>
            </w:r>
            <w:r w:rsidR="009842C9">
              <w:rPr>
                <w:rFonts w:ascii="Arial" w:hAnsi="Arial" w:cs="Arial"/>
                <w:color w:val="auto"/>
                <w:sz w:val="20"/>
                <w:szCs w:val="20"/>
              </w:rPr>
              <w:t xml:space="preserve"> z </w:t>
            </w:r>
            <w:r w:rsidRPr="00204781">
              <w:rPr>
                <w:rFonts w:ascii="Arial" w:hAnsi="Arial" w:cs="Arial"/>
                <w:color w:val="auto"/>
                <w:sz w:val="20"/>
                <w:szCs w:val="20"/>
              </w:rPr>
              <w:t>ich przeznaczeniem.</w:t>
            </w:r>
          </w:p>
        </w:tc>
        <w:tc>
          <w:tcPr>
            <w:tcW w:w="319" w:type="pct"/>
          </w:tcPr>
          <w:p w:rsidR="00E20640" w:rsidRPr="00204781" w:rsidRDefault="00E20640" w:rsidP="00E20640">
            <w:pPr>
              <w:jc w:val="center"/>
              <w:rPr>
                <w:rFonts w:ascii="Arial" w:hAnsi="Arial" w:cs="Arial"/>
                <w:color w:val="auto"/>
                <w:sz w:val="20"/>
                <w:szCs w:val="20"/>
              </w:rPr>
            </w:pPr>
          </w:p>
        </w:tc>
        <w:tc>
          <w:tcPr>
            <w:tcW w:w="1284" w:type="pct"/>
          </w:tcPr>
          <w:p w:rsidR="00E20640" w:rsidRDefault="00981A9F" w:rsidP="00E20640">
            <w:pPr>
              <w:numPr>
                <w:ilvl w:val="0"/>
                <w:numId w:val="39"/>
              </w:numPr>
              <w:spacing w:before="20" w:after="20"/>
              <w:contextualSpacing/>
              <w:rPr>
                <w:rFonts w:ascii="Arial" w:eastAsia="Arial" w:hAnsi="Arial" w:cs="Arial"/>
                <w:color w:val="auto"/>
                <w:sz w:val="20"/>
                <w:szCs w:val="20"/>
              </w:rPr>
            </w:pPr>
            <w:r w:rsidRPr="00204781">
              <w:rPr>
                <w:rFonts w:ascii="Arial" w:hAnsi="Arial" w:cs="Arial"/>
                <w:color w:val="auto"/>
                <w:sz w:val="20"/>
                <w:szCs w:val="20"/>
              </w:rPr>
              <w:t>wymieniać zasady</w:t>
            </w:r>
            <w:r w:rsidR="00E20640" w:rsidRPr="00204781">
              <w:rPr>
                <w:rFonts w:ascii="Arial" w:hAnsi="Arial" w:cs="Arial"/>
                <w:color w:val="auto"/>
                <w:sz w:val="20"/>
                <w:szCs w:val="20"/>
              </w:rPr>
              <w:t xml:space="preserve"> doboru narzędzi</w:t>
            </w:r>
            <w:r w:rsidR="001979D6">
              <w:rPr>
                <w:rFonts w:ascii="Arial" w:hAnsi="Arial" w:cs="Arial"/>
                <w:color w:val="auto"/>
                <w:sz w:val="20"/>
                <w:szCs w:val="20"/>
              </w:rPr>
              <w:t xml:space="preserve"> do </w:t>
            </w:r>
            <w:r w:rsidR="00E20640" w:rsidRPr="00204781">
              <w:rPr>
                <w:rFonts w:ascii="Arial" w:hAnsi="Arial" w:cs="Arial"/>
                <w:color w:val="auto"/>
                <w:sz w:val="20"/>
                <w:szCs w:val="20"/>
              </w:rPr>
              <w:t xml:space="preserve">określonych zadań technologicznych </w:t>
            </w:r>
          </w:p>
          <w:p w:rsidR="00E20640" w:rsidRDefault="00E20640" w:rsidP="00E20640">
            <w:pPr>
              <w:numPr>
                <w:ilvl w:val="0"/>
                <w:numId w:val="39"/>
              </w:numPr>
              <w:spacing w:before="20" w:after="20"/>
              <w:contextualSpacing/>
              <w:rPr>
                <w:rFonts w:ascii="Arial" w:eastAsia="Arial" w:hAnsi="Arial" w:cs="Arial"/>
                <w:color w:val="auto"/>
                <w:sz w:val="20"/>
                <w:szCs w:val="20"/>
              </w:rPr>
            </w:pPr>
            <w:r w:rsidRPr="00204781">
              <w:rPr>
                <w:rFonts w:ascii="Arial" w:eastAsia="Arial" w:hAnsi="Arial" w:cs="Arial"/>
                <w:color w:val="auto"/>
                <w:sz w:val="20"/>
                <w:szCs w:val="20"/>
              </w:rPr>
              <w:t>specyfikować materiały</w:t>
            </w:r>
            <w:r w:rsidR="001979D6">
              <w:rPr>
                <w:rFonts w:ascii="Arial" w:eastAsia="Arial" w:hAnsi="Arial" w:cs="Arial"/>
                <w:color w:val="auto"/>
                <w:sz w:val="20"/>
                <w:szCs w:val="20"/>
              </w:rPr>
              <w:t xml:space="preserve"> do </w:t>
            </w:r>
            <w:r w:rsidRPr="00204781">
              <w:rPr>
                <w:rFonts w:ascii="Arial" w:eastAsia="Arial" w:hAnsi="Arial" w:cs="Arial"/>
                <w:color w:val="auto"/>
                <w:sz w:val="20"/>
                <w:szCs w:val="20"/>
              </w:rPr>
              <w:t>wykonania wyrobów</w:t>
            </w:r>
            <w:r w:rsidR="009842C9">
              <w:rPr>
                <w:rFonts w:ascii="Arial" w:eastAsia="Arial" w:hAnsi="Arial" w:cs="Arial"/>
                <w:color w:val="auto"/>
                <w:sz w:val="20"/>
                <w:szCs w:val="20"/>
              </w:rPr>
              <w:t xml:space="preserve"> z </w:t>
            </w:r>
            <w:r w:rsidRPr="00204781">
              <w:rPr>
                <w:rFonts w:ascii="Arial" w:eastAsia="Arial" w:hAnsi="Arial" w:cs="Arial"/>
                <w:color w:val="auto"/>
                <w:sz w:val="20"/>
                <w:szCs w:val="20"/>
              </w:rPr>
              <w:t>drewna</w:t>
            </w:r>
            <w:r w:rsidR="00DD462F">
              <w:rPr>
                <w:rFonts w:ascii="Arial" w:eastAsia="Arial" w:hAnsi="Arial" w:cs="Arial"/>
                <w:color w:val="auto"/>
                <w:sz w:val="20"/>
                <w:szCs w:val="20"/>
              </w:rPr>
              <w:t xml:space="preserve"> i </w:t>
            </w:r>
            <w:r w:rsidRPr="00204781">
              <w:rPr>
                <w:rFonts w:ascii="Arial" w:eastAsia="Arial" w:hAnsi="Arial" w:cs="Arial"/>
                <w:color w:val="auto"/>
                <w:sz w:val="20"/>
                <w:szCs w:val="20"/>
              </w:rPr>
              <w:t xml:space="preserve">materiałów drewnopochodnych </w:t>
            </w:r>
          </w:p>
          <w:p w:rsidR="00E20640" w:rsidRDefault="00E20640" w:rsidP="00E20640">
            <w:pPr>
              <w:numPr>
                <w:ilvl w:val="0"/>
                <w:numId w:val="39"/>
              </w:numPr>
              <w:spacing w:before="20" w:after="20"/>
              <w:contextualSpacing/>
              <w:rPr>
                <w:rFonts w:ascii="Arial" w:eastAsia="Arial" w:hAnsi="Arial" w:cs="Arial"/>
                <w:color w:val="auto"/>
                <w:sz w:val="20"/>
                <w:szCs w:val="20"/>
              </w:rPr>
            </w:pPr>
            <w:r w:rsidRPr="00204781">
              <w:rPr>
                <w:rFonts w:ascii="Arial" w:hAnsi="Arial" w:cs="Arial"/>
                <w:color w:val="auto"/>
                <w:sz w:val="20"/>
                <w:szCs w:val="20"/>
              </w:rPr>
              <w:t>wymieniać grupy narzędzi tnących wraz</w:t>
            </w:r>
            <w:r w:rsidR="009842C9">
              <w:rPr>
                <w:rFonts w:ascii="Arial" w:hAnsi="Arial" w:cs="Arial"/>
                <w:color w:val="auto"/>
                <w:sz w:val="20"/>
                <w:szCs w:val="20"/>
              </w:rPr>
              <w:t xml:space="preserve"> z </w:t>
            </w:r>
            <w:r w:rsidRPr="00204781">
              <w:rPr>
                <w:rFonts w:ascii="Arial" w:hAnsi="Arial" w:cs="Arial"/>
                <w:color w:val="auto"/>
                <w:sz w:val="20"/>
                <w:szCs w:val="20"/>
              </w:rPr>
              <w:t xml:space="preserve">zasadami ich użytkowania </w:t>
            </w:r>
          </w:p>
          <w:p w:rsidR="00E20640" w:rsidRDefault="00E20640" w:rsidP="00E20640">
            <w:pPr>
              <w:numPr>
                <w:ilvl w:val="0"/>
                <w:numId w:val="39"/>
              </w:numPr>
              <w:spacing w:before="20" w:after="20"/>
              <w:contextualSpacing/>
              <w:rPr>
                <w:rFonts w:ascii="Arial" w:eastAsia="Arial" w:hAnsi="Arial" w:cs="Arial"/>
                <w:color w:val="auto"/>
                <w:sz w:val="20"/>
                <w:szCs w:val="20"/>
              </w:rPr>
            </w:pPr>
            <w:r w:rsidRPr="00204781">
              <w:rPr>
                <w:rFonts w:ascii="Arial" w:eastAsia="Arial" w:hAnsi="Arial" w:cs="Arial"/>
                <w:color w:val="auto"/>
                <w:sz w:val="20"/>
                <w:szCs w:val="20"/>
              </w:rPr>
              <w:lastRenderedPageBreak/>
              <w:t>dobierać maszyny</w:t>
            </w:r>
            <w:r w:rsidR="00DD462F">
              <w:rPr>
                <w:rFonts w:ascii="Arial" w:eastAsia="Arial" w:hAnsi="Arial" w:cs="Arial"/>
                <w:color w:val="auto"/>
                <w:sz w:val="20"/>
                <w:szCs w:val="20"/>
              </w:rPr>
              <w:t xml:space="preserve"> i </w:t>
            </w:r>
            <w:r w:rsidRPr="00204781">
              <w:rPr>
                <w:rFonts w:ascii="Arial" w:eastAsia="Arial" w:hAnsi="Arial" w:cs="Arial"/>
                <w:color w:val="auto"/>
                <w:sz w:val="20"/>
                <w:szCs w:val="20"/>
              </w:rPr>
              <w:t>urządzenia potrzebne</w:t>
            </w:r>
            <w:r w:rsidR="001979D6">
              <w:rPr>
                <w:rFonts w:ascii="Arial" w:eastAsia="Arial" w:hAnsi="Arial" w:cs="Arial"/>
                <w:color w:val="auto"/>
                <w:sz w:val="20"/>
                <w:szCs w:val="20"/>
              </w:rPr>
              <w:t xml:space="preserve"> do </w:t>
            </w:r>
            <w:r w:rsidRPr="00204781">
              <w:rPr>
                <w:rFonts w:ascii="Arial" w:eastAsia="Arial" w:hAnsi="Arial" w:cs="Arial"/>
                <w:color w:val="auto"/>
                <w:sz w:val="20"/>
                <w:szCs w:val="20"/>
              </w:rPr>
              <w:t>wykonania wyrobów</w:t>
            </w:r>
            <w:r w:rsidR="009842C9">
              <w:rPr>
                <w:rFonts w:ascii="Arial" w:eastAsia="Arial" w:hAnsi="Arial" w:cs="Arial"/>
                <w:color w:val="auto"/>
                <w:sz w:val="20"/>
                <w:szCs w:val="20"/>
              </w:rPr>
              <w:t xml:space="preserve"> z </w:t>
            </w:r>
            <w:r w:rsidRPr="00204781">
              <w:rPr>
                <w:rFonts w:ascii="Arial" w:eastAsia="Arial" w:hAnsi="Arial" w:cs="Arial"/>
                <w:color w:val="auto"/>
                <w:sz w:val="20"/>
                <w:szCs w:val="20"/>
              </w:rPr>
              <w:t>drewna</w:t>
            </w:r>
            <w:r w:rsidR="00DD462F">
              <w:rPr>
                <w:rFonts w:ascii="Arial" w:eastAsia="Arial" w:hAnsi="Arial" w:cs="Arial"/>
                <w:color w:val="auto"/>
                <w:sz w:val="20"/>
                <w:szCs w:val="20"/>
              </w:rPr>
              <w:t xml:space="preserve"> i </w:t>
            </w:r>
            <w:r w:rsidR="001979D6" w:rsidRPr="00204781">
              <w:rPr>
                <w:rFonts w:ascii="Arial" w:eastAsia="Arial" w:hAnsi="Arial" w:cs="Arial"/>
                <w:color w:val="auto"/>
                <w:sz w:val="20"/>
                <w:szCs w:val="20"/>
              </w:rPr>
              <w:t>materiałów drewnopochodnych</w:t>
            </w:r>
            <w:r w:rsidRPr="00204781">
              <w:rPr>
                <w:rFonts w:ascii="Arial" w:eastAsia="Arial" w:hAnsi="Arial" w:cs="Arial"/>
                <w:color w:val="auto"/>
                <w:sz w:val="20"/>
                <w:szCs w:val="20"/>
              </w:rPr>
              <w:t>,</w:t>
            </w:r>
          </w:p>
          <w:p w:rsidR="00E20640" w:rsidRDefault="00E20640" w:rsidP="00E20640">
            <w:pPr>
              <w:numPr>
                <w:ilvl w:val="0"/>
                <w:numId w:val="39"/>
              </w:numPr>
              <w:spacing w:before="20" w:after="20"/>
              <w:contextualSpacing/>
              <w:rPr>
                <w:rFonts w:ascii="Arial" w:eastAsia="Arial" w:hAnsi="Arial" w:cs="Arial"/>
                <w:color w:val="auto"/>
                <w:sz w:val="20"/>
                <w:szCs w:val="20"/>
              </w:rPr>
            </w:pPr>
            <w:r w:rsidRPr="00204781">
              <w:rPr>
                <w:rFonts w:ascii="Arial" w:hAnsi="Arial" w:cs="Arial"/>
                <w:color w:val="auto"/>
                <w:sz w:val="20"/>
                <w:szCs w:val="20"/>
              </w:rPr>
              <w:t>dobierać standardowe narzędzie tnące</w:t>
            </w:r>
            <w:r w:rsidR="001979D6">
              <w:rPr>
                <w:rFonts w:ascii="Arial" w:hAnsi="Arial" w:cs="Arial"/>
                <w:color w:val="auto"/>
                <w:sz w:val="20"/>
                <w:szCs w:val="20"/>
              </w:rPr>
              <w:t xml:space="preserve"> do </w:t>
            </w:r>
            <w:r w:rsidRPr="00204781">
              <w:rPr>
                <w:rFonts w:ascii="Arial" w:hAnsi="Arial" w:cs="Arial"/>
                <w:color w:val="auto"/>
                <w:sz w:val="20"/>
                <w:szCs w:val="20"/>
              </w:rPr>
              <w:t xml:space="preserve">zadania technologicznego </w:t>
            </w:r>
          </w:p>
          <w:p w:rsidR="00E20640" w:rsidRDefault="00E20640" w:rsidP="00E20640">
            <w:pPr>
              <w:numPr>
                <w:ilvl w:val="0"/>
                <w:numId w:val="39"/>
              </w:numPr>
              <w:spacing w:before="20" w:after="20"/>
              <w:contextualSpacing/>
              <w:rPr>
                <w:rFonts w:ascii="Arial" w:eastAsia="Arial" w:hAnsi="Arial" w:cs="Arial"/>
                <w:color w:val="auto"/>
                <w:sz w:val="20"/>
                <w:szCs w:val="20"/>
              </w:rPr>
            </w:pPr>
            <w:r w:rsidRPr="00204781">
              <w:rPr>
                <w:rFonts w:ascii="Arial" w:eastAsia="Arial" w:hAnsi="Arial" w:cs="Arial"/>
                <w:color w:val="auto"/>
                <w:sz w:val="20"/>
                <w:szCs w:val="20"/>
              </w:rPr>
              <w:t xml:space="preserve">planować wykorzystanie </w:t>
            </w:r>
            <w:r w:rsidRPr="00204781">
              <w:rPr>
                <w:rFonts w:ascii="Arial" w:hAnsi="Arial" w:cs="Arial"/>
                <w:color w:val="auto"/>
                <w:sz w:val="20"/>
                <w:szCs w:val="20"/>
              </w:rPr>
              <w:t>maszyn, urządzeń</w:t>
            </w:r>
            <w:r w:rsidR="00DD462F">
              <w:rPr>
                <w:rFonts w:ascii="Arial" w:hAnsi="Arial" w:cs="Arial"/>
                <w:color w:val="auto"/>
                <w:sz w:val="20"/>
                <w:szCs w:val="20"/>
              </w:rPr>
              <w:t xml:space="preserve"> i </w:t>
            </w:r>
            <w:r w:rsidRPr="00204781">
              <w:rPr>
                <w:rFonts w:ascii="Arial" w:hAnsi="Arial" w:cs="Arial"/>
                <w:color w:val="auto"/>
                <w:sz w:val="20"/>
                <w:szCs w:val="20"/>
              </w:rPr>
              <w:t>narzędzi</w:t>
            </w:r>
            <w:r w:rsidR="001979D6">
              <w:rPr>
                <w:rFonts w:ascii="Arial" w:eastAsia="Arial" w:hAnsi="Arial" w:cs="Arial"/>
                <w:color w:val="auto"/>
                <w:sz w:val="20"/>
                <w:szCs w:val="20"/>
              </w:rPr>
              <w:t xml:space="preserve"> do </w:t>
            </w:r>
            <w:r w:rsidR="001F553E">
              <w:rPr>
                <w:rFonts w:ascii="Arial" w:eastAsia="Arial" w:hAnsi="Arial" w:cs="Arial"/>
                <w:color w:val="auto"/>
                <w:sz w:val="20"/>
                <w:szCs w:val="20"/>
              </w:rPr>
              <w:t>wykonania wyrobu</w:t>
            </w:r>
            <w:r w:rsidR="009842C9">
              <w:rPr>
                <w:rFonts w:ascii="Arial" w:eastAsia="Arial" w:hAnsi="Arial" w:cs="Arial"/>
                <w:color w:val="auto"/>
                <w:sz w:val="20"/>
                <w:szCs w:val="20"/>
              </w:rPr>
              <w:t xml:space="preserve"> z </w:t>
            </w:r>
            <w:r w:rsidR="001F553E">
              <w:rPr>
                <w:rFonts w:ascii="Arial" w:eastAsia="Arial" w:hAnsi="Arial" w:cs="Arial"/>
                <w:color w:val="auto"/>
                <w:sz w:val="20"/>
                <w:szCs w:val="20"/>
              </w:rPr>
              <w:t>drewna</w:t>
            </w:r>
            <w:r w:rsidR="00DD462F">
              <w:rPr>
                <w:rFonts w:ascii="Arial" w:eastAsia="Arial" w:hAnsi="Arial" w:cs="Arial"/>
                <w:color w:val="auto"/>
                <w:sz w:val="20"/>
                <w:szCs w:val="20"/>
              </w:rPr>
              <w:t xml:space="preserve"> i </w:t>
            </w:r>
            <w:r w:rsidRPr="00204781">
              <w:rPr>
                <w:rFonts w:ascii="Arial" w:eastAsia="Arial" w:hAnsi="Arial" w:cs="Arial"/>
                <w:color w:val="auto"/>
                <w:sz w:val="20"/>
                <w:szCs w:val="20"/>
              </w:rPr>
              <w:t>materiałów drewnopochodnych zgodnie</w:t>
            </w:r>
            <w:r w:rsidR="009842C9">
              <w:rPr>
                <w:rFonts w:ascii="Arial" w:eastAsia="Arial" w:hAnsi="Arial" w:cs="Arial"/>
                <w:color w:val="auto"/>
                <w:sz w:val="20"/>
                <w:szCs w:val="20"/>
              </w:rPr>
              <w:t xml:space="preserve"> z </w:t>
            </w:r>
            <w:r w:rsidRPr="00204781">
              <w:rPr>
                <w:rFonts w:ascii="Arial" w:eastAsia="Arial" w:hAnsi="Arial" w:cs="Arial"/>
                <w:color w:val="auto"/>
                <w:sz w:val="20"/>
                <w:szCs w:val="20"/>
              </w:rPr>
              <w:t>procesem technologicznym,</w:t>
            </w:r>
          </w:p>
          <w:p w:rsidR="00E20640" w:rsidRDefault="00E20640" w:rsidP="00E20640">
            <w:pPr>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04781">
              <w:rPr>
                <w:rFonts w:ascii="Arial" w:hAnsi="Arial" w:cs="Arial"/>
                <w:color w:val="auto"/>
                <w:sz w:val="20"/>
                <w:szCs w:val="20"/>
              </w:rPr>
              <w:t>stosować materiały, narzędzia</w:t>
            </w:r>
            <w:r w:rsidR="00DD462F">
              <w:rPr>
                <w:rFonts w:ascii="Arial" w:hAnsi="Arial" w:cs="Arial"/>
                <w:color w:val="auto"/>
                <w:sz w:val="20"/>
                <w:szCs w:val="20"/>
              </w:rPr>
              <w:t xml:space="preserve"> i </w:t>
            </w:r>
            <w:r w:rsidRPr="00204781">
              <w:rPr>
                <w:rFonts w:ascii="Arial" w:hAnsi="Arial" w:cs="Arial"/>
                <w:color w:val="auto"/>
                <w:sz w:val="20"/>
                <w:szCs w:val="20"/>
              </w:rPr>
              <w:t>urządzenia zgodnie</w:t>
            </w:r>
            <w:r w:rsidR="009842C9">
              <w:rPr>
                <w:rFonts w:ascii="Arial" w:hAnsi="Arial" w:cs="Arial"/>
                <w:color w:val="auto"/>
                <w:sz w:val="20"/>
                <w:szCs w:val="20"/>
              </w:rPr>
              <w:t xml:space="preserve"> z </w:t>
            </w:r>
            <w:r w:rsidR="001F553E">
              <w:rPr>
                <w:rFonts w:ascii="Arial" w:hAnsi="Arial" w:cs="Arial"/>
                <w:color w:val="auto"/>
                <w:sz w:val="20"/>
                <w:szCs w:val="20"/>
              </w:rPr>
              <w:t>dokumentacją techniczną</w:t>
            </w:r>
            <w:r w:rsidR="001979D6">
              <w:rPr>
                <w:rFonts w:ascii="Arial" w:hAnsi="Arial" w:cs="Arial"/>
                <w:color w:val="auto"/>
                <w:sz w:val="20"/>
                <w:szCs w:val="20"/>
              </w:rPr>
              <w:t xml:space="preserve"> do </w:t>
            </w:r>
            <w:r w:rsidRPr="00204781">
              <w:rPr>
                <w:rFonts w:ascii="Arial" w:hAnsi="Arial" w:cs="Arial"/>
                <w:color w:val="auto"/>
                <w:sz w:val="20"/>
                <w:szCs w:val="20"/>
              </w:rPr>
              <w:t>wykańczania powierzchni drewna, tworzyw drzewnych</w:t>
            </w:r>
            <w:r w:rsidR="00DD462F">
              <w:rPr>
                <w:rFonts w:ascii="Arial" w:hAnsi="Arial" w:cs="Arial"/>
                <w:color w:val="auto"/>
                <w:sz w:val="20"/>
                <w:szCs w:val="20"/>
              </w:rPr>
              <w:t xml:space="preserve"> i </w:t>
            </w:r>
            <w:r w:rsidRPr="00204781">
              <w:rPr>
                <w:rFonts w:ascii="Arial" w:hAnsi="Arial" w:cs="Arial"/>
                <w:color w:val="auto"/>
                <w:sz w:val="20"/>
                <w:szCs w:val="20"/>
              </w:rPr>
              <w:t>wyrobów</w:t>
            </w:r>
            <w:r w:rsidR="009842C9">
              <w:rPr>
                <w:rFonts w:ascii="Arial" w:hAnsi="Arial" w:cs="Arial"/>
                <w:color w:val="auto"/>
                <w:sz w:val="20"/>
                <w:szCs w:val="20"/>
              </w:rPr>
              <w:t xml:space="preserve"> z </w:t>
            </w:r>
            <w:r w:rsidRPr="00204781">
              <w:rPr>
                <w:rFonts w:ascii="Arial" w:hAnsi="Arial" w:cs="Arial"/>
                <w:color w:val="auto"/>
                <w:sz w:val="20"/>
                <w:szCs w:val="20"/>
              </w:rPr>
              <w:t>drewna,</w:t>
            </w:r>
          </w:p>
          <w:p w:rsidR="00E20640" w:rsidRDefault="00E20640" w:rsidP="00E20640">
            <w:pPr>
              <w:numPr>
                <w:ilvl w:val="0"/>
                <w:numId w:val="39"/>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204781">
              <w:rPr>
                <w:rFonts w:ascii="Arial" w:hAnsi="Arial" w:cs="Arial"/>
                <w:color w:val="auto"/>
                <w:sz w:val="20"/>
                <w:szCs w:val="20"/>
              </w:rPr>
              <w:t>stosować narzędzia</w:t>
            </w:r>
            <w:r w:rsidR="00DD462F">
              <w:rPr>
                <w:rFonts w:ascii="Arial" w:hAnsi="Arial" w:cs="Arial"/>
                <w:color w:val="auto"/>
                <w:sz w:val="20"/>
                <w:szCs w:val="20"/>
              </w:rPr>
              <w:t xml:space="preserve"> i </w:t>
            </w:r>
            <w:r w:rsidRPr="00204781">
              <w:rPr>
                <w:rFonts w:ascii="Arial" w:hAnsi="Arial" w:cs="Arial"/>
                <w:color w:val="auto"/>
                <w:sz w:val="20"/>
                <w:szCs w:val="20"/>
              </w:rPr>
              <w:t>urządzenia</w:t>
            </w:r>
            <w:r w:rsidR="001979D6">
              <w:rPr>
                <w:rFonts w:ascii="Arial" w:hAnsi="Arial" w:cs="Arial"/>
                <w:color w:val="auto"/>
                <w:sz w:val="20"/>
                <w:szCs w:val="20"/>
              </w:rPr>
              <w:t xml:space="preserve"> do </w:t>
            </w:r>
            <w:r w:rsidRPr="00204781">
              <w:rPr>
                <w:rFonts w:ascii="Arial" w:hAnsi="Arial" w:cs="Arial"/>
                <w:color w:val="auto"/>
                <w:sz w:val="20"/>
                <w:szCs w:val="20"/>
              </w:rPr>
              <w:t>klejenia, oklejania drewna</w:t>
            </w:r>
            <w:r w:rsidR="00DD462F">
              <w:rPr>
                <w:rFonts w:ascii="Arial" w:hAnsi="Arial" w:cs="Arial"/>
                <w:color w:val="auto"/>
                <w:sz w:val="20"/>
                <w:szCs w:val="20"/>
              </w:rPr>
              <w:t xml:space="preserve"> i </w:t>
            </w:r>
            <w:r w:rsidRPr="00204781">
              <w:rPr>
                <w:rFonts w:ascii="Arial" w:hAnsi="Arial" w:cs="Arial"/>
                <w:color w:val="auto"/>
                <w:sz w:val="20"/>
                <w:szCs w:val="20"/>
              </w:rPr>
              <w:t xml:space="preserve">materiałów drewnopochodnych, </w:t>
            </w:r>
          </w:p>
        </w:tc>
        <w:tc>
          <w:tcPr>
            <w:tcW w:w="1176" w:type="pct"/>
          </w:tcPr>
          <w:p w:rsidR="00E20640" w:rsidRDefault="00981A9F" w:rsidP="00E20640">
            <w:pPr>
              <w:numPr>
                <w:ilvl w:val="0"/>
                <w:numId w:val="39"/>
              </w:numPr>
              <w:rPr>
                <w:rFonts w:ascii="Arial" w:hAnsi="Arial" w:cs="Arial"/>
                <w:color w:val="auto"/>
                <w:sz w:val="20"/>
                <w:szCs w:val="20"/>
              </w:rPr>
            </w:pPr>
            <w:r w:rsidRPr="00204781">
              <w:rPr>
                <w:rFonts w:ascii="Arial" w:hAnsi="Arial" w:cs="Arial"/>
                <w:color w:val="auto"/>
                <w:sz w:val="20"/>
                <w:szCs w:val="20"/>
              </w:rPr>
              <w:lastRenderedPageBreak/>
              <w:t>dobierać narzędzia</w:t>
            </w:r>
            <w:r w:rsidR="001979D6">
              <w:rPr>
                <w:rFonts w:ascii="Arial" w:hAnsi="Arial" w:cs="Arial"/>
                <w:color w:val="auto"/>
                <w:sz w:val="20"/>
                <w:szCs w:val="20"/>
              </w:rPr>
              <w:t xml:space="preserve"> do </w:t>
            </w:r>
            <w:r w:rsidR="00E20640" w:rsidRPr="00204781">
              <w:rPr>
                <w:rFonts w:ascii="Arial" w:hAnsi="Arial" w:cs="Arial"/>
                <w:color w:val="auto"/>
                <w:sz w:val="20"/>
                <w:szCs w:val="20"/>
              </w:rPr>
              <w:t>określonych zadań technologicznych,</w:t>
            </w:r>
          </w:p>
          <w:p w:rsidR="00E20640" w:rsidRDefault="00E20640" w:rsidP="00E20640">
            <w:pPr>
              <w:numPr>
                <w:ilvl w:val="0"/>
                <w:numId w:val="39"/>
              </w:numPr>
              <w:rPr>
                <w:rFonts w:ascii="Arial" w:hAnsi="Arial" w:cs="Arial"/>
                <w:color w:val="auto"/>
                <w:sz w:val="20"/>
                <w:szCs w:val="20"/>
              </w:rPr>
            </w:pPr>
            <w:r w:rsidRPr="00204781">
              <w:rPr>
                <w:rFonts w:ascii="Arial" w:hAnsi="Arial" w:cs="Arial"/>
                <w:color w:val="auto"/>
                <w:sz w:val="20"/>
                <w:szCs w:val="20"/>
              </w:rPr>
              <w:t>stosować materiały</w:t>
            </w:r>
            <w:r w:rsidR="001979D6">
              <w:rPr>
                <w:rFonts w:ascii="Arial" w:hAnsi="Arial" w:cs="Arial"/>
                <w:color w:val="auto"/>
                <w:sz w:val="20"/>
                <w:szCs w:val="20"/>
              </w:rPr>
              <w:t xml:space="preserve"> do </w:t>
            </w:r>
            <w:r w:rsidRPr="00204781">
              <w:rPr>
                <w:rFonts w:ascii="Arial" w:hAnsi="Arial" w:cs="Arial"/>
                <w:color w:val="auto"/>
                <w:sz w:val="20"/>
                <w:szCs w:val="20"/>
              </w:rPr>
              <w:t>wykonywania wyrobów</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p w:rsidR="00E20640" w:rsidRDefault="00E20640" w:rsidP="00E20640">
            <w:pPr>
              <w:numPr>
                <w:ilvl w:val="0"/>
                <w:numId w:val="39"/>
              </w:numPr>
              <w:rPr>
                <w:rFonts w:ascii="Arial" w:hAnsi="Arial" w:cs="Arial"/>
                <w:color w:val="auto"/>
                <w:sz w:val="20"/>
                <w:szCs w:val="20"/>
              </w:rPr>
            </w:pPr>
            <w:r w:rsidRPr="00204781">
              <w:rPr>
                <w:rFonts w:ascii="Arial" w:hAnsi="Arial" w:cs="Arial"/>
                <w:color w:val="auto"/>
                <w:sz w:val="20"/>
                <w:szCs w:val="20"/>
              </w:rPr>
              <w:t>dobierać narzędzia, maszyny</w:t>
            </w:r>
            <w:r w:rsidR="00DD462F">
              <w:rPr>
                <w:rFonts w:ascii="Arial" w:hAnsi="Arial" w:cs="Arial"/>
                <w:color w:val="auto"/>
                <w:sz w:val="20"/>
                <w:szCs w:val="20"/>
              </w:rPr>
              <w:t xml:space="preserve"> </w:t>
            </w:r>
            <w:r w:rsidR="00DD462F">
              <w:rPr>
                <w:rFonts w:ascii="Arial" w:hAnsi="Arial" w:cs="Arial"/>
                <w:color w:val="auto"/>
                <w:sz w:val="20"/>
                <w:szCs w:val="20"/>
              </w:rPr>
              <w:lastRenderedPageBreak/>
              <w:t>i </w:t>
            </w:r>
            <w:r w:rsidRPr="00204781">
              <w:rPr>
                <w:rFonts w:ascii="Arial" w:hAnsi="Arial" w:cs="Arial"/>
                <w:color w:val="auto"/>
                <w:sz w:val="20"/>
                <w:szCs w:val="20"/>
              </w:rPr>
              <w:t>urządzenia</w:t>
            </w:r>
            <w:r w:rsidR="001979D6">
              <w:rPr>
                <w:rFonts w:ascii="Arial" w:hAnsi="Arial" w:cs="Arial"/>
                <w:color w:val="auto"/>
                <w:sz w:val="20"/>
                <w:szCs w:val="20"/>
              </w:rPr>
              <w:t xml:space="preserve"> do </w:t>
            </w:r>
            <w:r w:rsidRPr="00204781">
              <w:rPr>
                <w:rFonts w:ascii="Arial" w:hAnsi="Arial" w:cs="Arial"/>
                <w:color w:val="auto"/>
                <w:sz w:val="20"/>
                <w:szCs w:val="20"/>
              </w:rPr>
              <w:t>zadań technologicznych,</w:t>
            </w:r>
          </w:p>
          <w:p w:rsidR="00E20640" w:rsidRDefault="00E20640" w:rsidP="00E20640">
            <w:pPr>
              <w:numPr>
                <w:ilvl w:val="0"/>
                <w:numId w:val="39"/>
              </w:numPr>
              <w:rPr>
                <w:rFonts w:ascii="Arial" w:hAnsi="Arial" w:cs="Arial"/>
                <w:color w:val="auto"/>
                <w:sz w:val="20"/>
                <w:szCs w:val="20"/>
              </w:rPr>
            </w:pPr>
            <w:r w:rsidRPr="00204781">
              <w:rPr>
                <w:rFonts w:ascii="Arial" w:hAnsi="Arial" w:cs="Arial"/>
                <w:color w:val="auto"/>
                <w:sz w:val="20"/>
                <w:szCs w:val="20"/>
              </w:rPr>
              <w:t>planować wykorzystanie narzędzi, maszyn</w:t>
            </w:r>
            <w:r w:rsidR="00DD462F">
              <w:rPr>
                <w:rFonts w:ascii="Arial" w:hAnsi="Arial" w:cs="Arial"/>
                <w:color w:val="auto"/>
                <w:sz w:val="20"/>
                <w:szCs w:val="20"/>
              </w:rPr>
              <w:t xml:space="preserve"> i </w:t>
            </w:r>
            <w:r w:rsidRPr="00204781">
              <w:rPr>
                <w:rFonts w:ascii="Arial" w:hAnsi="Arial" w:cs="Arial"/>
                <w:color w:val="auto"/>
                <w:sz w:val="20"/>
                <w:szCs w:val="20"/>
              </w:rPr>
              <w:t>urządzeń</w:t>
            </w:r>
            <w:r w:rsidR="001979D6">
              <w:rPr>
                <w:rFonts w:ascii="Arial" w:hAnsi="Arial" w:cs="Arial"/>
                <w:color w:val="auto"/>
                <w:sz w:val="20"/>
                <w:szCs w:val="20"/>
              </w:rPr>
              <w:t xml:space="preserve"> do </w:t>
            </w:r>
            <w:r w:rsidRPr="00204781">
              <w:rPr>
                <w:rFonts w:ascii="Arial" w:hAnsi="Arial" w:cs="Arial"/>
                <w:color w:val="auto"/>
                <w:sz w:val="20"/>
                <w:szCs w:val="20"/>
              </w:rPr>
              <w:t>wykonania wyrobów</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 zgodnie</w:t>
            </w:r>
            <w:r w:rsidR="009842C9">
              <w:rPr>
                <w:rFonts w:ascii="Arial" w:hAnsi="Arial" w:cs="Arial"/>
                <w:color w:val="auto"/>
                <w:sz w:val="20"/>
                <w:szCs w:val="20"/>
              </w:rPr>
              <w:t xml:space="preserve"> z </w:t>
            </w:r>
            <w:r w:rsidRPr="00204781">
              <w:rPr>
                <w:rFonts w:ascii="Arial" w:hAnsi="Arial" w:cs="Arial"/>
                <w:color w:val="auto"/>
                <w:sz w:val="20"/>
                <w:szCs w:val="20"/>
              </w:rPr>
              <w:t>procesem technologicznym,</w:t>
            </w:r>
          </w:p>
          <w:p w:rsidR="00E20640" w:rsidRDefault="00E20640" w:rsidP="00E20640">
            <w:pPr>
              <w:numPr>
                <w:ilvl w:val="0"/>
                <w:numId w:val="39"/>
              </w:numPr>
              <w:rPr>
                <w:rFonts w:ascii="Arial" w:hAnsi="Arial" w:cs="Arial"/>
                <w:color w:val="auto"/>
                <w:sz w:val="20"/>
                <w:szCs w:val="20"/>
              </w:rPr>
            </w:pPr>
            <w:r w:rsidRPr="00204781">
              <w:rPr>
                <w:rFonts w:ascii="Arial" w:hAnsi="Arial" w:cs="Arial"/>
                <w:color w:val="auto"/>
                <w:sz w:val="20"/>
                <w:szCs w:val="20"/>
              </w:rPr>
              <w:t>dobierać narzędzia, maszyny</w:t>
            </w:r>
            <w:r w:rsidR="00DD462F">
              <w:rPr>
                <w:rFonts w:ascii="Arial" w:hAnsi="Arial" w:cs="Arial"/>
                <w:color w:val="auto"/>
                <w:sz w:val="20"/>
                <w:szCs w:val="20"/>
              </w:rPr>
              <w:t xml:space="preserve"> i </w:t>
            </w:r>
            <w:r w:rsidRPr="00204781">
              <w:rPr>
                <w:rFonts w:ascii="Arial" w:hAnsi="Arial" w:cs="Arial"/>
                <w:color w:val="auto"/>
                <w:sz w:val="20"/>
                <w:szCs w:val="20"/>
              </w:rPr>
              <w:t>urządzenia</w:t>
            </w:r>
            <w:r w:rsidR="001979D6">
              <w:rPr>
                <w:rFonts w:ascii="Arial" w:hAnsi="Arial" w:cs="Arial"/>
                <w:color w:val="auto"/>
                <w:sz w:val="20"/>
                <w:szCs w:val="20"/>
              </w:rPr>
              <w:t xml:space="preserve"> do </w:t>
            </w:r>
            <w:r w:rsidRPr="00204781">
              <w:rPr>
                <w:rFonts w:ascii="Arial" w:hAnsi="Arial" w:cs="Arial"/>
                <w:color w:val="auto"/>
                <w:sz w:val="20"/>
                <w:szCs w:val="20"/>
              </w:rPr>
              <w:t>wykonywania wyrobów stolarskich zgodnie</w:t>
            </w:r>
            <w:r w:rsidR="009842C9">
              <w:rPr>
                <w:rFonts w:ascii="Arial" w:hAnsi="Arial" w:cs="Arial"/>
                <w:color w:val="auto"/>
                <w:sz w:val="20"/>
                <w:szCs w:val="20"/>
              </w:rPr>
              <w:t xml:space="preserve"> z </w:t>
            </w:r>
            <w:r w:rsidRPr="00204781">
              <w:rPr>
                <w:rFonts w:ascii="Arial" w:hAnsi="Arial" w:cs="Arial"/>
                <w:color w:val="auto"/>
                <w:sz w:val="20"/>
                <w:szCs w:val="20"/>
              </w:rPr>
              <w:t>charakterystyką,</w:t>
            </w:r>
          </w:p>
          <w:p w:rsidR="00E20640" w:rsidRPr="00204781" w:rsidRDefault="00E20640" w:rsidP="00E20640">
            <w:pPr>
              <w:rPr>
                <w:rFonts w:ascii="Arial" w:hAnsi="Arial" w:cs="Arial"/>
                <w:color w:val="auto"/>
                <w:sz w:val="20"/>
                <w:szCs w:val="20"/>
              </w:rPr>
            </w:pPr>
          </w:p>
        </w:tc>
        <w:tc>
          <w:tcPr>
            <w:tcW w:w="358"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lastRenderedPageBreak/>
              <w:t>Klasa III</w:t>
            </w:r>
          </w:p>
        </w:tc>
      </w:tr>
      <w:tr w:rsidR="00E20640" w:rsidRPr="00204781" w:rsidTr="00C8027C">
        <w:tc>
          <w:tcPr>
            <w:tcW w:w="829" w:type="pct"/>
          </w:tcPr>
          <w:p w:rsidR="00E20640" w:rsidRPr="00204781" w:rsidRDefault="00E20640" w:rsidP="00E2064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204781">
              <w:rPr>
                <w:rFonts w:ascii="Arial" w:hAnsi="Arial" w:cs="Arial"/>
                <w:color w:val="auto"/>
                <w:sz w:val="20"/>
                <w:szCs w:val="20"/>
              </w:rPr>
              <w:lastRenderedPageBreak/>
              <w:t>IX. Oprzyrządowanie produkcyjne</w:t>
            </w:r>
            <w:r w:rsidR="001979D6">
              <w:rPr>
                <w:rFonts w:ascii="Arial" w:hAnsi="Arial" w:cs="Arial"/>
                <w:color w:val="auto"/>
                <w:sz w:val="20"/>
                <w:szCs w:val="20"/>
              </w:rPr>
              <w:t xml:space="preserve"> do </w:t>
            </w:r>
            <w:r w:rsidRPr="00204781">
              <w:rPr>
                <w:rFonts w:ascii="Arial" w:hAnsi="Arial" w:cs="Arial"/>
                <w:color w:val="auto"/>
                <w:sz w:val="20"/>
                <w:szCs w:val="20"/>
              </w:rPr>
              <w:t>wykonania operacji technologicznych wyrobów</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tc>
        <w:tc>
          <w:tcPr>
            <w:tcW w:w="1034"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 xml:space="preserve">1. Pomocnicze </w:t>
            </w:r>
            <w:r w:rsidR="009F2F0B" w:rsidRPr="00204781">
              <w:rPr>
                <w:rFonts w:ascii="Arial" w:hAnsi="Arial" w:cs="Arial"/>
                <w:color w:val="auto"/>
                <w:sz w:val="20"/>
                <w:szCs w:val="20"/>
              </w:rPr>
              <w:t>oprzyrządowanie produkcyjne</w:t>
            </w:r>
            <w:r w:rsidR="001979D6">
              <w:rPr>
                <w:rFonts w:ascii="Arial" w:hAnsi="Arial" w:cs="Arial"/>
                <w:color w:val="auto"/>
                <w:sz w:val="20"/>
                <w:szCs w:val="20"/>
              </w:rPr>
              <w:t xml:space="preserve"> do </w:t>
            </w:r>
            <w:r w:rsidRPr="00204781">
              <w:rPr>
                <w:rFonts w:ascii="Arial" w:hAnsi="Arial" w:cs="Arial"/>
                <w:color w:val="auto"/>
                <w:sz w:val="20"/>
                <w:szCs w:val="20"/>
              </w:rPr>
              <w:t>wykonywania operacji technologicznych</w:t>
            </w:r>
            <w:r w:rsidR="001979D6">
              <w:rPr>
                <w:rFonts w:ascii="Arial" w:hAnsi="Arial" w:cs="Arial"/>
                <w:color w:val="auto"/>
                <w:sz w:val="20"/>
                <w:szCs w:val="20"/>
              </w:rPr>
              <w:t xml:space="preserve"> na </w:t>
            </w:r>
            <w:r w:rsidRPr="00204781">
              <w:rPr>
                <w:rFonts w:ascii="Arial" w:hAnsi="Arial" w:cs="Arial"/>
                <w:color w:val="auto"/>
                <w:sz w:val="20"/>
                <w:szCs w:val="20"/>
              </w:rPr>
              <w:t>maszynach</w:t>
            </w:r>
            <w:r w:rsidR="00DD462F">
              <w:rPr>
                <w:rFonts w:ascii="Arial" w:hAnsi="Arial" w:cs="Arial"/>
                <w:color w:val="auto"/>
                <w:sz w:val="20"/>
                <w:szCs w:val="20"/>
              </w:rPr>
              <w:t xml:space="preserve"> i </w:t>
            </w:r>
            <w:r w:rsidRPr="00204781">
              <w:rPr>
                <w:rFonts w:ascii="Arial" w:hAnsi="Arial" w:cs="Arial"/>
                <w:color w:val="auto"/>
                <w:sz w:val="20"/>
                <w:szCs w:val="20"/>
              </w:rPr>
              <w:t xml:space="preserve">urządzeniach. </w:t>
            </w:r>
          </w:p>
        </w:tc>
        <w:tc>
          <w:tcPr>
            <w:tcW w:w="319" w:type="pct"/>
          </w:tcPr>
          <w:p w:rsidR="00E20640" w:rsidRPr="00204781" w:rsidRDefault="00E20640" w:rsidP="00633B12">
            <w:pPr>
              <w:jc w:val="center"/>
              <w:rPr>
                <w:rFonts w:ascii="Arial" w:hAnsi="Arial" w:cs="Arial"/>
                <w:color w:val="auto"/>
                <w:sz w:val="20"/>
                <w:szCs w:val="20"/>
              </w:rPr>
            </w:pPr>
          </w:p>
        </w:tc>
        <w:tc>
          <w:tcPr>
            <w:tcW w:w="1284" w:type="pct"/>
          </w:tcPr>
          <w:p w:rsidR="00E20640" w:rsidRDefault="00E20640" w:rsidP="00E20640">
            <w:pPr>
              <w:numPr>
                <w:ilvl w:val="0"/>
                <w:numId w:val="42"/>
              </w:numPr>
              <w:spacing w:before="20" w:after="20"/>
              <w:contextualSpacing/>
              <w:rPr>
                <w:rFonts w:ascii="Arial" w:eastAsia="Arial" w:hAnsi="Arial" w:cs="Arial"/>
                <w:color w:val="auto"/>
                <w:sz w:val="20"/>
                <w:szCs w:val="20"/>
              </w:rPr>
            </w:pPr>
            <w:r w:rsidRPr="00204781">
              <w:rPr>
                <w:rFonts w:ascii="Arial" w:eastAsia="Arial" w:hAnsi="Arial" w:cs="Arial"/>
                <w:color w:val="auto"/>
                <w:sz w:val="20"/>
                <w:szCs w:val="20"/>
              </w:rPr>
              <w:t xml:space="preserve">określać funkcję oprzyrządowania pod kątem dokładności wykonania operacji technologicznej </w:t>
            </w:r>
          </w:p>
          <w:p w:rsidR="00E20640" w:rsidRDefault="00E20640" w:rsidP="00E20640">
            <w:pPr>
              <w:numPr>
                <w:ilvl w:val="0"/>
                <w:numId w:val="41"/>
              </w:numPr>
              <w:spacing w:before="20" w:after="20"/>
              <w:contextualSpacing/>
              <w:rPr>
                <w:rFonts w:ascii="Arial" w:eastAsia="Arial" w:hAnsi="Arial" w:cs="Arial"/>
                <w:color w:val="auto"/>
                <w:sz w:val="20"/>
                <w:szCs w:val="20"/>
              </w:rPr>
            </w:pPr>
            <w:r w:rsidRPr="00204781">
              <w:rPr>
                <w:rFonts w:ascii="Arial" w:eastAsia="Arial" w:hAnsi="Arial" w:cs="Arial"/>
                <w:color w:val="auto"/>
                <w:sz w:val="20"/>
                <w:szCs w:val="20"/>
              </w:rPr>
              <w:t xml:space="preserve">wskazywać miejsce zastosowania oprzyrządowania w procesie produkcyjnym </w:t>
            </w:r>
          </w:p>
          <w:p w:rsidR="00E20640" w:rsidRDefault="00E20640" w:rsidP="00E20640">
            <w:pPr>
              <w:numPr>
                <w:ilvl w:val="0"/>
                <w:numId w:val="41"/>
              </w:numPr>
              <w:spacing w:before="20" w:after="20"/>
              <w:contextualSpacing/>
              <w:rPr>
                <w:rFonts w:ascii="Arial" w:hAnsi="Arial" w:cs="Arial"/>
                <w:color w:val="auto"/>
                <w:sz w:val="20"/>
                <w:szCs w:val="20"/>
              </w:rPr>
            </w:pPr>
            <w:r w:rsidRPr="00204781">
              <w:rPr>
                <w:rFonts w:ascii="Arial" w:hAnsi="Arial" w:cs="Arial"/>
                <w:color w:val="auto"/>
                <w:sz w:val="20"/>
                <w:szCs w:val="20"/>
              </w:rPr>
              <w:t xml:space="preserve">przygotowywać dokumentację techniczną wykonania oprzyrządowania </w:t>
            </w:r>
          </w:p>
          <w:p w:rsidR="00E20640" w:rsidRDefault="00E20640" w:rsidP="00E20640">
            <w:pPr>
              <w:numPr>
                <w:ilvl w:val="0"/>
                <w:numId w:val="41"/>
              </w:numPr>
              <w:spacing w:before="20" w:after="20"/>
              <w:contextualSpacing/>
              <w:rPr>
                <w:rFonts w:ascii="Arial" w:eastAsia="Arial" w:hAnsi="Arial" w:cs="Arial"/>
                <w:color w:val="auto"/>
                <w:sz w:val="20"/>
                <w:szCs w:val="20"/>
              </w:rPr>
            </w:pPr>
            <w:r w:rsidRPr="00204781">
              <w:rPr>
                <w:rFonts w:ascii="Arial" w:hAnsi="Arial" w:cs="Arial"/>
                <w:color w:val="auto"/>
                <w:sz w:val="20"/>
                <w:szCs w:val="20"/>
              </w:rPr>
              <w:t>wdrażać oprzyrządowanie</w:t>
            </w:r>
            <w:r w:rsidR="001979D6">
              <w:rPr>
                <w:rFonts w:ascii="Arial" w:hAnsi="Arial" w:cs="Arial"/>
                <w:color w:val="auto"/>
                <w:sz w:val="20"/>
                <w:szCs w:val="20"/>
              </w:rPr>
              <w:t xml:space="preserve"> do </w:t>
            </w:r>
            <w:r w:rsidRPr="00204781">
              <w:rPr>
                <w:rFonts w:ascii="Arial" w:hAnsi="Arial" w:cs="Arial"/>
                <w:color w:val="auto"/>
                <w:sz w:val="20"/>
                <w:szCs w:val="20"/>
              </w:rPr>
              <w:t xml:space="preserve">stosowania w procesie produkcyjnym </w:t>
            </w:r>
          </w:p>
          <w:p w:rsidR="00E20640" w:rsidRDefault="00E20640" w:rsidP="00E20640">
            <w:pPr>
              <w:numPr>
                <w:ilvl w:val="0"/>
                <w:numId w:val="41"/>
              </w:numPr>
              <w:spacing w:before="20" w:after="20"/>
              <w:contextualSpacing/>
              <w:rPr>
                <w:rFonts w:ascii="Arial" w:eastAsia="Arial" w:hAnsi="Arial" w:cs="Arial"/>
                <w:color w:val="auto"/>
                <w:sz w:val="20"/>
                <w:szCs w:val="20"/>
              </w:rPr>
            </w:pPr>
            <w:r w:rsidRPr="00204781">
              <w:rPr>
                <w:rFonts w:ascii="Arial" w:eastAsia="Arial" w:hAnsi="Arial" w:cs="Arial"/>
                <w:color w:val="auto"/>
                <w:sz w:val="20"/>
                <w:szCs w:val="20"/>
              </w:rPr>
              <w:t>monitorować funkcjonowanie oprzyrządowania,</w:t>
            </w:r>
          </w:p>
        </w:tc>
        <w:tc>
          <w:tcPr>
            <w:tcW w:w="1176" w:type="pct"/>
          </w:tcPr>
          <w:p w:rsidR="00E20640" w:rsidRDefault="00E20640" w:rsidP="00E20640">
            <w:pPr>
              <w:numPr>
                <w:ilvl w:val="0"/>
                <w:numId w:val="41"/>
              </w:numPr>
              <w:rPr>
                <w:rFonts w:ascii="Arial" w:hAnsi="Arial" w:cs="Arial"/>
                <w:color w:val="auto"/>
                <w:sz w:val="20"/>
                <w:szCs w:val="20"/>
              </w:rPr>
            </w:pPr>
            <w:r w:rsidRPr="00204781">
              <w:rPr>
                <w:rFonts w:ascii="Arial" w:hAnsi="Arial" w:cs="Arial"/>
                <w:color w:val="auto"/>
                <w:sz w:val="20"/>
                <w:szCs w:val="20"/>
              </w:rPr>
              <w:t>stosować oprzyrządowanie produkcyjne przy operacjach technologicznych wyrobów</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tc>
        <w:tc>
          <w:tcPr>
            <w:tcW w:w="358"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Klasa III</w:t>
            </w:r>
          </w:p>
        </w:tc>
      </w:tr>
      <w:tr w:rsidR="00E20640" w:rsidRPr="00204781" w:rsidTr="00C8027C">
        <w:tc>
          <w:tcPr>
            <w:tcW w:w="829" w:type="pct"/>
          </w:tcPr>
          <w:p w:rsidR="00E20640" w:rsidRPr="00204781" w:rsidRDefault="00E20640" w:rsidP="00E2064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04781">
              <w:rPr>
                <w:rFonts w:ascii="Arial" w:hAnsi="Arial" w:cs="Arial"/>
                <w:color w:val="auto"/>
                <w:sz w:val="20"/>
                <w:szCs w:val="20"/>
              </w:rPr>
              <w:t>X. Zdolności produkcyjne maszyn</w:t>
            </w:r>
            <w:r w:rsidR="00DD462F">
              <w:rPr>
                <w:rFonts w:ascii="Arial" w:hAnsi="Arial" w:cs="Arial"/>
                <w:color w:val="auto"/>
                <w:sz w:val="20"/>
                <w:szCs w:val="20"/>
              </w:rPr>
              <w:t xml:space="preserve"> i </w:t>
            </w:r>
            <w:r w:rsidRPr="00204781">
              <w:rPr>
                <w:rFonts w:ascii="Arial" w:hAnsi="Arial" w:cs="Arial"/>
                <w:color w:val="auto"/>
                <w:sz w:val="20"/>
                <w:szCs w:val="20"/>
              </w:rPr>
              <w:t>urządzeń.</w:t>
            </w:r>
          </w:p>
        </w:tc>
        <w:tc>
          <w:tcPr>
            <w:tcW w:w="1034"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 xml:space="preserve">1. </w:t>
            </w:r>
            <w:r w:rsidR="009F2F0B" w:rsidRPr="00204781">
              <w:rPr>
                <w:rFonts w:ascii="Arial" w:hAnsi="Arial" w:cs="Arial"/>
                <w:color w:val="auto"/>
                <w:sz w:val="20"/>
                <w:szCs w:val="20"/>
              </w:rPr>
              <w:t>Wydajność obrabiarek</w:t>
            </w:r>
            <w:r w:rsidR="00DD462F">
              <w:rPr>
                <w:rFonts w:ascii="Arial" w:hAnsi="Arial" w:cs="Arial"/>
                <w:color w:val="auto"/>
                <w:sz w:val="20"/>
                <w:szCs w:val="20"/>
              </w:rPr>
              <w:t xml:space="preserve"> i </w:t>
            </w:r>
            <w:r w:rsidRPr="00204781">
              <w:rPr>
                <w:rFonts w:ascii="Arial" w:hAnsi="Arial" w:cs="Arial"/>
                <w:color w:val="auto"/>
                <w:sz w:val="20"/>
                <w:szCs w:val="20"/>
              </w:rPr>
              <w:t xml:space="preserve">urządzeń technicznych. </w:t>
            </w:r>
          </w:p>
        </w:tc>
        <w:tc>
          <w:tcPr>
            <w:tcW w:w="319" w:type="pct"/>
          </w:tcPr>
          <w:p w:rsidR="00E20640" w:rsidRPr="00204781" w:rsidRDefault="00E20640" w:rsidP="00E20640">
            <w:pPr>
              <w:jc w:val="center"/>
              <w:rPr>
                <w:rFonts w:ascii="Arial" w:hAnsi="Arial" w:cs="Arial"/>
                <w:color w:val="auto"/>
                <w:sz w:val="20"/>
                <w:szCs w:val="20"/>
              </w:rPr>
            </w:pPr>
          </w:p>
        </w:tc>
        <w:tc>
          <w:tcPr>
            <w:tcW w:w="1284" w:type="pct"/>
          </w:tcPr>
          <w:p w:rsidR="00E20640" w:rsidRDefault="00E20640" w:rsidP="00E20640">
            <w:pPr>
              <w:numPr>
                <w:ilvl w:val="0"/>
                <w:numId w:val="46"/>
              </w:numPr>
              <w:spacing w:before="20" w:after="20"/>
              <w:contextualSpacing/>
              <w:rPr>
                <w:rFonts w:ascii="Arial" w:eastAsia="Arial" w:hAnsi="Arial" w:cs="Arial"/>
                <w:color w:val="auto"/>
                <w:sz w:val="20"/>
                <w:szCs w:val="20"/>
              </w:rPr>
            </w:pPr>
            <w:r w:rsidRPr="00204781">
              <w:rPr>
                <w:rFonts w:ascii="Arial" w:hAnsi="Arial" w:cs="Arial"/>
                <w:color w:val="auto"/>
                <w:sz w:val="20"/>
                <w:szCs w:val="20"/>
              </w:rPr>
              <w:t>charakteryzować zdolności produkcyjne maszyn</w:t>
            </w:r>
            <w:r w:rsidR="00DD462F">
              <w:rPr>
                <w:rFonts w:ascii="Arial" w:hAnsi="Arial" w:cs="Arial"/>
                <w:color w:val="auto"/>
                <w:sz w:val="20"/>
                <w:szCs w:val="20"/>
              </w:rPr>
              <w:t xml:space="preserve"> i </w:t>
            </w:r>
            <w:r w:rsidRPr="00204781">
              <w:rPr>
                <w:rFonts w:ascii="Arial" w:hAnsi="Arial" w:cs="Arial"/>
                <w:color w:val="auto"/>
                <w:sz w:val="20"/>
                <w:szCs w:val="20"/>
              </w:rPr>
              <w:t>urządzeń</w:t>
            </w:r>
          </w:p>
          <w:p w:rsidR="00E20640" w:rsidRDefault="00E20640" w:rsidP="00E20640">
            <w:pPr>
              <w:numPr>
                <w:ilvl w:val="0"/>
                <w:numId w:val="45"/>
              </w:numPr>
              <w:spacing w:before="20" w:after="20"/>
              <w:contextualSpacing/>
              <w:rPr>
                <w:rFonts w:ascii="Arial" w:eastAsia="Arial" w:hAnsi="Arial" w:cs="Arial"/>
                <w:color w:val="auto"/>
                <w:sz w:val="20"/>
                <w:szCs w:val="20"/>
              </w:rPr>
            </w:pPr>
            <w:r w:rsidRPr="00204781">
              <w:rPr>
                <w:rFonts w:ascii="Arial" w:eastAsia="Arial" w:hAnsi="Arial" w:cs="Arial"/>
                <w:color w:val="auto"/>
                <w:sz w:val="20"/>
                <w:szCs w:val="20"/>
              </w:rPr>
              <w:t>mierzyć wydajność maszyn</w:t>
            </w:r>
            <w:r w:rsidR="00DD462F">
              <w:rPr>
                <w:rFonts w:ascii="Arial" w:eastAsia="Arial" w:hAnsi="Arial" w:cs="Arial"/>
                <w:color w:val="auto"/>
                <w:sz w:val="20"/>
                <w:szCs w:val="20"/>
              </w:rPr>
              <w:t xml:space="preserve"> i </w:t>
            </w:r>
            <w:r w:rsidRPr="00204781">
              <w:rPr>
                <w:rFonts w:ascii="Arial" w:eastAsia="Arial" w:hAnsi="Arial" w:cs="Arial"/>
                <w:color w:val="auto"/>
                <w:sz w:val="20"/>
                <w:szCs w:val="20"/>
              </w:rPr>
              <w:t>urządzeń w danej jednostce czasowej,</w:t>
            </w:r>
          </w:p>
          <w:p w:rsidR="00E20640" w:rsidRDefault="00E20640" w:rsidP="00E20640">
            <w:pPr>
              <w:numPr>
                <w:ilvl w:val="0"/>
                <w:numId w:val="45"/>
              </w:numPr>
              <w:spacing w:before="20" w:after="20"/>
              <w:contextualSpacing/>
              <w:rPr>
                <w:rFonts w:ascii="Arial" w:eastAsia="Arial" w:hAnsi="Arial" w:cs="Arial"/>
                <w:color w:val="auto"/>
                <w:sz w:val="20"/>
                <w:szCs w:val="20"/>
              </w:rPr>
            </w:pPr>
            <w:r w:rsidRPr="00204781">
              <w:rPr>
                <w:rFonts w:ascii="Arial" w:eastAsia="Arial" w:hAnsi="Arial" w:cs="Arial"/>
                <w:color w:val="auto"/>
                <w:sz w:val="20"/>
                <w:szCs w:val="20"/>
              </w:rPr>
              <w:lastRenderedPageBreak/>
              <w:t>sporządzać analizy zdolności produkcyjnych ,</w:t>
            </w:r>
          </w:p>
          <w:p w:rsidR="00E20640" w:rsidRDefault="00E20640" w:rsidP="00E20640">
            <w:pPr>
              <w:numPr>
                <w:ilvl w:val="0"/>
                <w:numId w:val="45"/>
              </w:numPr>
              <w:spacing w:before="20" w:after="20"/>
              <w:contextualSpacing/>
              <w:rPr>
                <w:rFonts w:ascii="Arial" w:eastAsia="Arial" w:hAnsi="Arial" w:cs="Arial"/>
                <w:color w:val="auto"/>
                <w:sz w:val="20"/>
                <w:szCs w:val="20"/>
              </w:rPr>
            </w:pPr>
            <w:r>
              <w:rPr>
                <w:rFonts w:ascii="Arial" w:eastAsia="Arial" w:hAnsi="Arial" w:cs="Arial"/>
                <w:color w:val="auto"/>
                <w:sz w:val="20"/>
                <w:szCs w:val="20"/>
              </w:rPr>
              <w:t>charakteryzować dokładność narzędzi</w:t>
            </w:r>
            <w:r w:rsidR="001979D6">
              <w:rPr>
                <w:rFonts w:ascii="Arial" w:eastAsia="Arial" w:hAnsi="Arial" w:cs="Arial"/>
                <w:color w:val="auto"/>
                <w:sz w:val="20"/>
                <w:szCs w:val="20"/>
              </w:rPr>
              <w:t xml:space="preserve"> do </w:t>
            </w:r>
            <w:r>
              <w:rPr>
                <w:rFonts w:ascii="Arial" w:eastAsia="Arial" w:hAnsi="Arial" w:cs="Arial"/>
                <w:color w:val="auto"/>
                <w:sz w:val="20"/>
                <w:szCs w:val="20"/>
              </w:rPr>
              <w:t>obróbki drewna</w:t>
            </w:r>
            <w:r w:rsidR="00DD462F">
              <w:rPr>
                <w:rFonts w:ascii="Arial" w:eastAsia="Arial" w:hAnsi="Arial" w:cs="Arial"/>
                <w:color w:val="auto"/>
                <w:sz w:val="20"/>
                <w:szCs w:val="20"/>
              </w:rPr>
              <w:t xml:space="preserve"> i </w:t>
            </w:r>
            <w:r>
              <w:rPr>
                <w:rFonts w:ascii="Arial" w:eastAsia="Arial" w:hAnsi="Arial" w:cs="Arial"/>
                <w:color w:val="auto"/>
                <w:sz w:val="20"/>
                <w:szCs w:val="20"/>
              </w:rPr>
              <w:t>tworzyw drzewnych,</w:t>
            </w:r>
          </w:p>
          <w:p w:rsidR="00E20640" w:rsidRDefault="00E20640" w:rsidP="00E20640">
            <w:pPr>
              <w:numPr>
                <w:ilvl w:val="0"/>
                <w:numId w:val="45"/>
              </w:numPr>
              <w:spacing w:before="20" w:after="20"/>
              <w:contextualSpacing/>
              <w:rPr>
                <w:rFonts w:ascii="Arial" w:eastAsia="Arial" w:hAnsi="Arial" w:cs="Arial"/>
                <w:color w:val="auto"/>
                <w:sz w:val="20"/>
                <w:szCs w:val="20"/>
              </w:rPr>
            </w:pPr>
            <w:r>
              <w:rPr>
                <w:rFonts w:ascii="Arial" w:eastAsia="Arial" w:hAnsi="Arial" w:cs="Arial"/>
                <w:color w:val="auto"/>
                <w:sz w:val="20"/>
                <w:szCs w:val="20"/>
              </w:rPr>
              <w:t>charakteryzować dokładność obrabiarek</w:t>
            </w:r>
          </w:p>
        </w:tc>
        <w:tc>
          <w:tcPr>
            <w:tcW w:w="1176" w:type="pct"/>
          </w:tcPr>
          <w:p w:rsidR="00E20640" w:rsidRDefault="00E20640" w:rsidP="00E20640">
            <w:pPr>
              <w:numPr>
                <w:ilvl w:val="0"/>
                <w:numId w:val="42"/>
              </w:numPr>
              <w:rPr>
                <w:rFonts w:ascii="Arial" w:hAnsi="Arial" w:cs="Arial"/>
                <w:color w:val="auto"/>
                <w:sz w:val="20"/>
                <w:szCs w:val="20"/>
              </w:rPr>
            </w:pPr>
            <w:r w:rsidRPr="00204781">
              <w:rPr>
                <w:rFonts w:ascii="Arial" w:hAnsi="Arial" w:cs="Arial"/>
                <w:color w:val="auto"/>
                <w:sz w:val="20"/>
                <w:szCs w:val="20"/>
              </w:rPr>
              <w:lastRenderedPageBreak/>
              <w:t>obliczać wydajność obrabiarek oraz ich urządzeń technicznych,</w:t>
            </w:r>
          </w:p>
          <w:p w:rsidR="00E20640" w:rsidRDefault="00E20640" w:rsidP="00E20640">
            <w:pPr>
              <w:numPr>
                <w:ilvl w:val="0"/>
                <w:numId w:val="42"/>
              </w:numPr>
              <w:rPr>
                <w:rFonts w:ascii="Arial" w:hAnsi="Arial" w:cs="Arial"/>
                <w:color w:val="auto"/>
                <w:sz w:val="20"/>
                <w:szCs w:val="20"/>
              </w:rPr>
            </w:pPr>
            <w:r w:rsidRPr="00204781">
              <w:rPr>
                <w:rFonts w:ascii="Arial" w:hAnsi="Arial" w:cs="Arial"/>
                <w:color w:val="auto"/>
                <w:sz w:val="20"/>
                <w:szCs w:val="20"/>
              </w:rPr>
              <w:t>określać współczynniki wydajności maszyn</w:t>
            </w:r>
            <w:r w:rsidR="00DD462F">
              <w:rPr>
                <w:rFonts w:ascii="Arial" w:hAnsi="Arial" w:cs="Arial"/>
                <w:color w:val="auto"/>
                <w:sz w:val="20"/>
                <w:szCs w:val="20"/>
              </w:rPr>
              <w:t xml:space="preserve"> i </w:t>
            </w:r>
            <w:r w:rsidRPr="00204781">
              <w:rPr>
                <w:rFonts w:ascii="Arial" w:hAnsi="Arial" w:cs="Arial"/>
                <w:color w:val="auto"/>
                <w:sz w:val="20"/>
                <w:szCs w:val="20"/>
              </w:rPr>
              <w:t>urządzeń,</w:t>
            </w:r>
          </w:p>
          <w:p w:rsidR="00E20640" w:rsidRDefault="00E20640" w:rsidP="00E20640">
            <w:pPr>
              <w:numPr>
                <w:ilvl w:val="0"/>
                <w:numId w:val="42"/>
              </w:numPr>
              <w:rPr>
                <w:rFonts w:ascii="Arial" w:hAnsi="Arial" w:cs="Arial"/>
                <w:color w:val="auto"/>
                <w:sz w:val="20"/>
                <w:szCs w:val="20"/>
              </w:rPr>
            </w:pPr>
            <w:r>
              <w:rPr>
                <w:rFonts w:ascii="Arial" w:eastAsia="Arial" w:hAnsi="Arial" w:cs="Arial"/>
                <w:color w:val="auto"/>
                <w:sz w:val="20"/>
                <w:szCs w:val="20"/>
              </w:rPr>
              <w:lastRenderedPageBreak/>
              <w:t>sprawdzać dokładność narzędzi,</w:t>
            </w:r>
          </w:p>
          <w:p w:rsidR="00E20640" w:rsidRDefault="00343851" w:rsidP="00E20640">
            <w:pPr>
              <w:numPr>
                <w:ilvl w:val="0"/>
                <w:numId w:val="42"/>
              </w:numPr>
              <w:rPr>
                <w:rFonts w:ascii="Arial" w:hAnsi="Arial" w:cs="Arial"/>
                <w:color w:val="auto"/>
                <w:sz w:val="20"/>
                <w:szCs w:val="20"/>
              </w:rPr>
            </w:pPr>
            <w:r>
              <w:rPr>
                <w:rFonts w:ascii="Arial" w:hAnsi="Arial" w:cs="Arial"/>
                <w:color w:val="auto"/>
                <w:sz w:val="20"/>
                <w:szCs w:val="20"/>
              </w:rPr>
              <w:t>sprawdzać dokładność</w:t>
            </w:r>
            <w:r w:rsidR="00E20640">
              <w:rPr>
                <w:rFonts w:ascii="Arial" w:hAnsi="Arial" w:cs="Arial"/>
                <w:color w:val="auto"/>
                <w:sz w:val="20"/>
                <w:szCs w:val="20"/>
              </w:rPr>
              <w:t xml:space="preserve"> obrabiarek</w:t>
            </w:r>
            <w:r w:rsidR="001979D6">
              <w:rPr>
                <w:rFonts w:ascii="Arial" w:hAnsi="Arial" w:cs="Arial"/>
                <w:color w:val="auto"/>
                <w:sz w:val="20"/>
                <w:szCs w:val="20"/>
              </w:rPr>
              <w:t xml:space="preserve"> do </w:t>
            </w:r>
            <w:r w:rsidR="00E20640">
              <w:rPr>
                <w:rFonts w:ascii="Arial" w:hAnsi="Arial" w:cs="Arial"/>
                <w:color w:val="auto"/>
                <w:sz w:val="20"/>
                <w:szCs w:val="20"/>
              </w:rPr>
              <w:t>obróbki drewna</w:t>
            </w:r>
            <w:r w:rsidR="00DD462F">
              <w:rPr>
                <w:rFonts w:ascii="Arial" w:hAnsi="Arial" w:cs="Arial"/>
                <w:color w:val="auto"/>
                <w:sz w:val="20"/>
                <w:szCs w:val="20"/>
              </w:rPr>
              <w:t xml:space="preserve"> i </w:t>
            </w:r>
            <w:r w:rsidR="00E20640">
              <w:rPr>
                <w:rFonts w:ascii="Arial" w:hAnsi="Arial" w:cs="Arial"/>
                <w:color w:val="auto"/>
                <w:sz w:val="20"/>
                <w:szCs w:val="20"/>
              </w:rPr>
              <w:t>tworzyw drzewnych,</w:t>
            </w:r>
          </w:p>
        </w:tc>
        <w:tc>
          <w:tcPr>
            <w:tcW w:w="358"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lastRenderedPageBreak/>
              <w:t>Klasa IV</w:t>
            </w:r>
          </w:p>
        </w:tc>
      </w:tr>
      <w:tr w:rsidR="00E20640" w:rsidRPr="00204781" w:rsidTr="00C8027C">
        <w:tc>
          <w:tcPr>
            <w:tcW w:w="829" w:type="pct"/>
          </w:tcPr>
          <w:p w:rsidR="00E20640" w:rsidRPr="00204781" w:rsidRDefault="00E20640" w:rsidP="00E2064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04781">
              <w:rPr>
                <w:rFonts w:ascii="Arial" w:hAnsi="Arial" w:cs="Arial"/>
                <w:color w:val="auto"/>
                <w:sz w:val="20"/>
                <w:szCs w:val="20"/>
              </w:rPr>
              <w:lastRenderedPageBreak/>
              <w:t xml:space="preserve">XI. Linie technologiczne </w:t>
            </w:r>
            <w:r w:rsidR="009F2F0B" w:rsidRPr="00204781">
              <w:rPr>
                <w:rFonts w:ascii="Arial" w:hAnsi="Arial" w:cs="Arial"/>
                <w:color w:val="auto"/>
                <w:sz w:val="20"/>
                <w:szCs w:val="20"/>
              </w:rPr>
              <w:t>w stolarstwie</w:t>
            </w:r>
            <w:r w:rsidRPr="00204781">
              <w:rPr>
                <w:rFonts w:ascii="Arial" w:hAnsi="Arial" w:cs="Arial"/>
                <w:color w:val="auto"/>
                <w:sz w:val="20"/>
                <w:szCs w:val="20"/>
              </w:rPr>
              <w:t>.</w:t>
            </w:r>
          </w:p>
        </w:tc>
        <w:tc>
          <w:tcPr>
            <w:tcW w:w="1034"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1. Linie obróbcze.</w:t>
            </w:r>
          </w:p>
        </w:tc>
        <w:tc>
          <w:tcPr>
            <w:tcW w:w="319" w:type="pct"/>
          </w:tcPr>
          <w:p w:rsidR="00E20640" w:rsidRPr="00204781" w:rsidRDefault="00E20640" w:rsidP="00E20640">
            <w:pPr>
              <w:jc w:val="center"/>
              <w:rPr>
                <w:rFonts w:ascii="Arial" w:hAnsi="Arial" w:cs="Arial"/>
                <w:color w:val="auto"/>
                <w:sz w:val="20"/>
                <w:szCs w:val="20"/>
              </w:rPr>
            </w:pPr>
          </w:p>
        </w:tc>
        <w:tc>
          <w:tcPr>
            <w:tcW w:w="1284" w:type="pct"/>
          </w:tcPr>
          <w:p w:rsidR="00E20640" w:rsidRDefault="00E20640" w:rsidP="00E20640">
            <w:pPr>
              <w:numPr>
                <w:ilvl w:val="0"/>
                <w:numId w:val="56"/>
              </w:numPr>
              <w:rPr>
                <w:rFonts w:ascii="Arial" w:hAnsi="Arial" w:cs="Arial"/>
                <w:color w:val="auto"/>
                <w:sz w:val="20"/>
                <w:szCs w:val="20"/>
              </w:rPr>
            </w:pPr>
            <w:r w:rsidRPr="00204781">
              <w:rPr>
                <w:rFonts w:ascii="Arial" w:hAnsi="Arial" w:cs="Arial"/>
                <w:color w:val="auto"/>
                <w:sz w:val="20"/>
                <w:szCs w:val="20"/>
              </w:rPr>
              <w:t>charakteryzować tworzenie linii technologicznej,</w:t>
            </w:r>
          </w:p>
          <w:p w:rsidR="00E20640" w:rsidRDefault="00E20640" w:rsidP="00E20640">
            <w:pPr>
              <w:numPr>
                <w:ilvl w:val="0"/>
                <w:numId w:val="56"/>
              </w:numPr>
              <w:rPr>
                <w:rFonts w:ascii="Arial" w:hAnsi="Arial" w:cs="Arial"/>
                <w:color w:val="auto"/>
                <w:sz w:val="20"/>
                <w:szCs w:val="20"/>
              </w:rPr>
            </w:pPr>
            <w:r w:rsidRPr="00204781">
              <w:rPr>
                <w:rFonts w:ascii="Arial" w:hAnsi="Arial" w:cs="Arial"/>
                <w:color w:val="auto"/>
                <w:sz w:val="20"/>
                <w:szCs w:val="20"/>
              </w:rPr>
              <w:t>charakteryzować budowę</w:t>
            </w:r>
            <w:r w:rsidR="00DD462F">
              <w:rPr>
                <w:rFonts w:ascii="Arial" w:hAnsi="Arial" w:cs="Arial"/>
                <w:color w:val="auto"/>
                <w:sz w:val="20"/>
                <w:szCs w:val="20"/>
              </w:rPr>
              <w:t xml:space="preserve"> i </w:t>
            </w:r>
            <w:r w:rsidRPr="00204781">
              <w:rPr>
                <w:rFonts w:ascii="Arial" w:hAnsi="Arial" w:cs="Arial"/>
                <w:color w:val="auto"/>
                <w:sz w:val="20"/>
                <w:szCs w:val="20"/>
              </w:rPr>
              <w:t>działanie linii technologiczn</w:t>
            </w:r>
            <w:r>
              <w:rPr>
                <w:rFonts w:ascii="Arial" w:hAnsi="Arial" w:cs="Arial"/>
                <w:color w:val="auto"/>
                <w:sz w:val="20"/>
                <w:szCs w:val="20"/>
              </w:rPr>
              <w:t>ych</w:t>
            </w:r>
            <w:r w:rsidRPr="00204781">
              <w:rPr>
                <w:rFonts w:ascii="Arial" w:hAnsi="Arial" w:cs="Arial"/>
                <w:color w:val="auto"/>
                <w:sz w:val="20"/>
                <w:szCs w:val="20"/>
              </w:rPr>
              <w:t>,</w:t>
            </w:r>
          </w:p>
          <w:p w:rsidR="00E20640" w:rsidRDefault="00E20640" w:rsidP="00E20640">
            <w:pPr>
              <w:numPr>
                <w:ilvl w:val="0"/>
                <w:numId w:val="56"/>
              </w:numPr>
              <w:rPr>
                <w:rFonts w:ascii="Arial" w:hAnsi="Arial" w:cs="Arial"/>
                <w:color w:val="auto"/>
                <w:sz w:val="20"/>
                <w:szCs w:val="20"/>
              </w:rPr>
            </w:pPr>
            <w:r w:rsidRPr="00204781">
              <w:rPr>
                <w:rFonts w:ascii="Arial" w:hAnsi="Arial" w:cs="Arial"/>
                <w:color w:val="auto"/>
                <w:sz w:val="20"/>
                <w:szCs w:val="20"/>
              </w:rPr>
              <w:t>stosować zasady łączenia obrabiarek</w:t>
            </w:r>
            <w:r w:rsidR="00DD462F">
              <w:rPr>
                <w:rFonts w:ascii="Arial" w:hAnsi="Arial" w:cs="Arial"/>
                <w:color w:val="auto"/>
                <w:sz w:val="20"/>
                <w:szCs w:val="20"/>
              </w:rPr>
              <w:t xml:space="preserve"> i </w:t>
            </w:r>
            <w:r w:rsidRPr="00204781">
              <w:rPr>
                <w:rFonts w:ascii="Arial" w:hAnsi="Arial" w:cs="Arial"/>
                <w:color w:val="auto"/>
                <w:sz w:val="20"/>
                <w:szCs w:val="20"/>
              </w:rPr>
              <w:t>maszyn w ciągi technologiczne,</w:t>
            </w:r>
          </w:p>
          <w:p w:rsidR="00E20640" w:rsidRDefault="00E20640" w:rsidP="00E20640">
            <w:pPr>
              <w:numPr>
                <w:ilvl w:val="0"/>
                <w:numId w:val="56"/>
              </w:numPr>
              <w:rPr>
                <w:rFonts w:ascii="Arial" w:hAnsi="Arial" w:cs="Arial"/>
                <w:color w:val="auto"/>
                <w:sz w:val="20"/>
                <w:szCs w:val="20"/>
              </w:rPr>
            </w:pPr>
            <w:r>
              <w:rPr>
                <w:rFonts w:ascii="Arial" w:hAnsi="Arial" w:cs="Arial"/>
                <w:color w:val="auto"/>
                <w:sz w:val="20"/>
                <w:szCs w:val="20"/>
              </w:rPr>
              <w:t>charakteryzować zasady bezpiecznej pracy przy liniach montażowych,</w:t>
            </w:r>
          </w:p>
        </w:tc>
        <w:tc>
          <w:tcPr>
            <w:tcW w:w="1176" w:type="pct"/>
          </w:tcPr>
          <w:p w:rsidR="00E20640" w:rsidRDefault="00E20640" w:rsidP="00E20640">
            <w:pPr>
              <w:numPr>
                <w:ilvl w:val="0"/>
                <w:numId w:val="56"/>
              </w:numPr>
              <w:rPr>
                <w:rFonts w:ascii="Arial" w:hAnsi="Arial" w:cs="Arial"/>
                <w:color w:val="auto"/>
                <w:sz w:val="20"/>
                <w:szCs w:val="20"/>
              </w:rPr>
            </w:pPr>
            <w:r w:rsidRPr="00204781">
              <w:rPr>
                <w:rFonts w:ascii="Arial" w:hAnsi="Arial" w:cs="Arial"/>
                <w:color w:val="auto"/>
                <w:sz w:val="20"/>
                <w:szCs w:val="20"/>
              </w:rPr>
              <w:t>dobierać linię technologiczną</w:t>
            </w:r>
            <w:r w:rsidR="001979D6">
              <w:rPr>
                <w:rFonts w:ascii="Arial" w:hAnsi="Arial" w:cs="Arial"/>
                <w:color w:val="auto"/>
                <w:sz w:val="20"/>
                <w:szCs w:val="20"/>
              </w:rPr>
              <w:t xml:space="preserve"> do </w:t>
            </w:r>
            <w:r w:rsidRPr="00204781">
              <w:rPr>
                <w:rFonts w:ascii="Arial" w:hAnsi="Arial" w:cs="Arial"/>
                <w:color w:val="auto"/>
                <w:sz w:val="20"/>
                <w:szCs w:val="20"/>
              </w:rPr>
              <w:t>obróbki elementów wybranego wyrobu,</w:t>
            </w:r>
          </w:p>
          <w:p w:rsidR="00E20640" w:rsidRDefault="00E20640" w:rsidP="00E20640">
            <w:pPr>
              <w:numPr>
                <w:ilvl w:val="0"/>
                <w:numId w:val="56"/>
              </w:numPr>
              <w:rPr>
                <w:rFonts w:ascii="Arial" w:hAnsi="Arial" w:cs="Arial"/>
                <w:color w:val="auto"/>
                <w:sz w:val="20"/>
                <w:szCs w:val="20"/>
              </w:rPr>
            </w:pPr>
            <w:r w:rsidRPr="00204781">
              <w:rPr>
                <w:rFonts w:ascii="Arial" w:hAnsi="Arial" w:cs="Arial"/>
                <w:color w:val="auto"/>
                <w:sz w:val="20"/>
                <w:szCs w:val="20"/>
              </w:rPr>
              <w:t>projektować linie obróbki wybranego wyrobu stolarskiego,</w:t>
            </w:r>
          </w:p>
          <w:p w:rsidR="00E20640" w:rsidRDefault="00E20640" w:rsidP="00E20640">
            <w:pPr>
              <w:numPr>
                <w:ilvl w:val="0"/>
                <w:numId w:val="56"/>
              </w:numPr>
              <w:rPr>
                <w:rFonts w:ascii="Arial" w:hAnsi="Arial" w:cs="Arial"/>
                <w:color w:val="auto"/>
                <w:sz w:val="20"/>
                <w:szCs w:val="20"/>
              </w:rPr>
            </w:pPr>
            <w:r>
              <w:rPr>
                <w:rFonts w:ascii="Arial" w:hAnsi="Arial" w:cs="Arial"/>
                <w:color w:val="auto"/>
                <w:sz w:val="20"/>
                <w:szCs w:val="20"/>
              </w:rPr>
              <w:t>stosować zasady bezpiecznej pracy przy liniach montażowych,</w:t>
            </w:r>
          </w:p>
        </w:tc>
        <w:tc>
          <w:tcPr>
            <w:tcW w:w="358"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Klasa IV</w:t>
            </w:r>
          </w:p>
        </w:tc>
      </w:tr>
      <w:tr w:rsidR="00E20640" w:rsidRPr="00204781" w:rsidTr="00C8027C">
        <w:tc>
          <w:tcPr>
            <w:tcW w:w="829" w:type="pct"/>
          </w:tcPr>
          <w:p w:rsidR="00E20640" w:rsidRPr="00204781" w:rsidRDefault="00E20640" w:rsidP="00E2064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04781">
              <w:rPr>
                <w:rFonts w:ascii="Arial" w:hAnsi="Arial" w:cs="Arial"/>
                <w:color w:val="auto"/>
                <w:sz w:val="20"/>
                <w:szCs w:val="20"/>
              </w:rPr>
              <w:t>XII. Maszyny sterowane numerycznie.</w:t>
            </w:r>
          </w:p>
          <w:p w:rsidR="00E20640" w:rsidRPr="00204781" w:rsidRDefault="00E20640" w:rsidP="00E2064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034"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1.. Maszyny</w:t>
            </w:r>
            <w:r w:rsidR="00DD462F">
              <w:rPr>
                <w:rFonts w:ascii="Arial" w:hAnsi="Arial" w:cs="Arial"/>
                <w:color w:val="auto"/>
                <w:sz w:val="20"/>
                <w:szCs w:val="20"/>
              </w:rPr>
              <w:t xml:space="preserve"> i </w:t>
            </w:r>
            <w:r w:rsidRPr="00204781">
              <w:rPr>
                <w:rFonts w:ascii="Arial" w:hAnsi="Arial" w:cs="Arial"/>
                <w:color w:val="auto"/>
                <w:sz w:val="20"/>
                <w:szCs w:val="20"/>
              </w:rPr>
              <w:t>urządzenia sterowane numerycznie</w:t>
            </w:r>
            <w:r w:rsidR="001979D6">
              <w:rPr>
                <w:rFonts w:ascii="Arial" w:hAnsi="Arial" w:cs="Arial"/>
                <w:color w:val="auto"/>
                <w:sz w:val="20"/>
                <w:szCs w:val="20"/>
              </w:rPr>
              <w:t xml:space="preserve"> do </w:t>
            </w:r>
            <w:r w:rsidRPr="00204781">
              <w:rPr>
                <w:rFonts w:ascii="Arial" w:hAnsi="Arial" w:cs="Arial"/>
                <w:color w:val="auto"/>
                <w:sz w:val="20"/>
                <w:szCs w:val="20"/>
              </w:rPr>
              <w:t>obróbki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2. Maszyny</w:t>
            </w:r>
            <w:r w:rsidR="00DD462F">
              <w:rPr>
                <w:rFonts w:ascii="Arial" w:hAnsi="Arial" w:cs="Arial"/>
                <w:color w:val="auto"/>
                <w:sz w:val="20"/>
                <w:szCs w:val="20"/>
              </w:rPr>
              <w:t xml:space="preserve"> i </w:t>
            </w:r>
            <w:r w:rsidRPr="00204781">
              <w:rPr>
                <w:rFonts w:ascii="Arial" w:hAnsi="Arial" w:cs="Arial"/>
                <w:color w:val="auto"/>
                <w:sz w:val="20"/>
                <w:szCs w:val="20"/>
              </w:rPr>
              <w:t>urządzenia sterowane numerycznie</w:t>
            </w:r>
            <w:r w:rsidR="001979D6">
              <w:rPr>
                <w:rFonts w:ascii="Arial" w:hAnsi="Arial" w:cs="Arial"/>
                <w:color w:val="auto"/>
                <w:sz w:val="20"/>
                <w:szCs w:val="20"/>
              </w:rPr>
              <w:t xml:space="preserve"> do </w:t>
            </w:r>
            <w:r w:rsidRPr="00204781">
              <w:rPr>
                <w:rFonts w:ascii="Arial" w:hAnsi="Arial" w:cs="Arial"/>
                <w:color w:val="auto"/>
                <w:sz w:val="20"/>
                <w:szCs w:val="20"/>
              </w:rPr>
              <w:t>produkcji wyrobów stolarskich.</w:t>
            </w:r>
          </w:p>
          <w:p w:rsidR="00E20640" w:rsidRPr="00204781" w:rsidRDefault="00E20640" w:rsidP="00E20640">
            <w:pPr>
              <w:rPr>
                <w:rFonts w:ascii="Arial" w:hAnsi="Arial" w:cs="Arial"/>
                <w:color w:val="auto"/>
                <w:sz w:val="20"/>
                <w:szCs w:val="20"/>
              </w:rPr>
            </w:pPr>
          </w:p>
        </w:tc>
        <w:tc>
          <w:tcPr>
            <w:tcW w:w="319" w:type="pct"/>
          </w:tcPr>
          <w:p w:rsidR="00E20640" w:rsidRPr="00204781" w:rsidRDefault="00E20640" w:rsidP="00E20640">
            <w:pPr>
              <w:jc w:val="center"/>
              <w:rPr>
                <w:rFonts w:ascii="Arial" w:hAnsi="Arial" w:cs="Arial"/>
                <w:color w:val="auto"/>
                <w:sz w:val="20"/>
                <w:szCs w:val="20"/>
              </w:rPr>
            </w:pPr>
          </w:p>
        </w:tc>
        <w:tc>
          <w:tcPr>
            <w:tcW w:w="1284" w:type="pct"/>
          </w:tcPr>
          <w:p w:rsidR="00E20640" w:rsidRDefault="00E20640" w:rsidP="00E20640">
            <w:pPr>
              <w:numPr>
                <w:ilvl w:val="0"/>
                <w:numId w:val="44"/>
              </w:numPr>
              <w:spacing w:before="20" w:after="20"/>
              <w:contextualSpacing/>
              <w:rPr>
                <w:rFonts w:ascii="Arial" w:eastAsia="Arial" w:hAnsi="Arial" w:cs="Arial"/>
                <w:color w:val="auto"/>
                <w:sz w:val="20"/>
                <w:szCs w:val="20"/>
              </w:rPr>
            </w:pPr>
            <w:r w:rsidRPr="00204781">
              <w:rPr>
                <w:rFonts w:ascii="Arial" w:eastAsia="Arial" w:hAnsi="Arial" w:cs="Arial"/>
                <w:color w:val="auto"/>
                <w:sz w:val="20"/>
                <w:szCs w:val="20"/>
              </w:rPr>
              <w:t xml:space="preserve">charakteryzować oprogramowanie maszyn sterowanych numerycznie </w:t>
            </w:r>
          </w:p>
          <w:p w:rsidR="00E20640" w:rsidRDefault="00E20640" w:rsidP="00E20640">
            <w:pPr>
              <w:numPr>
                <w:ilvl w:val="0"/>
                <w:numId w:val="43"/>
              </w:numPr>
              <w:spacing w:before="20" w:after="20"/>
              <w:contextualSpacing/>
              <w:rPr>
                <w:rFonts w:ascii="Arial" w:eastAsia="Arial" w:hAnsi="Arial" w:cs="Arial"/>
                <w:color w:val="auto"/>
                <w:sz w:val="20"/>
                <w:szCs w:val="20"/>
              </w:rPr>
            </w:pPr>
            <w:r w:rsidRPr="00204781">
              <w:rPr>
                <w:rFonts w:ascii="Arial" w:eastAsia="Arial" w:hAnsi="Arial" w:cs="Arial"/>
                <w:color w:val="auto"/>
                <w:sz w:val="20"/>
                <w:szCs w:val="20"/>
              </w:rPr>
              <w:t xml:space="preserve">rozróżniać podstawowe metody programowania obrabiarek CNC; </w:t>
            </w:r>
          </w:p>
          <w:p w:rsidR="00E20640" w:rsidRDefault="00E20640" w:rsidP="00E20640">
            <w:pPr>
              <w:numPr>
                <w:ilvl w:val="0"/>
                <w:numId w:val="43"/>
              </w:numPr>
              <w:spacing w:before="20" w:after="20"/>
              <w:contextualSpacing/>
              <w:rPr>
                <w:rFonts w:ascii="Arial" w:hAnsi="Arial" w:cs="Arial"/>
                <w:color w:val="auto"/>
                <w:sz w:val="20"/>
                <w:szCs w:val="20"/>
              </w:rPr>
            </w:pPr>
            <w:r w:rsidRPr="00204781">
              <w:rPr>
                <w:rFonts w:ascii="Arial" w:hAnsi="Arial" w:cs="Arial"/>
                <w:color w:val="auto"/>
                <w:sz w:val="20"/>
                <w:szCs w:val="20"/>
              </w:rPr>
              <w:t>dobierać programy</w:t>
            </w:r>
            <w:r w:rsidR="001979D6">
              <w:rPr>
                <w:rFonts w:ascii="Arial" w:hAnsi="Arial" w:cs="Arial"/>
                <w:color w:val="auto"/>
                <w:sz w:val="20"/>
                <w:szCs w:val="20"/>
              </w:rPr>
              <w:t xml:space="preserve"> do </w:t>
            </w:r>
            <w:r w:rsidRPr="00204781">
              <w:rPr>
                <w:rFonts w:ascii="Arial" w:hAnsi="Arial" w:cs="Arial"/>
                <w:color w:val="auto"/>
                <w:sz w:val="20"/>
                <w:szCs w:val="20"/>
              </w:rPr>
              <w:t xml:space="preserve">maszyn sterowanych numerycznie </w:t>
            </w:r>
          </w:p>
          <w:p w:rsidR="00E20640" w:rsidRDefault="00E20640" w:rsidP="00E20640">
            <w:pPr>
              <w:numPr>
                <w:ilvl w:val="0"/>
                <w:numId w:val="43"/>
              </w:numPr>
              <w:spacing w:before="20" w:after="20"/>
              <w:contextualSpacing/>
              <w:rPr>
                <w:rFonts w:ascii="Arial" w:hAnsi="Arial" w:cs="Arial"/>
                <w:color w:val="auto"/>
                <w:sz w:val="20"/>
                <w:szCs w:val="20"/>
              </w:rPr>
            </w:pPr>
            <w:r w:rsidRPr="00204781">
              <w:rPr>
                <w:rFonts w:ascii="Arial" w:hAnsi="Arial" w:cs="Arial"/>
                <w:color w:val="auto"/>
                <w:sz w:val="20"/>
                <w:szCs w:val="20"/>
              </w:rPr>
              <w:t>przygotowywać program obróbkowy</w:t>
            </w:r>
            <w:r w:rsidR="009842C9">
              <w:rPr>
                <w:rFonts w:ascii="Arial" w:hAnsi="Arial" w:cs="Arial"/>
                <w:color w:val="auto"/>
                <w:sz w:val="20"/>
                <w:szCs w:val="20"/>
              </w:rPr>
              <w:t xml:space="preserve"> z </w:t>
            </w:r>
            <w:r w:rsidRPr="00204781">
              <w:rPr>
                <w:rFonts w:ascii="Arial" w:hAnsi="Arial" w:cs="Arial"/>
                <w:color w:val="auto"/>
                <w:sz w:val="20"/>
                <w:szCs w:val="20"/>
              </w:rPr>
              <w:t>wykorzystaniem wybranego środowiska programowania w celu realizacji procesu obróbkowego,</w:t>
            </w:r>
          </w:p>
          <w:p w:rsidR="00E20640" w:rsidRDefault="00E20640" w:rsidP="00E20640">
            <w:pPr>
              <w:numPr>
                <w:ilvl w:val="0"/>
                <w:numId w:val="43"/>
              </w:numPr>
              <w:spacing w:before="20" w:after="20"/>
              <w:contextualSpacing/>
              <w:rPr>
                <w:rFonts w:ascii="Arial" w:eastAsia="Arial" w:hAnsi="Arial" w:cs="Arial"/>
                <w:color w:val="auto"/>
                <w:sz w:val="20"/>
                <w:szCs w:val="20"/>
              </w:rPr>
            </w:pPr>
            <w:r>
              <w:rPr>
                <w:rFonts w:ascii="Arial" w:eastAsia="Arial" w:hAnsi="Arial" w:cs="Arial"/>
                <w:color w:val="auto"/>
                <w:sz w:val="20"/>
                <w:szCs w:val="20"/>
              </w:rPr>
              <w:t xml:space="preserve">charakteryzować </w:t>
            </w:r>
            <w:r w:rsidRPr="00204781">
              <w:rPr>
                <w:rFonts w:ascii="Arial" w:eastAsia="Arial" w:hAnsi="Arial" w:cs="Arial"/>
                <w:color w:val="auto"/>
                <w:sz w:val="20"/>
                <w:szCs w:val="20"/>
              </w:rPr>
              <w:t>pracę maszyn</w:t>
            </w:r>
            <w:r w:rsidR="00DD462F">
              <w:rPr>
                <w:rFonts w:ascii="Arial" w:eastAsia="Arial" w:hAnsi="Arial" w:cs="Arial"/>
                <w:color w:val="auto"/>
                <w:sz w:val="20"/>
                <w:szCs w:val="20"/>
              </w:rPr>
              <w:t xml:space="preserve"> i </w:t>
            </w:r>
            <w:r w:rsidRPr="00204781">
              <w:rPr>
                <w:rFonts w:ascii="Arial" w:eastAsia="Arial" w:hAnsi="Arial" w:cs="Arial"/>
                <w:color w:val="auto"/>
                <w:sz w:val="20"/>
                <w:szCs w:val="20"/>
              </w:rPr>
              <w:t>u</w:t>
            </w:r>
            <w:r>
              <w:rPr>
                <w:rFonts w:ascii="Arial" w:eastAsia="Arial" w:hAnsi="Arial" w:cs="Arial"/>
                <w:color w:val="auto"/>
                <w:sz w:val="20"/>
                <w:szCs w:val="20"/>
              </w:rPr>
              <w:t>rządzeń sterowanych numerycznie</w:t>
            </w:r>
            <w:r w:rsidRPr="00204781">
              <w:rPr>
                <w:rFonts w:ascii="Arial" w:eastAsia="Arial" w:hAnsi="Arial" w:cs="Arial"/>
                <w:color w:val="auto"/>
                <w:sz w:val="20"/>
                <w:szCs w:val="20"/>
              </w:rPr>
              <w:t>,</w:t>
            </w:r>
          </w:p>
        </w:tc>
        <w:tc>
          <w:tcPr>
            <w:tcW w:w="1176" w:type="pct"/>
          </w:tcPr>
          <w:p w:rsidR="00E20640" w:rsidRDefault="009F2F0B" w:rsidP="00E20640">
            <w:pPr>
              <w:numPr>
                <w:ilvl w:val="0"/>
                <w:numId w:val="43"/>
              </w:numPr>
              <w:rPr>
                <w:rFonts w:ascii="Arial" w:hAnsi="Arial" w:cs="Arial"/>
                <w:color w:val="auto"/>
                <w:sz w:val="20"/>
                <w:szCs w:val="20"/>
              </w:rPr>
            </w:pPr>
            <w:r w:rsidRPr="00204781">
              <w:rPr>
                <w:rFonts w:ascii="Arial" w:hAnsi="Arial" w:cs="Arial"/>
                <w:color w:val="auto"/>
                <w:sz w:val="20"/>
                <w:szCs w:val="20"/>
              </w:rPr>
              <w:t>dobierać maszyny</w:t>
            </w:r>
            <w:r w:rsidR="00DD462F">
              <w:rPr>
                <w:rFonts w:ascii="Arial" w:hAnsi="Arial" w:cs="Arial"/>
                <w:color w:val="auto"/>
                <w:sz w:val="20"/>
                <w:szCs w:val="20"/>
              </w:rPr>
              <w:t xml:space="preserve"> i </w:t>
            </w:r>
            <w:r w:rsidR="00E20640" w:rsidRPr="00204781">
              <w:rPr>
                <w:rFonts w:ascii="Arial" w:hAnsi="Arial" w:cs="Arial"/>
                <w:color w:val="auto"/>
                <w:sz w:val="20"/>
                <w:szCs w:val="20"/>
              </w:rPr>
              <w:t>urządzenia sterowane numerycznie</w:t>
            </w:r>
            <w:r w:rsidR="001979D6">
              <w:rPr>
                <w:rFonts w:ascii="Arial" w:hAnsi="Arial" w:cs="Arial"/>
                <w:color w:val="auto"/>
                <w:sz w:val="20"/>
                <w:szCs w:val="20"/>
              </w:rPr>
              <w:t xml:space="preserve"> do </w:t>
            </w:r>
            <w:r w:rsidR="00E20640" w:rsidRPr="00204781">
              <w:rPr>
                <w:rFonts w:ascii="Arial" w:hAnsi="Arial" w:cs="Arial"/>
                <w:color w:val="auto"/>
                <w:sz w:val="20"/>
                <w:szCs w:val="20"/>
              </w:rPr>
              <w:t>obróbki drewna</w:t>
            </w:r>
            <w:r w:rsidR="00DD462F">
              <w:rPr>
                <w:rFonts w:ascii="Arial" w:hAnsi="Arial" w:cs="Arial"/>
                <w:color w:val="auto"/>
                <w:sz w:val="20"/>
                <w:szCs w:val="20"/>
              </w:rPr>
              <w:t xml:space="preserve"> i </w:t>
            </w:r>
            <w:r w:rsidR="00E20640" w:rsidRPr="00204781">
              <w:rPr>
                <w:rFonts w:ascii="Arial" w:hAnsi="Arial" w:cs="Arial"/>
                <w:color w:val="auto"/>
                <w:sz w:val="20"/>
                <w:szCs w:val="20"/>
              </w:rPr>
              <w:t>materiałów drewnopochodnych,</w:t>
            </w:r>
          </w:p>
          <w:p w:rsidR="00E20640" w:rsidRDefault="00E20640" w:rsidP="00E20640">
            <w:pPr>
              <w:numPr>
                <w:ilvl w:val="0"/>
                <w:numId w:val="43"/>
              </w:numPr>
              <w:rPr>
                <w:rFonts w:ascii="Arial" w:hAnsi="Arial" w:cs="Arial"/>
                <w:color w:val="auto"/>
                <w:sz w:val="20"/>
                <w:szCs w:val="20"/>
              </w:rPr>
            </w:pPr>
            <w:r w:rsidRPr="00204781">
              <w:rPr>
                <w:rFonts w:ascii="Arial" w:hAnsi="Arial" w:cs="Arial"/>
                <w:color w:val="auto"/>
                <w:sz w:val="20"/>
                <w:szCs w:val="20"/>
              </w:rPr>
              <w:t>dobierać maszyny</w:t>
            </w:r>
            <w:r w:rsidR="00DD462F">
              <w:rPr>
                <w:rFonts w:ascii="Arial" w:hAnsi="Arial" w:cs="Arial"/>
                <w:color w:val="auto"/>
                <w:sz w:val="20"/>
                <w:szCs w:val="20"/>
              </w:rPr>
              <w:t xml:space="preserve"> i </w:t>
            </w:r>
            <w:r w:rsidRPr="00204781">
              <w:rPr>
                <w:rFonts w:ascii="Arial" w:hAnsi="Arial" w:cs="Arial"/>
                <w:color w:val="auto"/>
                <w:sz w:val="20"/>
                <w:szCs w:val="20"/>
              </w:rPr>
              <w:t>urządzenia sterowane numerycznie</w:t>
            </w:r>
            <w:r w:rsidR="001979D6">
              <w:rPr>
                <w:rFonts w:ascii="Arial" w:hAnsi="Arial" w:cs="Arial"/>
                <w:color w:val="auto"/>
                <w:sz w:val="20"/>
                <w:szCs w:val="20"/>
              </w:rPr>
              <w:t xml:space="preserve"> do </w:t>
            </w:r>
            <w:r w:rsidRPr="00204781">
              <w:rPr>
                <w:rFonts w:ascii="Arial" w:hAnsi="Arial" w:cs="Arial"/>
                <w:color w:val="auto"/>
                <w:sz w:val="20"/>
                <w:szCs w:val="20"/>
              </w:rPr>
              <w:t>produkcji wyrobów stolarskich.</w:t>
            </w:r>
          </w:p>
          <w:p w:rsidR="00E20640" w:rsidRDefault="00E20640" w:rsidP="00E20640">
            <w:pPr>
              <w:numPr>
                <w:ilvl w:val="0"/>
                <w:numId w:val="78"/>
              </w:numPr>
              <w:rPr>
                <w:rFonts w:ascii="Arial" w:hAnsi="Arial" w:cs="Arial"/>
                <w:color w:val="auto"/>
                <w:sz w:val="20"/>
                <w:szCs w:val="20"/>
              </w:rPr>
            </w:pPr>
            <w:r w:rsidRPr="00204781">
              <w:rPr>
                <w:rFonts w:ascii="Arial" w:hAnsi="Arial" w:cs="Arial"/>
                <w:color w:val="auto"/>
                <w:sz w:val="20"/>
                <w:szCs w:val="20"/>
              </w:rPr>
              <w:t>dobierać programy obróbkowe</w:t>
            </w:r>
            <w:r w:rsidR="001979D6">
              <w:rPr>
                <w:rFonts w:ascii="Arial" w:hAnsi="Arial" w:cs="Arial"/>
                <w:color w:val="auto"/>
                <w:sz w:val="20"/>
                <w:szCs w:val="20"/>
              </w:rPr>
              <w:t xml:space="preserve"> do </w:t>
            </w:r>
            <w:r w:rsidRPr="00204781">
              <w:rPr>
                <w:rFonts w:ascii="Arial" w:hAnsi="Arial" w:cs="Arial"/>
                <w:color w:val="auto"/>
                <w:sz w:val="20"/>
                <w:szCs w:val="20"/>
              </w:rPr>
              <w:t>maszyn</w:t>
            </w:r>
            <w:r w:rsidR="00DD462F">
              <w:rPr>
                <w:rFonts w:ascii="Arial" w:hAnsi="Arial" w:cs="Arial"/>
                <w:color w:val="auto"/>
                <w:sz w:val="20"/>
                <w:szCs w:val="20"/>
              </w:rPr>
              <w:t xml:space="preserve"> i </w:t>
            </w:r>
            <w:r w:rsidRPr="00204781">
              <w:rPr>
                <w:rFonts w:ascii="Arial" w:hAnsi="Arial" w:cs="Arial"/>
                <w:color w:val="auto"/>
                <w:sz w:val="20"/>
                <w:szCs w:val="20"/>
              </w:rPr>
              <w:t>urządzeń sterowanych numerycznie,</w:t>
            </w:r>
          </w:p>
        </w:tc>
        <w:tc>
          <w:tcPr>
            <w:tcW w:w="358"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 xml:space="preserve">Klasa </w:t>
            </w:r>
            <w:r w:rsidR="0051673D">
              <w:rPr>
                <w:rFonts w:ascii="Arial" w:hAnsi="Arial" w:cs="Arial"/>
                <w:color w:val="auto"/>
                <w:sz w:val="20"/>
                <w:szCs w:val="20"/>
              </w:rPr>
              <w:t>I</w:t>
            </w:r>
            <w:r w:rsidRPr="00204781">
              <w:rPr>
                <w:rFonts w:ascii="Arial" w:hAnsi="Arial" w:cs="Arial"/>
                <w:color w:val="auto"/>
                <w:sz w:val="20"/>
                <w:szCs w:val="20"/>
              </w:rPr>
              <w:t>V</w:t>
            </w:r>
          </w:p>
        </w:tc>
      </w:tr>
      <w:tr w:rsidR="00E20640" w:rsidRPr="00204781" w:rsidTr="00C8027C">
        <w:tc>
          <w:tcPr>
            <w:tcW w:w="829" w:type="pct"/>
          </w:tcPr>
          <w:p w:rsidR="00E20640" w:rsidRPr="00204781" w:rsidRDefault="00E20640" w:rsidP="00E20640">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04781">
              <w:rPr>
                <w:rFonts w:ascii="Arial" w:hAnsi="Arial" w:cs="Arial"/>
                <w:color w:val="auto"/>
                <w:sz w:val="20"/>
                <w:szCs w:val="20"/>
              </w:rPr>
              <w:t>XIII. Programy komputerowe wspomagające projektowanie</w:t>
            </w:r>
            <w:r w:rsidR="00DD462F">
              <w:rPr>
                <w:rFonts w:ascii="Arial" w:hAnsi="Arial" w:cs="Arial"/>
                <w:color w:val="auto"/>
                <w:sz w:val="20"/>
                <w:szCs w:val="20"/>
              </w:rPr>
              <w:t xml:space="preserve"> i </w:t>
            </w:r>
            <w:r w:rsidRPr="00204781">
              <w:rPr>
                <w:rFonts w:ascii="Arial" w:hAnsi="Arial" w:cs="Arial"/>
                <w:color w:val="auto"/>
                <w:sz w:val="20"/>
                <w:szCs w:val="20"/>
              </w:rPr>
              <w:t>wytwarzanie wyrobów</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tc>
        <w:tc>
          <w:tcPr>
            <w:tcW w:w="1034" w:type="pct"/>
          </w:tcPr>
          <w:p w:rsidR="00E20640" w:rsidRDefault="00E20640" w:rsidP="00E20640">
            <w:pPr>
              <w:numPr>
                <w:ilvl w:val="0"/>
                <w:numId w:val="79"/>
              </w:numPr>
              <w:rPr>
                <w:rFonts w:ascii="Arial" w:hAnsi="Arial" w:cs="Arial"/>
                <w:color w:val="auto"/>
                <w:sz w:val="20"/>
                <w:szCs w:val="20"/>
              </w:rPr>
            </w:pPr>
            <w:r w:rsidRPr="00204781">
              <w:rPr>
                <w:rFonts w:ascii="Arial" w:hAnsi="Arial" w:cs="Arial"/>
                <w:color w:val="auto"/>
                <w:sz w:val="20"/>
                <w:szCs w:val="20"/>
              </w:rPr>
              <w:t>Programy komputerowe stosowane</w:t>
            </w:r>
            <w:r w:rsidR="001979D6">
              <w:rPr>
                <w:rFonts w:ascii="Arial" w:hAnsi="Arial" w:cs="Arial"/>
                <w:color w:val="auto"/>
                <w:sz w:val="20"/>
                <w:szCs w:val="20"/>
              </w:rPr>
              <w:t xml:space="preserve"> do </w:t>
            </w:r>
            <w:r w:rsidRPr="00204781">
              <w:rPr>
                <w:rFonts w:ascii="Arial" w:hAnsi="Arial" w:cs="Arial"/>
                <w:color w:val="auto"/>
                <w:sz w:val="20"/>
                <w:szCs w:val="20"/>
              </w:rPr>
              <w:t>projektowania</w:t>
            </w:r>
            <w:r w:rsidR="00DD462F">
              <w:rPr>
                <w:rFonts w:ascii="Arial" w:hAnsi="Arial" w:cs="Arial"/>
                <w:color w:val="auto"/>
                <w:sz w:val="20"/>
                <w:szCs w:val="20"/>
              </w:rPr>
              <w:t xml:space="preserve"> i </w:t>
            </w:r>
            <w:r w:rsidRPr="00204781">
              <w:rPr>
                <w:rFonts w:ascii="Arial" w:hAnsi="Arial" w:cs="Arial"/>
                <w:color w:val="auto"/>
                <w:sz w:val="20"/>
                <w:szCs w:val="20"/>
              </w:rPr>
              <w:t>wytwarzania wyrobów</w:t>
            </w:r>
            <w:r w:rsidR="009842C9">
              <w:rPr>
                <w:rFonts w:ascii="Arial" w:hAnsi="Arial" w:cs="Arial"/>
                <w:color w:val="auto"/>
                <w:sz w:val="20"/>
                <w:szCs w:val="20"/>
              </w:rPr>
              <w:t xml:space="preserve"> </w:t>
            </w:r>
            <w:r w:rsidR="009F2F0B">
              <w:rPr>
                <w:rFonts w:ascii="Arial" w:hAnsi="Arial" w:cs="Arial"/>
                <w:color w:val="auto"/>
                <w:sz w:val="20"/>
                <w:szCs w:val="20"/>
              </w:rPr>
              <w:t>z</w:t>
            </w:r>
            <w:r w:rsidR="009F2F0B" w:rsidRPr="00204781">
              <w:rPr>
                <w:rFonts w:ascii="Arial" w:hAnsi="Arial" w:cs="Arial"/>
                <w:color w:val="auto"/>
                <w:sz w:val="20"/>
                <w:szCs w:val="20"/>
              </w:rPr>
              <w:t xml:space="preserve">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tc>
        <w:tc>
          <w:tcPr>
            <w:tcW w:w="319" w:type="pct"/>
          </w:tcPr>
          <w:p w:rsidR="00E20640" w:rsidRPr="00204781" w:rsidRDefault="00E20640" w:rsidP="00E20640">
            <w:pPr>
              <w:jc w:val="center"/>
              <w:rPr>
                <w:rFonts w:ascii="Arial" w:hAnsi="Arial" w:cs="Arial"/>
                <w:color w:val="auto"/>
                <w:sz w:val="20"/>
                <w:szCs w:val="20"/>
              </w:rPr>
            </w:pPr>
          </w:p>
        </w:tc>
        <w:tc>
          <w:tcPr>
            <w:tcW w:w="1284" w:type="pct"/>
          </w:tcPr>
          <w:p w:rsidR="00E20640" w:rsidRDefault="00E20640" w:rsidP="00E20640">
            <w:pPr>
              <w:numPr>
                <w:ilvl w:val="0"/>
                <w:numId w:val="47"/>
              </w:numPr>
              <w:spacing w:before="20" w:after="20"/>
              <w:contextualSpacing/>
              <w:rPr>
                <w:rFonts w:ascii="Arial" w:eastAsia="Arial" w:hAnsi="Arial" w:cs="Arial"/>
                <w:color w:val="auto"/>
                <w:sz w:val="20"/>
                <w:szCs w:val="20"/>
              </w:rPr>
            </w:pPr>
            <w:r w:rsidRPr="00204781">
              <w:rPr>
                <w:rFonts w:ascii="Arial" w:eastAsia="Arial" w:hAnsi="Arial" w:cs="Arial"/>
                <w:color w:val="auto"/>
                <w:sz w:val="20"/>
                <w:szCs w:val="20"/>
              </w:rPr>
              <w:t>wykonywać dokumentację technologiczną</w:t>
            </w:r>
            <w:r w:rsidR="009842C9">
              <w:rPr>
                <w:rFonts w:ascii="Arial" w:eastAsia="Arial" w:hAnsi="Arial" w:cs="Arial"/>
                <w:color w:val="auto"/>
                <w:sz w:val="20"/>
                <w:szCs w:val="20"/>
              </w:rPr>
              <w:t xml:space="preserve"> z </w:t>
            </w:r>
            <w:r w:rsidR="00EA1AE9">
              <w:rPr>
                <w:rFonts w:ascii="Arial" w:eastAsia="Arial" w:hAnsi="Arial" w:cs="Arial"/>
                <w:color w:val="auto"/>
                <w:sz w:val="20"/>
                <w:szCs w:val="20"/>
              </w:rPr>
              <w:t>w</w:t>
            </w:r>
            <w:r w:rsidRPr="00204781">
              <w:rPr>
                <w:rFonts w:ascii="Arial" w:eastAsia="Arial" w:hAnsi="Arial" w:cs="Arial"/>
                <w:color w:val="auto"/>
                <w:sz w:val="20"/>
                <w:szCs w:val="20"/>
              </w:rPr>
              <w:t>ykorzystaniem programów komputerowych</w:t>
            </w:r>
            <w:r>
              <w:rPr>
                <w:rFonts w:ascii="Arial" w:eastAsia="Arial" w:hAnsi="Arial" w:cs="Arial"/>
                <w:color w:val="auto"/>
                <w:sz w:val="20"/>
                <w:szCs w:val="20"/>
              </w:rPr>
              <w:t xml:space="preserve"> związanych</w:t>
            </w:r>
            <w:r w:rsidR="009842C9">
              <w:rPr>
                <w:rFonts w:ascii="Arial" w:eastAsia="Arial" w:hAnsi="Arial" w:cs="Arial"/>
                <w:color w:val="auto"/>
                <w:sz w:val="20"/>
                <w:szCs w:val="20"/>
              </w:rPr>
              <w:t xml:space="preserve"> z </w:t>
            </w:r>
            <w:r>
              <w:rPr>
                <w:rFonts w:ascii="Arial" w:eastAsia="Arial" w:hAnsi="Arial" w:cs="Arial"/>
                <w:color w:val="auto"/>
                <w:sz w:val="20"/>
                <w:szCs w:val="20"/>
              </w:rPr>
              <w:t>obrabiarkami</w:t>
            </w:r>
            <w:r w:rsidR="001979D6">
              <w:rPr>
                <w:rFonts w:ascii="Arial" w:eastAsia="Arial" w:hAnsi="Arial" w:cs="Arial"/>
                <w:color w:val="auto"/>
                <w:sz w:val="20"/>
                <w:szCs w:val="20"/>
              </w:rPr>
              <w:t xml:space="preserve"> do </w:t>
            </w:r>
            <w:r>
              <w:rPr>
                <w:rFonts w:ascii="Arial" w:eastAsia="Arial" w:hAnsi="Arial" w:cs="Arial"/>
                <w:color w:val="auto"/>
                <w:sz w:val="20"/>
                <w:szCs w:val="20"/>
              </w:rPr>
              <w:t>drewna</w:t>
            </w:r>
            <w:r w:rsidRPr="00204781">
              <w:rPr>
                <w:rFonts w:ascii="Arial" w:eastAsia="Arial" w:hAnsi="Arial" w:cs="Arial"/>
                <w:color w:val="auto"/>
                <w:sz w:val="20"/>
                <w:szCs w:val="20"/>
              </w:rPr>
              <w:t>,</w:t>
            </w:r>
          </w:p>
          <w:p w:rsidR="00E20640" w:rsidRDefault="00981A9F" w:rsidP="00E20640">
            <w:pPr>
              <w:numPr>
                <w:ilvl w:val="0"/>
                <w:numId w:val="47"/>
              </w:numPr>
              <w:spacing w:before="20" w:after="20"/>
              <w:contextualSpacing/>
              <w:rPr>
                <w:rFonts w:ascii="Arial" w:eastAsia="Arial" w:hAnsi="Arial" w:cs="Arial"/>
                <w:color w:val="auto"/>
                <w:sz w:val="20"/>
                <w:szCs w:val="20"/>
              </w:rPr>
            </w:pPr>
            <w:r>
              <w:rPr>
                <w:rFonts w:ascii="Arial" w:eastAsia="Arial" w:hAnsi="Arial" w:cs="Arial"/>
                <w:color w:val="auto"/>
                <w:sz w:val="20"/>
                <w:szCs w:val="20"/>
              </w:rPr>
              <w:t>stosować</w:t>
            </w:r>
            <w:r w:rsidRPr="00204781">
              <w:rPr>
                <w:rFonts w:ascii="Arial" w:eastAsia="Arial" w:hAnsi="Arial" w:cs="Arial"/>
                <w:color w:val="auto"/>
                <w:sz w:val="20"/>
                <w:szCs w:val="20"/>
              </w:rPr>
              <w:t xml:space="preserve"> programy</w:t>
            </w:r>
            <w:r w:rsidR="00E20640" w:rsidRPr="00204781">
              <w:rPr>
                <w:rFonts w:ascii="Arial" w:eastAsia="Arial" w:hAnsi="Arial" w:cs="Arial"/>
                <w:color w:val="auto"/>
                <w:sz w:val="20"/>
                <w:szCs w:val="20"/>
              </w:rPr>
              <w:t xml:space="preserve"> komputerowe związane</w:t>
            </w:r>
            <w:r w:rsidR="009842C9">
              <w:rPr>
                <w:rFonts w:ascii="Arial" w:eastAsia="Arial" w:hAnsi="Arial" w:cs="Arial"/>
                <w:color w:val="auto"/>
                <w:sz w:val="20"/>
                <w:szCs w:val="20"/>
              </w:rPr>
              <w:t xml:space="preserve"> z </w:t>
            </w:r>
            <w:r w:rsidR="00E20640" w:rsidRPr="00204781">
              <w:rPr>
                <w:rFonts w:ascii="Arial" w:eastAsia="Arial" w:hAnsi="Arial" w:cs="Arial"/>
                <w:color w:val="auto"/>
                <w:sz w:val="20"/>
                <w:szCs w:val="20"/>
              </w:rPr>
              <w:t>prowadzeniem gospodarki materiałowej</w:t>
            </w:r>
            <w:r w:rsidR="00E20640">
              <w:rPr>
                <w:rFonts w:ascii="Arial" w:eastAsia="Arial" w:hAnsi="Arial" w:cs="Arial"/>
                <w:color w:val="auto"/>
                <w:sz w:val="20"/>
                <w:szCs w:val="20"/>
              </w:rPr>
              <w:t>,</w:t>
            </w:r>
          </w:p>
          <w:p w:rsidR="00E20640" w:rsidRDefault="00E20640" w:rsidP="00E20640">
            <w:pPr>
              <w:numPr>
                <w:ilvl w:val="0"/>
                <w:numId w:val="47"/>
              </w:numPr>
              <w:spacing w:before="20" w:after="20"/>
              <w:contextualSpacing/>
              <w:rPr>
                <w:rFonts w:ascii="Arial" w:eastAsia="Arial" w:hAnsi="Arial" w:cs="Arial"/>
                <w:color w:val="auto"/>
                <w:sz w:val="20"/>
                <w:szCs w:val="20"/>
              </w:rPr>
            </w:pPr>
            <w:r w:rsidRPr="00204781">
              <w:rPr>
                <w:rFonts w:ascii="Arial" w:hAnsi="Arial" w:cs="Arial"/>
                <w:color w:val="auto"/>
                <w:sz w:val="20"/>
                <w:szCs w:val="20"/>
              </w:rPr>
              <w:lastRenderedPageBreak/>
              <w:t>oceniać przydatność oprogramowania</w:t>
            </w:r>
            <w:r w:rsidR="001979D6">
              <w:rPr>
                <w:rFonts w:ascii="Arial" w:hAnsi="Arial" w:cs="Arial"/>
                <w:color w:val="auto"/>
                <w:sz w:val="20"/>
                <w:szCs w:val="20"/>
              </w:rPr>
              <w:t xml:space="preserve"> do </w:t>
            </w:r>
            <w:r w:rsidRPr="00204781">
              <w:rPr>
                <w:rFonts w:ascii="Arial" w:hAnsi="Arial" w:cs="Arial"/>
                <w:color w:val="auto"/>
                <w:sz w:val="20"/>
                <w:szCs w:val="20"/>
              </w:rPr>
              <w:t>prowadzonych prac projektowych</w:t>
            </w:r>
          </w:p>
        </w:tc>
        <w:tc>
          <w:tcPr>
            <w:tcW w:w="1176" w:type="pct"/>
          </w:tcPr>
          <w:p w:rsidR="00E20640" w:rsidRDefault="00E20640" w:rsidP="00E20640">
            <w:pPr>
              <w:numPr>
                <w:ilvl w:val="0"/>
                <w:numId w:val="47"/>
              </w:numPr>
              <w:rPr>
                <w:rFonts w:ascii="Arial" w:hAnsi="Arial" w:cs="Arial"/>
                <w:color w:val="auto"/>
                <w:sz w:val="20"/>
                <w:szCs w:val="20"/>
              </w:rPr>
            </w:pPr>
            <w:r>
              <w:rPr>
                <w:rFonts w:ascii="Arial" w:hAnsi="Arial" w:cs="Arial"/>
                <w:color w:val="auto"/>
                <w:sz w:val="20"/>
                <w:szCs w:val="20"/>
              </w:rPr>
              <w:lastRenderedPageBreak/>
              <w:t xml:space="preserve">wykorzystywać </w:t>
            </w:r>
            <w:r w:rsidRPr="00204781">
              <w:rPr>
                <w:rFonts w:ascii="Arial" w:hAnsi="Arial" w:cs="Arial"/>
                <w:color w:val="auto"/>
                <w:sz w:val="20"/>
                <w:szCs w:val="20"/>
              </w:rPr>
              <w:t>programy komputerowe</w:t>
            </w:r>
            <w:r w:rsidR="001979D6">
              <w:rPr>
                <w:rFonts w:ascii="Arial" w:hAnsi="Arial" w:cs="Arial"/>
                <w:color w:val="auto"/>
                <w:sz w:val="20"/>
                <w:szCs w:val="20"/>
              </w:rPr>
              <w:t xml:space="preserve"> do </w:t>
            </w:r>
            <w:r>
              <w:rPr>
                <w:rFonts w:ascii="Arial" w:hAnsi="Arial" w:cs="Arial"/>
                <w:color w:val="auto"/>
                <w:sz w:val="20"/>
                <w:szCs w:val="20"/>
              </w:rPr>
              <w:t>wykonywania wyrobów stolarskich</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p w:rsidR="00E20640" w:rsidRDefault="00E20640" w:rsidP="00E20640">
            <w:pPr>
              <w:numPr>
                <w:ilvl w:val="0"/>
                <w:numId w:val="47"/>
              </w:numPr>
              <w:rPr>
                <w:rFonts w:ascii="Arial" w:hAnsi="Arial" w:cs="Arial"/>
                <w:color w:val="auto"/>
                <w:sz w:val="20"/>
                <w:szCs w:val="20"/>
              </w:rPr>
            </w:pPr>
            <w:r w:rsidRPr="00204781">
              <w:rPr>
                <w:rFonts w:ascii="Arial" w:eastAsia="Arial" w:hAnsi="Arial" w:cs="Arial"/>
                <w:color w:val="auto"/>
                <w:sz w:val="20"/>
                <w:szCs w:val="20"/>
              </w:rPr>
              <w:t>wykorzystywać programy komputerowe</w:t>
            </w:r>
            <w:r w:rsidR="001979D6">
              <w:rPr>
                <w:rFonts w:ascii="Arial" w:eastAsia="Arial" w:hAnsi="Arial" w:cs="Arial"/>
                <w:color w:val="auto"/>
                <w:sz w:val="20"/>
                <w:szCs w:val="20"/>
              </w:rPr>
              <w:t xml:space="preserve"> do </w:t>
            </w:r>
            <w:r w:rsidRPr="00204781">
              <w:rPr>
                <w:rFonts w:ascii="Arial" w:eastAsia="Arial" w:hAnsi="Arial" w:cs="Arial"/>
                <w:color w:val="auto"/>
                <w:sz w:val="20"/>
                <w:szCs w:val="20"/>
              </w:rPr>
              <w:t>planowania procesów technologicznych</w:t>
            </w:r>
          </w:p>
        </w:tc>
        <w:tc>
          <w:tcPr>
            <w:tcW w:w="358"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Klasa V</w:t>
            </w:r>
          </w:p>
        </w:tc>
      </w:tr>
      <w:tr w:rsidR="00E20640" w:rsidRPr="00204781" w:rsidTr="00C8027C">
        <w:tc>
          <w:tcPr>
            <w:tcW w:w="829" w:type="pct"/>
          </w:tcPr>
          <w:p w:rsidR="00E20640" w:rsidRPr="00204781" w:rsidRDefault="00E20640" w:rsidP="00E2064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204781">
              <w:rPr>
                <w:rFonts w:ascii="Arial" w:hAnsi="Arial" w:cs="Arial"/>
                <w:color w:val="auto"/>
                <w:sz w:val="20"/>
                <w:szCs w:val="20"/>
              </w:rPr>
              <w:lastRenderedPageBreak/>
              <w:t>XIV. Komunikacja</w:t>
            </w:r>
            <w:r w:rsidR="00DD462F">
              <w:rPr>
                <w:rFonts w:ascii="Arial" w:hAnsi="Arial" w:cs="Arial"/>
                <w:color w:val="auto"/>
                <w:sz w:val="20"/>
                <w:szCs w:val="20"/>
              </w:rPr>
              <w:t xml:space="preserve"> i</w:t>
            </w:r>
            <w:r w:rsidR="00EA1AE9">
              <w:rPr>
                <w:rFonts w:ascii="Arial" w:hAnsi="Arial" w:cs="Arial"/>
                <w:color w:val="auto"/>
                <w:sz w:val="20"/>
                <w:szCs w:val="20"/>
              </w:rPr>
              <w:t xml:space="preserve"> w</w:t>
            </w:r>
            <w:r w:rsidRPr="00204781">
              <w:rPr>
                <w:rFonts w:ascii="Arial" w:hAnsi="Arial" w:cs="Arial"/>
                <w:color w:val="auto"/>
                <w:sz w:val="20"/>
                <w:szCs w:val="20"/>
              </w:rPr>
              <w:t xml:space="preserve">spółpraca </w:t>
            </w:r>
            <w:r w:rsidR="009F2F0B" w:rsidRPr="00204781">
              <w:rPr>
                <w:rFonts w:ascii="Arial" w:hAnsi="Arial" w:cs="Arial"/>
                <w:color w:val="auto"/>
                <w:sz w:val="20"/>
                <w:szCs w:val="20"/>
              </w:rPr>
              <w:t>w zespole</w:t>
            </w:r>
            <w:r w:rsidRPr="00204781">
              <w:rPr>
                <w:rFonts w:ascii="Arial" w:hAnsi="Arial" w:cs="Arial"/>
                <w:color w:val="auto"/>
                <w:sz w:val="20"/>
                <w:szCs w:val="20"/>
              </w:rPr>
              <w:t>.</w:t>
            </w:r>
          </w:p>
          <w:p w:rsidR="00E20640" w:rsidRPr="00204781" w:rsidRDefault="00E20640" w:rsidP="00E20640">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p>
        </w:tc>
        <w:tc>
          <w:tcPr>
            <w:tcW w:w="1034" w:type="pct"/>
          </w:tcPr>
          <w:p w:rsidR="00E20640" w:rsidRDefault="00E20640" w:rsidP="007C319A">
            <w:pPr>
              <w:numPr>
                <w:ilvl w:val="0"/>
                <w:numId w:val="274"/>
              </w:numPr>
              <w:rPr>
                <w:rFonts w:ascii="Arial" w:hAnsi="Arial" w:cs="Arial"/>
                <w:color w:val="auto"/>
                <w:sz w:val="20"/>
                <w:szCs w:val="20"/>
              </w:rPr>
            </w:pPr>
            <w:r>
              <w:rPr>
                <w:rFonts w:ascii="Arial" w:hAnsi="Arial" w:cs="Arial"/>
                <w:sz w:val="20"/>
                <w:szCs w:val="20"/>
              </w:rPr>
              <w:t>Organizacja</w:t>
            </w:r>
            <w:r w:rsidR="00DD462F">
              <w:rPr>
                <w:rFonts w:ascii="Arial" w:hAnsi="Arial" w:cs="Arial"/>
                <w:sz w:val="20"/>
                <w:szCs w:val="20"/>
              </w:rPr>
              <w:t xml:space="preserve"> i </w:t>
            </w:r>
            <w:r w:rsidRPr="00444CCE">
              <w:rPr>
                <w:rFonts w:ascii="Arial" w:hAnsi="Arial" w:cs="Arial"/>
                <w:sz w:val="20"/>
                <w:szCs w:val="20"/>
              </w:rPr>
              <w:t>monitorowanie pracy zespołowej.</w:t>
            </w:r>
          </w:p>
        </w:tc>
        <w:tc>
          <w:tcPr>
            <w:tcW w:w="319" w:type="pct"/>
          </w:tcPr>
          <w:p w:rsidR="00E20640" w:rsidRPr="0051673D" w:rsidRDefault="0051673D" w:rsidP="003714BC">
            <w:pPr>
              <w:jc w:val="center"/>
              <w:rPr>
                <w:rFonts w:ascii="Arial" w:hAnsi="Arial" w:cs="Arial"/>
                <w:color w:val="FFFFFF" w:themeColor="background1"/>
                <w:sz w:val="20"/>
                <w:szCs w:val="20"/>
              </w:rPr>
            </w:pPr>
            <w:r w:rsidRPr="0051673D">
              <w:rPr>
                <w:rFonts w:ascii="Arial" w:hAnsi="Arial" w:cs="Arial"/>
                <w:color w:val="FFFFFF" w:themeColor="background1"/>
                <w:sz w:val="20"/>
                <w:szCs w:val="20"/>
              </w:rPr>
              <w:t>0</w:t>
            </w:r>
          </w:p>
        </w:tc>
        <w:tc>
          <w:tcPr>
            <w:tcW w:w="1284" w:type="pct"/>
          </w:tcPr>
          <w:p w:rsidR="00E20640" w:rsidRDefault="00E20640"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sz w:val="20"/>
                <w:szCs w:val="20"/>
              </w:rPr>
            </w:pPr>
            <w:r w:rsidRPr="00444CCE">
              <w:rPr>
                <w:rFonts w:ascii="Arial" w:hAnsi="Arial" w:cs="Arial"/>
                <w:sz w:val="20"/>
                <w:szCs w:val="20"/>
              </w:rPr>
              <w:t>określać zasady komunikacji interpersonalnej w pracy zespołu</w:t>
            </w:r>
          </w:p>
          <w:p w:rsidR="00E20640" w:rsidRDefault="00E20640"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sz w:val="20"/>
                <w:szCs w:val="20"/>
              </w:rPr>
            </w:pPr>
            <w:r w:rsidRPr="00444CCE">
              <w:rPr>
                <w:rFonts w:ascii="Arial" w:hAnsi="Arial" w:cs="Arial"/>
                <w:sz w:val="20"/>
                <w:szCs w:val="20"/>
              </w:rPr>
              <w:t>wymieniać aktywne metody słuchania wpływające</w:t>
            </w:r>
            <w:r w:rsidR="001979D6">
              <w:rPr>
                <w:rFonts w:ascii="Arial" w:hAnsi="Arial" w:cs="Arial"/>
                <w:sz w:val="20"/>
                <w:szCs w:val="20"/>
              </w:rPr>
              <w:t xml:space="preserve"> na </w:t>
            </w:r>
            <w:r w:rsidRPr="00444CCE">
              <w:rPr>
                <w:rFonts w:ascii="Arial" w:hAnsi="Arial" w:cs="Arial"/>
                <w:sz w:val="20"/>
                <w:szCs w:val="20"/>
              </w:rPr>
              <w:t>jakość pracy zespołu</w:t>
            </w:r>
          </w:p>
          <w:p w:rsidR="00E20640" w:rsidRDefault="00E20640"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sz w:val="20"/>
                <w:szCs w:val="20"/>
              </w:rPr>
            </w:pPr>
            <w:r w:rsidRPr="00444CCE">
              <w:rPr>
                <w:rFonts w:ascii="Arial" w:hAnsi="Arial" w:cs="Arial"/>
                <w:sz w:val="20"/>
                <w:szCs w:val="20"/>
              </w:rPr>
              <w:t>stosować różne rodzaje komunikatów przy wykonywaniu zadań zawodowych</w:t>
            </w:r>
          </w:p>
          <w:p w:rsidR="00E20640" w:rsidRDefault="00E20640"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sz w:val="20"/>
                <w:szCs w:val="20"/>
              </w:rPr>
            </w:pPr>
            <w:r w:rsidRPr="00444CCE">
              <w:rPr>
                <w:rFonts w:ascii="Arial" w:hAnsi="Arial" w:cs="Arial"/>
                <w:sz w:val="20"/>
                <w:szCs w:val="20"/>
              </w:rPr>
              <w:t>wymieniać metody</w:t>
            </w:r>
            <w:r w:rsidR="00DD462F">
              <w:rPr>
                <w:rFonts w:ascii="Arial" w:hAnsi="Arial" w:cs="Arial"/>
                <w:sz w:val="20"/>
                <w:szCs w:val="20"/>
              </w:rPr>
              <w:t xml:space="preserve"> i </w:t>
            </w:r>
            <w:r w:rsidRPr="00444CCE">
              <w:rPr>
                <w:rFonts w:ascii="Arial" w:hAnsi="Arial" w:cs="Arial"/>
                <w:sz w:val="20"/>
                <w:szCs w:val="20"/>
              </w:rPr>
              <w:t>techniki rozwiązywania problemów wynikające w trakcie wykonywaniu zadań zawodowych</w:t>
            </w:r>
          </w:p>
          <w:p w:rsidR="00E20640" w:rsidRDefault="00E20640"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sz w:val="20"/>
                <w:szCs w:val="20"/>
              </w:rPr>
            </w:pPr>
            <w:r w:rsidRPr="00444CCE">
              <w:rPr>
                <w:rFonts w:ascii="Arial" w:hAnsi="Arial" w:cs="Arial"/>
                <w:sz w:val="20"/>
                <w:szCs w:val="20"/>
              </w:rPr>
              <w:t>angażować się w realizację przypisanych zadań zawodowych</w:t>
            </w:r>
          </w:p>
          <w:p w:rsidR="00E20640" w:rsidRDefault="00E20640"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sz w:val="20"/>
                <w:szCs w:val="20"/>
              </w:rPr>
            </w:pPr>
            <w:r w:rsidRPr="00444CCE">
              <w:rPr>
                <w:rFonts w:ascii="Arial" w:hAnsi="Arial" w:cs="Arial"/>
                <w:sz w:val="20"/>
                <w:szCs w:val="20"/>
              </w:rPr>
              <w:t>uwzględniać opinie innych przy wykonywaniu zadań zawodowych</w:t>
            </w:r>
          </w:p>
          <w:p w:rsidR="00E20640" w:rsidRDefault="00E20640" w:rsidP="007C319A">
            <w:pPr>
              <w:pStyle w:val="Bezodstpw"/>
              <w:numPr>
                <w:ilvl w:val="0"/>
                <w:numId w:val="258"/>
              </w:numPr>
              <w:pBdr>
                <w:top w:val="none" w:sz="0" w:space="0" w:color="auto"/>
                <w:left w:val="none" w:sz="0" w:space="0" w:color="auto"/>
                <w:bottom w:val="none" w:sz="0" w:space="0" w:color="auto"/>
                <w:right w:val="none" w:sz="0" w:space="0" w:color="auto"/>
                <w:between w:val="none" w:sz="0" w:space="0" w:color="auto"/>
              </w:pBdr>
              <w:ind w:left="316"/>
              <w:rPr>
                <w:rFonts w:ascii="Arial" w:hAnsi="Arial" w:cs="Arial"/>
                <w:sz w:val="20"/>
                <w:szCs w:val="20"/>
              </w:rPr>
            </w:pPr>
            <w:r w:rsidRPr="00BD1542">
              <w:rPr>
                <w:rFonts w:ascii="Arial" w:hAnsi="Arial" w:cs="Arial"/>
                <w:sz w:val="20"/>
                <w:szCs w:val="20"/>
              </w:rPr>
              <w:t>wprowadzać rozwiązania techniczne</w:t>
            </w:r>
            <w:r w:rsidR="00DD462F">
              <w:rPr>
                <w:rFonts w:ascii="Arial" w:hAnsi="Arial" w:cs="Arial"/>
                <w:sz w:val="20"/>
                <w:szCs w:val="20"/>
              </w:rPr>
              <w:t xml:space="preserve"> i </w:t>
            </w:r>
            <w:r w:rsidRPr="00BD1542">
              <w:rPr>
                <w:rFonts w:ascii="Arial" w:hAnsi="Arial" w:cs="Arial"/>
                <w:sz w:val="20"/>
                <w:szCs w:val="20"/>
              </w:rPr>
              <w:t>organizacyjne wpływające</w:t>
            </w:r>
            <w:r w:rsidR="001979D6">
              <w:rPr>
                <w:rFonts w:ascii="Arial" w:hAnsi="Arial" w:cs="Arial"/>
                <w:sz w:val="20"/>
                <w:szCs w:val="20"/>
              </w:rPr>
              <w:t xml:space="preserve"> na </w:t>
            </w:r>
            <w:r w:rsidRPr="00BD1542">
              <w:rPr>
                <w:rFonts w:ascii="Arial" w:hAnsi="Arial" w:cs="Arial"/>
                <w:sz w:val="20"/>
                <w:szCs w:val="20"/>
              </w:rPr>
              <w:t>poprawę warunków</w:t>
            </w:r>
            <w:r w:rsidR="00DD462F">
              <w:rPr>
                <w:rFonts w:ascii="Arial" w:hAnsi="Arial" w:cs="Arial"/>
                <w:sz w:val="20"/>
                <w:szCs w:val="20"/>
              </w:rPr>
              <w:t xml:space="preserve"> i </w:t>
            </w:r>
            <w:r w:rsidRPr="00BD1542">
              <w:rPr>
                <w:rFonts w:ascii="Arial" w:hAnsi="Arial" w:cs="Arial"/>
                <w:sz w:val="20"/>
                <w:szCs w:val="20"/>
              </w:rPr>
              <w:t xml:space="preserve">jakość pracy </w:t>
            </w:r>
          </w:p>
          <w:p w:rsidR="00E20640" w:rsidRPr="00947274" w:rsidRDefault="00E20640" w:rsidP="00E20640">
            <w:pPr>
              <w:pStyle w:val="Bezodstpw"/>
              <w:ind w:left="298"/>
              <w:rPr>
                <w:rFonts w:ascii="Arial" w:hAnsi="Arial" w:cs="Arial"/>
                <w:sz w:val="20"/>
                <w:szCs w:val="20"/>
              </w:rPr>
            </w:pPr>
          </w:p>
        </w:tc>
        <w:tc>
          <w:tcPr>
            <w:tcW w:w="1176" w:type="pct"/>
          </w:tcPr>
          <w:p w:rsidR="00E20640" w:rsidRDefault="00E20640"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wyrażać określone emocje</w:t>
            </w:r>
            <w:r w:rsidR="00DD462F">
              <w:rPr>
                <w:rFonts w:ascii="Arial" w:hAnsi="Arial" w:cs="Arial"/>
                <w:color w:val="auto"/>
                <w:sz w:val="20"/>
                <w:szCs w:val="20"/>
              </w:rPr>
              <w:t xml:space="preserve"> i </w:t>
            </w:r>
            <w:r w:rsidRPr="00E31784">
              <w:rPr>
                <w:rFonts w:ascii="Arial" w:hAnsi="Arial" w:cs="Arial"/>
                <w:color w:val="auto"/>
                <w:sz w:val="20"/>
                <w:szCs w:val="20"/>
              </w:rPr>
              <w:t>komunikaty, wykorzystując komunikację niewerbalną w pracy zespołu;</w:t>
            </w:r>
          </w:p>
          <w:p w:rsidR="00E20640" w:rsidRDefault="00E20640"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prezentować własne stanowisko stosując różne środki komunikacji niewerbalnej przy wykonywaniu zadań zawodowych;</w:t>
            </w:r>
          </w:p>
          <w:p w:rsidR="00E20640" w:rsidRDefault="00E20640"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 xml:space="preserve">interpretować mowę </w:t>
            </w:r>
            <w:r w:rsidR="009F2F0B" w:rsidRPr="00E31784">
              <w:rPr>
                <w:rFonts w:ascii="Arial" w:hAnsi="Arial" w:cs="Arial"/>
                <w:color w:val="auto"/>
                <w:sz w:val="20"/>
                <w:szCs w:val="20"/>
              </w:rPr>
              <w:t>ciała prezentowaną</w:t>
            </w:r>
            <w:r w:rsidRPr="00E31784">
              <w:rPr>
                <w:rFonts w:ascii="Arial" w:hAnsi="Arial" w:cs="Arial"/>
                <w:color w:val="auto"/>
                <w:sz w:val="20"/>
                <w:szCs w:val="20"/>
              </w:rPr>
              <w:t xml:space="preserve"> w trakcie wykonywania zadań zawodowych;</w:t>
            </w:r>
          </w:p>
          <w:p w:rsidR="00E20640" w:rsidRDefault="00E20640"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przedstawiać alternatywne rozwiązania problemu, aby osiągnąć założone cele zawodowe;</w:t>
            </w:r>
          </w:p>
          <w:p w:rsidR="00E20640" w:rsidRDefault="00E20640"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a</w:t>
            </w:r>
            <w:r w:rsidRPr="00E31784" w:rsidDel="00450479">
              <w:rPr>
                <w:rFonts w:ascii="Arial" w:hAnsi="Arial" w:cs="Arial"/>
                <w:color w:val="auto"/>
                <w:sz w:val="20"/>
                <w:szCs w:val="20"/>
              </w:rPr>
              <w:t>naliz</w:t>
            </w:r>
            <w:r w:rsidRPr="00E31784">
              <w:rPr>
                <w:rFonts w:ascii="Arial" w:hAnsi="Arial" w:cs="Arial"/>
                <w:color w:val="auto"/>
                <w:sz w:val="20"/>
                <w:szCs w:val="20"/>
              </w:rPr>
              <w:t xml:space="preserve">ować </w:t>
            </w:r>
            <w:r w:rsidRPr="00E31784" w:rsidDel="00450479">
              <w:rPr>
                <w:rFonts w:ascii="Arial" w:hAnsi="Arial" w:cs="Arial"/>
                <w:color w:val="auto"/>
                <w:sz w:val="20"/>
                <w:szCs w:val="20"/>
              </w:rPr>
              <w:t>sposób wykonania czynności</w:t>
            </w:r>
            <w:r w:rsidRPr="00E31784">
              <w:rPr>
                <w:rFonts w:ascii="Arial" w:hAnsi="Arial" w:cs="Arial"/>
                <w:color w:val="auto"/>
                <w:sz w:val="20"/>
                <w:szCs w:val="20"/>
              </w:rPr>
              <w:t xml:space="preserve"> w celu uniknięcia wystąpienia </w:t>
            </w:r>
            <w:r w:rsidRPr="00E31784" w:rsidDel="00450479">
              <w:rPr>
                <w:rFonts w:ascii="Arial" w:hAnsi="Arial" w:cs="Arial"/>
                <w:color w:val="auto"/>
                <w:sz w:val="20"/>
                <w:szCs w:val="20"/>
              </w:rPr>
              <w:t>niepożądanych zdarzeń</w:t>
            </w:r>
            <w:r w:rsidRPr="00E31784">
              <w:rPr>
                <w:rFonts w:ascii="Arial" w:hAnsi="Arial" w:cs="Arial"/>
                <w:color w:val="auto"/>
                <w:sz w:val="20"/>
                <w:szCs w:val="20"/>
              </w:rPr>
              <w:t>;</w:t>
            </w:r>
          </w:p>
          <w:p w:rsidR="00E20640" w:rsidRDefault="00E20640"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sidDel="00450479">
              <w:rPr>
                <w:rFonts w:ascii="Arial" w:hAnsi="Arial" w:cs="Arial"/>
                <w:color w:val="auto"/>
                <w:sz w:val="20"/>
                <w:szCs w:val="20"/>
              </w:rPr>
              <w:t>modyfik</w:t>
            </w:r>
            <w:r w:rsidRPr="00E31784">
              <w:rPr>
                <w:rFonts w:ascii="Arial" w:hAnsi="Arial" w:cs="Arial"/>
                <w:color w:val="auto"/>
                <w:sz w:val="20"/>
                <w:szCs w:val="20"/>
              </w:rPr>
              <w:t>ować</w:t>
            </w:r>
            <w:r w:rsidRPr="00E31784" w:rsidDel="00450479">
              <w:rPr>
                <w:rFonts w:ascii="Arial" w:hAnsi="Arial" w:cs="Arial"/>
                <w:color w:val="auto"/>
                <w:sz w:val="20"/>
                <w:szCs w:val="20"/>
              </w:rPr>
              <w:t xml:space="preserve"> sposób wykonywania czynności uwzględniając stanowisko wypracowane wspólnie</w:t>
            </w:r>
            <w:r w:rsidR="009842C9">
              <w:rPr>
                <w:rFonts w:ascii="Arial" w:hAnsi="Arial" w:cs="Arial"/>
                <w:color w:val="auto"/>
                <w:sz w:val="20"/>
                <w:szCs w:val="20"/>
              </w:rPr>
              <w:t xml:space="preserve"> z </w:t>
            </w:r>
            <w:r w:rsidRPr="00E31784">
              <w:rPr>
                <w:rFonts w:ascii="Arial" w:hAnsi="Arial" w:cs="Arial"/>
                <w:color w:val="auto"/>
                <w:sz w:val="20"/>
                <w:szCs w:val="20"/>
              </w:rPr>
              <w:t>innymi członkami zespołu;</w:t>
            </w:r>
          </w:p>
          <w:p w:rsidR="00E20640" w:rsidRDefault="00E20640"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wykorzystać opinie</w:t>
            </w:r>
            <w:r w:rsidR="00DD462F">
              <w:rPr>
                <w:rFonts w:ascii="Arial" w:hAnsi="Arial" w:cs="Arial"/>
                <w:color w:val="auto"/>
                <w:sz w:val="20"/>
                <w:szCs w:val="20"/>
              </w:rPr>
              <w:t xml:space="preserve"> i </w:t>
            </w:r>
            <w:r w:rsidRPr="00E31784">
              <w:rPr>
                <w:rFonts w:ascii="Arial" w:hAnsi="Arial" w:cs="Arial"/>
                <w:color w:val="auto"/>
                <w:sz w:val="20"/>
                <w:szCs w:val="20"/>
              </w:rPr>
              <w:t>pomysły innych członków zespołu w celu usprawnienia pracy zespołu.</w:t>
            </w:r>
          </w:p>
        </w:tc>
        <w:tc>
          <w:tcPr>
            <w:tcW w:w="358" w:type="pct"/>
          </w:tcPr>
          <w:p w:rsidR="00E20640" w:rsidRPr="00204781" w:rsidRDefault="00E20640" w:rsidP="00E20640">
            <w:pPr>
              <w:rPr>
                <w:rFonts w:ascii="Arial" w:hAnsi="Arial" w:cs="Arial"/>
                <w:color w:val="auto"/>
                <w:sz w:val="20"/>
                <w:szCs w:val="20"/>
              </w:rPr>
            </w:pPr>
            <w:r w:rsidRPr="00204781">
              <w:rPr>
                <w:rFonts w:ascii="Arial" w:hAnsi="Arial" w:cs="Arial"/>
                <w:color w:val="auto"/>
                <w:sz w:val="20"/>
                <w:szCs w:val="20"/>
              </w:rPr>
              <w:t>Klasa V</w:t>
            </w:r>
          </w:p>
        </w:tc>
      </w:tr>
      <w:tr w:rsidR="00E20640" w:rsidRPr="00204781" w:rsidTr="00C8027C">
        <w:tc>
          <w:tcPr>
            <w:tcW w:w="829" w:type="pct"/>
          </w:tcPr>
          <w:p w:rsidR="00E20640" w:rsidRPr="00204781" w:rsidRDefault="00E20640" w:rsidP="00E2064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p>
        </w:tc>
        <w:tc>
          <w:tcPr>
            <w:tcW w:w="1034" w:type="pct"/>
          </w:tcPr>
          <w:p w:rsidR="00E20640" w:rsidRPr="0051673D" w:rsidRDefault="0051673D" w:rsidP="0051673D">
            <w:pPr>
              <w:jc w:val="right"/>
              <w:rPr>
                <w:rFonts w:ascii="Arial" w:hAnsi="Arial" w:cs="Arial"/>
                <w:b/>
                <w:color w:val="auto"/>
                <w:sz w:val="20"/>
                <w:szCs w:val="20"/>
              </w:rPr>
            </w:pPr>
            <w:r w:rsidRPr="0051673D">
              <w:rPr>
                <w:rFonts w:ascii="Arial" w:hAnsi="Arial" w:cs="Arial"/>
                <w:b/>
                <w:color w:val="auto"/>
                <w:sz w:val="20"/>
                <w:szCs w:val="20"/>
              </w:rPr>
              <w:t>Razem:</w:t>
            </w:r>
          </w:p>
        </w:tc>
        <w:tc>
          <w:tcPr>
            <w:tcW w:w="319" w:type="pct"/>
          </w:tcPr>
          <w:p w:rsidR="00E20640" w:rsidRPr="0051673D" w:rsidRDefault="00E20640" w:rsidP="00613999">
            <w:pPr>
              <w:rPr>
                <w:rFonts w:ascii="Arial" w:hAnsi="Arial" w:cs="Arial"/>
                <w:b/>
                <w:color w:val="auto"/>
                <w:sz w:val="20"/>
                <w:szCs w:val="20"/>
              </w:rPr>
            </w:pPr>
          </w:p>
        </w:tc>
        <w:tc>
          <w:tcPr>
            <w:tcW w:w="1284" w:type="pct"/>
          </w:tcPr>
          <w:p w:rsidR="00E20640" w:rsidRPr="00204781" w:rsidRDefault="00E20640" w:rsidP="00E20640">
            <w:pPr>
              <w:spacing w:before="20" w:after="20"/>
              <w:ind w:left="360"/>
              <w:contextualSpacing/>
              <w:rPr>
                <w:rFonts w:ascii="Arial" w:eastAsia="Arial" w:hAnsi="Arial" w:cs="Arial"/>
                <w:color w:val="auto"/>
                <w:sz w:val="20"/>
                <w:szCs w:val="20"/>
              </w:rPr>
            </w:pPr>
          </w:p>
        </w:tc>
        <w:tc>
          <w:tcPr>
            <w:tcW w:w="1176" w:type="pct"/>
          </w:tcPr>
          <w:p w:rsidR="00E20640" w:rsidRPr="00204781" w:rsidRDefault="00E20640" w:rsidP="00E20640">
            <w:pPr>
              <w:rPr>
                <w:rFonts w:ascii="Arial" w:hAnsi="Arial" w:cs="Arial"/>
                <w:color w:val="auto"/>
                <w:sz w:val="20"/>
                <w:szCs w:val="20"/>
              </w:rPr>
            </w:pPr>
          </w:p>
        </w:tc>
        <w:tc>
          <w:tcPr>
            <w:tcW w:w="358" w:type="pct"/>
          </w:tcPr>
          <w:p w:rsidR="00E20640" w:rsidRPr="00204781" w:rsidRDefault="00E20640" w:rsidP="00E20640">
            <w:pPr>
              <w:rPr>
                <w:rFonts w:ascii="Arial" w:hAnsi="Arial" w:cs="Arial"/>
                <w:color w:val="auto"/>
                <w:sz w:val="20"/>
                <w:szCs w:val="20"/>
              </w:rPr>
            </w:pPr>
          </w:p>
        </w:tc>
      </w:tr>
    </w:tbl>
    <w:p w:rsidR="00E20640" w:rsidRDefault="00E20640" w:rsidP="001F553E">
      <w:pPr>
        <w:spacing w:line="360" w:lineRule="auto"/>
        <w:rPr>
          <w:rFonts w:ascii="Arial" w:hAnsi="Arial" w:cs="Arial"/>
          <w:sz w:val="20"/>
          <w:szCs w:val="20"/>
        </w:rPr>
      </w:pPr>
    </w:p>
    <w:p w:rsidR="00E20640" w:rsidRDefault="00E20640"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B23B8">
        <w:rPr>
          <w:rFonts w:ascii="Arial" w:hAnsi="Arial" w:cs="Arial"/>
          <w:b/>
          <w:sz w:val="20"/>
          <w:szCs w:val="20"/>
        </w:rPr>
        <w:t>PROCEDURY OSIĄGANIA CELÓW KSZTAŁCENIA</w:t>
      </w:r>
      <w:r>
        <w:rPr>
          <w:rFonts w:ascii="Arial" w:hAnsi="Arial" w:cs="Arial"/>
          <w:b/>
          <w:sz w:val="20"/>
          <w:szCs w:val="20"/>
        </w:rPr>
        <w:t xml:space="preserve"> PRZEDMIOTU</w:t>
      </w:r>
    </w:p>
    <w:p w:rsidR="00E20640" w:rsidRDefault="00E20640"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p>
    <w:p w:rsidR="00E20640" w:rsidRPr="00C70186" w:rsidRDefault="00E20640"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C70186">
        <w:rPr>
          <w:rFonts w:ascii="Arial" w:hAnsi="Arial" w:cs="Arial"/>
          <w:color w:val="auto"/>
          <w:sz w:val="20"/>
          <w:szCs w:val="20"/>
        </w:rPr>
        <w:t xml:space="preserve">Do osiągnięcia celów kształcenia na przedmiocie </w:t>
      </w:r>
      <w:r w:rsidRPr="00FE20CF">
        <w:rPr>
          <w:rFonts w:ascii="Arial" w:hAnsi="Arial" w:cs="Arial"/>
          <w:b/>
          <w:color w:val="auto"/>
          <w:sz w:val="20"/>
          <w:szCs w:val="20"/>
        </w:rPr>
        <w:t xml:space="preserve">Maszyny i </w:t>
      </w:r>
      <w:r w:rsidR="009F2F0B" w:rsidRPr="00FE20CF">
        <w:rPr>
          <w:rFonts w:ascii="Arial" w:hAnsi="Arial" w:cs="Arial"/>
          <w:b/>
          <w:color w:val="auto"/>
          <w:sz w:val="20"/>
          <w:szCs w:val="20"/>
        </w:rPr>
        <w:t>narzędzia</w:t>
      </w:r>
      <w:r w:rsidR="009F2F0B" w:rsidRPr="00C70186">
        <w:rPr>
          <w:rFonts w:ascii="Arial" w:hAnsi="Arial" w:cs="Arial"/>
          <w:color w:val="auto"/>
          <w:sz w:val="20"/>
          <w:szCs w:val="20"/>
        </w:rPr>
        <w:t xml:space="preserve"> proponuje</w:t>
      </w:r>
      <w:r w:rsidRPr="00C70186">
        <w:rPr>
          <w:rFonts w:ascii="Arial" w:hAnsi="Arial" w:cs="Arial"/>
          <w:color w:val="auto"/>
          <w:sz w:val="20"/>
          <w:szCs w:val="20"/>
        </w:rPr>
        <w:t xml:space="preserve"> się wykorzystać:</w:t>
      </w:r>
    </w:p>
    <w:p w:rsidR="00E20640" w:rsidRPr="00191E18" w:rsidRDefault="00191E18" w:rsidP="00191E1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lastRenderedPageBreak/>
        <w:t>F</w:t>
      </w:r>
      <w:r w:rsidR="00E20640" w:rsidRPr="00191E18">
        <w:rPr>
          <w:rFonts w:ascii="Arial" w:hAnsi="Arial" w:cs="Arial"/>
          <w:b/>
          <w:color w:val="auto"/>
          <w:sz w:val="20"/>
          <w:szCs w:val="20"/>
        </w:rPr>
        <w:t>ormy i metody nauczania</w:t>
      </w:r>
    </w:p>
    <w:p w:rsidR="00E20640" w:rsidRPr="00C70186" w:rsidRDefault="00E20640" w:rsidP="001F553E">
      <w:pPr>
        <w:pStyle w:val="Akapitzlist"/>
        <w:spacing w:line="360" w:lineRule="auto"/>
        <w:ind w:left="0"/>
        <w:jc w:val="both"/>
        <w:rPr>
          <w:rFonts w:ascii="Arial" w:hAnsi="Arial" w:cs="Arial"/>
          <w:i/>
          <w:color w:val="auto"/>
          <w:sz w:val="20"/>
          <w:szCs w:val="20"/>
        </w:rPr>
      </w:pPr>
      <w:r w:rsidRPr="00C70186">
        <w:rPr>
          <w:rFonts w:ascii="Arial" w:hAnsi="Arial" w:cs="Arial"/>
          <w:color w:val="auto"/>
          <w:sz w:val="20"/>
          <w:szCs w:val="20"/>
        </w:rPr>
        <w:t>Pokaz</w:t>
      </w:r>
      <w:r w:rsidR="009842C9">
        <w:rPr>
          <w:rFonts w:ascii="Arial" w:hAnsi="Arial" w:cs="Arial"/>
          <w:color w:val="auto"/>
          <w:sz w:val="20"/>
          <w:szCs w:val="20"/>
        </w:rPr>
        <w:t xml:space="preserve"> z </w:t>
      </w:r>
      <w:r w:rsidRPr="00C70186">
        <w:rPr>
          <w:rFonts w:ascii="Arial" w:hAnsi="Arial" w:cs="Arial"/>
          <w:color w:val="auto"/>
          <w:sz w:val="20"/>
          <w:szCs w:val="20"/>
        </w:rPr>
        <w:t>objaśnieniem, po</w:t>
      </w:r>
      <w:r w:rsidR="00DD462F">
        <w:rPr>
          <w:rFonts w:ascii="Arial" w:hAnsi="Arial" w:cs="Arial"/>
          <w:color w:val="auto"/>
          <w:sz w:val="20"/>
          <w:szCs w:val="20"/>
        </w:rPr>
        <w:t xml:space="preserve">kaz z instruktażem, ćwiczenia, </w:t>
      </w:r>
      <w:r w:rsidRPr="00C70186">
        <w:rPr>
          <w:rFonts w:ascii="Arial" w:hAnsi="Arial" w:cs="Arial"/>
          <w:color w:val="auto"/>
          <w:sz w:val="20"/>
          <w:szCs w:val="20"/>
        </w:rPr>
        <w:t>metoda projektu edukacyjnego. Treści programowe należy realizować w formie wykładów i ćwiczeń</w:t>
      </w:r>
      <w:r w:rsidR="009842C9">
        <w:rPr>
          <w:rFonts w:ascii="Arial" w:hAnsi="Arial" w:cs="Arial"/>
          <w:color w:val="auto"/>
          <w:sz w:val="20"/>
          <w:szCs w:val="20"/>
        </w:rPr>
        <w:t xml:space="preserve"> z </w:t>
      </w:r>
      <w:r w:rsidRPr="00C70186">
        <w:rPr>
          <w:rFonts w:ascii="Arial" w:hAnsi="Arial" w:cs="Arial"/>
          <w:color w:val="auto"/>
          <w:sz w:val="20"/>
          <w:szCs w:val="20"/>
        </w:rPr>
        <w:t xml:space="preserve">zastosowaniem środków dydaktycznych obrazujących najnowsze rozwiązania konstrukcyjne narzędzi, obrabiarek i urządzeń. Jeżeli jest możliwość część zajęć może być realizowana w zakładach pracy. W </w:t>
      </w:r>
      <w:r w:rsidR="00F43076">
        <w:rPr>
          <w:rFonts w:ascii="Arial" w:hAnsi="Arial" w:cs="Arial"/>
          <w:color w:val="auto"/>
          <w:sz w:val="20"/>
          <w:szCs w:val="20"/>
        </w:rPr>
        <w:t>branżowej szkole</w:t>
      </w:r>
      <w:r w:rsidRPr="00C70186">
        <w:rPr>
          <w:rFonts w:ascii="Arial" w:hAnsi="Arial" w:cs="Arial"/>
          <w:color w:val="auto"/>
          <w:sz w:val="20"/>
          <w:szCs w:val="20"/>
        </w:rPr>
        <w:t xml:space="preserve"> materiał programowy powinien być realizowany w korelacji</w:t>
      </w:r>
      <w:r w:rsidR="009842C9">
        <w:rPr>
          <w:rFonts w:ascii="Arial" w:hAnsi="Arial" w:cs="Arial"/>
          <w:color w:val="auto"/>
          <w:sz w:val="20"/>
          <w:szCs w:val="20"/>
        </w:rPr>
        <w:t xml:space="preserve"> z </w:t>
      </w:r>
      <w:r w:rsidRPr="00C70186">
        <w:rPr>
          <w:rFonts w:ascii="Arial" w:hAnsi="Arial" w:cs="Arial"/>
          <w:color w:val="auto"/>
          <w:sz w:val="20"/>
          <w:szCs w:val="20"/>
        </w:rPr>
        <w:t xml:space="preserve">treściami przedmiotów ogólnokształcących , takimi jak matematyka i fizyka oraz zawodowymi rysunek techniczny, technologia i zajęcia praktyczne. </w:t>
      </w:r>
    </w:p>
    <w:p w:rsidR="00E20640" w:rsidRDefault="00E20640" w:rsidP="001F553E">
      <w:pPr>
        <w:pStyle w:val="Akapitzlist"/>
        <w:spacing w:line="360" w:lineRule="auto"/>
        <w:ind w:left="0"/>
        <w:jc w:val="both"/>
        <w:rPr>
          <w:rFonts w:ascii="Arial" w:hAnsi="Arial" w:cs="Arial"/>
          <w:b/>
          <w:color w:val="7030A0"/>
          <w:sz w:val="20"/>
          <w:szCs w:val="20"/>
        </w:rPr>
      </w:pPr>
    </w:p>
    <w:p w:rsidR="00E20640" w:rsidRPr="00404B43" w:rsidRDefault="00981A9F" w:rsidP="00981A9F">
      <w:pPr>
        <w:pStyle w:val="Akapitzlist"/>
        <w:spacing w:line="360" w:lineRule="auto"/>
        <w:ind w:left="0"/>
        <w:jc w:val="both"/>
        <w:rPr>
          <w:rFonts w:ascii="Arial" w:hAnsi="Arial" w:cs="Arial"/>
          <w:color w:val="auto"/>
          <w:sz w:val="20"/>
          <w:szCs w:val="20"/>
        </w:rPr>
      </w:pPr>
      <w:r w:rsidRPr="00404B43">
        <w:rPr>
          <w:rFonts w:ascii="Arial" w:hAnsi="Arial" w:cs="Arial"/>
          <w:b/>
          <w:color w:val="auto"/>
          <w:sz w:val="20"/>
          <w:szCs w:val="20"/>
        </w:rPr>
        <w:t>Środki dydaktyczne</w:t>
      </w:r>
      <w:r w:rsidR="001979D6">
        <w:rPr>
          <w:rFonts w:ascii="Arial" w:hAnsi="Arial" w:cs="Arial"/>
          <w:b/>
          <w:color w:val="auto"/>
          <w:sz w:val="20"/>
          <w:szCs w:val="20"/>
        </w:rPr>
        <w:t xml:space="preserve"> do </w:t>
      </w:r>
      <w:r w:rsidR="00E20640" w:rsidRPr="00404B43">
        <w:rPr>
          <w:rFonts w:ascii="Arial" w:hAnsi="Arial" w:cs="Arial"/>
          <w:b/>
          <w:color w:val="auto"/>
          <w:sz w:val="20"/>
          <w:szCs w:val="20"/>
        </w:rPr>
        <w:t>przedmiotu</w:t>
      </w:r>
      <w:r w:rsidR="00E20640" w:rsidRPr="00404B43">
        <w:rPr>
          <w:rFonts w:ascii="Arial" w:hAnsi="Arial" w:cs="Arial"/>
          <w:color w:val="auto"/>
          <w:sz w:val="20"/>
          <w:szCs w:val="20"/>
        </w:rPr>
        <w:t>,</w:t>
      </w:r>
    </w:p>
    <w:p w:rsidR="00E20640" w:rsidRPr="00C67C2D" w:rsidRDefault="00E20640" w:rsidP="001F553E">
      <w:pPr>
        <w:autoSpaceDE w:val="0"/>
        <w:autoSpaceDN w:val="0"/>
        <w:adjustRightInd w:val="0"/>
        <w:spacing w:line="360" w:lineRule="auto"/>
        <w:jc w:val="both"/>
        <w:rPr>
          <w:rFonts w:ascii="Arial" w:hAnsi="Arial" w:cs="Arial"/>
          <w:sz w:val="20"/>
          <w:szCs w:val="20"/>
        </w:rPr>
      </w:pPr>
      <w:r w:rsidRPr="00C67C2D">
        <w:rPr>
          <w:rFonts w:ascii="Arial" w:hAnsi="Arial" w:cs="Arial"/>
          <w:sz w:val="20"/>
          <w:szCs w:val="20"/>
        </w:rPr>
        <w:t xml:space="preserve">Zajęcia edukacyjne powinny być prowadzone w pracowni wyposażonej w: modele, przekroje, atrapy maszyn i urządzeń, elementy układów hydraulicznych </w:t>
      </w:r>
      <w:r w:rsidR="009F2F0B" w:rsidRPr="00C67C2D">
        <w:rPr>
          <w:rFonts w:ascii="Arial" w:hAnsi="Arial" w:cs="Arial"/>
          <w:sz w:val="20"/>
          <w:szCs w:val="20"/>
        </w:rPr>
        <w:t>i pneumatycznych</w:t>
      </w:r>
      <w:r w:rsidRPr="00C67C2D">
        <w:rPr>
          <w:rFonts w:ascii="Arial" w:hAnsi="Arial" w:cs="Arial"/>
          <w:sz w:val="20"/>
          <w:szCs w:val="20"/>
        </w:rPr>
        <w:t>, próbki materiałów konstrukcyjnych i eksploatacyjnych, narzędzia i przyrzą</w:t>
      </w:r>
      <w:r>
        <w:rPr>
          <w:rFonts w:ascii="Arial" w:hAnsi="Arial" w:cs="Arial"/>
          <w:sz w:val="20"/>
          <w:szCs w:val="20"/>
        </w:rPr>
        <w:t>dy pomiarowe, elementy maszyn i </w:t>
      </w:r>
      <w:r w:rsidRPr="00C67C2D">
        <w:rPr>
          <w:rFonts w:ascii="Arial" w:hAnsi="Arial" w:cs="Arial"/>
          <w:sz w:val="20"/>
          <w:szCs w:val="20"/>
        </w:rPr>
        <w:t>urządzeń, narzędzia</w:t>
      </w:r>
      <w:r w:rsidR="001979D6">
        <w:rPr>
          <w:rFonts w:ascii="Arial" w:hAnsi="Arial" w:cs="Arial"/>
          <w:sz w:val="20"/>
          <w:szCs w:val="20"/>
        </w:rPr>
        <w:t xml:space="preserve"> do </w:t>
      </w:r>
      <w:r w:rsidRPr="00C67C2D">
        <w:rPr>
          <w:rFonts w:ascii="Arial" w:hAnsi="Arial" w:cs="Arial"/>
          <w:sz w:val="20"/>
          <w:szCs w:val="20"/>
        </w:rPr>
        <w:t xml:space="preserve">montażu, dokumentację techniczną oraz katalogi maszyn i narzędzi, instrukcje obsługi maszyn i urządzeń </w:t>
      </w:r>
      <w:r>
        <w:rPr>
          <w:rFonts w:ascii="Arial" w:hAnsi="Arial" w:cs="Arial"/>
          <w:sz w:val="20"/>
          <w:szCs w:val="20"/>
        </w:rPr>
        <w:t xml:space="preserve">oraz </w:t>
      </w:r>
      <w:r w:rsidRPr="00C67C2D">
        <w:rPr>
          <w:rFonts w:ascii="Arial" w:hAnsi="Arial" w:cs="Arial"/>
          <w:sz w:val="20"/>
          <w:szCs w:val="20"/>
        </w:rPr>
        <w:t xml:space="preserve">pracowni rysunku technicznego wyposażonej w: stanowisko komputerowe dla nauczyciela podłączone do sieci lokalnej z dostępem do Internetu, z drukarką i ze skanerem oraz projektorem multimedialnym, stanowiska komputerowe (jedno dla jednego ucznia), Wszystkie komputery podłączone do sieci lokalnej z dostępem do Internetu, wyposażone w oprogramowanie wspomagające dobór materiałów konstrukcyjnych pod względem własności mechanicznych, pomoce dydaktyczne </w:t>
      </w:r>
      <w:r w:rsidR="00343851">
        <w:rPr>
          <w:rFonts w:ascii="Arial" w:hAnsi="Arial" w:cs="Arial"/>
          <w:sz w:val="20"/>
          <w:szCs w:val="20"/>
        </w:rPr>
        <w:t>do </w:t>
      </w:r>
      <w:r w:rsidRPr="00C67C2D">
        <w:rPr>
          <w:rFonts w:ascii="Arial" w:hAnsi="Arial" w:cs="Arial"/>
          <w:sz w:val="20"/>
          <w:szCs w:val="20"/>
        </w:rPr>
        <w:t>kształtowania wyobraźni przestrzennej, normy dotyczące zasad wykonywania rysunku technicznego maszynowego, doku</w:t>
      </w:r>
      <w:r>
        <w:rPr>
          <w:rFonts w:ascii="Arial" w:hAnsi="Arial" w:cs="Arial"/>
          <w:sz w:val="20"/>
          <w:szCs w:val="20"/>
        </w:rPr>
        <w:t>mentacje konstrukcyjne maszyn i </w:t>
      </w:r>
      <w:r w:rsidRPr="00C67C2D">
        <w:rPr>
          <w:rFonts w:ascii="Arial" w:hAnsi="Arial" w:cs="Arial"/>
          <w:sz w:val="20"/>
          <w:szCs w:val="20"/>
        </w:rPr>
        <w:t xml:space="preserve">urządzeń w formie papierowej i/lub elektronicznej, próbki materiałów konstrukcyjnych, normy materiałowe, dokumentacja techniczna maszyn i urządzeń </w:t>
      </w:r>
      <w:r w:rsidR="009F2F0B" w:rsidRPr="00C67C2D">
        <w:rPr>
          <w:rFonts w:ascii="Arial" w:hAnsi="Arial" w:cs="Arial"/>
          <w:sz w:val="20"/>
          <w:szCs w:val="20"/>
        </w:rPr>
        <w:t>w formie</w:t>
      </w:r>
      <w:r w:rsidRPr="00C67C2D">
        <w:rPr>
          <w:rFonts w:ascii="Arial" w:hAnsi="Arial" w:cs="Arial"/>
          <w:sz w:val="20"/>
          <w:szCs w:val="20"/>
        </w:rPr>
        <w:t xml:space="preserve"> papierowej i/lub elektronicznej. </w:t>
      </w:r>
    </w:p>
    <w:p w:rsidR="00E20640" w:rsidRPr="00C67C2D" w:rsidRDefault="00E20640" w:rsidP="001F553E">
      <w:pPr>
        <w:autoSpaceDE w:val="0"/>
        <w:autoSpaceDN w:val="0"/>
        <w:adjustRightInd w:val="0"/>
        <w:spacing w:line="360" w:lineRule="auto"/>
        <w:ind w:firstLine="720"/>
        <w:jc w:val="both"/>
        <w:rPr>
          <w:rFonts w:ascii="Arial" w:hAnsi="Arial" w:cs="Arial"/>
          <w:sz w:val="20"/>
          <w:szCs w:val="20"/>
        </w:rPr>
      </w:pPr>
      <w:r w:rsidRPr="00C67C2D">
        <w:rPr>
          <w:rFonts w:ascii="Arial" w:hAnsi="Arial" w:cs="Arial"/>
          <w:sz w:val="20"/>
          <w:szCs w:val="20"/>
        </w:rPr>
        <w:t xml:space="preserve">Pracownia, w której prowadzone będą zajęcia powinna być również wyposażona w: eksponaty i modele części maszyn, </w:t>
      </w:r>
      <w:r>
        <w:rPr>
          <w:rFonts w:ascii="Arial" w:hAnsi="Arial" w:cs="Arial"/>
          <w:sz w:val="20"/>
          <w:szCs w:val="20"/>
        </w:rPr>
        <w:t xml:space="preserve">eksponaty i modele mechanizmów. </w:t>
      </w:r>
      <w:r w:rsidRPr="00C67C2D">
        <w:rPr>
          <w:rFonts w:ascii="Arial" w:hAnsi="Arial" w:cs="Arial"/>
          <w:sz w:val="20"/>
          <w:szCs w:val="20"/>
        </w:rPr>
        <w:t>Próbki do badania wytr</w:t>
      </w:r>
      <w:r>
        <w:rPr>
          <w:rFonts w:ascii="Arial" w:hAnsi="Arial" w:cs="Arial"/>
          <w:sz w:val="20"/>
          <w:szCs w:val="20"/>
        </w:rPr>
        <w:t>zymałościowych, Polskie Normy i </w:t>
      </w:r>
      <w:r w:rsidRPr="00C67C2D">
        <w:rPr>
          <w:rFonts w:ascii="Arial" w:hAnsi="Arial" w:cs="Arial"/>
          <w:sz w:val="20"/>
          <w:szCs w:val="20"/>
        </w:rPr>
        <w:t>Normy Międzynarodowe, tablice wytrzymałościowe, katalog: łożysk tocznych, smarów, uszczelnień, poradnik mechani</w:t>
      </w:r>
      <w:r>
        <w:rPr>
          <w:rFonts w:ascii="Arial" w:hAnsi="Arial" w:cs="Arial"/>
          <w:sz w:val="20"/>
          <w:szCs w:val="20"/>
        </w:rPr>
        <w:t>ka, prezentacje multimedialne z </w:t>
      </w:r>
      <w:r w:rsidRPr="00C67C2D">
        <w:rPr>
          <w:rFonts w:ascii="Arial" w:hAnsi="Arial" w:cs="Arial"/>
          <w:sz w:val="20"/>
          <w:szCs w:val="20"/>
        </w:rPr>
        <w:t>zakresu: mechaniki technicznej i części maszyn. Filmy dydaktyczne, Programy</w:t>
      </w:r>
      <w:r w:rsidR="001979D6">
        <w:rPr>
          <w:rFonts w:ascii="Arial" w:hAnsi="Arial" w:cs="Arial"/>
          <w:sz w:val="20"/>
          <w:szCs w:val="20"/>
        </w:rPr>
        <w:t xml:space="preserve"> do </w:t>
      </w:r>
      <w:r w:rsidRPr="00C67C2D">
        <w:rPr>
          <w:rFonts w:ascii="Arial" w:hAnsi="Arial" w:cs="Arial"/>
          <w:sz w:val="20"/>
          <w:szCs w:val="20"/>
        </w:rPr>
        <w:t xml:space="preserve">wspomagania projektowania typu CAD </w:t>
      </w:r>
    </w:p>
    <w:p w:rsidR="00E20640" w:rsidRPr="00C67C2D" w:rsidRDefault="00E20640" w:rsidP="001F553E">
      <w:pPr>
        <w:autoSpaceDE w:val="0"/>
        <w:autoSpaceDN w:val="0"/>
        <w:adjustRightInd w:val="0"/>
        <w:spacing w:line="360" w:lineRule="auto"/>
        <w:jc w:val="both"/>
        <w:rPr>
          <w:rFonts w:ascii="Arial" w:hAnsi="Arial" w:cs="Arial"/>
          <w:b/>
          <w:sz w:val="20"/>
          <w:szCs w:val="20"/>
        </w:rPr>
      </w:pPr>
    </w:p>
    <w:p w:rsidR="00E20640" w:rsidRDefault="00981A9F" w:rsidP="00981A9F">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E31784">
        <w:rPr>
          <w:rFonts w:ascii="Arial" w:hAnsi="Arial" w:cs="Arial"/>
          <w:b/>
          <w:color w:val="auto"/>
          <w:sz w:val="20"/>
          <w:szCs w:val="20"/>
        </w:rPr>
        <w:t xml:space="preserve">Warunki realizacji </w:t>
      </w:r>
    </w:p>
    <w:p w:rsidR="00E20640" w:rsidRPr="008F6F63" w:rsidRDefault="00E20640" w:rsidP="001F553E">
      <w:pPr>
        <w:widowControl w:val="0"/>
        <w:tabs>
          <w:tab w:val="left" w:pos="198"/>
          <w:tab w:val="left" w:pos="397"/>
          <w:tab w:val="left" w:pos="426"/>
          <w:tab w:val="left" w:pos="595"/>
          <w:tab w:val="left" w:pos="794"/>
          <w:tab w:val="left" w:pos="992"/>
          <w:tab w:val="left" w:pos="1191"/>
          <w:tab w:val="left" w:pos="1389"/>
          <w:tab w:val="left" w:pos="1587"/>
          <w:tab w:val="left" w:pos="1786"/>
          <w:tab w:val="left" w:pos="1984"/>
          <w:tab w:val="left" w:pos="2183"/>
          <w:tab w:val="left" w:pos="2778"/>
          <w:tab w:val="left" w:pos="2976"/>
          <w:tab w:val="left" w:pos="3175"/>
        </w:tabs>
        <w:autoSpaceDE w:val="0"/>
        <w:autoSpaceDN w:val="0"/>
        <w:adjustRightInd w:val="0"/>
        <w:spacing w:line="360" w:lineRule="auto"/>
        <w:jc w:val="both"/>
        <w:rPr>
          <w:rFonts w:ascii="Arial" w:eastAsia="Calibri" w:hAnsi="Arial" w:cs="Arial"/>
          <w:color w:val="auto"/>
          <w:sz w:val="20"/>
          <w:szCs w:val="20"/>
          <w:lang w:eastAsia="en-US"/>
        </w:rPr>
      </w:pPr>
      <w:r w:rsidRPr="008F6F63">
        <w:rPr>
          <w:rFonts w:ascii="Arial" w:hAnsi="Arial" w:cs="Arial"/>
          <w:b/>
          <w:sz w:val="20"/>
          <w:szCs w:val="20"/>
        </w:rPr>
        <w:t xml:space="preserve">Pracownia maszynoznawstwa </w:t>
      </w:r>
      <w:r w:rsidRPr="008F6F63">
        <w:rPr>
          <w:rFonts w:ascii="Arial" w:hAnsi="Arial" w:cs="Arial"/>
          <w:sz w:val="20"/>
          <w:szCs w:val="20"/>
        </w:rPr>
        <w:t>wyposażona jest w:</w:t>
      </w:r>
    </w:p>
    <w:p w:rsidR="00E20640" w:rsidRDefault="00E20640" w:rsidP="00683FE6">
      <w:pPr>
        <w:pStyle w:val="nazwazawodu"/>
        <w:numPr>
          <w:ilvl w:val="0"/>
          <w:numId w:val="87"/>
        </w:numPr>
        <w:spacing w:after="0" w:line="360" w:lineRule="auto"/>
        <w:jc w:val="both"/>
        <w:rPr>
          <w:rFonts w:ascii="Arial" w:hAnsi="Arial" w:cs="Arial"/>
          <w:bCs/>
          <w:color w:val="000000"/>
          <w:sz w:val="20"/>
          <w:szCs w:val="20"/>
          <w:lang w:val="pl-PL"/>
        </w:rPr>
      </w:pPr>
      <w:r w:rsidRPr="00E5016A">
        <w:rPr>
          <w:rFonts w:ascii="Arial" w:hAnsi="Arial" w:cs="Arial"/>
          <w:bCs/>
          <w:color w:val="000000"/>
          <w:sz w:val="20"/>
          <w:szCs w:val="20"/>
          <w:lang w:val="pl-PL"/>
        </w:rPr>
        <w:t>komputer z oprogramowaniem biurowym z dostępem do Internetu;</w:t>
      </w:r>
    </w:p>
    <w:p w:rsidR="00E20640" w:rsidRDefault="00E20640" w:rsidP="00683FE6">
      <w:pPr>
        <w:pStyle w:val="Akapitzlist"/>
        <w:numPr>
          <w:ilvl w:val="0"/>
          <w:numId w:val="87"/>
        </w:numPr>
        <w:spacing w:line="360" w:lineRule="auto"/>
        <w:jc w:val="both"/>
        <w:rPr>
          <w:rFonts w:ascii="Arial" w:eastAsia="Calibri" w:hAnsi="Arial" w:cs="Arial"/>
          <w:bCs/>
          <w:color w:val="auto"/>
          <w:sz w:val="20"/>
          <w:szCs w:val="20"/>
        </w:rPr>
      </w:pPr>
      <w:r w:rsidRPr="008F6F63">
        <w:rPr>
          <w:rFonts w:ascii="Arial" w:eastAsia="Calibri" w:hAnsi="Arial" w:cs="Arial"/>
          <w:bCs/>
          <w:color w:val="auto"/>
          <w:sz w:val="20"/>
          <w:szCs w:val="20"/>
        </w:rPr>
        <w:t>pakiet biurowy (edytor tekstu, arkusz kalkulacyjny, program do tworzenia prezentacji i grafiki), program antywirusowy;</w:t>
      </w:r>
    </w:p>
    <w:p w:rsidR="00E20640" w:rsidRDefault="00E20640" w:rsidP="00683FE6">
      <w:pPr>
        <w:pStyle w:val="nazwazawodu"/>
        <w:numPr>
          <w:ilvl w:val="0"/>
          <w:numId w:val="87"/>
        </w:numPr>
        <w:spacing w:after="0" w:line="360" w:lineRule="auto"/>
        <w:jc w:val="both"/>
        <w:rPr>
          <w:rFonts w:ascii="Arial" w:hAnsi="Arial" w:cs="Arial"/>
          <w:bCs/>
          <w:color w:val="000000"/>
          <w:sz w:val="20"/>
          <w:szCs w:val="20"/>
          <w:lang w:val="pl-PL"/>
        </w:rPr>
      </w:pPr>
      <w:r w:rsidRPr="00E5016A">
        <w:rPr>
          <w:rFonts w:ascii="Arial" w:hAnsi="Arial" w:cs="Arial"/>
          <w:bCs/>
          <w:color w:val="000000"/>
          <w:sz w:val="20"/>
          <w:szCs w:val="20"/>
          <w:lang w:val="pl-PL"/>
        </w:rPr>
        <w:t>oprogramowanie do komputerowego wspomagania procesów technologicznych;</w:t>
      </w:r>
    </w:p>
    <w:p w:rsidR="00E20640" w:rsidRDefault="00E20640" w:rsidP="00683FE6">
      <w:pPr>
        <w:pStyle w:val="nazwazawodu"/>
        <w:numPr>
          <w:ilvl w:val="0"/>
          <w:numId w:val="87"/>
        </w:numPr>
        <w:spacing w:after="0" w:line="360" w:lineRule="auto"/>
        <w:jc w:val="both"/>
        <w:rPr>
          <w:rFonts w:ascii="Arial" w:hAnsi="Arial" w:cs="Arial"/>
          <w:bCs/>
          <w:color w:val="000000"/>
          <w:sz w:val="20"/>
          <w:szCs w:val="20"/>
          <w:lang w:val="pl-PL"/>
        </w:rPr>
      </w:pPr>
      <w:r w:rsidRPr="008F6F63">
        <w:rPr>
          <w:rFonts w:ascii="Arial" w:hAnsi="Arial" w:cs="Arial"/>
          <w:bCs/>
          <w:color w:val="000000"/>
          <w:sz w:val="20"/>
          <w:szCs w:val="20"/>
          <w:lang w:val="pl-PL"/>
        </w:rPr>
        <w:t>urządzenie wielofunkcyjne i kopiarka A4;</w:t>
      </w:r>
    </w:p>
    <w:p w:rsidR="00E20640" w:rsidRDefault="00E20640" w:rsidP="00683FE6">
      <w:pPr>
        <w:pStyle w:val="nazwazawodu"/>
        <w:numPr>
          <w:ilvl w:val="0"/>
          <w:numId w:val="87"/>
        </w:numPr>
        <w:spacing w:after="0" w:line="360" w:lineRule="auto"/>
        <w:jc w:val="both"/>
        <w:rPr>
          <w:rFonts w:ascii="Arial" w:hAnsi="Arial" w:cs="Arial"/>
          <w:bCs/>
          <w:color w:val="000000"/>
          <w:sz w:val="20"/>
          <w:szCs w:val="20"/>
          <w:lang w:val="pl-PL"/>
        </w:rPr>
      </w:pPr>
      <w:r w:rsidRPr="008F6F63">
        <w:rPr>
          <w:rFonts w:ascii="Arial" w:hAnsi="Arial" w:cs="Arial"/>
          <w:bCs/>
          <w:color w:val="000000"/>
          <w:sz w:val="20"/>
          <w:szCs w:val="20"/>
          <w:lang w:val="pl-PL"/>
        </w:rPr>
        <w:lastRenderedPageBreak/>
        <w:t>projektor multimedialny;</w:t>
      </w:r>
    </w:p>
    <w:p w:rsidR="00E20640" w:rsidRDefault="00E20640" w:rsidP="00683FE6">
      <w:pPr>
        <w:pStyle w:val="nazwazawodu"/>
        <w:numPr>
          <w:ilvl w:val="0"/>
          <w:numId w:val="87"/>
        </w:numPr>
        <w:spacing w:after="0" w:line="360" w:lineRule="auto"/>
        <w:jc w:val="both"/>
        <w:rPr>
          <w:rFonts w:ascii="Arial" w:hAnsi="Arial" w:cs="Arial"/>
          <w:bCs/>
          <w:color w:val="000000"/>
          <w:sz w:val="20"/>
          <w:szCs w:val="20"/>
          <w:lang w:val="pl-PL"/>
        </w:rPr>
      </w:pPr>
      <w:r w:rsidRPr="008F6F63">
        <w:rPr>
          <w:rFonts w:ascii="Arial" w:hAnsi="Arial" w:cs="Arial"/>
          <w:bCs/>
          <w:color w:val="000000"/>
          <w:sz w:val="20"/>
          <w:szCs w:val="20"/>
          <w:lang w:val="pl-PL"/>
        </w:rPr>
        <w:t>ekran projekcyjny;</w:t>
      </w:r>
    </w:p>
    <w:p w:rsidR="00E20640" w:rsidRDefault="00E20640" w:rsidP="00683FE6">
      <w:pPr>
        <w:pStyle w:val="nazwazawodu"/>
        <w:numPr>
          <w:ilvl w:val="0"/>
          <w:numId w:val="87"/>
        </w:numPr>
        <w:spacing w:after="0" w:line="360" w:lineRule="auto"/>
        <w:jc w:val="both"/>
        <w:rPr>
          <w:rFonts w:ascii="Arial" w:hAnsi="Arial" w:cs="Arial"/>
          <w:bCs/>
          <w:color w:val="000000"/>
          <w:sz w:val="20"/>
          <w:szCs w:val="20"/>
          <w:lang w:val="pl-PL"/>
        </w:rPr>
      </w:pPr>
      <w:r w:rsidRPr="008F6F63">
        <w:rPr>
          <w:rFonts w:ascii="Arial" w:hAnsi="Arial" w:cs="Arial"/>
          <w:bCs/>
          <w:color w:val="000000"/>
          <w:sz w:val="20"/>
          <w:szCs w:val="20"/>
          <w:lang w:val="pl-PL"/>
        </w:rPr>
        <w:t>tablica szkolna biała suchościeralna;</w:t>
      </w:r>
    </w:p>
    <w:p w:rsidR="00E20640" w:rsidRDefault="00E20640" w:rsidP="00683FE6">
      <w:pPr>
        <w:pStyle w:val="nazwazawodu"/>
        <w:numPr>
          <w:ilvl w:val="0"/>
          <w:numId w:val="87"/>
        </w:numPr>
        <w:spacing w:after="0" w:line="360" w:lineRule="auto"/>
        <w:jc w:val="both"/>
        <w:rPr>
          <w:rFonts w:ascii="Arial" w:hAnsi="Arial" w:cs="Arial"/>
          <w:bCs/>
          <w:color w:val="000000"/>
          <w:sz w:val="20"/>
          <w:szCs w:val="20"/>
          <w:lang w:val="pl-PL"/>
        </w:rPr>
      </w:pPr>
      <w:r w:rsidRPr="008F6F63">
        <w:rPr>
          <w:rFonts w:ascii="Arial" w:hAnsi="Arial" w:cs="Arial"/>
          <w:bCs/>
          <w:color w:val="000000"/>
          <w:sz w:val="20"/>
          <w:szCs w:val="20"/>
          <w:lang w:val="pl-PL"/>
        </w:rPr>
        <w:t>tablicę flipchart;</w:t>
      </w:r>
    </w:p>
    <w:p w:rsidR="00E20640" w:rsidRDefault="00E20640" w:rsidP="00683FE6">
      <w:pPr>
        <w:pStyle w:val="nazwazawodu"/>
        <w:numPr>
          <w:ilvl w:val="0"/>
          <w:numId w:val="87"/>
        </w:numPr>
        <w:spacing w:after="0" w:line="360" w:lineRule="auto"/>
        <w:jc w:val="both"/>
        <w:rPr>
          <w:rFonts w:ascii="Arial" w:hAnsi="Arial" w:cs="Arial"/>
          <w:bCs/>
          <w:color w:val="000000"/>
          <w:sz w:val="20"/>
          <w:szCs w:val="20"/>
          <w:lang w:val="pl-PL"/>
        </w:rPr>
      </w:pPr>
      <w:r w:rsidRPr="008F6F63">
        <w:rPr>
          <w:rFonts w:ascii="Arial" w:hAnsi="Arial" w:cs="Arial"/>
          <w:bCs/>
          <w:color w:val="000000"/>
          <w:sz w:val="20"/>
          <w:szCs w:val="20"/>
          <w:lang w:val="pl-PL"/>
        </w:rPr>
        <w:t>tablice i diagramy dotyczące procesu suszenia, hydrotermicznej i plastycznej obróbki drewna;</w:t>
      </w:r>
    </w:p>
    <w:p w:rsidR="00E20640" w:rsidRDefault="00E20640" w:rsidP="00683FE6">
      <w:pPr>
        <w:pStyle w:val="nazwazawodu"/>
        <w:numPr>
          <w:ilvl w:val="0"/>
          <w:numId w:val="87"/>
        </w:numPr>
        <w:spacing w:after="0" w:line="360" w:lineRule="auto"/>
        <w:jc w:val="both"/>
        <w:rPr>
          <w:rFonts w:ascii="Arial" w:hAnsi="Arial" w:cs="Arial"/>
          <w:bCs/>
          <w:color w:val="000000"/>
          <w:sz w:val="20"/>
          <w:szCs w:val="20"/>
          <w:lang w:val="pl-PL"/>
        </w:rPr>
      </w:pPr>
      <w:r w:rsidRPr="008F6F63">
        <w:rPr>
          <w:rFonts w:ascii="Arial" w:hAnsi="Arial" w:cs="Arial"/>
          <w:bCs/>
          <w:color w:val="000000"/>
          <w:sz w:val="20"/>
          <w:szCs w:val="20"/>
          <w:lang w:val="pl-PL"/>
        </w:rPr>
        <w:t>proste urządzenia do cięcia drewna, ręczne narzędzia stolarskie, narzędzia do maszynowej obróbki drewna;</w:t>
      </w:r>
    </w:p>
    <w:p w:rsidR="00E20640" w:rsidRDefault="00E20640" w:rsidP="00683FE6">
      <w:pPr>
        <w:pStyle w:val="nazwazawodu"/>
        <w:numPr>
          <w:ilvl w:val="0"/>
          <w:numId w:val="87"/>
        </w:numPr>
        <w:spacing w:after="0" w:line="360" w:lineRule="auto"/>
        <w:jc w:val="both"/>
        <w:rPr>
          <w:rFonts w:ascii="Arial" w:hAnsi="Arial" w:cs="Arial"/>
          <w:bCs/>
          <w:color w:val="000000"/>
          <w:sz w:val="20"/>
          <w:szCs w:val="20"/>
          <w:lang w:val="pl-PL"/>
        </w:rPr>
      </w:pPr>
      <w:r w:rsidRPr="008F6F63">
        <w:rPr>
          <w:rFonts w:ascii="Arial" w:hAnsi="Arial" w:cs="Arial"/>
          <w:bCs/>
          <w:color w:val="000000"/>
          <w:sz w:val="20"/>
          <w:szCs w:val="20"/>
          <w:lang w:val="pl-PL"/>
        </w:rPr>
        <w:t xml:space="preserve">katalogi wyrobów z drewna i tworzyw drzewnych; </w:t>
      </w:r>
    </w:p>
    <w:p w:rsidR="00E20640" w:rsidRDefault="00E20640" w:rsidP="00683FE6">
      <w:pPr>
        <w:pStyle w:val="nazwazawodu"/>
        <w:numPr>
          <w:ilvl w:val="0"/>
          <w:numId w:val="87"/>
        </w:numPr>
        <w:spacing w:after="0" w:line="360" w:lineRule="auto"/>
        <w:jc w:val="both"/>
        <w:rPr>
          <w:rFonts w:ascii="Arial" w:hAnsi="Arial" w:cs="Arial"/>
          <w:bCs/>
          <w:color w:val="000000"/>
          <w:sz w:val="20"/>
          <w:szCs w:val="20"/>
          <w:lang w:val="pl-PL"/>
        </w:rPr>
      </w:pPr>
      <w:r w:rsidRPr="008F6F63">
        <w:rPr>
          <w:rFonts w:ascii="Arial" w:hAnsi="Arial" w:cs="Arial"/>
          <w:bCs/>
          <w:color w:val="000000"/>
          <w:sz w:val="20"/>
          <w:szCs w:val="20"/>
          <w:lang w:val="pl-PL"/>
        </w:rPr>
        <w:t>schematy maszyn i urządzeń do przetwarzania drewna;</w:t>
      </w:r>
    </w:p>
    <w:p w:rsidR="00E20640" w:rsidRDefault="00E20640" w:rsidP="00683FE6">
      <w:pPr>
        <w:pStyle w:val="nazwazawodu"/>
        <w:numPr>
          <w:ilvl w:val="0"/>
          <w:numId w:val="87"/>
        </w:numPr>
        <w:spacing w:after="0" w:line="360" w:lineRule="auto"/>
        <w:jc w:val="both"/>
        <w:rPr>
          <w:rFonts w:ascii="Arial" w:hAnsi="Arial" w:cs="Arial"/>
          <w:bCs/>
          <w:color w:val="000000"/>
          <w:sz w:val="20"/>
          <w:szCs w:val="20"/>
          <w:lang w:val="pl-PL"/>
        </w:rPr>
      </w:pPr>
      <w:r w:rsidRPr="008F6F63">
        <w:rPr>
          <w:rFonts w:ascii="Arial" w:hAnsi="Arial" w:cs="Arial"/>
          <w:bCs/>
          <w:color w:val="000000"/>
          <w:sz w:val="20"/>
          <w:szCs w:val="20"/>
          <w:lang w:val="pl-PL"/>
        </w:rPr>
        <w:t>schematy procesów technologicznych wytwarzania wyrobów z drewna i tworzyw drewnopochodnych;</w:t>
      </w:r>
    </w:p>
    <w:p w:rsidR="00E20640" w:rsidRDefault="00E20640" w:rsidP="00683FE6">
      <w:pPr>
        <w:pStyle w:val="nazwazawodu"/>
        <w:numPr>
          <w:ilvl w:val="0"/>
          <w:numId w:val="87"/>
        </w:numPr>
        <w:spacing w:after="0" w:line="360" w:lineRule="auto"/>
        <w:jc w:val="both"/>
        <w:rPr>
          <w:rFonts w:ascii="Arial" w:hAnsi="Arial" w:cs="Arial"/>
          <w:bCs/>
          <w:color w:val="000000"/>
          <w:sz w:val="20"/>
          <w:szCs w:val="20"/>
          <w:lang w:val="pl-PL"/>
        </w:rPr>
      </w:pPr>
      <w:r w:rsidRPr="008F6F63">
        <w:rPr>
          <w:rFonts w:ascii="Arial" w:hAnsi="Arial" w:cs="Arial"/>
          <w:bCs/>
          <w:color w:val="000000"/>
          <w:sz w:val="20"/>
          <w:szCs w:val="20"/>
          <w:lang w:val="pl-PL"/>
        </w:rPr>
        <w:t>dokumentacje technologiczne wyrobów z drewna i tworzyw drewnopochodnych;</w:t>
      </w:r>
    </w:p>
    <w:p w:rsidR="00E20640" w:rsidRDefault="00E20640" w:rsidP="00683FE6">
      <w:pPr>
        <w:pStyle w:val="nazwazawodu"/>
        <w:numPr>
          <w:ilvl w:val="0"/>
          <w:numId w:val="87"/>
        </w:numPr>
        <w:spacing w:after="0" w:line="360" w:lineRule="auto"/>
        <w:jc w:val="both"/>
        <w:rPr>
          <w:rFonts w:ascii="Arial" w:hAnsi="Arial" w:cs="Arial"/>
          <w:bCs/>
          <w:color w:val="000000"/>
          <w:sz w:val="20"/>
          <w:szCs w:val="20"/>
          <w:lang w:val="pl-PL"/>
        </w:rPr>
      </w:pPr>
      <w:r w:rsidRPr="008F6F63">
        <w:rPr>
          <w:rFonts w:ascii="Arial" w:hAnsi="Arial" w:cs="Arial"/>
          <w:bCs/>
          <w:color w:val="000000"/>
          <w:sz w:val="20"/>
          <w:szCs w:val="20"/>
          <w:lang w:val="pl-PL"/>
        </w:rPr>
        <w:t>normy dotyczące przetwarzania drewna oraz wykonywania wyrobów z drewna i tworzyw drzewnych;</w:t>
      </w:r>
    </w:p>
    <w:p w:rsidR="00E20640" w:rsidRDefault="00E20640" w:rsidP="00683FE6">
      <w:pPr>
        <w:pStyle w:val="nazwazawodu"/>
        <w:numPr>
          <w:ilvl w:val="0"/>
          <w:numId w:val="87"/>
        </w:numPr>
        <w:spacing w:after="0" w:line="360" w:lineRule="auto"/>
        <w:jc w:val="both"/>
        <w:rPr>
          <w:rFonts w:ascii="Arial" w:hAnsi="Arial" w:cs="Arial"/>
          <w:b/>
          <w:sz w:val="20"/>
          <w:szCs w:val="20"/>
        </w:rPr>
      </w:pPr>
      <w:r w:rsidRPr="008F6F63">
        <w:rPr>
          <w:rFonts w:ascii="Arial" w:hAnsi="Arial" w:cs="Arial"/>
          <w:bCs/>
          <w:color w:val="000000"/>
          <w:sz w:val="20"/>
          <w:szCs w:val="20"/>
          <w:lang w:val="pl-PL"/>
        </w:rPr>
        <w:t xml:space="preserve">przyrządy do pomiaru: wilgotności; </w:t>
      </w:r>
    </w:p>
    <w:p w:rsidR="00E20640" w:rsidRDefault="00E20640" w:rsidP="00683FE6">
      <w:pPr>
        <w:pStyle w:val="nazwazawodu"/>
        <w:numPr>
          <w:ilvl w:val="0"/>
          <w:numId w:val="87"/>
        </w:numPr>
        <w:spacing w:after="0" w:line="360" w:lineRule="auto"/>
        <w:jc w:val="both"/>
        <w:rPr>
          <w:rFonts w:ascii="Arial" w:hAnsi="Arial" w:cs="Arial"/>
          <w:b/>
          <w:sz w:val="20"/>
          <w:szCs w:val="20"/>
          <w:lang w:val="pl-PL"/>
        </w:rPr>
      </w:pPr>
      <w:r w:rsidRPr="008F6F63">
        <w:rPr>
          <w:rFonts w:ascii="Arial" w:hAnsi="Arial" w:cs="Arial"/>
          <w:bCs/>
          <w:color w:val="000000"/>
          <w:sz w:val="20"/>
          <w:szCs w:val="20"/>
          <w:lang w:val="pl-PL"/>
        </w:rPr>
        <w:t>apteczka zaopatrzona w środki niezbędne do udzielania pier</w:t>
      </w:r>
      <w:r>
        <w:rPr>
          <w:rFonts w:ascii="Arial" w:hAnsi="Arial" w:cs="Arial"/>
          <w:bCs/>
          <w:color w:val="000000"/>
          <w:sz w:val="20"/>
          <w:szCs w:val="20"/>
          <w:lang w:val="pl-PL"/>
        </w:rPr>
        <w:t xml:space="preserve">wszej pomocy wraz z instrukcją </w:t>
      </w:r>
      <w:r w:rsidRPr="008F6F63">
        <w:rPr>
          <w:rFonts w:ascii="Arial" w:hAnsi="Arial" w:cs="Arial"/>
          <w:bCs/>
          <w:color w:val="000000"/>
          <w:sz w:val="20"/>
          <w:szCs w:val="20"/>
          <w:lang w:val="pl-PL"/>
        </w:rPr>
        <w:t>o zasadach udzielania pierwszej pomocy.</w:t>
      </w:r>
    </w:p>
    <w:p w:rsidR="00E20640" w:rsidRDefault="00E20640"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E20640" w:rsidRPr="00416E62" w:rsidRDefault="00981A9F" w:rsidP="00981A9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16E62">
        <w:rPr>
          <w:rFonts w:ascii="Arial" w:hAnsi="Arial" w:cs="Arial"/>
          <w:b/>
          <w:color w:val="auto"/>
          <w:sz w:val="20"/>
          <w:szCs w:val="20"/>
        </w:rPr>
        <w:t>Pro</w:t>
      </w:r>
      <w:r w:rsidR="00E20640" w:rsidRPr="00416E62">
        <w:rPr>
          <w:rFonts w:ascii="Arial" w:hAnsi="Arial" w:cs="Arial"/>
          <w:b/>
          <w:color w:val="auto"/>
          <w:sz w:val="20"/>
          <w:szCs w:val="20"/>
        </w:rPr>
        <w:t>ponowane metody sprawdzania osiągnięć edukacyjnych ucznia</w:t>
      </w:r>
    </w:p>
    <w:p w:rsidR="00E20640" w:rsidRPr="00416E62" w:rsidRDefault="00E20640" w:rsidP="001F553E">
      <w:pPr>
        <w:pStyle w:val="Akapitzlist"/>
        <w:spacing w:line="360" w:lineRule="auto"/>
        <w:ind w:left="0"/>
        <w:jc w:val="both"/>
        <w:rPr>
          <w:rFonts w:ascii="Arial" w:hAnsi="Arial" w:cs="Arial"/>
          <w:color w:val="auto"/>
          <w:sz w:val="20"/>
          <w:szCs w:val="20"/>
        </w:rPr>
      </w:pPr>
      <w:r w:rsidRPr="00416E62">
        <w:rPr>
          <w:rFonts w:ascii="Arial" w:hAnsi="Arial" w:cs="Arial"/>
          <w:bCs/>
          <w:color w:val="auto"/>
          <w:sz w:val="20"/>
          <w:szCs w:val="20"/>
        </w:rPr>
        <w:t>Sprawdzenie</w:t>
      </w:r>
      <w:r w:rsidRPr="00416E62">
        <w:rPr>
          <w:rFonts w:ascii="Arial" w:hAnsi="Arial" w:cs="Arial"/>
          <w:color w:val="auto"/>
          <w:sz w:val="20"/>
          <w:szCs w:val="20"/>
        </w:rPr>
        <w:t xml:space="preserve"> osiągnięć edukacyjnych ucznia należy dokonać holistycznie przez ocenę:</w:t>
      </w:r>
      <w:r w:rsidRPr="00416E62">
        <w:rPr>
          <w:rFonts w:ascii="Arial" w:hAnsi="Arial" w:cs="Arial"/>
          <w:bCs/>
          <w:color w:val="auto"/>
          <w:sz w:val="20"/>
          <w:szCs w:val="20"/>
        </w:rPr>
        <w:t xml:space="preserve"> efektów kształcenia uczniów na podstawie bieżącej obserwacji pracy oraz prezentacji wyników prac (kryteria: zawartość merytoryczna, sposób prezentacji). </w:t>
      </w:r>
      <w:r w:rsidRPr="00416E62">
        <w:rPr>
          <w:rFonts w:ascii="Arial" w:hAnsi="Arial" w:cs="Arial"/>
          <w:color w:val="auto"/>
          <w:sz w:val="20"/>
          <w:szCs w:val="20"/>
        </w:rPr>
        <w:t>Oceniając osiągnięcia edukacyjne uczących się po zakończeniu działu proponuje się przeprowadzenie testu składającego się z zadań otwartych, zamkniętych, sprawdzianu praktycznego (opracow</w:t>
      </w:r>
      <w:r w:rsidR="00981A9F">
        <w:rPr>
          <w:rFonts w:ascii="Arial" w:hAnsi="Arial" w:cs="Arial"/>
          <w:color w:val="auto"/>
          <w:sz w:val="20"/>
          <w:szCs w:val="20"/>
        </w:rPr>
        <w:t>anie linii technologicznych lub </w:t>
      </w:r>
      <w:r w:rsidRPr="00416E62">
        <w:rPr>
          <w:rFonts w:ascii="Arial" w:hAnsi="Arial" w:cs="Arial"/>
          <w:color w:val="auto"/>
          <w:sz w:val="20"/>
          <w:szCs w:val="20"/>
        </w:rPr>
        <w:t>odczytanie wybranych informacji z instrukcji pracy maszyny czy urządzenia i dokumentacji).</w:t>
      </w:r>
    </w:p>
    <w:p w:rsidR="00E20640" w:rsidRPr="00416E62" w:rsidRDefault="00E20640"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E20640" w:rsidRPr="00416E62" w:rsidRDefault="00981A9F" w:rsidP="00981A9F">
      <w:pPr>
        <w:spacing w:line="360" w:lineRule="auto"/>
        <w:rPr>
          <w:rFonts w:ascii="Arial" w:hAnsi="Arial" w:cs="Arial"/>
          <w:b/>
          <w:color w:val="auto"/>
          <w:sz w:val="20"/>
          <w:szCs w:val="20"/>
        </w:rPr>
      </w:pPr>
      <w:r w:rsidRPr="00416E62">
        <w:rPr>
          <w:rFonts w:ascii="Arial" w:hAnsi="Arial" w:cs="Arial"/>
          <w:b/>
          <w:color w:val="auto"/>
          <w:sz w:val="20"/>
          <w:szCs w:val="20"/>
        </w:rPr>
        <w:t>Proponowane metody ewaluacji przedmiotu</w:t>
      </w:r>
    </w:p>
    <w:p w:rsidR="00E20640" w:rsidRPr="00416E62" w:rsidRDefault="00E20640"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416E62">
        <w:rPr>
          <w:rFonts w:ascii="Arial" w:hAnsi="Arial" w:cs="Arial"/>
          <w:bCs/>
          <w:color w:val="auto"/>
          <w:sz w:val="20"/>
          <w:szCs w:val="20"/>
        </w:rPr>
        <w:t>Ewaluacja przedmiotu powinna odbywać się systematycznie.</w:t>
      </w:r>
      <w:r w:rsidRPr="00416E62">
        <w:rPr>
          <w:rFonts w:ascii="Arial" w:eastAsia="Calibri" w:hAnsi="Arial" w:cs="Arial"/>
          <w:color w:val="auto"/>
          <w:sz w:val="20"/>
          <w:szCs w:val="20"/>
        </w:rPr>
        <w:t xml:space="preserve"> Nauczyciel za każdym razem, gdy bada osiągnięcia swoich uczniów, dokonuje pośrednio ewaluacji programu przedmiotu.</w:t>
      </w:r>
    </w:p>
    <w:p w:rsidR="00E20640" w:rsidRPr="00416E62" w:rsidRDefault="00E20640"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416E62">
        <w:rPr>
          <w:rFonts w:ascii="Arial" w:hAnsi="Arial" w:cs="Arial"/>
          <w:bCs/>
          <w:color w:val="auto"/>
          <w:sz w:val="20"/>
          <w:szCs w:val="20"/>
        </w:rPr>
        <w:t>Do pozyskania danych od uczniów warto zastosować testy standaryzowane i nie standaryzowane, np.:</w:t>
      </w:r>
    </w:p>
    <w:p w:rsidR="00E20640" w:rsidRPr="00416E62" w:rsidRDefault="00E20640" w:rsidP="00683FE6">
      <w:pPr>
        <w:pStyle w:val="Akapitzlist"/>
        <w:numPr>
          <w:ilvl w:val="0"/>
          <w:numId w:val="109"/>
        </w:numPr>
        <w:spacing w:line="360" w:lineRule="auto"/>
        <w:rPr>
          <w:rFonts w:ascii="Arial" w:hAnsi="Arial" w:cs="Arial"/>
          <w:color w:val="auto"/>
          <w:sz w:val="20"/>
          <w:szCs w:val="20"/>
        </w:rPr>
      </w:pPr>
      <w:r w:rsidRPr="00416E62">
        <w:rPr>
          <w:rFonts w:ascii="Arial" w:hAnsi="Arial" w:cs="Arial"/>
          <w:color w:val="auto"/>
          <w:sz w:val="20"/>
          <w:szCs w:val="20"/>
        </w:rPr>
        <w:t>test pisemny dla uczniów • ilu uczniów uzyska wyniki testu pisemnego powyżej 50%</w:t>
      </w:r>
    </w:p>
    <w:p w:rsidR="00E20640" w:rsidRPr="00416E62" w:rsidRDefault="00E20640" w:rsidP="00683FE6">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bCs/>
          <w:color w:val="auto"/>
          <w:sz w:val="20"/>
          <w:szCs w:val="20"/>
        </w:rPr>
      </w:pPr>
      <w:r w:rsidRPr="00416E62">
        <w:rPr>
          <w:rFonts w:ascii="Arial" w:hAnsi="Arial" w:cs="Arial"/>
          <w:color w:val="auto"/>
          <w:sz w:val="20"/>
          <w:szCs w:val="20"/>
        </w:rPr>
        <w:t>test praktyczny dla uczniów • ilu uczniów uzyska wynik testu praktycznego powyżej 75%</w:t>
      </w:r>
    </w:p>
    <w:p w:rsidR="00E20640" w:rsidRPr="00416E62" w:rsidRDefault="00E20640"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416E62">
        <w:rPr>
          <w:rFonts w:ascii="Arial" w:hAnsi="Arial" w:cs="Arial"/>
          <w:color w:val="auto"/>
          <w:sz w:val="20"/>
          <w:szCs w:val="20"/>
        </w:rPr>
        <w:lastRenderedPageBreak/>
        <w:t xml:space="preserve">Ćwiczenia powinny być oceniane według kryteriów zawartych w efektach kształcenia jednostki, np.: czy uczniowie dobrali, czy poprawnie dobrali maszyny </w:t>
      </w:r>
      <w:r w:rsidR="009F2F0B" w:rsidRPr="00416E62">
        <w:rPr>
          <w:rFonts w:ascii="Arial" w:hAnsi="Arial" w:cs="Arial"/>
          <w:color w:val="auto"/>
          <w:sz w:val="20"/>
          <w:szCs w:val="20"/>
        </w:rPr>
        <w:t>i urządzenia</w:t>
      </w:r>
      <w:r w:rsidRPr="00416E62">
        <w:rPr>
          <w:rFonts w:ascii="Arial" w:hAnsi="Arial" w:cs="Arial"/>
          <w:color w:val="auto"/>
          <w:sz w:val="20"/>
          <w:szCs w:val="20"/>
        </w:rPr>
        <w:t>, odczytali wymiary elementu, czy poprawnie ustalili kolejność obróbki. Np.: oceny efektów dotyczących charakterystyki i klasyfikacji maszyn, urządzeń i narzędzi proponuje się zastosować test wielokrotnego wyboru oraz informację zwrotną. Po wykonaniu jednego ćwiczenia dla elementów</w:t>
      </w:r>
      <w:r w:rsidR="009842C9">
        <w:rPr>
          <w:rFonts w:ascii="Arial" w:hAnsi="Arial" w:cs="Arial"/>
          <w:color w:val="auto"/>
          <w:sz w:val="20"/>
          <w:szCs w:val="20"/>
        </w:rPr>
        <w:t xml:space="preserve"> z </w:t>
      </w:r>
      <w:r w:rsidRPr="00416E62">
        <w:rPr>
          <w:rFonts w:ascii="Arial" w:hAnsi="Arial" w:cs="Arial"/>
          <w:color w:val="auto"/>
          <w:sz w:val="20"/>
          <w:szCs w:val="20"/>
        </w:rPr>
        <w:t>określonego materiału, np. z drewna litego klejonego można wykonać ćwiczenie dla takiego samego elementu, ale wykonanego z płyty laminow</w:t>
      </w:r>
      <w:r w:rsidR="00F43076">
        <w:rPr>
          <w:rFonts w:ascii="Arial" w:hAnsi="Arial" w:cs="Arial"/>
          <w:color w:val="auto"/>
          <w:sz w:val="20"/>
          <w:szCs w:val="20"/>
        </w:rPr>
        <w:t>anej, potem z </w:t>
      </w:r>
      <w:r w:rsidRPr="00416E62">
        <w:rPr>
          <w:rFonts w:ascii="Arial" w:hAnsi="Arial" w:cs="Arial"/>
          <w:color w:val="auto"/>
          <w:sz w:val="20"/>
          <w:szCs w:val="20"/>
        </w:rPr>
        <w:t>płyty wiórowej okleinowanej okleiną naturalną. Daje to możliwość porównania technologii</w:t>
      </w:r>
    </w:p>
    <w:p w:rsidR="00E20640" w:rsidRPr="00416E62" w:rsidRDefault="00E20640" w:rsidP="001F553E">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0"/>
        <w:rPr>
          <w:rFonts w:ascii="Arial" w:hAnsi="Arial" w:cs="Arial"/>
          <w:bCs/>
          <w:color w:val="auto"/>
          <w:sz w:val="20"/>
          <w:szCs w:val="20"/>
        </w:rPr>
      </w:pPr>
    </w:p>
    <w:p w:rsidR="001F553E" w:rsidRDefault="00E20640" w:rsidP="00981A9F">
      <w:pPr>
        <w:spacing w:line="360" w:lineRule="auto"/>
        <w:jc w:val="both"/>
        <w:rPr>
          <w:rFonts w:ascii="Arial" w:hAnsi="Arial" w:cs="Arial"/>
          <w:b/>
          <w:color w:val="auto"/>
        </w:rPr>
      </w:pPr>
      <w:r w:rsidRPr="00416E62">
        <w:rPr>
          <w:rFonts w:ascii="Arial" w:eastAsia="Calibri" w:hAnsi="Arial" w:cs="Arial"/>
          <w:color w:val="auto"/>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bookmarkStart w:id="9" w:name="_Hlk532326826"/>
      <w:r w:rsidR="001F553E">
        <w:rPr>
          <w:rFonts w:ascii="Arial" w:hAnsi="Arial" w:cs="Arial"/>
          <w:b/>
          <w:color w:val="auto"/>
        </w:rPr>
        <w:br w:type="page"/>
      </w:r>
    </w:p>
    <w:p w:rsidR="00F30BDA" w:rsidRPr="001B5038"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rPr>
      </w:pPr>
      <w:r w:rsidRPr="001B5038">
        <w:rPr>
          <w:rFonts w:ascii="Arial" w:hAnsi="Arial" w:cs="Arial"/>
          <w:b/>
          <w:color w:val="auto"/>
        </w:rPr>
        <w:lastRenderedPageBreak/>
        <w:t xml:space="preserve">Język obcy zawodowy </w:t>
      </w:r>
    </w:p>
    <w:p w:rsidR="00F30BDA" w:rsidRPr="001B5038"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F30BDA"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B5038">
        <w:rPr>
          <w:rFonts w:ascii="Arial" w:hAnsi="Arial" w:cs="Arial"/>
          <w:b/>
          <w:color w:val="auto"/>
          <w:sz w:val="20"/>
          <w:szCs w:val="20"/>
        </w:rPr>
        <w:t>Cele ogólne przedmiotu</w:t>
      </w:r>
    </w:p>
    <w:p w:rsidR="008A5B01" w:rsidRPr="00155C4E" w:rsidRDefault="008A5B01" w:rsidP="00683FE6">
      <w:pPr>
        <w:pStyle w:val="Akapitzlist"/>
        <w:numPr>
          <w:ilvl w:val="0"/>
          <w:numId w:val="15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155C4E">
        <w:rPr>
          <w:rFonts w:ascii="Arial" w:hAnsi="Arial" w:cs="Arial"/>
          <w:color w:val="auto"/>
          <w:sz w:val="20"/>
          <w:szCs w:val="20"/>
        </w:rPr>
        <w:t>Nabywanie umiejętności językowych w różnych formach.</w:t>
      </w:r>
    </w:p>
    <w:p w:rsidR="008A5B01" w:rsidRPr="00155C4E" w:rsidRDefault="008A5B01" w:rsidP="00683FE6">
      <w:pPr>
        <w:pStyle w:val="Akapitzlist"/>
        <w:numPr>
          <w:ilvl w:val="0"/>
          <w:numId w:val="15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155C4E">
        <w:rPr>
          <w:rFonts w:ascii="Arial" w:hAnsi="Arial" w:cs="Arial"/>
          <w:color w:val="auto"/>
          <w:sz w:val="20"/>
          <w:szCs w:val="20"/>
        </w:rPr>
        <w:t>Stosowanie form porozumiewania się w zespole na stanowisku pracy.</w:t>
      </w:r>
    </w:p>
    <w:p w:rsidR="008A5B01" w:rsidRPr="00155C4E" w:rsidRDefault="00EC08BE" w:rsidP="00683FE6">
      <w:pPr>
        <w:pStyle w:val="Akapitzlist"/>
        <w:numPr>
          <w:ilvl w:val="0"/>
          <w:numId w:val="15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155C4E">
        <w:rPr>
          <w:rFonts w:ascii="Arial" w:hAnsi="Arial" w:cs="Arial"/>
          <w:color w:val="auto"/>
          <w:sz w:val="20"/>
          <w:szCs w:val="20"/>
        </w:rPr>
        <w:t>Wykonywanie poleceń i zadań zawodowych w formie usługi.</w:t>
      </w:r>
    </w:p>
    <w:p w:rsidR="00EC08BE" w:rsidRPr="00155C4E" w:rsidRDefault="00EC08BE" w:rsidP="00683FE6">
      <w:pPr>
        <w:pStyle w:val="Akapitzlist"/>
        <w:numPr>
          <w:ilvl w:val="0"/>
          <w:numId w:val="15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155C4E">
        <w:rPr>
          <w:rFonts w:ascii="Arial" w:hAnsi="Arial" w:cs="Arial"/>
          <w:color w:val="auto"/>
          <w:sz w:val="20"/>
          <w:szCs w:val="20"/>
        </w:rPr>
        <w:t>Doskonalenie nabytych umiejętności językowych na stanowisku pracy.</w:t>
      </w:r>
    </w:p>
    <w:p w:rsidR="00EC08BE" w:rsidRPr="00155C4E" w:rsidRDefault="00EC08BE" w:rsidP="00683FE6">
      <w:pPr>
        <w:pStyle w:val="Akapitzlist"/>
        <w:numPr>
          <w:ilvl w:val="0"/>
          <w:numId w:val="15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155C4E">
        <w:rPr>
          <w:rFonts w:ascii="Arial" w:hAnsi="Arial" w:cs="Arial"/>
          <w:color w:val="auto"/>
          <w:sz w:val="20"/>
          <w:szCs w:val="20"/>
        </w:rPr>
        <w:t>Współpraca w grupie.</w:t>
      </w:r>
    </w:p>
    <w:p w:rsidR="00EC08BE" w:rsidRDefault="00EC08BE"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p>
    <w:p w:rsidR="00F30BDA" w:rsidRPr="001B5038"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2"/>
        </w:rPr>
      </w:pPr>
      <w:r w:rsidRPr="001B5038">
        <w:rPr>
          <w:rFonts w:ascii="Arial" w:hAnsi="Arial" w:cs="Arial"/>
          <w:b/>
          <w:color w:val="auto"/>
          <w:sz w:val="20"/>
          <w:szCs w:val="22"/>
        </w:rPr>
        <w:t>Cele operacyjne:</w:t>
      </w:r>
    </w:p>
    <w:p w:rsidR="008900F9" w:rsidRDefault="00F30BDA" w:rsidP="00683FE6">
      <w:pPr>
        <w:numPr>
          <w:ilvl w:val="0"/>
          <w:numId w:val="135"/>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b/>
          <w:color w:val="auto"/>
          <w:sz w:val="20"/>
          <w:szCs w:val="22"/>
        </w:rPr>
      </w:pPr>
      <w:r>
        <w:rPr>
          <w:rFonts w:ascii="Arial" w:hAnsi="Arial" w:cs="Arial"/>
          <w:color w:val="auto"/>
          <w:sz w:val="20"/>
          <w:szCs w:val="22"/>
        </w:rPr>
        <w:t>z</w:t>
      </w:r>
      <w:r w:rsidRPr="001B5038">
        <w:rPr>
          <w:rFonts w:ascii="Arial" w:hAnsi="Arial" w:cs="Arial"/>
          <w:color w:val="auto"/>
          <w:sz w:val="20"/>
          <w:szCs w:val="22"/>
        </w:rPr>
        <w:t xml:space="preserve">astosować środki </w:t>
      </w:r>
      <w:r w:rsidRPr="001B5038">
        <w:rPr>
          <w:rFonts w:ascii="Arial" w:eastAsia="Arial" w:hAnsi="Arial" w:cs="Arial"/>
          <w:color w:val="auto"/>
          <w:sz w:val="20"/>
          <w:szCs w:val="22"/>
        </w:rPr>
        <w:t>językowe w języku obcym nowożytnym umożliwiające realizację czynności zawodowych,</w:t>
      </w:r>
    </w:p>
    <w:p w:rsidR="008900F9" w:rsidRDefault="00F30BDA" w:rsidP="00683FE6">
      <w:pPr>
        <w:numPr>
          <w:ilvl w:val="0"/>
          <w:numId w:val="135"/>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color w:val="auto"/>
          <w:sz w:val="22"/>
          <w:szCs w:val="22"/>
        </w:rPr>
      </w:pPr>
      <w:r w:rsidRPr="001B5038">
        <w:rPr>
          <w:rFonts w:ascii="Arial" w:hAnsi="Arial" w:cs="Arial"/>
          <w:color w:val="auto"/>
          <w:sz w:val="20"/>
          <w:szCs w:val="22"/>
        </w:rPr>
        <w:t xml:space="preserve">komunikować się </w:t>
      </w:r>
      <w:r w:rsidRPr="001B5038">
        <w:rPr>
          <w:rFonts w:ascii="Arial" w:hAnsi="Arial" w:cs="Arial"/>
          <w:color w:val="auto"/>
          <w:sz w:val="20"/>
          <w:szCs w:val="20"/>
        </w:rPr>
        <w:t xml:space="preserve">ustne i pisemne </w:t>
      </w:r>
      <w:r w:rsidRPr="001B5038">
        <w:rPr>
          <w:rFonts w:ascii="Arial" w:eastAsia="Arial" w:hAnsi="Arial" w:cs="Arial"/>
          <w:color w:val="auto"/>
          <w:sz w:val="20"/>
          <w:szCs w:val="20"/>
        </w:rPr>
        <w:t>w języku obcym nowożytnym w trakcie realizacji zadań zawodowych,</w:t>
      </w:r>
    </w:p>
    <w:p w:rsidR="008900F9" w:rsidRDefault="00F30BDA" w:rsidP="00683FE6">
      <w:pPr>
        <w:numPr>
          <w:ilvl w:val="0"/>
          <w:numId w:val="135"/>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color w:val="auto"/>
          <w:sz w:val="22"/>
          <w:szCs w:val="22"/>
        </w:rPr>
      </w:pPr>
      <w:r w:rsidRPr="001B5038">
        <w:rPr>
          <w:rFonts w:ascii="Arial" w:eastAsia="Arial" w:hAnsi="Arial" w:cs="Arial"/>
          <w:color w:val="auto"/>
          <w:sz w:val="20"/>
          <w:szCs w:val="22"/>
        </w:rPr>
        <w:t>rozwijać umiejętności językowe w języku obcym nowożytnym zawodowym,</w:t>
      </w:r>
    </w:p>
    <w:p w:rsidR="008900F9" w:rsidRDefault="00F30BDA" w:rsidP="00683FE6">
      <w:pPr>
        <w:numPr>
          <w:ilvl w:val="0"/>
          <w:numId w:val="135"/>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color w:val="auto"/>
          <w:sz w:val="22"/>
          <w:szCs w:val="22"/>
        </w:rPr>
      </w:pPr>
      <w:r w:rsidRPr="001B5038">
        <w:rPr>
          <w:rFonts w:ascii="Arial" w:eastAsia="Arial" w:hAnsi="Arial" w:cs="Arial"/>
          <w:color w:val="auto"/>
          <w:sz w:val="20"/>
          <w:szCs w:val="22"/>
        </w:rPr>
        <w:t>współpracować w zespole.</w:t>
      </w:r>
    </w:p>
    <w:p w:rsidR="000F2EB8" w:rsidRDefault="000F2EB8" w:rsidP="001F553E">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2"/>
          <w:szCs w:val="18"/>
        </w:rPr>
      </w:pPr>
    </w:p>
    <w:p w:rsidR="00F30BDA" w:rsidRPr="001F553E"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rPr>
      </w:pPr>
      <w:r w:rsidRPr="001B5038">
        <w:rPr>
          <w:rFonts w:ascii="Arial" w:hAnsi="Arial" w:cs="Arial"/>
          <w:b/>
          <w:color w:val="auto"/>
          <w:sz w:val="22"/>
          <w:szCs w:val="18"/>
        </w:rPr>
        <w:t xml:space="preserve">MATERIAŁ NAUCZANIA </w:t>
      </w:r>
      <w:r w:rsidRPr="001B5038">
        <w:rPr>
          <w:rFonts w:ascii="Arial" w:hAnsi="Arial" w:cs="Arial"/>
          <w:b/>
          <w:color w:val="auto"/>
        </w:rPr>
        <w:t>Język o</w:t>
      </w:r>
      <w:r w:rsidR="001F553E">
        <w:rPr>
          <w:rFonts w:ascii="Arial" w:hAnsi="Arial" w:cs="Arial"/>
          <w:b/>
          <w:color w:val="auto"/>
        </w:rPr>
        <w:t xml:space="preserve">bcy zawodowy </w:t>
      </w:r>
    </w:p>
    <w:tbl>
      <w:tblPr>
        <w:tblpPr w:leftFromText="141" w:rightFromText="141"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052"/>
        <w:gridCol w:w="795"/>
        <w:gridCol w:w="4260"/>
        <w:gridCol w:w="4172"/>
        <w:gridCol w:w="1157"/>
      </w:tblGrid>
      <w:tr w:rsidR="000C381F" w:rsidRPr="001B5038" w:rsidTr="0051673D">
        <w:tc>
          <w:tcPr>
            <w:tcW w:w="618" w:type="pct"/>
            <w:vMerge w:val="restart"/>
            <w:shd w:val="clear" w:color="auto" w:fill="auto"/>
            <w:vAlign w:val="center"/>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Dział programowy</w:t>
            </w:r>
          </w:p>
        </w:tc>
        <w:tc>
          <w:tcPr>
            <w:tcW w:w="725" w:type="pct"/>
            <w:vMerge w:val="restart"/>
            <w:shd w:val="clear" w:color="auto" w:fill="auto"/>
            <w:vAlign w:val="center"/>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Tematy jednostek metodycznych</w:t>
            </w:r>
          </w:p>
        </w:tc>
        <w:tc>
          <w:tcPr>
            <w:tcW w:w="276" w:type="pct"/>
            <w:vMerge w:val="restart"/>
            <w:shd w:val="clear" w:color="auto" w:fill="auto"/>
            <w:vAlign w:val="center"/>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Liczba</w:t>
            </w:r>
          </w:p>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godz.</w:t>
            </w:r>
          </w:p>
        </w:tc>
        <w:tc>
          <w:tcPr>
            <w:tcW w:w="2971" w:type="pct"/>
            <w:gridSpan w:val="2"/>
            <w:shd w:val="clear" w:color="auto" w:fill="auto"/>
            <w:vAlign w:val="center"/>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Wymagania programowe</w:t>
            </w:r>
          </w:p>
        </w:tc>
        <w:tc>
          <w:tcPr>
            <w:tcW w:w="410" w:type="pct"/>
            <w:shd w:val="clear" w:color="auto" w:fill="auto"/>
            <w:vAlign w:val="center"/>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Uwagi o realizacji</w:t>
            </w:r>
          </w:p>
        </w:tc>
      </w:tr>
      <w:tr w:rsidR="000C381F" w:rsidRPr="001B5038" w:rsidTr="0051673D">
        <w:tc>
          <w:tcPr>
            <w:tcW w:w="618" w:type="pct"/>
            <w:vMerge/>
            <w:shd w:val="clear" w:color="auto" w:fill="auto"/>
            <w:vAlign w:val="center"/>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725" w:type="pct"/>
            <w:vMerge/>
            <w:shd w:val="clear" w:color="auto" w:fill="auto"/>
            <w:vAlign w:val="center"/>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276" w:type="pct"/>
            <w:vMerge/>
            <w:shd w:val="clear" w:color="auto" w:fill="auto"/>
            <w:vAlign w:val="center"/>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01" w:type="pct"/>
            <w:shd w:val="clear" w:color="auto" w:fill="auto"/>
            <w:vAlign w:val="center"/>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Podstawowe</w:t>
            </w:r>
          </w:p>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1B5038">
              <w:rPr>
                <w:rFonts w:ascii="Arial" w:hAnsi="Arial" w:cs="Arial"/>
                <w:b/>
                <w:color w:val="auto"/>
                <w:sz w:val="20"/>
                <w:szCs w:val="20"/>
              </w:rPr>
              <w:t>Uczeń potrafi:</w:t>
            </w:r>
          </w:p>
        </w:tc>
        <w:tc>
          <w:tcPr>
            <w:tcW w:w="1470" w:type="pct"/>
            <w:shd w:val="clear" w:color="auto" w:fill="auto"/>
            <w:vAlign w:val="center"/>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Ponadpodstawowe</w:t>
            </w:r>
          </w:p>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1B5038">
              <w:rPr>
                <w:rFonts w:ascii="Arial" w:hAnsi="Arial" w:cs="Arial"/>
                <w:b/>
                <w:color w:val="auto"/>
                <w:sz w:val="20"/>
                <w:szCs w:val="20"/>
              </w:rPr>
              <w:t>Uczeń potrafi:</w:t>
            </w:r>
          </w:p>
        </w:tc>
        <w:tc>
          <w:tcPr>
            <w:tcW w:w="410" w:type="pct"/>
            <w:shd w:val="clear" w:color="auto" w:fill="auto"/>
            <w:vAlign w:val="center"/>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Etap realizacji</w:t>
            </w:r>
          </w:p>
        </w:tc>
      </w:tr>
      <w:tr w:rsidR="000C381F" w:rsidRPr="001B5038" w:rsidTr="0051673D">
        <w:tc>
          <w:tcPr>
            <w:tcW w:w="618" w:type="pct"/>
            <w:shd w:val="clear" w:color="auto" w:fill="auto"/>
          </w:tcPr>
          <w:p w:rsidR="00F30BDA"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1B5038">
              <w:rPr>
                <w:rFonts w:ascii="Arial" w:eastAsia="Arial" w:hAnsi="Arial" w:cs="Arial"/>
                <w:color w:val="auto"/>
                <w:sz w:val="20"/>
                <w:szCs w:val="20"/>
              </w:rPr>
              <w:t xml:space="preserve">I. Środki </w:t>
            </w:r>
          </w:p>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eastAsia="Arial" w:hAnsi="Arial" w:cs="Arial"/>
                <w:color w:val="auto"/>
                <w:sz w:val="20"/>
                <w:szCs w:val="20"/>
              </w:rPr>
              <w:t xml:space="preserve">w języku obcym nowożytnym </w:t>
            </w:r>
          </w:p>
        </w:tc>
        <w:tc>
          <w:tcPr>
            <w:tcW w:w="725"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eastAsia="Arial" w:hAnsi="Arial" w:cs="Arial"/>
                <w:color w:val="auto"/>
                <w:sz w:val="20"/>
                <w:szCs w:val="20"/>
              </w:rPr>
              <w:t>1.</w:t>
            </w:r>
            <w:r>
              <w:rPr>
                <w:rFonts w:ascii="Arial" w:eastAsia="Arial" w:hAnsi="Arial" w:cs="Arial"/>
                <w:color w:val="auto"/>
                <w:sz w:val="20"/>
                <w:szCs w:val="20"/>
              </w:rPr>
              <w:t>Posługiwanie się językiem obcym</w:t>
            </w:r>
            <w:r w:rsidR="001979D6">
              <w:rPr>
                <w:rFonts w:ascii="Arial" w:eastAsia="Arial" w:hAnsi="Arial" w:cs="Arial"/>
                <w:color w:val="auto"/>
                <w:sz w:val="20"/>
                <w:szCs w:val="20"/>
              </w:rPr>
              <w:t xml:space="preserve"> na </w:t>
            </w:r>
            <w:r>
              <w:rPr>
                <w:rFonts w:ascii="Arial" w:eastAsia="Arial" w:hAnsi="Arial" w:cs="Arial"/>
                <w:color w:val="auto"/>
                <w:sz w:val="20"/>
                <w:szCs w:val="20"/>
              </w:rPr>
              <w:t>stanowisku pracy</w:t>
            </w:r>
          </w:p>
        </w:tc>
        <w:tc>
          <w:tcPr>
            <w:tcW w:w="276"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01" w:type="pct"/>
            <w:shd w:val="clear" w:color="auto" w:fill="auto"/>
          </w:tcPr>
          <w:p w:rsidR="008900F9" w:rsidRDefault="00F30BDA" w:rsidP="0051673D">
            <w:pPr>
              <w:numPr>
                <w:ilvl w:val="0"/>
                <w:numId w:val="136"/>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rozpoznać środki językowe umożliwiające wykonywanie czynności zawodowych</w:t>
            </w:r>
            <w:r w:rsidR="009842C9">
              <w:rPr>
                <w:rFonts w:ascii="Arial" w:eastAsia="Arial" w:hAnsi="Arial" w:cs="Arial"/>
                <w:color w:val="auto"/>
                <w:sz w:val="20"/>
                <w:szCs w:val="20"/>
              </w:rPr>
              <w:t xml:space="preserve"> z </w:t>
            </w:r>
            <w:r w:rsidRPr="001B5038">
              <w:rPr>
                <w:rFonts w:ascii="Arial" w:eastAsia="Arial" w:hAnsi="Arial" w:cs="Arial"/>
                <w:color w:val="auto"/>
                <w:sz w:val="20"/>
                <w:szCs w:val="20"/>
              </w:rPr>
              <w:t>zachowaniem bhp</w:t>
            </w:r>
            <w:r w:rsidR="001979D6">
              <w:rPr>
                <w:rFonts w:ascii="Arial" w:eastAsia="Arial" w:hAnsi="Arial" w:cs="Arial"/>
                <w:color w:val="auto"/>
                <w:sz w:val="20"/>
                <w:szCs w:val="20"/>
              </w:rPr>
              <w:t xml:space="preserve"> na </w:t>
            </w:r>
            <w:r w:rsidRPr="001B5038">
              <w:rPr>
                <w:rFonts w:ascii="Arial" w:eastAsia="Arial" w:hAnsi="Arial" w:cs="Arial"/>
                <w:color w:val="auto"/>
                <w:sz w:val="20"/>
                <w:szCs w:val="20"/>
              </w:rPr>
              <w:t>stanowisku pracy</w:t>
            </w:r>
            <w:r>
              <w:rPr>
                <w:rFonts w:ascii="Arial" w:eastAsia="Arial" w:hAnsi="Arial" w:cs="Arial"/>
                <w:color w:val="auto"/>
                <w:sz w:val="20"/>
                <w:szCs w:val="20"/>
              </w:rPr>
              <w:t>;</w:t>
            </w:r>
          </w:p>
          <w:p w:rsidR="008900F9" w:rsidRDefault="00F30BDA" w:rsidP="0051673D">
            <w:pPr>
              <w:numPr>
                <w:ilvl w:val="0"/>
                <w:numId w:val="136"/>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odczytać nazwy narzędzi, maszyn, urządzeń</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materiałów koniecznych</w:t>
            </w:r>
            <w:r w:rsidR="001979D6">
              <w:rPr>
                <w:rFonts w:ascii="Arial" w:eastAsia="Arial" w:hAnsi="Arial" w:cs="Arial"/>
                <w:color w:val="auto"/>
                <w:sz w:val="20"/>
                <w:szCs w:val="20"/>
              </w:rPr>
              <w:t xml:space="preserve"> do </w:t>
            </w:r>
            <w:r>
              <w:rPr>
                <w:rFonts w:ascii="Arial" w:eastAsia="Arial" w:hAnsi="Arial" w:cs="Arial"/>
                <w:color w:val="auto"/>
                <w:sz w:val="20"/>
                <w:szCs w:val="20"/>
              </w:rPr>
              <w:t>realizacji czynności zawodowych;</w:t>
            </w:r>
          </w:p>
          <w:p w:rsidR="008900F9" w:rsidRDefault="00F30BDA" w:rsidP="0051673D">
            <w:pPr>
              <w:numPr>
                <w:ilvl w:val="0"/>
                <w:numId w:val="136"/>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rozpoznać środki językowe umożliwiające wykonanie powierzonej usługi klienta</w:t>
            </w:r>
          </w:p>
          <w:p w:rsidR="00F30BDA" w:rsidRPr="001B5038" w:rsidRDefault="00F30BDA" w:rsidP="0051673D">
            <w:pPr>
              <w:contextualSpacing/>
              <w:rPr>
                <w:rFonts w:ascii="Arial" w:eastAsia="Arial" w:hAnsi="Arial" w:cs="Arial"/>
                <w:color w:val="auto"/>
                <w:sz w:val="20"/>
                <w:szCs w:val="20"/>
              </w:rPr>
            </w:pPr>
          </w:p>
        </w:tc>
        <w:tc>
          <w:tcPr>
            <w:tcW w:w="1470" w:type="pct"/>
            <w:shd w:val="clear" w:color="auto" w:fill="auto"/>
          </w:tcPr>
          <w:p w:rsidR="008900F9" w:rsidRDefault="00F30BDA" w:rsidP="0051673D">
            <w:pPr>
              <w:numPr>
                <w:ilvl w:val="0"/>
                <w:numId w:val="137"/>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lastRenderedPageBreak/>
              <w:t>stosować środki językowe umożliwiające realizację czynności zawodowych</w:t>
            </w:r>
            <w:r w:rsidR="009842C9">
              <w:rPr>
                <w:rFonts w:ascii="Arial" w:eastAsia="Arial" w:hAnsi="Arial" w:cs="Arial"/>
                <w:color w:val="auto"/>
                <w:sz w:val="20"/>
                <w:szCs w:val="20"/>
              </w:rPr>
              <w:t xml:space="preserve"> z </w:t>
            </w:r>
            <w:r w:rsidRPr="001B5038">
              <w:rPr>
                <w:rFonts w:ascii="Arial" w:eastAsia="Arial" w:hAnsi="Arial" w:cs="Arial"/>
                <w:color w:val="auto"/>
                <w:sz w:val="20"/>
                <w:szCs w:val="20"/>
              </w:rPr>
              <w:t>zachowaniem bhp</w:t>
            </w:r>
            <w:r w:rsidR="001979D6">
              <w:rPr>
                <w:rFonts w:ascii="Arial" w:eastAsia="Arial" w:hAnsi="Arial" w:cs="Arial"/>
                <w:color w:val="auto"/>
                <w:sz w:val="20"/>
                <w:szCs w:val="20"/>
              </w:rPr>
              <w:t xml:space="preserve"> na </w:t>
            </w:r>
            <w:r w:rsidRPr="001B5038">
              <w:rPr>
                <w:rFonts w:ascii="Arial" w:eastAsia="Arial" w:hAnsi="Arial" w:cs="Arial"/>
                <w:color w:val="auto"/>
                <w:sz w:val="20"/>
                <w:szCs w:val="20"/>
              </w:rPr>
              <w:t>stanowisku pracy</w:t>
            </w:r>
          </w:p>
          <w:p w:rsidR="008900F9" w:rsidRDefault="00F30BDA" w:rsidP="0051673D">
            <w:pPr>
              <w:numPr>
                <w:ilvl w:val="0"/>
                <w:numId w:val="137"/>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wykonać procesy związane</w:t>
            </w:r>
            <w:r w:rsidR="009842C9">
              <w:rPr>
                <w:rFonts w:ascii="Arial" w:eastAsia="Arial" w:hAnsi="Arial" w:cs="Arial"/>
                <w:color w:val="auto"/>
                <w:sz w:val="20"/>
                <w:szCs w:val="20"/>
              </w:rPr>
              <w:t xml:space="preserve"> z </w:t>
            </w:r>
            <w:r w:rsidRPr="001B5038">
              <w:rPr>
                <w:rFonts w:ascii="Arial" w:eastAsia="Arial" w:hAnsi="Arial" w:cs="Arial"/>
                <w:color w:val="auto"/>
                <w:sz w:val="20"/>
                <w:szCs w:val="20"/>
              </w:rPr>
              <w:t>realizacją zadań zawodowych</w:t>
            </w:r>
            <w:r>
              <w:rPr>
                <w:rFonts w:ascii="Arial" w:eastAsia="Arial" w:hAnsi="Arial" w:cs="Arial"/>
                <w:color w:val="auto"/>
                <w:sz w:val="20"/>
                <w:szCs w:val="20"/>
              </w:rPr>
              <w:t xml:space="preserve"> zgodnie wymaganymi procedurami;</w:t>
            </w:r>
          </w:p>
          <w:p w:rsidR="008900F9" w:rsidRDefault="00F30BDA" w:rsidP="0051673D">
            <w:pPr>
              <w:numPr>
                <w:ilvl w:val="0"/>
                <w:numId w:val="137"/>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czytać formularze, specyfikacje</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inne dokumenty związanych</w:t>
            </w:r>
            <w:r w:rsidR="009842C9">
              <w:rPr>
                <w:rFonts w:ascii="Arial" w:eastAsia="Arial" w:hAnsi="Arial" w:cs="Arial"/>
                <w:color w:val="auto"/>
                <w:sz w:val="20"/>
                <w:szCs w:val="20"/>
              </w:rPr>
              <w:t xml:space="preserve"> z </w:t>
            </w:r>
            <w:r w:rsidRPr="001B5038">
              <w:rPr>
                <w:rFonts w:ascii="Arial" w:eastAsia="Arial" w:hAnsi="Arial" w:cs="Arial"/>
                <w:color w:val="auto"/>
                <w:sz w:val="20"/>
                <w:szCs w:val="20"/>
              </w:rPr>
              <w:t>wykonywaniem zadań zawodowych</w:t>
            </w:r>
          </w:p>
          <w:p w:rsidR="008900F9" w:rsidRDefault="00F30BDA" w:rsidP="0051673D">
            <w:pPr>
              <w:numPr>
                <w:ilvl w:val="0"/>
                <w:numId w:val="137"/>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lastRenderedPageBreak/>
              <w:t>stosować środki językowe podczas obsługi klienta</w:t>
            </w:r>
            <w:r>
              <w:rPr>
                <w:rFonts w:ascii="Arial" w:eastAsia="Arial" w:hAnsi="Arial" w:cs="Arial"/>
                <w:color w:val="auto"/>
                <w:sz w:val="20"/>
                <w:szCs w:val="20"/>
              </w:rPr>
              <w:t>;</w:t>
            </w:r>
          </w:p>
        </w:tc>
        <w:tc>
          <w:tcPr>
            <w:tcW w:w="410" w:type="pct"/>
            <w:vMerge w:val="restart"/>
            <w:shd w:val="clear" w:color="auto" w:fill="auto"/>
          </w:tcPr>
          <w:p w:rsidR="00F30BDA"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hAnsi="Arial" w:cs="Arial"/>
                <w:color w:val="auto"/>
                <w:sz w:val="20"/>
                <w:szCs w:val="20"/>
              </w:rPr>
              <w:lastRenderedPageBreak/>
              <w:t xml:space="preserve">Klasa </w:t>
            </w:r>
            <w:r w:rsidR="0051673D">
              <w:rPr>
                <w:rFonts w:ascii="Arial" w:hAnsi="Arial" w:cs="Arial"/>
                <w:color w:val="auto"/>
                <w:sz w:val="20"/>
                <w:szCs w:val="20"/>
              </w:rPr>
              <w:t>III</w:t>
            </w:r>
          </w:p>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0C381F" w:rsidRPr="001B5038" w:rsidTr="0051673D">
        <w:tc>
          <w:tcPr>
            <w:tcW w:w="618"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eastAsia="Arial" w:hAnsi="Arial" w:cs="Arial"/>
                <w:color w:val="auto"/>
                <w:sz w:val="20"/>
                <w:szCs w:val="20"/>
              </w:rPr>
              <w:lastRenderedPageBreak/>
              <w:t>II.Rozumienie</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tworzenie wypowiedzi ustnych</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 xml:space="preserve">pisemnych </w:t>
            </w:r>
            <w:r w:rsidR="009F2F0B" w:rsidRPr="001B5038">
              <w:rPr>
                <w:rFonts w:ascii="Arial" w:eastAsia="Arial" w:hAnsi="Arial" w:cs="Arial"/>
                <w:color w:val="auto"/>
                <w:sz w:val="20"/>
                <w:szCs w:val="20"/>
              </w:rPr>
              <w:t>w języku</w:t>
            </w:r>
            <w:r w:rsidRPr="001B5038">
              <w:rPr>
                <w:rFonts w:ascii="Arial" w:eastAsia="Arial" w:hAnsi="Arial" w:cs="Arial"/>
                <w:color w:val="auto"/>
                <w:sz w:val="20"/>
                <w:szCs w:val="20"/>
              </w:rPr>
              <w:t xml:space="preserve"> obcym nowożytnym.</w:t>
            </w:r>
          </w:p>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725"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1B5038">
              <w:rPr>
                <w:rFonts w:ascii="Arial" w:hAnsi="Arial" w:cs="Arial"/>
                <w:color w:val="auto"/>
                <w:sz w:val="20"/>
                <w:szCs w:val="20"/>
              </w:rPr>
              <w:t>1.</w:t>
            </w:r>
            <w:r w:rsidRPr="001B5038">
              <w:rPr>
                <w:rFonts w:ascii="Arial" w:eastAsia="Arial" w:hAnsi="Arial" w:cs="Arial"/>
                <w:color w:val="auto"/>
                <w:sz w:val="20"/>
                <w:szCs w:val="20"/>
              </w:rPr>
              <w:t>Rozumienie</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tworzenie prostych, wypowiedzi ustnych</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pisemnych w języku obcym nowożytnym, umożliwiających realizację zadań zawodowych.</w:t>
            </w:r>
          </w:p>
        </w:tc>
        <w:tc>
          <w:tcPr>
            <w:tcW w:w="276"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01" w:type="pct"/>
            <w:shd w:val="clear" w:color="auto" w:fill="auto"/>
          </w:tcPr>
          <w:p w:rsidR="008900F9" w:rsidRDefault="00F30BDA" w:rsidP="0051673D">
            <w:pPr>
              <w:numPr>
                <w:ilvl w:val="0"/>
                <w:numId w:val="138"/>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 xml:space="preserve">określać główną myśl prostych wypowiedzi ustnych dotyczących czynności zawodowych, np.: </w:t>
            </w:r>
          </w:p>
          <w:p w:rsidR="008900F9" w:rsidRDefault="00F30BDA" w:rsidP="0051673D">
            <w:pPr>
              <w:numPr>
                <w:ilvl w:val="1"/>
                <w:numId w:val="151"/>
              </w:numPr>
              <w:pBdr>
                <w:top w:val="none" w:sz="0" w:space="0" w:color="auto"/>
                <w:left w:val="none" w:sz="0" w:space="0" w:color="auto"/>
                <w:bottom w:val="none" w:sz="0" w:space="0" w:color="auto"/>
                <w:right w:val="none" w:sz="0" w:space="0" w:color="auto"/>
                <w:between w:val="none" w:sz="0" w:space="0" w:color="auto"/>
              </w:pBdr>
              <w:ind w:left="392"/>
              <w:rPr>
                <w:rFonts w:ascii="Arial" w:eastAsia="Arial" w:hAnsi="Arial" w:cs="Arial"/>
                <w:color w:val="auto"/>
                <w:sz w:val="20"/>
                <w:szCs w:val="20"/>
              </w:rPr>
            </w:pPr>
            <w:r w:rsidRPr="001B5038">
              <w:rPr>
                <w:rFonts w:ascii="Arial" w:eastAsia="Arial" w:hAnsi="Arial" w:cs="Arial"/>
                <w:color w:val="auto"/>
                <w:sz w:val="20"/>
                <w:szCs w:val="20"/>
              </w:rPr>
              <w:t>rozmowy</w:t>
            </w:r>
          </w:p>
          <w:p w:rsidR="008900F9" w:rsidRDefault="00F30BDA" w:rsidP="0051673D">
            <w:pPr>
              <w:numPr>
                <w:ilvl w:val="1"/>
                <w:numId w:val="151"/>
              </w:numPr>
              <w:pBdr>
                <w:top w:val="none" w:sz="0" w:space="0" w:color="auto"/>
                <w:left w:val="none" w:sz="0" w:space="0" w:color="auto"/>
                <w:bottom w:val="none" w:sz="0" w:space="0" w:color="auto"/>
                <w:right w:val="none" w:sz="0" w:space="0" w:color="auto"/>
                <w:between w:val="none" w:sz="0" w:space="0" w:color="auto"/>
              </w:pBdr>
              <w:ind w:left="392"/>
              <w:rPr>
                <w:rFonts w:ascii="Arial" w:eastAsia="Arial" w:hAnsi="Arial" w:cs="Arial"/>
                <w:color w:val="auto"/>
                <w:sz w:val="20"/>
                <w:szCs w:val="20"/>
              </w:rPr>
            </w:pPr>
            <w:r w:rsidRPr="001B5038">
              <w:rPr>
                <w:rFonts w:ascii="Arial" w:eastAsia="Arial" w:hAnsi="Arial" w:cs="Arial"/>
                <w:color w:val="auto"/>
                <w:sz w:val="20"/>
                <w:szCs w:val="20"/>
              </w:rPr>
              <w:t xml:space="preserve">wiadomości </w:t>
            </w:r>
          </w:p>
          <w:p w:rsidR="008900F9" w:rsidRDefault="00F30BDA" w:rsidP="0051673D">
            <w:pPr>
              <w:numPr>
                <w:ilvl w:val="1"/>
                <w:numId w:val="151"/>
              </w:numPr>
              <w:pBdr>
                <w:top w:val="none" w:sz="0" w:space="0" w:color="auto"/>
                <w:left w:val="none" w:sz="0" w:space="0" w:color="auto"/>
                <w:bottom w:val="none" w:sz="0" w:space="0" w:color="auto"/>
                <w:right w:val="none" w:sz="0" w:space="0" w:color="auto"/>
                <w:between w:val="none" w:sz="0" w:space="0" w:color="auto"/>
              </w:pBdr>
              <w:ind w:left="392"/>
              <w:rPr>
                <w:rFonts w:ascii="Arial" w:eastAsia="Arial" w:hAnsi="Arial" w:cs="Arial"/>
                <w:color w:val="auto"/>
                <w:sz w:val="20"/>
                <w:szCs w:val="20"/>
              </w:rPr>
            </w:pPr>
            <w:r w:rsidRPr="001B5038">
              <w:rPr>
                <w:rFonts w:ascii="Arial" w:eastAsia="Arial" w:hAnsi="Arial" w:cs="Arial"/>
                <w:color w:val="auto"/>
                <w:sz w:val="20"/>
                <w:szCs w:val="20"/>
              </w:rPr>
              <w:t>komunikatu</w:t>
            </w:r>
          </w:p>
          <w:p w:rsidR="008900F9" w:rsidRDefault="00F30BDA" w:rsidP="0051673D">
            <w:pPr>
              <w:numPr>
                <w:ilvl w:val="1"/>
                <w:numId w:val="151"/>
              </w:numPr>
              <w:pBdr>
                <w:top w:val="none" w:sz="0" w:space="0" w:color="auto"/>
                <w:left w:val="none" w:sz="0" w:space="0" w:color="auto"/>
                <w:bottom w:val="none" w:sz="0" w:space="0" w:color="auto"/>
                <w:right w:val="none" w:sz="0" w:space="0" w:color="auto"/>
                <w:between w:val="none" w:sz="0" w:space="0" w:color="auto"/>
              </w:pBdr>
              <w:ind w:left="392"/>
              <w:rPr>
                <w:rFonts w:ascii="Arial" w:eastAsia="Arial" w:hAnsi="Arial" w:cs="Arial"/>
                <w:color w:val="auto"/>
                <w:sz w:val="20"/>
                <w:szCs w:val="20"/>
              </w:rPr>
            </w:pPr>
            <w:r w:rsidRPr="001B5038">
              <w:rPr>
                <w:rFonts w:ascii="Arial" w:eastAsia="Arial" w:hAnsi="Arial" w:cs="Arial"/>
                <w:color w:val="auto"/>
                <w:sz w:val="20"/>
                <w:szCs w:val="20"/>
              </w:rPr>
              <w:t>instrukcji</w:t>
            </w:r>
          </w:p>
          <w:p w:rsidR="008900F9" w:rsidRDefault="00F30BDA" w:rsidP="0051673D">
            <w:pPr>
              <w:numPr>
                <w:ilvl w:val="1"/>
                <w:numId w:val="151"/>
              </w:numPr>
              <w:pBdr>
                <w:top w:val="none" w:sz="0" w:space="0" w:color="auto"/>
                <w:left w:val="none" w:sz="0" w:space="0" w:color="auto"/>
                <w:bottom w:val="none" w:sz="0" w:space="0" w:color="auto"/>
                <w:right w:val="none" w:sz="0" w:space="0" w:color="auto"/>
                <w:between w:val="none" w:sz="0" w:space="0" w:color="auto"/>
              </w:pBdr>
              <w:ind w:left="392"/>
              <w:rPr>
                <w:rFonts w:ascii="Arial" w:eastAsia="Arial" w:hAnsi="Arial" w:cs="Arial"/>
                <w:color w:val="auto"/>
                <w:sz w:val="20"/>
                <w:szCs w:val="20"/>
              </w:rPr>
            </w:pPr>
            <w:r w:rsidRPr="001B5038">
              <w:rPr>
                <w:rFonts w:ascii="Arial" w:eastAsia="Arial" w:hAnsi="Arial" w:cs="Arial"/>
                <w:color w:val="auto"/>
                <w:sz w:val="20"/>
                <w:szCs w:val="20"/>
              </w:rPr>
              <w:t>filmu instruktażowego</w:t>
            </w:r>
          </w:p>
          <w:p w:rsidR="008900F9" w:rsidRDefault="00F30BDA" w:rsidP="0051673D">
            <w:pPr>
              <w:numPr>
                <w:ilvl w:val="1"/>
                <w:numId w:val="151"/>
              </w:numPr>
              <w:pBdr>
                <w:top w:val="none" w:sz="0" w:space="0" w:color="auto"/>
                <w:left w:val="none" w:sz="0" w:space="0" w:color="auto"/>
                <w:bottom w:val="none" w:sz="0" w:space="0" w:color="auto"/>
                <w:right w:val="none" w:sz="0" w:space="0" w:color="auto"/>
                <w:between w:val="none" w:sz="0" w:space="0" w:color="auto"/>
              </w:pBdr>
              <w:ind w:left="392"/>
              <w:rPr>
                <w:rFonts w:ascii="Arial" w:eastAsia="Arial" w:hAnsi="Arial" w:cs="Arial"/>
                <w:color w:val="auto"/>
                <w:sz w:val="20"/>
                <w:szCs w:val="20"/>
              </w:rPr>
            </w:pPr>
            <w:r w:rsidRPr="001B5038">
              <w:rPr>
                <w:rFonts w:ascii="Arial" w:eastAsia="Arial" w:hAnsi="Arial" w:cs="Arial"/>
                <w:color w:val="auto"/>
                <w:sz w:val="20"/>
                <w:szCs w:val="20"/>
              </w:rPr>
              <w:t>prezentacji</w:t>
            </w:r>
          </w:p>
          <w:p w:rsidR="008900F9" w:rsidRDefault="00F30BDA" w:rsidP="0051673D">
            <w:pPr>
              <w:numPr>
                <w:ilvl w:val="0"/>
                <w:numId w:val="138"/>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artykułowanych wyraźnie, w standardowej odmianie języka</w:t>
            </w:r>
          </w:p>
          <w:p w:rsidR="008900F9" w:rsidRDefault="00F30BDA" w:rsidP="0051673D">
            <w:pPr>
              <w:numPr>
                <w:ilvl w:val="0"/>
                <w:numId w:val="138"/>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określać główną myśl prostych wypowiedzi pisemnych dotyczących czynności zawodowych, np.:</w:t>
            </w:r>
          </w:p>
          <w:p w:rsidR="008900F9" w:rsidRDefault="00F30BDA" w:rsidP="0051673D">
            <w:pPr>
              <w:numPr>
                <w:ilvl w:val="1"/>
                <w:numId w:val="152"/>
              </w:numPr>
              <w:pBdr>
                <w:top w:val="none" w:sz="0" w:space="0" w:color="auto"/>
                <w:left w:val="none" w:sz="0" w:space="0" w:color="auto"/>
                <w:bottom w:val="none" w:sz="0" w:space="0" w:color="auto"/>
                <w:right w:val="none" w:sz="0" w:space="0" w:color="auto"/>
                <w:between w:val="none" w:sz="0" w:space="0" w:color="auto"/>
              </w:pBdr>
              <w:ind w:left="392"/>
              <w:rPr>
                <w:rFonts w:ascii="Arial" w:eastAsia="Arial" w:hAnsi="Arial" w:cs="Arial"/>
                <w:color w:val="auto"/>
                <w:sz w:val="20"/>
                <w:szCs w:val="20"/>
              </w:rPr>
            </w:pPr>
            <w:r w:rsidRPr="001B5038">
              <w:rPr>
                <w:rFonts w:ascii="Arial" w:eastAsia="Arial" w:hAnsi="Arial" w:cs="Arial"/>
                <w:color w:val="auto"/>
                <w:sz w:val="20"/>
                <w:szCs w:val="20"/>
              </w:rPr>
              <w:t xml:space="preserve">napisu </w:t>
            </w:r>
          </w:p>
          <w:p w:rsidR="008900F9" w:rsidRDefault="00F30BDA" w:rsidP="0051673D">
            <w:pPr>
              <w:numPr>
                <w:ilvl w:val="1"/>
                <w:numId w:val="152"/>
              </w:numPr>
              <w:pBdr>
                <w:top w:val="none" w:sz="0" w:space="0" w:color="auto"/>
                <w:left w:val="none" w:sz="0" w:space="0" w:color="auto"/>
                <w:bottom w:val="none" w:sz="0" w:space="0" w:color="auto"/>
                <w:right w:val="none" w:sz="0" w:space="0" w:color="auto"/>
                <w:between w:val="none" w:sz="0" w:space="0" w:color="auto"/>
              </w:pBdr>
              <w:ind w:left="392"/>
              <w:rPr>
                <w:rFonts w:ascii="Arial" w:eastAsia="Arial" w:hAnsi="Arial" w:cs="Arial"/>
                <w:color w:val="auto"/>
                <w:sz w:val="20"/>
                <w:szCs w:val="20"/>
              </w:rPr>
            </w:pPr>
            <w:r w:rsidRPr="001B5038">
              <w:rPr>
                <w:rFonts w:ascii="Arial" w:eastAsia="Arial" w:hAnsi="Arial" w:cs="Arial"/>
                <w:color w:val="auto"/>
                <w:sz w:val="20"/>
                <w:szCs w:val="20"/>
              </w:rPr>
              <w:t xml:space="preserve">broszury </w:t>
            </w:r>
          </w:p>
          <w:p w:rsidR="008900F9" w:rsidRDefault="00F30BDA" w:rsidP="0051673D">
            <w:pPr>
              <w:numPr>
                <w:ilvl w:val="1"/>
                <w:numId w:val="152"/>
              </w:numPr>
              <w:pBdr>
                <w:top w:val="none" w:sz="0" w:space="0" w:color="auto"/>
                <w:left w:val="none" w:sz="0" w:space="0" w:color="auto"/>
                <w:bottom w:val="none" w:sz="0" w:space="0" w:color="auto"/>
                <w:right w:val="none" w:sz="0" w:space="0" w:color="auto"/>
                <w:between w:val="none" w:sz="0" w:space="0" w:color="auto"/>
              </w:pBdr>
              <w:ind w:left="392"/>
              <w:rPr>
                <w:rFonts w:ascii="Arial" w:eastAsia="Arial" w:hAnsi="Arial" w:cs="Arial"/>
                <w:color w:val="auto"/>
                <w:sz w:val="20"/>
                <w:szCs w:val="20"/>
              </w:rPr>
            </w:pPr>
            <w:r w:rsidRPr="001B5038">
              <w:rPr>
                <w:rFonts w:ascii="Arial" w:eastAsia="Arial" w:hAnsi="Arial" w:cs="Arial"/>
                <w:color w:val="auto"/>
                <w:sz w:val="20"/>
                <w:szCs w:val="20"/>
              </w:rPr>
              <w:t>instrukcji obsługi</w:t>
            </w:r>
          </w:p>
          <w:p w:rsidR="008900F9" w:rsidRDefault="00F30BDA" w:rsidP="0051673D">
            <w:pPr>
              <w:numPr>
                <w:ilvl w:val="1"/>
                <w:numId w:val="152"/>
              </w:numPr>
              <w:pBdr>
                <w:top w:val="none" w:sz="0" w:space="0" w:color="auto"/>
                <w:left w:val="none" w:sz="0" w:space="0" w:color="auto"/>
                <w:bottom w:val="none" w:sz="0" w:space="0" w:color="auto"/>
                <w:right w:val="none" w:sz="0" w:space="0" w:color="auto"/>
                <w:between w:val="none" w:sz="0" w:space="0" w:color="auto"/>
              </w:pBdr>
              <w:ind w:left="392"/>
              <w:rPr>
                <w:rFonts w:ascii="Arial" w:eastAsia="Arial" w:hAnsi="Arial" w:cs="Arial"/>
                <w:color w:val="auto"/>
                <w:sz w:val="20"/>
                <w:szCs w:val="20"/>
              </w:rPr>
            </w:pPr>
            <w:r w:rsidRPr="001B5038">
              <w:rPr>
                <w:rFonts w:ascii="Arial" w:eastAsia="Arial" w:hAnsi="Arial" w:cs="Arial"/>
                <w:color w:val="auto"/>
                <w:sz w:val="20"/>
                <w:szCs w:val="20"/>
              </w:rPr>
              <w:t>przewodniki</w:t>
            </w:r>
          </w:p>
          <w:p w:rsidR="008900F9" w:rsidRDefault="00F30BDA" w:rsidP="0051673D">
            <w:pPr>
              <w:numPr>
                <w:ilvl w:val="1"/>
                <w:numId w:val="152"/>
              </w:numPr>
              <w:pBdr>
                <w:top w:val="none" w:sz="0" w:space="0" w:color="auto"/>
                <w:left w:val="none" w:sz="0" w:space="0" w:color="auto"/>
                <w:bottom w:val="none" w:sz="0" w:space="0" w:color="auto"/>
                <w:right w:val="none" w:sz="0" w:space="0" w:color="auto"/>
                <w:between w:val="none" w:sz="0" w:space="0" w:color="auto"/>
              </w:pBdr>
              <w:ind w:left="392"/>
              <w:rPr>
                <w:rFonts w:ascii="Arial" w:eastAsia="Arial" w:hAnsi="Arial" w:cs="Arial"/>
                <w:color w:val="auto"/>
                <w:sz w:val="20"/>
                <w:szCs w:val="20"/>
              </w:rPr>
            </w:pPr>
            <w:r w:rsidRPr="00D820B5">
              <w:rPr>
                <w:rFonts w:ascii="Arial" w:eastAsia="Arial" w:hAnsi="Arial" w:cs="Arial"/>
                <w:color w:val="auto"/>
                <w:sz w:val="20"/>
                <w:szCs w:val="20"/>
              </w:rPr>
              <w:t>dokumentację zawodowej</w:t>
            </w:r>
          </w:p>
        </w:tc>
        <w:tc>
          <w:tcPr>
            <w:tcW w:w="1470" w:type="pct"/>
            <w:shd w:val="clear" w:color="auto" w:fill="auto"/>
          </w:tcPr>
          <w:p w:rsidR="008900F9" w:rsidRDefault="00F30BDA" w:rsidP="0051673D">
            <w:pPr>
              <w:numPr>
                <w:ilvl w:val="0"/>
                <w:numId w:val="139"/>
              </w:numPr>
              <w:pBdr>
                <w:top w:val="none" w:sz="0" w:space="0" w:color="auto"/>
                <w:left w:val="none" w:sz="0" w:space="0" w:color="auto"/>
                <w:bottom w:val="none" w:sz="0" w:space="0" w:color="auto"/>
                <w:right w:val="none" w:sz="0" w:space="0" w:color="auto"/>
                <w:between w:val="none" w:sz="0" w:space="0" w:color="auto"/>
              </w:pBdr>
              <w:ind w:left="403"/>
              <w:contextualSpacing/>
              <w:rPr>
                <w:rFonts w:ascii="Arial" w:eastAsia="Arial" w:hAnsi="Arial" w:cs="Arial"/>
                <w:color w:val="auto"/>
                <w:sz w:val="20"/>
                <w:szCs w:val="20"/>
              </w:rPr>
            </w:pPr>
            <w:r w:rsidRPr="001B5038">
              <w:rPr>
                <w:rFonts w:ascii="Arial" w:eastAsia="Arial" w:hAnsi="Arial" w:cs="Arial"/>
                <w:color w:val="auto"/>
                <w:sz w:val="20"/>
                <w:szCs w:val="20"/>
              </w:rPr>
              <w:t>rozpoznać związki między poszczególnymi częściami tekstu</w:t>
            </w:r>
          </w:p>
          <w:p w:rsidR="008900F9" w:rsidRDefault="00F30BDA" w:rsidP="0051673D">
            <w:pPr>
              <w:numPr>
                <w:ilvl w:val="0"/>
                <w:numId w:val="139"/>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 xml:space="preserve">układać informacje w określonym porządku </w:t>
            </w:r>
          </w:p>
          <w:p w:rsidR="008900F9" w:rsidRDefault="00F30BDA" w:rsidP="0051673D">
            <w:pPr>
              <w:numPr>
                <w:ilvl w:val="0"/>
                <w:numId w:val="139"/>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opisać przedmioty, działania</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zjawiska związane</w:t>
            </w:r>
            <w:r w:rsidR="009842C9">
              <w:rPr>
                <w:rFonts w:ascii="Arial" w:eastAsia="Arial" w:hAnsi="Arial" w:cs="Arial"/>
                <w:color w:val="auto"/>
                <w:sz w:val="20"/>
                <w:szCs w:val="20"/>
              </w:rPr>
              <w:t xml:space="preserve"> z </w:t>
            </w:r>
            <w:r w:rsidRPr="001B5038">
              <w:rPr>
                <w:rFonts w:ascii="Arial" w:eastAsia="Arial" w:hAnsi="Arial" w:cs="Arial"/>
                <w:color w:val="auto"/>
                <w:sz w:val="20"/>
                <w:szCs w:val="20"/>
              </w:rPr>
              <w:t xml:space="preserve">czynnościami zawodowymi </w:t>
            </w:r>
          </w:p>
          <w:p w:rsidR="008900F9" w:rsidRDefault="00F30BDA" w:rsidP="0051673D">
            <w:pPr>
              <w:numPr>
                <w:ilvl w:val="0"/>
                <w:numId w:val="139"/>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przedstawiać sposób postępowania w różnych sytuacjach zaw</w:t>
            </w:r>
            <w:r>
              <w:rPr>
                <w:rFonts w:ascii="Arial" w:eastAsia="Arial" w:hAnsi="Arial" w:cs="Arial"/>
                <w:color w:val="auto"/>
                <w:sz w:val="20"/>
                <w:szCs w:val="20"/>
              </w:rPr>
              <w:t>odowych</w:t>
            </w:r>
            <w:r w:rsidRPr="001B5038">
              <w:rPr>
                <w:rFonts w:ascii="Arial" w:eastAsia="Arial" w:hAnsi="Arial" w:cs="Arial"/>
                <w:color w:val="auto"/>
                <w:sz w:val="20"/>
                <w:szCs w:val="20"/>
              </w:rPr>
              <w:t xml:space="preserve">,np.: </w:t>
            </w:r>
          </w:p>
          <w:p w:rsidR="008900F9" w:rsidRDefault="00633B12" w:rsidP="0051673D">
            <w:pPr>
              <w:numPr>
                <w:ilvl w:val="0"/>
                <w:numId w:val="153"/>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Pr>
                <w:rFonts w:ascii="Arial" w:eastAsia="Arial" w:hAnsi="Arial" w:cs="Arial"/>
                <w:color w:val="auto"/>
                <w:sz w:val="20"/>
                <w:szCs w:val="20"/>
              </w:rPr>
              <w:t>udzielania instrukcji</w:t>
            </w:r>
          </w:p>
          <w:p w:rsidR="008900F9" w:rsidRDefault="00F30BDA" w:rsidP="0051673D">
            <w:pPr>
              <w:numPr>
                <w:ilvl w:val="0"/>
                <w:numId w:val="153"/>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 xml:space="preserve">udzielania wskazówek, </w:t>
            </w:r>
          </w:p>
          <w:p w:rsidR="008900F9" w:rsidRDefault="00F30BDA" w:rsidP="0051673D">
            <w:pPr>
              <w:numPr>
                <w:ilvl w:val="0"/>
                <w:numId w:val="153"/>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określania zasady współpracy</w:t>
            </w:r>
          </w:p>
          <w:p w:rsidR="008900F9" w:rsidRDefault="00F30BDA" w:rsidP="0051673D">
            <w:pPr>
              <w:numPr>
                <w:ilvl w:val="0"/>
                <w:numId w:val="139"/>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wyrażać</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uzasadniać swoje stanowisko</w:t>
            </w:r>
          </w:p>
          <w:p w:rsidR="008900F9" w:rsidRDefault="00F30BDA" w:rsidP="0051673D">
            <w:pPr>
              <w:numPr>
                <w:ilvl w:val="0"/>
                <w:numId w:val="139"/>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stosować zasady konstruowania tekstów o różnym charakterze</w:t>
            </w:r>
          </w:p>
          <w:p w:rsidR="008900F9" w:rsidRDefault="00F30BDA" w:rsidP="0051673D">
            <w:pPr>
              <w:numPr>
                <w:ilvl w:val="0"/>
                <w:numId w:val="139"/>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stosować formalny lub nieformalny styl wypowiedzi adekwatnie</w:t>
            </w:r>
            <w:r w:rsidR="001979D6">
              <w:rPr>
                <w:rFonts w:ascii="Arial" w:eastAsia="Arial" w:hAnsi="Arial" w:cs="Arial"/>
                <w:color w:val="auto"/>
                <w:sz w:val="20"/>
                <w:szCs w:val="20"/>
              </w:rPr>
              <w:t xml:space="preserve"> do </w:t>
            </w:r>
            <w:r w:rsidRPr="001B5038">
              <w:rPr>
                <w:rFonts w:ascii="Arial" w:eastAsia="Arial" w:hAnsi="Arial" w:cs="Arial"/>
                <w:color w:val="auto"/>
                <w:sz w:val="20"/>
                <w:szCs w:val="20"/>
              </w:rPr>
              <w:t>sytuacji</w:t>
            </w:r>
          </w:p>
          <w:p w:rsidR="008900F9" w:rsidRDefault="00F30BDA" w:rsidP="0051673D">
            <w:pPr>
              <w:numPr>
                <w:ilvl w:val="0"/>
                <w:numId w:val="139"/>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układać informacje</w:t>
            </w:r>
            <w:r w:rsidR="009842C9">
              <w:rPr>
                <w:rFonts w:ascii="Arial" w:eastAsia="Arial" w:hAnsi="Arial" w:cs="Arial"/>
                <w:color w:val="auto"/>
                <w:sz w:val="20"/>
                <w:szCs w:val="20"/>
              </w:rPr>
              <w:t xml:space="preserve"> z </w:t>
            </w:r>
            <w:r w:rsidRPr="001B5038">
              <w:rPr>
                <w:rFonts w:ascii="Arial" w:eastAsia="Arial" w:hAnsi="Arial" w:cs="Arial"/>
                <w:color w:val="auto"/>
                <w:sz w:val="20"/>
                <w:szCs w:val="20"/>
              </w:rPr>
              <w:t xml:space="preserve">uwzględnieniem technologii wykonania </w:t>
            </w:r>
          </w:p>
        </w:tc>
        <w:tc>
          <w:tcPr>
            <w:tcW w:w="410" w:type="pct"/>
            <w:vMerge/>
            <w:shd w:val="clear" w:color="auto" w:fill="auto"/>
          </w:tcPr>
          <w:p w:rsidR="00F30BDA" w:rsidRPr="001B5038" w:rsidRDefault="00F30BDA" w:rsidP="0051673D">
            <w:pPr>
              <w:rPr>
                <w:rFonts w:ascii="Arial" w:hAnsi="Arial" w:cs="Arial"/>
                <w:color w:val="auto"/>
                <w:sz w:val="20"/>
                <w:szCs w:val="20"/>
              </w:rPr>
            </w:pPr>
          </w:p>
        </w:tc>
      </w:tr>
      <w:tr w:rsidR="000C381F" w:rsidRPr="001B5038" w:rsidTr="0051673D">
        <w:tc>
          <w:tcPr>
            <w:tcW w:w="618"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hAnsi="Arial" w:cs="Arial"/>
                <w:color w:val="auto"/>
                <w:sz w:val="20"/>
                <w:szCs w:val="20"/>
              </w:rPr>
              <w:t>III.</w:t>
            </w:r>
            <w:r w:rsidRPr="001B5038">
              <w:rPr>
                <w:rFonts w:ascii="Arial" w:eastAsia="Arial" w:hAnsi="Arial" w:cs="Arial"/>
                <w:color w:val="auto"/>
                <w:sz w:val="20"/>
                <w:szCs w:val="20"/>
              </w:rPr>
              <w:t>Uczestniczenie w rozmowie</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w typowych sytuacjach w języku obcym nowożytnym</w:t>
            </w:r>
          </w:p>
        </w:tc>
        <w:tc>
          <w:tcPr>
            <w:tcW w:w="725"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hAnsi="Arial" w:cs="Arial"/>
                <w:color w:val="auto"/>
                <w:sz w:val="20"/>
                <w:szCs w:val="20"/>
              </w:rPr>
              <w:t>1.</w:t>
            </w:r>
            <w:r w:rsidR="000C381F">
              <w:rPr>
                <w:rFonts w:ascii="Arial" w:eastAsia="Arial" w:hAnsi="Arial" w:cs="Arial"/>
                <w:color w:val="auto"/>
                <w:sz w:val="20"/>
                <w:szCs w:val="20"/>
              </w:rPr>
              <w:t>Inicjowanie rozmowy w języku obcym podczas typowych sytuacji związanych</w:t>
            </w:r>
            <w:r w:rsidR="009842C9">
              <w:rPr>
                <w:rFonts w:ascii="Arial" w:eastAsia="Arial" w:hAnsi="Arial" w:cs="Arial"/>
                <w:color w:val="auto"/>
                <w:sz w:val="20"/>
                <w:szCs w:val="20"/>
              </w:rPr>
              <w:t xml:space="preserve"> z </w:t>
            </w:r>
            <w:r w:rsidR="00EA1AE9">
              <w:rPr>
                <w:rFonts w:ascii="Arial" w:eastAsia="Arial" w:hAnsi="Arial" w:cs="Arial"/>
                <w:color w:val="auto"/>
                <w:sz w:val="20"/>
                <w:szCs w:val="20"/>
              </w:rPr>
              <w:t>w</w:t>
            </w:r>
            <w:r w:rsidR="000C381F">
              <w:rPr>
                <w:rFonts w:ascii="Arial" w:eastAsia="Arial" w:hAnsi="Arial" w:cs="Arial"/>
                <w:color w:val="auto"/>
                <w:sz w:val="20"/>
                <w:szCs w:val="20"/>
              </w:rPr>
              <w:t xml:space="preserve">ykonywaniem zadań zawodowych. </w:t>
            </w:r>
          </w:p>
        </w:tc>
        <w:tc>
          <w:tcPr>
            <w:tcW w:w="276"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01" w:type="pct"/>
            <w:shd w:val="clear" w:color="auto" w:fill="auto"/>
          </w:tcPr>
          <w:p w:rsidR="008900F9" w:rsidRDefault="00F30BDA" w:rsidP="0051673D">
            <w:pPr>
              <w:numPr>
                <w:ilvl w:val="0"/>
                <w:numId w:val="141"/>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rozpoczynać, prowadzić</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kończyć rozmowę</w:t>
            </w:r>
          </w:p>
          <w:p w:rsidR="008900F9" w:rsidRDefault="00F30BDA" w:rsidP="0051673D">
            <w:pPr>
              <w:numPr>
                <w:ilvl w:val="0"/>
                <w:numId w:val="141"/>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proponować, zachęcać</w:t>
            </w:r>
          </w:p>
          <w:p w:rsidR="008900F9" w:rsidRDefault="00F30BDA" w:rsidP="0051673D">
            <w:pPr>
              <w:numPr>
                <w:ilvl w:val="0"/>
                <w:numId w:val="140"/>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stosować zwroty</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formy grzecznościowe</w:t>
            </w:r>
          </w:p>
          <w:p w:rsidR="008900F9" w:rsidRDefault="00F30BDA" w:rsidP="0051673D">
            <w:pPr>
              <w:numPr>
                <w:ilvl w:val="0"/>
                <w:numId w:val="140"/>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uzyskiwać</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przekazywać informacje</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wyjaśnienia</w:t>
            </w:r>
          </w:p>
          <w:p w:rsidR="008900F9" w:rsidRDefault="00F30BDA" w:rsidP="0051673D">
            <w:pPr>
              <w:numPr>
                <w:ilvl w:val="0"/>
                <w:numId w:val="140"/>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pytać o upodobania</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intencje innych osób</w:t>
            </w:r>
          </w:p>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
        </w:tc>
        <w:tc>
          <w:tcPr>
            <w:tcW w:w="1470" w:type="pct"/>
            <w:shd w:val="clear" w:color="auto" w:fill="auto"/>
          </w:tcPr>
          <w:p w:rsidR="008900F9" w:rsidRDefault="00F30BDA" w:rsidP="0051673D">
            <w:pPr>
              <w:numPr>
                <w:ilvl w:val="0"/>
                <w:numId w:val="142"/>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wyrażać swoje opinie</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uzasadniać je</w:t>
            </w:r>
          </w:p>
          <w:p w:rsidR="008900F9" w:rsidRDefault="00F30BDA" w:rsidP="0051673D">
            <w:pPr>
              <w:numPr>
                <w:ilvl w:val="0"/>
                <w:numId w:val="142"/>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pytać o opinie innych osób, zgadzać się</w:t>
            </w:r>
            <w:r w:rsidR="009842C9">
              <w:rPr>
                <w:rFonts w:ascii="Arial" w:eastAsia="Arial" w:hAnsi="Arial" w:cs="Arial"/>
                <w:color w:val="auto"/>
                <w:sz w:val="20"/>
                <w:szCs w:val="20"/>
              </w:rPr>
              <w:t xml:space="preserve"> z </w:t>
            </w:r>
            <w:r w:rsidRPr="001B5038">
              <w:rPr>
                <w:rFonts w:ascii="Arial" w:eastAsia="Arial" w:hAnsi="Arial" w:cs="Arial"/>
                <w:color w:val="auto"/>
                <w:sz w:val="20"/>
                <w:szCs w:val="20"/>
              </w:rPr>
              <w:t xml:space="preserve">nimi lub nie </w:t>
            </w:r>
          </w:p>
          <w:p w:rsidR="008900F9" w:rsidRDefault="00F30BDA" w:rsidP="0051673D">
            <w:pPr>
              <w:numPr>
                <w:ilvl w:val="0"/>
                <w:numId w:val="143"/>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przeprowadzać proste negocjacje związane</w:t>
            </w:r>
            <w:r w:rsidR="009842C9">
              <w:rPr>
                <w:rFonts w:ascii="Arial" w:eastAsia="Arial" w:hAnsi="Arial" w:cs="Arial"/>
                <w:color w:val="auto"/>
                <w:sz w:val="20"/>
                <w:szCs w:val="20"/>
              </w:rPr>
              <w:t xml:space="preserve"> z </w:t>
            </w:r>
            <w:r w:rsidRPr="001B5038">
              <w:rPr>
                <w:rFonts w:ascii="Arial" w:eastAsia="Arial" w:hAnsi="Arial" w:cs="Arial"/>
                <w:color w:val="auto"/>
                <w:sz w:val="20"/>
                <w:szCs w:val="20"/>
              </w:rPr>
              <w:t>czynnościami zawodowymi</w:t>
            </w:r>
          </w:p>
          <w:p w:rsidR="008900F9" w:rsidRDefault="00F30BDA" w:rsidP="0051673D">
            <w:pPr>
              <w:numPr>
                <w:ilvl w:val="0"/>
                <w:numId w:val="143"/>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dostosować styl wypowiedzi</w:t>
            </w:r>
            <w:r w:rsidR="001979D6">
              <w:rPr>
                <w:rFonts w:ascii="Arial" w:eastAsia="Arial" w:hAnsi="Arial" w:cs="Arial"/>
                <w:color w:val="auto"/>
                <w:sz w:val="20"/>
                <w:szCs w:val="20"/>
              </w:rPr>
              <w:t xml:space="preserve"> do </w:t>
            </w:r>
            <w:r w:rsidRPr="001B5038">
              <w:rPr>
                <w:rFonts w:ascii="Arial" w:eastAsia="Arial" w:hAnsi="Arial" w:cs="Arial"/>
                <w:color w:val="auto"/>
                <w:sz w:val="20"/>
                <w:szCs w:val="20"/>
              </w:rPr>
              <w:t>sytuacji</w:t>
            </w:r>
          </w:p>
          <w:p w:rsidR="008900F9" w:rsidRDefault="00F30BDA" w:rsidP="0051673D">
            <w:pPr>
              <w:numPr>
                <w:ilvl w:val="0"/>
                <w:numId w:val="143"/>
              </w:numPr>
              <w:pBdr>
                <w:top w:val="none" w:sz="0" w:space="0" w:color="auto"/>
                <w:left w:val="none" w:sz="0" w:space="0" w:color="auto"/>
                <w:bottom w:val="none" w:sz="0" w:space="0" w:color="auto"/>
                <w:right w:val="none" w:sz="0" w:space="0" w:color="auto"/>
                <w:between w:val="none" w:sz="0" w:space="0" w:color="auto"/>
              </w:pBdr>
              <w:ind w:left="403"/>
              <w:contextualSpacing/>
              <w:rPr>
                <w:rFonts w:ascii="Arial" w:eastAsia="Arial" w:hAnsi="Arial" w:cs="Arial"/>
                <w:color w:val="auto"/>
                <w:sz w:val="20"/>
                <w:szCs w:val="20"/>
              </w:rPr>
            </w:pPr>
            <w:r w:rsidRPr="001B5038">
              <w:rPr>
                <w:rFonts w:ascii="Arial" w:eastAsia="Arial" w:hAnsi="Arial" w:cs="Arial"/>
                <w:color w:val="auto"/>
                <w:sz w:val="20"/>
                <w:szCs w:val="20"/>
              </w:rPr>
              <w:t xml:space="preserve">reagować ustnie podczas rozmowy: </w:t>
            </w:r>
          </w:p>
          <w:p w:rsidR="008900F9" w:rsidRDefault="00F30BDA" w:rsidP="0051673D">
            <w:pPr>
              <w:numPr>
                <w:ilvl w:val="0"/>
                <w:numId w:val="154"/>
              </w:numPr>
              <w:ind w:left="403"/>
              <w:contextualSpacing/>
              <w:rPr>
                <w:rFonts w:ascii="Arial" w:eastAsia="Arial" w:hAnsi="Arial" w:cs="Arial"/>
                <w:color w:val="auto"/>
                <w:sz w:val="20"/>
                <w:szCs w:val="20"/>
              </w:rPr>
            </w:pPr>
            <w:r w:rsidRPr="001B5038">
              <w:rPr>
                <w:rFonts w:ascii="Arial" w:eastAsia="Arial" w:hAnsi="Arial" w:cs="Arial"/>
                <w:color w:val="auto"/>
                <w:sz w:val="20"/>
                <w:szCs w:val="20"/>
              </w:rPr>
              <w:t xml:space="preserve">z innym pracownikiem </w:t>
            </w:r>
          </w:p>
          <w:p w:rsidR="008900F9" w:rsidRDefault="00F30BDA" w:rsidP="0051673D">
            <w:pPr>
              <w:numPr>
                <w:ilvl w:val="0"/>
                <w:numId w:val="154"/>
              </w:numPr>
              <w:ind w:left="403"/>
              <w:contextualSpacing/>
              <w:rPr>
                <w:rFonts w:ascii="Arial" w:eastAsia="Arial" w:hAnsi="Arial" w:cs="Arial"/>
                <w:color w:val="auto"/>
                <w:sz w:val="20"/>
                <w:szCs w:val="20"/>
              </w:rPr>
            </w:pPr>
            <w:r w:rsidRPr="001B5038">
              <w:rPr>
                <w:rFonts w:ascii="Arial" w:eastAsia="Arial" w:hAnsi="Arial" w:cs="Arial"/>
                <w:color w:val="auto"/>
                <w:sz w:val="20"/>
                <w:szCs w:val="20"/>
              </w:rPr>
              <w:t xml:space="preserve">klientem </w:t>
            </w:r>
          </w:p>
          <w:p w:rsidR="008900F9" w:rsidRDefault="00F30BDA" w:rsidP="0051673D">
            <w:pPr>
              <w:numPr>
                <w:ilvl w:val="0"/>
                <w:numId w:val="154"/>
              </w:numPr>
              <w:ind w:left="403"/>
              <w:contextualSpacing/>
              <w:rPr>
                <w:rFonts w:ascii="Arial" w:eastAsia="Arial" w:hAnsi="Arial" w:cs="Arial"/>
                <w:color w:val="auto"/>
                <w:sz w:val="20"/>
                <w:szCs w:val="20"/>
              </w:rPr>
            </w:pPr>
            <w:r w:rsidRPr="001B5038">
              <w:rPr>
                <w:rFonts w:ascii="Arial" w:eastAsia="Arial" w:hAnsi="Arial" w:cs="Arial"/>
                <w:color w:val="auto"/>
                <w:sz w:val="20"/>
                <w:szCs w:val="20"/>
              </w:rPr>
              <w:t xml:space="preserve">kontrahentem, </w:t>
            </w:r>
          </w:p>
          <w:p w:rsidR="008900F9" w:rsidRDefault="00F30BDA" w:rsidP="0051673D">
            <w:pPr>
              <w:numPr>
                <w:ilvl w:val="0"/>
                <w:numId w:val="154"/>
              </w:numPr>
              <w:ind w:left="403"/>
              <w:contextualSpacing/>
              <w:rPr>
                <w:rFonts w:ascii="Arial" w:eastAsia="Arial" w:hAnsi="Arial" w:cs="Arial"/>
                <w:color w:val="auto"/>
                <w:sz w:val="20"/>
                <w:szCs w:val="20"/>
              </w:rPr>
            </w:pPr>
            <w:r w:rsidRPr="001B5038">
              <w:rPr>
                <w:rFonts w:ascii="Arial" w:eastAsia="Arial" w:hAnsi="Arial" w:cs="Arial"/>
                <w:color w:val="auto"/>
                <w:sz w:val="20"/>
                <w:szCs w:val="20"/>
              </w:rPr>
              <w:t>telefonicznej</w:t>
            </w:r>
          </w:p>
          <w:p w:rsidR="008900F9" w:rsidRDefault="00F30BDA" w:rsidP="0051673D">
            <w:pPr>
              <w:numPr>
                <w:ilvl w:val="0"/>
                <w:numId w:val="143"/>
              </w:numPr>
              <w:ind w:left="403"/>
              <w:contextualSpacing/>
              <w:rPr>
                <w:rFonts w:ascii="Arial" w:eastAsia="Arial" w:hAnsi="Arial" w:cs="Arial"/>
                <w:color w:val="auto"/>
                <w:sz w:val="20"/>
                <w:szCs w:val="20"/>
              </w:rPr>
            </w:pPr>
            <w:r w:rsidRPr="001B5038">
              <w:rPr>
                <w:rFonts w:ascii="Arial" w:eastAsia="Arial" w:hAnsi="Arial" w:cs="Arial"/>
                <w:color w:val="auto"/>
                <w:sz w:val="20"/>
                <w:szCs w:val="20"/>
              </w:rPr>
              <w:t>w typowych sytuacjach związanych</w:t>
            </w:r>
            <w:r w:rsidR="009842C9">
              <w:rPr>
                <w:rFonts w:ascii="Arial" w:eastAsia="Arial" w:hAnsi="Arial" w:cs="Arial"/>
                <w:color w:val="auto"/>
                <w:sz w:val="20"/>
                <w:szCs w:val="20"/>
              </w:rPr>
              <w:t xml:space="preserve"> z </w:t>
            </w:r>
            <w:r w:rsidRPr="001B5038">
              <w:rPr>
                <w:rFonts w:ascii="Arial" w:eastAsia="Arial" w:hAnsi="Arial" w:cs="Arial"/>
                <w:color w:val="auto"/>
                <w:sz w:val="20"/>
                <w:szCs w:val="20"/>
              </w:rPr>
              <w:t>wykonywaniem czynności zawodowych</w:t>
            </w:r>
          </w:p>
          <w:p w:rsidR="008900F9" w:rsidRDefault="00F30BDA" w:rsidP="0051673D">
            <w:pPr>
              <w:numPr>
                <w:ilvl w:val="0"/>
                <w:numId w:val="143"/>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 xml:space="preserve">reagować w formie prostego tekstu pisanego przy przekazywaniu, np: </w:t>
            </w:r>
          </w:p>
          <w:p w:rsidR="008900F9" w:rsidRDefault="00F30BDA" w:rsidP="0051673D">
            <w:pPr>
              <w:numPr>
                <w:ilvl w:val="0"/>
                <w:numId w:val="155"/>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wiadomości</w:t>
            </w:r>
          </w:p>
          <w:p w:rsidR="008900F9" w:rsidRDefault="00F30BDA" w:rsidP="0051673D">
            <w:pPr>
              <w:numPr>
                <w:ilvl w:val="0"/>
                <w:numId w:val="155"/>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formularza</w:t>
            </w:r>
          </w:p>
          <w:p w:rsidR="008900F9" w:rsidRDefault="00F30BDA" w:rsidP="0051673D">
            <w:pPr>
              <w:numPr>
                <w:ilvl w:val="0"/>
                <w:numId w:val="155"/>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lastRenderedPageBreak/>
              <w:t>e-maila</w:t>
            </w:r>
          </w:p>
          <w:p w:rsidR="00F30BDA" w:rsidRPr="001B5038" w:rsidRDefault="00EF68EF" w:rsidP="0051673D">
            <w:pPr>
              <w:numPr>
                <w:ilvl w:val="0"/>
                <w:numId w:val="155"/>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dokumentu związanego</w:t>
            </w:r>
            <w:r w:rsidR="009842C9">
              <w:rPr>
                <w:rFonts w:ascii="Arial" w:eastAsia="Arial" w:hAnsi="Arial" w:cs="Arial"/>
                <w:color w:val="auto"/>
                <w:sz w:val="20"/>
                <w:szCs w:val="20"/>
              </w:rPr>
              <w:t xml:space="preserve"> z </w:t>
            </w:r>
            <w:r w:rsidR="00F30BDA" w:rsidRPr="001B5038">
              <w:rPr>
                <w:rFonts w:ascii="Arial" w:eastAsia="Arial" w:hAnsi="Arial" w:cs="Arial"/>
                <w:color w:val="auto"/>
                <w:sz w:val="20"/>
                <w:szCs w:val="20"/>
              </w:rPr>
              <w:t>wykonywanym zawodem w typowych sytuacjach związanych</w:t>
            </w:r>
            <w:r w:rsidR="009842C9">
              <w:rPr>
                <w:rFonts w:ascii="Arial" w:eastAsia="Arial" w:hAnsi="Arial" w:cs="Arial"/>
                <w:color w:val="auto"/>
                <w:sz w:val="20"/>
                <w:szCs w:val="20"/>
              </w:rPr>
              <w:t xml:space="preserve"> z </w:t>
            </w:r>
            <w:r w:rsidR="00F30BDA" w:rsidRPr="001B5038">
              <w:rPr>
                <w:rFonts w:ascii="Arial" w:eastAsia="Arial" w:hAnsi="Arial" w:cs="Arial"/>
                <w:color w:val="auto"/>
                <w:sz w:val="20"/>
                <w:szCs w:val="20"/>
              </w:rPr>
              <w:t>wykonywaniem czynności zawodowych</w:t>
            </w:r>
          </w:p>
        </w:tc>
        <w:tc>
          <w:tcPr>
            <w:tcW w:w="410" w:type="pct"/>
            <w:vMerge/>
            <w:shd w:val="clear" w:color="auto" w:fill="auto"/>
          </w:tcPr>
          <w:p w:rsidR="00F30BDA" w:rsidRPr="001B5038" w:rsidRDefault="00F30BDA" w:rsidP="0051673D">
            <w:pPr>
              <w:rPr>
                <w:rFonts w:ascii="Arial" w:hAnsi="Arial" w:cs="Arial"/>
                <w:color w:val="auto"/>
                <w:sz w:val="20"/>
                <w:szCs w:val="20"/>
              </w:rPr>
            </w:pPr>
          </w:p>
        </w:tc>
      </w:tr>
      <w:tr w:rsidR="000C381F" w:rsidRPr="001B5038" w:rsidTr="0051673D">
        <w:tc>
          <w:tcPr>
            <w:tcW w:w="618"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1B5038">
              <w:rPr>
                <w:rFonts w:ascii="Arial" w:eastAsia="Arial" w:hAnsi="Arial" w:cs="Arial"/>
                <w:color w:val="auto"/>
                <w:sz w:val="20"/>
                <w:szCs w:val="20"/>
              </w:rPr>
              <w:lastRenderedPageBreak/>
              <w:t xml:space="preserve">IV.Zmiana formy przekazu ustnego lub pisemnego </w:t>
            </w:r>
            <w:r w:rsidR="009F2F0B" w:rsidRPr="001B5038">
              <w:rPr>
                <w:rFonts w:ascii="Arial" w:eastAsia="Arial" w:hAnsi="Arial" w:cs="Arial"/>
                <w:color w:val="auto"/>
                <w:sz w:val="20"/>
                <w:szCs w:val="20"/>
              </w:rPr>
              <w:t>w języku</w:t>
            </w:r>
            <w:r w:rsidRPr="001B5038">
              <w:rPr>
                <w:rFonts w:ascii="Arial" w:eastAsia="Arial" w:hAnsi="Arial" w:cs="Arial"/>
                <w:color w:val="auto"/>
                <w:sz w:val="20"/>
                <w:szCs w:val="20"/>
              </w:rPr>
              <w:t xml:space="preserve"> obcym nowożytnym, </w:t>
            </w:r>
            <w:r w:rsidR="009F2F0B" w:rsidRPr="001B5038">
              <w:rPr>
                <w:rFonts w:ascii="Arial" w:eastAsia="Arial" w:hAnsi="Arial" w:cs="Arial"/>
                <w:color w:val="auto"/>
                <w:sz w:val="20"/>
                <w:szCs w:val="20"/>
              </w:rPr>
              <w:t>w zakresie</w:t>
            </w:r>
            <w:r w:rsidRPr="001B5038">
              <w:rPr>
                <w:rFonts w:ascii="Arial" w:eastAsia="Arial" w:hAnsi="Arial" w:cs="Arial"/>
                <w:color w:val="auto"/>
                <w:sz w:val="20"/>
                <w:szCs w:val="20"/>
              </w:rPr>
              <w:t xml:space="preserve"> umożliwiającym realizację zadań zawodowych:</w:t>
            </w:r>
          </w:p>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725"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eastAsia="Arial" w:hAnsi="Arial" w:cs="Arial"/>
                <w:color w:val="auto"/>
                <w:sz w:val="20"/>
                <w:szCs w:val="20"/>
              </w:rPr>
              <w:t xml:space="preserve">1.Zmiana formy przekazu ustnego lub pisemnego w języku obcym nowożytnym, </w:t>
            </w:r>
            <w:r w:rsidR="00477016">
              <w:rPr>
                <w:rFonts w:ascii="Arial" w:eastAsia="Arial" w:hAnsi="Arial" w:cs="Arial"/>
                <w:color w:val="auto"/>
                <w:sz w:val="20"/>
                <w:szCs w:val="20"/>
              </w:rPr>
              <w:t>w zakresie</w:t>
            </w:r>
            <w:r w:rsidRPr="001B5038">
              <w:rPr>
                <w:rFonts w:ascii="Arial" w:eastAsia="Arial" w:hAnsi="Arial" w:cs="Arial"/>
                <w:color w:val="auto"/>
                <w:sz w:val="20"/>
                <w:szCs w:val="20"/>
              </w:rPr>
              <w:t xml:space="preserve"> umożliwiającym realizację zadań zawodowych.</w:t>
            </w:r>
          </w:p>
        </w:tc>
        <w:tc>
          <w:tcPr>
            <w:tcW w:w="276"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01" w:type="pct"/>
            <w:shd w:val="clear" w:color="auto" w:fill="auto"/>
          </w:tcPr>
          <w:p w:rsidR="008900F9" w:rsidRDefault="00F30BDA" w:rsidP="0051673D">
            <w:pPr>
              <w:numPr>
                <w:ilvl w:val="0"/>
                <w:numId w:val="145"/>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przetwarzać tekst ustnie lub pisemnie w typowych sytuacjach związanych</w:t>
            </w:r>
            <w:r w:rsidR="009842C9">
              <w:rPr>
                <w:rFonts w:ascii="Arial" w:eastAsia="Arial" w:hAnsi="Arial" w:cs="Arial"/>
                <w:color w:val="auto"/>
                <w:sz w:val="20"/>
                <w:szCs w:val="20"/>
              </w:rPr>
              <w:t xml:space="preserve"> z </w:t>
            </w:r>
            <w:r w:rsidRPr="001B5038">
              <w:rPr>
                <w:rFonts w:ascii="Arial" w:eastAsia="Arial" w:hAnsi="Arial" w:cs="Arial"/>
                <w:color w:val="auto"/>
                <w:sz w:val="20"/>
                <w:szCs w:val="20"/>
              </w:rPr>
              <w:t>wykonywaniem czynności zawodowych</w:t>
            </w:r>
          </w:p>
        </w:tc>
        <w:tc>
          <w:tcPr>
            <w:tcW w:w="1470" w:type="pct"/>
            <w:shd w:val="clear" w:color="auto" w:fill="auto"/>
          </w:tcPr>
          <w:p w:rsidR="008900F9" w:rsidRDefault="00F30BDA" w:rsidP="0051673D">
            <w:pPr>
              <w:numPr>
                <w:ilvl w:val="0"/>
                <w:numId w:val="144"/>
              </w:numPr>
              <w:pBdr>
                <w:top w:val="none" w:sz="0" w:space="0" w:color="auto"/>
                <w:left w:val="none" w:sz="0" w:space="0" w:color="auto"/>
                <w:bottom w:val="none" w:sz="0" w:space="0" w:color="auto"/>
                <w:right w:val="none" w:sz="0" w:space="0" w:color="auto"/>
                <w:between w:val="none" w:sz="0" w:space="0" w:color="auto"/>
              </w:pBdr>
              <w:ind w:left="403"/>
              <w:contextualSpacing/>
              <w:rPr>
                <w:rFonts w:ascii="Arial" w:eastAsia="Arial" w:hAnsi="Arial" w:cs="Arial"/>
                <w:color w:val="auto"/>
                <w:sz w:val="20"/>
                <w:szCs w:val="20"/>
              </w:rPr>
            </w:pPr>
            <w:r w:rsidRPr="001B5038">
              <w:rPr>
                <w:rFonts w:ascii="Arial" w:eastAsia="Arial" w:hAnsi="Arial" w:cs="Arial"/>
                <w:color w:val="auto"/>
                <w:sz w:val="20"/>
                <w:szCs w:val="20"/>
              </w:rPr>
              <w:t>przekazać w języku obcym nowożytnym informacje zawarte w materiałach wizualnych, np.:</w:t>
            </w:r>
          </w:p>
          <w:p w:rsidR="008900F9" w:rsidRDefault="00F30BDA" w:rsidP="0051673D">
            <w:pPr>
              <w:numPr>
                <w:ilvl w:val="0"/>
                <w:numId w:val="156"/>
              </w:numPr>
              <w:ind w:left="403"/>
              <w:rPr>
                <w:rFonts w:ascii="Arial" w:eastAsia="Arial" w:hAnsi="Arial" w:cs="Arial"/>
                <w:color w:val="auto"/>
                <w:sz w:val="20"/>
                <w:szCs w:val="20"/>
              </w:rPr>
            </w:pPr>
            <w:r w:rsidRPr="001B5038">
              <w:rPr>
                <w:rFonts w:ascii="Arial" w:eastAsia="Arial" w:hAnsi="Arial" w:cs="Arial"/>
                <w:color w:val="auto"/>
                <w:sz w:val="20"/>
                <w:szCs w:val="20"/>
              </w:rPr>
              <w:t xml:space="preserve">wykresach </w:t>
            </w:r>
          </w:p>
          <w:p w:rsidR="008900F9" w:rsidRDefault="00F30BDA" w:rsidP="0051673D">
            <w:pPr>
              <w:numPr>
                <w:ilvl w:val="0"/>
                <w:numId w:val="156"/>
              </w:numPr>
              <w:ind w:left="403"/>
              <w:rPr>
                <w:rFonts w:ascii="Arial" w:eastAsia="Arial" w:hAnsi="Arial" w:cs="Arial"/>
                <w:color w:val="auto"/>
                <w:sz w:val="20"/>
                <w:szCs w:val="20"/>
              </w:rPr>
            </w:pPr>
            <w:r w:rsidRPr="001B5038">
              <w:rPr>
                <w:rFonts w:ascii="Arial" w:eastAsia="Arial" w:hAnsi="Arial" w:cs="Arial"/>
                <w:color w:val="auto"/>
                <w:sz w:val="20"/>
                <w:szCs w:val="20"/>
              </w:rPr>
              <w:t>symbolach</w:t>
            </w:r>
          </w:p>
          <w:p w:rsidR="008900F9" w:rsidRDefault="00F30BDA" w:rsidP="0051673D">
            <w:pPr>
              <w:numPr>
                <w:ilvl w:val="0"/>
                <w:numId w:val="156"/>
              </w:numPr>
              <w:ind w:left="403"/>
              <w:rPr>
                <w:rFonts w:ascii="Arial" w:eastAsia="Arial" w:hAnsi="Arial" w:cs="Arial"/>
                <w:color w:val="auto"/>
                <w:sz w:val="20"/>
                <w:szCs w:val="20"/>
              </w:rPr>
            </w:pPr>
            <w:r w:rsidRPr="001B5038">
              <w:rPr>
                <w:rFonts w:ascii="Arial" w:eastAsia="Arial" w:hAnsi="Arial" w:cs="Arial"/>
                <w:color w:val="auto"/>
                <w:sz w:val="20"/>
                <w:szCs w:val="20"/>
              </w:rPr>
              <w:t>piktogramach</w:t>
            </w:r>
          </w:p>
          <w:p w:rsidR="008900F9" w:rsidRDefault="00F30BDA" w:rsidP="0051673D">
            <w:pPr>
              <w:numPr>
                <w:ilvl w:val="0"/>
                <w:numId w:val="156"/>
              </w:numPr>
              <w:ind w:left="403"/>
              <w:rPr>
                <w:rFonts w:ascii="Arial" w:eastAsia="Arial" w:hAnsi="Arial" w:cs="Arial"/>
                <w:color w:val="auto"/>
                <w:sz w:val="20"/>
                <w:szCs w:val="20"/>
              </w:rPr>
            </w:pPr>
            <w:r w:rsidRPr="001B5038">
              <w:rPr>
                <w:rFonts w:ascii="Arial" w:eastAsia="Arial" w:hAnsi="Arial" w:cs="Arial"/>
                <w:color w:val="auto"/>
                <w:sz w:val="20"/>
                <w:szCs w:val="20"/>
              </w:rPr>
              <w:t xml:space="preserve">schematach </w:t>
            </w:r>
          </w:p>
          <w:p w:rsidR="008900F9" w:rsidRDefault="00F30BDA" w:rsidP="0051673D">
            <w:pPr>
              <w:numPr>
                <w:ilvl w:val="0"/>
                <w:numId w:val="156"/>
              </w:numPr>
              <w:ind w:left="403"/>
              <w:rPr>
                <w:rFonts w:ascii="Arial" w:eastAsia="Arial" w:hAnsi="Arial" w:cs="Arial"/>
                <w:color w:val="auto"/>
                <w:sz w:val="20"/>
                <w:szCs w:val="20"/>
              </w:rPr>
            </w:pPr>
            <w:r w:rsidRPr="001B5038">
              <w:rPr>
                <w:rFonts w:ascii="Arial" w:eastAsia="Arial" w:hAnsi="Arial" w:cs="Arial"/>
                <w:color w:val="auto"/>
                <w:sz w:val="20"/>
                <w:szCs w:val="20"/>
              </w:rPr>
              <w:t xml:space="preserve">filmach instruktażowych </w:t>
            </w:r>
          </w:p>
          <w:p w:rsidR="008900F9" w:rsidRDefault="00F30BDA" w:rsidP="0051673D">
            <w:pPr>
              <w:numPr>
                <w:ilvl w:val="0"/>
                <w:numId w:val="156"/>
              </w:numPr>
              <w:ind w:left="403"/>
              <w:rPr>
                <w:rFonts w:ascii="Arial" w:eastAsia="Arial" w:hAnsi="Arial" w:cs="Arial"/>
                <w:color w:val="auto"/>
                <w:sz w:val="20"/>
                <w:szCs w:val="20"/>
              </w:rPr>
            </w:pPr>
            <w:r w:rsidRPr="001B5038">
              <w:rPr>
                <w:rFonts w:ascii="Arial" w:eastAsia="Arial" w:hAnsi="Arial" w:cs="Arial"/>
                <w:color w:val="auto"/>
                <w:sz w:val="20"/>
                <w:szCs w:val="20"/>
              </w:rPr>
              <w:t>prezentacjach audiowizualnych</w:t>
            </w:r>
          </w:p>
          <w:p w:rsidR="008900F9" w:rsidRDefault="00F30BDA" w:rsidP="0051673D">
            <w:pPr>
              <w:numPr>
                <w:ilvl w:val="0"/>
                <w:numId w:val="144"/>
              </w:numPr>
              <w:pBdr>
                <w:top w:val="none" w:sz="0" w:space="0" w:color="auto"/>
                <w:left w:val="none" w:sz="0" w:space="0" w:color="auto"/>
                <w:bottom w:val="none" w:sz="0" w:space="0" w:color="auto"/>
                <w:right w:val="none" w:sz="0" w:space="0" w:color="auto"/>
                <w:between w:val="none" w:sz="0" w:space="0" w:color="auto"/>
              </w:pBdr>
              <w:ind w:left="403"/>
              <w:contextualSpacing/>
              <w:rPr>
                <w:rFonts w:ascii="Arial" w:eastAsia="Arial" w:hAnsi="Arial" w:cs="Arial"/>
                <w:color w:val="auto"/>
                <w:sz w:val="20"/>
                <w:szCs w:val="20"/>
              </w:rPr>
            </w:pPr>
            <w:r w:rsidRPr="001B5038">
              <w:rPr>
                <w:rFonts w:ascii="Arial" w:eastAsia="Arial" w:hAnsi="Arial" w:cs="Arial"/>
                <w:color w:val="auto"/>
                <w:sz w:val="20"/>
                <w:szCs w:val="20"/>
              </w:rPr>
              <w:t xml:space="preserve">przekazać w języku obcym nowożytnym informacje sformułowane w języku polskim </w:t>
            </w:r>
          </w:p>
          <w:p w:rsidR="008900F9" w:rsidRDefault="00F30BDA" w:rsidP="0051673D">
            <w:pPr>
              <w:numPr>
                <w:ilvl w:val="0"/>
                <w:numId w:val="144"/>
              </w:numPr>
              <w:pBdr>
                <w:top w:val="none" w:sz="0" w:space="0" w:color="auto"/>
                <w:left w:val="none" w:sz="0" w:space="0" w:color="auto"/>
                <w:bottom w:val="none" w:sz="0" w:space="0" w:color="auto"/>
                <w:right w:val="none" w:sz="0" w:space="0" w:color="auto"/>
                <w:between w:val="none" w:sz="0" w:space="0" w:color="auto"/>
              </w:pBdr>
              <w:ind w:left="403"/>
              <w:contextualSpacing/>
              <w:rPr>
                <w:rFonts w:ascii="Arial" w:eastAsia="Arial" w:hAnsi="Arial" w:cs="Arial"/>
                <w:color w:val="auto"/>
                <w:sz w:val="20"/>
                <w:szCs w:val="20"/>
              </w:rPr>
            </w:pPr>
            <w:r w:rsidRPr="001B5038">
              <w:rPr>
                <w:rFonts w:ascii="Arial" w:eastAsia="Arial" w:hAnsi="Arial" w:cs="Arial"/>
                <w:color w:val="auto"/>
                <w:sz w:val="20"/>
                <w:szCs w:val="20"/>
              </w:rPr>
              <w:t>przekazać w języku polskim informacje sformułowane w języku obcym nowożytnym</w:t>
            </w:r>
          </w:p>
          <w:p w:rsidR="008900F9" w:rsidRDefault="00F30BDA" w:rsidP="0051673D">
            <w:pPr>
              <w:numPr>
                <w:ilvl w:val="0"/>
                <w:numId w:val="144"/>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przedstawiać publicznie w języku obcym nowożytnym wcześniej opracowany materiał, np. prezentację</w:t>
            </w:r>
          </w:p>
        </w:tc>
        <w:tc>
          <w:tcPr>
            <w:tcW w:w="410" w:type="pct"/>
            <w:vMerge/>
            <w:shd w:val="clear" w:color="auto" w:fill="auto"/>
          </w:tcPr>
          <w:p w:rsidR="00F30BDA" w:rsidRPr="001B5038" w:rsidRDefault="00F30BDA" w:rsidP="0051673D">
            <w:pPr>
              <w:rPr>
                <w:rFonts w:ascii="Arial" w:hAnsi="Arial" w:cs="Arial"/>
                <w:color w:val="auto"/>
                <w:sz w:val="20"/>
                <w:szCs w:val="20"/>
              </w:rPr>
            </w:pPr>
          </w:p>
        </w:tc>
      </w:tr>
      <w:tr w:rsidR="000C381F" w:rsidRPr="001B5038" w:rsidTr="0051673D">
        <w:tc>
          <w:tcPr>
            <w:tcW w:w="618"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eastAsia="Arial" w:hAnsi="Arial" w:cs="Arial"/>
                <w:color w:val="auto"/>
                <w:sz w:val="20"/>
                <w:szCs w:val="20"/>
              </w:rPr>
              <w:t>V.Strategia doskonaleniu własnych umiejętności językowych w języku obcym nowożytnym</w:t>
            </w:r>
          </w:p>
        </w:tc>
        <w:tc>
          <w:tcPr>
            <w:tcW w:w="725"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1B5038">
              <w:rPr>
                <w:rFonts w:ascii="Arial" w:eastAsia="Arial" w:hAnsi="Arial" w:cs="Arial"/>
                <w:color w:val="auto"/>
                <w:sz w:val="20"/>
                <w:szCs w:val="20"/>
              </w:rPr>
              <w:t xml:space="preserve">1. </w:t>
            </w:r>
            <w:r w:rsidR="000C381F">
              <w:rPr>
                <w:rFonts w:ascii="Arial" w:eastAsia="Arial" w:hAnsi="Arial" w:cs="Arial"/>
                <w:color w:val="auto"/>
                <w:sz w:val="20"/>
                <w:szCs w:val="20"/>
              </w:rPr>
              <w:t xml:space="preserve">Doskonalenie </w:t>
            </w:r>
            <w:r w:rsidRPr="001B5038">
              <w:rPr>
                <w:rFonts w:ascii="Arial" w:eastAsia="Arial" w:hAnsi="Arial" w:cs="Arial"/>
                <w:color w:val="auto"/>
                <w:sz w:val="20"/>
                <w:szCs w:val="20"/>
              </w:rPr>
              <w:t>własnych umiejętności językowych w języku obcym nowożytnym zawodowym.</w:t>
            </w:r>
          </w:p>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76"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01" w:type="pct"/>
            <w:shd w:val="clear" w:color="auto" w:fill="auto"/>
          </w:tcPr>
          <w:p w:rsidR="008900F9" w:rsidRDefault="00F30BDA" w:rsidP="0051673D">
            <w:pPr>
              <w:numPr>
                <w:ilvl w:val="0"/>
                <w:numId w:val="146"/>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współdziałać</w:t>
            </w:r>
            <w:r w:rsidR="009842C9">
              <w:rPr>
                <w:rFonts w:ascii="Arial" w:eastAsia="Arial" w:hAnsi="Arial" w:cs="Arial"/>
                <w:color w:val="auto"/>
                <w:sz w:val="20"/>
                <w:szCs w:val="20"/>
              </w:rPr>
              <w:t xml:space="preserve"> z </w:t>
            </w:r>
            <w:r w:rsidRPr="001B5038">
              <w:rPr>
                <w:rFonts w:ascii="Arial" w:eastAsia="Arial" w:hAnsi="Arial" w:cs="Arial"/>
                <w:color w:val="auto"/>
                <w:sz w:val="20"/>
                <w:szCs w:val="20"/>
              </w:rPr>
              <w:t>innymi osobami, realizując zadania językowe</w:t>
            </w:r>
          </w:p>
          <w:p w:rsidR="008900F9" w:rsidRDefault="00F30BDA" w:rsidP="0051673D">
            <w:pPr>
              <w:numPr>
                <w:ilvl w:val="0"/>
                <w:numId w:val="146"/>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korzystać ze słownika dwujęzycznego</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jednojęzycznego</w:t>
            </w:r>
          </w:p>
          <w:p w:rsidR="008900F9" w:rsidRDefault="00F30BDA" w:rsidP="0051673D">
            <w:pPr>
              <w:numPr>
                <w:ilvl w:val="0"/>
                <w:numId w:val="146"/>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korzystać ze źródeł informacji w języku obcym nowożytnym</w:t>
            </w:r>
          </w:p>
          <w:p w:rsidR="008900F9" w:rsidRDefault="00F30BDA" w:rsidP="0051673D">
            <w:pPr>
              <w:numPr>
                <w:ilvl w:val="0"/>
                <w:numId w:val="146"/>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 xml:space="preserve">wykorzystać techniki samodzielnej pracy nad językiem </w:t>
            </w:r>
          </w:p>
          <w:p w:rsidR="008900F9" w:rsidRDefault="00F30BDA" w:rsidP="0051673D">
            <w:pPr>
              <w:numPr>
                <w:ilvl w:val="0"/>
                <w:numId w:val="146"/>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stosować strategie komunikacyjne</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kompensacyjne w realizacji zadań zawodowych</w:t>
            </w:r>
          </w:p>
        </w:tc>
        <w:tc>
          <w:tcPr>
            <w:tcW w:w="1470" w:type="pct"/>
            <w:shd w:val="clear" w:color="auto" w:fill="auto"/>
          </w:tcPr>
          <w:p w:rsidR="008900F9" w:rsidRDefault="00F30BDA" w:rsidP="0051673D">
            <w:pPr>
              <w:numPr>
                <w:ilvl w:val="0"/>
                <w:numId w:val="147"/>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korzystać</w:t>
            </w:r>
            <w:r w:rsidR="009842C9">
              <w:rPr>
                <w:rFonts w:ascii="Arial" w:eastAsia="Arial" w:hAnsi="Arial" w:cs="Arial"/>
                <w:color w:val="auto"/>
                <w:sz w:val="20"/>
                <w:szCs w:val="20"/>
              </w:rPr>
              <w:t xml:space="preserve"> z </w:t>
            </w:r>
            <w:r w:rsidRPr="001B5038">
              <w:rPr>
                <w:rFonts w:ascii="Arial" w:eastAsia="Arial" w:hAnsi="Arial" w:cs="Arial"/>
                <w:color w:val="auto"/>
                <w:sz w:val="20"/>
                <w:szCs w:val="20"/>
              </w:rPr>
              <w:t>tekstów w języku obcym, również za pomocą technologii informacyjno-komunikacyjnych</w:t>
            </w:r>
          </w:p>
          <w:p w:rsidR="008900F9" w:rsidRDefault="00F30BDA" w:rsidP="0051673D">
            <w:pPr>
              <w:numPr>
                <w:ilvl w:val="0"/>
                <w:numId w:val="147"/>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identyfikować słowa klucze, internacjonalizmy</w:t>
            </w:r>
          </w:p>
          <w:p w:rsidR="008900F9" w:rsidRDefault="00F30BDA" w:rsidP="0051673D">
            <w:pPr>
              <w:numPr>
                <w:ilvl w:val="0"/>
                <w:numId w:val="147"/>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wykorzystać kontekst, jeśli to możliwe, aby w przybliżeniu określać znaczenie słów</w:t>
            </w:r>
          </w:p>
          <w:p w:rsidR="008900F9" w:rsidRDefault="00F30BDA" w:rsidP="0051673D">
            <w:pPr>
              <w:numPr>
                <w:ilvl w:val="0"/>
                <w:numId w:val="147"/>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upraszczać wypowiedzi, zastępując nieznane słowa innymi</w:t>
            </w:r>
            <w:r w:rsidR="009842C9">
              <w:rPr>
                <w:rFonts w:ascii="Arial" w:eastAsia="Arial" w:hAnsi="Arial" w:cs="Arial"/>
                <w:color w:val="auto"/>
                <w:sz w:val="20"/>
                <w:szCs w:val="20"/>
              </w:rPr>
              <w:t xml:space="preserve"> z </w:t>
            </w:r>
            <w:r w:rsidRPr="001B5038">
              <w:rPr>
                <w:rFonts w:ascii="Arial" w:eastAsia="Arial" w:hAnsi="Arial" w:cs="Arial"/>
                <w:color w:val="auto"/>
                <w:sz w:val="20"/>
                <w:szCs w:val="20"/>
              </w:rPr>
              <w:t>zastosowaniem opisu środkami niewerbalnymi</w:t>
            </w:r>
          </w:p>
        </w:tc>
        <w:tc>
          <w:tcPr>
            <w:tcW w:w="410" w:type="pct"/>
            <w:vMerge w:val="restart"/>
            <w:shd w:val="clear" w:color="auto" w:fill="auto"/>
          </w:tcPr>
          <w:p w:rsidR="00F30BDA" w:rsidRPr="001B5038" w:rsidRDefault="0051673D" w:rsidP="0051673D">
            <w:pPr>
              <w:rPr>
                <w:rFonts w:ascii="Arial" w:hAnsi="Arial" w:cs="Arial"/>
                <w:color w:val="auto"/>
                <w:sz w:val="20"/>
                <w:szCs w:val="20"/>
              </w:rPr>
            </w:pPr>
            <w:r>
              <w:rPr>
                <w:rFonts w:ascii="Arial" w:hAnsi="Arial" w:cs="Arial"/>
                <w:color w:val="auto"/>
                <w:sz w:val="20"/>
                <w:szCs w:val="20"/>
              </w:rPr>
              <w:t>KLASA IV</w:t>
            </w:r>
          </w:p>
        </w:tc>
      </w:tr>
      <w:tr w:rsidR="000C381F" w:rsidRPr="001B5038" w:rsidTr="0051673D">
        <w:tc>
          <w:tcPr>
            <w:tcW w:w="618"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hAnsi="Arial" w:cs="Arial"/>
                <w:color w:val="auto"/>
                <w:sz w:val="20"/>
                <w:szCs w:val="20"/>
              </w:rPr>
              <w:t>VI. Kompetencje personalne</w:t>
            </w:r>
          </w:p>
        </w:tc>
        <w:tc>
          <w:tcPr>
            <w:tcW w:w="725"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hAnsi="Arial" w:cs="Arial"/>
                <w:color w:val="auto"/>
                <w:sz w:val="20"/>
                <w:szCs w:val="20"/>
              </w:rPr>
              <w:t>1. Organizacja</w:t>
            </w:r>
            <w:r w:rsidR="00DD462F">
              <w:rPr>
                <w:rFonts w:ascii="Arial" w:hAnsi="Arial" w:cs="Arial"/>
                <w:color w:val="auto"/>
                <w:sz w:val="20"/>
                <w:szCs w:val="20"/>
              </w:rPr>
              <w:t xml:space="preserve"> i </w:t>
            </w:r>
            <w:r w:rsidRPr="001B5038">
              <w:rPr>
                <w:rFonts w:ascii="Arial" w:hAnsi="Arial" w:cs="Arial"/>
                <w:color w:val="auto"/>
                <w:sz w:val="20"/>
                <w:szCs w:val="20"/>
              </w:rPr>
              <w:t xml:space="preserve">monitorowanie pracy zawodowej </w:t>
            </w:r>
            <w:r w:rsidR="009F2F0B" w:rsidRPr="001B5038">
              <w:rPr>
                <w:rFonts w:ascii="Arial" w:hAnsi="Arial" w:cs="Arial"/>
                <w:color w:val="auto"/>
                <w:sz w:val="20"/>
                <w:szCs w:val="20"/>
              </w:rPr>
              <w:t xml:space="preserve">w </w:t>
            </w:r>
            <w:r w:rsidR="009F2F0B" w:rsidRPr="001B5038">
              <w:rPr>
                <w:rFonts w:ascii="Arial" w:hAnsi="Arial" w:cs="Arial"/>
                <w:color w:val="auto"/>
                <w:sz w:val="20"/>
                <w:szCs w:val="20"/>
              </w:rPr>
              <w:lastRenderedPageBreak/>
              <w:t>języku</w:t>
            </w:r>
            <w:r w:rsidRPr="001B5038">
              <w:rPr>
                <w:rFonts w:ascii="Arial" w:hAnsi="Arial" w:cs="Arial"/>
                <w:color w:val="auto"/>
                <w:sz w:val="20"/>
                <w:szCs w:val="20"/>
              </w:rPr>
              <w:t xml:space="preserve"> obcym nowożytnym. </w:t>
            </w:r>
          </w:p>
        </w:tc>
        <w:tc>
          <w:tcPr>
            <w:tcW w:w="276" w:type="pct"/>
            <w:shd w:val="clear" w:color="auto" w:fill="auto"/>
          </w:tcPr>
          <w:p w:rsidR="00F30BDA" w:rsidRPr="0051673D" w:rsidRDefault="0051673D"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FFFFFF" w:themeColor="background1"/>
                <w:sz w:val="20"/>
                <w:szCs w:val="20"/>
              </w:rPr>
            </w:pPr>
            <w:r>
              <w:rPr>
                <w:rFonts w:ascii="Arial" w:hAnsi="Arial" w:cs="Arial"/>
                <w:color w:val="FFFFFF" w:themeColor="background1"/>
                <w:sz w:val="20"/>
                <w:szCs w:val="20"/>
              </w:rPr>
              <w:lastRenderedPageBreak/>
              <w:t>0</w:t>
            </w:r>
          </w:p>
        </w:tc>
        <w:tc>
          <w:tcPr>
            <w:tcW w:w="1501" w:type="pct"/>
            <w:shd w:val="clear" w:color="auto" w:fill="auto"/>
          </w:tcPr>
          <w:p w:rsidR="008900F9" w:rsidRDefault="00F30BDA" w:rsidP="0051673D">
            <w:pPr>
              <w:numPr>
                <w:ilvl w:val="0"/>
                <w:numId w:val="148"/>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eastAsia="Arial" w:hAnsi="Arial" w:cs="Arial"/>
                <w:color w:val="auto"/>
                <w:sz w:val="20"/>
                <w:szCs w:val="20"/>
              </w:rPr>
              <w:t>stosować różne komunikaty w język obcym nowożytnym realizując zadania zawodowe</w:t>
            </w:r>
          </w:p>
          <w:p w:rsidR="008900F9" w:rsidRDefault="00F30BDA" w:rsidP="0051673D">
            <w:pPr>
              <w:numPr>
                <w:ilvl w:val="0"/>
                <w:numId w:val="148"/>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hAnsi="Arial" w:cs="Arial"/>
                <w:color w:val="auto"/>
                <w:sz w:val="20"/>
                <w:szCs w:val="20"/>
              </w:rPr>
              <w:lastRenderedPageBreak/>
              <w:t>prezentować własne stanowisko stosując różne środki komunikacji werbalnej</w:t>
            </w:r>
            <w:r w:rsidRPr="001B5038">
              <w:rPr>
                <w:rFonts w:ascii="Arial" w:eastAsia="Arial" w:hAnsi="Arial" w:cs="Arial"/>
                <w:color w:val="auto"/>
                <w:sz w:val="20"/>
                <w:szCs w:val="20"/>
              </w:rPr>
              <w:t xml:space="preserve"> w języku obcym nowożytnym </w:t>
            </w:r>
          </w:p>
          <w:p w:rsidR="008900F9" w:rsidRDefault="00F30BDA" w:rsidP="0051673D">
            <w:pPr>
              <w:numPr>
                <w:ilvl w:val="0"/>
                <w:numId w:val="148"/>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hAnsi="Arial" w:cs="Arial"/>
                <w:color w:val="auto"/>
                <w:sz w:val="20"/>
                <w:szCs w:val="20"/>
              </w:rPr>
              <w:t>wyrażać emocje stosując komunikację niewerbalną</w:t>
            </w:r>
            <w:r w:rsidRPr="001B5038">
              <w:rPr>
                <w:rFonts w:ascii="Arial" w:eastAsia="Arial" w:hAnsi="Arial" w:cs="Arial"/>
                <w:color w:val="auto"/>
                <w:sz w:val="20"/>
                <w:szCs w:val="20"/>
              </w:rPr>
              <w:t xml:space="preserve"> w trakcie realizacji zadań zawodowych</w:t>
            </w:r>
          </w:p>
          <w:p w:rsidR="008900F9" w:rsidRDefault="00F30BDA" w:rsidP="0051673D">
            <w:pPr>
              <w:numPr>
                <w:ilvl w:val="0"/>
                <w:numId w:val="148"/>
              </w:numPr>
              <w:pBdr>
                <w:top w:val="none" w:sz="0" w:space="0" w:color="auto"/>
                <w:left w:val="none" w:sz="0" w:space="0" w:color="auto"/>
                <w:bottom w:val="none" w:sz="0" w:space="0" w:color="auto"/>
                <w:right w:val="none" w:sz="0" w:space="0" w:color="auto"/>
                <w:between w:val="none" w:sz="0" w:space="0" w:color="auto"/>
              </w:pBdr>
              <w:ind w:left="383"/>
              <w:rPr>
                <w:rFonts w:ascii="Arial" w:hAnsi="Arial" w:cs="Arial"/>
                <w:color w:val="auto"/>
                <w:sz w:val="20"/>
                <w:szCs w:val="20"/>
              </w:rPr>
            </w:pPr>
            <w:r w:rsidRPr="001B5038">
              <w:rPr>
                <w:rFonts w:ascii="Arial" w:hAnsi="Arial" w:cs="Arial"/>
                <w:color w:val="auto"/>
                <w:sz w:val="20"/>
                <w:szCs w:val="20"/>
              </w:rPr>
              <w:t xml:space="preserve">wyrażać emocje wykorzystując komunikację </w:t>
            </w:r>
            <w:r w:rsidR="00EF68EF" w:rsidRPr="001B5038">
              <w:rPr>
                <w:rFonts w:ascii="Arial" w:hAnsi="Arial" w:cs="Arial"/>
                <w:color w:val="auto"/>
                <w:sz w:val="20"/>
                <w:szCs w:val="20"/>
              </w:rPr>
              <w:t>werbalną w</w:t>
            </w:r>
            <w:r w:rsidRPr="001B5038">
              <w:rPr>
                <w:rFonts w:ascii="Arial" w:hAnsi="Arial" w:cs="Arial"/>
                <w:color w:val="auto"/>
                <w:sz w:val="20"/>
                <w:szCs w:val="20"/>
              </w:rPr>
              <w:t xml:space="preserve"> przekazywaniu komunikatu</w:t>
            </w:r>
            <w:r w:rsidRPr="001B5038">
              <w:rPr>
                <w:rFonts w:ascii="Arial" w:eastAsia="Arial" w:hAnsi="Arial" w:cs="Arial"/>
                <w:color w:val="auto"/>
                <w:sz w:val="20"/>
                <w:szCs w:val="20"/>
              </w:rPr>
              <w:t xml:space="preserve"> w języku obcym nowożytnym realizując zadania zawod</w:t>
            </w:r>
            <w:r>
              <w:rPr>
                <w:rFonts w:ascii="Arial" w:eastAsia="Arial" w:hAnsi="Arial" w:cs="Arial"/>
                <w:color w:val="auto"/>
                <w:sz w:val="20"/>
                <w:szCs w:val="20"/>
              </w:rPr>
              <w:t>owe</w:t>
            </w:r>
          </w:p>
          <w:p w:rsidR="008900F9" w:rsidRDefault="00F30BDA" w:rsidP="0051673D">
            <w:pPr>
              <w:numPr>
                <w:ilvl w:val="0"/>
                <w:numId w:val="148"/>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hAnsi="Arial" w:cs="Arial"/>
                <w:color w:val="auto"/>
                <w:sz w:val="20"/>
                <w:szCs w:val="20"/>
              </w:rPr>
              <w:t>prezentować własne stanowisko stosując różne środki komunikacji niewerbalnej</w:t>
            </w:r>
          </w:p>
          <w:p w:rsidR="008900F9" w:rsidRDefault="00F30BDA" w:rsidP="0051673D">
            <w:pPr>
              <w:numPr>
                <w:ilvl w:val="0"/>
                <w:numId w:val="148"/>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hAnsi="Arial" w:cs="Arial"/>
                <w:color w:val="auto"/>
                <w:sz w:val="20"/>
                <w:szCs w:val="20"/>
              </w:rPr>
              <w:t xml:space="preserve">organizować pracę zespołową stosując różne komunikaty </w:t>
            </w:r>
            <w:r w:rsidRPr="001B5038">
              <w:rPr>
                <w:rFonts w:ascii="Arial" w:eastAsia="Arial" w:hAnsi="Arial" w:cs="Arial"/>
                <w:color w:val="auto"/>
                <w:sz w:val="20"/>
                <w:szCs w:val="20"/>
              </w:rPr>
              <w:t>w język obcym nowożytnym realizując zadania zawodowe</w:t>
            </w:r>
          </w:p>
          <w:p w:rsidR="008900F9" w:rsidRDefault="00F30BDA" w:rsidP="0051673D">
            <w:pPr>
              <w:numPr>
                <w:ilvl w:val="0"/>
                <w:numId w:val="148"/>
              </w:numPr>
              <w:pBdr>
                <w:top w:val="none" w:sz="0" w:space="0" w:color="auto"/>
                <w:left w:val="none" w:sz="0" w:space="0" w:color="auto"/>
                <w:bottom w:val="none" w:sz="0" w:space="0" w:color="auto"/>
                <w:right w:val="none" w:sz="0" w:space="0" w:color="auto"/>
                <w:between w:val="none" w:sz="0" w:space="0" w:color="auto"/>
              </w:pBdr>
              <w:ind w:left="383"/>
              <w:rPr>
                <w:rFonts w:ascii="Arial" w:eastAsia="Arial" w:hAnsi="Arial" w:cs="Arial"/>
                <w:color w:val="auto"/>
                <w:sz w:val="20"/>
                <w:szCs w:val="20"/>
              </w:rPr>
            </w:pPr>
            <w:r w:rsidRPr="001B5038">
              <w:rPr>
                <w:rFonts w:ascii="Arial" w:hAnsi="Arial" w:cs="Arial"/>
                <w:color w:val="auto"/>
                <w:sz w:val="20"/>
                <w:szCs w:val="20"/>
              </w:rPr>
              <w:t>wspierać</w:t>
            </w:r>
            <w:r w:rsidRPr="001B5038">
              <w:rPr>
                <w:rFonts w:ascii="Arial" w:eastAsia="Arial" w:hAnsi="Arial" w:cs="Arial"/>
                <w:color w:val="auto"/>
                <w:sz w:val="20"/>
                <w:szCs w:val="20"/>
              </w:rPr>
              <w:t xml:space="preserve"> w języku obcym nowożytnym </w:t>
            </w:r>
            <w:r w:rsidRPr="001B5038">
              <w:rPr>
                <w:rFonts w:ascii="Arial" w:hAnsi="Arial" w:cs="Arial"/>
                <w:color w:val="auto"/>
                <w:sz w:val="20"/>
                <w:szCs w:val="20"/>
              </w:rPr>
              <w:t>członków zespołu w realizacji zadań</w:t>
            </w:r>
          </w:p>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ind w:left="-73"/>
              <w:rPr>
                <w:rFonts w:ascii="Arial" w:eastAsia="Arial" w:hAnsi="Arial" w:cs="Arial"/>
                <w:color w:val="auto"/>
                <w:sz w:val="20"/>
                <w:szCs w:val="20"/>
              </w:rPr>
            </w:pPr>
          </w:p>
        </w:tc>
        <w:tc>
          <w:tcPr>
            <w:tcW w:w="1470" w:type="pct"/>
            <w:shd w:val="clear" w:color="auto" w:fill="auto"/>
          </w:tcPr>
          <w:p w:rsidR="008900F9" w:rsidRDefault="00F30BDA" w:rsidP="0051673D">
            <w:pPr>
              <w:numPr>
                <w:ilvl w:val="0"/>
                <w:numId w:val="149"/>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lastRenderedPageBreak/>
              <w:t xml:space="preserve">prezentować własne stanowisko stosując różne środki komunikacji niewerbalnej </w:t>
            </w:r>
          </w:p>
          <w:p w:rsidR="008900F9" w:rsidRDefault="00F30BDA" w:rsidP="0051673D">
            <w:pPr>
              <w:numPr>
                <w:ilvl w:val="0"/>
                <w:numId w:val="149"/>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lastRenderedPageBreak/>
              <w:t>przedstawiać w języku obcym nowożytnym alternatywne rozwiązania problemu, aby osiągnąć założone cele</w:t>
            </w:r>
          </w:p>
          <w:p w:rsidR="008900F9" w:rsidRDefault="00F30BDA" w:rsidP="0051673D">
            <w:pPr>
              <w:numPr>
                <w:ilvl w:val="0"/>
                <w:numId w:val="149"/>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a</w:t>
            </w:r>
            <w:r w:rsidRPr="001B5038" w:rsidDel="00450479">
              <w:rPr>
                <w:rFonts w:ascii="Arial" w:eastAsia="Arial" w:hAnsi="Arial" w:cs="Arial"/>
                <w:color w:val="auto"/>
                <w:sz w:val="20"/>
                <w:szCs w:val="20"/>
              </w:rPr>
              <w:t>naliz</w:t>
            </w:r>
            <w:r>
              <w:rPr>
                <w:rFonts w:ascii="Arial" w:eastAsia="Arial" w:hAnsi="Arial" w:cs="Arial"/>
                <w:color w:val="auto"/>
                <w:sz w:val="20"/>
                <w:szCs w:val="20"/>
              </w:rPr>
              <w:t>ować w języku obcym nowożytnym</w:t>
            </w:r>
          </w:p>
          <w:p w:rsidR="008900F9" w:rsidRDefault="00F30BDA" w:rsidP="0051673D">
            <w:pPr>
              <w:numPr>
                <w:ilvl w:val="0"/>
                <w:numId w:val="149"/>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sidDel="00450479">
              <w:rPr>
                <w:rFonts w:ascii="Arial" w:eastAsia="Arial" w:hAnsi="Arial" w:cs="Arial"/>
                <w:color w:val="auto"/>
                <w:sz w:val="20"/>
                <w:szCs w:val="20"/>
              </w:rPr>
              <w:t>sposób wykonania czynności</w:t>
            </w:r>
            <w:r w:rsidRPr="001B5038">
              <w:rPr>
                <w:rFonts w:ascii="Arial" w:eastAsia="Arial" w:hAnsi="Arial" w:cs="Arial"/>
                <w:color w:val="auto"/>
                <w:sz w:val="20"/>
                <w:szCs w:val="20"/>
              </w:rPr>
              <w:t xml:space="preserve"> w celu uniknięcia wystąpienia </w:t>
            </w:r>
            <w:r w:rsidRPr="001B5038" w:rsidDel="00450479">
              <w:rPr>
                <w:rFonts w:ascii="Arial" w:eastAsia="Arial" w:hAnsi="Arial" w:cs="Arial"/>
                <w:color w:val="auto"/>
                <w:sz w:val="20"/>
                <w:szCs w:val="20"/>
              </w:rPr>
              <w:t>niepożądanych zdarzeń</w:t>
            </w:r>
          </w:p>
          <w:p w:rsidR="008900F9" w:rsidRDefault="00F30BDA" w:rsidP="0051673D">
            <w:pPr>
              <w:numPr>
                <w:ilvl w:val="0"/>
                <w:numId w:val="149"/>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sidDel="00450479">
              <w:rPr>
                <w:rFonts w:ascii="Arial" w:eastAsia="Arial" w:hAnsi="Arial" w:cs="Arial"/>
                <w:color w:val="auto"/>
                <w:sz w:val="20"/>
                <w:szCs w:val="20"/>
              </w:rPr>
              <w:t>modyfik</w:t>
            </w:r>
            <w:r w:rsidRPr="001B5038">
              <w:rPr>
                <w:rFonts w:ascii="Arial" w:eastAsia="Arial" w:hAnsi="Arial" w:cs="Arial"/>
                <w:color w:val="auto"/>
                <w:sz w:val="20"/>
                <w:szCs w:val="20"/>
              </w:rPr>
              <w:t>ować</w:t>
            </w:r>
            <w:r w:rsidRPr="001B5038" w:rsidDel="00450479">
              <w:rPr>
                <w:rFonts w:ascii="Arial" w:eastAsia="Arial" w:hAnsi="Arial" w:cs="Arial"/>
                <w:color w:val="auto"/>
                <w:sz w:val="20"/>
                <w:szCs w:val="20"/>
              </w:rPr>
              <w:t xml:space="preserve"> sposób wykonywania czynności uwzględniając stanowisko wypracowane wspólnie</w:t>
            </w:r>
            <w:r w:rsidR="009842C9">
              <w:rPr>
                <w:rFonts w:ascii="Arial" w:eastAsia="Arial" w:hAnsi="Arial" w:cs="Arial"/>
                <w:color w:val="auto"/>
                <w:sz w:val="20"/>
                <w:szCs w:val="20"/>
              </w:rPr>
              <w:t xml:space="preserve"> z </w:t>
            </w:r>
            <w:r w:rsidRPr="001B5038">
              <w:rPr>
                <w:rFonts w:ascii="Arial" w:eastAsia="Arial" w:hAnsi="Arial" w:cs="Arial"/>
                <w:color w:val="auto"/>
                <w:sz w:val="20"/>
                <w:szCs w:val="20"/>
              </w:rPr>
              <w:t xml:space="preserve">innymi członkami zespołu wyrażone w języku obcym nowożytnym </w:t>
            </w:r>
          </w:p>
          <w:p w:rsidR="008900F9" w:rsidRDefault="00F30BDA" w:rsidP="0051673D">
            <w:pPr>
              <w:numPr>
                <w:ilvl w:val="0"/>
                <w:numId w:val="149"/>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wspierać, w języku obcym nowożytnym, członków zespołu w realizacji zadań zawodowych</w:t>
            </w:r>
          </w:p>
          <w:p w:rsidR="008900F9" w:rsidRDefault="00F30BDA" w:rsidP="0051673D">
            <w:pPr>
              <w:numPr>
                <w:ilvl w:val="0"/>
                <w:numId w:val="149"/>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wykorzystać opinie</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 xml:space="preserve">pomysły wyrażane w języku obcym nowożytnym innych członków zespołu w celu usprawnienia pracy zespołu </w:t>
            </w:r>
          </w:p>
          <w:p w:rsidR="008900F9" w:rsidRDefault="00F30BDA" w:rsidP="0051673D">
            <w:pPr>
              <w:numPr>
                <w:ilvl w:val="0"/>
                <w:numId w:val="149"/>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eastAsia="Arial" w:hAnsi="Arial" w:cs="Arial"/>
                <w:color w:val="auto"/>
                <w:sz w:val="20"/>
                <w:szCs w:val="20"/>
              </w:rPr>
              <w:t>wprowadzać rozwiązania techniczne</w:t>
            </w:r>
            <w:r w:rsidR="00DD462F">
              <w:rPr>
                <w:rFonts w:ascii="Arial" w:eastAsia="Arial" w:hAnsi="Arial" w:cs="Arial"/>
                <w:color w:val="auto"/>
                <w:sz w:val="20"/>
                <w:szCs w:val="20"/>
              </w:rPr>
              <w:t xml:space="preserve"> i </w:t>
            </w:r>
            <w:r w:rsidRPr="001B5038">
              <w:rPr>
                <w:rFonts w:ascii="Arial" w:eastAsia="Arial" w:hAnsi="Arial" w:cs="Arial"/>
                <w:color w:val="auto"/>
                <w:sz w:val="20"/>
                <w:szCs w:val="20"/>
              </w:rPr>
              <w:t>organizacyjne wyrażane w języku obcym nowożytnym wpływające</w:t>
            </w:r>
            <w:r w:rsidR="001979D6">
              <w:rPr>
                <w:rFonts w:ascii="Arial" w:eastAsia="Arial" w:hAnsi="Arial" w:cs="Arial"/>
                <w:color w:val="auto"/>
                <w:sz w:val="20"/>
                <w:szCs w:val="20"/>
              </w:rPr>
              <w:t xml:space="preserve"> na </w:t>
            </w:r>
            <w:r w:rsidRPr="001B5038">
              <w:rPr>
                <w:rFonts w:ascii="Arial" w:eastAsia="Arial" w:hAnsi="Arial" w:cs="Arial"/>
                <w:color w:val="auto"/>
                <w:sz w:val="20"/>
                <w:szCs w:val="20"/>
              </w:rPr>
              <w:t xml:space="preserve">poprawę warunków </w:t>
            </w:r>
          </w:p>
          <w:p w:rsidR="008900F9" w:rsidRDefault="00F30BDA" w:rsidP="0051673D">
            <w:pPr>
              <w:numPr>
                <w:ilvl w:val="0"/>
                <w:numId w:val="149"/>
              </w:numPr>
              <w:pBdr>
                <w:top w:val="none" w:sz="0" w:space="0" w:color="auto"/>
                <w:left w:val="none" w:sz="0" w:space="0" w:color="auto"/>
                <w:bottom w:val="none" w:sz="0" w:space="0" w:color="auto"/>
                <w:right w:val="none" w:sz="0" w:space="0" w:color="auto"/>
                <w:between w:val="none" w:sz="0" w:space="0" w:color="auto"/>
              </w:pBdr>
              <w:ind w:left="403"/>
              <w:rPr>
                <w:rFonts w:ascii="Arial" w:eastAsia="Arial" w:hAnsi="Arial" w:cs="Arial"/>
                <w:color w:val="auto"/>
                <w:sz w:val="20"/>
                <w:szCs w:val="20"/>
              </w:rPr>
            </w:pPr>
            <w:r w:rsidRPr="001B5038">
              <w:rPr>
                <w:rFonts w:ascii="Arial" w:hAnsi="Arial" w:cs="Arial"/>
                <w:color w:val="auto"/>
                <w:sz w:val="20"/>
                <w:szCs w:val="20"/>
              </w:rPr>
              <w:t xml:space="preserve">zorganizować pracę zespołową stosując różne komunikaty </w:t>
            </w:r>
            <w:r w:rsidRPr="001B5038">
              <w:rPr>
                <w:rFonts w:ascii="Arial" w:eastAsia="Arial" w:hAnsi="Arial" w:cs="Arial"/>
                <w:color w:val="auto"/>
                <w:sz w:val="20"/>
                <w:szCs w:val="20"/>
              </w:rPr>
              <w:t>w język obcym nowożytnym realizując zadania zawodowe</w:t>
            </w:r>
          </w:p>
        </w:tc>
        <w:tc>
          <w:tcPr>
            <w:tcW w:w="410" w:type="pct"/>
            <w:vMerge/>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0C381F" w:rsidRPr="001B5038" w:rsidTr="0051673D">
        <w:tc>
          <w:tcPr>
            <w:tcW w:w="1343" w:type="pct"/>
            <w:gridSpan w:val="2"/>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auto"/>
                <w:sz w:val="20"/>
                <w:szCs w:val="20"/>
              </w:rPr>
            </w:pPr>
            <w:r w:rsidRPr="001B5038">
              <w:rPr>
                <w:rFonts w:ascii="Arial" w:hAnsi="Arial" w:cs="Arial"/>
                <w:b/>
                <w:color w:val="auto"/>
                <w:sz w:val="20"/>
                <w:szCs w:val="20"/>
              </w:rPr>
              <w:lastRenderedPageBreak/>
              <w:t>Razem</w:t>
            </w:r>
          </w:p>
        </w:tc>
        <w:tc>
          <w:tcPr>
            <w:tcW w:w="276"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501"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1470"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10" w:type="pct"/>
            <w:shd w:val="clear" w:color="auto" w:fill="auto"/>
          </w:tcPr>
          <w:p w:rsidR="00F30BDA" w:rsidRPr="001B5038" w:rsidRDefault="00F30BDA" w:rsidP="0051673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bookmarkEnd w:id="9"/>
    </w:tbl>
    <w:p w:rsidR="00F30BDA"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F30BDA"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5B23B8">
        <w:rPr>
          <w:rFonts w:ascii="Arial" w:hAnsi="Arial" w:cs="Arial"/>
          <w:b/>
          <w:sz w:val="20"/>
          <w:szCs w:val="20"/>
        </w:rPr>
        <w:t>PROCEDURY OSIĄGANIA CELÓW KSZTAŁCENIA</w:t>
      </w:r>
      <w:r>
        <w:rPr>
          <w:rFonts w:ascii="Arial" w:hAnsi="Arial" w:cs="Arial"/>
          <w:b/>
          <w:sz w:val="20"/>
          <w:szCs w:val="20"/>
        </w:rPr>
        <w:t xml:space="preserve"> PRZEDMIOTU</w:t>
      </w:r>
    </w:p>
    <w:p w:rsidR="00F30BDA" w:rsidRPr="005A3255" w:rsidRDefault="00F30BDA"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5A3255">
        <w:rPr>
          <w:rFonts w:ascii="Arial" w:hAnsi="Arial" w:cs="Arial"/>
          <w:sz w:val="20"/>
          <w:szCs w:val="20"/>
        </w:rPr>
        <w:t>Do osiągnięcia celów kształcenia</w:t>
      </w:r>
      <w:r w:rsidR="001979D6">
        <w:rPr>
          <w:rFonts w:ascii="Arial" w:hAnsi="Arial" w:cs="Arial"/>
          <w:sz w:val="20"/>
          <w:szCs w:val="20"/>
        </w:rPr>
        <w:t xml:space="preserve"> na </w:t>
      </w:r>
      <w:r w:rsidRPr="005A3255">
        <w:rPr>
          <w:rFonts w:ascii="Arial" w:hAnsi="Arial" w:cs="Arial"/>
          <w:sz w:val="20"/>
          <w:szCs w:val="20"/>
        </w:rPr>
        <w:t xml:space="preserve">przedmiocie </w:t>
      </w:r>
      <w:r>
        <w:rPr>
          <w:rFonts w:ascii="Arial" w:hAnsi="Arial" w:cs="Arial"/>
          <w:b/>
          <w:color w:val="auto"/>
          <w:sz w:val="20"/>
          <w:szCs w:val="20"/>
        </w:rPr>
        <w:t xml:space="preserve">Język obcy </w:t>
      </w:r>
      <w:r w:rsidR="00EF68EF">
        <w:rPr>
          <w:rFonts w:ascii="Arial" w:hAnsi="Arial" w:cs="Arial"/>
          <w:b/>
          <w:color w:val="auto"/>
          <w:sz w:val="20"/>
          <w:szCs w:val="20"/>
        </w:rPr>
        <w:t>zawodowy</w:t>
      </w:r>
      <w:r w:rsidR="00EF68EF" w:rsidRPr="005A3255">
        <w:rPr>
          <w:rFonts w:ascii="Arial" w:hAnsi="Arial" w:cs="Arial"/>
          <w:sz w:val="20"/>
          <w:szCs w:val="20"/>
        </w:rPr>
        <w:t xml:space="preserve"> proponuje</w:t>
      </w:r>
      <w:r w:rsidRPr="005A3255">
        <w:rPr>
          <w:rFonts w:ascii="Arial" w:hAnsi="Arial" w:cs="Arial"/>
          <w:sz w:val="20"/>
          <w:szCs w:val="20"/>
        </w:rPr>
        <w:t xml:space="preserve"> się wykorzystać:</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ind w:left="720"/>
        <w:contextualSpacing/>
        <w:jc w:val="both"/>
        <w:rPr>
          <w:rFonts w:ascii="Arial" w:hAnsi="Arial" w:cs="Arial"/>
          <w:b/>
          <w:sz w:val="20"/>
          <w:szCs w:val="20"/>
        </w:rPr>
      </w:pPr>
    </w:p>
    <w:p w:rsidR="00F30BDA" w:rsidRDefault="00981A9F" w:rsidP="00981A9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r w:rsidRPr="005A3255">
        <w:rPr>
          <w:rFonts w:ascii="Arial" w:hAnsi="Arial" w:cs="Arial"/>
          <w:b/>
          <w:sz w:val="20"/>
          <w:szCs w:val="20"/>
        </w:rPr>
        <w:t>Formy</w:t>
      </w:r>
      <w:r w:rsidR="00DD462F">
        <w:rPr>
          <w:rFonts w:ascii="Arial" w:hAnsi="Arial" w:cs="Arial"/>
          <w:b/>
          <w:sz w:val="20"/>
          <w:szCs w:val="20"/>
        </w:rPr>
        <w:t xml:space="preserve"> i </w:t>
      </w:r>
      <w:r w:rsidR="00F30BDA" w:rsidRPr="005A3255">
        <w:rPr>
          <w:rFonts w:ascii="Arial" w:hAnsi="Arial" w:cs="Arial"/>
          <w:b/>
          <w:sz w:val="20"/>
          <w:szCs w:val="20"/>
        </w:rPr>
        <w:t>metody nauczania:</w:t>
      </w:r>
    </w:p>
    <w:p w:rsidR="00F30BDA" w:rsidRPr="00D169F3" w:rsidRDefault="00F30BDA" w:rsidP="001F553E">
      <w:pPr>
        <w:autoSpaceDE w:val="0"/>
        <w:autoSpaceDN w:val="0"/>
        <w:adjustRightInd w:val="0"/>
        <w:spacing w:line="360" w:lineRule="auto"/>
        <w:jc w:val="both"/>
        <w:rPr>
          <w:rFonts w:ascii="Arial" w:hAnsi="Arial" w:cs="Arial"/>
          <w:sz w:val="20"/>
        </w:rPr>
      </w:pPr>
      <w:r>
        <w:rPr>
          <w:rFonts w:ascii="Arial" w:hAnsi="Arial" w:cs="Arial"/>
          <w:sz w:val="20"/>
        </w:rPr>
        <w:t>Osiągnięcie założonych celów nauczania w dużej mierze zależeć będzie od właściwego doboru metod</w:t>
      </w:r>
      <w:r w:rsidR="00DD462F">
        <w:rPr>
          <w:rFonts w:ascii="Arial" w:hAnsi="Arial" w:cs="Arial"/>
          <w:sz w:val="20"/>
        </w:rPr>
        <w:t xml:space="preserve"> i </w:t>
      </w:r>
      <w:r>
        <w:rPr>
          <w:rFonts w:ascii="Arial" w:hAnsi="Arial" w:cs="Arial"/>
          <w:sz w:val="20"/>
        </w:rPr>
        <w:t xml:space="preserve">technik nauczania. Uczniowie powinni posługiwać </w:t>
      </w:r>
      <w:r w:rsidR="00EF68EF">
        <w:rPr>
          <w:rFonts w:ascii="Arial" w:hAnsi="Arial" w:cs="Arial"/>
          <w:sz w:val="20"/>
        </w:rPr>
        <w:t>się językiem</w:t>
      </w:r>
      <w:r>
        <w:rPr>
          <w:rFonts w:ascii="Arial" w:hAnsi="Arial" w:cs="Arial"/>
          <w:sz w:val="20"/>
        </w:rPr>
        <w:t xml:space="preserve"> obcym w takim stopniu, aby możliwa była komunikacja (ustna</w:t>
      </w:r>
      <w:r w:rsidR="00DD462F">
        <w:rPr>
          <w:rFonts w:ascii="Arial" w:hAnsi="Arial" w:cs="Arial"/>
          <w:sz w:val="20"/>
        </w:rPr>
        <w:t xml:space="preserve"> i </w:t>
      </w:r>
      <w:r>
        <w:rPr>
          <w:rFonts w:ascii="Arial" w:hAnsi="Arial" w:cs="Arial"/>
          <w:sz w:val="20"/>
        </w:rPr>
        <w:t>pisemna) w zakresie realizacji różnych zadań zawodowych. Należy położyć nacisk</w:t>
      </w:r>
      <w:r w:rsidR="00EF68EF">
        <w:rPr>
          <w:rFonts w:ascii="Arial" w:hAnsi="Arial" w:cs="Arial"/>
          <w:sz w:val="20"/>
        </w:rPr>
        <w:t xml:space="preserve"> </w:t>
      </w:r>
      <w:r>
        <w:rPr>
          <w:rFonts w:ascii="Arial" w:hAnsi="Arial" w:cs="Arial"/>
          <w:sz w:val="20"/>
        </w:rPr>
        <w:lastRenderedPageBreak/>
        <w:t>na</w:t>
      </w:r>
      <w:r w:rsidR="00343851">
        <w:rPr>
          <w:rFonts w:ascii="Arial" w:hAnsi="Arial" w:cs="Arial"/>
          <w:sz w:val="20"/>
        </w:rPr>
        <w:t> </w:t>
      </w:r>
      <w:r>
        <w:rPr>
          <w:rFonts w:ascii="Arial" w:hAnsi="Arial" w:cs="Arial"/>
          <w:sz w:val="20"/>
        </w:rPr>
        <w:t xml:space="preserve">komunikację. Pełna poprawność gramatyczna nie jest wymagana i nie powinna być priorytetem w nauczaniu języka obcego zawodowego. </w:t>
      </w:r>
      <w:r w:rsidR="00EF68EF">
        <w:rPr>
          <w:rFonts w:ascii="Arial" w:hAnsi="Arial" w:cs="Arial"/>
          <w:sz w:val="20"/>
        </w:rPr>
        <w:t>Podejście komunikacyjne</w:t>
      </w:r>
      <w:r>
        <w:rPr>
          <w:rFonts w:ascii="Arial" w:hAnsi="Arial" w:cs="Arial"/>
          <w:sz w:val="20"/>
        </w:rPr>
        <w:t xml:space="preserve"> powinno być dominujące i ma wyróżniać się dużą ilością sytuacji zbliżonych</w:t>
      </w:r>
      <w:r w:rsidR="001979D6">
        <w:rPr>
          <w:rFonts w:ascii="Arial" w:hAnsi="Arial" w:cs="Arial"/>
          <w:sz w:val="20"/>
        </w:rPr>
        <w:t xml:space="preserve"> do </w:t>
      </w:r>
      <w:r>
        <w:rPr>
          <w:rFonts w:ascii="Arial" w:hAnsi="Arial" w:cs="Arial"/>
          <w:sz w:val="20"/>
        </w:rPr>
        <w:t xml:space="preserve">tych w życiu codziennym, w których należy posługiwać </w:t>
      </w:r>
      <w:r w:rsidR="00EF68EF">
        <w:rPr>
          <w:rFonts w:ascii="Arial" w:hAnsi="Arial" w:cs="Arial"/>
          <w:sz w:val="20"/>
        </w:rPr>
        <w:t>się językiem</w:t>
      </w:r>
      <w:r>
        <w:rPr>
          <w:rFonts w:ascii="Arial" w:hAnsi="Arial" w:cs="Arial"/>
          <w:sz w:val="20"/>
        </w:rPr>
        <w:t xml:space="preserve"> obcym jak również pozwala nauczycielowi na dobór środków i technik nauczania do możliwości intelektualnych i językowych </w:t>
      </w:r>
      <w:r w:rsidR="00EF68EF">
        <w:rPr>
          <w:rFonts w:ascii="Arial" w:hAnsi="Arial" w:cs="Arial"/>
          <w:sz w:val="20"/>
        </w:rPr>
        <w:t>uczniów.</w:t>
      </w:r>
      <w:r w:rsidR="00EF68EF" w:rsidRPr="00BC2317">
        <w:rPr>
          <w:rFonts w:ascii="Arial" w:hAnsi="Arial" w:cs="Arial"/>
          <w:sz w:val="20"/>
        </w:rPr>
        <w:t xml:space="preserve"> W</w:t>
      </w:r>
      <w:r w:rsidR="00F43076">
        <w:rPr>
          <w:rFonts w:ascii="Arial" w:hAnsi="Arial" w:cs="Arial"/>
          <w:sz w:val="20"/>
        </w:rPr>
        <w:t> pracy </w:t>
      </w:r>
      <w:r w:rsidRPr="00BC2317">
        <w:rPr>
          <w:rFonts w:ascii="Arial" w:hAnsi="Arial" w:cs="Arial"/>
          <w:sz w:val="20"/>
        </w:rPr>
        <w:t>należy wykorzystywać przede wszystki</w:t>
      </w:r>
      <w:r>
        <w:rPr>
          <w:rFonts w:ascii="Arial" w:hAnsi="Arial" w:cs="Arial"/>
          <w:sz w:val="20"/>
        </w:rPr>
        <w:t>m metody aktywizujące takie jak</w:t>
      </w:r>
      <w:r w:rsidRPr="00BC2317">
        <w:rPr>
          <w:rFonts w:ascii="Arial" w:hAnsi="Arial" w:cs="Arial"/>
          <w:sz w:val="20"/>
        </w:rPr>
        <w:t>:</w:t>
      </w:r>
      <w:r>
        <w:rPr>
          <w:rFonts w:ascii="Arial" w:hAnsi="Arial" w:cs="Arial"/>
          <w:sz w:val="20"/>
        </w:rPr>
        <w:t xml:space="preserve"> burza mózgów, inscenizacja, symulacja, met</w:t>
      </w:r>
      <w:r w:rsidR="00F43076">
        <w:rPr>
          <w:rFonts w:ascii="Arial" w:hAnsi="Arial" w:cs="Arial"/>
          <w:sz w:val="20"/>
        </w:rPr>
        <w:t>oda projektu. Techniki pracy na </w:t>
      </w:r>
      <w:r>
        <w:rPr>
          <w:rFonts w:ascii="Arial" w:hAnsi="Arial" w:cs="Arial"/>
          <w:sz w:val="20"/>
        </w:rPr>
        <w:t xml:space="preserve">lekcji powinny być dobierane w ten sposób, aby umożliwić w równym stopniu integrację wszystkich sprawności </w:t>
      </w:r>
      <w:r w:rsidR="00EF68EF">
        <w:rPr>
          <w:rFonts w:ascii="Arial" w:hAnsi="Arial" w:cs="Arial"/>
          <w:sz w:val="20"/>
        </w:rPr>
        <w:t>językowych.</w:t>
      </w:r>
      <w:r w:rsidR="00EF68EF" w:rsidRPr="00D169F3">
        <w:rPr>
          <w:rFonts w:ascii="Arial" w:hAnsi="Arial" w:cs="Arial"/>
          <w:sz w:val="20"/>
        </w:rPr>
        <w:t xml:space="preserve"> Podczas</w:t>
      </w:r>
      <w:r w:rsidRPr="00D169F3">
        <w:rPr>
          <w:rFonts w:ascii="Arial" w:hAnsi="Arial" w:cs="Arial"/>
          <w:sz w:val="20"/>
        </w:rPr>
        <w:t xml:space="preserve"> lekcji należy wykorzystywać następujące techniki nauczania:</w:t>
      </w:r>
      <w:r>
        <w:rPr>
          <w:rFonts w:ascii="Arial" w:hAnsi="Arial" w:cs="Arial"/>
          <w:sz w:val="20"/>
        </w:rPr>
        <w:t xml:space="preserve"> sprawności słuchania ze zrozumieniem, sprawności czytania ze </w:t>
      </w:r>
      <w:r w:rsidR="00EF68EF">
        <w:rPr>
          <w:rFonts w:ascii="Arial" w:hAnsi="Arial" w:cs="Arial"/>
          <w:sz w:val="20"/>
        </w:rPr>
        <w:t>zrozumieniem, sprawności</w:t>
      </w:r>
      <w:r>
        <w:rPr>
          <w:rFonts w:ascii="Arial" w:hAnsi="Arial" w:cs="Arial"/>
          <w:sz w:val="20"/>
        </w:rPr>
        <w:t xml:space="preserve"> mówienia, sprawności pisania, techniki nauczania słownictwa np. słowotwórstwo, przyporządkowanie definicji</w:t>
      </w:r>
      <w:r w:rsidR="001979D6">
        <w:rPr>
          <w:rFonts w:ascii="Arial" w:hAnsi="Arial" w:cs="Arial"/>
          <w:sz w:val="20"/>
        </w:rPr>
        <w:t xml:space="preserve"> do </w:t>
      </w:r>
      <w:r>
        <w:rPr>
          <w:rFonts w:ascii="Arial" w:hAnsi="Arial" w:cs="Arial"/>
          <w:sz w:val="20"/>
        </w:rPr>
        <w:t>wyrazów, dopasowywanie, zadania z luką, tworzenie map tematycznych wyrazów.</w:t>
      </w:r>
    </w:p>
    <w:p w:rsidR="00F30BDA" w:rsidRPr="00D169F3" w:rsidRDefault="00F30BDA" w:rsidP="001F553E">
      <w:pPr>
        <w:autoSpaceDE w:val="0"/>
        <w:autoSpaceDN w:val="0"/>
        <w:adjustRightInd w:val="0"/>
        <w:spacing w:line="360" w:lineRule="auto"/>
        <w:ind w:left="567" w:hanging="567"/>
        <w:jc w:val="both"/>
        <w:rPr>
          <w:rFonts w:ascii="Arial" w:hAnsi="Arial" w:cs="Arial"/>
          <w:sz w:val="20"/>
        </w:rPr>
      </w:pPr>
      <w:r w:rsidRPr="00D169F3">
        <w:rPr>
          <w:rFonts w:ascii="Arial" w:hAnsi="Arial" w:cs="Arial"/>
          <w:sz w:val="20"/>
        </w:rPr>
        <w:t>Należy stosować różnorodne formy pracy na lekcji:</w:t>
      </w:r>
    </w:p>
    <w:p w:rsidR="00F30BDA" w:rsidRDefault="00F30BDA" w:rsidP="001F553E">
      <w:pPr>
        <w:autoSpaceDE w:val="0"/>
        <w:autoSpaceDN w:val="0"/>
        <w:adjustRightInd w:val="0"/>
        <w:spacing w:line="360" w:lineRule="auto"/>
        <w:ind w:left="567" w:hanging="567"/>
        <w:jc w:val="both"/>
        <w:rPr>
          <w:rFonts w:ascii="Arial" w:hAnsi="Arial" w:cs="Arial"/>
          <w:sz w:val="20"/>
        </w:rPr>
      </w:pPr>
      <w:r>
        <w:rPr>
          <w:rFonts w:ascii="Arial" w:hAnsi="Arial" w:cs="Arial"/>
          <w:sz w:val="20"/>
        </w:rPr>
        <w:t>- praca z całą klasą (przy wprowadzaniu nowego materiału);</w:t>
      </w:r>
    </w:p>
    <w:p w:rsidR="00F30BDA" w:rsidRDefault="00F30BDA" w:rsidP="001F553E">
      <w:pPr>
        <w:autoSpaceDE w:val="0"/>
        <w:autoSpaceDN w:val="0"/>
        <w:adjustRightInd w:val="0"/>
        <w:spacing w:line="360" w:lineRule="auto"/>
        <w:ind w:left="567" w:hanging="567"/>
        <w:jc w:val="both"/>
        <w:rPr>
          <w:rFonts w:ascii="Arial" w:hAnsi="Arial" w:cs="Arial"/>
          <w:sz w:val="20"/>
        </w:rPr>
      </w:pPr>
      <w:r>
        <w:rPr>
          <w:rFonts w:ascii="Arial" w:hAnsi="Arial" w:cs="Arial"/>
          <w:sz w:val="20"/>
        </w:rPr>
        <w:t>- praca w grupach (przy pracy nad projektem gdzie każdy uczeń ma przydzielone określone zadanie);</w:t>
      </w:r>
    </w:p>
    <w:p w:rsidR="00F30BDA" w:rsidRDefault="00F30BDA" w:rsidP="001F553E">
      <w:pPr>
        <w:autoSpaceDE w:val="0"/>
        <w:autoSpaceDN w:val="0"/>
        <w:adjustRightInd w:val="0"/>
        <w:spacing w:line="360" w:lineRule="auto"/>
        <w:ind w:left="567" w:hanging="567"/>
        <w:jc w:val="both"/>
        <w:rPr>
          <w:rFonts w:ascii="Arial" w:hAnsi="Arial" w:cs="Arial"/>
          <w:sz w:val="20"/>
        </w:rPr>
      </w:pPr>
      <w:r>
        <w:rPr>
          <w:rFonts w:ascii="Arial" w:hAnsi="Arial" w:cs="Arial"/>
          <w:sz w:val="20"/>
        </w:rPr>
        <w:t>- praca w parach (np. przygotowanie dialogów dotyczących rozmowy kwalifikacyjnej);</w:t>
      </w:r>
    </w:p>
    <w:p w:rsidR="00F30BDA" w:rsidRDefault="00F30BDA" w:rsidP="001F553E">
      <w:pPr>
        <w:autoSpaceDE w:val="0"/>
        <w:autoSpaceDN w:val="0"/>
        <w:adjustRightInd w:val="0"/>
        <w:spacing w:line="360" w:lineRule="auto"/>
        <w:ind w:left="567" w:hanging="567"/>
        <w:jc w:val="both"/>
        <w:rPr>
          <w:rFonts w:ascii="Arial" w:hAnsi="Arial" w:cs="Arial"/>
          <w:sz w:val="20"/>
        </w:rPr>
      </w:pPr>
      <w:r>
        <w:rPr>
          <w:rFonts w:ascii="Arial" w:hAnsi="Arial" w:cs="Arial"/>
          <w:sz w:val="20"/>
        </w:rPr>
        <w:t>- praca indywidualne (np.: pisanie CV, listu motywacyjnego);</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p>
    <w:p w:rsidR="00F30BDA" w:rsidRDefault="00981A9F" w:rsidP="00981A9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r>
        <w:rPr>
          <w:rFonts w:ascii="Arial" w:hAnsi="Arial" w:cs="Arial"/>
          <w:b/>
          <w:color w:val="auto"/>
          <w:sz w:val="20"/>
          <w:szCs w:val="20"/>
        </w:rPr>
        <w:t>W</w:t>
      </w:r>
      <w:r w:rsidR="00F30BDA" w:rsidRPr="00031AD8">
        <w:rPr>
          <w:rFonts w:ascii="Arial" w:hAnsi="Arial" w:cs="Arial"/>
          <w:b/>
          <w:color w:val="auto"/>
          <w:sz w:val="20"/>
          <w:szCs w:val="20"/>
        </w:rPr>
        <w:t xml:space="preserve">arunki realizacji </w:t>
      </w:r>
    </w:p>
    <w:p w:rsidR="00F30BDA" w:rsidRPr="00CB038A" w:rsidRDefault="00F30BDA" w:rsidP="001F553E">
      <w:pPr>
        <w:spacing w:line="360" w:lineRule="auto"/>
        <w:jc w:val="both"/>
        <w:rPr>
          <w:rFonts w:ascii="Arial" w:hAnsi="Arial" w:cs="Arial"/>
          <w:sz w:val="20"/>
          <w:szCs w:val="20"/>
        </w:rPr>
      </w:pPr>
      <w:r w:rsidRPr="00CB038A">
        <w:rPr>
          <w:rFonts w:ascii="Arial" w:hAnsi="Arial" w:cs="Arial"/>
          <w:bCs/>
          <w:sz w:val="20"/>
          <w:szCs w:val="20"/>
        </w:rPr>
        <w:t>Pracownia komunikowania się w języku obcym zawodowym wyposażona jest w:</w:t>
      </w:r>
    </w:p>
    <w:p w:rsidR="00F30BDA" w:rsidRPr="00CB038A" w:rsidRDefault="00F30BDA" w:rsidP="001F553E">
      <w:pPr>
        <w:autoSpaceDE w:val="0"/>
        <w:autoSpaceDN w:val="0"/>
        <w:adjustRightInd w:val="0"/>
        <w:spacing w:line="360" w:lineRule="auto"/>
        <w:ind w:left="567" w:hanging="567"/>
        <w:rPr>
          <w:rFonts w:ascii="Arial" w:hAnsi="Arial" w:cs="Arial"/>
          <w:sz w:val="20"/>
          <w:szCs w:val="20"/>
        </w:rPr>
      </w:pPr>
      <w:r>
        <w:rPr>
          <w:rFonts w:ascii="Arial" w:hAnsi="Arial" w:cs="Arial"/>
          <w:sz w:val="20"/>
          <w:szCs w:val="20"/>
        </w:rPr>
        <w:t xml:space="preserve">- </w:t>
      </w:r>
      <w:r w:rsidRPr="00CB038A">
        <w:rPr>
          <w:rFonts w:ascii="Arial" w:hAnsi="Arial" w:cs="Arial"/>
          <w:sz w:val="20"/>
          <w:szCs w:val="20"/>
        </w:rPr>
        <w:t>stanowisko dla nauczyciela wyposażone w komputer stacjonarny z oprogramowaniem biurowym i z dostępem do Internetu, z urządzeniem wielofunkcyjnym;</w:t>
      </w:r>
    </w:p>
    <w:p w:rsidR="00F30BDA" w:rsidRPr="00CB038A" w:rsidRDefault="00F30BDA" w:rsidP="00343851">
      <w:pPr>
        <w:autoSpaceDE w:val="0"/>
        <w:autoSpaceDN w:val="0"/>
        <w:adjustRightInd w:val="0"/>
        <w:spacing w:line="360" w:lineRule="auto"/>
        <w:ind w:left="170" w:hanging="170"/>
        <w:jc w:val="both"/>
        <w:rPr>
          <w:rFonts w:ascii="Arial" w:hAnsi="Arial" w:cs="Arial"/>
          <w:sz w:val="20"/>
          <w:szCs w:val="20"/>
        </w:rPr>
      </w:pPr>
      <w:r>
        <w:rPr>
          <w:rFonts w:ascii="Arial" w:hAnsi="Arial" w:cs="Arial"/>
          <w:sz w:val="20"/>
          <w:szCs w:val="20"/>
        </w:rPr>
        <w:t xml:space="preserve">- </w:t>
      </w:r>
      <w:r w:rsidRPr="00CB038A">
        <w:rPr>
          <w:rFonts w:ascii="Arial" w:hAnsi="Arial" w:cs="Arial"/>
          <w:sz w:val="20"/>
          <w:szCs w:val="20"/>
        </w:rPr>
        <w:t>projektor multimedialny, telewizor, ekran projekcyjny, tablicę szkolną białą suchościeralną, tablicę flipchart, słuchawki z </w:t>
      </w:r>
      <w:r>
        <w:rPr>
          <w:rFonts w:ascii="Arial" w:hAnsi="Arial" w:cs="Arial"/>
          <w:sz w:val="20"/>
          <w:szCs w:val="20"/>
        </w:rPr>
        <w:t xml:space="preserve">mikrofonem, system do </w:t>
      </w:r>
      <w:r w:rsidR="00EF68EF">
        <w:rPr>
          <w:rFonts w:ascii="Arial" w:hAnsi="Arial" w:cs="Arial"/>
          <w:sz w:val="20"/>
          <w:szCs w:val="20"/>
        </w:rPr>
        <w:t>nauczania</w:t>
      </w:r>
      <w:r w:rsidR="00EF68EF" w:rsidRPr="00CB038A">
        <w:rPr>
          <w:rFonts w:ascii="Arial" w:hAnsi="Arial" w:cs="Arial"/>
          <w:sz w:val="20"/>
          <w:szCs w:val="20"/>
        </w:rPr>
        <w:t xml:space="preserve"> języków</w:t>
      </w:r>
      <w:r w:rsidRPr="00CB038A">
        <w:rPr>
          <w:rFonts w:ascii="Arial" w:hAnsi="Arial" w:cs="Arial"/>
          <w:sz w:val="20"/>
          <w:szCs w:val="20"/>
        </w:rPr>
        <w:t xml:space="preserve"> obcych;</w:t>
      </w:r>
    </w:p>
    <w:p w:rsidR="00F30BDA" w:rsidRPr="00CB038A" w:rsidRDefault="00F30BDA" w:rsidP="001F553E">
      <w:pPr>
        <w:autoSpaceDE w:val="0"/>
        <w:autoSpaceDN w:val="0"/>
        <w:adjustRightInd w:val="0"/>
        <w:spacing w:line="360" w:lineRule="auto"/>
        <w:ind w:left="567" w:hanging="567"/>
        <w:rPr>
          <w:rFonts w:ascii="Arial" w:hAnsi="Arial" w:cs="Arial"/>
          <w:sz w:val="20"/>
          <w:szCs w:val="20"/>
        </w:rPr>
      </w:pPr>
      <w:r>
        <w:rPr>
          <w:rFonts w:ascii="Arial" w:hAnsi="Arial" w:cs="Arial"/>
          <w:sz w:val="20"/>
          <w:szCs w:val="20"/>
        </w:rPr>
        <w:t xml:space="preserve">- </w:t>
      </w:r>
      <w:r w:rsidRPr="00CB038A">
        <w:rPr>
          <w:rFonts w:ascii="Arial" w:hAnsi="Arial" w:cs="Arial"/>
          <w:sz w:val="20"/>
          <w:szCs w:val="20"/>
        </w:rPr>
        <w:t>stanowisko dla każdego ucznia wyposażone w komputer stacjonarny z oprogramowaniem biurowym z dostępem do Internetu oraz słuchawki z mikrofonem;</w:t>
      </w:r>
    </w:p>
    <w:p w:rsidR="00F30BDA" w:rsidRPr="00CB038A" w:rsidRDefault="00F30BDA" w:rsidP="001F553E">
      <w:pPr>
        <w:autoSpaceDE w:val="0"/>
        <w:autoSpaceDN w:val="0"/>
        <w:adjustRightInd w:val="0"/>
        <w:spacing w:line="360" w:lineRule="auto"/>
        <w:ind w:left="567" w:hanging="567"/>
        <w:rPr>
          <w:rFonts w:ascii="Arial" w:hAnsi="Arial" w:cs="Arial"/>
          <w:sz w:val="20"/>
          <w:szCs w:val="20"/>
        </w:rPr>
      </w:pPr>
      <w:r>
        <w:rPr>
          <w:rFonts w:ascii="Arial" w:hAnsi="Arial" w:cs="Arial"/>
          <w:sz w:val="20"/>
          <w:szCs w:val="20"/>
        </w:rPr>
        <w:t xml:space="preserve">- </w:t>
      </w:r>
      <w:r w:rsidRPr="00CB038A">
        <w:rPr>
          <w:rFonts w:ascii="Arial" w:hAnsi="Arial" w:cs="Arial"/>
          <w:sz w:val="20"/>
          <w:szCs w:val="20"/>
        </w:rPr>
        <w:t>biblioteczka wyposażona w słowniki, podręczniki i czaso</w:t>
      </w:r>
      <w:r>
        <w:rPr>
          <w:rFonts w:ascii="Arial" w:hAnsi="Arial" w:cs="Arial"/>
          <w:sz w:val="20"/>
          <w:szCs w:val="20"/>
        </w:rPr>
        <w:t xml:space="preserve">pisma specjalistyczne w języku </w:t>
      </w:r>
      <w:r w:rsidRPr="00CB038A">
        <w:rPr>
          <w:rFonts w:ascii="Arial" w:hAnsi="Arial" w:cs="Arial"/>
          <w:sz w:val="20"/>
          <w:szCs w:val="20"/>
        </w:rPr>
        <w:t>obcym zawodowym.</w:t>
      </w:r>
    </w:p>
    <w:p w:rsidR="000F2EB8" w:rsidRDefault="000F2EB8" w:rsidP="001F553E">
      <w:pPr>
        <w:pBdr>
          <w:top w:val="none" w:sz="0" w:space="0" w:color="auto"/>
          <w:left w:val="none" w:sz="0" w:space="0" w:color="auto"/>
          <w:bottom w:val="none" w:sz="0" w:space="0" w:color="auto"/>
          <w:right w:val="none" w:sz="0" w:space="0" w:color="auto"/>
          <w:between w:val="none" w:sz="0" w:space="0" w:color="auto"/>
        </w:pBdr>
        <w:spacing w:line="360" w:lineRule="auto"/>
        <w:ind w:firstLine="567"/>
        <w:contextualSpacing/>
        <w:jc w:val="both"/>
        <w:rPr>
          <w:rFonts w:ascii="Arial" w:hAnsi="Arial" w:cs="Arial"/>
          <w:b/>
          <w:sz w:val="20"/>
          <w:szCs w:val="20"/>
        </w:rPr>
      </w:pPr>
    </w:p>
    <w:p w:rsidR="00F30BDA" w:rsidRDefault="001979D6" w:rsidP="001979D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r w:rsidRPr="005A3255">
        <w:rPr>
          <w:rFonts w:ascii="Arial" w:hAnsi="Arial" w:cs="Arial"/>
          <w:b/>
          <w:sz w:val="20"/>
          <w:szCs w:val="20"/>
        </w:rPr>
        <w:t>Środ</w:t>
      </w:r>
      <w:r w:rsidR="00F30BDA" w:rsidRPr="005A3255">
        <w:rPr>
          <w:rFonts w:ascii="Arial" w:hAnsi="Arial" w:cs="Arial"/>
          <w:b/>
          <w:sz w:val="20"/>
          <w:szCs w:val="20"/>
        </w:rPr>
        <w:t>ki dydaktyczne do przedmiotu</w:t>
      </w:r>
    </w:p>
    <w:p w:rsidR="00F30BDA" w:rsidRDefault="00F30BDA" w:rsidP="001F553E">
      <w:pPr>
        <w:autoSpaceDE w:val="0"/>
        <w:autoSpaceDN w:val="0"/>
        <w:adjustRightInd w:val="0"/>
        <w:spacing w:line="360" w:lineRule="auto"/>
        <w:jc w:val="both"/>
        <w:rPr>
          <w:rFonts w:ascii="Arial" w:hAnsi="Arial" w:cs="Arial"/>
          <w:sz w:val="20"/>
        </w:rPr>
      </w:pPr>
      <w:r>
        <w:rPr>
          <w:rFonts w:ascii="Arial" w:hAnsi="Arial" w:cs="Arial"/>
          <w:sz w:val="20"/>
        </w:rPr>
        <w:t xml:space="preserve">stanowisko dla nauczyciela wyposażone w komputer stacjonarny z oprogramowaniem biurowym i z dostępem do Internetu, z urządzeniem </w:t>
      </w:r>
      <w:r w:rsidR="00EF68EF">
        <w:rPr>
          <w:rFonts w:ascii="Arial" w:hAnsi="Arial" w:cs="Arial"/>
          <w:sz w:val="20"/>
        </w:rPr>
        <w:t>wielofunkcyjnym; projektor</w:t>
      </w:r>
      <w:r>
        <w:rPr>
          <w:rFonts w:ascii="Arial" w:hAnsi="Arial" w:cs="Arial"/>
          <w:sz w:val="20"/>
        </w:rPr>
        <w:t xml:space="preserve"> multimedialny, telewizor, ekran projekcyjny, tablicę szkolną białą suchościeralną, tablicę flipchart, słuchawki z mikrofonem, system do </w:t>
      </w:r>
      <w:r w:rsidR="00EF68EF">
        <w:rPr>
          <w:rFonts w:ascii="Arial" w:hAnsi="Arial" w:cs="Arial"/>
          <w:sz w:val="20"/>
        </w:rPr>
        <w:t>nauczania języków</w:t>
      </w:r>
      <w:r>
        <w:rPr>
          <w:rFonts w:ascii="Arial" w:hAnsi="Arial" w:cs="Arial"/>
          <w:sz w:val="20"/>
        </w:rPr>
        <w:t xml:space="preserve"> obcych; stanowisko dla każdego ucznia wyposażone w komputer stacjonarny z oprogramowaniem biurowym z dostępem do Internetu oraz słuchawki </w:t>
      </w:r>
    </w:p>
    <w:p w:rsidR="00F30BDA" w:rsidRDefault="00F30BDA" w:rsidP="001F553E">
      <w:pPr>
        <w:autoSpaceDE w:val="0"/>
        <w:autoSpaceDN w:val="0"/>
        <w:adjustRightInd w:val="0"/>
        <w:spacing w:line="360" w:lineRule="auto"/>
        <w:ind w:left="567" w:hanging="567"/>
        <w:jc w:val="both"/>
        <w:rPr>
          <w:rFonts w:ascii="Arial" w:hAnsi="Arial" w:cs="Arial"/>
          <w:sz w:val="20"/>
        </w:rPr>
      </w:pPr>
      <w:r>
        <w:rPr>
          <w:rFonts w:ascii="Arial" w:hAnsi="Arial" w:cs="Arial"/>
          <w:sz w:val="20"/>
        </w:rPr>
        <w:t>z mikrofonem; biblioteczka wyposażona w słowniki, podręczniki i czasopisma specjalistyczne w języku obcym zawodowym.</w:t>
      </w:r>
    </w:p>
    <w:p w:rsidR="00F30BDA" w:rsidRPr="005A3255" w:rsidRDefault="001979D6" w:rsidP="001979D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r w:rsidRPr="005A3255">
        <w:rPr>
          <w:rFonts w:ascii="Arial" w:hAnsi="Arial" w:cs="Arial"/>
          <w:b/>
          <w:sz w:val="20"/>
          <w:szCs w:val="20"/>
        </w:rPr>
        <w:lastRenderedPageBreak/>
        <w:t>Metody sprawdzania osiągnię</w:t>
      </w:r>
      <w:r>
        <w:rPr>
          <w:rFonts w:ascii="Arial" w:hAnsi="Arial" w:cs="Arial"/>
          <w:b/>
          <w:sz w:val="20"/>
          <w:szCs w:val="20"/>
        </w:rPr>
        <w:t>ć edukacyjnych ucznia/słuchacza</w:t>
      </w:r>
    </w:p>
    <w:p w:rsidR="00F30BDA" w:rsidRPr="00104308"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Pr>
          <w:rFonts w:ascii="Arial" w:hAnsi="Arial" w:cs="Arial"/>
          <w:bCs/>
          <w:color w:val="auto"/>
          <w:sz w:val="20"/>
          <w:szCs w:val="20"/>
        </w:rPr>
        <w:t>Nauczyciel dobierając metodę</w:t>
      </w:r>
      <w:r w:rsidRPr="00104308">
        <w:rPr>
          <w:rFonts w:ascii="Arial" w:hAnsi="Arial" w:cs="Arial"/>
          <w:bCs/>
          <w:color w:val="auto"/>
          <w:sz w:val="20"/>
          <w:szCs w:val="20"/>
        </w:rPr>
        <w:t xml:space="preserve"> kształcenia powinien przede wszystkim odpowiedzieć sobie na następujące </w:t>
      </w:r>
      <w:r w:rsidR="00EF68EF" w:rsidRPr="00104308">
        <w:rPr>
          <w:rFonts w:ascii="Arial" w:hAnsi="Arial" w:cs="Arial"/>
          <w:bCs/>
          <w:color w:val="auto"/>
          <w:sz w:val="20"/>
          <w:szCs w:val="20"/>
        </w:rPr>
        <w:t>pytania:</w:t>
      </w:r>
      <w:r w:rsidR="001979D6" w:rsidRPr="00104308">
        <w:rPr>
          <w:rFonts w:ascii="Arial" w:hAnsi="Arial" w:cs="Arial"/>
          <w:bCs/>
          <w:color w:val="auto"/>
          <w:sz w:val="20"/>
          <w:szCs w:val="20"/>
        </w:rPr>
        <w:t xml:space="preserve"> jakie</w:t>
      </w:r>
      <w:r w:rsidR="001979D6">
        <w:rPr>
          <w:rFonts w:ascii="Arial" w:hAnsi="Arial" w:cs="Arial"/>
          <w:bCs/>
          <w:color w:val="auto"/>
          <w:sz w:val="20"/>
          <w:szCs w:val="20"/>
        </w:rPr>
        <w:t xml:space="preserve"> chcę osiągnąć efekty? </w:t>
      </w:r>
      <w:r w:rsidR="001979D6" w:rsidRPr="00104308">
        <w:rPr>
          <w:rFonts w:ascii="Arial" w:hAnsi="Arial" w:cs="Arial"/>
          <w:bCs/>
          <w:color w:val="auto"/>
          <w:sz w:val="20"/>
          <w:szCs w:val="20"/>
        </w:rPr>
        <w:t>Jakie</w:t>
      </w:r>
      <w:r w:rsidRPr="00104308">
        <w:rPr>
          <w:rFonts w:ascii="Arial" w:hAnsi="Arial" w:cs="Arial"/>
          <w:bCs/>
          <w:color w:val="auto"/>
          <w:sz w:val="20"/>
          <w:szCs w:val="20"/>
        </w:rPr>
        <w:t xml:space="preserve"> metody będą najbardziej odpowiednie dla danej grupy wiek</w:t>
      </w:r>
      <w:r>
        <w:rPr>
          <w:rFonts w:ascii="Arial" w:hAnsi="Arial" w:cs="Arial"/>
          <w:bCs/>
          <w:color w:val="auto"/>
          <w:sz w:val="20"/>
          <w:szCs w:val="20"/>
        </w:rPr>
        <w:t xml:space="preserve">owej, możliwości percepcyjnych </w:t>
      </w:r>
      <w:r w:rsidRPr="00104308">
        <w:rPr>
          <w:rFonts w:ascii="Arial" w:hAnsi="Arial" w:cs="Arial"/>
          <w:bCs/>
          <w:color w:val="auto"/>
          <w:sz w:val="20"/>
          <w:szCs w:val="20"/>
        </w:rPr>
        <w:t xml:space="preserve">uczących się? </w:t>
      </w:r>
      <w:r w:rsidR="00EF68EF" w:rsidRPr="00104308">
        <w:rPr>
          <w:rFonts w:ascii="Arial" w:hAnsi="Arial" w:cs="Arial"/>
          <w:bCs/>
          <w:color w:val="auto"/>
          <w:sz w:val="20"/>
          <w:szCs w:val="20"/>
        </w:rPr>
        <w:t>Jakie problemy</w:t>
      </w:r>
      <w:r w:rsidR="001979D6" w:rsidRPr="00104308">
        <w:rPr>
          <w:rFonts w:ascii="Arial" w:hAnsi="Arial" w:cs="Arial"/>
          <w:bCs/>
          <w:color w:val="auto"/>
          <w:sz w:val="20"/>
          <w:szCs w:val="20"/>
        </w:rPr>
        <w:t>, (o jakim</w:t>
      </w:r>
      <w:r w:rsidRPr="00104308">
        <w:rPr>
          <w:rFonts w:ascii="Arial" w:hAnsi="Arial" w:cs="Arial"/>
          <w:bCs/>
          <w:color w:val="auto"/>
          <w:sz w:val="20"/>
          <w:szCs w:val="20"/>
        </w:rPr>
        <w:t xml:space="preserve"> stopniu trudności i złożoności) powinny być przez uczniów rozwiązane? jak motywować uczniów i zapewnić ich zaangażowanie. Rzetelna odpowiedź na te pytania pozwoli na trafne dobranie metod, które pozwolą na osiągnięcie zamierzonych efektów.</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104308">
        <w:rPr>
          <w:rFonts w:ascii="Arial" w:hAnsi="Arial" w:cs="Arial"/>
          <w:bCs/>
          <w:color w:val="auto"/>
          <w:sz w:val="20"/>
          <w:szCs w:val="20"/>
        </w:rPr>
        <w:t>Szczególnie istotne jest indywidualizowanie procesu kształcenia, dobieranie ćwiczeń o odpowiednim stopniu trudn</w:t>
      </w:r>
      <w:r w:rsidR="001979D6">
        <w:rPr>
          <w:rFonts w:ascii="Arial" w:hAnsi="Arial" w:cs="Arial"/>
          <w:bCs/>
          <w:color w:val="auto"/>
          <w:sz w:val="20"/>
          <w:szCs w:val="20"/>
        </w:rPr>
        <w:t>ości, motywowanie zewnętrzne do </w:t>
      </w:r>
      <w:r w:rsidRPr="00104308">
        <w:rPr>
          <w:rFonts w:ascii="Arial" w:hAnsi="Arial" w:cs="Arial"/>
          <w:bCs/>
          <w:color w:val="auto"/>
          <w:sz w:val="20"/>
          <w:szCs w:val="20"/>
        </w:rPr>
        <w:t>systematycznego wykonywania ćwiczeń i odwagi w prezentowaniu umiejętności.</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Pr>
          <w:rFonts w:ascii="Arial" w:hAnsi="Arial" w:cs="Arial"/>
          <w:bCs/>
          <w:color w:val="auto"/>
          <w:sz w:val="20"/>
          <w:szCs w:val="20"/>
        </w:rPr>
        <w:t>Metody sprawdzania osiągnięć edukacyjnych są bardzo ważnym elementem w pracy dydaktycznej. Dzięki temu można ustalić czy materiał i metody nauczania są odpowiednie do danej grupy uczniów, a także pomaga dokonać zmian w sposobie pracy uczniów. Ocenianiu muszą podlegać wszystkie sprawności językowe tj. mówienie, słuchanie, czytanie, pisanie.</w:t>
      </w:r>
    </w:p>
    <w:p w:rsidR="00F30BDA" w:rsidRPr="00F007D7"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F007D7">
        <w:rPr>
          <w:rFonts w:ascii="Arial" w:hAnsi="Arial" w:cs="Arial"/>
          <w:bCs/>
          <w:color w:val="auto"/>
          <w:sz w:val="20"/>
          <w:szCs w:val="20"/>
        </w:rPr>
        <w:t>Sprawdzanie znajomości poszczególnych umiejętn</w:t>
      </w:r>
      <w:r>
        <w:rPr>
          <w:rFonts w:ascii="Arial" w:hAnsi="Arial" w:cs="Arial"/>
          <w:bCs/>
          <w:color w:val="auto"/>
          <w:sz w:val="20"/>
          <w:szCs w:val="20"/>
        </w:rPr>
        <w:t>ości przeprowadza się za pomocą</w:t>
      </w:r>
      <w:r w:rsidRPr="00F007D7">
        <w:rPr>
          <w:rFonts w:ascii="Arial" w:hAnsi="Arial" w:cs="Arial"/>
          <w:bCs/>
          <w:color w:val="auto"/>
          <w:sz w:val="20"/>
          <w:szCs w:val="20"/>
        </w:rPr>
        <w:t>:</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Pr>
          <w:rFonts w:ascii="Arial" w:hAnsi="Arial" w:cs="Arial"/>
          <w:bCs/>
          <w:color w:val="auto"/>
          <w:sz w:val="20"/>
          <w:szCs w:val="20"/>
        </w:rPr>
        <w:t>- testów leksykalnych;</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Pr>
          <w:rFonts w:ascii="Arial" w:hAnsi="Arial" w:cs="Arial"/>
          <w:bCs/>
          <w:color w:val="auto"/>
          <w:sz w:val="20"/>
          <w:szCs w:val="20"/>
        </w:rPr>
        <w:t>- sprawdzianów/prac klasowych;</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Pr>
          <w:rFonts w:ascii="Arial" w:hAnsi="Arial" w:cs="Arial"/>
          <w:bCs/>
          <w:color w:val="auto"/>
          <w:sz w:val="20"/>
          <w:szCs w:val="20"/>
        </w:rPr>
        <w:t>- odpowiedzi ustnych;</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Pr>
          <w:rFonts w:ascii="Arial" w:hAnsi="Arial" w:cs="Arial"/>
          <w:bCs/>
          <w:color w:val="auto"/>
          <w:sz w:val="20"/>
          <w:szCs w:val="20"/>
        </w:rPr>
        <w:t>- poprzez przygotowanie projektów i prezentacji;</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Pr>
          <w:rFonts w:ascii="Arial" w:hAnsi="Arial" w:cs="Arial"/>
          <w:bCs/>
          <w:color w:val="auto"/>
          <w:sz w:val="20"/>
          <w:szCs w:val="20"/>
        </w:rPr>
        <w:t>Należy także oceniać bieżącą prace uczniów na każdej lekcji np.: (aktywność, odgrywanie dialogów, praca z tekstem);</w:t>
      </w:r>
    </w:p>
    <w:p w:rsidR="00F30BDA" w:rsidRPr="00B55DA7" w:rsidRDefault="00F30BDA"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B55DA7">
        <w:rPr>
          <w:rFonts w:ascii="Arial" w:hAnsi="Arial" w:cs="Arial"/>
          <w:color w:val="auto"/>
          <w:sz w:val="20"/>
          <w:szCs w:val="22"/>
        </w:rPr>
        <w:t xml:space="preserve">Formy indywidualizacji pracy z uczniem powinny uwzględniać: dostosowanie warunków, środków, metod i form kształcenia do potrzeb i możliwości ucznia. Nauczyciel powinien: udzielać wskazówek, jak się uczyć i pomagać w trakcie uczenia się, stosować materiały edukacyjne odwołujące się do wielu zmysłów oraz praktyki gospodarczej, zachęcać uczniów do pracy i wysiłku i pozytywnie motywować, w ocenie uwzględniać również zaangażowanie uczniów podczas wykonywania zadania. </w:t>
      </w:r>
    </w:p>
    <w:p w:rsidR="001979D6" w:rsidRDefault="00F30BDA" w:rsidP="001979D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04308">
        <w:rPr>
          <w:rFonts w:ascii="Arial" w:hAnsi="Arial" w:cs="Arial"/>
          <w:bCs/>
          <w:color w:val="auto"/>
          <w:sz w:val="20"/>
          <w:szCs w:val="20"/>
        </w:rPr>
        <w:t>W przedmiocie powinny być kształtowane umiejętności analizowania, wyszukiwania, selekcjonowania informacji z zakresu asortymentu towarowego, porozumiewania się w języku obcym z klientami i pracownikami</w:t>
      </w:r>
      <w:r w:rsidR="00416E62">
        <w:rPr>
          <w:rFonts w:ascii="Arial" w:hAnsi="Arial" w:cs="Arial"/>
          <w:bCs/>
          <w:color w:val="auto"/>
          <w:sz w:val="20"/>
          <w:szCs w:val="20"/>
        </w:rPr>
        <w:t>.</w:t>
      </w:r>
    </w:p>
    <w:p w:rsidR="00F30BDA" w:rsidRDefault="001979D6" w:rsidP="001979D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Sposoby ewaluacji przedmiotu</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5A3255">
        <w:rPr>
          <w:rFonts w:ascii="Arial" w:hAnsi="Arial" w:cs="Arial"/>
          <w:bCs/>
          <w:color w:val="auto"/>
          <w:sz w:val="20"/>
          <w:szCs w:val="20"/>
        </w:rPr>
        <w:t>Ewaluacja przedmiotu powinna odbywać się systematycznie.</w:t>
      </w:r>
      <w:r w:rsidRPr="005A3255">
        <w:rPr>
          <w:rFonts w:ascii="Arial" w:eastAsia="Calibri" w:hAnsi="Arial" w:cs="Arial"/>
          <w:color w:val="auto"/>
          <w:sz w:val="20"/>
          <w:szCs w:val="20"/>
        </w:rPr>
        <w:t xml:space="preserve"> Nauczyciel za każdym razem, gdy bada osiągnięcia swoich uczniów, dokonuje pośrednio ewaluacji programu przedmiotu.</w:t>
      </w:r>
    </w:p>
    <w:p w:rsidR="00F30BDA" w:rsidRDefault="00F30BDA"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Pr>
          <w:rFonts w:ascii="Arial" w:eastAsia="Calibri" w:hAnsi="Arial" w:cs="Arial"/>
          <w:color w:val="auto"/>
          <w:sz w:val="20"/>
          <w:szCs w:val="20"/>
        </w:rPr>
        <w:lastRenderedPageBreak/>
        <w:t xml:space="preserve">Podczas ewaluacji przedmiotu analizie podlegać będzie dobór materiału nauczania, metod i środków dydaktycznych ze względu na założone cele. Sprawdzenie wiedzy uczniów poprzez przygotowanie narzędzi pomiaru, które ocenią osiągnięcia uczniów. Pomiar osiągnięć uczniów może być dokonany </w:t>
      </w:r>
      <w:r w:rsidR="00EF68EF">
        <w:rPr>
          <w:rFonts w:ascii="Arial" w:eastAsia="Calibri" w:hAnsi="Arial" w:cs="Arial"/>
          <w:color w:val="auto"/>
          <w:sz w:val="20"/>
          <w:szCs w:val="20"/>
        </w:rPr>
        <w:t>w formie</w:t>
      </w:r>
      <w:r>
        <w:rPr>
          <w:rFonts w:ascii="Arial" w:eastAsia="Calibri" w:hAnsi="Arial" w:cs="Arial"/>
          <w:color w:val="auto"/>
          <w:sz w:val="20"/>
          <w:szCs w:val="20"/>
        </w:rPr>
        <w:t xml:space="preserve"> testu sprawdzającego wiedzę i umiejętności. </w:t>
      </w:r>
    </w:p>
    <w:p w:rsidR="000D1AC5" w:rsidRDefault="00F30BDA" w:rsidP="001F553E">
      <w:pPr>
        <w:spacing w:line="360" w:lineRule="auto"/>
        <w:jc w:val="both"/>
      </w:pPr>
      <w:r w:rsidRPr="004C18D7">
        <w:rPr>
          <w:rFonts w:ascii="Arial" w:eastAsia="Calibri" w:hAnsi="Arial" w:cs="Arial"/>
          <w:color w:val="auto"/>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w:t>
      </w:r>
      <w:r w:rsidR="009842C9">
        <w:rPr>
          <w:rFonts w:ascii="Arial" w:eastAsia="Calibri" w:hAnsi="Arial" w:cs="Arial"/>
          <w:color w:val="auto"/>
          <w:sz w:val="20"/>
          <w:szCs w:val="20"/>
        </w:rPr>
        <w:t xml:space="preserve"> z </w:t>
      </w:r>
      <w:r w:rsidRPr="004C18D7">
        <w:rPr>
          <w:rFonts w:ascii="Arial" w:eastAsia="Calibri" w:hAnsi="Arial" w:cs="Arial"/>
          <w:color w:val="auto"/>
          <w:sz w:val="20"/>
          <w:szCs w:val="20"/>
        </w:rPr>
        <w:t>treści wykraczających poza podstawę, jeżeli takie zostały dodane.</w:t>
      </w:r>
    </w:p>
    <w:p w:rsidR="001979D6" w:rsidRDefault="001979D6">
      <w:pPr>
        <w:pBdr>
          <w:top w:val="none" w:sz="0" w:space="0" w:color="auto"/>
          <w:left w:val="none" w:sz="0" w:space="0" w:color="auto"/>
          <w:bottom w:val="none" w:sz="0" w:space="0" w:color="auto"/>
          <w:right w:val="none" w:sz="0" w:space="0" w:color="auto"/>
          <w:between w:val="none" w:sz="0" w:space="0" w:color="auto"/>
        </w:pBdr>
        <w:rPr>
          <w:rStyle w:val="Pogrubienie"/>
          <w:rFonts w:ascii="Arial" w:eastAsia="Calibri" w:hAnsi="Arial" w:cs="Arial"/>
          <w:color w:val="auto"/>
          <w:szCs w:val="20"/>
        </w:rPr>
      </w:pPr>
      <w:r>
        <w:rPr>
          <w:rStyle w:val="Pogrubienie"/>
          <w:rFonts w:ascii="Arial" w:eastAsia="Calibri" w:hAnsi="Arial" w:cs="Arial"/>
          <w:color w:val="auto"/>
          <w:szCs w:val="20"/>
        </w:rPr>
        <w:br w:type="page"/>
      </w:r>
    </w:p>
    <w:p w:rsidR="00497C0F" w:rsidRPr="001979D6" w:rsidRDefault="00497C0F" w:rsidP="001979D6">
      <w:pPr>
        <w:pStyle w:val="Akapitzlist"/>
        <w:spacing w:line="360" w:lineRule="auto"/>
        <w:ind w:left="0"/>
        <w:rPr>
          <w:rFonts w:ascii="Arial" w:hAnsi="Arial" w:cs="Arial"/>
          <w:b/>
          <w:color w:val="auto"/>
          <w:szCs w:val="20"/>
        </w:rPr>
      </w:pPr>
      <w:r w:rsidRPr="001979D6">
        <w:rPr>
          <w:rFonts w:ascii="Arial" w:hAnsi="Arial" w:cs="Arial"/>
          <w:b/>
          <w:color w:val="auto"/>
          <w:szCs w:val="20"/>
        </w:rPr>
        <w:lastRenderedPageBreak/>
        <w:t>Obróbka pomocnicza w wytwarzaniu wyrobów stolarskich</w:t>
      </w:r>
    </w:p>
    <w:p w:rsidR="00497C0F" w:rsidRPr="00204781" w:rsidRDefault="00497C0F" w:rsidP="001F553E">
      <w:pPr>
        <w:spacing w:line="360" w:lineRule="auto"/>
        <w:rPr>
          <w:rFonts w:ascii="Arial" w:hAnsi="Arial" w:cs="Arial"/>
          <w:b/>
          <w:color w:val="auto"/>
          <w:sz w:val="20"/>
          <w:szCs w:val="20"/>
        </w:rPr>
      </w:pPr>
      <w:r w:rsidRPr="00204781">
        <w:rPr>
          <w:rFonts w:ascii="Arial" w:hAnsi="Arial" w:cs="Arial"/>
          <w:b/>
          <w:color w:val="auto"/>
          <w:sz w:val="20"/>
          <w:szCs w:val="20"/>
        </w:rPr>
        <w:t>Cele ogólne przedmiotu:</w:t>
      </w:r>
    </w:p>
    <w:p w:rsidR="00497C0F" w:rsidRPr="00191501" w:rsidRDefault="00497C0F" w:rsidP="001F553E">
      <w:pPr>
        <w:numPr>
          <w:ilvl w:val="0"/>
          <w:numId w:val="28"/>
        </w:numPr>
        <w:spacing w:line="360" w:lineRule="auto"/>
        <w:ind w:left="360"/>
        <w:contextualSpacing/>
        <w:rPr>
          <w:rFonts w:ascii="Arial" w:eastAsia="Arial" w:hAnsi="Arial" w:cs="Arial"/>
          <w:color w:val="auto"/>
          <w:sz w:val="20"/>
          <w:szCs w:val="20"/>
        </w:rPr>
      </w:pPr>
      <w:r>
        <w:rPr>
          <w:rFonts w:ascii="Arial" w:hAnsi="Arial" w:cs="Arial"/>
          <w:color w:val="auto"/>
          <w:sz w:val="20"/>
          <w:szCs w:val="20"/>
        </w:rPr>
        <w:t xml:space="preserve">Posługuje się </w:t>
      </w:r>
      <w:r w:rsidRPr="00191501">
        <w:rPr>
          <w:rFonts w:ascii="Arial" w:hAnsi="Arial" w:cs="Arial"/>
          <w:color w:val="auto"/>
          <w:sz w:val="20"/>
          <w:szCs w:val="20"/>
        </w:rPr>
        <w:t>terminologi</w:t>
      </w:r>
      <w:r>
        <w:rPr>
          <w:rFonts w:ascii="Arial" w:hAnsi="Arial" w:cs="Arial"/>
          <w:color w:val="auto"/>
          <w:sz w:val="20"/>
          <w:szCs w:val="20"/>
        </w:rPr>
        <w:t>ą</w:t>
      </w:r>
      <w:r w:rsidRPr="00191501">
        <w:rPr>
          <w:rFonts w:ascii="Arial" w:hAnsi="Arial" w:cs="Arial"/>
          <w:color w:val="auto"/>
          <w:sz w:val="20"/>
          <w:szCs w:val="20"/>
        </w:rPr>
        <w:t xml:space="preserve"> </w:t>
      </w:r>
      <w:r w:rsidR="00EF68EF" w:rsidRPr="00191501">
        <w:rPr>
          <w:rFonts w:ascii="Arial" w:hAnsi="Arial" w:cs="Arial"/>
          <w:color w:val="auto"/>
          <w:sz w:val="20"/>
          <w:szCs w:val="20"/>
        </w:rPr>
        <w:t>stosowan</w:t>
      </w:r>
      <w:r w:rsidR="00EF68EF">
        <w:rPr>
          <w:rFonts w:ascii="Arial" w:hAnsi="Arial" w:cs="Arial"/>
          <w:color w:val="auto"/>
          <w:sz w:val="20"/>
          <w:szCs w:val="20"/>
        </w:rPr>
        <w:t>ą w</w:t>
      </w:r>
      <w:r w:rsidR="001979D6" w:rsidRPr="00191501">
        <w:rPr>
          <w:rFonts w:ascii="Arial" w:hAnsi="Arial" w:cs="Arial"/>
          <w:color w:val="auto"/>
          <w:sz w:val="20"/>
          <w:szCs w:val="20"/>
        </w:rPr>
        <w:t xml:space="preserve"> przemyśle</w:t>
      </w:r>
      <w:r w:rsidRPr="00191501">
        <w:rPr>
          <w:rFonts w:ascii="Arial" w:hAnsi="Arial" w:cs="Arial"/>
          <w:color w:val="auto"/>
          <w:sz w:val="20"/>
          <w:szCs w:val="20"/>
        </w:rPr>
        <w:t xml:space="preserve"> drzewnym.</w:t>
      </w:r>
    </w:p>
    <w:p w:rsidR="00497C0F" w:rsidRPr="00191501" w:rsidRDefault="00497C0F" w:rsidP="001F553E">
      <w:pPr>
        <w:numPr>
          <w:ilvl w:val="0"/>
          <w:numId w:val="28"/>
        </w:numPr>
        <w:spacing w:line="360" w:lineRule="auto"/>
        <w:ind w:left="360"/>
        <w:contextualSpacing/>
        <w:rPr>
          <w:rFonts w:ascii="Arial" w:eastAsia="Arial" w:hAnsi="Arial" w:cs="Arial"/>
          <w:color w:val="auto"/>
          <w:sz w:val="20"/>
          <w:szCs w:val="20"/>
        </w:rPr>
      </w:pPr>
      <w:r w:rsidRPr="00191501">
        <w:rPr>
          <w:rFonts w:ascii="Arial" w:hAnsi="Arial" w:cs="Arial"/>
          <w:color w:val="auto"/>
          <w:sz w:val="20"/>
          <w:szCs w:val="20"/>
        </w:rPr>
        <w:t>Rozpoznaje gatunk</w:t>
      </w:r>
      <w:r>
        <w:rPr>
          <w:rFonts w:ascii="Arial" w:hAnsi="Arial" w:cs="Arial"/>
          <w:color w:val="auto"/>
          <w:sz w:val="20"/>
          <w:szCs w:val="20"/>
        </w:rPr>
        <w:t xml:space="preserve">i </w:t>
      </w:r>
      <w:r w:rsidRPr="00191501">
        <w:rPr>
          <w:rFonts w:ascii="Arial" w:hAnsi="Arial" w:cs="Arial"/>
          <w:color w:val="auto"/>
          <w:sz w:val="20"/>
          <w:szCs w:val="20"/>
        </w:rPr>
        <w:t>drewna, materiałów drzewnych i drewnopochodnych.</w:t>
      </w:r>
    </w:p>
    <w:p w:rsidR="00497C0F" w:rsidRPr="00191501" w:rsidRDefault="00497C0F" w:rsidP="001F553E">
      <w:pPr>
        <w:numPr>
          <w:ilvl w:val="0"/>
          <w:numId w:val="28"/>
        </w:numPr>
        <w:spacing w:line="360" w:lineRule="auto"/>
        <w:ind w:left="360"/>
        <w:contextualSpacing/>
        <w:rPr>
          <w:rFonts w:ascii="Arial" w:eastAsia="Arial" w:hAnsi="Arial" w:cs="Arial"/>
          <w:color w:val="auto"/>
          <w:sz w:val="20"/>
          <w:szCs w:val="20"/>
        </w:rPr>
      </w:pPr>
      <w:r w:rsidRPr="00191501">
        <w:rPr>
          <w:rFonts w:ascii="Arial" w:hAnsi="Arial" w:cs="Arial"/>
          <w:color w:val="auto"/>
          <w:sz w:val="20"/>
          <w:szCs w:val="20"/>
        </w:rPr>
        <w:t>Charakteryzuje</w:t>
      </w:r>
      <w:r w:rsidR="00EA1AE9">
        <w:rPr>
          <w:rFonts w:ascii="Arial" w:hAnsi="Arial" w:cs="Arial"/>
          <w:color w:val="auto"/>
          <w:sz w:val="20"/>
          <w:szCs w:val="20"/>
        </w:rPr>
        <w:t xml:space="preserve"> w</w:t>
      </w:r>
      <w:r w:rsidRPr="00191501">
        <w:rPr>
          <w:rFonts w:ascii="Arial" w:hAnsi="Arial" w:cs="Arial"/>
          <w:color w:val="auto"/>
          <w:sz w:val="20"/>
          <w:szCs w:val="20"/>
        </w:rPr>
        <w:t>łaściwości drewna i materiałów drewnopochodnych.</w:t>
      </w:r>
    </w:p>
    <w:p w:rsidR="00497C0F" w:rsidRPr="00191501" w:rsidRDefault="00497C0F" w:rsidP="001F553E">
      <w:pPr>
        <w:numPr>
          <w:ilvl w:val="0"/>
          <w:numId w:val="28"/>
        </w:numPr>
        <w:spacing w:line="360" w:lineRule="auto"/>
        <w:ind w:left="360"/>
        <w:contextualSpacing/>
        <w:rPr>
          <w:rFonts w:ascii="Arial" w:eastAsia="Arial" w:hAnsi="Arial" w:cs="Arial"/>
          <w:color w:val="auto"/>
          <w:sz w:val="20"/>
          <w:szCs w:val="20"/>
        </w:rPr>
      </w:pPr>
      <w:r>
        <w:rPr>
          <w:rFonts w:ascii="Arial" w:hAnsi="Arial" w:cs="Arial"/>
          <w:color w:val="auto"/>
          <w:sz w:val="20"/>
          <w:szCs w:val="20"/>
        </w:rPr>
        <w:t xml:space="preserve">Dobiera </w:t>
      </w:r>
      <w:r w:rsidRPr="00191501">
        <w:rPr>
          <w:rFonts w:ascii="Arial" w:hAnsi="Arial" w:cs="Arial"/>
          <w:color w:val="auto"/>
          <w:sz w:val="20"/>
          <w:szCs w:val="20"/>
        </w:rPr>
        <w:t>plany procesów suszenia drewna.</w:t>
      </w:r>
    </w:p>
    <w:p w:rsidR="00497C0F" w:rsidRPr="00191501" w:rsidRDefault="00497C0F" w:rsidP="001F553E">
      <w:pPr>
        <w:numPr>
          <w:ilvl w:val="0"/>
          <w:numId w:val="28"/>
        </w:numPr>
        <w:spacing w:line="360" w:lineRule="auto"/>
        <w:ind w:left="360"/>
        <w:contextualSpacing/>
        <w:rPr>
          <w:rFonts w:ascii="Arial" w:eastAsia="Arial" w:hAnsi="Arial" w:cs="Arial"/>
          <w:color w:val="auto"/>
          <w:sz w:val="20"/>
          <w:szCs w:val="20"/>
        </w:rPr>
      </w:pPr>
      <w:r>
        <w:rPr>
          <w:rFonts w:ascii="Arial" w:hAnsi="Arial" w:cs="Arial"/>
          <w:color w:val="auto"/>
          <w:sz w:val="20"/>
          <w:szCs w:val="20"/>
        </w:rPr>
        <w:t xml:space="preserve">Posługuje się </w:t>
      </w:r>
      <w:r w:rsidR="00EF68EF" w:rsidRPr="00191501">
        <w:rPr>
          <w:rFonts w:ascii="Arial" w:hAnsi="Arial" w:cs="Arial"/>
          <w:color w:val="auto"/>
          <w:sz w:val="20"/>
          <w:szCs w:val="20"/>
        </w:rPr>
        <w:t>materiał</w:t>
      </w:r>
      <w:r w:rsidR="00EF68EF">
        <w:rPr>
          <w:rFonts w:ascii="Arial" w:hAnsi="Arial" w:cs="Arial"/>
          <w:color w:val="auto"/>
          <w:sz w:val="20"/>
          <w:szCs w:val="20"/>
        </w:rPr>
        <w:t>ami</w:t>
      </w:r>
      <w:r w:rsidR="00EF68EF" w:rsidRPr="00191501">
        <w:rPr>
          <w:rFonts w:ascii="Arial" w:hAnsi="Arial" w:cs="Arial"/>
          <w:color w:val="auto"/>
          <w:sz w:val="20"/>
          <w:szCs w:val="20"/>
        </w:rPr>
        <w:t xml:space="preserve"> pomocnic</w:t>
      </w:r>
      <w:r w:rsidR="00EF68EF">
        <w:rPr>
          <w:rFonts w:ascii="Arial" w:hAnsi="Arial" w:cs="Arial"/>
          <w:color w:val="auto"/>
          <w:sz w:val="20"/>
          <w:szCs w:val="20"/>
        </w:rPr>
        <w:t>zymi</w:t>
      </w:r>
      <w:r w:rsidR="001979D6">
        <w:rPr>
          <w:rFonts w:ascii="Arial" w:hAnsi="Arial" w:cs="Arial"/>
          <w:color w:val="auto"/>
          <w:sz w:val="20"/>
          <w:szCs w:val="20"/>
        </w:rPr>
        <w:t xml:space="preserve"> </w:t>
      </w:r>
      <w:r w:rsidR="001979D6" w:rsidRPr="00191501">
        <w:rPr>
          <w:rFonts w:ascii="Arial" w:hAnsi="Arial" w:cs="Arial"/>
          <w:color w:val="auto"/>
          <w:sz w:val="20"/>
          <w:szCs w:val="20"/>
        </w:rPr>
        <w:t>stosowanymi</w:t>
      </w:r>
      <w:r w:rsidR="00EA1AE9">
        <w:rPr>
          <w:rFonts w:ascii="Arial" w:hAnsi="Arial" w:cs="Arial"/>
          <w:color w:val="auto"/>
          <w:sz w:val="20"/>
          <w:szCs w:val="20"/>
        </w:rPr>
        <w:t xml:space="preserve"> w</w:t>
      </w:r>
      <w:r w:rsidRPr="00191501">
        <w:rPr>
          <w:rFonts w:ascii="Arial" w:hAnsi="Arial" w:cs="Arial"/>
          <w:color w:val="auto"/>
          <w:sz w:val="20"/>
          <w:szCs w:val="20"/>
        </w:rPr>
        <w:t xml:space="preserve"> przemyśle drzewnym.</w:t>
      </w:r>
    </w:p>
    <w:p w:rsidR="00497C0F" w:rsidRPr="00191501" w:rsidRDefault="00497C0F" w:rsidP="001F553E">
      <w:pPr>
        <w:numPr>
          <w:ilvl w:val="0"/>
          <w:numId w:val="28"/>
        </w:numPr>
        <w:spacing w:line="360" w:lineRule="auto"/>
        <w:ind w:left="360"/>
        <w:contextualSpacing/>
        <w:rPr>
          <w:rFonts w:ascii="Arial" w:eastAsia="Arial" w:hAnsi="Arial" w:cs="Arial"/>
          <w:color w:val="auto"/>
          <w:sz w:val="20"/>
          <w:szCs w:val="20"/>
        </w:rPr>
      </w:pPr>
      <w:r>
        <w:rPr>
          <w:rFonts w:ascii="Arial" w:hAnsi="Arial" w:cs="Arial"/>
          <w:color w:val="auto"/>
          <w:sz w:val="20"/>
          <w:szCs w:val="20"/>
        </w:rPr>
        <w:t xml:space="preserve">Posługuje się </w:t>
      </w:r>
      <w:r w:rsidRPr="00191501">
        <w:rPr>
          <w:rFonts w:ascii="Arial" w:hAnsi="Arial" w:cs="Arial"/>
          <w:color w:val="auto"/>
          <w:sz w:val="20"/>
          <w:szCs w:val="20"/>
        </w:rPr>
        <w:t>narzędzia</w:t>
      </w:r>
      <w:r>
        <w:rPr>
          <w:rFonts w:ascii="Arial" w:hAnsi="Arial" w:cs="Arial"/>
          <w:color w:val="auto"/>
          <w:sz w:val="20"/>
          <w:szCs w:val="20"/>
        </w:rPr>
        <w:t>mi</w:t>
      </w:r>
      <w:r w:rsidRPr="00191501">
        <w:rPr>
          <w:rFonts w:ascii="Arial" w:hAnsi="Arial" w:cs="Arial"/>
          <w:color w:val="auto"/>
          <w:sz w:val="20"/>
          <w:szCs w:val="20"/>
        </w:rPr>
        <w:t>, maszyn</w:t>
      </w:r>
      <w:r>
        <w:rPr>
          <w:rFonts w:ascii="Arial" w:hAnsi="Arial" w:cs="Arial"/>
          <w:color w:val="auto"/>
          <w:sz w:val="20"/>
          <w:szCs w:val="20"/>
        </w:rPr>
        <w:t>ami</w:t>
      </w:r>
      <w:r w:rsidRPr="00191501">
        <w:rPr>
          <w:rFonts w:ascii="Arial" w:hAnsi="Arial" w:cs="Arial"/>
          <w:color w:val="auto"/>
          <w:sz w:val="20"/>
          <w:szCs w:val="20"/>
        </w:rPr>
        <w:t xml:space="preserve"> i urządzenia</w:t>
      </w:r>
      <w:r>
        <w:rPr>
          <w:rFonts w:ascii="Arial" w:hAnsi="Arial" w:cs="Arial"/>
          <w:color w:val="auto"/>
          <w:sz w:val="20"/>
          <w:szCs w:val="20"/>
        </w:rPr>
        <w:t>mi</w:t>
      </w:r>
      <w:r w:rsidRPr="00191501">
        <w:rPr>
          <w:rFonts w:ascii="Arial" w:hAnsi="Arial" w:cs="Arial"/>
          <w:color w:val="auto"/>
          <w:sz w:val="20"/>
          <w:szCs w:val="20"/>
        </w:rPr>
        <w:t xml:space="preserve"> do wykonania obróbki drewna i materiałów drewnopochodnych.</w:t>
      </w:r>
    </w:p>
    <w:p w:rsidR="00497C0F" w:rsidRPr="00191501" w:rsidRDefault="00497C0F" w:rsidP="001F553E">
      <w:pPr>
        <w:numPr>
          <w:ilvl w:val="0"/>
          <w:numId w:val="28"/>
        </w:numPr>
        <w:spacing w:line="360" w:lineRule="auto"/>
        <w:ind w:left="360"/>
        <w:contextualSpacing/>
        <w:rPr>
          <w:rFonts w:ascii="Arial" w:eastAsia="Arial" w:hAnsi="Arial" w:cs="Arial"/>
          <w:color w:val="auto"/>
          <w:sz w:val="20"/>
          <w:szCs w:val="20"/>
        </w:rPr>
      </w:pPr>
      <w:r>
        <w:rPr>
          <w:rFonts w:ascii="Arial" w:hAnsi="Arial" w:cs="Arial"/>
          <w:color w:val="auto"/>
          <w:sz w:val="20"/>
          <w:szCs w:val="20"/>
        </w:rPr>
        <w:t xml:space="preserve">Wykonuje </w:t>
      </w:r>
      <w:r w:rsidRPr="00191501">
        <w:rPr>
          <w:rFonts w:ascii="Arial" w:hAnsi="Arial" w:cs="Arial"/>
          <w:color w:val="auto"/>
          <w:sz w:val="20"/>
          <w:szCs w:val="20"/>
        </w:rPr>
        <w:t>ręczną i maszynową obróbkę drewna i materiałów drewnopochodnych.</w:t>
      </w:r>
    </w:p>
    <w:p w:rsidR="00497C0F" w:rsidRPr="00191501" w:rsidRDefault="00497C0F" w:rsidP="001F553E">
      <w:pPr>
        <w:numPr>
          <w:ilvl w:val="0"/>
          <w:numId w:val="28"/>
        </w:numPr>
        <w:spacing w:line="360" w:lineRule="auto"/>
        <w:ind w:left="360"/>
        <w:contextualSpacing/>
        <w:rPr>
          <w:rFonts w:ascii="Arial" w:eastAsia="Arial" w:hAnsi="Arial" w:cs="Arial"/>
          <w:color w:val="auto"/>
          <w:sz w:val="20"/>
          <w:szCs w:val="20"/>
        </w:rPr>
      </w:pPr>
      <w:r w:rsidRPr="00191501">
        <w:rPr>
          <w:rFonts w:ascii="Arial" w:hAnsi="Arial" w:cs="Arial"/>
          <w:color w:val="auto"/>
          <w:sz w:val="20"/>
          <w:szCs w:val="20"/>
        </w:rPr>
        <w:t>Konserwuje narzędzia, maszyny i urządzenia stosowanych do wykonywania wyrobów</w:t>
      </w:r>
      <w:r w:rsidR="009842C9">
        <w:rPr>
          <w:rFonts w:ascii="Arial" w:hAnsi="Arial" w:cs="Arial"/>
          <w:color w:val="auto"/>
          <w:sz w:val="20"/>
          <w:szCs w:val="20"/>
        </w:rPr>
        <w:t xml:space="preserve"> z </w:t>
      </w:r>
      <w:r w:rsidRPr="00191501">
        <w:rPr>
          <w:rFonts w:ascii="Arial" w:hAnsi="Arial" w:cs="Arial"/>
          <w:color w:val="auto"/>
          <w:sz w:val="20"/>
          <w:szCs w:val="20"/>
        </w:rPr>
        <w:t>drewna i materiałów drewnopochodnych.</w:t>
      </w:r>
    </w:p>
    <w:p w:rsidR="00497C0F" w:rsidRPr="00204781" w:rsidRDefault="00497C0F" w:rsidP="001F553E">
      <w:pPr>
        <w:spacing w:line="360" w:lineRule="auto"/>
        <w:rPr>
          <w:rFonts w:ascii="Arial" w:hAnsi="Arial" w:cs="Arial"/>
          <w:b/>
          <w:color w:val="auto"/>
          <w:sz w:val="20"/>
          <w:szCs w:val="20"/>
        </w:rPr>
      </w:pPr>
    </w:p>
    <w:p w:rsidR="00497C0F" w:rsidRPr="00204781" w:rsidRDefault="00497C0F"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04781">
        <w:rPr>
          <w:rFonts w:ascii="Arial" w:hAnsi="Arial" w:cs="Arial"/>
          <w:b/>
          <w:color w:val="auto"/>
          <w:sz w:val="20"/>
          <w:szCs w:val="20"/>
        </w:rPr>
        <w:t>Cele operacyjne:</w:t>
      </w:r>
    </w:p>
    <w:p w:rsidR="00497C0F" w:rsidRDefault="00497C0F" w:rsidP="001F553E">
      <w:pPr>
        <w:pStyle w:val="Akapitzlist"/>
        <w:numPr>
          <w:ilvl w:val="0"/>
          <w:numId w:val="33"/>
        </w:numPr>
        <w:spacing w:line="360" w:lineRule="auto"/>
        <w:rPr>
          <w:rFonts w:ascii="Arial" w:hAnsi="Arial" w:cs="Arial"/>
          <w:color w:val="auto"/>
          <w:sz w:val="20"/>
          <w:szCs w:val="20"/>
        </w:rPr>
      </w:pPr>
      <w:r w:rsidRPr="00204781">
        <w:rPr>
          <w:rFonts w:ascii="Arial" w:hAnsi="Arial" w:cs="Arial"/>
          <w:color w:val="auto"/>
          <w:sz w:val="20"/>
          <w:szCs w:val="20"/>
        </w:rPr>
        <w:t xml:space="preserve">stosować terminologię stolarską </w:t>
      </w:r>
    </w:p>
    <w:p w:rsidR="00497C0F" w:rsidRDefault="00497C0F" w:rsidP="001F553E">
      <w:pPr>
        <w:pStyle w:val="Akapitzlist"/>
        <w:numPr>
          <w:ilvl w:val="0"/>
          <w:numId w:val="33"/>
        </w:numPr>
        <w:spacing w:line="360" w:lineRule="auto"/>
        <w:rPr>
          <w:rFonts w:ascii="Arial" w:hAnsi="Arial" w:cs="Arial"/>
          <w:color w:val="auto"/>
          <w:sz w:val="20"/>
          <w:szCs w:val="20"/>
        </w:rPr>
      </w:pPr>
      <w:r w:rsidRPr="00204781">
        <w:rPr>
          <w:rFonts w:ascii="Arial" w:hAnsi="Arial" w:cs="Arial"/>
          <w:color w:val="auto"/>
          <w:sz w:val="20"/>
          <w:szCs w:val="20"/>
        </w:rPr>
        <w:t xml:space="preserve">wymieniać surowce, materiały i półfabrykaty stosowane w stolarstwie </w:t>
      </w:r>
    </w:p>
    <w:p w:rsidR="00497C0F" w:rsidRDefault="00497C0F" w:rsidP="001F553E">
      <w:pPr>
        <w:pStyle w:val="Akapitzlist"/>
        <w:numPr>
          <w:ilvl w:val="0"/>
          <w:numId w:val="33"/>
        </w:numPr>
        <w:spacing w:line="360" w:lineRule="auto"/>
        <w:rPr>
          <w:rFonts w:ascii="Arial" w:hAnsi="Arial" w:cs="Arial"/>
          <w:color w:val="auto"/>
          <w:sz w:val="20"/>
          <w:szCs w:val="20"/>
        </w:rPr>
      </w:pPr>
      <w:r w:rsidRPr="00204781">
        <w:rPr>
          <w:rFonts w:ascii="Arial" w:hAnsi="Arial" w:cs="Arial"/>
          <w:color w:val="auto"/>
          <w:sz w:val="20"/>
          <w:szCs w:val="20"/>
        </w:rPr>
        <w:t xml:space="preserve">stosować terminologię obrotu materiałowego w przemyśle drzewnym </w:t>
      </w:r>
    </w:p>
    <w:p w:rsidR="00497C0F" w:rsidRDefault="00497C0F" w:rsidP="001F553E">
      <w:pPr>
        <w:pStyle w:val="Akapitzlist"/>
        <w:numPr>
          <w:ilvl w:val="0"/>
          <w:numId w:val="33"/>
        </w:numPr>
        <w:spacing w:line="360" w:lineRule="auto"/>
        <w:rPr>
          <w:rFonts w:ascii="Arial" w:hAnsi="Arial" w:cs="Arial"/>
          <w:color w:val="auto"/>
          <w:sz w:val="20"/>
          <w:szCs w:val="20"/>
        </w:rPr>
      </w:pPr>
      <w:r w:rsidRPr="00204781">
        <w:rPr>
          <w:rFonts w:ascii="Arial" w:hAnsi="Arial" w:cs="Arial"/>
          <w:color w:val="auto"/>
          <w:sz w:val="20"/>
          <w:szCs w:val="20"/>
        </w:rPr>
        <w:t>rozpoznawać czynności, operacje i procesy technologiczne wykorzystywane w stolarstwie</w:t>
      </w:r>
    </w:p>
    <w:p w:rsidR="00497C0F" w:rsidRDefault="00497C0F" w:rsidP="001F553E">
      <w:pPr>
        <w:pStyle w:val="Akapitzlist"/>
        <w:numPr>
          <w:ilvl w:val="0"/>
          <w:numId w:val="33"/>
        </w:numPr>
        <w:spacing w:before="100" w:beforeAutospacing="1" w:after="100" w:afterAutospacing="1" w:line="360" w:lineRule="auto"/>
        <w:rPr>
          <w:rFonts w:ascii="Arial" w:hAnsi="Arial" w:cs="Arial"/>
          <w:color w:val="auto"/>
          <w:sz w:val="20"/>
          <w:szCs w:val="20"/>
        </w:rPr>
      </w:pPr>
      <w:r w:rsidRPr="00204781">
        <w:rPr>
          <w:rFonts w:ascii="Arial" w:hAnsi="Arial" w:cs="Arial"/>
          <w:color w:val="auto"/>
          <w:sz w:val="20"/>
          <w:szCs w:val="20"/>
        </w:rPr>
        <w:t>rozróżniać gatunki drewna</w:t>
      </w:r>
    </w:p>
    <w:p w:rsidR="00497C0F" w:rsidRDefault="00497C0F" w:rsidP="001F553E">
      <w:pPr>
        <w:pStyle w:val="Akapitzlist"/>
        <w:numPr>
          <w:ilvl w:val="0"/>
          <w:numId w:val="33"/>
        </w:numPr>
        <w:spacing w:line="360" w:lineRule="auto"/>
        <w:rPr>
          <w:rFonts w:ascii="Arial" w:hAnsi="Arial" w:cs="Arial"/>
          <w:color w:val="auto"/>
          <w:sz w:val="20"/>
          <w:szCs w:val="20"/>
        </w:rPr>
      </w:pPr>
      <w:r w:rsidRPr="00204781">
        <w:rPr>
          <w:rFonts w:ascii="Arial" w:hAnsi="Arial" w:cs="Arial"/>
          <w:color w:val="auto"/>
          <w:sz w:val="20"/>
          <w:szCs w:val="20"/>
        </w:rPr>
        <w:t>klasyfikować materiały drzewne i drewnopochodne</w:t>
      </w:r>
    </w:p>
    <w:p w:rsidR="00497C0F" w:rsidRDefault="00497C0F" w:rsidP="001F553E">
      <w:pPr>
        <w:pStyle w:val="Akapitzlist"/>
        <w:numPr>
          <w:ilvl w:val="0"/>
          <w:numId w:val="33"/>
        </w:numPr>
        <w:spacing w:line="360" w:lineRule="auto"/>
        <w:rPr>
          <w:rFonts w:ascii="Arial" w:hAnsi="Arial" w:cs="Arial"/>
          <w:color w:val="auto"/>
          <w:sz w:val="20"/>
          <w:szCs w:val="20"/>
        </w:rPr>
      </w:pPr>
      <w:r w:rsidRPr="00204781">
        <w:rPr>
          <w:rFonts w:ascii="Arial" w:hAnsi="Arial" w:cs="Arial"/>
          <w:color w:val="auto"/>
          <w:sz w:val="20"/>
          <w:szCs w:val="20"/>
        </w:rPr>
        <w:t>planować proces suszenia drewna,</w:t>
      </w:r>
    </w:p>
    <w:p w:rsidR="00497C0F" w:rsidRDefault="00497C0F" w:rsidP="001F553E">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before="20" w:after="20" w:line="360" w:lineRule="auto"/>
        <w:rPr>
          <w:rFonts w:ascii="Arial" w:hAnsi="Arial" w:cs="Arial"/>
          <w:color w:val="auto"/>
          <w:sz w:val="20"/>
          <w:szCs w:val="20"/>
        </w:rPr>
      </w:pPr>
      <w:r w:rsidRPr="00204781">
        <w:rPr>
          <w:rFonts w:ascii="Arial" w:hAnsi="Arial" w:cs="Arial"/>
          <w:color w:val="auto"/>
          <w:sz w:val="20"/>
          <w:szCs w:val="20"/>
        </w:rPr>
        <w:t xml:space="preserve">charakteryzować materiały pomocnicze stosowane w produkcji drzewnej </w:t>
      </w:r>
    </w:p>
    <w:p w:rsidR="00497C0F" w:rsidRDefault="00497C0F" w:rsidP="001F553E">
      <w:pPr>
        <w:pStyle w:val="Akapitzlist"/>
        <w:numPr>
          <w:ilvl w:val="0"/>
          <w:numId w:val="33"/>
        </w:numPr>
        <w:spacing w:before="100" w:beforeAutospacing="1" w:after="100" w:afterAutospacing="1" w:line="360" w:lineRule="auto"/>
        <w:rPr>
          <w:rFonts w:ascii="Arial" w:hAnsi="Arial" w:cs="Arial"/>
          <w:color w:val="auto"/>
          <w:sz w:val="20"/>
          <w:szCs w:val="20"/>
        </w:rPr>
      </w:pPr>
      <w:r w:rsidRPr="00204781">
        <w:rPr>
          <w:rFonts w:ascii="Arial" w:hAnsi="Arial" w:cs="Arial"/>
          <w:color w:val="auto"/>
          <w:sz w:val="20"/>
          <w:szCs w:val="20"/>
        </w:rPr>
        <w:t>stosować materiały pomocnicze</w:t>
      </w:r>
    </w:p>
    <w:p w:rsidR="00497C0F" w:rsidRDefault="00497C0F" w:rsidP="001F553E">
      <w:pPr>
        <w:pStyle w:val="Akapitzlist"/>
        <w:numPr>
          <w:ilvl w:val="0"/>
          <w:numId w:val="33"/>
        </w:numPr>
        <w:spacing w:before="100" w:beforeAutospacing="1" w:after="100" w:afterAutospacing="1" w:line="360" w:lineRule="auto"/>
        <w:rPr>
          <w:rFonts w:ascii="Arial" w:hAnsi="Arial" w:cs="Arial"/>
          <w:color w:val="auto"/>
          <w:sz w:val="20"/>
          <w:szCs w:val="20"/>
        </w:rPr>
      </w:pPr>
      <w:r w:rsidRPr="00204781">
        <w:rPr>
          <w:rFonts w:ascii="Arial" w:hAnsi="Arial" w:cs="Arial"/>
          <w:color w:val="auto"/>
          <w:sz w:val="20"/>
          <w:szCs w:val="20"/>
        </w:rPr>
        <w:t>charakteryzować narzędzia do obróbki ręcznej i maszynowej drewna,</w:t>
      </w:r>
    </w:p>
    <w:p w:rsidR="00497C0F" w:rsidRDefault="00497C0F" w:rsidP="001F553E">
      <w:pPr>
        <w:pStyle w:val="Akapitzlist"/>
        <w:numPr>
          <w:ilvl w:val="0"/>
          <w:numId w:val="33"/>
        </w:numPr>
        <w:spacing w:line="360" w:lineRule="auto"/>
        <w:rPr>
          <w:rFonts w:ascii="Arial" w:hAnsi="Arial" w:cs="Arial"/>
          <w:color w:val="auto"/>
          <w:sz w:val="20"/>
          <w:szCs w:val="20"/>
        </w:rPr>
      </w:pPr>
      <w:r w:rsidRPr="00204781">
        <w:rPr>
          <w:rFonts w:ascii="Arial" w:hAnsi="Arial" w:cs="Arial"/>
          <w:color w:val="auto"/>
          <w:sz w:val="20"/>
          <w:szCs w:val="20"/>
        </w:rPr>
        <w:t xml:space="preserve">klasyfikować narzędzia ręczne do obróbki materiałów drewnopochodnych, </w:t>
      </w:r>
    </w:p>
    <w:p w:rsidR="00497C0F" w:rsidRDefault="00497C0F" w:rsidP="001F553E">
      <w:pPr>
        <w:pStyle w:val="Akapitzlist"/>
        <w:numPr>
          <w:ilvl w:val="0"/>
          <w:numId w:val="33"/>
        </w:numPr>
        <w:spacing w:line="360" w:lineRule="auto"/>
        <w:rPr>
          <w:rFonts w:ascii="Arial" w:hAnsi="Arial" w:cs="Arial"/>
          <w:color w:val="auto"/>
          <w:sz w:val="20"/>
          <w:szCs w:val="20"/>
        </w:rPr>
      </w:pPr>
      <w:r w:rsidRPr="00204781">
        <w:rPr>
          <w:rFonts w:ascii="Arial" w:hAnsi="Arial" w:cs="Arial"/>
          <w:color w:val="auto"/>
          <w:sz w:val="20"/>
          <w:szCs w:val="20"/>
        </w:rPr>
        <w:t xml:space="preserve">dobierać sposób obróbki drewna i materiałów drewnopochodnych </w:t>
      </w:r>
    </w:p>
    <w:p w:rsidR="00497C0F" w:rsidRDefault="00497C0F" w:rsidP="001F553E">
      <w:pPr>
        <w:pStyle w:val="Akapitzlist"/>
        <w:numPr>
          <w:ilvl w:val="0"/>
          <w:numId w:val="33"/>
        </w:numPr>
        <w:spacing w:line="360" w:lineRule="auto"/>
        <w:rPr>
          <w:rFonts w:ascii="Arial" w:hAnsi="Arial" w:cs="Arial"/>
          <w:color w:val="auto"/>
          <w:sz w:val="20"/>
          <w:szCs w:val="20"/>
        </w:rPr>
      </w:pPr>
      <w:r w:rsidRPr="00204781">
        <w:rPr>
          <w:rFonts w:ascii="Arial" w:hAnsi="Arial" w:cs="Arial"/>
          <w:color w:val="auto"/>
          <w:sz w:val="20"/>
          <w:szCs w:val="20"/>
        </w:rPr>
        <w:t xml:space="preserve">ustalać parametry obróbki ręcznej i maszynowej drewna i materiałów </w:t>
      </w:r>
      <w:r w:rsidR="00981A9F" w:rsidRPr="00204781">
        <w:rPr>
          <w:rFonts w:ascii="Arial" w:hAnsi="Arial" w:cs="Arial"/>
          <w:color w:val="auto"/>
          <w:sz w:val="20"/>
          <w:szCs w:val="20"/>
        </w:rPr>
        <w:t>drewnopochodnych,</w:t>
      </w:r>
    </w:p>
    <w:p w:rsidR="00497C0F" w:rsidRDefault="00497C0F" w:rsidP="001F553E">
      <w:pPr>
        <w:pStyle w:val="Akapitzlist"/>
        <w:numPr>
          <w:ilvl w:val="0"/>
          <w:numId w:val="33"/>
        </w:numPr>
        <w:spacing w:line="360" w:lineRule="auto"/>
        <w:rPr>
          <w:rFonts w:ascii="Arial" w:hAnsi="Arial" w:cs="Arial"/>
          <w:color w:val="auto"/>
          <w:sz w:val="20"/>
          <w:szCs w:val="20"/>
        </w:rPr>
      </w:pPr>
      <w:r w:rsidRPr="00204781">
        <w:rPr>
          <w:rFonts w:ascii="Arial" w:hAnsi="Arial" w:cs="Arial"/>
          <w:color w:val="auto"/>
          <w:sz w:val="20"/>
          <w:szCs w:val="20"/>
        </w:rPr>
        <w:lastRenderedPageBreak/>
        <w:t>charakteryzować środki do konserwacji narzędzi, maszyn i urządzeń stosowanych do wykonywania wyrobów</w:t>
      </w:r>
      <w:r w:rsidR="009842C9">
        <w:rPr>
          <w:rFonts w:ascii="Arial" w:hAnsi="Arial" w:cs="Arial"/>
          <w:color w:val="auto"/>
          <w:sz w:val="20"/>
          <w:szCs w:val="20"/>
        </w:rPr>
        <w:t xml:space="preserve"> z </w:t>
      </w:r>
      <w:r w:rsidRPr="00204781">
        <w:rPr>
          <w:rFonts w:ascii="Arial" w:hAnsi="Arial" w:cs="Arial"/>
          <w:color w:val="auto"/>
          <w:sz w:val="20"/>
          <w:szCs w:val="20"/>
        </w:rPr>
        <w:t>drewna i materiałów drewnopochodnych.</w:t>
      </w:r>
    </w:p>
    <w:p w:rsidR="00497C0F" w:rsidRPr="00204781" w:rsidRDefault="00497C0F" w:rsidP="001F553E">
      <w:pPr>
        <w:spacing w:line="360" w:lineRule="auto"/>
        <w:rPr>
          <w:rFonts w:ascii="Arial" w:eastAsia="Arial" w:hAnsi="Arial" w:cs="Arial"/>
          <w:color w:val="auto"/>
          <w:sz w:val="20"/>
          <w:szCs w:val="20"/>
        </w:rPr>
      </w:pPr>
    </w:p>
    <w:p w:rsidR="00497C0F" w:rsidRPr="001F553E" w:rsidRDefault="00497C0F" w:rsidP="001F553E">
      <w:pPr>
        <w:pStyle w:val="Akapitzlist"/>
        <w:spacing w:line="360" w:lineRule="auto"/>
        <w:ind w:left="0"/>
        <w:rPr>
          <w:rFonts w:ascii="Arial" w:hAnsi="Arial" w:cs="Arial"/>
          <w:b/>
          <w:color w:val="auto"/>
          <w:sz w:val="20"/>
          <w:szCs w:val="20"/>
        </w:rPr>
      </w:pPr>
      <w:r w:rsidRPr="00204781">
        <w:rPr>
          <w:rFonts w:ascii="Arial" w:hAnsi="Arial" w:cs="Arial"/>
          <w:b/>
          <w:color w:val="auto"/>
          <w:sz w:val="20"/>
          <w:szCs w:val="20"/>
        </w:rPr>
        <w:t>MATERI</w:t>
      </w:r>
      <w:r w:rsidR="001F553E">
        <w:rPr>
          <w:rFonts w:ascii="Arial" w:hAnsi="Arial" w:cs="Arial"/>
          <w:b/>
          <w:color w:val="auto"/>
          <w:sz w:val="20"/>
          <w:szCs w:val="20"/>
        </w:rPr>
        <w:t xml:space="preserve">AŁ NAUCZANIA </w:t>
      </w:r>
      <w:r w:rsidRPr="00204781">
        <w:rPr>
          <w:rFonts w:ascii="Arial" w:hAnsi="Arial" w:cs="Arial"/>
          <w:b/>
          <w:color w:val="auto"/>
          <w:sz w:val="20"/>
          <w:szCs w:val="20"/>
        </w:rPr>
        <w:t>OBRÓBKA POMOCNICZA W WYTWARZANIU WY</w:t>
      </w:r>
      <w:r w:rsidR="001F553E">
        <w:rPr>
          <w:rFonts w:ascii="Arial" w:hAnsi="Arial" w:cs="Arial"/>
          <w:b/>
          <w:color w:val="auto"/>
          <w:sz w:val="20"/>
          <w:szCs w:val="20"/>
        </w:rPr>
        <w:t>ROBÓW STOLARSKICH</w:t>
      </w:r>
      <w:r w:rsidR="001F553E">
        <w:rPr>
          <w:rFonts w:ascii="Arial" w:hAnsi="Arial" w:cs="Arial"/>
          <w:b/>
          <w:color w:val="auto"/>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763"/>
        <w:gridCol w:w="849"/>
        <w:gridCol w:w="3670"/>
        <w:gridCol w:w="3531"/>
        <w:gridCol w:w="995"/>
      </w:tblGrid>
      <w:tr w:rsidR="00497C0F" w:rsidRPr="00204781" w:rsidTr="00F34D4D">
        <w:tc>
          <w:tcPr>
            <w:tcW w:w="853" w:type="pct"/>
            <w:vMerge w:val="restar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t>Dział programowy</w:t>
            </w:r>
          </w:p>
        </w:tc>
        <w:tc>
          <w:tcPr>
            <w:tcW w:w="976" w:type="pct"/>
            <w:vMerge w:val="restar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t>Tematy jednostek metodycznych</w:t>
            </w:r>
          </w:p>
        </w:tc>
        <w:tc>
          <w:tcPr>
            <w:tcW w:w="303" w:type="pct"/>
            <w:vMerge w:val="restart"/>
          </w:tcPr>
          <w:p w:rsidR="00497C0F" w:rsidRPr="00204781" w:rsidRDefault="00497C0F" w:rsidP="00285503">
            <w:pPr>
              <w:jc w:val="center"/>
              <w:rPr>
                <w:color w:val="auto"/>
                <w:sz w:val="20"/>
                <w:szCs w:val="20"/>
              </w:rPr>
            </w:pPr>
            <w:r w:rsidRPr="00204781">
              <w:rPr>
                <w:rFonts w:ascii="Arial" w:hAnsi="Arial" w:cs="Arial"/>
                <w:color w:val="auto"/>
                <w:sz w:val="20"/>
                <w:szCs w:val="20"/>
              </w:rPr>
              <w:t>Liczba godz.</w:t>
            </w:r>
          </w:p>
        </w:tc>
        <w:tc>
          <w:tcPr>
            <w:tcW w:w="2541" w:type="pct"/>
            <w:gridSpan w:val="2"/>
          </w:tcPr>
          <w:p w:rsidR="00497C0F" w:rsidRPr="00204781" w:rsidRDefault="00497C0F" w:rsidP="00285503">
            <w:pPr>
              <w:jc w:val="center"/>
              <w:rPr>
                <w:color w:val="auto"/>
                <w:sz w:val="20"/>
                <w:szCs w:val="20"/>
              </w:rPr>
            </w:pPr>
            <w:r w:rsidRPr="00204781">
              <w:rPr>
                <w:rFonts w:ascii="Arial" w:hAnsi="Arial" w:cs="Arial"/>
                <w:color w:val="auto"/>
                <w:sz w:val="20"/>
                <w:szCs w:val="20"/>
              </w:rPr>
              <w:t>Wymagania programowe</w:t>
            </w:r>
          </w:p>
        </w:tc>
        <w:tc>
          <w:tcPr>
            <w:tcW w:w="327" w:type="pc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t>Uwagi o realizacji</w:t>
            </w:r>
          </w:p>
        </w:tc>
      </w:tr>
      <w:tr w:rsidR="00497C0F" w:rsidRPr="00204781" w:rsidTr="00F34D4D">
        <w:tc>
          <w:tcPr>
            <w:tcW w:w="853" w:type="pct"/>
            <w:vMerge/>
          </w:tcPr>
          <w:p w:rsidR="00497C0F" w:rsidRPr="00204781" w:rsidRDefault="00497C0F" w:rsidP="00285503">
            <w:pPr>
              <w:rPr>
                <w:rFonts w:ascii="Arial" w:hAnsi="Arial" w:cs="Arial"/>
                <w:color w:val="auto"/>
                <w:sz w:val="20"/>
                <w:szCs w:val="20"/>
              </w:rPr>
            </w:pPr>
          </w:p>
        </w:tc>
        <w:tc>
          <w:tcPr>
            <w:tcW w:w="976" w:type="pct"/>
            <w:vMerge/>
          </w:tcPr>
          <w:p w:rsidR="00497C0F" w:rsidRPr="00204781" w:rsidRDefault="00497C0F" w:rsidP="00285503">
            <w:pPr>
              <w:rPr>
                <w:rFonts w:ascii="Arial" w:hAnsi="Arial" w:cs="Arial"/>
                <w:color w:val="auto"/>
                <w:sz w:val="20"/>
                <w:szCs w:val="20"/>
              </w:rPr>
            </w:pPr>
          </w:p>
        </w:tc>
        <w:tc>
          <w:tcPr>
            <w:tcW w:w="303" w:type="pct"/>
            <w:vMerge/>
          </w:tcPr>
          <w:p w:rsidR="00497C0F" w:rsidRPr="00204781" w:rsidRDefault="00497C0F" w:rsidP="00285503">
            <w:pPr>
              <w:jc w:val="center"/>
              <w:rPr>
                <w:color w:val="auto"/>
                <w:sz w:val="20"/>
                <w:szCs w:val="20"/>
              </w:rPr>
            </w:pPr>
          </w:p>
        </w:tc>
        <w:tc>
          <w:tcPr>
            <w:tcW w:w="1295" w:type="pc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t>Podstawowe</w:t>
            </w:r>
          </w:p>
          <w:p w:rsidR="00497C0F" w:rsidRPr="00204781" w:rsidRDefault="00497C0F" w:rsidP="00285503">
            <w:pPr>
              <w:rPr>
                <w:color w:val="auto"/>
                <w:sz w:val="20"/>
                <w:szCs w:val="20"/>
              </w:rPr>
            </w:pPr>
            <w:r w:rsidRPr="00204781">
              <w:rPr>
                <w:rFonts w:ascii="Arial" w:hAnsi="Arial" w:cs="Arial"/>
                <w:color w:val="auto"/>
                <w:sz w:val="20"/>
                <w:szCs w:val="20"/>
              </w:rPr>
              <w:t>Uczeń potrafi:</w:t>
            </w:r>
          </w:p>
        </w:tc>
        <w:tc>
          <w:tcPr>
            <w:tcW w:w="1246" w:type="pc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t>Ponadpodstawowe</w:t>
            </w:r>
          </w:p>
          <w:p w:rsidR="00497C0F" w:rsidRPr="00204781" w:rsidRDefault="00497C0F" w:rsidP="00285503">
            <w:pPr>
              <w:rPr>
                <w:color w:val="auto"/>
                <w:sz w:val="20"/>
                <w:szCs w:val="20"/>
              </w:rPr>
            </w:pPr>
            <w:r w:rsidRPr="00204781">
              <w:rPr>
                <w:rFonts w:ascii="Arial" w:hAnsi="Arial" w:cs="Arial"/>
                <w:color w:val="auto"/>
                <w:sz w:val="20"/>
                <w:szCs w:val="20"/>
              </w:rPr>
              <w:t>Uczeń potrafi:</w:t>
            </w:r>
          </w:p>
        </w:tc>
        <w:tc>
          <w:tcPr>
            <w:tcW w:w="327" w:type="pc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t>Etap realizacji</w:t>
            </w:r>
          </w:p>
        </w:tc>
      </w:tr>
      <w:tr w:rsidR="001F553E" w:rsidRPr="00204781" w:rsidTr="00F34D4D">
        <w:trPr>
          <w:trHeight w:val="1492"/>
        </w:trPr>
        <w:tc>
          <w:tcPr>
            <w:tcW w:w="853" w:type="pct"/>
            <w:vMerge w:val="restart"/>
          </w:tcPr>
          <w:p w:rsidR="001F553E" w:rsidRPr="00204781" w:rsidRDefault="001F553E" w:rsidP="00285503">
            <w:pPr>
              <w:pStyle w:val="Akapitzlist"/>
              <w:spacing w:before="100" w:beforeAutospacing="1" w:after="100" w:afterAutospacing="1"/>
              <w:ind w:left="0"/>
              <w:rPr>
                <w:rFonts w:ascii="Arial" w:hAnsi="Arial" w:cs="Arial"/>
                <w:color w:val="auto"/>
                <w:sz w:val="20"/>
                <w:szCs w:val="20"/>
              </w:rPr>
            </w:pPr>
            <w:r w:rsidRPr="00204781">
              <w:rPr>
                <w:rFonts w:ascii="Arial" w:hAnsi="Arial" w:cs="Arial"/>
                <w:color w:val="auto"/>
                <w:sz w:val="20"/>
                <w:szCs w:val="20"/>
              </w:rPr>
              <w:t>I. Terminologi</w:t>
            </w:r>
            <w:r>
              <w:rPr>
                <w:rFonts w:ascii="Arial" w:hAnsi="Arial" w:cs="Arial"/>
                <w:color w:val="auto"/>
                <w:sz w:val="20"/>
                <w:szCs w:val="20"/>
              </w:rPr>
              <w:t>a</w:t>
            </w:r>
            <w:r w:rsidRPr="00204781">
              <w:rPr>
                <w:rFonts w:ascii="Arial" w:hAnsi="Arial" w:cs="Arial"/>
                <w:color w:val="auto"/>
                <w:sz w:val="20"/>
                <w:szCs w:val="20"/>
              </w:rPr>
              <w:t xml:space="preserve"> stosowana </w:t>
            </w:r>
            <w:r>
              <w:rPr>
                <w:rFonts w:ascii="Arial" w:hAnsi="Arial" w:cs="Arial"/>
                <w:color w:val="auto"/>
                <w:sz w:val="20"/>
                <w:szCs w:val="20"/>
              </w:rPr>
              <w:t>w </w:t>
            </w:r>
            <w:r w:rsidRPr="00204781">
              <w:rPr>
                <w:rFonts w:ascii="Arial" w:hAnsi="Arial" w:cs="Arial"/>
                <w:color w:val="auto"/>
                <w:sz w:val="20"/>
                <w:szCs w:val="20"/>
              </w:rPr>
              <w:t>przemyśle drzewnym</w:t>
            </w:r>
          </w:p>
          <w:p w:rsidR="001F553E" w:rsidRPr="00204781" w:rsidRDefault="001F553E" w:rsidP="00285503">
            <w:pPr>
              <w:rPr>
                <w:rFonts w:ascii="Arial" w:hAnsi="Arial" w:cs="Arial"/>
                <w:color w:val="auto"/>
                <w:sz w:val="20"/>
                <w:szCs w:val="20"/>
              </w:rPr>
            </w:pPr>
          </w:p>
        </w:tc>
        <w:tc>
          <w:tcPr>
            <w:tcW w:w="976" w:type="pct"/>
          </w:tcPr>
          <w:p w:rsidR="001F553E" w:rsidRPr="00204781" w:rsidRDefault="001F553E" w:rsidP="001F553E">
            <w:pPr>
              <w:pStyle w:val="Akapitzlist"/>
              <w:ind w:left="0"/>
              <w:rPr>
                <w:rFonts w:ascii="Arial" w:hAnsi="Arial" w:cs="Arial"/>
                <w:color w:val="auto"/>
                <w:sz w:val="20"/>
                <w:szCs w:val="20"/>
              </w:rPr>
            </w:pPr>
            <w:r>
              <w:rPr>
                <w:rFonts w:ascii="Arial" w:hAnsi="Arial" w:cs="Arial"/>
                <w:color w:val="auto"/>
                <w:sz w:val="20"/>
                <w:szCs w:val="20"/>
              </w:rPr>
              <w:t xml:space="preserve">1. Surowce, materiały </w:t>
            </w:r>
            <w:r w:rsidR="00DD462F">
              <w:rPr>
                <w:rFonts w:ascii="Arial" w:hAnsi="Arial" w:cs="Arial"/>
                <w:color w:val="auto"/>
                <w:sz w:val="20"/>
                <w:szCs w:val="20"/>
              </w:rPr>
              <w:t>i </w:t>
            </w:r>
            <w:r>
              <w:rPr>
                <w:rFonts w:ascii="Arial" w:hAnsi="Arial" w:cs="Arial"/>
                <w:color w:val="auto"/>
                <w:sz w:val="20"/>
                <w:szCs w:val="20"/>
              </w:rPr>
              <w:t xml:space="preserve">półfabrykaty stosowane </w:t>
            </w:r>
            <w:r w:rsidR="009F2F0B">
              <w:rPr>
                <w:rFonts w:ascii="Arial" w:hAnsi="Arial" w:cs="Arial"/>
                <w:color w:val="auto"/>
                <w:sz w:val="20"/>
                <w:szCs w:val="20"/>
              </w:rPr>
              <w:t>w przemyśle</w:t>
            </w:r>
            <w:r>
              <w:rPr>
                <w:rFonts w:ascii="Arial" w:hAnsi="Arial" w:cs="Arial"/>
                <w:color w:val="auto"/>
                <w:sz w:val="20"/>
                <w:szCs w:val="20"/>
              </w:rPr>
              <w:t xml:space="preserve"> drzewnym.</w:t>
            </w:r>
          </w:p>
        </w:tc>
        <w:tc>
          <w:tcPr>
            <w:tcW w:w="303" w:type="pct"/>
          </w:tcPr>
          <w:p w:rsidR="001F553E" w:rsidRPr="00204781" w:rsidRDefault="001F553E" w:rsidP="001F553E">
            <w:pPr>
              <w:jc w:val="center"/>
              <w:rPr>
                <w:rFonts w:ascii="Arial" w:hAnsi="Arial" w:cs="Arial"/>
                <w:color w:val="auto"/>
                <w:sz w:val="20"/>
                <w:szCs w:val="20"/>
              </w:rPr>
            </w:pPr>
          </w:p>
        </w:tc>
        <w:tc>
          <w:tcPr>
            <w:tcW w:w="1295" w:type="pct"/>
          </w:tcPr>
          <w:p w:rsidR="001F553E" w:rsidRDefault="001F553E" w:rsidP="00285503">
            <w:pPr>
              <w:pStyle w:val="Akapitzlist"/>
              <w:numPr>
                <w:ilvl w:val="0"/>
                <w:numId w:val="32"/>
              </w:numPr>
              <w:spacing w:before="100" w:beforeAutospacing="1" w:after="100" w:afterAutospacing="1"/>
              <w:rPr>
                <w:rFonts w:ascii="Arial" w:hAnsi="Arial" w:cs="Arial"/>
                <w:color w:val="auto"/>
                <w:sz w:val="20"/>
                <w:szCs w:val="20"/>
              </w:rPr>
            </w:pPr>
            <w:r w:rsidRPr="00204781">
              <w:rPr>
                <w:rFonts w:ascii="Arial" w:hAnsi="Arial" w:cs="Arial"/>
                <w:color w:val="auto"/>
                <w:sz w:val="20"/>
                <w:szCs w:val="20"/>
              </w:rPr>
              <w:t>wymieniać surowce, materiały</w:t>
            </w:r>
            <w:r w:rsidR="00DD462F">
              <w:rPr>
                <w:rFonts w:ascii="Arial" w:hAnsi="Arial" w:cs="Arial"/>
                <w:color w:val="auto"/>
                <w:sz w:val="20"/>
                <w:szCs w:val="20"/>
              </w:rPr>
              <w:t xml:space="preserve"> i </w:t>
            </w:r>
            <w:r w:rsidRPr="00204781">
              <w:rPr>
                <w:rFonts w:ascii="Arial" w:hAnsi="Arial" w:cs="Arial"/>
                <w:color w:val="auto"/>
                <w:sz w:val="20"/>
                <w:szCs w:val="20"/>
              </w:rPr>
              <w:t xml:space="preserve">półfabrykaty stosowane </w:t>
            </w:r>
            <w:r w:rsidR="009F2F0B" w:rsidRPr="00204781">
              <w:rPr>
                <w:rFonts w:ascii="Arial" w:hAnsi="Arial" w:cs="Arial"/>
                <w:color w:val="auto"/>
                <w:sz w:val="20"/>
                <w:szCs w:val="20"/>
              </w:rPr>
              <w:t>w stolarstwie</w:t>
            </w:r>
            <w:r w:rsidRPr="00204781">
              <w:rPr>
                <w:rFonts w:ascii="Arial" w:hAnsi="Arial" w:cs="Arial"/>
                <w:color w:val="auto"/>
                <w:sz w:val="20"/>
                <w:szCs w:val="20"/>
              </w:rPr>
              <w:t xml:space="preserve"> </w:t>
            </w:r>
          </w:p>
          <w:p w:rsidR="001F553E" w:rsidRDefault="001F553E" w:rsidP="001F553E">
            <w:pPr>
              <w:pStyle w:val="Akapitzlist"/>
              <w:numPr>
                <w:ilvl w:val="0"/>
                <w:numId w:val="32"/>
              </w:numPr>
              <w:spacing w:before="100" w:beforeAutospacing="1" w:after="100" w:afterAutospacing="1"/>
              <w:rPr>
                <w:rFonts w:ascii="Arial" w:hAnsi="Arial" w:cs="Arial"/>
                <w:color w:val="auto"/>
                <w:sz w:val="20"/>
                <w:szCs w:val="20"/>
              </w:rPr>
            </w:pPr>
            <w:r w:rsidRPr="00204781">
              <w:rPr>
                <w:rFonts w:ascii="Arial" w:hAnsi="Arial" w:cs="Arial"/>
                <w:color w:val="auto"/>
                <w:sz w:val="20"/>
                <w:szCs w:val="20"/>
              </w:rPr>
              <w:t xml:space="preserve">stosować terminologię obrotu materiałowego w przemyśle drzewnym </w:t>
            </w:r>
          </w:p>
        </w:tc>
        <w:tc>
          <w:tcPr>
            <w:tcW w:w="1246" w:type="pct"/>
          </w:tcPr>
          <w:p w:rsidR="001F553E" w:rsidRDefault="001F553E" w:rsidP="007C319A">
            <w:pPr>
              <w:numPr>
                <w:ilvl w:val="0"/>
                <w:numId w:val="265"/>
              </w:numPr>
              <w:rPr>
                <w:rFonts w:ascii="Arial" w:hAnsi="Arial" w:cs="Arial"/>
                <w:color w:val="auto"/>
                <w:sz w:val="20"/>
                <w:szCs w:val="20"/>
              </w:rPr>
            </w:pPr>
            <w:r w:rsidRPr="001F553E">
              <w:rPr>
                <w:rFonts w:ascii="Arial" w:hAnsi="Arial" w:cs="Arial"/>
                <w:color w:val="auto"/>
                <w:sz w:val="20"/>
                <w:szCs w:val="20"/>
              </w:rPr>
              <w:t>dobrać materiały surowce, materiały</w:t>
            </w:r>
            <w:r w:rsidR="00DD462F">
              <w:rPr>
                <w:rFonts w:ascii="Arial" w:hAnsi="Arial" w:cs="Arial"/>
                <w:color w:val="auto"/>
                <w:sz w:val="20"/>
                <w:szCs w:val="20"/>
              </w:rPr>
              <w:t xml:space="preserve"> i </w:t>
            </w:r>
            <w:r w:rsidRPr="001F553E">
              <w:rPr>
                <w:rFonts w:ascii="Arial" w:hAnsi="Arial" w:cs="Arial"/>
                <w:color w:val="auto"/>
                <w:sz w:val="20"/>
                <w:szCs w:val="20"/>
              </w:rPr>
              <w:t>półfabrykaty</w:t>
            </w:r>
            <w:r w:rsidR="001979D6">
              <w:rPr>
                <w:rFonts w:ascii="Arial" w:hAnsi="Arial" w:cs="Arial"/>
                <w:color w:val="auto"/>
                <w:sz w:val="20"/>
                <w:szCs w:val="20"/>
              </w:rPr>
              <w:t xml:space="preserve"> do </w:t>
            </w:r>
            <w:r w:rsidRPr="001F553E">
              <w:rPr>
                <w:rFonts w:ascii="Arial" w:hAnsi="Arial" w:cs="Arial"/>
                <w:color w:val="auto"/>
                <w:sz w:val="20"/>
                <w:szCs w:val="20"/>
              </w:rPr>
              <w:t>określonego produktu</w:t>
            </w:r>
          </w:p>
        </w:tc>
        <w:tc>
          <w:tcPr>
            <w:tcW w:w="327" w:type="pct"/>
          </w:tcPr>
          <w:p w:rsidR="001F553E" w:rsidRPr="00204781" w:rsidRDefault="001F553E" w:rsidP="00285503">
            <w:pPr>
              <w:rPr>
                <w:rFonts w:ascii="Arial" w:hAnsi="Arial" w:cs="Arial"/>
                <w:color w:val="auto"/>
                <w:sz w:val="20"/>
                <w:szCs w:val="20"/>
              </w:rPr>
            </w:pPr>
            <w:r w:rsidRPr="00204781">
              <w:rPr>
                <w:rFonts w:ascii="Arial" w:hAnsi="Arial" w:cs="Arial"/>
                <w:color w:val="auto"/>
                <w:sz w:val="20"/>
                <w:szCs w:val="20"/>
              </w:rPr>
              <w:t>Klasa I</w:t>
            </w:r>
            <w:r w:rsidR="0051673D">
              <w:rPr>
                <w:rFonts w:ascii="Arial" w:hAnsi="Arial" w:cs="Arial"/>
                <w:color w:val="auto"/>
                <w:sz w:val="20"/>
                <w:szCs w:val="20"/>
              </w:rPr>
              <w:t>I</w:t>
            </w:r>
          </w:p>
        </w:tc>
      </w:tr>
      <w:tr w:rsidR="001F553E" w:rsidRPr="00204781" w:rsidTr="00F34D4D">
        <w:tc>
          <w:tcPr>
            <w:tcW w:w="853" w:type="pct"/>
            <w:vMerge/>
          </w:tcPr>
          <w:p w:rsidR="001F553E" w:rsidRPr="00204781" w:rsidRDefault="001F553E" w:rsidP="00285503">
            <w:pPr>
              <w:contextualSpacing/>
              <w:rPr>
                <w:rFonts w:ascii="Arial" w:hAnsi="Arial" w:cs="Arial"/>
                <w:color w:val="auto"/>
                <w:sz w:val="20"/>
                <w:szCs w:val="20"/>
              </w:rPr>
            </w:pPr>
          </w:p>
        </w:tc>
        <w:tc>
          <w:tcPr>
            <w:tcW w:w="976" w:type="pct"/>
          </w:tcPr>
          <w:p w:rsidR="001F553E" w:rsidRPr="00204781" w:rsidRDefault="001F553E" w:rsidP="001F553E">
            <w:pPr>
              <w:pStyle w:val="Akapitzlist"/>
              <w:ind w:left="0"/>
              <w:rPr>
                <w:rFonts w:ascii="Arial" w:hAnsi="Arial" w:cs="Arial"/>
                <w:color w:val="auto"/>
                <w:sz w:val="20"/>
                <w:szCs w:val="20"/>
              </w:rPr>
            </w:pPr>
            <w:r>
              <w:rPr>
                <w:rFonts w:ascii="Arial" w:hAnsi="Arial" w:cs="Arial"/>
                <w:color w:val="auto"/>
                <w:sz w:val="20"/>
                <w:szCs w:val="20"/>
              </w:rPr>
              <w:t>2. Etapy procesu produkcyjnego w stolarstwie.</w:t>
            </w:r>
          </w:p>
          <w:p w:rsidR="001F553E" w:rsidRPr="00204781" w:rsidRDefault="001F553E" w:rsidP="00285503">
            <w:pPr>
              <w:pStyle w:val="Akapitzlist"/>
              <w:ind w:left="0"/>
              <w:rPr>
                <w:rFonts w:ascii="Arial" w:hAnsi="Arial" w:cs="Arial"/>
                <w:color w:val="auto"/>
                <w:sz w:val="20"/>
                <w:szCs w:val="20"/>
              </w:rPr>
            </w:pPr>
          </w:p>
        </w:tc>
        <w:tc>
          <w:tcPr>
            <w:tcW w:w="303" w:type="pct"/>
          </w:tcPr>
          <w:p w:rsidR="001F553E" w:rsidRPr="00204781" w:rsidRDefault="001F553E" w:rsidP="00285503">
            <w:pPr>
              <w:jc w:val="center"/>
              <w:rPr>
                <w:rFonts w:ascii="Arial" w:hAnsi="Arial" w:cs="Arial"/>
                <w:color w:val="auto"/>
                <w:sz w:val="20"/>
                <w:szCs w:val="20"/>
              </w:rPr>
            </w:pPr>
          </w:p>
        </w:tc>
        <w:tc>
          <w:tcPr>
            <w:tcW w:w="1295" w:type="pct"/>
          </w:tcPr>
          <w:p w:rsidR="001F553E" w:rsidRPr="00204781" w:rsidRDefault="001F553E" w:rsidP="00285503">
            <w:pPr>
              <w:pStyle w:val="Akapitzlist"/>
              <w:numPr>
                <w:ilvl w:val="0"/>
                <w:numId w:val="57"/>
              </w:numPr>
              <w:spacing w:before="100" w:beforeAutospacing="1" w:after="100" w:afterAutospacing="1"/>
              <w:ind w:left="341"/>
              <w:rPr>
                <w:rFonts w:ascii="Arial" w:hAnsi="Arial" w:cs="Arial"/>
                <w:color w:val="auto"/>
                <w:sz w:val="20"/>
                <w:szCs w:val="20"/>
              </w:rPr>
            </w:pPr>
            <w:r>
              <w:rPr>
                <w:rFonts w:ascii="Arial" w:hAnsi="Arial" w:cs="Arial"/>
                <w:color w:val="auto"/>
                <w:sz w:val="20"/>
                <w:szCs w:val="20"/>
              </w:rPr>
              <w:t>wymieniać czynności</w:t>
            </w:r>
            <w:r w:rsidR="00DD462F">
              <w:rPr>
                <w:rFonts w:ascii="Arial" w:hAnsi="Arial" w:cs="Arial"/>
                <w:color w:val="auto"/>
                <w:sz w:val="20"/>
                <w:szCs w:val="20"/>
              </w:rPr>
              <w:t xml:space="preserve"> i </w:t>
            </w:r>
            <w:r w:rsidRPr="00204781">
              <w:rPr>
                <w:rFonts w:ascii="Arial" w:hAnsi="Arial" w:cs="Arial"/>
                <w:color w:val="auto"/>
                <w:sz w:val="20"/>
                <w:szCs w:val="20"/>
              </w:rPr>
              <w:t>operacje</w:t>
            </w:r>
            <w:r>
              <w:rPr>
                <w:rFonts w:ascii="Arial" w:hAnsi="Arial" w:cs="Arial"/>
                <w:color w:val="auto"/>
                <w:sz w:val="20"/>
                <w:szCs w:val="20"/>
              </w:rPr>
              <w:t xml:space="preserve"> występujące </w:t>
            </w:r>
            <w:r w:rsidR="009F2F0B">
              <w:rPr>
                <w:rFonts w:ascii="Arial" w:hAnsi="Arial" w:cs="Arial"/>
                <w:color w:val="auto"/>
                <w:sz w:val="20"/>
                <w:szCs w:val="20"/>
              </w:rPr>
              <w:t>w procesie</w:t>
            </w:r>
            <w:r>
              <w:rPr>
                <w:rFonts w:ascii="Arial" w:hAnsi="Arial" w:cs="Arial"/>
                <w:color w:val="auto"/>
                <w:sz w:val="20"/>
                <w:szCs w:val="20"/>
              </w:rPr>
              <w:t xml:space="preserve"> produkcji</w:t>
            </w:r>
            <w:r w:rsidRPr="00204781">
              <w:rPr>
                <w:rFonts w:ascii="Arial" w:hAnsi="Arial" w:cs="Arial"/>
                <w:color w:val="auto"/>
                <w:sz w:val="20"/>
                <w:szCs w:val="20"/>
              </w:rPr>
              <w:t xml:space="preserve"> </w:t>
            </w:r>
            <w:r w:rsidR="009F2F0B" w:rsidRPr="00204781">
              <w:rPr>
                <w:rFonts w:ascii="Arial" w:hAnsi="Arial" w:cs="Arial"/>
                <w:color w:val="auto"/>
                <w:sz w:val="20"/>
                <w:szCs w:val="20"/>
              </w:rPr>
              <w:t>w stolarstwie</w:t>
            </w:r>
            <w:r w:rsidRPr="00204781">
              <w:rPr>
                <w:rFonts w:ascii="Arial" w:hAnsi="Arial" w:cs="Arial"/>
                <w:color w:val="auto"/>
                <w:sz w:val="20"/>
                <w:szCs w:val="20"/>
              </w:rPr>
              <w:t>,</w:t>
            </w:r>
          </w:p>
        </w:tc>
        <w:tc>
          <w:tcPr>
            <w:tcW w:w="1246" w:type="pct"/>
          </w:tcPr>
          <w:p w:rsidR="001F553E" w:rsidRPr="00204781" w:rsidRDefault="001F553E" w:rsidP="00285503">
            <w:pPr>
              <w:numPr>
                <w:ilvl w:val="0"/>
                <w:numId w:val="57"/>
              </w:numPr>
              <w:ind w:left="283" w:hanging="283"/>
              <w:rPr>
                <w:rFonts w:ascii="Arial" w:hAnsi="Arial" w:cs="Arial"/>
                <w:color w:val="auto"/>
                <w:sz w:val="20"/>
                <w:szCs w:val="20"/>
              </w:rPr>
            </w:pPr>
            <w:r>
              <w:rPr>
                <w:rFonts w:ascii="Arial" w:hAnsi="Arial" w:cs="Arial"/>
                <w:color w:val="auto"/>
                <w:sz w:val="20"/>
                <w:szCs w:val="20"/>
              </w:rPr>
              <w:t xml:space="preserve">ustalać </w:t>
            </w:r>
            <w:r w:rsidRPr="00204781">
              <w:rPr>
                <w:rFonts w:ascii="Arial" w:hAnsi="Arial" w:cs="Arial"/>
                <w:color w:val="auto"/>
                <w:sz w:val="20"/>
                <w:szCs w:val="20"/>
              </w:rPr>
              <w:t>czynności</w:t>
            </w:r>
            <w:r w:rsidR="00DD462F">
              <w:rPr>
                <w:rFonts w:ascii="Arial" w:hAnsi="Arial" w:cs="Arial"/>
                <w:color w:val="auto"/>
                <w:sz w:val="20"/>
                <w:szCs w:val="20"/>
              </w:rPr>
              <w:t xml:space="preserve"> i </w:t>
            </w:r>
            <w:r w:rsidRPr="00204781">
              <w:rPr>
                <w:rFonts w:ascii="Arial" w:hAnsi="Arial" w:cs="Arial"/>
                <w:color w:val="auto"/>
                <w:sz w:val="20"/>
                <w:szCs w:val="20"/>
              </w:rPr>
              <w:t>operacje</w:t>
            </w:r>
            <w:r w:rsidR="001979D6">
              <w:rPr>
                <w:rFonts w:ascii="Arial" w:hAnsi="Arial" w:cs="Arial"/>
                <w:color w:val="auto"/>
                <w:sz w:val="20"/>
                <w:szCs w:val="20"/>
              </w:rPr>
              <w:t xml:space="preserve"> </w:t>
            </w:r>
            <w:r w:rsidR="00EF68EF">
              <w:rPr>
                <w:rFonts w:ascii="Arial" w:hAnsi="Arial" w:cs="Arial"/>
                <w:color w:val="auto"/>
                <w:sz w:val="20"/>
                <w:szCs w:val="20"/>
              </w:rPr>
              <w:t>do</w:t>
            </w:r>
            <w:r w:rsidR="00EF68EF" w:rsidRPr="00204781">
              <w:rPr>
                <w:rFonts w:ascii="Arial" w:hAnsi="Arial" w:cs="Arial"/>
                <w:color w:val="auto"/>
                <w:sz w:val="20"/>
                <w:szCs w:val="20"/>
              </w:rPr>
              <w:t xml:space="preserve"> proce</w:t>
            </w:r>
            <w:r w:rsidR="00EF68EF">
              <w:rPr>
                <w:rFonts w:ascii="Arial" w:hAnsi="Arial" w:cs="Arial"/>
                <w:color w:val="auto"/>
                <w:sz w:val="20"/>
                <w:szCs w:val="20"/>
              </w:rPr>
              <w:t>su</w:t>
            </w:r>
            <w:r>
              <w:rPr>
                <w:rFonts w:ascii="Arial" w:hAnsi="Arial" w:cs="Arial"/>
                <w:color w:val="auto"/>
                <w:sz w:val="20"/>
                <w:szCs w:val="20"/>
              </w:rPr>
              <w:t xml:space="preserve"> produkcji</w:t>
            </w:r>
            <w:r w:rsidR="00EA1AE9">
              <w:rPr>
                <w:rFonts w:ascii="Arial" w:hAnsi="Arial" w:cs="Arial"/>
                <w:color w:val="auto"/>
                <w:sz w:val="20"/>
                <w:szCs w:val="20"/>
              </w:rPr>
              <w:t xml:space="preserve"> w</w:t>
            </w:r>
            <w:r w:rsidRPr="00204781">
              <w:rPr>
                <w:rFonts w:ascii="Arial" w:hAnsi="Arial" w:cs="Arial"/>
                <w:color w:val="auto"/>
                <w:sz w:val="20"/>
                <w:szCs w:val="20"/>
              </w:rPr>
              <w:t xml:space="preserve"> stolarstwie,</w:t>
            </w:r>
          </w:p>
        </w:tc>
        <w:tc>
          <w:tcPr>
            <w:tcW w:w="327" w:type="pct"/>
          </w:tcPr>
          <w:p w:rsidR="001F553E" w:rsidRPr="00204781" w:rsidRDefault="0051673D" w:rsidP="00285503">
            <w:pPr>
              <w:rPr>
                <w:rFonts w:ascii="Arial" w:hAnsi="Arial" w:cs="Arial"/>
                <w:color w:val="auto"/>
                <w:sz w:val="20"/>
                <w:szCs w:val="20"/>
              </w:rPr>
            </w:pPr>
            <w:r>
              <w:rPr>
                <w:rFonts w:ascii="Arial" w:hAnsi="Arial" w:cs="Arial"/>
                <w:color w:val="auto"/>
                <w:sz w:val="20"/>
                <w:szCs w:val="20"/>
              </w:rPr>
              <w:t>Klasa II</w:t>
            </w:r>
          </w:p>
        </w:tc>
      </w:tr>
      <w:tr w:rsidR="00497C0F" w:rsidRPr="00204781" w:rsidTr="00F34D4D">
        <w:tc>
          <w:tcPr>
            <w:tcW w:w="853" w:type="pct"/>
          </w:tcPr>
          <w:p w:rsidR="00497C0F" w:rsidRPr="00204781" w:rsidRDefault="00497C0F" w:rsidP="00285503">
            <w:pPr>
              <w:contextualSpacing/>
              <w:rPr>
                <w:rFonts w:ascii="Arial" w:eastAsia="Arial" w:hAnsi="Arial" w:cs="Arial"/>
                <w:color w:val="auto"/>
                <w:sz w:val="20"/>
                <w:szCs w:val="20"/>
              </w:rPr>
            </w:pPr>
            <w:r w:rsidRPr="00204781">
              <w:rPr>
                <w:rFonts w:ascii="Arial" w:hAnsi="Arial" w:cs="Arial"/>
                <w:color w:val="auto"/>
                <w:sz w:val="20"/>
                <w:szCs w:val="20"/>
              </w:rPr>
              <w:t>II. Rozpoznawanie gatunków drewna, materiałów drzewnych</w:t>
            </w:r>
            <w:r w:rsidR="00DD462F">
              <w:rPr>
                <w:rFonts w:ascii="Arial" w:hAnsi="Arial" w:cs="Arial"/>
                <w:color w:val="auto"/>
                <w:sz w:val="20"/>
                <w:szCs w:val="20"/>
              </w:rPr>
              <w:t xml:space="preserve"> i </w:t>
            </w:r>
            <w:r w:rsidRPr="00204781">
              <w:rPr>
                <w:rFonts w:ascii="Arial" w:hAnsi="Arial" w:cs="Arial"/>
                <w:color w:val="auto"/>
                <w:sz w:val="20"/>
                <w:szCs w:val="20"/>
              </w:rPr>
              <w:t>drewnopochodnych</w:t>
            </w:r>
          </w:p>
          <w:p w:rsidR="00497C0F" w:rsidRPr="00204781" w:rsidRDefault="00497C0F" w:rsidP="00285503">
            <w:pPr>
              <w:rPr>
                <w:rFonts w:ascii="Arial" w:hAnsi="Arial" w:cs="Arial"/>
                <w:color w:val="auto"/>
                <w:sz w:val="20"/>
                <w:szCs w:val="20"/>
              </w:rPr>
            </w:pPr>
          </w:p>
        </w:tc>
        <w:tc>
          <w:tcPr>
            <w:tcW w:w="976" w:type="pct"/>
          </w:tcPr>
          <w:p w:rsidR="00497C0F" w:rsidRDefault="00497C0F" w:rsidP="00285503">
            <w:pPr>
              <w:pStyle w:val="Akapitzlist"/>
              <w:ind w:left="0"/>
              <w:rPr>
                <w:rFonts w:ascii="Arial" w:hAnsi="Arial" w:cs="Arial"/>
                <w:color w:val="auto"/>
                <w:sz w:val="20"/>
                <w:szCs w:val="20"/>
              </w:rPr>
            </w:pPr>
            <w:r w:rsidRPr="00204781">
              <w:rPr>
                <w:rFonts w:ascii="Arial" w:hAnsi="Arial" w:cs="Arial"/>
                <w:color w:val="auto"/>
                <w:sz w:val="20"/>
                <w:szCs w:val="20"/>
              </w:rPr>
              <w:t>1. Rozpoznawanie gatunków drewna</w:t>
            </w:r>
            <w:r>
              <w:rPr>
                <w:rFonts w:ascii="Arial" w:hAnsi="Arial" w:cs="Arial"/>
                <w:color w:val="auto"/>
                <w:sz w:val="20"/>
                <w:szCs w:val="20"/>
              </w:rPr>
              <w:t>.</w:t>
            </w:r>
          </w:p>
          <w:p w:rsidR="00497C0F" w:rsidRPr="00204781" w:rsidRDefault="00497C0F" w:rsidP="00285503">
            <w:pPr>
              <w:pStyle w:val="Akapitzlist"/>
              <w:ind w:left="0"/>
              <w:rPr>
                <w:rFonts w:ascii="Arial" w:hAnsi="Arial" w:cs="Arial"/>
                <w:color w:val="auto"/>
                <w:sz w:val="20"/>
                <w:szCs w:val="20"/>
              </w:rPr>
            </w:pPr>
            <w:r>
              <w:rPr>
                <w:rFonts w:ascii="Arial" w:hAnsi="Arial" w:cs="Arial"/>
                <w:color w:val="auto"/>
                <w:sz w:val="20"/>
                <w:szCs w:val="20"/>
              </w:rPr>
              <w:t xml:space="preserve">2. </w:t>
            </w:r>
            <w:r w:rsidR="001F553E">
              <w:rPr>
                <w:rFonts w:ascii="Arial" w:hAnsi="Arial" w:cs="Arial"/>
                <w:color w:val="auto"/>
                <w:sz w:val="20"/>
                <w:szCs w:val="20"/>
              </w:rPr>
              <w:t xml:space="preserve">Rozpoznawanie </w:t>
            </w:r>
            <w:r w:rsidR="001F553E" w:rsidRPr="00204781">
              <w:rPr>
                <w:rFonts w:ascii="Arial" w:hAnsi="Arial" w:cs="Arial"/>
                <w:color w:val="auto"/>
                <w:sz w:val="20"/>
                <w:szCs w:val="20"/>
              </w:rPr>
              <w:t>materiałów</w:t>
            </w:r>
            <w:r w:rsidRPr="00204781">
              <w:rPr>
                <w:rFonts w:ascii="Arial" w:hAnsi="Arial" w:cs="Arial"/>
                <w:color w:val="auto"/>
                <w:sz w:val="20"/>
                <w:szCs w:val="20"/>
              </w:rPr>
              <w:t xml:space="preserve"> drzewnych</w:t>
            </w:r>
            <w:r w:rsidR="00DD462F">
              <w:rPr>
                <w:rFonts w:ascii="Arial" w:hAnsi="Arial" w:cs="Arial"/>
                <w:color w:val="auto"/>
                <w:sz w:val="20"/>
                <w:szCs w:val="20"/>
              </w:rPr>
              <w:t xml:space="preserve"> i </w:t>
            </w:r>
            <w:r w:rsidR="001F553E" w:rsidRPr="00204781">
              <w:rPr>
                <w:rFonts w:ascii="Arial" w:hAnsi="Arial" w:cs="Arial"/>
                <w:color w:val="auto"/>
                <w:sz w:val="20"/>
                <w:szCs w:val="20"/>
              </w:rPr>
              <w:t>drewnopochodnych</w:t>
            </w:r>
            <w:r w:rsidRPr="00204781">
              <w:rPr>
                <w:rFonts w:ascii="Arial" w:hAnsi="Arial" w:cs="Arial"/>
                <w:color w:val="auto"/>
                <w:sz w:val="20"/>
                <w:szCs w:val="20"/>
              </w:rPr>
              <w:t xml:space="preserve">. </w:t>
            </w:r>
          </w:p>
          <w:p w:rsidR="00497C0F" w:rsidRDefault="00497C0F" w:rsidP="00285503">
            <w:pPr>
              <w:pStyle w:val="Akapitzlist"/>
              <w:ind w:left="0"/>
              <w:rPr>
                <w:rFonts w:ascii="Arial" w:hAnsi="Arial" w:cs="Arial"/>
                <w:color w:val="auto"/>
                <w:sz w:val="20"/>
                <w:szCs w:val="20"/>
              </w:rPr>
            </w:pPr>
            <w:r>
              <w:rPr>
                <w:rFonts w:ascii="Arial" w:hAnsi="Arial" w:cs="Arial"/>
                <w:color w:val="auto"/>
                <w:sz w:val="20"/>
                <w:szCs w:val="20"/>
              </w:rPr>
              <w:t>3</w:t>
            </w:r>
            <w:r w:rsidRPr="00204781">
              <w:rPr>
                <w:rFonts w:ascii="Arial" w:hAnsi="Arial" w:cs="Arial"/>
                <w:color w:val="auto"/>
                <w:sz w:val="20"/>
                <w:szCs w:val="20"/>
              </w:rPr>
              <w:t>. Pomiar</w:t>
            </w:r>
            <w:r w:rsidR="00DD462F">
              <w:rPr>
                <w:rFonts w:ascii="Arial" w:hAnsi="Arial" w:cs="Arial"/>
                <w:color w:val="auto"/>
                <w:sz w:val="20"/>
                <w:szCs w:val="20"/>
              </w:rPr>
              <w:t xml:space="preserve"> i </w:t>
            </w:r>
            <w:r>
              <w:rPr>
                <w:rFonts w:ascii="Arial" w:hAnsi="Arial" w:cs="Arial"/>
                <w:color w:val="auto"/>
                <w:sz w:val="20"/>
                <w:szCs w:val="20"/>
              </w:rPr>
              <w:t xml:space="preserve">magazynowanie materiałów tartych. </w:t>
            </w:r>
          </w:p>
          <w:p w:rsidR="00497C0F" w:rsidRPr="00310EAC" w:rsidRDefault="00497C0F" w:rsidP="00285503">
            <w:pPr>
              <w:pStyle w:val="Akapitzlist"/>
              <w:ind w:left="0"/>
              <w:rPr>
                <w:rFonts w:ascii="Arial" w:hAnsi="Arial" w:cs="Arial"/>
                <w:color w:val="auto"/>
                <w:sz w:val="20"/>
                <w:szCs w:val="20"/>
              </w:rPr>
            </w:pPr>
            <w:r>
              <w:rPr>
                <w:rFonts w:ascii="Arial" w:hAnsi="Arial" w:cs="Arial"/>
                <w:color w:val="auto"/>
                <w:sz w:val="20"/>
                <w:szCs w:val="20"/>
              </w:rPr>
              <w:t>4.Pomiar</w:t>
            </w:r>
            <w:r w:rsidR="00DD462F">
              <w:rPr>
                <w:rFonts w:ascii="Arial" w:hAnsi="Arial" w:cs="Arial"/>
                <w:color w:val="auto"/>
                <w:sz w:val="20"/>
                <w:szCs w:val="20"/>
              </w:rPr>
              <w:t xml:space="preserve"> i </w:t>
            </w:r>
            <w:r>
              <w:rPr>
                <w:rFonts w:ascii="Arial" w:hAnsi="Arial" w:cs="Arial"/>
                <w:color w:val="auto"/>
                <w:sz w:val="20"/>
                <w:szCs w:val="20"/>
              </w:rPr>
              <w:t xml:space="preserve">magazynowanie </w:t>
            </w:r>
            <w:r w:rsidRPr="00204781">
              <w:rPr>
                <w:rFonts w:ascii="Arial" w:hAnsi="Arial" w:cs="Arial"/>
                <w:color w:val="auto"/>
                <w:sz w:val="20"/>
                <w:szCs w:val="20"/>
              </w:rPr>
              <w:t>tworzyw drzewnych.</w:t>
            </w:r>
          </w:p>
        </w:tc>
        <w:tc>
          <w:tcPr>
            <w:tcW w:w="303" w:type="pct"/>
          </w:tcPr>
          <w:p w:rsidR="00497C0F" w:rsidRPr="00204781" w:rsidRDefault="00497C0F" w:rsidP="00285503">
            <w:pPr>
              <w:jc w:val="center"/>
              <w:rPr>
                <w:rFonts w:ascii="Arial" w:hAnsi="Arial" w:cs="Arial"/>
                <w:color w:val="auto"/>
                <w:sz w:val="20"/>
                <w:szCs w:val="20"/>
              </w:rPr>
            </w:pPr>
          </w:p>
        </w:tc>
        <w:tc>
          <w:tcPr>
            <w:tcW w:w="1295" w:type="pct"/>
          </w:tcPr>
          <w:p w:rsidR="00497C0F" w:rsidRDefault="00497C0F" w:rsidP="00285503">
            <w:pPr>
              <w:pStyle w:val="Akapitzlist"/>
              <w:numPr>
                <w:ilvl w:val="0"/>
                <w:numId w:val="57"/>
              </w:numPr>
              <w:spacing w:before="100" w:beforeAutospacing="1" w:after="100" w:afterAutospacing="1"/>
              <w:ind w:left="341"/>
              <w:rPr>
                <w:rFonts w:ascii="Arial" w:hAnsi="Arial" w:cs="Arial"/>
                <w:color w:val="auto"/>
                <w:sz w:val="20"/>
                <w:szCs w:val="20"/>
              </w:rPr>
            </w:pPr>
            <w:r w:rsidRPr="00204781">
              <w:rPr>
                <w:rFonts w:ascii="Arial" w:hAnsi="Arial" w:cs="Arial"/>
                <w:color w:val="auto"/>
                <w:sz w:val="20"/>
                <w:szCs w:val="20"/>
              </w:rPr>
              <w:t>rozpoznawać na podstawie budowy morfologicznej podstawowe gatunki drewna,</w:t>
            </w:r>
          </w:p>
          <w:p w:rsidR="00497C0F" w:rsidRDefault="00497C0F" w:rsidP="00285503">
            <w:pPr>
              <w:pStyle w:val="Akapitzlist"/>
              <w:numPr>
                <w:ilvl w:val="0"/>
                <w:numId w:val="57"/>
              </w:numPr>
              <w:spacing w:before="100" w:beforeAutospacing="1" w:after="100" w:afterAutospacing="1"/>
              <w:ind w:left="341"/>
              <w:rPr>
                <w:rFonts w:ascii="Arial" w:hAnsi="Arial" w:cs="Arial"/>
                <w:color w:val="auto"/>
                <w:sz w:val="20"/>
                <w:szCs w:val="20"/>
              </w:rPr>
            </w:pPr>
            <w:r w:rsidRPr="00204781">
              <w:rPr>
                <w:rFonts w:ascii="Arial" w:hAnsi="Arial" w:cs="Arial"/>
                <w:color w:val="auto"/>
                <w:sz w:val="20"/>
                <w:szCs w:val="20"/>
              </w:rPr>
              <w:t>rozpoznawać</w:t>
            </w:r>
            <w:r w:rsidR="001979D6">
              <w:rPr>
                <w:rFonts w:ascii="Arial" w:hAnsi="Arial" w:cs="Arial"/>
                <w:color w:val="auto"/>
                <w:sz w:val="20"/>
                <w:szCs w:val="20"/>
              </w:rPr>
              <w:t xml:space="preserve"> na </w:t>
            </w:r>
            <w:r w:rsidRPr="00204781">
              <w:rPr>
                <w:rFonts w:ascii="Arial" w:hAnsi="Arial" w:cs="Arial"/>
                <w:color w:val="auto"/>
                <w:sz w:val="20"/>
                <w:szCs w:val="20"/>
              </w:rPr>
              <w:t>podstawie barwy podstawowe gatunki drewna</w:t>
            </w:r>
          </w:p>
          <w:p w:rsidR="00497C0F" w:rsidRDefault="00497C0F" w:rsidP="00285503">
            <w:pPr>
              <w:pStyle w:val="Akapitzlist"/>
              <w:numPr>
                <w:ilvl w:val="0"/>
                <w:numId w:val="57"/>
              </w:numPr>
              <w:spacing w:before="100" w:beforeAutospacing="1" w:after="100" w:afterAutospacing="1"/>
              <w:ind w:left="341"/>
              <w:rPr>
                <w:rFonts w:ascii="Arial" w:hAnsi="Arial" w:cs="Arial"/>
                <w:color w:val="auto"/>
                <w:sz w:val="20"/>
                <w:szCs w:val="20"/>
              </w:rPr>
            </w:pPr>
            <w:r w:rsidRPr="00204781">
              <w:rPr>
                <w:rFonts w:ascii="Arial" w:hAnsi="Arial" w:cs="Arial"/>
                <w:color w:val="auto"/>
                <w:sz w:val="20"/>
                <w:szCs w:val="20"/>
              </w:rPr>
              <w:t>określać zastosowanie gatunków drewna</w:t>
            </w:r>
          </w:p>
          <w:p w:rsidR="00497C0F" w:rsidRDefault="00497C0F" w:rsidP="00285503">
            <w:pPr>
              <w:pStyle w:val="Akapitzlist"/>
              <w:numPr>
                <w:ilvl w:val="0"/>
                <w:numId w:val="57"/>
              </w:numPr>
              <w:spacing w:before="100" w:beforeAutospacing="1" w:after="100" w:afterAutospacing="1"/>
              <w:ind w:left="341"/>
              <w:rPr>
                <w:rFonts w:ascii="Arial" w:hAnsi="Arial" w:cs="Arial"/>
                <w:color w:val="auto"/>
                <w:sz w:val="20"/>
                <w:szCs w:val="20"/>
              </w:rPr>
            </w:pPr>
            <w:r w:rsidRPr="00204781">
              <w:rPr>
                <w:rFonts w:ascii="Arial" w:hAnsi="Arial" w:cs="Arial"/>
                <w:color w:val="auto"/>
                <w:sz w:val="20"/>
                <w:szCs w:val="20"/>
              </w:rPr>
              <w:t>rozróżniać materiały drzewne</w:t>
            </w:r>
            <w:r w:rsidR="00DD462F">
              <w:rPr>
                <w:rFonts w:ascii="Arial" w:hAnsi="Arial" w:cs="Arial"/>
                <w:color w:val="auto"/>
                <w:sz w:val="20"/>
                <w:szCs w:val="20"/>
              </w:rPr>
              <w:t xml:space="preserve"> i </w:t>
            </w:r>
            <w:r w:rsidRPr="00204781">
              <w:rPr>
                <w:rFonts w:ascii="Arial" w:hAnsi="Arial" w:cs="Arial"/>
                <w:color w:val="auto"/>
                <w:sz w:val="20"/>
                <w:szCs w:val="20"/>
              </w:rPr>
              <w:t>drewnopochodne</w:t>
            </w:r>
          </w:p>
          <w:p w:rsidR="00497C0F" w:rsidRDefault="00497C0F" w:rsidP="00285503">
            <w:pPr>
              <w:numPr>
                <w:ilvl w:val="0"/>
                <w:numId w:val="57"/>
              </w:numPr>
              <w:spacing w:before="20"/>
              <w:ind w:left="341"/>
              <w:contextualSpacing/>
              <w:rPr>
                <w:rFonts w:ascii="Arial" w:eastAsia="Arial" w:hAnsi="Arial" w:cs="Arial"/>
                <w:color w:val="auto"/>
                <w:sz w:val="20"/>
                <w:szCs w:val="20"/>
              </w:rPr>
            </w:pPr>
            <w:r w:rsidRPr="00204781">
              <w:rPr>
                <w:rFonts w:ascii="Arial" w:hAnsi="Arial" w:cs="Arial"/>
                <w:color w:val="auto"/>
                <w:sz w:val="20"/>
                <w:szCs w:val="20"/>
              </w:rPr>
              <w:t xml:space="preserve">wskazywać zastosowanie materiałów </w:t>
            </w:r>
            <w:r w:rsidR="00EF68EF" w:rsidRPr="00204781">
              <w:rPr>
                <w:rFonts w:ascii="Arial" w:hAnsi="Arial" w:cs="Arial"/>
                <w:color w:val="auto"/>
                <w:sz w:val="20"/>
                <w:szCs w:val="20"/>
              </w:rPr>
              <w:t>drzewnych</w:t>
            </w:r>
            <w:r w:rsidR="00EF68EF">
              <w:rPr>
                <w:rFonts w:ascii="Arial" w:hAnsi="Arial" w:cs="Arial"/>
                <w:color w:val="auto"/>
                <w:sz w:val="20"/>
                <w:szCs w:val="20"/>
              </w:rPr>
              <w:t xml:space="preserve"> i</w:t>
            </w:r>
            <w:r w:rsidR="00DD462F">
              <w:rPr>
                <w:rFonts w:ascii="Arial" w:hAnsi="Arial" w:cs="Arial"/>
                <w:color w:val="auto"/>
                <w:sz w:val="20"/>
                <w:szCs w:val="20"/>
              </w:rPr>
              <w:t> </w:t>
            </w:r>
            <w:r w:rsidRPr="00204781">
              <w:rPr>
                <w:rFonts w:ascii="Arial" w:hAnsi="Arial" w:cs="Arial"/>
                <w:color w:val="auto"/>
                <w:sz w:val="20"/>
                <w:szCs w:val="20"/>
              </w:rPr>
              <w:t>drewnopochodnych,</w:t>
            </w:r>
          </w:p>
          <w:p w:rsidR="00497C0F" w:rsidRDefault="00497C0F" w:rsidP="00285503">
            <w:pPr>
              <w:numPr>
                <w:ilvl w:val="0"/>
                <w:numId w:val="57"/>
              </w:numPr>
              <w:spacing w:before="20"/>
              <w:ind w:left="341"/>
              <w:contextualSpacing/>
              <w:rPr>
                <w:rFonts w:ascii="Arial" w:eastAsia="Arial" w:hAnsi="Arial" w:cs="Arial"/>
                <w:color w:val="auto"/>
                <w:sz w:val="20"/>
                <w:szCs w:val="20"/>
              </w:rPr>
            </w:pPr>
            <w:r w:rsidRPr="00204781">
              <w:rPr>
                <w:rFonts w:ascii="Arial" w:hAnsi="Arial" w:cs="Arial"/>
                <w:color w:val="auto"/>
                <w:sz w:val="20"/>
                <w:szCs w:val="20"/>
              </w:rPr>
              <w:t>charakteryzować sposoby pomiaru drewna</w:t>
            </w:r>
            <w:r w:rsidR="00DD462F">
              <w:rPr>
                <w:rFonts w:ascii="Arial" w:hAnsi="Arial" w:cs="Arial"/>
                <w:color w:val="auto"/>
                <w:sz w:val="20"/>
                <w:szCs w:val="20"/>
              </w:rPr>
              <w:t xml:space="preserve"> i </w:t>
            </w:r>
            <w:r w:rsidRPr="00204781">
              <w:rPr>
                <w:rFonts w:ascii="Arial" w:hAnsi="Arial" w:cs="Arial"/>
                <w:color w:val="auto"/>
                <w:sz w:val="20"/>
                <w:szCs w:val="20"/>
              </w:rPr>
              <w:t xml:space="preserve">tworzyw drzewnych, </w:t>
            </w:r>
          </w:p>
        </w:tc>
        <w:tc>
          <w:tcPr>
            <w:tcW w:w="1246" w:type="pct"/>
          </w:tcPr>
          <w:p w:rsidR="00497C0F" w:rsidRDefault="00497C0F" w:rsidP="00285503">
            <w:pPr>
              <w:numPr>
                <w:ilvl w:val="0"/>
                <w:numId w:val="57"/>
              </w:numPr>
              <w:ind w:left="283" w:hanging="283"/>
              <w:rPr>
                <w:rFonts w:ascii="Arial" w:hAnsi="Arial" w:cs="Arial"/>
                <w:color w:val="auto"/>
                <w:sz w:val="20"/>
                <w:szCs w:val="20"/>
              </w:rPr>
            </w:pPr>
            <w:r w:rsidRPr="00204781">
              <w:rPr>
                <w:rFonts w:ascii="Arial" w:hAnsi="Arial" w:cs="Arial"/>
                <w:color w:val="auto"/>
                <w:sz w:val="20"/>
                <w:szCs w:val="20"/>
              </w:rPr>
              <w:t>rozróżniać gatunki drewna</w:t>
            </w:r>
            <w:r w:rsidR="00DD462F">
              <w:rPr>
                <w:rFonts w:ascii="Arial" w:hAnsi="Arial" w:cs="Arial"/>
                <w:color w:val="auto"/>
                <w:sz w:val="20"/>
                <w:szCs w:val="20"/>
              </w:rPr>
              <w:t xml:space="preserve"> i </w:t>
            </w:r>
            <w:r w:rsidRPr="00204781">
              <w:rPr>
                <w:rFonts w:ascii="Arial" w:hAnsi="Arial" w:cs="Arial"/>
                <w:color w:val="auto"/>
                <w:sz w:val="20"/>
                <w:szCs w:val="20"/>
              </w:rPr>
              <w:t>podawać ich zastosowanie,</w:t>
            </w:r>
          </w:p>
          <w:p w:rsidR="00497C0F" w:rsidRDefault="00497C0F" w:rsidP="00285503">
            <w:pPr>
              <w:numPr>
                <w:ilvl w:val="0"/>
                <w:numId w:val="57"/>
              </w:numPr>
              <w:ind w:left="283" w:hanging="283"/>
              <w:rPr>
                <w:rFonts w:ascii="Arial" w:hAnsi="Arial" w:cs="Arial"/>
                <w:color w:val="auto"/>
                <w:sz w:val="20"/>
                <w:szCs w:val="20"/>
              </w:rPr>
            </w:pPr>
            <w:r w:rsidRPr="00204781">
              <w:rPr>
                <w:rFonts w:ascii="Arial" w:hAnsi="Arial" w:cs="Arial"/>
                <w:color w:val="auto"/>
                <w:sz w:val="20"/>
                <w:szCs w:val="20"/>
              </w:rPr>
              <w:t>rozróżniać materiały drzewne, drewnopochodne</w:t>
            </w:r>
            <w:r w:rsidR="00DD462F">
              <w:rPr>
                <w:rFonts w:ascii="Arial" w:hAnsi="Arial" w:cs="Arial"/>
                <w:color w:val="auto"/>
                <w:sz w:val="20"/>
                <w:szCs w:val="20"/>
              </w:rPr>
              <w:t xml:space="preserve"> i </w:t>
            </w:r>
            <w:r w:rsidRPr="00204781">
              <w:rPr>
                <w:rFonts w:ascii="Arial" w:hAnsi="Arial" w:cs="Arial"/>
                <w:color w:val="auto"/>
                <w:sz w:val="20"/>
                <w:szCs w:val="20"/>
              </w:rPr>
              <w:t>podawać ich zastosowanie,</w:t>
            </w:r>
          </w:p>
          <w:p w:rsidR="00497C0F" w:rsidRDefault="00497C0F" w:rsidP="00285503">
            <w:pPr>
              <w:numPr>
                <w:ilvl w:val="0"/>
                <w:numId w:val="57"/>
              </w:numPr>
              <w:ind w:left="283" w:hanging="283"/>
              <w:rPr>
                <w:rFonts w:ascii="Arial" w:hAnsi="Arial" w:cs="Arial"/>
                <w:color w:val="auto"/>
                <w:sz w:val="20"/>
                <w:szCs w:val="20"/>
              </w:rPr>
            </w:pPr>
            <w:r w:rsidRPr="00204781">
              <w:rPr>
                <w:rFonts w:ascii="Arial" w:hAnsi="Arial" w:cs="Arial"/>
                <w:color w:val="auto"/>
                <w:sz w:val="20"/>
                <w:szCs w:val="20"/>
              </w:rPr>
              <w:t xml:space="preserve">dokonywać pomiaru drewna </w:t>
            </w:r>
            <w:r w:rsidR="00EF68EF" w:rsidRPr="00204781">
              <w:rPr>
                <w:rFonts w:ascii="Arial" w:hAnsi="Arial" w:cs="Arial"/>
                <w:color w:val="auto"/>
                <w:sz w:val="20"/>
                <w:szCs w:val="20"/>
              </w:rPr>
              <w:t>i tworzyw</w:t>
            </w:r>
            <w:r w:rsidRPr="00204781">
              <w:rPr>
                <w:rFonts w:ascii="Arial" w:hAnsi="Arial" w:cs="Arial"/>
                <w:color w:val="auto"/>
                <w:sz w:val="20"/>
                <w:szCs w:val="20"/>
              </w:rPr>
              <w:t xml:space="preserve"> drzewnych</w:t>
            </w:r>
          </w:p>
        </w:tc>
        <w:tc>
          <w:tcPr>
            <w:tcW w:w="327" w:type="pc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t>Klasa I</w:t>
            </w:r>
            <w:r w:rsidR="0051673D">
              <w:rPr>
                <w:rFonts w:ascii="Arial" w:hAnsi="Arial" w:cs="Arial"/>
                <w:color w:val="auto"/>
                <w:sz w:val="20"/>
                <w:szCs w:val="20"/>
              </w:rPr>
              <w:t>I</w:t>
            </w:r>
          </w:p>
        </w:tc>
      </w:tr>
      <w:tr w:rsidR="00497C0F" w:rsidRPr="00204781" w:rsidTr="00F34D4D">
        <w:tc>
          <w:tcPr>
            <w:tcW w:w="853" w:type="pct"/>
          </w:tcPr>
          <w:p w:rsidR="00497C0F" w:rsidRPr="00204781" w:rsidRDefault="00497C0F" w:rsidP="00285503">
            <w:pPr>
              <w:tabs>
                <w:tab w:val="left" w:pos="0"/>
              </w:tabs>
              <w:spacing w:before="20" w:after="20"/>
              <w:contextualSpacing/>
              <w:rPr>
                <w:rFonts w:ascii="Arial" w:eastAsia="Arial" w:hAnsi="Arial" w:cs="Arial"/>
                <w:color w:val="auto"/>
                <w:sz w:val="20"/>
                <w:szCs w:val="20"/>
              </w:rPr>
            </w:pPr>
            <w:r w:rsidRPr="00204781">
              <w:rPr>
                <w:rFonts w:ascii="Arial" w:hAnsi="Arial" w:cs="Arial"/>
                <w:color w:val="auto"/>
                <w:sz w:val="20"/>
                <w:szCs w:val="20"/>
              </w:rPr>
              <w:t>III. Charakterystyka właściwości drewna i materiałów drewnopochodnych.</w:t>
            </w:r>
          </w:p>
          <w:p w:rsidR="00497C0F" w:rsidRPr="00204781" w:rsidRDefault="00497C0F" w:rsidP="00285503">
            <w:pPr>
              <w:rPr>
                <w:rFonts w:ascii="Arial" w:hAnsi="Arial" w:cs="Arial"/>
                <w:color w:val="auto"/>
                <w:sz w:val="20"/>
                <w:szCs w:val="20"/>
              </w:rPr>
            </w:pPr>
          </w:p>
        </w:tc>
        <w:tc>
          <w:tcPr>
            <w:tcW w:w="976" w:type="pct"/>
          </w:tcPr>
          <w:p w:rsidR="00497C0F" w:rsidRPr="00204781" w:rsidRDefault="00497C0F" w:rsidP="00633B12">
            <w:pPr>
              <w:pStyle w:val="Akapitzlist"/>
              <w:ind w:left="0"/>
              <w:rPr>
                <w:rFonts w:ascii="Arial" w:hAnsi="Arial" w:cs="Arial"/>
                <w:color w:val="auto"/>
                <w:sz w:val="20"/>
                <w:szCs w:val="20"/>
              </w:rPr>
            </w:pPr>
            <w:r w:rsidRPr="00204781">
              <w:rPr>
                <w:rFonts w:ascii="Arial" w:hAnsi="Arial" w:cs="Arial"/>
                <w:color w:val="auto"/>
                <w:sz w:val="20"/>
                <w:szCs w:val="20"/>
              </w:rPr>
              <w:lastRenderedPageBreak/>
              <w:t xml:space="preserve">1. Dobór </w:t>
            </w:r>
            <w:r w:rsidR="00DD462F" w:rsidRPr="00204781">
              <w:rPr>
                <w:rFonts w:ascii="Arial" w:hAnsi="Arial" w:cs="Arial"/>
                <w:color w:val="auto"/>
                <w:sz w:val="20"/>
                <w:szCs w:val="20"/>
              </w:rPr>
              <w:t>materiałów</w:t>
            </w:r>
            <w:r w:rsidR="00DD462F">
              <w:rPr>
                <w:rFonts w:ascii="Arial" w:hAnsi="Arial" w:cs="Arial"/>
                <w:color w:val="auto"/>
                <w:sz w:val="20"/>
                <w:szCs w:val="20"/>
              </w:rPr>
              <w:t xml:space="preserve"> i </w:t>
            </w:r>
            <w:r w:rsidRPr="00204781">
              <w:rPr>
                <w:rFonts w:ascii="Arial" w:hAnsi="Arial" w:cs="Arial"/>
                <w:color w:val="auto"/>
                <w:sz w:val="20"/>
                <w:szCs w:val="20"/>
              </w:rPr>
              <w:t xml:space="preserve">tworzyw drzewnych </w:t>
            </w:r>
            <w:r w:rsidR="009F2F0B" w:rsidRPr="00204781">
              <w:rPr>
                <w:rFonts w:ascii="Arial" w:hAnsi="Arial" w:cs="Arial"/>
                <w:color w:val="auto"/>
                <w:sz w:val="20"/>
                <w:szCs w:val="20"/>
              </w:rPr>
              <w:t>w</w:t>
            </w:r>
            <w:r w:rsidR="009F2F0B">
              <w:rPr>
                <w:rFonts w:ascii="Arial" w:hAnsi="Arial" w:cs="Arial"/>
                <w:color w:val="auto"/>
                <w:sz w:val="20"/>
                <w:szCs w:val="20"/>
              </w:rPr>
              <w:t xml:space="preserve"> zależności</w:t>
            </w:r>
            <w:r w:rsidR="00633B12">
              <w:rPr>
                <w:rFonts w:ascii="Arial" w:hAnsi="Arial" w:cs="Arial"/>
                <w:color w:val="auto"/>
                <w:sz w:val="20"/>
                <w:szCs w:val="20"/>
              </w:rPr>
              <w:t xml:space="preserve"> od </w:t>
            </w:r>
            <w:r w:rsidRPr="00204781">
              <w:rPr>
                <w:rFonts w:ascii="Arial" w:hAnsi="Arial" w:cs="Arial"/>
                <w:color w:val="auto"/>
                <w:sz w:val="20"/>
                <w:szCs w:val="20"/>
              </w:rPr>
              <w:t>przeznaczenia wyrobu.</w:t>
            </w:r>
          </w:p>
        </w:tc>
        <w:tc>
          <w:tcPr>
            <w:tcW w:w="303" w:type="pct"/>
          </w:tcPr>
          <w:p w:rsidR="00497C0F" w:rsidRPr="00204781" w:rsidRDefault="00497C0F" w:rsidP="00285503">
            <w:pPr>
              <w:jc w:val="center"/>
              <w:rPr>
                <w:rFonts w:ascii="Arial" w:hAnsi="Arial" w:cs="Arial"/>
                <w:color w:val="auto"/>
                <w:sz w:val="20"/>
                <w:szCs w:val="20"/>
              </w:rPr>
            </w:pPr>
          </w:p>
        </w:tc>
        <w:tc>
          <w:tcPr>
            <w:tcW w:w="1295" w:type="pct"/>
          </w:tcPr>
          <w:p w:rsidR="00497C0F" w:rsidRDefault="00497C0F" w:rsidP="00285503">
            <w:pPr>
              <w:pStyle w:val="Akapitzlist"/>
              <w:numPr>
                <w:ilvl w:val="0"/>
                <w:numId w:val="59"/>
              </w:numPr>
              <w:ind w:left="357" w:hanging="357"/>
              <w:rPr>
                <w:rFonts w:ascii="Arial" w:hAnsi="Arial" w:cs="Arial"/>
                <w:color w:val="auto"/>
                <w:sz w:val="20"/>
                <w:szCs w:val="20"/>
              </w:rPr>
            </w:pPr>
            <w:r w:rsidRPr="00204781">
              <w:rPr>
                <w:rFonts w:ascii="Arial" w:hAnsi="Arial" w:cs="Arial"/>
                <w:color w:val="auto"/>
                <w:sz w:val="20"/>
                <w:szCs w:val="20"/>
              </w:rPr>
              <w:t xml:space="preserve">wymieniać właściwości </w:t>
            </w:r>
            <w:r>
              <w:rPr>
                <w:rFonts w:ascii="Arial" w:hAnsi="Arial" w:cs="Arial"/>
                <w:color w:val="auto"/>
                <w:sz w:val="20"/>
                <w:szCs w:val="20"/>
              </w:rPr>
              <w:t xml:space="preserve">fizyczne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 xml:space="preserve">materiałów </w:t>
            </w:r>
            <w:r w:rsidR="00981A9F" w:rsidRPr="00204781">
              <w:rPr>
                <w:rFonts w:ascii="Arial" w:hAnsi="Arial" w:cs="Arial"/>
                <w:color w:val="auto"/>
                <w:sz w:val="20"/>
                <w:szCs w:val="20"/>
              </w:rPr>
              <w:t>drewnopochodnych,</w:t>
            </w:r>
          </w:p>
          <w:p w:rsidR="00497C0F" w:rsidRDefault="00497C0F" w:rsidP="00285503">
            <w:pPr>
              <w:pStyle w:val="Akapitzlist"/>
              <w:numPr>
                <w:ilvl w:val="0"/>
                <w:numId w:val="58"/>
              </w:numPr>
              <w:ind w:left="357" w:hanging="357"/>
              <w:rPr>
                <w:rFonts w:ascii="Arial" w:hAnsi="Arial" w:cs="Arial"/>
                <w:color w:val="auto"/>
                <w:sz w:val="20"/>
                <w:szCs w:val="20"/>
              </w:rPr>
            </w:pPr>
            <w:r w:rsidRPr="00204781">
              <w:rPr>
                <w:rFonts w:ascii="Arial" w:hAnsi="Arial" w:cs="Arial"/>
                <w:color w:val="auto"/>
                <w:sz w:val="20"/>
                <w:szCs w:val="20"/>
              </w:rPr>
              <w:t xml:space="preserve">rozróżniać </w:t>
            </w:r>
            <w:r w:rsidR="00981A9F" w:rsidRPr="00204781">
              <w:rPr>
                <w:rFonts w:ascii="Arial" w:hAnsi="Arial" w:cs="Arial"/>
                <w:color w:val="auto"/>
                <w:sz w:val="20"/>
                <w:szCs w:val="20"/>
              </w:rPr>
              <w:t xml:space="preserve">właściwości </w:t>
            </w:r>
            <w:r w:rsidR="00EF68EF">
              <w:rPr>
                <w:rFonts w:ascii="Arial" w:hAnsi="Arial" w:cs="Arial"/>
                <w:color w:val="auto"/>
                <w:sz w:val="20"/>
                <w:szCs w:val="20"/>
              </w:rPr>
              <w:lastRenderedPageBreak/>
              <w:t>mechaniczne</w:t>
            </w:r>
            <w:r w:rsidR="00EF68EF" w:rsidRPr="00204781">
              <w:rPr>
                <w:rFonts w:ascii="Arial" w:hAnsi="Arial" w:cs="Arial"/>
                <w:color w:val="auto"/>
                <w:sz w:val="20"/>
                <w:szCs w:val="20"/>
              </w:rPr>
              <w:t xml:space="preserve"> drewna</w:t>
            </w:r>
            <w:r w:rsidR="00DD462F">
              <w:rPr>
                <w:rFonts w:ascii="Arial" w:hAnsi="Arial" w:cs="Arial"/>
                <w:color w:val="auto"/>
                <w:sz w:val="20"/>
                <w:szCs w:val="20"/>
              </w:rPr>
              <w:t xml:space="preserve"> i </w:t>
            </w:r>
            <w:r w:rsidRPr="00204781">
              <w:rPr>
                <w:rFonts w:ascii="Arial" w:hAnsi="Arial" w:cs="Arial"/>
                <w:color w:val="auto"/>
                <w:sz w:val="20"/>
                <w:szCs w:val="20"/>
              </w:rPr>
              <w:t xml:space="preserve">materiałów drewnopochodnych </w:t>
            </w:r>
          </w:p>
          <w:p w:rsidR="00497C0F" w:rsidRDefault="00497C0F" w:rsidP="00285503">
            <w:pPr>
              <w:pStyle w:val="Akapitzlist"/>
              <w:numPr>
                <w:ilvl w:val="0"/>
                <w:numId w:val="58"/>
              </w:numPr>
              <w:ind w:left="357" w:hanging="357"/>
              <w:rPr>
                <w:rFonts w:ascii="Arial" w:hAnsi="Arial" w:cs="Arial"/>
                <w:color w:val="auto"/>
                <w:sz w:val="20"/>
                <w:szCs w:val="20"/>
              </w:rPr>
            </w:pPr>
            <w:r w:rsidRPr="00204781">
              <w:rPr>
                <w:rFonts w:ascii="Arial" w:hAnsi="Arial" w:cs="Arial"/>
                <w:color w:val="auto"/>
                <w:sz w:val="20"/>
                <w:szCs w:val="20"/>
              </w:rPr>
              <w:t>mierzyć podstawowe właściwości fizyczne</w:t>
            </w:r>
            <w:r w:rsidR="00DD462F">
              <w:rPr>
                <w:rFonts w:ascii="Arial" w:hAnsi="Arial" w:cs="Arial"/>
                <w:color w:val="auto"/>
                <w:sz w:val="20"/>
                <w:szCs w:val="20"/>
              </w:rPr>
              <w:t xml:space="preserve"> i </w:t>
            </w:r>
            <w:r w:rsidRPr="00204781">
              <w:rPr>
                <w:rFonts w:ascii="Arial" w:hAnsi="Arial" w:cs="Arial"/>
                <w:color w:val="auto"/>
                <w:sz w:val="20"/>
                <w:szCs w:val="20"/>
              </w:rPr>
              <w:t>mechaniczne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p w:rsidR="00497C0F" w:rsidRDefault="00497C0F" w:rsidP="00285503">
            <w:pPr>
              <w:numPr>
                <w:ilvl w:val="0"/>
                <w:numId w:val="58"/>
              </w:numPr>
              <w:spacing w:before="20"/>
              <w:contextualSpacing/>
              <w:rPr>
                <w:rFonts w:ascii="Arial" w:eastAsia="Arial" w:hAnsi="Arial" w:cs="Arial"/>
                <w:color w:val="auto"/>
                <w:sz w:val="20"/>
                <w:szCs w:val="20"/>
              </w:rPr>
            </w:pPr>
            <w:r w:rsidRPr="00204781">
              <w:rPr>
                <w:rFonts w:ascii="Arial" w:hAnsi="Arial" w:cs="Arial"/>
                <w:color w:val="auto"/>
                <w:sz w:val="20"/>
                <w:szCs w:val="20"/>
              </w:rPr>
              <w:t>określać rodzaj drewna</w:t>
            </w:r>
            <w:r w:rsidR="009842C9">
              <w:rPr>
                <w:rFonts w:ascii="Arial" w:hAnsi="Arial" w:cs="Arial"/>
                <w:color w:val="auto"/>
                <w:sz w:val="20"/>
                <w:szCs w:val="20"/>
              </w:rPr>
              <w:t xml:space="preserve"> z </w:t>
            </w:r>
            <w:r w:rsidRPr="00204781">
              <w:rPr>
                <w:rFonts w:ascii="Arial" w:hAnsi="Arial" w:cs="Arial"/>
                <w:color w:val="auto"/>
                <w:sz w:val="20"/>
                <w:szCs w:val="20"/>
              </w:rPr>
              <w:t xml:space="preserve">punktu widzenia spełniania norm jakościowych, wymiarów </w:t>
            </w:r>
            <w:r w:rsidRPr="00204781">
              <w:rPr>
                <w:rFonts w:ascii="Arial" w:hAnsi="Arial" w:cs="Arial"/>
                <w:color w:val="auto"/>
                <w:sz w:val="20"/>
                <w:szCs w:val="20"/>
              </w:rPr>
              <w:br/>
              <w:t>i przeznaczenia</w:t>
            </w:r>
          </w:p>
        </w:tc>
        <w:tc>
          <w:tcPr>
            <w:tcW w:w="1246" w:type="pct"/>
          </w:tcPr>
          <w:p w:rsidR="00497C0F" w:rsidRDefault="00497C0F" w:rsidP="00285503">
            <w:pPr>
              <w:numPr>
                <w:ilvl w:val="0"/>
                <w:numId w:val="58"/>
              </w:numPr>
              <w:rPr>
                <w:rFonts w:ascii="Arial" w:hAnsi="Arial" w:cs="Arial"/>
                <w:color w:val="auto"/>
                <w:sz w:val="20"/>
                <w:szCs w:val="20"/>
              </w:rPr>
            </w:pPr>
            <w:r w:rsidRPr="00204781">
              <w:rPr>
                <w:rFonts w:ascii="Arial" w:hAnsi="Arial" w:cs="Arial"/>
                <w:color w:val="auto"/>
                <w:sz w:val="20"/>
                <w:szCs w:val="20"/>
              </w:rPr>
              <w:lastRenderedPageBreak/>
              <w:t>dobierać rodzaj drewna</w:t>
            </w:r>
            <w:r w:rsidR="001979D6">
              <w:rPr>
                <w:rFonts w:ascii="Arial" w:hAnsi="Arial" w:cs="Arial"/>
                <w:color w:val="auto"/>
                <w:sz w:val="20"/>
                <w:szCs w:val="20"/>
              </w:rPr>
              <w:t xml:space="preserve"> do </w:t>
            </w:r>
            <w:r w:rsidRPr="00204781">
              <w:rPr>
                <w:rFonts w:ascii="Arial" w:hAnsi="Arial" w:cs="Arial"/>
                <w:color w:val="auto"/>
                <w:sz w:val="20"/>
                <w:szCs w:val="20"/>
              </w:rPr>
              <w:t>wykonywania wyrobów stolarskich,</w:t>
            </w:r>
          </w:p>
          <w:p w:rsidR="00497C0F" w:rsidRDefault="00497C0F" w:rsidP="00285503">
            <w:pPr>
              <w:numPr>
                <w:ilvl w:val="0"/>
                <w:numId w:val="58"/>
              </w:numPr>
              <w:rPr>
                <w:rFonts w:ascii="Arial" w:hAnsi="Arial" w:cs="Arial"/>
                <w:color w:val="auto"/>
                <w:sz w:val="20"/>
                <w:szCs w:val="20"/>
              </w:rPr>
            </w:pPr>
            <w:r w:rsidRPr="00204781">
              <w:rPr>
                <w:rFonts w:ascii="Arial" w:hAnsi="Arial" w:cs="Arial"/>
                <w:color w:val="auto"/>
                <w:sz w:val="20"/>
                <w:szCs w:val="20"/>
              </w:rPr>
              <w:t xml:space="preserve">dobierać materiały </w:t>
            </w:r>
            <w:r w:rsidRPr="00204781">
              <w:rPr>
                <w:rFonts w:ascii="Arial" w:hAnsi="Arial" w:cs="Arial"/>
                <w:color w:val="auto"/>
                <w:sz w:val="20"/>
                <w:szCs w:val="20"/>
              </w:rPr>
              <w:lastRenderedPageBreak/>
              <w:t>drewnopochodne</w:t>
            </w:r>
            <w:r w:rsidR="001979D6">
              <w:rPr>
                <w:rFonts w:ascii="Arial" w:hAnsi="Arial" w:cs="Arial"/>
                <w:color w:val="auto"/>
                <w:sz w:val="20"/>
                <w:szCs w:val="20"/>
              </w:rPr>
              <w:t xml:space="preserve"> do </w:t>
            </w:r>
            <w:r w:rsidRPr="00204781">
              <w:rPr>
                <w:rFonts w:ascii="Arial" w:hAnsi="Arial" w:cs="Arial"/>
                <w:color w:val="auto"/>
                <w:sz w:val="20"/>
                <w:szCs w:val="20"/>
              </w:rPr>
              <w:t xml:space="preserve">wykonywania wyrobów </w:t>
            </w:r>
            <w:r w:rsidR="00343851" w:rsidRPr="00204781">
              <w:rPr>
                <w:rFonts w:ascii="Arial" w:hAnsi="Arial" w:cs="Arial"/>
                <w:color w:val="auto"/>
                <w:sz w:val="20"/>
                <w:szCs w:val="20"/>
              </w:rPr>
              <w:t>stolarskich,</w:t>
            </w:r>
          </w:p>
        </w:tc>
        <w:tc>
          <w:tcPr>
            <w:tcW w:w="327" w:type="pc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lastRenderedPageBreak/>
              <w:t>Klasa I</w:t>
            </w:r>
            <w:r w:rsidR="0051673D">
              <w:rPr>
                <w:rFonts w:ascii="Arial" w:hAnsi="Arial" w:cs="Arial"/>
                <w:color w:val="auto"/>
                <w:sz w:val="20"/>
                <w:szCs w:val="20"/>
              </w:rPr>
              <w:t>I</w:t>
            </w:r>
          </w:p>
        </w:tc>
      </w:tr>
      <w:tr w:rsidR="00497C0F" w:rsidRPr="00204781" w:rsidTr="00F34D4D">
        <w:tc>
          <w:tcPr>
            <w:tcW w:w="853" w:type="pct"/>
          </w:tcPr>
          <w:p w:rsidR="00497C0F" w:rsidRPr="00204781" w:rsidRDefault="00497C0F" w:rsidP="00285503">
            <w:pPr>
              <w:tabs>
                <w:tab w:val="left" w:pos="0"/>
              </w:tabs>
              <w:spacing w:before="20" w:after="20"/>
              <w:contextualSpacing/>
              <w:rPr>
                <w:rFonts w:ascii="Arial" w:hAnsi="Arial" w:cs="Arial"/>
                <w:color w:val="auto"/>
                <w:sz w:val="20"/>
                <w:szCs w:val="20"/>
              </w:rPr>
            </w:pPr>
          </w:p>
        </w:tc>
        <w:tc>
          <w:tcPr>
            <w:tcW w:w="976" w:type="pct"/>
          </w:tcPr>
          <w:p w:rsidR="00497C0F" w:rsidRPr="00204781" w:rsidRDefault="00497C0F" w:rsidP="00285503">
            <w:pPr>
              <w:pStyle w:val="Akapitzlist"/>
              <w:ind w:left="0"/>
              <w:rPr>
                <w:rFonts w:ascii="Arial" w:hAnsi="Arial" w:cs="Arial"/>
                <w:color w:val="auto"/>
                <w:sz w:val="20"/>
                <w:szCs w:val="20"/>
              </w:rPr>
            </w:pPr>
            <w:r w:rsidRPr="00204781">
              <w:rPr>
                <w:rFonts w:ascii="Arial" w:hAnsi="Arial" w:cs="Arial"/>
                <w:color w:val="auto"/>
                <w:sz w:val="20"/>
                <w:szCs w:val="20"/>
              </w:rPr>
              <w:t>2. Trasowanie elementów prostoliniowych</w:t>
            </w:r>
            <w:r w:rsidR="00DD462F">
              <w:rPr>
                <w:rFonts w:ascii="Arial" w:hAnsi="Arial" w:cs="Arial"/>
                <w:color w:val="auto"/>
                <w:sz w:val="20"/>
                <w:szCs w:val="20"/>
              </w:rPr>
              <w:t xml:space="preserve"> i </w:t>
            </w:r>
            <w:r w:rsidRPr="00204781">
              <w:rPr>
                <w:rFonts w:ascii="Arial" w:hAnsi="Arial" w:cs="Arial"/>
                <w:color w:val="auto"/>
                <w:sz w:val="20"/>
                <w:szCs w:val="20"/>
              </w:rPr>
              <w:t>krzywoliniowych.</w:t>
            </w:r>
          </w:p>
        </w:tc>
        <w:tc>
          <w:tcPr>
            <w:tcW w:w="303" w:type="pct"/>
          </w:tcPr>
          <w:p w:rsidR="00497C0F" w:rsidRPr="00204781" w:rsidRDefault="00497C0F" w:rsidP="00285503">
            <w:pPr>
              <w:jc w:val="center"/>
              <w:rPr>
                <w:rFonts w:ascii="Arial" w:hAnsi="Arial" w:cs="Arial"/>
                <w:color w:val="auto"/>
                <w:sz w:val="20"/>
                <w:szCs w:val="20"/>
              </w:rPr>
            </w:pPr>
          </w:p>
        </w:tc>
        <w:tc>
          <w:tcPr>
            <w:tcW w:w="1295" w:type="pct"/>
          </w:tcPr>
          <w:p w:rsidR="00497C0F" w:rsidRDefault="00497C0F" w:rsidP="00285503">
            <w:pPr>
              <w:pStyle w:val="Akapitzlist"/>
              <w:numPr>
                <w:ilvl w:val="0"/>
                <w:numId w:val="59"/>
              </w:numPr>
              <w:ind w:left="357" w:hanging="357"/>
              <w:rPr>
                <w:rFonts w:ascii="Arial" w:hAnsi="Arial" w:cs="Arial"/>
                <w:color w:val="auto"/>
                <w:sz w:val="20"/>
                <w:szCs w:val="20"/>
              </w:rPr>
            </w:pPr>
            <w:r>
              <w:rPr>
                <w:rFonts w:ascii="Arial" w:hAnsi="Arial" w:cs="Arial"/>
                <w:color w:val="auto"/>
                <w:sz w:val="20"/>
                <w:szCs w:val="20"/>
              </w:rPr>
              <w:t xml:space="preserve">określać sortymenty drewna, </w:t>
            </w:r>
          </w:p>
          <w:p w:rsidR="00497C0F" w:rsidRDefault="00497C0F" w:rsidP="00285503">
            <w:pPr>
              <w:pStyle w:val="Akapitzlist"/>
              <w:numPr>
                <w:ilvl w:val="0"/>
                <w:numId w:val="59"/>
              </w:numPr>
              <w:ind w:left="357" w:hanging="357"/>
              <w:rPr>
                <w:rFonts w:ascii="Arial" w:hAnsi="Arial" w:cs="Arial"/>
                <w:color w:val="auto"/>
                <w:sz w:val="20"/>
                <w:szCs w:val="20"/>
              </w:rPr>
            </w:pPr>
            <w:r>
              <w:rPr>
                <w:rFonts w:ascii="Arial" w:hAnsi="Arial" w:cs="Arial"/>
                <w:color w:val="auto"/>
                <w:sz w:val="20"/>
                <w:szCs w:val="20"/>
              </w:rPr>
              <w:t>określać tworzywa drzewne</w:t>
            </w:r>
            <w:r w:rsidR="009842C9">
              <w:rPr>
                <w:rFonts w:ascii="Arial" w:hAnsi="Arial" w:cs="Arial"/>
                <w:color w:val="auto"/>
                <w:sz w:val="20"/>
                <w:szCs w:val="20"/>
              </w:rPr>
              <w:t xml:space="preserve"> z </w:t>
            </w:r>
            <w:r>
              <w:rPr>
                <w:rFonts w:ascii="Arial" w:hAnsi="Arial" w:cs="Arial"/>
                <w:color w:val="auto"/>
                <w:sz w:val="20"/>
                <w:szCs w:val="20"/>
              </w:rPr>
              <w:t>punktu widzenia ich przeznaczenia,</w:t>
            </w:r>
          </w:p>
          <w:p w:rsidR="00497C0F" w:rsidRPr="00204781" w:rsidRDefault="00497C0F" w:rsidP="00285503">
            <w:pPr>
              <w:pStyle w:val="Akapitzlist"/>
              <w:numPr>
                <w:ilvl w:val="0"/>
                <w:numId w:val="59"/>
              </w:numPr>
              <w:ind w:left="357" w:hanging="357"/>
              <w:rPr>
                <w:rFonts w:ascii="Arial" w:hAnsi="Arial" w:cs="Arial"/>
                <w:color w:val="auto"/>
                <w:sz w:val="20"/>
                <w:szCs w:val="20"/>
              </w:rPr>
            </w:pPr>
            <w:r>
              <w:rPr>
                <w:rFonts w:ascii="Arial" w:hAnsi="Arial" w:cs="Arial"/>
                <w:color w:val="auto"/>
                <w:sz w:val="20"/>
                <w:szCs w:val="20"/>
              </w:rPr>
              <w:t>wykonywać trasowanie elementów</w:t>
            </w:r>
            <w:r w:rsidR="009842C9">
              <w:rPr>
                <w:rFonts w:ascii="Arial" w:hAnsi="Arial" w:cs="Arial"/>
                <w:color w:val="auto"/>
                <w:sz w:val="20"/>
                <w:szCs w:val="20"/>
              </w:rPr>
              <w:t xml:space="preserve"> z </w:t>
            </w:r>
            <w:r>
              <w:rPr>
                <w:rFonts w:ascii="Arial" w:hAnsi="Arial" w:cs="Arial"/>
                <w:color w:val="auto"/>
                <w:sz w:val="20"/>
                <w:szCs w:val="20"/>
              </w:rPr>
              <w:t>punktu widzenia ich wymiarów,</w:t>
            </w:r>
          </w:p>
        </w:tc>
        <w:tc>
          <w:tcPr>
            <w:tcW w:w="1246" w:type="pct"/>
          </w:tcPr>
          <w:p w:rsidR="00497C0F" w:rsidRDefault="00497C0F" w:rsidP="00285503">
            <w:pPr>
              <w:pStyle w:val="Akapitzlist"/>
              <w:numPr>
                <w:ilvl w:val="0"/>
                <w:numId w:val="59"/>
              </w:numPr>
              <w:ind w:left="357" w:hanging="357"/>
              <w:rPr>
                <w:rFonts w:ascii="Arial" w:hAnsi="Arial" w:cs="Arial"/>
                <w:color w:val="auto"/>
                <w:sz w:val="20"/>
                <w:szCs w:val="20"/>
              </w:rPr>
            </w:pPr>
            <w:r>
              <w:rPr>
                <w:rFonts w:ascii="Arial" w:hAnsi="Arial" w:cs="Arial"/>
                <w:color w:val="auto"/>
                <w:sz w:val="20"/>
                <w:szCs w:val="20"/>
              </w:rPr>
              <w:t>trasować elementy</w:t>
            </w:r>
            <w:r w:rsidR="009842C9">
              <w:rPr>
                <w:rFonts w:ascii="Arial" w:hAnsi="Arial" w:cs="Arial"/>
                <w:color w:val="auto"/>
                <w:sz w:val="20"/>
                <w:szCs w:val="20"/>
              </w:rPr>
              <w:t xml:space="preserve"> z </w:t>
            </w:r>
            <w:r>
              <w:rPr>
                <w:rFonts w:ascii="Arial" w:hAnsi="Arial" w:cs="Arial"/>
                <w:color w:val="auto"/>
                <w:sz w:val="20"/>
                <w:szCs w:val="20"/>
              </w:rPr>
              <w:t>drewna</w:t>
            </w:r>
            <w:r w:rsidR="00DD462F">
              <w:rPr>
                <w:rFonts w:ascii="Arial" w:hAnsi="Arial" w:cs="Arial"/>
                <w:color w:val="auto"/>
                <w:sz w:val="20"/>
                <w:szCs w:val="20"/>
              </w:rPr>
              <w:t xml:space="preserve"> i </w:t>
            </w:r>
            <w:r>
              <w:rPr>
                <w:rFonts w:ascii="Arial" w:hAnsi="Arial" w:cs="Arial"/>
                <w:color w:val="auto"/>
                <w:sz w:val="20"/>
                <w:szCs w:val="20"/>
              </w:rPr>
              <w:t>tworzyw drzewnych prostoliniowo,</w:t>
            </w:r>
          </w:p>
          <w:p w:rsidR="00497C0F" w:rsidRPr="00204781" w:rsidRDefault="00497C0F" w:rsidP="00285503">
            <w:pPr>
              <w:numPr>
                <w:ilvl w:val="0"/>
                <w:numId w:val="58"/>
              </w:numPr>
              <w:rPr>
                <w:rFonts w:ascii="Arial" w:hAnsi="Arial" w:cs="Arial"/>
                <w:color w:val="auto"/>
                <w:sz w:val="20"/>
                <w:szCs w:val="20"/>
              </w:rPr>
            </w:pPr>
            <w:r>
              <w:rPr>
                <w:rFonts w:ascii="Arial" w:hAnsi="Arial" w:cs="Arial"/>
                <w:color w:val="auto"/>
                <w:sz w:val="20"/>
                <w:szCs w:val="20"/>
              </w:rPr>
              <w:t>trasować elementy</w:t>
            </w:r>
            <w:r w:rsidR="009842C9">
              <w:rPr>
                <w:rFonts w:ascii="Arial" w:hAnsi="Arial" w:cs="Arial"/>
                <w:color w:val="auto"/>
                <w:sz w:val="20"/>
                <w:szCs w:val="20"/>
              </w:rPr>
              <w:t xml:space="preserve"> z </w:t>
            </w:r>
            <w:r>
              <w:rPr>
                <w:rFonts w:ascii="Arial" w:hAnsi="Arial" w:cs="Arial"/>
                <w:color w:val="auto"/>
                <w:sz w:val="20"/>
                <w:szCs w:val="20"/>
              </w:rPr>
              <w:t>drewna</w:t>
            </w:r>
            <w:r w:rsidR="00DD462F">
              <w:rPr>
                <w:rFonts w:ascii="Arial" w:hAnsi="Arial" w:cs="Arial"/>
                <w:color w:val="auto"/>
                <w:sz w:val="20"/>
                <w:szCs w:val="20"/>
              </w:rPr>
              <w:t xml:space="preserve"> i </w:t>
            </w:r>
            <w:r>
              <w:rPr>
                <w:rFonts w:ascii="Arial" w:hAnsi="Arial" w:cs="Arial"/>
                <w:color w:val="auto"/>
                <w:sz w:val="20"/>
                <w:szCs w:val="20"/>
              </w:rPr>
              <w:t>tworzyw drzewnych krzywoliniowo</w:t>
            </w:r>
          </w:p>
        </w:tc>
        <w:tc>
          <w:tcPr>
            <w:tcW w:w="327" w:type="pct"/>
          </w:tcPr>
          <w:p w:rsidR="00497C0F" w:rsidRPr="00204781" w:rsidRDefault="00497C0F" w:rsidP="00285503">
            <w:pPr>
              <w:rPr>
                <w:rFonts w:ascii="Arial" w:hAnsi="Arial" w:cs="Arial"/>
                <w:color w:val="auto"/>
                <w:sz w:val="20"/>
                <w:szCs w:val="20"/>
              </w:rPr>
            </w:pPr>
            <w:r>
              <w:rPr>
                <w:rFonts w:ascii="Arial" w:hAnsi="Arial" w:cs="Arial"/>
                <w:color w:val="auto"/>
                <w:sz w:val="20"/>
                <w:szCs w:val="20"/>
              </w:rPr>
              <w:t>Klasa I</w:t>
            </w:r>
            <w:r w:rsidR="0051673D">
              <w:rPr>
                <w:rFonts w:ascii="Arial" w:hAnsi="Arial" w:cs="Arial"/>
                <w:color w:val="auto"/>
                <w:sz w:val="20"/>
                <w:szCs w:val="20"/>
              </w:rPr>
              <w:t>I</w:t>
            </w:r>
          </w:p>
        </w:tc>
      </w:tr>
      <w:tr w:rsidR="00497C0F" w:rsidRPr="00204781" w:rsidTr="00F34D4D">
        <w:trPr>
          <w:trHeight w:val="841"/>
        </w:trPr>
        <w:tc>
          <w:tcPr>
            <w:tcW w:w="853" w:type="pc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t>IV. Proces suszenia drewna</w:t>
            </w:r>
          </w:p>
        </w:tc>
        <w:tc>
          <w:tcPr>
            <w:tcW w:w="976" w:type="pct"/>
          </w:tcPr>
          <w:p w:rsidR="00497C0F" w:rsidRPr="00204781" w:rsidRDefault="00497C0F" w:rsidP="00285503">
            <w:pPr>
              <w:pStyle w:val="Akapitzlist"/>
              <w:ind w:left="0"/>
              <w:rPr>
                <w:rFonts w:ascii="Arial" w:hAnsi="Arial" w:cs="Arial"/>
                <w:color w:val="auto"/>
                <w:sz w:val="20"/>
                <w:szCs w:val="20"/>
              </w:rPr>
            </w:pPr>
            <w:r w:rsidRPr="00204781">
              <w:rPr>
                <w:rFonts w:ascii="Arial" w:hAnsi="Arial" w:cs="Arial"/>
                <w:color w:val="auto"/>
                <w:sz w:val="20"/>
                <w:szCs w:val="20"/>
              </w:rPr>
              <w:t>1. Dobór</w:t>
            </w:r>
            <w:r w:rsidR="00DD462F">
              <w:rPr>
                <w:rFonts w:ascii="Arial" w:hAnsi="Arial" w:cs="Arial"/>
                <w:color w:val="auto"/>
                <w:sz w:val="20"/>
                <w:szCs w:val="20"/>
              </w:rPr>
              <w:t xml:space="preserve"> i </w:t>
            </w:r>
            <w:r w:rsidRPr="00204781">
              <w:rPr>
                <w:rFonts w:ascii="Arial" w:hAnsi="Arial" w:cs="Arial"/>
                <w:color w:val="auto"/>
                <w:sz w:val="20"/>
                <w:szCs w:val="20"/>
              </w:rPr>
              <w:t>pomiar materiałów tartych przeznaczonych</w:t>
            </w:r>
            <w:r w:rsidR="001979D6">
              <w:rPr>
                <w:rFonts w:ascii="Arial" w:hAnsi="Arial" w:cs="Arial"/>
                <w:color w:val="auto"/>
                <w:sz w:val="20"/>
                <w:szCs w:val="20"/>
              </w:rPr>
              <w:t xml:space="preserve"> do </w:t>
            </w:r>
            <w:r w:rsidRPr="00204781">
              <w:rPr>
                <w:rFonts w:ascii="Arial" w:hAnsi="Arial" w:cs="Arial"/>
                <w:color w:val="auto"/>
                <w:sz w:val="20"/>
                <w:szCs w:val="20"/>
              </w:rPr>
              <w:t>suszenia.</w:t>
            </w:r>
          </w:p>
          <w:p w:rsidR="00497C0F" w:rsidRPr="00204781" w:rsidRDefault="00497C0F" w:rsidP="00285503">
            <w:pPr>
              <w:pStyle w:val="Akapitzlist"/>
              <w:ind w:left="0"/>
              <w:rPr>
                <w:rFonts w:ascii="Arial" w:hAnsi="Arial" w:cs="Arial"/>
                <w:color w:val="auto"/>
                <w:sz w:val="20"/>
                <w:szCs w:val="20"/>
              </w:rPr>
            </w:pPr>
            <w:r w:rsidRPr="00204781">
              <w:rPr>
                <w:rFonts w:ascii="Arial" w:hAnsi="Arial" w:cs="Arial"/>
                <w:color w:val="auto"/>
                <w:sz w:val="20"/>
                <w:szCs w:val="20"/>
              </w:rPr>
              <w:t xml:space="preserve">2. Ustalanie parametrów suszenia. </w:t>
            </w:r>
          </w:p>
          <w:p w:rsidR="00497C0F" w:rsidRPr="00204781" w:rsidRDefault="00497C0F" w:rsidP="00633B12">
            <w:pPr>
              <w:pStyle w:val="Akapitzlist"/>
              <w:ind w:left="0"/>
              <w:rPr>
                <w:rFonts w:ascii="Arial" w:hAnsi="Arial" w:cs="Arial"/>
                <w:color w:val="auto"/>
                <w:sz w:val="20"/>
                <w:szCs w:val="20"/>
              </w:rPr>
            </w:pPr>
            <w:r w:rsidRPr="00204781">
              <w:rPr>
                <w:rFonts w:ascii="Arial" w:hAnsi="Arial" w:cs="Arial"/>
                <w:color w:val="auto"/>
                <w:sz w:val="20"/>
                <w:szCs w:val="20"/>
              </w:rPr>
              <w:t>3. Kontrola przyrządów pomiarowych.</w:t>
            </w:r>
          </w:p>
        </w:tc>
        <w:tc>
          <w:tcPr>
            <w:tcW w:w="303" w:type="pct"/>
          </w:tcPr>
          <w:p w:rsidR="00497C0F" w:rsidRPr="00204781" w:rsidRDefault="00497C0F" w:rsidP="00285503">
            <w:pPr>
              <w:jc w:val="center"/>
              <w:rPr>
                <w:rFonts w:ascii="Arial" w:hAnsi="Arial" w:cs="Arial"/>
                <w:color w:val="auto"/>
                <w:sz w:val="20"/>
                <w:szCs w:val="20"/>
              </w:rPr>
            </w:pPr>
          </w:p>
        </w:tc>
        <w:tc>
          <w:tcPr>
            <w:tcW w:w="1295" w:type="pct"/>
          </w:tcPr>
          <w:p w:rsidR="00497C0F" w:rsidRDefault="00497C0F" w:rsidP="00285503">
            <w:pPr>
              <w:numPr>
                <w:ilvl w:val="0"/>
                <w:numId w:val="34"/>
              </w:numPr>
              <w:spacing w:before="20" w:after="20"/>
              <w:contextualSpacing/>
              <w:rPr>
                <w:rFonts w:ascii="Arial" w:eastAsia="Arial" w:hAnsi="Arial" w:cs="Arial"/>
                <w:color w:val="auto"/>
                <w:sz w:val="20"/>
                <w:szCs w:val="20"/>
              </w:rPr>
            </w:pPr>
            <w:r w:rsidRPr="00204781">
              <w:rPr>
                <w:rFonts w:ascii="Arial" w:hAnsi="Arial" w:cs="Arial"/>
                <w:color w:val="auto"/>
                <w:sz w:val="20"/>
                <w:szCs w:val="20"/>
              </w:rPr>
              <w:t>rozróżniać sposoby suszenia drewn</w:t>
            </w:r>
            <w:r w:rsidR="00F43076">
              <w:rPr>
                <w:rFonts w:ascii="Arial" w:hAnsi="Arial" w:cs="Arial"/>
                <w:color w:val="auto"/>
                <w:sz w:val="20"/>
                <w:szCs w:val="20"/>
              </w:rPr>
              <w:t>a oraz rodzaje metod suszenia,</w:t>
            </w:r>
          </w:p>
          <w:p w:rsidR="00497C0F" w:rsidRDefault="00497C0F" w:rsidP="00285503">
            <w:pPr>
              <w:numPr>
                <w:ilvl w:val="0"/>
                <w:numId w:val="34"/>
              </w:numPr>
              <w:spacing w:before="20" w:after="20"/>
              <w:contextualSpacing/>
              <w:rPr>
                <w:rFonts w:ascii="Arial" w:eastAsia="Arial" w:hAnsi="Arial" w:cs="Arial"/>
                <w:color w:val="auto"/>
                <w:sz w:val="20"/>
                <w:szCs w:val="20"/>
              </w:rPr>
            </w:pPr>
            <w:r w:rsidRPr="00204781">
              <w:rPr>
                <w:rFonts w:ascii="Arial" w:hAnsi="Arial" w:cs="Arial"/>
                <w:color w:val="auto"/>
                <w:sz w:val="20"/>
                <w:szCs w:val="20"/>
              </w:rPr>
              <w:t>charakteryzować suszarnie konwekcyjne, stykowe, promiennikowe</w:t>
            </w:r>
            <w:r w:rsidR="00DD462F">
              <w:rPr>
                <w:rFonts w:ascii="Arial" w:hAnsi="Arial" w:cs="Arial"/>
                <w:color w:val="auto"/>
                <w:sz w:val="20"/>
                <w:szCs w:val="20"/>
              </w:rPr>
              <w:t xml:space="preserve"> i </w:t>
            </w:r>
            <w:r w:rsidRPr="00204781">
              <w:rPr>
                <w:rFonts w:ascii="Arial" w:hAnsi="Arial" w:cs="Arial"/>
                <w:color w:val="auto"/>
                <w:sz w:val="20"/>
                <w:szCs w:val="20"/>
              </w:rPr>
              <w:t xml:space="preserve">pojemnościowe oraz </w:t>
            </w:r>
            <w:r w:rsidR="00EF68EF" w:rsidRPr="00204781">
              <w:rPr>
                <w:rFonts w:ascii="Arial" w:hAnsi="Arial" w:cs="Arial"/>
                <w:color w:val="auto"/>
                <w:sz w:val="20"/>
                <w:szCs w:val="20"/>
              </w:rPr>
              <w:t>o obniżonym</w:t>
            </w:r>
            <w:r w:rsidRPr="00204781">
              <w:rPr>
                <w:rFonts w:ascii="Arial" w:hAnsi="Arial" w:cs="Arial"/>
                <w:color w:val="auto"/>
                <w:sz w:val="20"/>
                <w:szCs w:val="20"/>
              </w:rPr>
              <w:t xml:space="preserve"> ciśnieniu powietrza, ciągłe</w:t>
            </w:r>
            <w:r w:rsidR="00DD462F">
              <w:rPr>
                <w:rFonts w:ascii="Arial" w:hAnsi="Arial" w:cs="Arial"/>
                <w:color w:val="auto"/>
                <w:sz w:val="20"/>
                <w:szCs w:val="20"/>
              </w:rPr>
              <w:t xml:space="preserve"> i </w:t>
            </w:r>
            <w:r w:rsidRPr="00204781">
              <w:rPr>
                <w:rFonts w:ascii="Arial" w:hAnsi="Arial" w:cs="Arial"/>
                <w:color w:val="auto"/>
                <w:sz w:val="20"/>
                <w:szCs w:val="20"/>
              </w:rPr>
              <w:t xml:space="preserve">cykliczne, </w:t>
            </w:r>
          </w:p>
          <w:p w:rsidR="00497C0F" w:rsidRDefault="00497C0F" w:rsidP="00285503">
            <w:pPr>
              <w:numPr>
                <w:ilvl w:val="0"/>
                <w:numId w:val="34"/>
              </w:numPr>
              <w:spacing w:before="20" w:after="20"/>
              <w:contextualSpacing/>
              <w:rPr>
                <w:rFonts w:ascii="Arial" w:eastAsia="Arial" w:hAnsi="Arial" w:cs="Arial"/>
                <w:color w:val="auto"/>
                <w:sz w:val="20"/>
                <w:szCs w:val="20"/>
              </w:rPr>
            </w:pPr>
            <w:r w:rsidRPr="00204781">
              <w:rPr>
                <w:rFonts w:ascii="Arial" w:eastAsia="Arial" w:hAnsi="Arial" w:cs="Arial"/>
                <w:color w:val="auto"/>
                <w:sz w:val="20"/>
                <w:szCs w:val="20"/>
              </w:rPr>
              <w:t xml:space="preserve">dobierać metody suszenia </w:t>
            </w:r>
            <w:r w:rsidR="009F2F0B" w:rsidRPr="00204781">
              <w:rPr>
                <w:rFonts w:ascii="Arial" w:eastAsia="Arial" w:hAnsi="Arial" w:cs="Arial"/>
                <w:color w:val="auto"/>
                <w:sz w:val="20"/>
                <w:szCs w:val="20"/>
              </w:rPr>
              <w:t>w zależności</w:t>
            </w:r>
            <w:r w:rsidRPr="00204781">
              <w:rPr>
                <w:rFonts w:ascii="Arial" w:eastAsia="Arial" w:hAnsi="Arial" w:cs="Arial"/>
                <w:color w:val="auto"/>
                <w:sz w:val="20"/>
                <w:szCs w:val="20"/>
              </w:rPr>
              <w:t xml:space="preserve"> od potrzeb technologicznych wyrobu</w:t>
            </w:r>
            <w:r w:rsidR="009842C9">
              <w:rPr>
                <w:rFonts w:ascii="Arial" w:eastAsia="Arial" w:hAnsi="Arial" w:cs="Arial"/>
                <w:color w:val="auto"/>
                <w:sz w:val="20"/>
                <w:szCs w:val="20"/>
              </w:rPr>
              <w:t xml:space="preserve"> z </w:t>
            </w:r>
            <w:r w:rsidRPr="00204781">
              <w:rPr>
                <w:rFonts w:ascii="Arial" w:eastAsia="Arial" w:hAnsi="Arial" w:cs="Arial"/>
                <w:color w:val="auto"/>
                <w:sz w:val="20"/>
                <w:szCs w:val="20"/>
              </w:rPr>
              <w:t xml:space="preserve">drewna </w:t>
            </w:r>
          </w:p>
          <w:p w:rsidR="00497C0F" w:rsidRDefault="00497C0F" w:rsidP="00285503">
            <w:pPr>
              <w:numPr>
                <w:ilvl w:val="0"/>
                <w:numId w:val="34"/>
              </w:numPr>
              <w:spacing w:before="20" w:after="20"/>
              <w:contextualSpacing/>
              <w:rPr>
                <w:rFonts w:ascii="Arial" w:eastAsia="Arial" w:hAnsi="Arial" w:cs="Arial"/>
                <w:color w:val="auto"/>
                <w:sz w:val="20"/>
                <w:szCs w:val="20"/>
              </w:rPr>
            </w:pPr>
            <w:r w:rsidRPr="00204781">
              <w:rPr>
                <w:rFonts w:ascii="Arial" w:eastAsia="Arial" w:hAnsi="Arial" w:cs="Arial"/>
                <w:color w:val="auto"/>
                <w:sz w:val="20"/>
                <w:szCs w:val="20"/>
              </w:rPr>
              <w:t>ustalać parametry procesu suszenia zgodnie</w:t>
            </w:r>
            <w:r w:rsidR="009842C9">
              <w:rPr>
                <w:rFonts w:ascii="Arial" w:eastAsia="Arial" w:hAnsi="Arial" w:cs="Arial"/>
                <w:color w:val="auto"/>
                <w:sz w:val="20"/>
                <w:szCs w:val="20"/>
              </w:rPr>
              <w:t xml:space="preserve"> z </w:t>
            </w:r>
            <w:r w:rsidRPr="00204781">
              <w:rPr>
                <w:rFonts w:ascii="Arial" w:eastAsia="Arial" w:hAnsi="Arial" w:cs="Arial"/>
                <w:color w:val="auto"/>
                <w:sz w:val="20"/>
                <w:szCs w:val="20"/>
              </w:rPr>
              <w:t xml:space="preserve">potrzebami procesu technologicznego wykonywanego wyrobu </w:t>
            </w:r>
          </w:p>
        </w:tc>
        <w:tc>
          <w:tcPr>
            <w:tcW w:w="1246" w:type="pct"/>
          </w:tcPr>
          <w:p w:rsidR="00497C0F" w:rsidRDefault="00497C0F" w:rsidP="00285503">
            <w:pPr>
              <w:numPr>
                <w:ilvl w:val="0"/>
                <w:numId w:val="34"/>
              </w:numPr>
              <w:rPr>
                <w:rFonts w:ascii="Arial" w:hAnsi="Arial" w:cs="Arial"/>
                <w:color w:val="auto"/>
                <w:sz w:val="20"/>
                <w:szCs w:val="20"/>
              </w:rPr>
            </w:pPr>
            <w:r w:rsidRPr="00204781">
              <w:rPr>
                <w:rFonts w:ascii="Arial" w:hAnsi="Arial" w:cs="Arial"/>
                <w:color w:val="auto"/>
                <w:sz w:val="20"/>
                <w:szCs w:val="20"/>
              </w:rPr>
              <w:t>znać zasadę działania suszarń</w:t>
            </w:r>
            <w:r w:rsidR="001979D6">
              <w:rPr>
                <w:rFonts w:ascii="Arial" w:hAnsi="Arial" w:cs="Arial"/>
                <w:color w:val="auto"/>
                <w:sz w:val="20"/>
                <w:szCs w:val="20"/>
              </w:rPr>
              <w:t xml:space="preserve"> do </w:t>
            </w:r>
            <w:r w:rsidRPr="00204781">
              <w:rPr>
                <w:rFonts w:ascii="Arial" w:hAnsi="Arial" w:cs="Arial"/>
                <w:color w:val="auto"/>
                <w:sz w:val="20"/>
                <w:szCs w:val="20"/>
              </w:rPr>
              <w:t>drewna,</w:t>
            </w:r>
          </w:p>
          <w:p w:rsidR="00497C0F" w:rsidRDefault="00497C0F" w:rsidP="00285503">
            <w:pPr>
              <w:numPr>
                <w:ilvl w:val="0"/>
                <w:numId w:val="34"/>
              </w:numPr>
              <w:rPr>
                <w:rFonts w:ascii="Arial" w:hAnsi="Arial" w:cs="Arial"/>
                <w:color w:val="auto"/>
                <w:sz w:val="20"/>
                <w:szCs w:val="20"/>
              </w:rPr>
            </w:pPr>
            <w:r w:rsidRPr="00204781">
              <w:rPr>
                <w:rFonts w:ascii="Arial" w:hAnsi="Arial" w:cs="Arial"/>
                <w:color w:val="auto"/>
                <w:sz w:val="20"/>
                <w:szCs w:val="20"/>
              </w:rPr>
              <w:t>dobierać program suszenia</w:t>
            </w:r>
            <w:r w:rsidR="001979D6">
              <w:rPr>
                <w:rFonts w:ascii="Arial" w:hAnsi="Arial" w:cs="Arial"/>
                <w:color w:val="auto"/>
                <w:sz w:val="20"/>
                <w:szCs w:val="20"/>
              </w:rPr>
              <w:t xml:space="preserve"> do </w:t>
            </w:r>
            <w:r w:rsidRPr="00204781">
              <w:rPr>
                <w:rFonts w:ascii="Arial" w:hAnsi="Arial" w:cs="Arial"/>
                <w:color w:val="auto"/>
                <w:sz w:val="20"/>
                <w:szCs w:val="20"/>
              </w:rPr>
              <w:t xml:space="preserve">odpowiednich gatunków drewna, </w:t>
            </w:r>
          </w:p>
          <w:p w:rsidR="00497C0F" w:rsidRDefault="00497C0F" w:rsidP="00285503">
            <w:pPr>
              <w:numPr>
                <w:ilvl w:val="0"/>
                <w:numId w:val="34"/>
              </w:numPr>
              <w:rPr>
                <w:rFonts w:ascii="Arial" w:hAnsi="Arial" w:cs="Arial"/>
                <w:color w:val="auto"/>
                <w:sz w:val="20"/>
                <w:szCs w:val="20"/>
              </w:rPr>
            </w:pPr>
            <w:r w:rsidRPr="00204781">
              <w:rPr>
                <w:rFonts w:ascii="Arial" w:hAnsi="Arial" w:cs="Arial"/>
                <w:color w:val="auto"/>
                <w:sz w:val="20"/>
                <w:szCs w:val="20"/>
              </w:rPr>
              <w:t>dobierać parametry procesu suszenia</w:t>
            </w:r>
            <w:r w:rsidR="001979D6">
              <w:rPr>
                <w:rFonts w:ascii="Arial" w:hAnsi="Arial" w:cs="Arial"/>
                <w:color w:val="auto"/>
                <w:sz w:val="20"/>
                <w:szCs w:val="20"/>
              </w:rPr>
              <w:t xml:space="preserve"> do </w:t>
            </w:r>
            <w:r w:rsidRPr="00204781">
              <w:rPr>
                <w:rFonts w:ascii="Arial" w:hAnsi="Arial" w:cs="Arial"/>
                <w:color w:val="auto"/>
                <w:sz w:val="20"/>
                <w:szCs w:val="20"/>
              </w:rPr>
              <w:t>odpowiednich sortymentów tartacznych,</w:t>
            </w:r>
          </w:p>
          <w:p w:rsidR="00497C0F" w:rsidRDefault="00497C0F" w:rsidP="00285503">
            <w:pPr>
              <w:numPr>
                <w:ilvl w:val="0"/>
                <w:numId w:val="34"/>
              </w:numPr>
              <w:rPr>
                <w:rFonts w:ascii="Arial" w:hAnsi="Arial" w:cs="Arial"/>
                <w:color w:val="auto"/>
                <w:sz w:val="20"/>
                <w:szCs w:val="20"/>
              </w:rPr>
            </w:pPr>
          </w:p>
        </w:tc>
        <w:tc>
          <w:tcPr>
            <w:tcW w:w="327" w:type="pc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t>Klasa</w:t>
            </w:r>
            <w:r w:rsidR="00DD462F">
              <w:rPr>
                <w:rFonts w:ascii="Arial" w:hAnsi="Arial" w:cs="Arial"/>
                <w:color w:val="auto"/>
                <w:sz w:val="20"/>
                <w:szCs w:val="20"/>
              </w:rPr>
              <w:t xml:space="preserve"> </w:t>
            </w:r>
            <w:r w:rsidR="0051673D">
              <w:rPr>
                <w:rFonts w:ascii="Arial" w:hAnsi="Arial" w:cs="Arial"/>
                <w:color w:val="auto"/>
                <w:sz w:val="20"/>
                <w:szCs w:val="20"/>
              </w:rPr>
              <w:t>II</w:t>
            </w:r>
            <w:r w:rsidR="00DD462F">
              <w:rPr>
                <w:rFonts w:ascii="Arial" w:hAnsi="Arial" w:cs="Arial"/>
                <w:color w:val="auto"/>
                <w:sz w:val="20"/>
                <w:szCs w:val="20"/>
              </w:rPr>
              <w:t> </w:t>
            </w:r>
            <w:r w:rsidRPr="00204781">
              <w:rPr>
                <w:rFonts w:ascii="Arial" w:hAnsi="Arial" w:cs="Arial"/>
                <w:color w:val="auto"/>
                <w:sz w:val="20"/>
                <w:szCs w:val="20"/>
              </w:rPr>
              <w:t>/</w:t>
            </w:r>
          </w:p>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t>Klasa II</w:t>
            </w:r>
            <w:r w:rsidR="0051673D">
              <w:rPr>
                <w:rFonts w:ascii="Arial" w:hAnsi="Arial" w:cs="Arial"/>
                <w:color w:val="auto"/>
                <w:sz w:val="20"/>
                <w:szCs w:val="20"/>
              </w:rPr>
              <w:t>I</w:t>
            </w:r>
          </w:p>
        </w:tc>
      </w:tr>
      <w:tr w:rsidR="00497C0F" w:rsidRPr="00204781" w:rsidTr="00F34D4D">
        <w:trPr>
          <w:trHeight w:val="2126"/>
        </w:trPr>
        <w:tc>
          <w:tcPr>
            <w:tcW w:w="853" w:type="pc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lastRenderedPageBreak/>
              <w:t>V. Materiały pomocnicze stosowane w przemyśle drzewnym.</w:t>
            </w:r>
          </w:p>
        </w:tc>
        <w:tc>
          <w:tcPr>
            <w:tcW w:w="976" w:type="pct"/>
          </w:tcPr>
          <w:p w:rsidR="00497C0F" w:rsidRPr="00204781" w:rsidRDefault="00497C0F" w:rsidP="00285503">
            <w:pPr>
              <w:pStyle w:val="Akapitzlist"/>
              <w:ind w:left="0"/>
              <w:rPr>
                <w:rFonts w:ascii="Arial" w:hAnsi="Arial" w:cs="Arial"/>
                <w:color w:val="auto"/>
                <w:sz w:val="20"/>
                <w:szCs w:val="20"/>
              </w:rPr>
            </w:pPr>
            <w:r w:rsidRPr="00204781">
              <w:rPr>
                <w:rFonts w:ascii="Arial" w:hAnsi="Arial" w:cs="Arial"/>
                <w:color w:val="auto"/>
                <w:sz w:val="20"/>
                <w:szCs w:val="20"/>
              </w:rPr>
              <w:t xml:space="preserve">1. Kleje stosowane </w:t>
            </w:r>
            <w:r w:rsidR="00EF68EF" w:rsidRPr="00204781">
              <w:rPr>
                <w:rFonts w:ascii="Arial" w:hAnsi="Arial" w:cs="Arial"/>
                <w:color w:val="auto"/>
                <w:sz w:val="20"/>
                <w:szCs w:val="20"/>
              </w:rPr>
              <w:t>w meblarstwie</w:t>
            </w:r>
            <w:r w:rsidR="00DD462F">
              <w:rPr>
                <w:rFonts w:ascii="Arial" w:hAnsi="Arial" w:cs="Arial"/>
                <w:color w:val="auto"/>
                <w:sz w:val="20"/>
                <w:szCs w:val="20"/>
              </w:rPr>
              <w:t xml:space="preserve"> i </w:t>
            </w:r>
            <w:r w:rsidRPr="00204781">
              <w:rPr>
                <w:rFonts w:ascii="Arial" w:hAnsi="Arial" w:cs="Arial"/>
                <w:color w:val="auto"/>
                <w:sz w:val="20"/>
                <w:szCs w:val="20"/>
              </w:rPr>
              <w:t>produkcji wyrobów</w:t>
            </w:r>
            <w:r w:rsidR="009842C9">
              <w:rPr>
                <w:rFonts w:ascii="Arial" w:hAnsi="Arial" w:cs="Arial"/>
                <w:color w:val="auto"/>
                <w:sz w:val="20"/>
                <w:szCs w:val="20"/>
              </w:rPr>
              <w:t xml:space="preserve"> z </w:t>
            </w:r>
            <w:r w:rsidRPr="00204781">
              <w:rPr>
                <w:rFonts w:ascii="Arial" w:hAnsi="Arial" w:cs="Arial"/>
                <w:color w:val="auto"/>
                <w:sz w:val="20"/>
                <w:szCs w:val="20"/>
              </w:rPr>
              <w:t>drewna.</w:t>
            </w:r>
          </w:p>
          <w:p w:rsidR="00497C0F" w:rsidRPr="00204781" w:rsidRDefault="00497C0F" w:rsidP="00285503">
            <w:pPr>
              <w:pStyle w:val="Akapitzlist"/>
              <w:ind w:left="0"/>
              <w:rPr>
                <w:rFonts w:ascii="Arial" w:hAnsi="Arial" w:cs="Arial"/>
                <w:color w:val="auto"/>
                <w:sz w:val="20"/>
                <w:szCs w:val="20"/>
              </w:rPr>
            </w:pPr>
            <w:r w:rsidRPr="00204781">
              <w:rPr>
                <w:rFonts w:ascii="Arial" w:hAnsi="Arial" w:cs="Arial"/>
                <w:color w:val="auto"/>
                <w:sz w:val="20"/>
                <w:szCs w:val="20"/>
              </w:rPr>
              <w:t>2. Materiały wykończeniowe.</w:t>
            </w:r>
          </w:p>
          <w:p w:rsidR="00497C0F" w:rsidRPr="00204781" w:rsidRDefault="00497C0F" w:rsidP="00285503">
            <w:pPr>
              <w:pStyle w:val="Akapitzlist"/>
              <w:ind w:left="0"/>
              <w:rPr>
                <w:rFonts w:ascii="Arial" w:hAnsi="Arial" w:cs="Arial"/>
                <w:color w:val="auto"/>
                <w:sz w:val="20"/>
                <w:szCs w:val="20"/>
              </w:rPr>
            </w:pPr>
            <w:r>
              <w:rPr>
                <w:rFonts w:ascii="Arial" w:hAnsi="Arial" w:cs="Arial"/>
                <w:color w:val="auto"/>
                <w:sz w:val="20"/>
                <w:szCs w:val="20"/>
              </w:rPr>
              <w:t xml:space="preserve">3. </w:t>
            </w:r>
            <w:r w:rsidRPr="00204781">
              <w:rPr>
                <w:rFonts w:ascii="Arial" w:hAnsi="Arial" w:cs="Arial"/>
                <w:color w:val="auto"/>
                <w:sz w:val="20"/>
                <w:szCs w:val="20"/>
              </w:rPr>
              <w:t xml:space="preserve">Materiały impregnacyjne. </w:t>
            </w:r>
          </w:p>
          <w:p w:rsidR="00497C0F" w:rsidRPr="00204781" w:rsidRDefault="00497C0F" w:rsidP="00285503">
            <w:pPr>
              <w:pStyle w:val="Akapitzlist"/>
              <w:ind w:left="0"/>
              <w:rPr>
                <w:rFonts w:ascii="Arial" w:hAnsi="Arial" w:cs="Arial"/>
                <w:color w:val="auto"/>
                <w:sz w:val="20"/>
                <w:szCs w:val="20"/>
              </w:rPr>
            </w:pPr>
            <w:r>
              <w:rPr>
                <w:rFonts w:ascii="Arial" w:hAnsi="Arial" w:cs="Arial"/>
                <w:color w:val="auto"/>
                <w:sz w:val="20"/>
                <w:szCs w:val="20"/>
              </w:rPr>
              <w:t>4</w:t>
            </w:r>
            <w:r w:rsidRPr="00204781">
              <w:rPr>
                <w:rFonts w:ascii="Arial" w:hAnsi="Arial" w:cs="Arial"/>
                <w:color w:val="auto"/>
                <w:sz w:val="20"/>
                <w:szCs w:val="20"/>
              </w:rPr>
              <w:t>. Materiały</w:t>
            </w:r>
            <w:r w:rsidR="00DD462F">
              <w:rPr>
                <w:rFonts w:ascii="Arial" w:hAnsi="Arial" w:cs="Arial"/>
                <w:color w:val="auto"/>
                <w:sz w:val="20"/>
                <w:szCs w:val="20"/>
              </w:rPr>
              <w:t xml:space="preserve"> i </w:t>
            </w:r>
            <w:r w:rsidRPr="00204781">
              <w:rPr>
                <w:rFonts w:ascii="Arial" w:hAnsi="Arial" w:cs="Arial"/>
                <w:color w:val="auto"/>
                <w:sz w:val="20"/>
                <w:szCs w:val="20"/>
              </w:rPr>
              <w:t>półfabrykaty tapicerskie.</w:t>
            </w:r>
          </w:p>
        </w:tc>
        <w:tc>
          <w:tcPr>
            <w:tcW w:w="303" w:type="pct"/>
          </w:tcPr>
          <w:p w:rsidR="00497C0F" w:rsidRPr="00204781" w:rsidRDefault="00497C0F" w:rsidP="003714BC">
            <w:pPr>
              <w:jc w:val="center"/>
              <w:rPr>
                <w:rFonts w:ascii="Arial" w:hAnsi="Arial" w:cs="Arial"/>
                <w:color w:val="auto"/>
                <w:sz w:val="20"/>
                <w:szCs w:val="20"/>
              </w:rPr>
            </w:pPr>
          </w:p>
        </w:tc>
        <w:tc>
          <w:tcPr>
            <w:tcW w:w="1295" w:type="pct"/>
          </w:tcPr>
          <w:p w:rsidR="00497C0F" w:rsidRDefault="00497C0F" w:rsidP="00285503">
            <w:pPr>
              <w:pStyle w:val="Akapitzlist"/>
              <w:numPr>
                <w:ilvl w:val="0"/>
                <w:numId w:val="34"/>
              </w:numPr>
              <w:spacing w:before="100" w:beforeAutospacing="1" w:after="100" w:afterAutospacing="1"/>
              <w:rPr>
                <w:rFonts w:ascii="Arial" w:hAnsi="Arial" w:cs="Arial"/>
                <w:color w:val="auto"/>
                <w:sz w:val="20"/>
                <w:szCs w:val="20"/>
              </w:rPr>
            </w:pPr>
            <w:r w:rsidRPr="00204781">
              <w:rPr>
                <w:rFonts w:ascii="Arial" w:hAnsi="Arial" w:cs="Arial"/>
                <w:color w:val="auto"/>
                <w:sz w:val="20"/>
                <w:szCs w:val="20"/>
              </w:rPr>
              <w:t xml:space="preserve">klasyfikować materiały pomocnicze stosowane </w:t>
            </w:r>
            <w:r w:rsidR="00EF68EF" w:rsidRPr="00204781">
              <w:rPr>
                <w:rFonts w:ascii="Arial" w:hAnsi="Arial" w:cs="Arial"/>
                <w:color w:val="auto"/>
                <w:sz w:val="20"/>
                <w:szCs w:val="20"/>
              </w:rPr>
              <w:t>w produkcji</w:t>
            </w:r>
            <w:r w:rsidRPr="00204781">
              <w:rPr>
                <w:rFonts w:ascii="Arial" w:hAnsi="Arial" w:cs="Arial"/>
                <w:color w:val="auto"/>
                <w:sz w:val="20"/>
                <w:szCs w:val="20"/>
              </w:rPr>
              <w:t xml:space="preserve"> wyrobów stolarskich </w:t>
            </w:r>
          </w:p>
          <w:p w:rsidR="00497C0F" w:rsidRDefault="00497C0F" w:rsidP="00285503">
            <w:pPr>
              <w:pStyle w:val="Akapitzlist"/>
              <w:numPr>
                <w:ilvl w:val="0"/>
                <w:numId w:val="34"/>
              </w:numPr>
              <w:spacing w:before="100" w:beforeAutospacing="1" w:after="100" w:afterAutospacing="1"/>
              <w:rPr>
                <w:rFonts w:ascii="Arial" w:hAnsi="Arial" w:cs="Arial"/>
                <w:color w:val="auto"/>
                <w:sz w:val="20"/>
                <w:szCs w:val="20"/>
              </w:rPr>
            </w:pPr>
            <w:r w:rsidRPr="00204781">
              <w:rPr>
                <w:rFonts w:ascii="Arial" w:hAnsi="Arial" w:cs="Arial"/>
                <w:color w:val="auto"/>
                <w:sz w:val="20"/>
                <w:szCs w:val="20"/>
              </w:rPr>
              <w:t xml:space="preserve">rozróżniać materiały pomocnicze stosowane </w:t>
            </w:r>
            <w:r w:rsidR="009F2F0B" w:rsidRPr="00204781">
              <w:rPr>
                <w:rFonts w:ascii="Arial" w:hAnsi="Arial" w:cs="Arial"/>
                <w:color w:val="auto"/>
                <w:sz w:val="20"/>
                <w:szCs w:val="20"/>
              </w:rPr>
              <w:t>w stolarstwie</w:t>
            </w:r>
            <w:r w:rsidRPr="00204781">
              <w:rPr>
                <w:rFonts w:ascii="Arial" w:hAnsi="Arial" w:cs="Arial"/>
                <w:color w:val="auto"/>
                <w:sz w:val="20"/>
                <w:szCs w:val="20"/>
              </w:rPr>
              <w:t xml:space="preserve"> </w:t>
            </w:r>
          </w:p>
          <w:p w:rsidR="00497C0F" w:rsidRDefault="00497C0F" w:rsidP="00285503">
            <w:pPr>
              <w:pStyle w:val="Akapitzlist"/>
              <w:numPr>
                <w:ilvl w:val="0"/>
                <w:numId w:val="34"/>
              </w:numPr>
              <w:spacing w:before="100" w:beforeAutospacing="1" w:after="100" w:afterAutospacing="1"/>
              <w:rPr>
                <w:rFonts w:ascii="Arial" w:hAnsi="Arial" w:cs="Arial"/>
                <w:color w:val="auto"/>
                <w:sz w:val="20"/>
                <w:szCs w:val="20"/>
              </w:rPr>
            </w:pPr>
            <w:r w:rsidRPr="00204781">
              <w:rPr>
                <w:rFonts w:ascii="Arial" w:hAnsi="Arial" w:cs="Arial"/>
                <w:color w:val="auto"/>
                <w:sz w:val="20"/>
                <w:szCs w:val="20"/>
              </w:rPr>
              <w:t xml:space="preserve">wskazywać zastosowanie materiałów pomocniczych w stolarstwie </w:t>
            </w:r>
          </w:p>
          <w:p w:rsidR="00497C0F" w:rsidRDefault="00497C0F" w:rsidP="00285503">
            <w:pPr>
              <w:pStyle w:val="Akapitzlist"/>
              <w:numPr>
                <w:ilvl w:val="0"/>
                <w:numId w:val="34"/>
              </w:numPr>
              <w:spacing w:before="100" w:beforeAutospacing="1" w:after="100" w:afterAutospacing="1"/>
              <w:rPr>
                <w:rFonts w:ascii="Arial" w:hAnsi="Arial" w:cs="Arial"/>
                <w:color w:val="auto"/>
                <w:sz w:val="20"/>
                <w:szCs w:val="20"/>
              </w:rPr>
            </w:pPr>
            <w:r w:rsidRPr="00204781">
              <w:rPr>
                <w:rFonts w:ascii="Arial" w:hAnsi="Arial" w:cs="Arial"/>
                <w:color w:val="auto"/>
                <w:sz w:val="20"/>
                <w:szCs w:val="20"/>
              </w:rPr>
              <w:t>dobierać materiały pomocnicze</w:t>
            </w:r>
          </w:p>
        </w:tc>
        <w:tc>
          <w:tcPr>
            <w:tcW w:w="1246" w:type="pct"/>
          </w:tcPr>
          <w:p w:rsidR="00497C0F" w:rsidRDefault="00497C0F" w:rsidP="00285503">
            <w:pPr>
              <w:numPr>
                <w:ilvl w:val="0"/>
                <w:numId w:val="34"/>
              </w:numPr>
              <w:rPr>
                <w:rFonts w:ascii="Arial" w:hAnsi="Arial" w:cs="Arial"/>
                <w:color w:val="auto"/>
                <w:sz w:val="20"/>
                <w:szCs w:val="20"/>
              </w:rPr>
            </w:pPr>
            <w:r w:rsidRPr="00204781">
              <w:rPr>
                <w:rFonts w:ascii="Arial" w:hAnsi="Arial" w:cs="Arial"/>
                <w:color w:val="auto"/>
                <w:sz w:val="20"/>
                <w:szCs w:val="20"/>
              </w:rPr>
              <w:t>charakteryzować materiały klejarskie,</w:t>
            </w:r>
          </w:p>
          <w:p w:rsidR="00497C0F" w:rsidRDefault="00497C0F" w:rsidP="00285503">
            <w:pPr>
              <w:numPr>
                <w:ilvl w:val="0"/>
                <w:numId w:val="34"/>
              </w:numPr>
              <w:rPr>
                <w:rFonts w:ascii="Arial" w:hAnsi="Arial" w:cs="Arial"/>
                <w:color w:val="auto"/>
                <w:sz w:val="20"/>
                <w:szCs w:val="20"/>
              </w:rPr>
            </w:pPr>
            <w:r w:rsidRPr="00204781">
              <w:rPr>
                <w:rFonts w:ascii="Arial" w:hAnsi="Arial" w:cs="Arial"/>
                <w:color w:val="auto"/>
                <w:sz w:val="20"/>
                <w:szCs w:val="20"/>
              </w:rPr>
              <w:t>stosować materiały wykończeniowe,</w:t>
            </w:r>
          </w:p>
          <w:p w:rsidR="00497C0F" w:rsidRDefault="00497C0F" w:rsidP="00285503">
            <w:pPr>
              <w:numPr>
                <w:ilvl w:val="0"/>
                <w:numId w:val="34"/>
              </w:numPr>
              <w:rPr>
                <w:rFonts w:ascii="Arial" w:hAnsi="Arial" w:cs="Arial"/>
                <w:color w:val="auto"/>
                <w:sz w:val="20"/>
                <w:szCs w:val="20"/>
              </w:rPr>
            </w:pPr>
            <w:r w:rsidRPr="00204781">
              <w:rPr>
                <w:rFonts w:ascii="Arial" w:hAnsi="Arial" w:cs="Arial"/>
                <w:color w:val="auto"/>
                <w:sz w:val="20"/>
                <w:szCs w:val="20"/>
              </w:rPr>
              <w:t>rozróżniać materiały</w:t>
            </w:r>
            <w:r w:rsidR="00DD462F">
              <w:rPr>
                <w:rFonts w:ascii="Arial" w:hAnsi="Arial" w:cs="Arial"/>
                <w:color w:val="auto"/>
                <w:sz w:val="20"/>
                <w:szCs w:val="20"/>
              </w:rPr>
              <w:t xml:space="preserve"> i </w:t>
            </w:r>
            <w:r w:rsidRPr="00204781">
              <w:rPr>
                <w:rFonts w:ascii="Arial" w:hAnsi="Arial" w:cs="Arial"/>
                <w:color w:val="auto"/>
                <w:sz w:val="20"/>
                <w:szCs w:val="20"/>
              </w:rPr>
              <w:t>półfabrykaty tapicerskie,</w:t>
            </w:r>
          </w:p>
          <w:p w:rsidR="00497C0F" w:rsidRPr="00204781" w:rsidRDefault="00497C0F" w:rsidP="00285503">
            <w:pPr>
              <w:rPr>
                <w:rFonts w:ascii="Arial" w:hAnsi="Arial" w:cs="Arial"/>
                <w:color w:val="auto"/>
                <w:sz w:val="20"/>
                <w:szCs w:val="20"/>
              </w:rPr>
            </w:pPr>
          </w:p>
        </w:tc>
        <w:tc>
          <w:tcPr>
            <w:tcW w:w="327" w:type="pc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t>Klasa II</w:t>
            </w:r>
            <w:r w:rsidR="0051673D">
              <w:rPr>
                <w:rFonts w:ascii="Arial" w:hAnsi="Arial" w:cs="Arial"/>
                <w:color w:val="auto"/>
                <w:sz w:val="20"/>
                <w:szCs w:val="20"/>
              </w:rPr>
              <w:t>I</w:t>
            </w:r>
          </w:p>
        </w:tc>
      </w:tr>
      <w:tr w:rsidR="00497C0F" w:rsidRPr="00204781" w:rsidTr="00F34D4D">
        <w:tc>
          <w:tcPr>
            <w:tcW w:w="853" w:type="pc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t>VI. Narzędzia, maszyny</w:t>
            </w:r>
            <w:r w:rsidR="00DD462F">
              <w:rPr>
                <w:rFonts w:ascii="Arial" w:hAnsi="Arial" w:cs="Arial"/>
                <w:color w:val="auto"/>
                <w:sz w:val="20"/>
                <w:szCs w:val="20"/>
              </w:rPr>
              <w:t xml:space="preserve"> i </w:t>
            </w:r>
            <w:r w:rsidRPr="00204781">
              <w:rPr>
                <w:rFonts w:ascii="Arial" w:hAnsi="Arial" w:cs="Arial"/>
                <w:color w:val="auto"/>
                <w:sz w:val="20"/>
                <w:szCs w:val="20"/>
              </w:rPr>
              <w:t>urządzenia</w:t>
            </w:r>
            <w:r w:rsidR="001979D6">
              <w:rPr>
                <w:rFonts w:ascii="Arial" w:hAnsi="Arial" w:cs="Arial"/>
                <w:color w:val="auto"/>
                <w:sz w:val="20"/>
                <w:szCs w:val="20"/>
              </w:rPr>
              <w:t xml:space="preserve"> do </w:t>
            </w:r>
            <w:r w:rsidRPr="00204781">
              <w:rPr>
                <w:rFonts w:ascii="Arial" w:hAnsi="Arial" w:cs="Arial"/>
                <w:color w:val="auto"/>
                <w:sz w:val="20"/>
                <w:szCs w:val="20"/>
              </w:rPr>
              <w:t>wykonania obróbki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tc>
        <w:tc>
          <w:tcPr>
            <w:tcW w:w="976" w:type="pct"/>
          </w:tcPr>
          <w:p w:rsidR="00497C0F" w:rsidRPr="00204781" w:rsidRDefault="00497C0F" w:rsidP="00285503">
            <w:pPr>
              <w:pStyle w:val="Akapitzlist"/>
              <w:ind w:left="0"/>
              <w:rPr>
                <w:rFonts w:ascii="Arial" w:hAnsi="Arial" w:cs="Arial"/>
                <w:color w:val="auto"/>
                <w:sz w:val="20"/>
                <w:szCs w:val="20"/>
              </w:rPr>
            </w:pPr>
            <w:r w:rsidRPr="00204781">
              <w:rPr>
                <w:rFonts w:ascii="Arial" w:hAnsi="Arial" w:cs="Arial"/>
                <w:color w:val="auto"/>
                <w:sz w:val="20"/>
                <w:szCs w:val="20"/>
              </w:rPr>
              <w:t>1. Narzędzia</w:t>
            </w:r>
            <w:r w:rsidR="001979D6">
              <w:rPr>
                <w:rFonts w:ascii="Arial" w:hAnsi="Arial" w:cs="Arial"/>
                <w:color w:val="auto"/>
                <w:sz w:val="20"/>
                <w:szCs w:val="20"/>
              </w:rPr>
              <w:t xml:space="preserve"> do </w:t>
            </w:r>
            <w:r w:rsidRPr="00204781">
              <w:rPr>
                <w:rFonts w:ascii="Arial" w:hAnsi="Arial" w:cs="Arial"/>
                <w:color w:val="auto"/>
                <w:sz w:val="20"/>
                <w:szCs w:val="20"/>
              </w:rPr>
              <w:t>obróbki ręcznej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p w:rsidR="00497C0F" w:rsidRPr="00204781" w:rsidRDefault="00497C0F" w:rsidP="00285503">
            <w:pPr>
              <w:pStyle w:val="Akapitzlist"/>
              <w:ind w:left="0"/>
              <w:rPr>
                <w:rFonts w:ascii="Arial" w:hAnsi="Arial" w:cs="Arial"/>
                <w:color w:val="auto"/>
                <w:sz w:val="20"/>
                <w:szCs w:val="20"/>
              </w:rPr>
            </w:pPr>
            <w:r w:rsidRPr="00204781">
              <w:rPr>
                <w:rFonts w:ascii="Arial" w:hAnsi="Arial" w:cs="Arial"/>
                <w:color w:val="auto"/>
                <w:sz w:val="20"/>
                <w:szCs w:val="20"/>
              </w:rPr>
              <w:t>2. Narzędzia</w:t>
            </w:r>
            <w:r w:rsidR="001979D6">
              <w:rPr>
                <w:rFonts w:ascii="Arial" w:hAnsi="Arial" w:cs="Arial"/>
                <w:color w:val="auto"/>
                <w:sz w:val="20"/>
                <w:szCs w:val="20"/>
              </w:rPr>
              <w:t xml:space="preserve"> do </w:t>
            </w:r>
            <w:r w:rsidRPr="00204781">
              <w:rPr>
                <w:rFonts w:ascii="Arial" w:hAnsi="Arial" w:cs="Arial"/>
                <w:color w:val="auto"/>
                <w:sz w:val="20"/>
                <w:szCs w:val="20"/>
              </w:rPr>
              <w:t>obróbki maszynowej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t>3. Klasyfikacja narzędzi ręcznych</w:t>
            </w:r>
            <w:r w:rsidR="001979D6">
              <w:rPr>
                <w:rFonts w:ascii="Arial" w:hAnsi="Arial" w:cs="Arial"/>
                <w:color w:val="auto"/>
                <w:sz w:val="20"/>
                <w:szCs w:val="20"/>
              </w:rPr>
              <w:t xml:space="preserve"> do </w:t>
            </w:r>
            <w:r w:rsidRPr="00204781">
              <w:rPr>
                <w:rFonts w:ascii="Arial" w:hAnsi="Arial" w:cs="Arial"/>
                <w:color w:val="auto"/>
                <w:sz w:val="20"/>
                <w:szCs w:val="20"/>
              </w:rPr>
              <w:t>obróbki drewna</w:t>
            </w:r>
            <w:r w:rsidR="00DD462F">
              <w:rPr>
                <w:rFonts w:ascii="Arial" w:hAnsi="Arial" w:cs="Arial"/>
                <w:color w:val="auto"/>
                <w:sz w:val="20"/>
                <w:szCs w:val="20"/>
              </w:rPr>
              <w:t xml:space="preserve"> i </w:t>
            </w:r>
            <w:r w:rsidRPr="00204781">
              <w:rPr>
                <w:rFonts w:ascii="Arial" w:hAnsi="Arial" w:cs="Arial"/>
                <w:color w:val="auto"/>
                <w:sz w:val="20"/>
                <w:szCs w:val="20"/>
              </w:rPr>
              <w:t xml:space="preserve">materiałów drewnopochodnych. </w:t>
            </w:r>
          </w:p>
        </w:tc>
        <w:tc>
          <w:tcPr>
            <w:tcW w:w="303" w:type="pct"/>
          </w:tcPr>
          <w:p w:rsidR="00497C0F" w:rsidRPr="00204781" w:rsidRDefault="00497C0F" w:rsidP="00285503">
            <w:pPr>
              <w:jc w:val="center"/>
              <w:rPr>
                <w:rFonts w:ascii="Arial" w:hAnsi="Arial" w:cs="Arial"/>
                <w:color w:val="auto"/>
                <w:sz w:val="20"/>
                <w:szCs w:val="20"/>
              </w:rPr>
            </w:pPr>
          </w:p>
        </w:tc>
        <w:tc>
          <w:tcPr>
            <w:tcW w:w="1295" w:type="pct"/>
          </w:tcPr>
          <w:p w:rsidR="00497C0F" w:rsidRDefault="00497C0F" w:rsidP="00285503">
            <w:pPr>
              <w:numPr>
                <w:ilvl w:val="0"/>
                <w:numId w:val="29"/>
              </w:numPr>
              <w:spacing w:before="20"/>
              <w:contextualSpacing/>
              <w:rPr>
                <w:rFonts w:ascii="Arial" w:eastAsia="Arial" w:hAnsi="Arial" w:cs="Arial"/>
                <w:color w:val="auto"/>
                <w:sz w:val="20"/>
                <w:szCs w:val="20"/>
              </w:rPr>
            </w:pPr>
            <w:r w:rsidRPr="00204781">
              <w:rPr>
                <w:rFonts w:ascii="Arial" w:eastAsia="Arial" w:hAnsi="Arial" w:cs="Arial"/>
                <w:color w:val="auto"/>
                <w:sz w:val="20"/>
                <w:szCs w:val="20"/>
              </w:rPr>
              <w:t>klasyfikować narzędzia</w:t>
            </w:r>
            <w:r w:rsidR="001979D6">
              <w:rPr>
                <w:rFonts w:ascii="Arial" w:eastAsia="Arial" w:hAnsi="Arial" w:cs="Arial"/>
                <w:color w:val="auto"/>
                <w:sz w:val="20"/>
                <w:szCs w:val="20"/>
              </w:rPr>
              <w:t xml:space="preserve"> do </w:t>
            </w:r>
            <w:r w:rsidRPr="00204781">
              <w:rPr>
                <w:rFonts w:ascii="Arial" w:eastAsia="Arial" w:hAnsi="Arial" w:cs="Arial"/>
                <w:color w:val="auto"/>
                <w:sz w:val="20"/>
                <w:szCs w:val="20"/>
              </w:rPr>
              <w:t>obróbki drewna</w:t>
            </w:r>
            <w:r w:rsidR="00DD462F">
              <w:rPr>
                <w:rFonts w:ascii="Arial" w:eastAsia="Arial" w:hAnsi="Arial" w:cs="Arial"/>
                <w:color w:val="auto"/>
                <w:sz w:val="20"/>
                <w:szCs w:val="20"/>
              </w:rPr>
              <w:t xml:space="preserve"> i </w:t>
            </w:r>
            <w:r w:rsidRPr="00204781">
              <w:rPr>
                <w:rFonts w:ascii="Arial" w:eastAsia="Arial" w:hAnsi="Arial" w:cs="Arial"/>
                <w:color w:val="auto"/>
                <w:sz w:val="20"/>
                <w:szCs w:val="20"/>
              </w:rPr>
              <w:t>materiałów drewnopochodnych</w:t>
            </w:r>
          </w:p>
          <w:p w:rsidR="00497C0F" w:rsidRDefault="00497C0F" w:rsidP="00285503">
            <w:pPr>
              <w:numPr>
                <w:ilvl w:val="0"/>
                <w:numId w:val="29"/>
              </w:numPr>
              <w:spacing w:before="20"/>
              <w:contextualSpacing/>
              <w:rPr>
                <w:rFonts w:ascii="Arial" w:eastAsia="Arial" w:hAnsi="Arial" w:cs="Arial"/>
                <w:color w:val="auto"/>
                <w:sz w:val="20"/>
                <w:szCs w:val="20"/>
              </w:rPr>
            </w:pPr>
            <w:r w:rsidRPr="00204781">
              <w:rPr>
                <w:rFonts w:ascii="Arial" w:eastAsia="Arial" w:hAnsi="Arial" w:cs="Arial"/>
                <w:color w:val="auto"/>
                <w:sz w:val="20"/>
                <w:szCs w:val="20"/>
              </w:rPr>
              <w:t>rozróżniać narzędzia</w:t>
            </w:r>
            <w:r w:rsidR="001979D6">
              <w:rPr>
                <w:rFonts w:ascii="Arial" w:eastAsia="Arial" w:hAnsi="Arial" w:cs="Arial"/>
                <w:color w:val="auto"/>
                <w:sz w:val="20"/>
                <w:szCs w:val="20"/>
              </w:rPr>
              <w:t xml:space="preserve"> do </w:t>
            </w:r>
            <w:r w:rsidRPr="00204781">
              <w:rPr>
                <w:rFonts w:ascii="Arial" w:eastAsia="Arial" w:hAnsi="Arial" w:cs="Arial"/>
                <w:color w:val="auto"/>
                <w:sz w:val="20"/>
                <w:szCs w:val="20"/>
              </w:rPr>
              <w:t xml:space="preserve">obróbki ręcznej </w:t>
            </w:r>
          </w:p>
          <w:p w:rsidR="00497C0F" w:rsidRDefault="00497C0F" w:rsidP="00285503">
            <w:pPr>
              <w:numPr>
                <w:ilvl w:val="0"/>
                <w:numId w:val="29"/>
              </w:numPr>
              <w:spacing w:before="20"/>
              <w:contextualSpacing/>
              <w:rPr>
                <w:rFonts w:ascii="Arial" w:eastAsia="Arial" w:hAnsi="Arial" w:cs="Arial"/>
                <w:color w:val="auto"/>
                <w:sz w:val="20"/>
                <w:szCs w:val="20"/>
              </w:rPr>
            </w:pPr>
            <w:r w:rsidRPr="00204781">
              <w:rPr>
                <w:rFonts w:ascii="Arial" w:eastAsia="Arial" w:hAnsi="Arial" w:cs="Arial"/>
                <w:color w:val="auto"/>
                <w:sz w:val="20"/>
                <w:szCs w:val="20"/>
              </w:rPr>
              <w:t>rozróżniać elektronarzędzia stosowane w obróbce drewna</w:t>
            </w:r>
            <w:r w:rsidR="00DD462F">
              <w:rPr>
                <w:rFonts w:ascii="Arial" w:eastAsia="Arial" w:hAnsi="Arial" w:cs="Arial"/>
                <w:color w:val="auto"/>
                <w:sz w:val="20"/>
                <w:szCs w:val="20"/>
              </w:rPr>
              <w:t xml:space="preserve"> i </w:t>
            </w:r>
            <w:r w:rsidRPr="00204781">
              <w:rPr>
                <w:rFonts w:ascii="Arial" w:eastAsia="Arial" w:hAnsi="Arial" w:cs="Arial"/>
                <w:color w:val="auto"/>
                <w:sz w:val="20"/>
                <w:szCs w:val="20"/>
              </w:rPr>
              <w:t xml:space="preserve">materiałów drzewnych </w:t>
            </w:r>
          </w:p>
          <w:p w:rsidR="00497C0F" w:rsidRDefault="00497C0F" w:rsidP="00285503">
            <w:pPr>
              <w:numPr>
                <w:ilvl w:val="0"/>
                <w:numId w:val="29"/>
              </w:numPr>
              <w:spacing w:before="20"/>
              <w:contextualSpacing/>
              <w:rPr>
                <w:rFonts w:ascii="Arial" w:eastAsia="Arial" w:hAnsi="Arial" w:cs="Arial"/>
                <w:color w:val="auto"/>
                <w:sz w:val="20"/>
                <w:szCs w:val="20"/>
              </w:rPr>
            </w:pPr>
            <w:r w:rsidRPr="00204781">
              <w:rPr>
                <w:rFonts w:ascii="Arial" w:eastAsia="Arial" w:hAnsi="Arial" w:cs="Arial"/>
                <w:color w:val="auto"/>
                <w:sz w:val="20"/>
                <w:szCs w:val="20"/>
              </w:rPr>
              <w:t xml:space="preserve">rozróżniać narzędzia stosowane w obróbce maszynowej </w:t>
            </w:r>
          </w:p>
          <w:p w:rsidR="00497C0F" w:rsidRDefault="00497C0F" w:rsidP="00285503">
            <w:pPr>
              <w:numPr>
                <w:ilvl w:val="0"/>
                <w:numId w:val="29"/>
              </w:numPr>
              <w:spacing w:before="20"/>
              <w:contextualSpacing/>
              <w:rPr>
                <w:rFonts w:ascii="Arial" w:eastAsia="Arial" w:hAnsi="Arial" w:cs="Arial"/>
                <w:color w:val="auto"/>
                <w:sz w:val="20"/>
                <w:szCs w:val="20"/>
              </w:rPr>
            </w:pPr>
            <w:r w:rsidRPr="00204781">
              <w:rPr>
                <w:rFonts w:ascii="Arial" w:hAnsi="Arial" w:cs="Arial"/>
                <w:color w:val="auto"/>
                <w:sz w:val="20"/>
                <w:szCs w:val="20"/>
              </w:rPr>
              <w:t>klasyfikować ob</w:t>
            </w:r>
            <w:r w:rsidR="00F43076">
              <w:rPr>
                <w:rFonts w:ascii="Arial" w:hAnsi="Arial" w:cs="Arial"/>
                <w:color w:val="auto"/>
                <w:sz w:val="20"/>
                <w:szCs w:val="20"/>
              </w:rPr>
              <w:t>rabiarki skrawające stosowane w </w:t>
            </w:r>
            <w:r w:rsidRPr="00204781">
              <w:rPr>
                <w:rFonts w:ascii="Arial" w:hAnsi="Arial" w:cs="Arial"/>
                <w:color w:val="auto"/>
                <w:sz w:val="20"/>
                <w:szCs w:val="20"/>
              </w:rPr>
              <w:t xml:space="preserve">przemyśle drzewnym </w:t>
            </w:r>
          </w:p>
          <w:p w:rsidR="00497C0F" w:rsidRDefault="00497C0F" w:rsidP="00285503">
            <w:pPr>
              <w:numPr>
                <w:ilvl w:val="0"/>
                <w:numId w:val="29"/>
              </w:numPr>
              <w:spacing w:before="20"/>
              <w:contextualSpacing/>
              <w:rPr>
                <w:rFonts w:ascii="Arial" w:eastAsia="Arial" w:hAnsi="Arial" w:cs="Arial"/>
                <w:color w:val="auto"/>
                <w:sz w:val="20"/>
                <w:szCs w:val="20"/>
              </w:rPr>
            </w:pPr>
            <w:r w:rsidRPr="00204781">
              <w:rPr>
                <w:rFonts w:ascii="Arial" w:eastAsia="Arial" w:hAnsi="Arial" w:cs="Arial"/>
                <w:color w:val="auto"/>
                <w:sz w:val="20"/>
                <w:szCs w:val="20"/>
              </w:rPr>
              <w:t xml:space="preserve">omawiać budowę, zastosowanie oraz zasady użytkowania typowych obrabiarek stosowanych w przemyśle drzewnym – pilarka tarczowa stolarska, pilarka panelowa, frezarka dolnowrzecionowa, strugarka wyrównująca, strugarka grubościowa, strugarka czterostronna, szlifierka szerokotaśmowa, centrum frezarskie, okleiniarka wąskich płaszczyzn </w:t>
            </w:r>
          </w:p>
          <w:p w:rsidR="00497C0F" w:rsidRDefault="00497C0F" w:rsidP="00285503">
            <w:pPr>
              <w:numPr>
                <w:ilvl w:val="0"/>
                <w:numId w:val="29"/>
              </w:numPr>
              <w:spacing w:before="20"/>
              <w:contextualSpacing/>
              <w:rPr>
                <w:rFonts w:ascii="Arial" w:eastAsia="Arial" w:hAnsi="Arial" w:cs="Arial"/>
                <w:color w:val="auto"/>
                <w:sz w:val="20"/>
                <w:szCs w:val="20"/>
              </w:rPr>
            </w:pPr>
            <w:r w:rsidRPr="00204781">
              <w:rPr>
                <w:rFonts w:ascii="Arial" w:hAnsi="Arial" w:cs="Arial"/>
                <w:color w:val="auto"/>
                <w:sz w:val="20"/>
                <w:szCs w:val="20"/>
              </w:rPr>
              <w:t xml:space="preserve">charakteryzować zespoły robocze obrabiarek wykorzystywanych w przemyśle drzewnym </w:t>
            </w:r>
          </w:p>
        </w:tc>
        <w:tc>
          <w:tcPr>
            <w:tcW w:w="1246" w:type="pct"/>
          </w:tcPr>
          <w:p w:rsidR="00497C0F" w:rsidRDefault="00497C0F" w:rsidP="00285503">
            <w:pPr>
              <w:numPr>
                <w:ilvl w:val="0"/>
                <w:numId w:val="29"/>
              </w:numPr>
              <w:rPr>
                <w:rFonts w:ascii="Arial" w:hAnsi="Arial" w:cs="Arial"/>
                <w:color w:val="auto"/>
                <w:sz w:val="20"/>
                <w:szCs w:val="20"/>
              </w:rPr>
            </w:pPr>
            <w:r w:rsidRPr="00204781">
              <w:rPr>
                <w:rFonts w:ascii="Arial" w:hAnsi="Arial" w:cs="Arial"/>
                <w:color w:val="auto"/>
                <w:sz w:val="20"/>
                <w:szCs w:val="20"/>
              </w:rPr>
              <w:t>stosować narzędzia</w:t>
            </w:r>
            <w:r w:rsidR="001979D6">
              <w:rPr>
                <w:rFonts w:ascii="Arial" w:hAnsi="Arial" w:cs="Arial"/>
                <w:color w:val="auto"/>
                <w:sz w:val="20"/>
                <w:szCs w:val="20"/>
              </w:rPr>
              <w:t xml:space="preserve"> do </w:t>
            </w:r>
            <w:r w:rsidRPr="00204781">
              <w:rPr>
                <w:rFonts w:ascii="Arial" w:hAnsi="Arial" w:cs="Arial"/>
                <w:color w:val="auto"/>
                <w:sz w:val="20"/>
                <w:szCs w:val="20"/>
              </w:rPr>
              <w:t>obróbki ręcznej</w:t>
            </w:r>
            <w:r w:rsidR="00DD462F">
              <w:rPr>
                <w:rFonts w:ascii="Arial" w:hAnsi="Arial" w:cs="Arial"/>
                <w:color w:val="auto"/>
                <w:sz w:val="20"/>
                <w:szCs w:val="20"/>
              </w:rPr>
              <w:t xml:space="preserve"> i </w:t>
            </w:r>
            <w:r w:rsidRPr="00204781">
              <w:rPr>
                <w:rFonts w:ascii="Arial" w:hAnsi="Arial" w:cs="Arial"/>
                <w:color w:val="auto"/>
                <w:sz w:val="20"/>
                <w:szCs w:val="20"/>
              </w:rPr>
              <w:t>maszynowej,</w:t>
            </w:r>
          </w:p>
          <w:p w:rsidR="00497C0F" w:rsidRDefault="00497C0F" w:rsidP="00285503">
            <w:pPr>
              <w:numPr>
                <w:ilvl w:val="0"/>
                <w:numId w:val="29"/>
              </w:numPr>
              <w:rPr>
                <w:rFonts w:ascii="Arial" w:hAnsi="Arial" w:cs="Arial"/>
                <w:color w:val="auto"/>
                <w:sz w:val="20"/>
                <w:szCs w:val="20"/>
              </w:rPr>
            </w:pPr>
            <w:r w:rsidRPr="00204781">
              <w:rPr>
                <w:rFonts w:ascii="Arial" w:hAnsi="Arial" w:cs="Arial"/>
                <w:color w:val="auto"/>
                <w:sz w:val="20"/>
                <w:szCs w:val="20"/>
              </w:rPr>
              <w:t>stosować elektronarzędzia</w:t>
            </w:r>
            <w:r w:rsidR="001979D6">
              <w:rPr>
                <w:rFonts w:ascii="Arial" w:hAnsi="Arial" w:cs="Arial"/>
                <w:color w:val="auto"/>
                <w:sz w:val="20"/>
                <w:szCs w:val="20"/>
              </w:rPr>
              <w:t xml:space="preserve"> do </w:t>
            </w:r>
            <w:r w:rsidRPr="00204781">
              <w:rPr>
                <w:rFonts w:ascii="Arial" w:hAnsi="Arial" w:cs="Arial"/>
                <w:color w:val="auto"/>
                <w:sz w:val="20"/>
                <w:szCs w:val="20"/>
              </w:rPr>
              <w:t>obróbki drewna</w:t>
            </w:r>
            <w:r w:rsidR="00DD462F">
              <w:rPr>
                <w:rFonts w:ascii="Arial" w:hAnsi="Arial" w:cs="Arial"/>
                <w:color w:val="auto"/>
                <w:sz w:val="20"/>
                <w:szCs w:val="20"/>
              </w:rPr>
              <w:t xml:space="preserve"> i </w:t>
            </w:r>
            <w:r w:rsidRPr="00204781">
              <w:rPr>
                <w:rFonts w:ascii="Arial" w:hAnsi="Arial" w:cs="Arial"/>
                <w:color w:val="auto"/>
                <w:sz w:val="20"/>
                <w:szCs w:val="20"/>
              </w:rPr>
              <w:t>materiałów drzewnych,</w:t>
            </w:r>
          </w:p>
          <w:p w:rsidR="00497C0F" w:rsidRDefault="00497C0F" w:rsidP="00285503">
            <w:pPr>
              <w:numPr>
                <w:ilvl w:val="0"/>
                <w:numId w:val="29"/>
              </w:numPr>
              <w:spacing w:before="20"/>
              <w:contextualSpacing/>
              <w:rPr>
                <w:rFonts w:ascii="Arial" w:eastAsia="Arial" w:hAnsi="Arial" w:cs="Arial"/>
                <w:color w:val="auto"/>
                <w:sz w:val="20"/>
                <w:szCs w:val="20"/>
              </w:rPr>
            </w:pPr>
            <w:r w:rsidRPr="00204781">
              <w:rPr>
                <w:rFonts w:ascii="Arial" w:hAnsi="Arial" w:cs="Arial"/>
                <w:color w:val="auto"/>
                <w:sz w:val="20"/>
                <w:szCs w:val="20"/>
              </w:rPr>
              <w:t xml:space="preserve">dobierać obrabiarki skrawające stosowane w przemyśle </w:t>
            </w:r>
            <w:r w:rsidR="00981A9F" w:rsidRPr="00204781">
              <w:rPr>
                <w:rFonts w:ascii="Arial" w:hAnsi="Arial" w:cs="Arial"/>
                <w:color w:val="auto"/>
                <w:sz w:val="20"/>
                <w:szCs w:val="20"/>
              </w:rPr>
              <w:t>drzewnym,</w:t>
            </w:r>
          </w:p>
          <w:p w:rsidR="00497C0F" w:rsidRDefault="00497C0F" w:rsidP="00285503">
            <w:pPr>
              <w:numPr>
                <w:ilvl w:val="0"/>
                <w:numId w:val="60"/>
              </w:numPr>
              <w:rPr>
                <w:rFonts w:ascii="Arial" w:hAnsi="Arial" w:cs="Arial"/>
                <w:color w:val="auto"/>
                <w:sz w:val="20"/>
                <w:szCs w:val="20"/>
              </w:rPr>
            </w:pPr>
            <w:r w:rsidRPr="00204781">
              <w:rPr>
                <w:rFonts w:ascii="Arial" w:hAnsi="Arial" w:cs="Arial"/>
                <w:color w:val="auto"/>
                <w:sz w:val="20"/>
                <w:szCs w:val="20"/>
              </w:rPr>
              <w:t xml:space="preserve">znać </w:t>
            </w:r>
            <w:r w:rsidRPr="00204781">
              <w:rPr>
                <w:rFonts w:ascii="Arial" w:eastAsia="Arial" w:hAnsi="Arial" w:cs="Arial"/>
                <w:color w:val="auto"/>
                <w:sz w:val="20"/>
                <w:szCs w:val="20"/>
              </w:rPr>
              <w:t>budowę, zastosowanie oraz zasady użytkowania typowych obrabiarek stosowanych</w:t>
            </w:r>
          </w:p>
        </w:tc>
        <w:tc>
          <w:tcPr>
            <w:tcW w:w="327" w:type="pc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t>Klasa II</w:t>
            </w:r>
            <w:r w:rsidR="00F34D4D">
              <w:rPr>
                <w:rFonts w:ascii="Arial" w:hAnsi="Arial" w:cs="Arial"/>
                <w:color w:val="auto"/>
                <w:sz w:val="20"/>
                <w:szCs w:val="20"/>
              </w:rPr>
              <w:t xml:space="preserve">I/ </w:t>
            </w:r>
            <w:r w:rsidRPr="00204781">
              <w:rPr>
                <w:rFonts w:ascii="Arial" w:hAnsi="Arial" w:cs="Arial"/>
                <w:color w:val="auto"/>
                <w:sz w:val="20"/>
                <w:szCs w:val="20"/>
              </w:rPr>
              <w:t>Klasa I</w:t>
            </w:r>
            <w:r w:rsidR="00F34D4D">
              <w:rPr>
                <w:rFonts w:ascii="Arial" w:hAnsi="Arial" w:cs="Arial"/>
                <w:color w:val="auto"/>
                <w:sz w:val="20"/>
                <w:szCs w:val="20"/>
              </w:rPr>
              <w:t>V</w:t>
            </w:r>
          </w:p>
          <w:p w:rsidR="00497C0F" w:rsidRPr="00204781" w:rsidRDefault="00497C0F" w:rsidP="00285503">
            <w:pPr>
              <w:rPr>
                <w:rFonts w:ascii="Arial" w:hAnsi="Arial" w:cs="Arial"/>
                <w:color w:val="auto"/>
                <w:sz w:val="20"/>
                <w:szCs w:val="20"/>
              </w:rPr>
            </w:pPr>
          </w:p>
        </w:tc>
      </w:tr>
      <w:tr w:rsidR="00497C0F" w:rsidRPr="00204781" w:rsidTr="00F34D4D">
        <w:tc>
          <w:tcPr>
            <w:tcW w:w="853" w:type="pct"/>
          </w:tcPr>
          <w:p w:rsidR="00497C0F" w:rsidRPr="00204781" w:rsidRDefault="00497C0F" w:rsidP="00285503">
            <w:pPr>
              <w:contextualSpacing/>
              <w:rPr>
                <w:rFonts w:ascii="Arial" w:eastAsia="Arial" w:hAnsi="Arial" w:cs="Arial"/>
                <w:color w:val="auto"/>
                <w:sz w:val="20"/>
                <w:szCs w:val="20"/>
              </w:rPr>
            </w:pPr>
            <w:r w:rsidRPr="00204781">
              <w:rPr>
                <w:rFonts w:ascii="Arial" w:hAnsi="Arial" w:cs="Arial"/>
                <w:color w:val="auto"/>
                <w:sz w:val="20"/>
                <w:szCs w:val="20"/>
              </w:rPr>
              <w:t>VII. Ręczna</w:t>
            </w:r>
            <w:r w:rsidR="00DD462F">
              <w:rPr>
                <w:rFonts w:ascii="Arial" w:hAnsi="Arial" w:cs="Arial"/>
                <w:color w:val="auto"/>
                <w:sz w:val="20"/>
                <w:szCs w:val="20"/>
              </w:rPr>
              <w:t xml:space="preserve"> </w:t>
            </w:r>
            <w:r w:rsidR="00DD462F">
              <w:rPr>
                <w:rFonts w:ascii="Arial" w:hAnsi="Arial" w:cs="Arial"/>
                <w:color w:val="auto"/>
                <w:sz w:val="20"/>
                <w:szCs w:val="20"/>
              </w:rPr>
              <w:lastRenderedPageBreak/>
              <w:t>i </w:t>
            </w:r>
            <w:r w:rsidRPr="00204781">
              <w:rPr>
                <w:rFonts w:ascii="Arial" w:hAnsi="Arial" w:cs="Arial"/>
                <w:color w:val="auto"/>
                <w:sz w:val="20"/>
                <w:szCs w:val="20"/>
              </w:rPr>
              <w:t>maszynowa obróbka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p w:rsidR="00497C0F" w:rsidRPr="00204781" w:rsidRDefault="00497C0F" w:rsidP="00285503">
            <w:pPr>
              <w:rPr>
                <w:rFonts w:ascii="Arial" w:hAnsi="Arial" w:cs="Arial"/>
                <w:color w:val="auto"/>
                <w:sz w:val="20"/>
                <w:szCs w:val="20"/>
              </w:rPr>
            </w:pPr>
          </w:p>
        </w:tc>
        <w:tc>
          <w:tcPr>
            <w:tcW w:w="976" w:type="pct"/>
          </w:tcPr>
          <w:p w:rsidR="00497C0F" w:rsidRPr="00204781" w:rsidRDefault="00497C0F" w:rsidP="00285503">
            <w:pPr>
              <w:pStyle w:val="Akapitzlist"/>
              <w:ind w:left="0"/>
              <w:rPr>
                <w:rFonts w:ascii="Arial" w:hAnsi="Arial" w:cs="Arial"/>
                <w:color w:val="auto"/>
                <w:sz w:val="20"/>
                <w:szCs w:val="20"/>
              </w:rPr>
            </w:pPr>
            <w:r w:rsidRPr="00204781">
              <w:rPr>
                <w:rFonts w:ascii="Arial" w:hAnsi="Arial" w:cs="Arial"/>
                <w:color w:val="auto"/>
                <w:sz w:val="20"/>
                <w:szCs w:val="20"/>
              </w:rPr>
              <w:lastRenderedPageBreak/>
              <w:t>1. Ręczna obróbka drewna</w:t>
            </w:r>
            <w:r w:rsidR="00DD462F">
              <w:rPr>
                <w:rFonts w:ascii="Arial" w:hAnsi="Arial" w:cs="Arial"/>
                <w:color w:val="auto"/>
                <w:sz w:val="20"/>
                <w:szCs w:val="20"/>
              </w:rPr>
              <w:t xml:space="preserve"> </w:t>
            </w:r>
            <w:r w:rsidR="00DD462F">
              <w:rPr>
                <w:rFonts w:ascii="Arial" w:hAnsi="Arial" w:cs="Arial"/>
                <w:color w:val="auto"/>
                <w:sz w:val="20"/>
                <w:szCs w:val="20"/>
              </w:rPr>
              <w:lastRenderedPageBreak/>
              <w:t>i </w:t>
            </w:r>
            <w:r w:rsidRPr="00204781">
              <w:rPr>
                <w:rFonts w:ascii="Arial" w:hAnsi="Arial" w:cs="Arial"/>
                <w:color w:val="auto"/>
                <w:sz w:val="20"/>
                <w:szCs w:val="20"/>
              </w:rPr>
              <w:t>materiałów drewnopochodnych.</w:t>
            </w:r>
          </w:p>
          <w:p w:rsidR="00497C0F" w:rsidRPr="00204781" w:rsidRDefault="00497C0F" w:rsidP="00285503">
            <w:pPr>
              <w:pStyle w:val="Akapitzlist"/>
              <w:ind w:left="0"/>
              <w:rPr>
                <w:rFonts w:ascii="Arial" w:hAnsi="Arial" w:cs="Arial"/>
                <w:color w:val="auto"/>
                <w:sz w:val="20"/>
                <w:szCs w:val="20"/>
              </w:rPr>
            </w:pPr>
            <w:r w:rsidRPr="00204781">
              <w:rPr>
                <w:rFonts w:ascii="Arial" w:hAnsi="Arial" w:cs="Arial"/>
                <w:color w:val="auto"/>
                <w:sz w:val="20"/>
                <w:szCs w:val="20"/>
              </w:rPr>
              <w:t>2. Maszynowa obróbka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tc>
        <w:tc>
          <w:tcPr>
            <w:tcW w:w="303" w:type="pct"/>
          </w:tcPr>
          <w:p w:rsidR="00497C0F" w:rsidRPr="00204781" w:rsidRDefault="00497C0F" w:rsidP="00F34D4D">
            <w:pPr>
              <w:jc w:val="center"/>
              <w:rPr>
                <w:rFonts w:ascii="Arial" w:hAnsi="Arial" w:cs="Arial"/>
                <w:color w:val="auto"/>
                <w:sz w:val="20"/>
                <w:szCs w:val="20"/>
              </w:rPr>
            </w:pPr>
          </w:p>
        </w:tc>
        <w:tc>
          <w:tcPr>
            <w:tcW w:w="1295" w:type="pct"/>
          </w:tcPr>
          <w:p w:rsidR="00497C0F" w:rsidRDefault="00497C0F" w:rsidP="00285503">
            <w:pPr>
              <w:numPr>
                <w:ilvl w:val="0"/>
                <w:numId w:val="30"/>
              </w:numPr>
              <w:spacing w:before="20"/>
              <w:contextualSpacing/>
              <w:rPr>
                <w:rFonts w:ascii="Arial" w:eastAsia="Arial" w:hAnsi="Arial" w:cs="Arial"/>
                <w:color w:val="auto"/>
                <w:sz w:val="20"/>
                <w:szCs w:val="20"/>
              </w:rPr>
            </w:pPr>
            <w:r w:rsidRPr="00204781">
              <w:rPr>
                <w:rFonts w:ascii="Arial" w:eastAsia="Arial" w:hAnsi="Arial" w:cs="Arial"/>
                <w:color w:val="auto"/>
                <w:sz w:val="20"/>
                <w:szCs w:val="20"/>
              </w:rPr>
              <w:t xml:space="preserve">planować kolejność operacji </w:t>
            </w:r>
          </w:p>
          <w:p w:rsidR="00497C0F" w:rsidRDefault="00497C0F" w:rsidP="00285503">
            <w:pPr>
              <w:numPr>
                <w:ilvl w:val="0"/>
                <w:numId w:val="30"/>
              </w:numPr>
              <w:spacing w:before="20"/>
              <w:contextualSpacing/>
              <w:rPr>
                <w:rFonts w:ascii="Arial" w:eastAsia="Arial" w:hAnsi="Arial" w:cs="Arial"/>
                <w:color w:val="auto"/>
                <w:sz w:val="20"/>
                <w:szCs w:val="20"/>
              </w:rPr>
            </w:pPr>
            <w:r w:rsidRPr="00204781">
              <w:rPr>
                <w:rFonts w:ascii="Arial" w:hAnsi="Arial" w:cs="Arial"/>
                <w:color w:val="auto"/>
                <w:sz w:val="20"/>
                <w:szCs w:val="20"/>
              </w:rPr>
              <w:lastRenderedPageBreak/>
              <w:t>stosować rodzaj obróbki 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r w:rsidR="001979D6">
              <w:rPr>
                <w:rFonts w:ascii="Arial" w:hAnsi="Arial" w:cs="Arial"/>
                <w:color w:val="auto"/>
                <w:sz w:val="20"/>
                <w:szCs w:val="20"/>
              </w:rPr>
              <w:t xml:space="preserve"> do </w:t>
            </w:r>
            <w:r w:rsidRPr="00204781">
              <w:rPr>
                <w:rFonts w:ascii="Arial" w:hAnsi="Arial" w:cs="Arial"/>
                <w:color w:val="auto"/>
                <w:sz w:val="20"/>
                <w:szCs w:val="20"/>
              </w:rPr>
              <w:t>właściwości</w:t>
            </w:r>
            <w:r w:rsidR="00DD462F">
              <w:rPr>
                <w:rFonts w:ascii="Arial" w:hAnsi="Arial" w:cs="Arial"/>
                <w:color w:val="auto"/>
                <w:sz w:val="20"/>
                <w:szCs w:val="20"/>
              </w:rPr>
              <w:t xml:space="preserve"> i </w:t>
            </w:r>
            <w:r w:rsidRPr="00204781">
              <w:rPr>
                <w:rFonts w:ascii="Arial" w:hAnsi="Arial" w:cs="Arial"/>
                <w:color w:val="auto"/>
                <w:sz w:val="20"/>
                <w:szCs w:val="20"/>
              </w:rPr>
              <w:t xml:space="preserve">tolerancji przedmiotu obrabianego </w:t>
            </w:r>
          </w:p>
          <w:p w:rsidR="00497C0F" w:rsidRDefault="00497C0F" w:rsidP="00CA073B">
            <w:pPr>
              <w:numPr>
                <w:ilvl w:val="0"/>
                <w:numId w:val="30"/>
              </w:numPr>
              <w:spacing w:before="20"/>
              <w:contextualSpacing/>
              <w:rPr>
                <w:rFonts w:ascii="Arial" w:eastAsia="Arial" w:hAnsi="Arial" w:cs="Arial"/>
                <w:color w:val="auto"/>
                <w:sz w:val="20"/>
                <w:szCs w:val="20"/>
              </w:rPr>
            </w:pPr>
            <w:r w:rsidRPr="00204781">
              <w:rPr>
                <w:rFonts w:ascii="Arial" w:hAnsi="Arial" w:cs="Arial"/>
                <w:color w:val="auto"/>
                <w:sz w:val="20"/>
                <w:szCs w:val="20"/>
              </w:rPr>
              <w:t>wykonywać</w:t>
            </w:r>
            <w:r w:rsidR="00EA1AE9">
              <w:rPr>
                <w:rFonts w:ascii="Arial" w:hAnsi="Arial" w:cs="Arial"/>
                <w:color w:val="auto"/>
                <w:sz w:val="20"/>
                <w:szCs w:val="20"/>
              </w:rPr>
              <w:t xml:space="preserve"> w</w:t>
            </w:r>
            <w:r w:rsidRPr="00204781">
              <w:rPr>
                <w:rFonts w:ascii="Arial" w:hAnsi="Arial" w:cs="Arial"/>
                <w:color w:val="auto"/>
                <w:sz w:val="20"/>
                <w:szCs w:val="20"/>
              </w:rPr>
              <w:t>ybrane połączenia elementów</w:t>
            </w:r>
            <w:r w:rsidR="009842C9">
              <w:rPr>
                <w:rFonts w:ascii="Arial" w:hAnsi="Arial" w:cs="Arial"/>
                <w:color w:val="auto"/>
                <w:sz w:val="20"/>
                <w:szCs w:val="20"/>
              </w:rPr>
              <w:t xml:space="preserve"> z </w:t>
            </w:r>
            <w:r w:rsidRPr="00204781">
              <w:rPr>
                <w:rFonts w:ascii="Arial" w:hAnsi="Arial" w:cs="Arial"/>
                <w:color w:val="auto"/>
                <w:sz w:val="20"/>
                <w:szCs w:val="20"/>
              </w:rPr>
              <w:t>drewna litego</w:t>
            </w:r>
            <w:r w:rsidR="00DD462F">
              <w:rPr>
                <w:rFonts w:ascii="Arial" w:hAnsi="Arial" w:cs="Arial"/>
                <w:color w:val="auto"/>
                <w:sz w:val="20"/>
                <w:szCs w:val="20"/>
              </w:rPr>
              <w:t xml:space="preserve"> i </w:t>
            </w:r>
            <w:r w:rsidRPr="00204781">
              <w:rPr>
                <w:rFonts w:ascii="Arial" w:hAnsi="Arial" w:cs="Arial"/>
                <w:color w:val="auto"/>
                <w:sz w:val="20"/>
                <w:szCs w:val="20"/>
              </w:rPr>
              <w:t>tworzyw drzewnych ręcznie, za pomocą elektronarzędzi</w:t>
            </w:r>
            <w:r w:rsidR="00DD462F">
              <w:rPr>
                <w:rFonts w:ascii="Arial" w:hAnsi="Arial" w:cs="Arial"/>
                <w:color w:val="auto"/>
                <w:sz w:val="20"/>
                <w:szCs w:val="20"/>
              </w:rPr>
              <w:t xml:space="preserve"> i </w:t>
            </w:r>
            <w:r w:rsidRPr="00204781">
              <w:rPr>
                <w:rFonts w:ascii="Arial" w:hAnsi="Arial" w:cs="Arial"/>
                <w:color w:val="auto"/>
                <w:sz w:val="20"/>
                <w:szCs w:val="20"/>
              </w:rPr>
              <w:t xml:space="preserve">maszyn </w:t>
            </w:r>
          </w:p>
        </w:tc>
        <w:tc>
          <w:tcPr>
            <w:tcW w:w="1246" w:type="pct"/>
          </w:tcPr>
          <w:p w:rsidR="00497C0F" w:rsidRDefault="00497C0F" w:rsidP="00285503">
            <w:pPr>
              <w:numPr>
                <w:ilvl w:val="0"/>
                <w:numId w:val="30"/>
              </w:numPr>
              <w:rPr>
                <w:rFonts w:ascii="Arial" w:hAnsi="Arial" w:cs="Arial"/>
                <w:color w:val="auto"/>
                <w:sz w:val="20"/>
                <w:szCs w:val="20"/>
              </w:rPr>
            </w:pPr>
            <w:r w:rsidRPr="00204781">
              <w:rPr>
                <w:rFonts w:ascii="Arial" w:hAnsi="Arial" w:cs="Arial"/>
                <w:color w:val="auto"/>
                <w:sz w:val="20"/>
                <w:szCs w:val="20"/>
              </w:rPr>
              <w:lastRenderedPageBreak/>
              <w:t xml:space="preserve">wykonywać w kolejności </w:t>
            </w:r>
            <w:r w:rsidRPr="00204781">
              <w:rPr>
                <w:rFonts w:ascii="Arial" w:hAnsi="Arial" w:cs="Arial"/>
                <w:color w:val="auto"/>
                <w:sz w:val="20"/>
                <w:szCs w:val="20"/>
              </w:rPr>
              <w:lastRenderedPageBreak/>
              <w:t>zaplanowane operacje technologiczne,</w:t>
            </w:r>
          </w:p>
          <w:p w:rsidR="00497C0F" w:rsidRDefault="00497C0F" w:rsidP="00285503">
            <w:pPr>
              <w:numPr>
                <w:ilvl w:val="0"/>
                <w:numId w:val="30"/>
              </w:numPr>
              <w:rPr>
                <w:rFonts w:ascii="Arial" w:hAnsi="Arial" w:cs="Arial"/>
                <w:color w:val="auto"/>
                <w:sz w:val="20"/>
                <w:szCs w:val="20"/>
              </w:rPr>
            </w:pPr>
            <w:r w:rsidRPr="00204781">
              <w:rPr>
                <w:rFonts w:ascii="Arial" w:hAnsi="Arial" w:cs="Arial"/>
                <w:color w:val="auto"/>
                <w:sz w:val="20"/>
                <w:szCs w:val="20"/>
              </w:rPr>
              <w:t>stosować tolerancje w połączeniach stolarskich,</w:t>
            </w:r>
          </w:p>
          <w:p w:rsidR="00497C0F" w:rsidRDefault="00497C0F" w:rsidP="00285503">
            <w:pPr>
              <w:numPr>
                <w:ilvl w:val="0"/>
                <w:numId w:val="30"/>
              </w:numPr>
              <w:rPr>
                <w:rFonts w:ascii="Arial" w:hAnsi="Arial" w:cs="Arial"/>
                <w:color w:val="auto"/>
                <w:sz w:val="20"/>
                <w:szCs w:val="20"/>
              </w:rPr>
            </w:pPr>
            <w:r w:rsidRPr="00204781">
              <w:rPr>
                <w:rFonts w:ascii="Arial" w:hAnsi="Arial" w:cs="Arial"/>
                <w:color w:val="auto"/>
                <w:sz w:val="20"/>
                <w:szCs w:val="20"/>
              </w:rPr>
              <w:t>wykonywać połączenia stolarskie,</w:t>
            </w:r>
          </w:p>
        </w:tc>
        <w:tc>
          <w:tcPr>
            <w:tcW w:w="327" w:type="pc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lastRenderedPageBreak/>
              <w:t>Klasa III/</w:t>
            </w:r>
          </w:p>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lastRenderedPageBreak/>
              <w:t>Klasa IV</w:t>
            </w:r>
          </w:p>
        </w:tc>
      </w:tr>
      <w:tr w:rsidR="00497C0F" w:rsidRPr="00204781" w:rsidTr="00F34D4D">
        <w:tc>
          <w:tcPr>
            <w:tcW w:w="853" w:type="pct"/>
          </w:tcPr>
          <w:p w:rsidR="00497C0F" w:rsidRPr="00204781" w:rsidRDefault="00497C0F" w:rsidP="00285503">
            <w:pPr>
              <w:contextualSpacing/>
              <w:rPr>
                <w:rFonts w:ascii="Arial" w:eastAsia="Arial" w:hAnsi="Arial" w:cs="Arial"/>
                <w:color w:val="auto"/>
                <w:sz w:val="20"/>
                <w:szCs w:val="20"/>
              </w:rPr>
            </w:pPr>
            <w:r w:rsidRPr="00204781">
              <w:rPr>
                <w:rFonts w:ascii="Arial" w:hAnsi="Arial" w:cs="Arial"/>
                <w:color w:val="auto"/>
                <w:sz w:val="20"/>
                <w:szCs w:val="20"/>
              </w:rPr>
              <w:lastRenderedPageBreak/>
              <w:t>VIII. Konserwacja narzędzi, maszyn</w:t>
            </w:r>
            <w:r w:rsidR="00DD462F">
              <w:rPr>
                <w:rFonts w:ascii="Arial" w:hAnsi="Arial" w:cs="Arial"/>
                <w:color w:val="auto"/>
                <w:sz w:val="20"/>
                <w:szCs w:val="20"/>
              </w:rPr>
              <w:t xml:space="preserve"> i </w:t>
            </w:r>
            <w:r w:rsidRPr="00204781">
              <w:rPr>
                <w:rFonts w:ascii="Arial" w:hAnsi="Arial" w:cs="Arial"/>
                <w:color w:val="auto"/>
                <w:sz w:val="20"/>
                <w:szCs w:val="20"/>
              </w:rPr>
              <w:t>urządzeń stosowanych</w:t>
            </w:r>
            <w:r w:rsidR="001979D6">
              <w:rPr>
                <w:rFonts w:ascii="Arial" w:hAnsi="Arial" w:cs="Arial"/>
                <w:color w:val="auto"/>
                <w:sz w:val="20"/>
                <w:szCs w:val="20"/>
              </w:rPr>
              <w:t xml:space="preserve"> do </w:t>
            </w:r>
            <w:r w:rsidRPr="00204781">
              <w:rPr>
                <w:rFonts w:ascii="Arial" w:hAnsi="Arial" w:cs="Arial"/>
                <w:color w:val="auto"/>
                <w:sz w:val="20"/>
                <w:szCs w:val="20"/>
              </w:rPr>
              <w:t>wykonywania wyrobów</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r>
              <w:rPr>
                <w:rFonts w:ascii="Arial" w:hAnsi="Arial" w:cs="Arial"/>
                <w:color w:val="auto"/>
                <w:sz w:val="20"/>
                <w:szCs w:val="20"/>
              </w:rPr>
              <w:t xml:space="preserve"> </w:t>
            </w:r>
            <w:r w:rsidR="009F2F0B">
              <w:rPr>
                <w:rFonts w:ascii="Arial" w:hAnsi="Arial" w:cs="Arial"/>
                <w:color w:val="auto"/>
                <w:sz w:val="20"/>
                <w:szCs w:val="20"/>
              </w:rPr>
              <w:t>w przemyśle</w:t>
            </w:r>
            <w:r>
              <w:rPr>
                <w:rFonts w:ascii="Arial" w:hAnsi="Arial" w:cs="Arial"/>
                <w:color w:val="auto"/>
                <w:sz w:val="20"/>
                <w:szCs w:val="20"/>
              </w:rPr>
              <w:t xml:space="preserve"> drzewnym</w:t>
            </w:r>
            <w:r w:rsidRPr="00204781">
              <w:rPr>
                <w:rFonts w:ascii="Arial" w:hAnsi="Arial" w:cs="Arial"/>
                <w:color w:val="auto"/>
                <w:sz w:val="20"/>
                <w:szCs w:val="20"/>
              </w:rPr>
              <w:t>.</w:t>
            </w:r>
          </w:p>
        </w:tc>
        <w:tc>
          <w:tcPr>
            <w:tcW w:w="976" w:type="pct"/>
          </w:tcPr>
          <w:p w:rsidR="00497C0F" w:rsidRPr="00204781" w:rsidRDefault="00497C0F" w:rsidP="00285503">
            <w:pPr>
              <w:pStyle w:val="Akapitzlist"/>
              <w:ind w:left="0"/>
              <w:rPr>
                <w:rFonts w:ascii="Arial" w:hAnsi="Arial" w:cs="Arial"/>
                <w:color w:val="auto"/>
                <w:sz w:val="20"/>
                <w:szCs w:val="20"/>
              </w:rPr>
            </w:pPr>
            <w:r w:rsidRPr="00204781">
              <w:rPr>
                <w:rFonts w:ascii="Arial" w:hAnsi="Arial" w:cs="Arial"/>
                <w:color w:val="auto"/>
                <w:sz w:val="20"/>
                <w:szCs w:val="20"/>
              </w:rPr>
              <w:t xml:space="preserve">1. Organizacja pracy </w:t>
            </w:r>
            <w:r w:rsidR="00EF68EF" w:rsidRPr="00204781">
              <w:rPr>
                <w:rFonts w:ascii="Arial" w:hAnsi="Arial" w:cs="Arial"/>
                <w:color w:val="auto"/>
                <w:sz w:val="20"/>
                <w:szCs w:val="20"/>
              </w:rPr>
              <w:t>w narzędziowni</w:t>
            </w:r>
            <w:r w:rsidRPr="00204781">
              <w:rPr>
                <w:rFonts w:ascii="Arial" w:hAnsi="Arial" w:cs="Arial"/>
                <w:color w:val="auto"/>
                <w:sz w:val="20"/>
                <w:szCs w:val="20"/>
              </w:rPr>
              <w:t>.</w:t>
            </w:r>
          </w:p>
          <w:p w:rsidR="00497C0F" w:rsidRDefault="00497C0F" w:rsidP="00285503">
            <w:pPr>
              <w:pStyle w:val="Akapitzlist"/>
              <w:ind w:left="0"/>
              <w:rPr>
                <w:rFonts w:ascii="Arial" w:hAnsi="Arial" w:cs="Arial"/>
                <w:color w:val="auto"/>
                <w:sz w:val="20"/>
                <w:szCs w:val="20"/>
              </w:rPr>
            </w:pPr>
            <w:r w:rsidRPr="00204781">
              <w:rPr>
                <w:rFonts w:ascii="Arial" w:hAnsi="Arial" w:cs="Arial"/>
                <w:color w:val="auto"/>
                <w:sz w:val="20"/>
                <w:szCs w:val="20"/>
              </w:rPr>
              <w:t>2. Przyjmowanie</w:t>
            </w:r>
            <w:r>
              <w:rPr>
                <w:rFonts w:ascii="Arial" w:hAnsi="Arial" w:cs="Arial"/>
                <w:color w:val="auto"/>
                <w:sz w:val="20"/>
                <w:szCs w:val="20"/>
              </w:rPr>
              <w:t>,</w:t>
            </w:r>
            <w:r w:rsidRPr="00204781">
              <w:rPr>
                <w:rFonts w:ascii="Arial" w:hAnsi="Arial" w:cs="Arial"/>
                <w:color w:val="auto"/>
                <w:sz w:val="20"/>
                <w:szCs w:val="20"/>
              </w:rPr>
              <w:t xml:space="preserve"> wydawanie</w:t>
            </w:r>
            <w:r w:rsidR="00DD462F">
              <w:rPr>
                <w:rFonts w:ascii="Arial" w:hAnsi="Arial" w:cs="Arial"/>
                <w:color w:val="auto"/>
                <w:sz w:val="20"/>
                <w:szCs w:val="20"/>
              </w:rPr>
              <w:t xml:space="preserve"> i </w:t>
            </w:r>
            <w:r>
              <w:rPr>
                <w:rFonts w:ascii="Arial" w:hAnsi="Arial" w:cs="Arial"/>
                <w:color w:val="auto"/>
                <w:sz w:val="20"/>
                <w:szCs w:val="20"/>
              </w:rPr>
              <w:t xml:space="preserve">przechowywanie </w:t>
            </w:r>
            <w:r w:rsidRPr="00204781">
              <w:rPr>
                <w:rFonts w:ascii="Arial" w:hAnsi="Arial" w:cs="Arial"/>
                <w:color w:val="auto"/>
                <w:sz w:val="20"/>
                <w:szCs w:val="20"/>
              </w:rPr>
              <w:t>narzędzi.</w:t>
            </w:r>
          </w:p>
          <w:p w:rsidR="00497C0F" w:rsidRDefault="00497C0F" w:rsidP="00285503">
            <w:pPr>
              <w:pStyle w:val="Akapitzlist"/>
              <w:ind w:left="0"/>
              <w:rPr>
                <w:rFonts w:ascii="Arial" w:hAnsi="Arial" w:cs="Arial"/>
                <w:color w:val="auto"/>
                <w:sz w:val="20"/>
                <w:szCs w:val="20"/>
              </w:rPr>
            </w:pPr>
            <w:r>
              <w:rPr>
                <w:rFonts w:ascii="Arial" w:hAnsi="Arial" w:cs="Arial"/>
                <w:color w:val="auto"/>
                <w:sz w:val="20"/>
                <w:szCs w:val="20"/>
              </w:rPr>
              <w:t>3</w:t>
            </w:r>
            <w:r w:rsidRPr="00204781">
              <w:rPr>
                <w:rFonts w:ascii="Arial" w:hAnsi="Arial" w:cs="Arial"/>
                <w:color w:val="auto"/>
                <w:sz w:val="20"/>
                <w:szCs w:val="20"/>
              </w:rPr>
              <w:t xml:space="preserve">. </w:t>
            </w:r>
            <w:r>
              <w:rPr>
                <w:rFonts w:ascii="Arial" w:hAnsi="Arial" w:cs="Arial"/>
                <w:color w:val="auto"/>
                <w:sz w:val="20"/>
                <w:szCs w:val="20"/>
              </w:rPr>
              <w:t>Konserwacja</w:t>
            </w:r>
            <w:r w:rsidR="00DD462F">
              <w:rPr>
                <w:rFonts w:ascii="Arial" w:hAnsi="Arial" w:cs="Arial"/>
                <w:color w:val="auto"/>
                <w:sz w:val="20"/>
                <w:szCs w:val="20"/>
              </w:rPr>
              <w:t xml:space="preserve"> i </w:t>
            </w:r>
            <w:r>
              <w:rPr>
                <w:rFonts w:ascii="Arial" w:hAnsi="Arial" w:cs="Arial"/>
                <w:color w:val="auto"/>
                <w:sz w:val="20"/>
                <w:szCs w:val="20"/>
              </w:rPr>
              <w:t>p</w:t>
            </w:r>
            <w:r w:rsidRPr="00204781">
              <w:rPr>
                <w:rFonts w:ascii="Arial" w:hAnsi="Arial" w:cs="Arial"/>
                <w:color w:val="auto"/>
                <w:sz w:val="20"/>
                <w:szCs w:val="20"/>
              </w:rPr>
              <w:t>rzygotowanie narzędzi</w:t>
            </w:r>
            <w:r w:rsidR="001979D6">
              <w:rPr>
                <w:rFonts w:ascii="Arial" w:hAnsi="Arial" w:cs="Arial"/>
                <w:color w:val="auto"/>
                <w:sz w:val="20"/>
                <w:szCs w:val="20"/>
              </w:rPr>
              <w:t xml:space="preserve"> do </w:t>
            </w:r>
            <w:r w:rsidRPr="00204781">
              <w:rPr>
                <w:rFonts w:ascii="Arial" w:hAnsi="Arial" w:cs="Arial"/>
                <w:color w:val="auto"/>
                <w:sz w:val="20"/>
                <w:szCs w:val="20"/>
              </w:rPr>
              <w:t>pracy.</w:t>
            </w:r>
          </w:p>
          <w:p w:rsidR="00497C0F" w:rsidRPr="00204781" w:rsidRDefault="00497C0F" w:rsidP="00285503">
            <w:pPr>
              <w:pStyle w:val="Akapitzlist"/>
              <w:ind w:left="0"/>
              <w:rPr>
                <w:rFonts w:ascii="Arial" w:hAnsi="Arial" w:cs="Arial"/>
                <w:color w:val="auto"/>
                <w:sz w:val="20"/>
                <w:szCs w:val="20"/>
              </w:rPr>
            </w:pPr>
            <w:r>
              <w:rPr>
                <w:rFonts w:ascii="Arial" w:hAnsi="Arial" w:cs="Arial"/>
                <w:color w:val="auto"/>
                <w:sz w:val="20"/>
                <w:szCs w:val="20"/>
              </w:rPr>
              <w:t>4. Charakterystyka środków</w:t>
            </w:r>
            <w:r w:rsidR="001979D6">
              <w:rPr>
                <w:rFonts w:ascii="Arial" w:hAnsi="Arial" w:cs="Arial"/>
                <w:color w:val="auto"/>
                <w:sz w:val="20"/>
                <w:szCs w:val="20"/>
              </w:rPr>
              <w:t xml:space="preserve"> do </w:t>
            </w:r>
            <w:r w:rsidR="00EF68EF">
              <w:rPr>
                <w:rFonts w:ascii="Arial" w:hAnsi="Arial" w:cs="Arial"/>
                <w:color w:val="auto"/>
                <w:sz w:val="20"/>
                <w:szCs w:val="20"/>
              </w:rPr>
              <w:t>konserwacji narzędzi</w:t>
            </w:r>
            <w:r>
              <w:rPr>
                <w:rFonts w:ascii="Arial" w:hAnsi="Arial" w:cs="Arial"/>
                <w:color w:val="auto"/>
                <w:sz w:val="20"/>
                <w:szCs w:val="20"/>
              </w:rPr>
              <w:t>, maszyn</w:t>
            </w:r>
            <w:r w:rsidR="00DD462F">
              <w:rPr>
                <w:rFonts w:ascii="Arial" w:hAnsi="Arial" w:cs="Arial"/>
                <w:color w:val="auto"/>
                <w:sz w:val="20"/>
                <w:szCs w:val="20"/>
              </w:rPr>
              <w:t xml:space="preserve"> i </w:t>
            </w:r>
            <w:r>
              <w:rPr>
                <w:rFonts w:ascii="Arial" w:hAnsi="Arial" w:cs="Arial"/>
                <w:color w:val="auto"/>
                <w:sz w:val="20"/>
                <w:szCs w:val="20"/>
              </w:rPr>
              <w:t>urządzeń stosowanych</w:t>
            </w:r>
            <w:r w:rsidR="001979D6">
              <w:rPr>
                <w:rFonts w:ascii="Arial" w:hAnsi="Arial" w:cs="Arial"/>
                <w:color w:val="auto"/>
                <w:sz w:val="20"/>
                <w:szCs w:val="20"/>
              </w:rPr>
              <w:t xml:space="preserve"> do </w:t>
            </w:r>
            <w:r>
              <w:rPr>
                <w:rFonts w:ascii="Arial" w:hAnsi="Arial" w:cs="Arial"/>
                <w:color w:val="auto"/>
                <w:sz w:val="20"/>
                <w:szCs w:val="20"/>
              </w:rPr>
              <w:t>wykonywania wyrobów</w:t>
            </w:r>
            <w:r w:rsidR="009842C9">
              <w:rPr>
                <w:rFonts w:ascii="Arial" w:hAnsi="Arial" w:cs="Arial"/>
                <w:color w:val="auto"/>
                <w:sz w:val="20"/>
                <w:szCs w:val="20"/>
              </w:rPr>
              <w:t xml:space="preserve"> z </w:t>
            </w:r>
            <w:r>
              <w:rPr>
                <w:rFonts w:ascii="Arial" w:hAnsi="Arial" w:cs="Arial"/>
                <w:color w:val="auto"/>
                <w:sz w:val="20"/>
                <w:szCs w:val="20"/>
              </w:rPr>
              <w:t>drewna</w:t>
            </w:r>
            <w:r w:rsidR="00EF68EF">
              <w:rPr>
                <w:rFonts w:ascii="Arial" w:hAnsi="Arial" w:cs="Arial"/>
                <w:color w:val="auto"/>
                <w:sz w:val="20"/>
                <w:szCs w:val="20"/>
              </w:rPr>
              <w:t xml:space="preserve"> </w:t>
            </w:r>
            <w:r w:rsidR="00DD462F">
              <w:rPr>
                <w:rFonts w:ascii="Arial" w:hAnsi="Arial" w:cs="Arial"/>
                <w:color w:val="auto"/>
                <w:sz w:val="20"/>
                <w:szCs w:val="20"/>
              </w:rPr>
              <w:t>i </w:t>
            </w:r>
            <w:r>
              <w:rPr>
                <w:rFonts w:ascii="Arial" w:hAnsi="Arial" w:cs="Arial"/>
                <w:color w:val="auto"/>
                <w:sz w:val="20"/>
                <w:szCs w:val="20"/>
              </w:rPr>
              <w:t>materiałów drewnopochodnych.</w:t>
            </w:r>
          </w:p>
        </w:tc>
        <w:tc>
          <w:tcPr>
            <w:tcW w:w="303" w:type="pct"/>
          </w:tcPr>
          <w:p w:rsidR="00497C0F" w:rsidRPr="00204781" w:rsidRDefault="00497C0F" w:rsidP="00F34D4D">
            <w:pPr>
              <w:jc w:val="center"/>
              <w:rPr>
                <w:rFonts w:ascii="Arial" w:hAnsi="Arial" w:cs="Arial"/>
                <w:color w:val="auto"/>
                <w:sz w:val="20"/>
                <w:szCs w:val="20"/>
              </w:rPr>
            </w:pPr>
          </w:p>
        </w:tc>
        <w:tc>
          <w:tcPr>
            <w:tcW w:w="1295" w:type="pct"/>
          </w:tcPr>
          <w:p w:rsidR="00497C0F" w:rsidRDefault="00497C0F" w:rsidP="00285503">
            <w:pPr>
              <w:numPr>
                <w:ilvl w:val="0"/>
                <w:numId w:val="31"/>
              </w:numPr>
              <w:spacing w:before="20"/>
              <w:contextualSpacing/>
              <w:rPr>
                <w:rFonts w:ascii="Arial" w:hAnsi="Arial" w:cs="Arial"/>
                <w:color w:val="auto"/>
                <w:sz w:val="20"/>
                <w:szCs w:val="20"/>
              </w:rPr>
            </w:pPr>
            <w:r w:rsidRPr="00204781">
              <w:rPr>
                <w:rFonts w:ascii="Arial" w:hAnsi="Arial" w:cs="Arial"/>
                <w:color w:val="auto"/>
                <w:sz w:val="20"/>
                <w:szCs w:val="20"/>
              </w:rPr>
              <w:t xml:space="preserve">opisywać proces zużywania się narzędzi </w:t>
            </w:r>
          </w:p>
          <w:p w:rsidR="00497C0F" w:rsidRDefault="00497C0F" w:rsidP="00285503">
            <w:pPr>
              <w:numPr>
                <w:ilvl w:val="0"/>
                <w:numId w:val="31"/>
              </w:numPr>
              <w:spacing w:before="20"/>
              <w:contextualSpacing/>
              <w:rPr>
                <w:rFonts w:ascii="Arial" w:hAnsi="Arial" w:cs="Arial"/>
                <w:color w:val="auto"/>
                <w:sz w:val="20"/>
                <w:szCs w:val="20"/>
              </w:rPr>
            </w:pPr>
            <w:r w:rsidRPr="00204781">
              <w:rPr>
                <w:rFonts w:ascii="Arial" w:hAnsi="Arial" w:cs="Arial"/>
                <w:color w:val="auto"/>
                <w:sz w:val="20"/>
                <w:szCs w:val="20"/>
              </w:rPr>
              <w:t>charakteryzować</w:t>
            </w:r>
            <w:r w:rsidR="00EA1AE9">
              <w:rPr>
                <w:rFonts w:ascii="Arial" w:hAnsi="Arial" w:cs="Arial"/>
                <w:color w:val="auto"/>
                <w:sz w:val="20"/>
                <w:szCs w:val="20"/>
              </w:rPr>
              <w:t xml:space="preserve"> w</w:t>
            </w:r>
            <w:r w:rsidRPr="00204781">
              <w:rPr>
                <w:rFonts w:ascii="Arial" w:hAnsi="Arial" w:cs="Arial"/>
                <w:color w:val="auto"/>
                <w:sz w:val="20"/>
                <w:szCs w:val="20"/>
              </w:rPr>
              <w:t>skaźniki zużycia, kryteria stępienia</w:t>
            </w:r>
            <w:r w:rsidR="00DD462F">
              <w:rPr>
                <w:rFonts w:ascii="Arial" w:hAnsi="Arial" w:cs="Arial"/>
                <w:color w:val="auto"/>
                <w:sz w:val="20"/>
                <w:szCs w:val="20"/>
              </w:rPr>
              <w:t xml:space="preserve"> i </w:t>
            </w:r>
            <w:r w:rsidRPr="00204781">
              <w:rPr>
                <w:rFonts w:ascii="Arial" w:hAnsi="Arial" w:cs="Arial"/>
                <w:color w:val="auto"/>
                <w:sz w:val="20"/>
                <w:szCs w:val="20"/>
              </w:rPr>
              <w:t xml:space="preserve">trwałość narzędzi </w:t>
            </w:r>
          </w:p>
          <w:p w:rsidR="00497C0F" w:rsidRDefault="00497C0F" w:rsidP="00285503">
            <w:pPr>
              <w:numPr>
                <w:ilvl w:val="0"/>
                <w:numId w:val="31"/>
              </w:numPr>
              <w:spacing w:before="20"/>
              <w:contextualSpacing/>
              <w:rPr>
                <w:rFonts w:ascii="Arial" w:hAnsi="Arial" w:cs="Arial"/>
                <w:color w:val="auto"/>
                <w:sz w:val="20"/>
                <w:szCs w:val="20"/>
              </w:rPr>
            </w:pPr>
            <w:r w:rsidRPr="00204781">
              <w:rPr>
                <w:rFonts w:ascii="Arial" w:hAnsi="Arial" w:cs="Arial"/>
                <w:color w:val="auto"/>
                <w:sz w:val="20"/>
                <w:szCs w:val="20"/>
              </w:rPr>
              <w:t>ustalać sposób konserwacji narzędzi, maszyn</w:t>
            </w:r>
            <w:r w:rsidR="00DD462F">
              <w:rPr>
                <w:rFonts w:ascii="Arial" w:hAnsi="Arial" w:cs="Arial"/>
                <w:color w:val="auto"/>
                <w:sz w:val="20"/>
                <w:szCs w:val="20"/>
              </w:rPr>
              <w:t xml:space="preserve"> i </w:t>
            </w:r>
            <w:r w:rsidRPr="00204781">
              <w:rPr>
                <w:rFonts w:ascii="Arial" w:hAnsi="Arial" w:cs="Arial"/>
                <w:color w:val="auto"/>
                <w:sz w:val="20"/>
                <w:szCs w:val="20"/>
              </w:rPr>
              <w:t>urządzeń,</w:t>
            </w:r>
          </w:p>
          <w:p w:rsidR="00497C0F" w:rsidRDefault="00497C0F" w:rsidP="00285503">
            <w:pPr>
              <w:numPr>
                <w:ilvl w:val="0"/>
                <w:numId w:val="31"/>
              </w:numPr>
              <w:spacing w:before="20"/>
              <w:contextualSpacing/>
              <w:rPr>
                <w:rFonts w:ascii="Arial" w:hAnsi="Arial" w:cs="Arial"/>
                <w:color w:val="auto"/>
                <w:sz w:val="20"/>
                <w:szCs w:val="20"/>
              </w:rPr>
            </w:pPr>
            <w:r w:rsidRPr="00204781">
              <w:rPr>
                <w:rFonts w:ascii="Arial" w:hAnsi="Arial" w:cs="Arial"/>
                <w:color w:val="auto"/>
                <w:sz w:val="20"/>
                <w:szCs w:val="20"/>
              </w:rPr>
              <w:t>dobierać środki</w:t>
            </w:r>
            <w:r w:rsidR="001979D6">
              <w:rPr>
                <w:rFonts w:ascii="Arial" w:hAnsi="Arial" w:cs="Arial"/>
                <w:color w:val="auto"/>
                <w:sz w:val="20"/>
                <w:szCs w:val="20"/>
              </w:rPr>
              <w:t xml:space="preserve"> do </w:t>
            </w:r>
            <w:r w:rsidRPr="00204781">
              <w:rPr>
                <w:rFonts w:ascii="Arial" w:hAnsi="Arial" w:cs="Arial"/>
                <w:color w:val="auto"/>
                <w:sz w:val="20"/>
                <w:szCs w:val="20"/>
              </w:rPr>
              <w:t>konserwacji narzędzi, maszyn</w:t>
            </w:r>
            <w:r w:rsidR="00DD462F">
              <w:rPr>
                <w:rFonts w:ascii="Arial" w:hAnsi="Arial" w:cs="Arial"/>
                <w:color w:val="auto"/>
                <w:sz w:val="20"/>
                <w:szCs w:val="20"/>
              </w:rPr>
              <w:t xml:space="preserve"> i </w:t>
            </w:r>
            <w:r w:rsidRPr="00204781">
              <w:rPr>
                <w:rFonts w:ascii="Arial" w:hAnsi="Arial" w:cs="Arial"/>
                <w:color w:val="auto"/>
                <w:sz w:val="20"/>
                <w:szCs w:val="20"/>
              </w:rPr>
              <w:t>urządzeń stosowanych</w:t>
            </w:r>
            <w:r w:rsidR="001979D6">
              <w:rPr>
                <w:rFonts w:ascii="Arial" w:hAnsi="Arial" w:cs="Arial"/>
                <w:color w:val="auto"/>
                <w:sz w:val="20"/>
                <w:szCs w:val="20"/>
              </w:rPr>
              <w:t xml:space="preserve"> do </w:t>
            </w:r>
            <w:r w:rsidRPr="00204781">
              <w:rPr>
                <w:rFonts w:ascii="Arial" w:hAnsi="Arial" w:cs="Arial"/>
                <w:color w:val="auto"/>
                <w:sz w:val="20"/>
                <w:szCs w:val="20"/>
              </w:rPr>
              <w:t>wykonywania wyrobów</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 xml:space="preserve">materiałów drewnopochodnych </w:t>
            </w:r>
          </w:p>
          <w:p w:rsidR="00497C0F" w:rsidRDefault="00497C0F" w:rsidP="00285503">
            <w:pPr>
              <w:numPr>
                <w:ilvl w:val="0"/>
                <w:numId w:val="31"/>
              </w:numPr>
              <w:spacing w:before="20"/>
              <w:contextualSpacing/>
              <w:rPr>
                <w:rFonts w:ascii="Arial" w:eastAsia="Arial" w:hAnsi="Arial" w:cs="Arial"/>
                <w:color w:val="auto"/>
                <w:sz w:val="20"/>
                <w:szCs w:val="20"/>
              </w:rPr>
            </w:pPr>
            <w:r w:rsidRPr="00204781">
              <w:rPr>
                <w:rFonts w:ascii="Arial" w:hAnsi="Arial" w:cs="Arial"/>
                <w:color w:val="auto"/>
                <w:sz w:val="20"/>
                <w:szCs w:val="20"/>
              </w:rPr>
              <w:t>konserwować narzędzia, maszyny</w:t>
            </w:r>
            <w:r w:rsidR="00DD462F">
              <w:rPr>
                <w:rFonts w:ascii="Arial" w:hAnsi="Arial" w:cs="Arial"/>
                <w:color w:val="auto"/>
                <w:sz w:val="20"/>
                <w:szCs w:val="20"/>
              </w:rPr>
              <w:t xml:space="preserve"> i </w:t>
            </w:r>
            <w:r w:rsidRPr="00204781">
              <w:rPr>
                <w:rFonts w:ascii="Arial" w:hAnsi="Arial" w:cs="Arial"/>
                <w:color w:val="auto"/>
                <w:sz w:val="20"/>
                <w:szCs w:val="20"/>
              </w:rPr>
              <w:t>sprzęt stosowany</w:t>
            </w:r>
            <w:r w:rsidR="001979D6">
              <w:rPr>
                <w:rFonts w:ascii="Arial" w:hAnsi="Arial" w:cs="Arial"/>
                <w:color w:val="auto"/>
                <w:sz w:val="20"/>
                <w:szCs w:val="20"/>
              </w:rPr>
              <w:t xml:space="preserve"> do </w:t>
            </w:r>
            <w:r w:rsidRPr="00204781">
              <w:rPr>
                <w:rFonts w:ascii="Arial" w:hAnsi="Arial" w:cs="Arial"/>
                <w:color w:val="auto"/>
                <w:sz w:val="20"/>
                <w:szCs w:val="20"/>
              </w:rPr>
              <w:t>wykonywania wyrobów</w:t>
            </w:r>
            <w:r w:rsidR="009842C9">
              <w:rPr>
                <w:rFonts w:ascii="Arial" w:hAnsi="Arial" w:cs="Arial"/>
                <w:color w:val="auto"/>
                <w:sz w:val="20"/>
                <w:szCs w:val="20"/>
              </w:rPr>
              <w:t xml:space="preserve"> z </w:t>
            </w:r>
            <w:r w:rsidRPr="00204781">
              <w:rPr>
                <w:rFonts w:ascii="Arial" w:hAnsi="Arial" w:cs="Arial"/>
                <w:color w:val="auto"/>
                <w:sz w:val="20"/>
                <w:szCs w:val="20"/>
              </w:rPr>
              <w:t>drewna</w:t>
            </w:r>
            <w:r w:rsidR="00DD462F">
              <w:rPr>
                <w:rFonts w:ascii="Arial" w:hAnsi="Arial" w:cs="Arial"/>
                <w:color w:val="auto"/>
                <w:sz w:val="20"/>
                <w:szCs w:val="20"/>
              </w:rPr>
              <w:t xml:space="preserve"> i </w:t>
            </w:r>
            <w:r w:rsidRPr="00204781">
              <w:rPr>
                <w:rFonts w:ascii="Arial" w:hAnsi="Arial" w:cs="Arial"/>
                <w:color w:val="auto"/>
                <w:sz w:val="20"/>
                <w:szCs w:val="20"/>
              </w:rPr>
              <w:t>materiałów drewnopochodnych</w:t>
            </w:r>
          </w:p>
        </w:tc>
        <w:tc>
          <w:tcPr>
            <w:tcW w:w="1246" w:type="pct"/>
          </w:tcPr>
          <w:p w:rsidR="00497C0F" w:rsidRDefault="00497C0F" w:rsidP="00285503">
            <w:pPr>
              <w:numPr>
                <w:ilvl w:val="0"/>
                <w:numId w:val="31"/>
              </w:numPr>
              <w:rPr>
                <w:rFonts w:ascii="Arial" w:hAnsi="Arial" w:cs="Arial"/>
                <w:color w:val="auto"/>
                <w:sz w:val="20"/>
                <w:szCs w:val="20"/>
              </w:rPr>
            </w:pPr>
            <w:r w:rsidRPr="00204781">
              <w:rPr>
                <w:rFonts w:ascii="Arial" w:hAnsi="Arial" w:cs="Arial"/>
                <w:color w:val="auto"/>
                <w:sz w:val="20"/>
                <w:szCs w:val="20"/>
              </w:rPr>
              <w:t>stosować środki</w:t>
            </w:r>
            <w:r w:rsidR="001979D6">
              <w:rPr>
                <w:rFonts w:ascii="Arial" w:hAnsi="Arial" w:cs="Arial"/>
                <w:color w:val="auto"/>
                <w:sz w:val="20"/>
                <w:szCs w:val="20"/>
              </w:rPr>
              <w:t xml:space="preserve"> do </w:t>
            </w:r>
            <w:r w:rsidRPr="00204781">
              <w:rPr>
                <w:rFonts w:ascii="Arial" w:hAnsi="Arial" w:cs="Arial"/>
                <w:color w:val="auto"/>
                <w:sz w:val="20"/>
                <w:szCs w:val="20"/>
              </w:rPr>
              <w:t>konserwacji narzędzi ,maszyn</w:t>
            </w:r>
            <w:r w:rsidR="00DD462F">
              <w:rPr>
                <w:rFonts w:ascii="Arial" w:hAnsi="Arial" w:cs="Arial"/>
                <w:color w:val="auto"/>
                <w:sz w:val="20"/>
                <w:szCs w:val="20"/>
              </w:rPr>
              <w:t xml:space="preserve"> i </w:t>
            </w:r>
            <w:r w:rsidRPr="00204781">
              <w:rPr>
                <w:rFonts w:ascii="Arial" w:hAnsi="Arial" w:cs="Arial"/>
                <w:color w:val="auto"/>
                <w:sz w:val="20"/>
                <w:szCs w:val="20"/>
              </w:rPr>
              <w:t>urządzeń,</w:t>
            </w:r>
          </w:p>
          <w:p w:rsidR="00497C0F" w:rsidRDefault="00497C0F" w:rsidP="00285503">
            <w:pPr>
              <w:numPr>
                <w:ilvl w:val="0"/>
                <w:numId w:val="31"/>
              </w:numPr>
              <w:rPr>
                <w:rFonts w:ascii="Arial" w:hAnsi="Arial" w:cs="Arial"/>
                <w:color w:val="auto"/>
                <w:sz w:val="20"/>
                <w:szCs w:val="20"/>
              </w:rPr>
            </w:pPr>
            <w:r w:rsidRPr="00204781">
              <w:rPr>
                <w:rFonts w:ascii="Arial" w:hAnsi="Arial" w:cs="Arial"/>
                <w:color w:val="auto"/>
                <w:sz w:val="20"/>
                <w:szCs w:val="20"/>
              </w:rPr>
              <w:t>wykonywać czynności konserwacyjne narzędzi, maszyn</w:t>
            </w:r>
            <w:r w:rsidR="00DD462F">
              <w:rPr>
                <w:rFonts w:ascii="Arial" w:hAnsi="Arial" w:cs="Arial"/>
                <w:color w:val="auto"/>
                <w:sz w:val="20"/>
                <w:szCs w:val="20"/>
              </w:rPr>
              <w:t xml:space="preserve"> i </w:t>
            </w:r>
            <w:r w:rsidRPr="00204781">
              <w:rPr>
                <w:rFonts w:ascii="Arial" w:hAnsi="Arial" w:cs="Arial"/>
                <w:color w:val="auto"/>
                <w:sz w:val="20"/>
                <w:szCs w:val="20"/>
              </w:rPr>
              <w:t>urządzeń.</w:t>
            </w:r>
          </w:p>
        </w:tc>
        <w:tc>
          <w:tcPr>
            <w:tcW w:w="327" w:type="pc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t>Klasa IV</w:t>
            </w:r>
          </w:p>
        </w:tc>
      </w:tr>
      <w:tr w:rsidR="00497C0F" w:rsidRPr="00204781" w:rsidTr="00F34D4D">
        <w:tc>
          <w:tcPr>
            <w:tcW w:w="853" w:type="pct"/>
          </w:tcPr>
          <w:p w:rsidR="00497C0F" w:rsidRPr="00204781" w:rsidRDefault="00497C0F" w:rsidP="00285503">
            <w:pPr>
              <w:contextualSpacing/>
              <w:rPr>
                <w:rFonts w:ascii="Arial" w:hAnsi="Arial" w:cs="Arial"/>
                <w:color w:val="auto"/>
                <w:sz w:val="20"/>
                <w:szCs w:val="20"/>
              </w:rPr>
            </w:pPr>
            <w:r w:rsidRPr="00204781">
              <w:rPr>
                <w:rFonts w:ascii="Arial" w:hAnsi="Arial" w:cs="Arial"/>
                <w:color w:val="auto"/>
                <w:sz w:val="20"/>
                <w:szCs w:val="20"/>
              </w:rPr>
              <w:t xml:space="preserve">IX. Praca w zespole </w:t>
            </w:r>
          </w:p>
        </w:tc>
        <w:tc>
          <w:tcPr>
            <w:tcW w:w="976" w:type="pct"/>
          </w:tcPr>
          <w:p w:rsidR="00497C0F" w:rsidRPr="00D36C8A" w:rsidRDefault="00497C0F" w:rsidP="007C319A">
            <w:pPr>
              <w:pStyle w:val="Akapitzlist"/>
              <w:numPr>
                <w:ilvl w:val="0"/>
                <w:numId w:val="277"/>
              </w:numPr>
              <w:rPr>
                <w:rFonts w:ascii="Arial" w:hAnsi="Arial" w:cs="Arial"/>
                <w:color w:val="auto"/>
                <w:sz w:val="20"/>
                <w:szCs w:val="20"/>
              </w:rPr>
            </w:pPr>
            <w:r w:rsidRPr="00D36C8A">
              <w:rPr>
                <w:rFonts w:ascii="Arial" w:hAnsi="Arial" w:cs="Arial"/>
                <w:color w:val="auto"/>
                <w:sz w:val="20"/>
                <w:szCs w:val="20"/>
              </w:rPr>
              <w:t>Organizacja pracy zespołów.</w:t>
            </w:r>
          </w:p>
        </w:tc>
        <w:tc>
          <w:tcPr>
            <w:tcW w:w="303" w:type="pct"/>
          </w:tcPr>
          <w:p w:rsidR="00497C0F" w:rsidRPr="00F34D4D" w:rsidRDefault="00F34D4D" w:rsidP="00285503">
            <w:pPr>
              <w:jc w:val="center"/>
              <w:rPr>
                <w:rFonts w:ascii="Arial" w:hAnsi="Arial" w:cs="Arial"/>
                <w:color w:val="FFFFFF" w:themeColor="background1"/>
                <w:sz w:val="20"/>
                <w:szCs w:val="20"/>
              </w:rPr>
            </w:pPr>
            <w:r w:rsidRPr="00F34D4D">
              <w:rPr>
                <w:rFonts w:ascii="Arial" w:hAnsi="Arial" w:cs="Arial"/>
                <w:color w:val="FFFFFF" w:themeColor="background1"/>
                <w:sz w:val="20"/>
                <w:szCs w:val="20"/>
              </w:rPr>
              <w:t>0</w:t>
            </w:r>
          </w:p>
        </w:tc>
        <w:tc>
          <w:tcPr>
            <w:tcW w:w="1295" w:type="pct"/>
          </w:tcPr>
          <w:p w:rsidR="00497C0F" w:rsidRDefault="00497C0F" w:rsidP="0028550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określać zasady komunikacji interpersonalnej w pracy zespołu;</w:t>
            </w:r>
          </w:p>
          <w:p w:rsidR="00497C0F" w:rsidRDefault="00497C0F" w:rsidP="0028550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wymieniać aktywne metody słuchania wpływające</w:t>
            </w:r>
            <w:r w:rsidR="001979D6">
              <w:rPr>
                <w:rFonts w:ascii="Arial" w:hAnsi="Arial" w:cs="Arial"/>
                <w:color w:val="auto"/>
                <w:sz w:val="20"/>
                <w:szCs w:val="20"/>
              </w:rPr>
              <w:t xml:space="preserve"> na </w:t>
            </w:r>
            <w:r w:rsidRPr="00E31784">
              <w:rPr>
                <w:rFonts w:ascii="Arial" w:hAnsi="Arial" w:cs="Arial"/>
                <w:color w:val="auto"/>
                <w:sz w:val="20"/>
                <w:szCs w:val="20"/>
              </w:rPr>
              <w:t>jakość pracy zespołu;</w:t>
            </w:r>
          </w:p>
          <w:p w:rsidR="00497C0F" w:rsidRDefault="00497C0F" w:rsidP="0028550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stosować różne rodzaje komunikatów przy wykonywaniu zadań zawodowych; wymieniać metody</w:t>
            </w:r>
            <w:r w:rsidR="00DD462F">
              <w:rPr>
                <w:rFonts w:ascii="Arial" w:hAnsi="Arial" w:cs="Arial"/>
                <w:color w:val="auto"/>
                <w:sz w:val="20"/>
                <w:szCs w:val="20"/>
              </w:rPr>
              <w:t xml:space="preserve"> i </w:t>
            </w:r>
            <w:r w:rsidRPr="00E31784">
              <w:rPr>
                <w:rFonts w:ascii="Arial" w:hAnsi="Arial" w:cs="Arial"/>
                <w:color w:val="auto"/>
                <w:sz w:val="20"/>
                <w:szCs w:val="20"/>
              </w:rPr>
              <w:t>techniki rozwiązywania problemów wynikające w trakcie wykonywaniu zadań zawodowych;</w:t>
            </w:r>
          </w:p>
          <w:p w:rsidR="00497C0F" w:rsidRDefault="00497C0F" w:rsidP="0028550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angażować się w realizację przypisanych zadań zawodowych;</w:t>
            </w:r>
          </w:p>
          <w:p w:rsidR="00497C0F" w:rsidRDefault="00497C0F" w:rsidP="0028550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uwzględniać opinie innych przy wykonywaniu zadań zawodowych;</w:t>
            </w:r>
          </w:p>
          <w:p w:rsidR="00497C0F" w:rsidRDefault="00497C0F" w:rsidP="0028550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lastRenderedPageBreak/>
              <w:t>komun</w:t>
            </w:r>
            <w:r>
              <w:rPr>
                <w:rFonts w:ascii="Arial" w:hAnsi="Arial" w:cs="Arial"/>
                <w:color w:val="auto"/>
                <w:sz w:val="20"/>
                <w:szCs w:val="20"/>
              </w:rPr>
              <w:t>ikować się ze współpracownikami.</w:t>
            </w:r>
          </w:p>
        </w:tc>
        <w:tc>
          <w:tcPr>
            <w:tcW w:w="1246" w:type="pct"/>
          </w:tcPr>
          <w:p w:rsidR="00497C0F" w:rsidRDefault="00497C0F"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lastRenderedPageBreak/>
              <w:t>wyrażać określone emocje</w:t>
            </w:r>
            <w:r w:rsidR="00DD462F">
              <w:rPr>
                <w:rFonts w:ascii="Arial" w:hAnsi="Arial" w:cs="Arial"/>
                <w:color w:val="auto"/>
                <w:sz w:val="20"/>
                <w:szCs w:val="20"/>
              </w:rPr>
              <w:t xml:space="preserve"> i </w:t>
            </w:r>
            <w:r w:rsidRPr="00E31784">
              <w:rPr>
                <w:rFonts w:ascii="Arial" w:hAnsi="Arial" w:cs="Arial"/>
                <w:color w:val="auto"/>
                <w:sz w:val="20"/>
                <w:szCs w:val="20"/>
              </w:rPr>
              <w:t xml:space="preserve">komunikaty, wykorzystując komunikację niewerbalną </w:t>
            </w:r>
            <w:r w:rsidR="00EF68EF" w:rsidRPr="00E31784">
              <w:rPr>
                <w:rFonts w:ascii="Arial" w:hAnsi="Arial" w:cs="Arial"/>
                <w:color w:val="auto"/>
                <w:sz w:val="20"/>
                <w:szCs w:val="20"/>
              </w:rPr>
              <w:t>w pracy</w:t>
            </w:r>
            <w:r w:rsidRPr="00E31784">
              <w:rPr>
                <w:rFonts w:ascii="Arial" w:hAnsi="Arial" w:cs="Arial"/>
                <w:color w:val="auto"/>
                <w:sz w:val="20"/>
                <w:szCs w:val="20"/>
              </w:rPr>
              <w:t xml:space="preserve"> zespołu;</w:t>
            </w:r>
          </w:p>
          <w:p w:rsidR="00497C0F" w:rsidRDefault="00497C0F"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prezentować własne stanowisko stosując różne środki komunikacji niewerbalnej przy wykonywaniu zadań zawodowych;</w:t>
            </w:r>
          </w:p>
          <w:p w:rsidR="00497C0F" w:rsidRDefault="00497C0F"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interpretować mowę ciała prezentowaną w trakcie wykonywania zadań zawodowych;</w:t>
            </w:r>
          </w:p>
          <w:p w:rsidR="00497C0F" w:rsidRDefault="00497C0F"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 xml:space="preserve">przedstawiać alternatywne rozwiązania problemu, aby </w:t>
            </w:r>
            <w:r w:rsidRPr="00E31784">
              <w:rPr>
                <w:rFonts w:ascii="Arial" w:hAnsi="Arial" w:cs="Arial"/>
                <w:color w:val="auto"/>
                <w:sz w:val="20"/>
                <w:szCs w:val="20"/>
              </w:rPr>
              <w:lastRenderedPageBreak/>
              <w:t>osiągnąć założone cele zawodowe;</w:t>
            </w:r>
          </w:p>
          <w:p w:rsidR="00497C0F" w:rsidRDefault="00497C0F"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a</w:t>
            </w:r>
            <w:r w:rsidRPr="00E31784" w:rsidDel="00450479">
              <w:rPr>
                <w:rFonts w:ascii="Arial" w:hAnsi="Arial" w:cs="Arial"/>
                <w:color w:val="auto"/>
                <w:sz w:val="20"/>
                <w:szCs w:val="20"/>
              </w:rPr>
              <w:t>naliz</w:t>
            </w:r>
            <w:r w:rsidRPr="00E31784">
              <w:rPr>
                <w:rFonts w:ascii="Arial" w:hAnsi="Arial" w:cs="Arial"/>
                <w:color w:val="auto"/>
                <w:sz w:val="20"/>
                <w:szCs w:val="20"/>
              </w:rPr>
              <w:t xml:space="preserve">ować </w:t>
            </w:r>
            <w:r w:rsidRPr="00E31784" w:rsidDel="00450479">
              <w:rPr>
                <w:rFonts w:ascii="Arial" w:hAnsi="Arial" w:cs="Arial"/>
                <w:color w:val="auto"/>
                <w:sz w:val="20"/>
                <w:szCs w:val="20"/>
              </w:rPr>
              <w:t>sposób wykonania czynności</w:t>
            </w:r>
            <w:r w:rsidRPr="00E31784">
              <w:rPr>
                <w:rFonts w:ascii="Arial" w:hAnsi="Arial" w:cs="Arial"/>
                <w:color w:val="auto"/>
                <w:sz w:val="20"/>
                <w:szCs w:val="20"/>
              </w:rPr>
              <w:t xml:space="preserve"> w celu uniknięcia wystąpienia </w:t>
            </w:r>
            <w:r w:rsidRPr="00E31784" w:rsidDel="00450479">
              <w:rPr>
                <w:rFonts w:ascii="Arial" w:hAnsi="Arial" w:cs="Arial"/>
                <w:color w:val="auto"/>
                <w:sz w:val="20"/>
                <w:szCs w:val="20"/>
              </w:rPr>
              <w:t>niepożądanych zdarzeń</w:t>
            </w:r>
            <w:r w:rsidRPr="00E31784">
              <w:rPr>
                <w:rFonts w:ascii="Arial" w:hAnsi="Arial" w:cs="Arial"/>
                <w:color w:val="auto"/>
                <w:sz w:val="20"/>
                <w:szCs w:val="20"/>
              </w:rPr>
              <w:t>;</w:t>
            </w:r>
          </w:p>
          <w:p w:rsidR="00497C0F" w:rsidRDefault="00497C0F"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sidDel="00450479">
              <w:rPr>
                <w:rFonts w:ascii="Arial" w:hAnsi="Arial" w:cs="Arial"/>
                <w:color w:val="auto"/>
                <w:sz w:val="20"/>
                <w:szCs w:val="20"/>
              </w:rPr>
              <w:t>modyfik</w:t>
            </w:r>
            <w:r w:rsidRPr="00E31784">
              <w:rPr>
                <w:rFonts w:ascii="Arial" w:hAnsi="Arial" w:cs="Arial"/>
                <w:color w:val="auto"/>
                <w:sz w:val="20"/>
                <w:szCs w:val="20"/>
              </w:rPr>
              <w:t>ować</w:t>
            </w:r>
            <w:r w:rsidRPr="00E31784" w:rsidDel="00450479">
              <w:rPr>
                <w:rFonts w:ascii="Arial" w:hAnsi="Arial" w:cs="Arial"/>
                <w:color w:val="auto"/>
                <w:sz w:val="20"/>
                <w:szCs w:val="20"/>
              </w:rPr>
              <w:t xml:space="preserve"> sposób wykonywania czynności uwzględniając stanowisko wypracowane wspólnie</w:t>
            </w:r>
            <w:r w:rsidR="009842C9">
              <w:rPr>
                <w:rFonts w:ascii="Arial" w:hAnsi="Arial" w:cs="Arial"/>
                <w:color w:val="auto"/>
                <w:sz w:val="20"/>
                <w:szCs w:val="20"/>
              </w:rPr>
              <w:t xml:space="preserve"> z </w:t>
            </w:r>
            <w:r w:rsidRPr="00E31784">
              <w:rPr>
                <w:rFonts w:ascii="Arial" w:hAnsi="Arial" w:cs="Arial"/>
                <w:color w:val="auto"/>
                <w:sz w:val="20"/>
                <w:szCs w:val="20"/>
              </w:rPr>
              <w:t>innymi członkami zespołu;</w:t>
            </w:r>
          </w:p>
          <w:p w:rsidR="00497C0F" w:rsidRDefault="00497C0F" w:rsidP="007C319A">
            <w:pPr>
              <w:numPr>
                <w:ilvl w:val="0"/>
                <w:numId w:val="257"/>
              </w:numPr>
              <w:ind w:left="283" w:hanging="283"/>
              <w:rPr>
                <w:rFonts w:ascii="Arial" w:hAnsi="Arial" w:cs="Arial"/>
                <w:color w:val="auto"/>
                <w:sz w:val="20"/>
                <w:szCs w:val="20"/>
              </w:rPr>
            </w:pPr>
            <w:r w:rsidRPr="00E31784">
              <w:rPr>
                <w:rFonts w:ascii="Arial" w:hAnsi="Arial" w:cs="Arial"/>
                <w:color w:val="auto"/>
                <w:sz w:val="20"/>
                <w:szCs w:val="20"/>
              </w:rPr>
              <w:t>wykorzystać opinie</w:t>
            </w:r>
            <w:r w:rsidR="00DD462F">
              <w:rPr>
                <w:rFonts w:ascii="Arial" w:hAnsi="Arial" w:cs="Arial"/>
                <w:color w:val="auto"/>
                <w:sz w:val="20"/>
                <w:szCs w:val="20"/>
              </w:rPr>
              <w:t xml:space="preserve"> i </w:t>
            </w:r>
            <w:r w:rsidRPr="00E31784">
              <w:rPr>
                <w:rFonts w:ascii="Arial" w:hAnsi="Arial" w:cs="Arial"/>
                <w:color w:val="auto"/>
                <w:sz w:val="20"/>
                <w:szCs w:val="20"/>
              </w:rPr>
              <w:t>pomysły innych członków zespołu w celu usprawnienia pracy zespołu.</w:t>
            </w:r>
          </w:p>
        </w:tc>
        <w:tc>
          <w:tcPr>
            <w:tcW w:w="327" w:type="pct"/>
          </w:tcPr>
          <w:p w:rsidR="00497C0F" w:rsidRPr="00204781" w:rsidRDefault="00497C0F" w:rsidP="00285503">
            <w:pPr>
              <w:rPr>
                <w:rFonts w:ascii="Arial" w:hAnsi="Arial" w:cs="Arial"/>
                <w:color w:val="auto"/>
                <w:sz w:val="20"/>
                <w:szCs w:val="20"/>
              </w:rPr>
            </w:pPr>
            <w:r w:rsidRPr="00204781">
              <w:rPr>
                <w:rFonts w:ascii="Arial" w:hAnsi="Arial" w:cs="Arial"/>
                <w:color w:val="auto"/>
                <w:sz w:val="20"/>
                <w:szCs w:val="20"/>
              </w:rPr>
              <w:lastRenderedPageBreak/>
              <w:t>Klasa IV</w:t>
            </w:r>
          </w:p>
        </w:tc>
      </w:tr>
      <w:tr w:rsidR="00F34D4D" w:rsidRPr="00204781" w:rsidTr="00F34D4D">
        <w:tc>
          <w:tcPr>
            <w:tcW w:w="853" w:type="pct"/>
          </w:tcPr>
          <w:p w:rsidR="00F34D4D" w:rsidRPr="00204781" w:rsidRDefault="00F34D4D" w:rsidP="00285503">
            <w:pPr>
              <w:contextualSpacing/>
              <w:rPr>
                <w:rFonts w:ascii="Arial" w:hAnsi="Arial" w:cs="Arial"/>
                <w:color w:val="auto"/>
                <w:sz w:val="20"/>
                <w:szCs w:val="20"/>
              </w:rPr>
            </w:pPr>
          </w:p>
        </w:tc>
        <w:tc>
          <w:tcPr>
            <w:tcW w:w="976" w:type="pct"/>
          </w:tcPr>
          <w:p w:rsidR="00F34D4D" w:rsidRPr="00F34D4D" w:rsidRDefault="00F34D4D" w:rsidP="00F34D4D">
            <w:pPr>
              <w:pStyle w:val="Akapitzlist"/>
              <w:jc w:val="right"/>
              <w:rPr>
                <w:rFonts w:ascii="Arial" w:hAnsi="Arial" w:cs="Arial"/>
                <w:b/>
                <w:color w:val="auto"/>
                <w:sz w:val="20"/>
                <w:szCs w:val="20"/>
              </w:rPr>
            </w:pPr>
            <w:r w:rsidRPr="00F34D4D">
              <w:rPr>
                <w:rFonts w:ascii="Arial" w:hAnsi="Arial" w:cs="Arial"/>
                <w:b/>
                <w:color w:val="auto"/>
                <w:sz w:val="20"/>
                <w:szCs w:val="20"/>
              </w:rPr>
              <w:t>Razem:</w:t>
            </w:r>
          </w:p>
        </w:tc>
        <w:tc>
          <w:tcPr>
            <w:tcW w:w="303" w:type="pct"/>
          </w:tcPr>
          <w:p w:rsidR="00F34D4D" w:rsidRPr="00F34D4D" w:rsidRDefault="00F34D4D" w:rsidP="00285503">
            <w:pPr>
              <w:jc w:val="center"/>
              <w:rPr>
                <w:rFonts w:ascii="Arial" w:hAnsi="Arial" w:cs="Arial"/>
                <w:b/>
                <w:color w:val="auto"/>
                <w:sz w:val="20"/>
                <w:szCs w:val="20"/>
              </w:rPr>
            </w:pPr>
          </w:p>
        </w:tc>
        <w:tc>
          <w:tcPr>
            <w:tcW w:w="1295" w:type="pct"/>
          </w:tcPr>
          <w:p w:rsidR="00F34D4D" w:rsidRPr="00E31784" w:rsidRDefault="00F34D4D" w:rsidP="00F34D4D">
            <w:pPr>
              <w:pStyle w:val="Bezodstpw"/>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tc>
        <w:tc>
          <w:tcPr>
            <w:tcW w:w="1246" w:type="pct"/>
          </w:tcPr>
          <w:p w:rsidR="00F34D4D" w:rsidRPr="00E31784" w:rsidRDefault="00F34D4D" w:rsidP="00F34D4D">
            <w:pPr>
              <w:pStyle w:val="Bezodstpw"/>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
        </w:tc>
        <w:tc>
          <w:tcPr>
            <w:tcW w:w="327" w:type="pct"/>
          </w:tcPr>
          <w:p w:rsidR="00F34D4D" w:rsidRPr="00204781" w:rsidRDefault="00F34D4D" w:rsidP="00285503">
            <w:pPr>
              <w:rPr>
                <w:rFonts w:ascii="Arial" w:hAnsi="Arial" w:cs="Arial"/>
                <w:color w:val="auto"/>
                <w:sz w:val="20"/>
                <w:szCs w:val="20"/>
              </w:rPr>
            </w:pPr>
          </w:p>
        </w:tc>
      </w:tr>
    </w:tbl>
    <w:p w:rsidR="000F2EB8" w:rsidRDefault="000F2EB8"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97C0F" w:rsidRDefault="00497C0F"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B23B8">
        <w:rPr>
          <w:rFonts w:ascii="Arial" w:hAnsi="Arial" w:cs="Arial"/>
          <w:b/>
          <w:sz w:val="20"/>
          <w:szCs w:val="20"/>
        </w:rPr>
        <w:t>PROCEDURY OSIĄGANIA CELÓW KSZTAŁCENIA</w:t>
      </w:r>
      <w:r>
        <w:rPr>
          <w:rFonts w:ascii="Arial" w:hAnsi="Arial" w:cs="Arial"/>
          <w:b/>
          <w:sz w:val="20"/>
          <w:szCs w:val="20"/>
        </w:rPr>
        <w:t xml:space="preserve"> PRZEDMIOTU</w:t>
      </w:r>
    </w:p>
    <w:p w:rsidR="00497C0F" w:rsidRPr="00416E62" w:rsidRDefault="00497C0F"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416E62">
        <w:rPr>
          <w:rFonts w:ascii="Arial" w:hAnsi="Arial" w:cs="Arial"/>
          <w:color w:val="auto"/>
          <w:sz w:val="20"/>
          <w:szCs w:val="20"/>
        </w:rPr>
        <w:t xml:space="preserve">Do osiągnięcia celów kształcenia na przedmiocie </w:t>
      </w:r>
      <w:r w:rsidRPr="00416E62">
        <w:rPr>
          <w:rFonts w:ascii="Arial" w:hAnsi="Arial" w:cs="Arial"/>
          <w:b/>
          <w:color w:val="auto"/>
          <w:sz w:val="20"/>
          <w:szCs w:val="20"/>
        </w:rPr>
        <w:t>Obróbka pomocnicza w wytwarzaniu wyrobów stolarskich</w:t>
      </w:r>
      <w:r w:rsidRPr="00416E62">
        <w:rPr>
          <w:rFonts w:ascii="Arial" w:hAnsi="Arial" w:cs="Arial"/>
          <w:color w:val="auto"/>
          <w:sz w:val="20"/>
          <w:szCs w:val="20"/>
        </w:rPr>
        <w:t xml:space="preserve"> proponuje się wykorzystać:</w:t>
      </w:r>
    </w:p>
    <w:p w:rsidR="00497C0F" w:rsidRPr="00416E62" w:rsidRDefault="00497C0F" w:rsidP="001F553E">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p>
    <w:p w:rsidR="00497C0F" w:rsidRPr="00416E62" w:rsidRDefault="00981A9F" w:rsidP="00981A9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r w:rsidRPr="00416E62">
        <w:rPr>
          <w:rFonts w:ascii="Arial" w:hAnsi="Arial" w:cs="Arial"/>
          <w:b/>
          <w:color w:val="auto"/>
          <w:sz w:val="20"/>
          <w:szCs w:val="20"/>
        </w:rPr>
        <w:t>Formy i metody nauczania:</w:t>
      </w:r>
    </w:p>
    <w:p w:rsidR="00497C0F" w:rsidRPr="00416E62" w:rsidRDefault="00497C0F"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416E62">
        <w:rPr>
          <w:rFonts w:ascii="Arial" w:hAnsi="Arial" w:cs="Arial"/>
          <w:color w:val="auto"/>
          <w:sz w:val="20"/>
          <w:szCs w:val="20"/>
        </w:rPr>
        <w:t xml:space="preserve">Propozycja </w:t>
      </w:r>
      <w:r w:rsidR="00C8027C">
        <w:rPr>
          <w:rFonts w:ascii="Arial" w:hAnsi="Arial" w:cs="Arial"/>
          <w:color w:val="auto"/>
          <w:sz w:val="20"/>
          <w:szCs w:val="20"/>
        </w:rPr>
        <w:t>formy pracy – zbiorowa</w:t>
      </w:r>
      <w:r w:rsidRPr="00416E62">
        <w:rPr>
          <w:rFonts w:ascii="Arial" w:hAnsi="Arial" w:cs="Arial"/>
          <w:color w:val="auto"/>
          <w:sz w:val="20"/>
          <w:szCs w:val="20"/>
        </w:rPr>
        <w:t xml:space="preserve"> i jednostkowa.</w:t>
      </w:r>
    </w:p>
    <w:p w:rsidR="00497C0F" w:rsidRPr="00416E62" w:rsidRDefault="00497C0F" w:rsidP="001F553E">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r w:rsidRPr="00416E62">
        <w:rPr>
          <w:rFonts w:ascii="Arial" w:eastAsia="Calibri" w:hAnsi="Arial" w:cs="Arial"/>
          <w:color w:val="auto"/>
          <w:sz w:val="20"/>
          <w:szCs w:val="20"/>
          <w:lang w:eastAsia="en-US"/>
        </w:rPr>
        <w:t>Metody nauczania: metody</w:t>
      </w:r>
      <w:r w:rsidR="009842C9">
        <w:rPr>
          <w:rFonts w:ascii="Arial" w:eastAsia="Calibri" w:hAnsi="Arial" w:cs="Arial"/>
          <w:color w:val="auto"/>
          <w:sz w:val="20"/>
          <w:szCs w:val="20"/>
          <w:lang w:eastAsia="en-US"/>
        </w:rPr>
        <w:t xml:space="preserve"> z </w:t>
      </w:r>
      <w:r w:rsidRPr="00416E62">
        <w:rPr>
          <w:rFonts w:ascii="Arial" w:eastAsia="Calibri" w:hAnsi="Arial" w:cs="Arial"/>
          <w:color w:val="auto"/>
          <w:sz w:val="20"/>
          <w:szCs w:val="20"/>
          <w:lang w:eastAsia="en-US"/>
        </w:rPr>
        <w:t>użyciem podręcznika, ćwiczenia przedmiotowe, pokaz z objaśnieniem, instruktażem, metoda projektu. Treści programowe należy realizować w formie ćwiczeń, z zastosowaniem środków dydaktycznych obrazujących najnowsze rozwiązania konstrukcyjne i trendy projektowe wyrobów stolarskich. M</w:t>
      </w:r>
      <w:r w:rsidRPr="00416E62">
        <w:rPr>
          <w:rFonts w:ascii="Arial" w:hAnsi="Arial" w:cs="Arial"/>
          <w:color w:val="auto"/>
          <w:sz w:val="20"/>
          <w:szCs w:val="20"/>
        </w:rPr>
        <w:t>ateriał programowy powinien być realizowany w korelacji z treściami przedmiotów ogólnokształcących, takimi jak matematyka i fizyka oraz zawodowymi: Bezpieczeństwo , higiena i organizacja pracy, rysunek techniczny zawodowy, materiałoznawstwo i technologia oraz maszynoznawstwo.</w:t>
      </w:r>
    </w:p>
    <w:p w:rsidR="00497C0F" w:rsidRPr="00416E62" w:rsidRDefault="00497C0F" w:rsidP="001F553E">
      <w:pPr>
        <w:spacing w:line="360" w:lineRule="auto"/>
        <w:jc w:val="both"/>
        <w:rPr>
          <w:rFonts w:ascii="Arial" w:eastAsia="Calibri" w:hAnsi="Arial" w:cs="Arial"/>
          <w:b/>
          <w:bCs/>
          <w:color w:val="auto"/>
        </w:rPr>
      </w:pPr>
    </w:p>
    <w:p w:rsidR="00497C0F" w:rsidRPr="00416E62" w:rsidRDefault="001979D6" w:rsidP="001979D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r w:rsidRPr="00416E62">
        <w:rPr>
          <w:rFonts w:ascii="Arial" w:hAnsi="Arial" w:cs="Arial"/>
          <w:b/>
          <w:color w:val="auto"/>
          <w:sz w:val="20"/>
          <w:szCs w:val="20"/>
        </w:rPr>
        <w:t>Środki dydaktyczne do przedmiotu</w:t>
      </w:r>
    </w:p>
    <w:p w:rsidR="00497C0F" w:rsidRPr="00416E62" w:rsidRDefault="00497C0F" w:rsidP="001F553E">
      <w:pPr>
        <w:pStyle w:val="Default"/>
        <w:spacing w:line="360" w:lineRule="auto"/>
        <w:jc w:val="both"/>
        <w:rPr>
          <w:rFonts w:ascii="Arial" w:hAnsi="Arial" w:cs="Arial"/>
          <w:color w:val="auto"/>
          <w:sz w:val="20"/>
          <w:szCs w:val="20"/>
        </w:rPr>
      </w:pPr>
      <w:r w:rsidRPr="00416E62">
        <w:rPr>
          <w:rFonts w:ascii="Arial" w:hAnsi="Arial" w:cs="Arial"/>
          <w:color w:val="auto"/>
          <w:sz w:val="20"/>
          <w:szCs w:val="20"/>
        </w:rPr>
        <w:t>Pomoce dydaktyczne dotyczące gatunku rodzaje materiałów drzewnych, drewna i materiałów drewnopochodnych. Gabloty</w:t>
      </w:r>
      <w:r w:rsidR="009842C9">
        <w:rPr>
          <w:rFonts w:ascii="Arial" w:hAnsi="Arial" w:cs="Arial"/>
          <w:color w:val="auto"/>
          <w:sz w:val="20"/>
          <w:szCs w:val="20"/>
        </w:rPr>
        <w:t xml:space="preserve"> z </w:t>
      </w:r>
      <w:r w:rsidRPr="00416E62">
        <w:rPr>
          <w:rFonts w:ascii="Arial" w:hAnsi="Arial" w:cs="Arial"/>
          <w:color w:val="auto"/>
          <w:sz w:val="20"/>
          <w:szCs w:val="20"/>
        </w:rPr>
        <w:t>próbkami drewna i/lub kolorowe plansze</w:t>
      </w:r>
      <w:r w:rsidR="009842C9">
        <w:rPr>
          <w:rFonts w:ascii="Arial" w:hAnsi="Arial" w:cs="Arial"/>
          <w:color w:val="auto"/>
          <w:sz w:val="20"/>
          <w:szCs w:val="20"/>
        </w:rPr>
        <w:t xml:space="preserve"> z </w:t>
      </w:r>
      <w:r w:rsidRPr="00416E62">
        <w:rPr>
          <w:rFonts w:ascii="Arial" w:hAnsi="Arial" w:cs="Arial"/>
          <w:color w:val="auto"/>
          <w:sz w:val="20"/>
          <w:szCs w:val="20"/>
        </w:rPr>
        <w:t xml:space="preserve">ilustracjami próbek podstawowych gatunków drewna, charakterystyki podstawowych gatunków drewna zawierające właściwości fizyczne, mechaniczne, technologiczne i chemiczne. </w:t>
      </w:r>
    </w:p>
    <w:p w:rsidR="00497C0F" w:rsidRPr="00416E62" w:rsidRDefault="00497C0F" w:rsidP="001F553E">
      <w:pPr>
        <w:pStyle w:val="tabelalewa"/>
        <w:spacing w:line="360" w:lineRule="auto"/>
        <w:jc w:val="both"/>
        <w:rPr>
          <w:rFonts w:ascii="Arial" w:hAnsi="Arial" w:cs="Arial"/>
          <w:sz w:val="20"/>
          <w:szCs w:val="20"/>
        </w:rPr>
      </w:pPr>
      <w:r w:rsidRPr="00416E62">
        <w:rPr>
          <w:rFonts w:ascii="Arial" w:hAnsi="Arial" w:cs="Arial"/>
          <w:sz w:val="20"/>
          <w:szCs w:val="20"/>
        </w:rPr>
        <w:lastRenderedPageBreak/>
        <w:t>Zasady BHP w pracowni, zasady BHP stanowiskowe, pomoce dydaktyczne dotyczące elektronarzędzi stosowania i oprzyrządowania, modele elementów stolarskich, modele wyrobów stolarskich, katalogi materiałów i wyrobów stolarskich, zestawy ćwiczeń, instrukcje do ćwiczeń.</w:t>
      </w:r>
    </w:p>
    <w:p w:rsidR="00497C0F" w:rsidRDefault="00497C0F" w:rsidP="001F553E">
      <w:pPr>
        <w:spacing w:line="360" w:lineRule="auto"/>
        <w:jc w:val="both"/>
        <w:rPr>
          <w:rFonts w:ascii="Arial" w:eastAsia="Calibri" w:hAnsi="Arial" w:cs="Arial"/>
          <w:b/>
          <w:bCs/>
          <w:color w:val="auto"/>
        </w:rPr>
      </w:pPr>
    </w:p>
    <w:p w:rsidR="00497C0F" w:rsidRDefault="001979D6" w:rsidP="001979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r>
        <w:rPr>
          <w:rFonts w:ascii="Arial" w:hAnsi="Arial" w:cs="Arial"/>
          <w:b/>
          <w:color w:val="auto"/>
          <w:sz w:val="20"/>
          <w:szCs w:val="20"/>
        </w:rPr>
        <w:t>W</w:t>
      </w:r>
      <w:r w:rsidR="00497C0F" w:rsidRPr="00031AD8">
        <w:rPr>
          <w:rFonts w:ascii="Arial" w:hAnsi="Arial" w:cs="Arial"/>
          <w:b/>
          <w:color w:val="auto"/>
          <w:sz w:val="20"/>
          <w:szCs w:val="20"/>
        </w:rPr>
        <w:t xml:space="preserve">arunki realizacji </w:t>
      </w:r>
    </w:p>
    <w:p w:rsidR="00497C0F" w:rsidRPr="008F6F63" w:rsidRDefault="00497C0F" w:rsidP="001F553E">
      <w:pPr>
        <w:spacing w:line="360" w:lineRule="auto"/>
        <w:jc w:val="both"/>
        <w:rPr>
          <w:rFonts w:ascii="Arial" w:eastAsia="Calibri" w:hAnsi="Arial" w:cs="Arial"/>
          <w:b/>
          <w:bCs/>
          <w:color w:val="auto"/>
          <w:sz w:val="20"/>
          <w:szCs w:val="20"/>
        </w:rPr>
      </w:pPr>
      <w:r w:rsidRPr="008F6F63">
        <w:rPr>
          <w:rFonts w:ascii="Arial" w:eastAsia="Calibri" w:hAnsi="Arial" w:cs="Arial"/>
          <w:b/>
          <w:bCs/>
          <w:color w:val="auto"/>
          <w:sz w:val="20"/>
          <w:szCs w:val="20"/>
        </w:rPr>
        <w:t xml:space="preserve">Pracownia stolarska lub warsztaty szkolne </w:t>
      </w:r>
      <w:r w:rsidRPr="008F6F63">
        <w:rPr>
          <w:rFonts w:ascii="Arial" w:hAnsi="Arial" w:cs="Arial"/>
          <w:sz w:val="20"/>
          <w:szCs w:val="20"/>
        </w:rPr>
        <w:t>wyposażone są w:</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pilarka tarczowa poprzeczno-wzdłużna;</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strugarka-grubościówka;</w:t>
      </w:r>
    </w:p>
    <w:p w:rsidR="00497C0F" w:rsidRPr="008F6F63" w:rsidRDefault="00497C0F" w:rsidP="001F553E">
      <w:pPr>
        <w:spacing w:line="360" w:lineRule="auto"/>
        <w:ind w:left="720" w:hanging="360"/>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strugarka-wyrówniarka; wymagane narzędzia do obsługi: przystawka do mocowania i odchylania urządzenia posuwowego, lupa odczytu nastawionej grubości, instrukcja obsługi w języku polskim;</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frezarka dolnowrzecionowa wraz z urządzeniem posuwowym;</w:t>
      </w:r>
    </w:p>
    <w:p w:rsidR="00497C0F" w:rsidRPr="008F6F63" w:rsidRDefault="00497C0F" w:rsidP="001F553E">
      <w:pPr>
        <w:spacing w:line="360" w:lineRule="auto"/>
        <w:ind w:left="720" w:hanging="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osprzęt: docisk mimośrodowy 1 szt., głowica do wpustów i widlic – 1 szt., węże do odciągów Φ 120 - 12 mb – 1 szt., urządzenie posuwowe – 1 szt.;</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narzędzia: zestaw frezarski - 2 kpl., frezy do wiercenia - 2 kpl.;</w:t>
      </w:r>
    </w:p>
    <w:p w:rsidR="00497C0F" w:rsidRPr="008F6F63" w:rsidRDefault="00497C0F" w:rsidP="001F553E">
      <w:pPr>
        <w:spacing w:line="360" w:lineRule="auto"/>
        <w:ind w:left="720" w:hanging="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okleiniarka wąskich płaszczyzn wraz z frezarką z agregatem kapującym i szlifierką krawędzi po frezowaniu lub cyklinami;</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wiertarka pionowo-pozioma;</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wiertarka wielowrzecionowa;</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odciąg wiórów stanowiskowy;</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wkrętarka akumulatorowa</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oklejarka ręczna;</w:t>
      </w:r>
    </w:p>
    <w:p w:rsidR="00497C0F" w:rsidRPr="00416E62" w:rsidRDefault="00497C0F" w:rsidP="00683FE6">
      <w:pPr>
        <w:pStyle w:val="Akapitzlist"/>
        <w:numPr>
          <w:ilvl w:val="0"/>
          <w:numId w:val="86"/>
        </w:numPr>
        <w:spacing w:line="360" w:lineRule="auto"/>
        <w:ind w:left="709" w:hanging="283"/>
        <w:rPr>
          <w:rFonts w:ascii="Arial" w:eastAsia="Calibri" w:hAnsi="Arial" w:cs="Arial"/>
          <w:b/>
          <w:bCs/>
          <w:color w:val="auto"/>
          <w:sz w:val="20"/>
          <w:szCs w:val="20"/>
        </w:rPr>
      </w:pPr>
      <w:r w:rsidRPr="00416E62">
        <w:rPr>
          <w:rFonts w:ascii="Arial" w:eastAsia="Calibri" w:hAnsi="Arial" w:cs="Arial"/>
          <w:color w:val="auto"/>
          <w:sz w:val="20"/>
          <w:szCs w:val="20"/>
        </w:rPr>
        <w:t xml:space="preserve">apteczka zaopatrzona w środki niezbędne do udzielania pierwszej pomocy wraz z instrukcją o zasadach udzielania pierwszej pomocy </w:t>
      </w:r>
      <w:r w:rsidR="001979D6">
        <w:rPr>
          <w:rFonts w:ascii="Arial" w:eastAsia="Calibri" w:hAnsi="Arial" w:cs="Arial"/>
          <w:color w:val="auto"/>
          <w:sz w:val="20"/>
          <w:szCs w:val="20"/>
        </w:rPr>
        <w:br/>
      </w:r>
      <w:r w:rsidRPr="00416E62">
        <w:rPr>
          <w:rFonts w:ascii="Arial" w:eastAsia="Calibri" w:hAnsi="Arial" w:cs="Arial"/>
          <w:bCs/>
          <w:color w:val="auto"/>
          <w:sz w:val="20"/>
          <w:szCs w:val="20"/>
        </w:rPr>
        <w:t>oraz</w:t>
      </w:r>
    </w:p>
    <w:p w:rsidR="00497C0F" w:rsidRPr="00416E62" w:rsidRDefault="00497C0F" w:rsidP="00683FE6">
      <w:pPr>
        <w:pStyle w:val="nazwazawodu"/>
        <w:numPr>
          <w:ilvl w:val="0"/>
          <w:numId w:val="88"/>
        </w:numPr>
        <w:spacing w:after="0" w:line="360" w:lineRule="auto"/>
        <w:jc w:val="both"/>
        <w:rPr>
          <w:rFonts w:ascii="Arial" w:hAnsi="Arial" w:cs="Arial"/>
          <w:sz w:val="20"/>
          <w:szCs w:val="20"/>
          <w:lang w:val="pl-PL"/>
        </w:rPr>
      </w:pPr>
      <w:r w:rsidRPr="00416E62">
        <w:rPr>
          <w:rFonts w:ascii="Arial" w:hAnsi="Arial" w:cs="Arial"/>
          <w:sz w:val="20"/>
          <w:szCs w:val="20"/>
          <w:lang w:val="pl-PL"/>
        </w:rPr>
        <w:t>tablica szkolna biała suchościeralna;</w:t>
      </w:r>
    </w:p>
    <w:p w:rsidR="00497C0F" w:rsidRPr="00416E62" w:rsidRDefault="00497C0F" w:rsidP="00683FE6">
      <w:pPr>
        <w:pStyle w:val="nazwazawodu"/>
        <w:numPr>
          <w:ilvl w:val="0"/>
          <w:numId w:val="88"/>
        </w:numPr>
        <w:spacing w:after="0" w:line="360" w:lineRule="auto"/>
        <w:jc w:val="both"/>
        <w:rPr>
          <w:rFonts w:ascii="Arial" w:hAnsi="Arial" w:cs="Arial"/>
          <w:sz w:val="20"/>
          <w:szCs w:val="20"/>
          <w:lang w:val="pl-PL"/>
        </w:rPr>
      </w:pPr>
      <w:r w:rsidRPr="00416E62">
        <w:rPr>
          <w:rFonts w:ascii="Arial" w:hAnsi="Arial" w:cs="Arial"/>
          <w:sz w:val="20"/>
          <w:szCs w:val="20"/>
          <w:lang w:val="pl-PL"/>
        </w:rPr>
        <w:t>modele wyrobów stolarskich;</w:t>
      </w:r>
    </w:p>
    <w:p w:rsidR="00497C0F" w:rsidRPr="00416E62" w:rsidRDefault="00497C0F" w:rsidP="00683FE6">
      <w:pPr>
        <w:pStyle w:val="nazwazawodu"/>
        <w:numPr>
          <w:ilvl w:val="0"/>
          <w:numId w:val="88"/>
        </w:numPr>
        <w:spacing w:after="0" w:line="360" w:lineRule="auto"/>
        <w:jc w:val="both"/>
        <w:rPr>
          <w:rFonts w:ascii="Arial" w:hAnsi="Arial" w:cs="Arial"/>
          <w:sz w:val="20"/>
          <w:szCs w:val="20"/>
          <w:lang w:val="pl-PL"/>
        </w:rPr>
      </w:pPr>
      <w:r w:rsidRPr="00416E62">
        <w:rPr>
          <w:rFonts w:ascii="Arial" w:hAnsi="Arial" w:cs="Arial"/>
          <w:sz w:val="20"/>
          <w:szCs w:val="20"/>
          <w:lang w:val="pl-PL"/>
        </w:rPr>
        <w:t>przyrządy i uchwyty obróbkowe;</w:t>
      </w:r>
    </w:p>
    <w:p w:rsidR="00497C0F" w:rsidRPr="00416E62" w:rsidRDefault="00497C0F" w:rsidP="00683FE6">
      <w:pPr>
        <w:pStyle w:val="nazwazawodu"/>
        <w:numPr>
          <w:ilvl w:val="0"/>
          <w:numId w:val="88"/>
        </w:numPr>
        <w:spacing w:after="0" w:line="360" w:lineRule="auto"/>
        <w:jc w:val="both"/>
        <w:rPr>
          <w:rFonts w:ascii="Arial" w:hAnsi="Arial" w:cs="Arial"/>
          <w:sz w:val="20"/>
          <w:szCs w:val="20"/>
          <w:lang w:val="pl-PL"/>
        </w:rPr>
      </w:pPr>
      <w:r w:rsidRPr="00416E62">
        <w:rPr>
          <w:rFonts w:ascii="Arial" w:hAnsi="Arial" w:cs="Arial"/>
          <w:sz w:val="20"/>
          <w:szCs w:val="20"/>
          <w:lang w:val="pl-PL"/>
        </w:rPr>
        <w:t>schematy części maszyn i urządzeń, rysunki ostrzy narzędzi, parametry kątowe narzędzi;</w:t>
      </w:r>
    </w:p>
    <w:p w:rsidR="00497C0F" w:rsidRPr="00416E62" w:rsidRDefault="00497C0F" w:rsidP="00683FE6">
      <w:pPr>
        <w:pStyle w:val="nazwazawodu"/>
        <w:numPr>
          <w:ilvl w:val="0"/>
          <w:numId w:val="88"/>
        </w:numPr>
        <w:spacing w:after="0" w:line="360" w:lineRule="auto"/>
        <w:jc w:val="both"/>
        <w:rPr>
          <w:rFonts w:ascii="Arial" w:hAnsi="Arial" w:cs="Arial"/>
          <w:sz w:val="20"/>
          <w:szCs w:val="20"/>
          <w:lang w:val="pl-PL"/>
        </w:rPr>
      </w:pPr>
      <w:r w:rsidRPr="00416E62">
        <w:rPr>
          <w:rFonts w:ascii="Arial" w:hAnsi="Arial" w:cs="Arial"/>
          <w:sz w:val="20"/>
          <w:szCs w:val="20"/>
          <w:lang w:val="pl-PL"/>
        </w:rPr>
        <w:t>narzędzia i urządzenia montażowe do wytwarzania wyrobów stolarskich;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instrukcje technologiczne i stanowiskowe wytwarzania wyrob</w:t>
      </w:r>
      <w:r>
        <w:rPr>
          <w:rFonts w:ascii="Arial" w:hAnsi="Arial" w:cs="Arial"/>
          <w:sz w:val="20"/>
          <w:szCs w:val="20"/>
          <w:lang w:val="pl-PL"/>
        </w:rPr>
        <w:t>ów z drewna i tworzyw drzewnych;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lastRenderedPageBreak/>
        <w:t>instrukcje obsługi maszyn i urządzeń do wytwarzania wyrobów stolars</w:t>
      </w:r>
      <w:r>
        <w:rPr>
          <w:rFonts w:ascii="Arial" w:hAnsi="Arial" w:cs="Arial"/>
          <w:sz w:val="20"/>
          <w:szCs w:val="20"/>
          <w:lang w:val="pl-PL"/>
        </w:rPr>
        <w:t>kich;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 xml:space="preserve">katalogi i materiały informacyjne przedsiębiorstw produkujących narzędzia, oprzyrządowanie do </w:t>
      </w:r>
      <w:r>
        <w:rPr>
          <w:rFonts w:ascii="Arial" w:hAnsi="Arial" w:cs="Arial"/>
          <w:sz w:val="20"/>
          <w:szCs w:val="20"/>
          <w:lang w:val="pl-PL"/>
        </w:rPr>
        <w:t>wytwarzania wyrobów stolarskich;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 xml:space="preserve">plansze </w:t>
      </w:r>
      <w:r>
        <w:rPr>
          <w:rFonts w:ascii="Arial" w:hAnsi="Arial" w:cs="Arial"/>
          <w:sz w:val="20"/>
          <w:szCs w:val="20"/>
          <w:lang w:val="pl-PL"/>
        </w:rPr>
        <w:t>konstrukcji wyrobów stolarskich;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modele połączeń kons</w:t>
      </w:r>
      <w:r>
        <w:rPr>
          <w:rFonts w:ascii="Arial" w:hAnsi="Arial" w:cs="Arial"/>
          <w:sz w:val="20"/>
          <w:szCs w:val="20"/>
          <w:lang w:val="pl-PL"/>
        </w:rPr>
        <w:t>trukcyjnych wyrobów stolarskich;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 xml:space="preserve">plansze ilustrujące sposoby </w:t>
      </w:r>
      <w:r>
        <w:rPr>
          <w:rFonts w:ascii="Arial" w:hAnsi="Arial" w:cs="Arial"/>
          <w:sz w:val="20"/>
          <w:szCs w:val="20"/>
          <w:lang w:val="pl-PL"/>
        </w:rPr>
        <w:t>wykańczania wyrobów stolarskich;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tablice z koloram</w:t>
      </w:r>
      <w:r>
        <w:rPr>
          <w:rFonts w:ascii="Arial" w:hAnsi="Arial" w:cs="Arial"/>
          <w:sz w:val="20"/>
          <w:szCs w:val="20"/>
          <w:lang w:val="pl-PL"/>
        </w:rPr>
        <w:t>i wybarwień wyrobów stolarskich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wzorniki okuć, łączników i innych akcesoriów wyposażenia.</w:t>
      </w:r>
    </w:p>
    <w:p w:rsidR="00497C0F" w:rsidRDefault="00497C0F" w:rsidP="001F553E">
      <w:pPr>
        <w:pStyle w:val="nazwazawodu"/>
        <w:spacing w:after="0" w:line="360" w:lineRule="auto"/>
        <w:jc w:val="both"/>
        <w:rPr>
          <w:rFonts w:ascii="Arial" w:hAnsi="Arial" w:cs="Arial"/>
          <w:sz w:val="20"/>
          <w:szCs w:val="20"/>
          <w:lang w:val="pl-PL"/>
        </w:rPr>
      </w:pPr>
    </w:p>
    <w:p w:rsidR="00497C0F" w:rsidRDefault="00497C0F" w:rsidP="001F553E">
      <w:pPr>
        <w:pStyle w:val="nazwazawodu"/>
        <w:spacing w:after="0" w:line="360" w:lineRule="auto"/>
        <w:rPr>
          <w:rFonts w:ascii="Arial" w:hAnsi="Arial" w:cs="Arial"/>
          <w:sz w:val="20"/>
          <w:szCs w:val="20"/>
          <w:lang w:val="pl-PL"/>
        </w:rPr>
      </w:pPr>
      <w:r w:rsidRPr="00256050">
        <w:rPr>
          <w:rFonts w:ascii="Arial" w:hAnsi="Arial" w:cs="Arial"/>
          <w:sz w:val="20"/>
          <w:szCs w:val="20"/>
          <w:lang w:val="pl-PL"/>
        </w:rPr>
        <w:t>W pracowni założono jednakowe wyposażenie wszystkich stanowisk dydaktycznych. Przyjęto, że</w:t>
      </w:r>
      <w:r w:rsidR="00EF68EF">
        <w:rPr>
          <w:rFonts w:ascii="Arial" w:hAnsi="Arial" w:cs="Arial"/>
          <w:sz w:val="20"/>
          <w:szCs w:val="20"/>
          <w:lang w:val="pl-PL"/>
        </w:rPr>
        <w:t xml:space="preserve"> </w:t>
      </w:r>
      <w:r w:rsidRPr="00256050">
        <w:rPr>
          <w:rFonts w:ascii="Arial" w:hAnsi="Arial" w:cs="Arial"/>
          <w:sz w:val="20"/>
          <w:szCs w:val="20"/>
          <w:lang w:val="pl-PL"/>
        </w:rPr>
        <w:t>w pracowni prowadzony jest proces kształcenia z podziałem</w:t>
      </w:r>
      <w:r w:rsidR="001979D6">
        <w:rPr>
          <w:rFonts w:ascii="Arial" w:hAnsi="Arial" w:cs="Arial"/>
          <w:sz w:val="20"/>
          <w:szCs w:val="20"/>
          <w:lang w:val="pl-PL"/>
        </w:rPr>
        <w:t xml:space="preserve"> na </w:t>
      </w:r>
      <w:r w:rsidRPr="00256050">
        <w:rPr>
          <w:rFonts w:ascii="Arial" w:hAnsi="Arial" w:cs="Arial"/>
          <w:sz w:val="20"/>
          <w:szCs w:val="20"/>
          <w:lang w:val="pl-PL"/>
        </w:rPr>
        <w:t>grupy i może się w niej znajdować maksymalnie 15 stanowisk dydaktycznych, jedno stanowisko dla jednego ucznia.</w:t>
      </w:r>
    </w:p>
    <w:p w:rsidR="00497C0F" w:rsidRDefault="00497C0F"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97C0F" w:rsidRPr="00416E62" w:rsidRDefault="00191E18" w:rsidP="00191E1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i/>
          <w:color w:val="auto"/>
          <w:sz w:val="20"/>
          <w:szCs w:val="20"/>
        </w:rPr>
      </w:pPr>
      <w:r>
        <w:rPr>
          <w:rFonts w:ascii="Arial" w:hAnsi="Arial" w:cs="Arial"/>
          <w:b/>
          <w:color w:val="auto"/>
          <w:sz w:val="20"/>
          <w:szCs w:val="20"/>
        </w:rPr>
        <w:t>P</w:t>
      </w:r>
      <w:r w:rsidR="00497C0F" w:rsidRPr="00416E62">
        <w:rPr>
          <w:rFonts w:ascii="Arial" w:hAnsi="Arial" w:cs="Arial"/>
          <w:b/>
          <w:color w:val="auto"/>
          <w:sz w:val="20"/>
          <w:szCs w:val="20"/>
        </w:rPr>
        <w:t>roponowane metody sprawdzania osiągnięć edukacyjnych ucznia/słuchacza</w:t>
      </w:r>
    </w:p>
    <w:p w:rsidR="00497C0F" w:rsidRPr="00416E62" w:rsidRDefault="00497C0F" w:rsidP="001F553E">
      <w:pPr>
        <w:pStyle w:val="Akapitzlist"/>
        <w:spacing w:line="360" w:lineRule="auto"/>
        <w:ind w:left="0"/>
        <w:jc w:val="both"/>
        <w:rPr>
          <w:rFonts w:ascii="Arial" w:hAnsi="Arial" w:cs="Arial"/>
          <w:bCs/>
          <w:color w:val="auto"/>
          <w:sz w:val="20"/>
          <w:szCs w:val="20"/>
        </w:rPr>
      </w:pPr>
      <w:r w:rsidRPr="00416E62">
        <w:rPr>
          <w:rFonts w:ascii="Arial" w:hAnsi="Arial" w:cs="Arial"/>
          <w:bCs/>
          <w:color w:val="auto"/>
          <w:sz w:val="20"/>
          <w:szCs w:val="20"/>
        </w:rPr>
        <w:t>Sprawdzenie</w:t>
      </w:r>
      <w:r w:rsidRPr="00416E62">
        <w:rPr>
          <w:rFonts w:ascii="Arial" w:hAnsi="Arial" w:cs="Arial"/>
          <w:color w:val="auto"/>
          <w:sz w:val="20"/>
          <w:szCs w:val="20"/>
        </w:rPr>
        <w:t xml:space="preserve"> osiągnięć edukacyjnych ucznia należy dokonać holistycznie przez ocenę:</w:t>
      </w:r>
      <w:r w:rsidRPr="00416E62">
        <w:rPr>
          <w:rFonts w:ascii="Arial" w:hAnsi="Arial" w:cs="Arial"/>
          <w:bCs/>
          <w:color w:val="auto"/>
          <w:sz w:val="20"/>
          <w:szCs w:val="20"/>
        </w:rPr>
        <w:t xml:space="preserve"> efektów kształcenia uczniów</w:t>
      </w:r>
      <w:r w:rsidR="001979D6">
        <w:rPr>
          <w:rFonts w:ascii="Arial" w:hAnsi="Arial" w:cs="Arial"/>
          <w:bCs/>
          <w:color w:val="auto"/>
          <w:sz w:val="20"/>
          <w:szCs w:val="20"/>
        </w:rPr>
        <w:t xml:space="preserve"> na </w:t>
      </w:r>
      <w:r w:rsidRPr="00416E62">
        <w:rPr>
          <w:rFonts w:ascii="Arial" w:hAnsi="Arial" w:cs="Arial"/>
          <w:bCs/>
          <w:color w:val="auto"/>
          <w:sz w:val="20"/>
          <w:szCs w:val="20"/>
        </w:rPr>
        <w:t xml:space="preserve">podstawie bieżącej obserwacji pracy oraz prezentacji wyników prac praktycznych </w:t>
      </w:r>
      <w:r w:rsidRPr="00416E62">
        <w:rPr>
          <w:rFonts w:ascii="Arial" w:hAnsi="Arial" w:cs="Arial"/>
          <w:color w:val="auto"/>
          <w:sz w:val="20"/>
          <w:szCs w:val="20"/>
        </w:rPr>
        <w:t>(na ocenę pracy praktycznej będzie się składać: opracowanie ścieżki technologicznej wykonywanego elementu, stosowanie słownictwa specjalistycznego, przestrzeganie zasad stanowiskowych BHP)</w:t>
      </w:r>
      <w:r>
        <w:rPr>
          <w:rFonts w:ascii="Arial" w:hAnsi="Arial" w:cs="Arial"/>
          <w:color w:val="auto"/>
          <w:sz w:val="20"/>
          <w:szCs w:val="20"/>
        </w:rPr>
        <w:t xml:space="preserve">. </w:t>
      </w:r>
      <w:r w:rsidRPr="00416E62">
        <w:rPr>
          <w:rFonts w:ascii="Arial" w:hAnsi="Arial" w:cs="Arial"/>
          <w:bCs/>
          <w:color w:val="auto"/>
          <w:sz w:val="20"/>
          <w:szCs w:val="20"/>
        </w:rPr>
        <w:t>Systematyczne ocenianie postępów ucznia</w:t>
      </w:r>
      <w:r w:rsidR="001979D6">
        <w:rPr>
          <w:rFonts w:ascii="Arial" w:hAnsi="Arial" w:cs="Arial"/>
          <w:bCs/>
          <w:color w:val="auto"/>
          <w:sz w:val="20"/>
          <w:szCs w:val="20"/>
        </w:rPr>
        <w:t xml:space="preserve"> na </w:t>
      </w:r>
      <w:r w:rsidRPr="00416E62">
        <w:rPr>
          <w:rFonts w:ascii="Arial" w:hAnsi="Arial" w:cs="Arial"/>
          <w:bCs/>
          <w:color w:val="auto"/>
          <w:sz w:val="20"/>
          <w:szCs w:val="20"/>
        </w:rPr>
        <w:t>zajęciach praktycznych może być dokonywane poprzez ocenę zadań i ćwiczeń praktycznych, wypowiedzi ustne, oraz obserwację pracy ucznia</w:t>
      </w:r>
      <w:r w:rsidR="001979D6">
        <w:rPr>
          <w:rFonts w:ascii="Arial" w:hAnsi="Arial" w:cs="Arial"/>
          <w:bCs/>
          <w:color w:val="auto"/>
          <w:sz w:val="20"/>
          <w:szCs w:val="20"/>
        </w:rPr>
        <w:t xml:space="preserve"> na </w:t>
      </w:r>
      <w:r w:rsidR="00EF68EF" w:rsidRPr="00416E62">
        <w:rPr>
          <w:rFonts w:ascii="Arial" w:hAnsi="Arial" w:cs="Arial"/>
          <w:bCs/>
          <w:color w:val="auto"/>
          <w:sz w:val="20"/>
          <w:szCs w:val="20"/>
        </w:rPr>
        <w:t>lekcji.</w:t>
      </w:r>
      <w:r w:rsidR="00EF68EF" w:rsidRPr="00416E62">
        <w:rPr>
          <w:rFonts w:ascii="Arial" w:hAnsi="Arial" w:cs="Arial"/>
          <w:iCs/>
          <w:color w:val="auto"/>
          <w:sz w:val="20"/>
          <w:szCs w:val="20"/>
        </w:rPr>
        <w:t xml:space="preserve"> Oceniając</w:t>
      </w:r>
      <w:r w:rsidRPr="00416E62">
        <w:rPr>
          <w:rFonts w:ascii="Arial" w:hAnsi="Arial" w:cs="Arial"/>
          <w:iCs/>
          <w:color w:val="auto"/>
          <w:sz w:val="20"/>
          <w:szCs w:val="20"/>
        </w:rPr>
        <w:t xml:space="preserve"> osiągnięcia uczniów, należy zwrócić uwagę na umiejętność logicznego myślenia, dokładność i czas realizacji ćwiczenia oraz zaangażowanie w jego wykonywanie</w:t>
      </w:r>
    </w:p>
    <w:p w:rsidR="00497C0F" w:rsidRPr="00416E62" w:rsidRDefault="00497C0F" w:rsidP="001F553E">
      <w:pPr>
        <w:pStyle w:val="Akapitzlist"/>
        <w:spacing w:line="360" w:lineRule="auto"/>
        <w:ind w:left="0"/>
        <w:jc w:val="both"/>
        <w:rPr>
          <w:rFonts w:ascii="Arial" w:hAnsi="Arial" w:cs="Arial"/>
          <w:color w:val="auto"/>
          <w:sz w:val="20"/>
          <w:szCs w:val="20"/>
        </w:rPr>
      </w:pPr>
    </w:p>
    <w:p w:rsidR="00497C0F" w:rsidRPr="00416E62" w:rsidRDefault="00981A9F" w:rsidP="00981A9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16E62">
        <w:rPr>
          <w:rFonts w:ascii="Arial" w:hAnsi="Arial" w:cs="Arial"/>
          <w:b/>
          <w:color w:val="auto"/>
          <w:sz w:val="20"/>
          <w:szCs w:val="20"/>
        </w:rPr>
        <w:t>Proponowane metody ewaluacji przedmiotu</w:t>
      </w:r>
    </w:p>
    <w:p w:rsidR="00497C0F" w:rsidRPr="00416E62" w:rsidRDefault="00497C0F"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CaxtonBkEU-Normal" w:eastAsia="Calibri" w:hAnsi="CaxtonBkEU-Normal" w:cs="CaxtonBkEU-Normal"/>
          <w:color w:val="auto"/>
          <w:sz w:val="20"/>
          <w:szCs w:val="20"/>
        </w:rPr>
      </w:pPr>
      <w:r w:rsidRPr="00416E62">
        <w:rPr>
          <w:rFonts w:ascii="Arial" w:hAnsi="Arial" w:cs="Arial"/>
          <w:bCs/>
          <w:color w:val="auto"/>
          <w:sz w:val="20"/>
          <w:szCs w:val="20"/>
        </w:rPr>
        <w:t>Ewaluacja przedmiotu powinna odbywać się systematycznie.</w:t>
      </w:r>
      <w:r w:rsidRPr="00416E62">
        <w:rPr>
          <w:rFonts w:ascii="CaxtonBkEU-Normal" w:eastAsia="Calibri" w:hAnsi="CaxtonBkEU-Normal" w:cs="CaxtonBkEU-Normal"/>
          <w:color w:val="auto"/>
          <w:sz w:val="20"/>
          <w:szCs w:val="20"/>
        </w:rPr>
        <w:t xml:space="preserve"> Nauczyciel za każdym razem, gdy bada osiągnięcia swoich uczniów, dokonuje pośrednio ewaluacji programu przedmiotu.</w:t>
      </w:r>
    </w:p>
    <w:p w:rsidR="00497C0F" w:rsidRPr="00416E62" w:rsidRDefault="00497C0F"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CaxtonBkEU-Normal" w:eastAsia="Calibri" w:hAnsi="CaxtonBkEU-Normal" w:cs="CaxtonBkEU-Normal"/>
          <w:i/>
          <w:color w:val="auto"/>
          <w:sz w:val="20"/>
          <w:szCs w:val="20"/>
        </w:rPr>
      </w:pPr>
      <w:r w:rsidRPr="00416E62">
        <w:rPr>
          <w:rFonts w:ascii="CaxtonBkEU-Normal" w:eastAsia="Calibri" w:hAnsi="CaxtonBkEU-Normal" w:cs="CaxtonBkEU-Normal"/>
          <w:color w:val="auto"/>
          <w:sz w:val="20"/>
          <w:szCs w:val="20"/>
        </w:rPr>
        <w:t>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w:t>
      </w:r>
      <w:r w:rsidRPr="00416E62">
        <w:rPr>
          <w:rFonts w:ascii="CaxtonBkEU-Normal" w:eastAsia="Calibri" w:hAnsi="CaxtonBkEU-Normal" w:cs="CaxtonBkEU-Normal"/>
          <w:i/>
          <w:color w:val="auto"/>
          <w:sz w:val="20"/>
          <w:szCs w:val="20"/>
        </w:rPr>
        <w:t xml:space="preserve">. </w:t>
      </w:r>
    </w:p>
    <w:p w:rsidR="00497C0F" w:rsidRPr="00416E62" w:rsidRDefault="00497C0F"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CaxtonBkEU-Normal" w:eastAsia="Calibri" w:hAnsi="CaxtonBkEU-Normal" w:cs="CaxtonBkEU-Normal"/>
          <w:color w:val="auto"/>
          <w:sz w:val="20"/>
          <w:szCs w:val="20"/>
        </w:rPr>
      </w:pPr>
    </w:p>
    <w:p w:rsidR="00497C0F" w:rsidRPr="00416E62" w:rsidRDefault="00497C0F"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416E62">
        <w:rPr>
          <w:rFonts w:ascii="Arial" w:hAnsi="Arial" w:cs="Arial"/>
          <w:color w:val="auto"/>
          <w:sz w:val="20"/>
          <w:szCs w:val="20"/>
        </w:rPr>
        <w:lastRenderedPageBreak/>
        <w:t xml:space="preserve">Ćwiczenia powinny być oceniane według kryteriów zawartych w efektach kształcenia jednostki, np.: czy uczniowie rozpoznają gatunki drewna, czy dobrali przyrządy adekwatnie do wykonywanego zadania, czy wykonują struganie w poprzek włókien, czy poprawnie ustalili kolejność obróbki. Np.: oceny efektów dotyczących charakterystyki i klasyfikacji maszyn, urządzeń i narzędzi proponuje się zastosować informację zwrotną. Po </w:t>
      </w:r>
      <w:r w:rsidR="00981A9F">
        <w:rPr>
          <w:rFonts w:ascii="Arial" w:hAnsi="Arial" w:cs="Arial"/>
          <w:color w:val="auto"/>
          <w:sz w:val="20"/>
          <w:szCs w:val="20"/>
        </w:rPr>
        <w:t>wykonaniu jednego ćwiczenia dla </w:t>
      </w:r>
      <w:r w:rsidRPr="00416E62">
        <w:rPr>
          <w:rFonts w:ascii="Arial" w:hAnsi="Arial" w:cs="Arial"/>
          <w:color w:val="auto"/>
          <w:sz w:val="20"/>
          <w:szCs w:val="20"/>
        </w:rPr>
        <w:t>elementów z określonego materiału, np. z drewna litego klejonego można wykonać ćwiczenie dla takiego samego elementu, ale wykonanego</w:t>
      </w:r>
      <w:r w:rsidR="009842C9">
        <w:rPr>
          <w:rFonts w:ascii="Arial" w:hAnsi="Arial" w:cs="Arial"/>
          <w:color w:val="auto"/>
          <w:sz w:val="20"/>
          <w:szCs w:val="20"/>
        </w:rPr>
        <w:t xml:space="preserve"> z </w:t>
      </w:r>
      <w:r w:rsidRPr="00416E62">
        <w:rPr>
          <w:rFonts w:ascii="Arial" w:hAnsi="Arial" w:cs="Arial"/>
          <w:color w:val="auto"/>
          <w:sz w:val="20"/>
          <w:szCs w:val="20"/>
        </w:rPr>
        <w:t>płyty laminowanej, potem</w:t>
      </w:r>
      <w:r w:rsidR="009842C9">
        <w:rPr>
          <w:rFonts w:ascii="Arial" w:hAnsi="Arial" w:cs="Arial"/>
          <w:color w:val="auto"/>
          <w:sz w:val="20"/>
          <w:szCs w:val="20"/>
        </w:rPr>
        <w:t xml:space="preserve"> z </w:t>
      </w:r>
      <w:r w:rsidRPr="00416E62">
        <w:rPr>
          <w:rFonts w:ascii="Arial" w:hAnsi="Arial" w:cs="Arial"/>
          <w:color w:val="auto"/>
          <w:sz w:val="20"/>
          <w:szCs w:val="20"/>
        </w:rPr>
        <w:t>płyty wiórowej okleinowanej okleiną naturalną. Daje to możliwość porównania technologii.</w:t>
      </w:r>
    </w:p>
    <w:p w:rsidR="00497C0F" w:rsidRPr="00416E62" w:rsidRDefault="00497C0F" w:rsidP="001F553E">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0"/>
        <w:rPr>
          <w:rFonts w:ascii="Arial" w:hAnsi="Arial" w:cs="Arial"/>
          <w:bCs/>
          <w:i/>
          <w:color w:val="auto"/>
          <w:sz w:val="20"/>
          <w:szCs w:val="20"/>
        </w:rPr>
      </w:pPr>
    </w:p>
    <w:p w:rsidR="00497C0F" w:rsidRPr="00416E62" w:rsidRDefault="00497C0F" w:rsidP="001F553E">
      <w:pPr>
        <w:spacing w:line="360" w:lineRule="auto"/>
        <w:jc w:val="both"/>
        <w:rPr>
          <w:rFonts w:ascii="Arial" w:hAnsi="Arial" w:cs="Arial"/>
          <w:b/>
          <w:color w:val="auto"/>
          <w:sz w:val="20"/>
          <w:szCs w:val="20"/>
        </w:rPr>
      </w:pPr>
      <w:r w:rsidRPr="00416E62">
        <w:rPr>
          <w:rFonts w:ascii="Arial" w:eastAsia="Calibri" w:hAnsi="Arial" w:cs="Arial"/>
          <w:color w:val="auto"/>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w:t>
      </w:r>
      <w:r w:rsidR="009842C9">
        <w:rPr>
          <w:rFonts w:ascii="Arial" w:eastAsia="Calibri" w:hAnsi="Arial" w:cs="Arial"/>
          <w:color w:val="auto"/>
          <w:sz w:val="20"/>
          <w:szCs w:val="20"/>
        </w:rPr>
        <w:t xml:space="preserve"> z </w:t>
      </w:r>
      <w:r w:rsidRPr="00416E62">
        <w:rPr>
          <w:rFonts w:ascii="Arial" w:eastAsia="Calibri" w:hAnsi="Arial" w:cs="Arial"/>
          <w:color w:val="auto"/>
          <w:sz w:val="20"/>
          <w:szCs w:val="20"/>
        </w:rPr>
        <w:t>treści wykraczających poza podstawę, jeżeli takie zostały dodane. Nauczyciel za każdym razem, gdy bada osiągnięcia swoich uczniów, dokonuje pośrednio ewaluacji programu przedmiotu</w:t>
      </w:r>
      <w:r w:rsidRPr="00416E62">
        <w:rPr>
          <w:rFonts w:ascii="Arial" w:eastAsia="Calibri" w:hAnsi="Arial" w:cs="Arial"/>
          <w:i/>
          <w:color w:val="auto"/>
          <w:sz w:val="20"/>
          <w:szCs w:val="20"/>
        </w:rPr>
        <w:t>.</w:t>
      </w:r>
    </w:p>
    <w:p w:rsidR="001F553E" w:rsidRDefault="001F553E" w:rsidP="001F553E">
      <w:pPr>
        <w:pStyle w:val="Akapitzlist"/>
        <w:spacing w:line="360" w:lineRule="auto"/>
        <w:ind w:left="0"/>
        <w:rPr>
          <w:rStyle w:val="Pogrubienie"/>
          <w:rFonts w:ascii="Arial" w:eastAsia="Calibri" w:hAnsi="Arial" w:cs="Arial"/>
          <w:color w:val="auto"/>
          <w:sz w:val="20"/>
          <w:szCs w:val="20"/>
        </w:rPr>
      </w:pPr>
    </w:p>
    <w:p w:rsidR="001F553E" w:rsidRDefault="001F553E">
      <w:pPr>
        <w:pBdr>
          <w:top w:val="none" w:sz="0" w:space="0" w:color="auto"/>
          <w:left w:val="none" w:sz="0" w:space="0" w:color="auto"/>
          <w:bottom w:val="none" w:sz="0" w:space="0" w:color="auto"/>
          <w:right w:val="none" w:sz="0" w:space="0" w:color="auto"/>
          <w:between w:val="none" w:sz="0" w:space="0" w:color="auto"/>
        </w:pBdr>
        <w:rPr>
          <w:rStyle w:val="Pogrubienie"/>
          <w:rFonts w:ascii="Arial" w:eastAsia="Calibri" w:hAnsi="Arial" w:cs="Arial"/>
          <w:color w:val="auto"/>
          <w:sz w:val="20"/>
          <w:szCs w:val="20"/>
        </w:rPr>
      </w:pPr>
      <w:r>
        <w:rPr>
          <w:rStyle w:val="Pogrubienie"/>
          <w:rFonts w:ascii="Arial" w:eastAsia="Calibri" w:hAnsi="Arial" w:cs="Arial"/>
          <w:color w:val="auto"/>
          <w:sz w:val="20"/>
          <w:szCs w:val="20"/>
        </w:rPr>
        <w:br w:type="page"/>
      </w:r>
    </w:p>
    <w:p w:rsidR="00497C0F" w:rsidRPr="001F553E" w:rsidRDefault="00497C0F" w:rsidP="001F553E">
      <w:pPr>
        <w:pStyle w:val="Akapitzlist"/>
        <w:spacing w:line="360" w:lineRule="auto"/>
        <w:ind w:left="0"/>
        <w:rPr>
          <w:rFonts w:ascii="Arial" w:hAnsi="Arial" w:cs="Arial"/>
          <w:b/>
          <w:color w:val="auto"/>
          <w:szCs w:val="20"/>
        </w:rPr>
      </w:pPr>
      <w:r w:rsidRPr="001F553E">
        <w:rPr>
          <w:rFonts w:ascii="Arial" w:hAnsi="Arial" w:cs="Arial"/>
          <w:b/>
          <w:color w:val="auto"/>
          <w:szCs w:val="20"/>
        </w:rPr>
        <w:lastRenderedPageBreak/>
        <w:t xml:space="preserve">Obróbka zasadnicza w </w:t>
      </w:r>
      <w:r w:rsidR="00343851">
        <w:rPr>
          <w:rFonts w:ascii="Arial" w:hAnsi="Arial" w:cs="Arial"/>
          <w:b/>
          <w:color w:val="auto"/>
          <w:szCs w:val="20"/>
        </w:rPr>
        <w:t xml:space="preserve">wytwarzaniu wyrobów stolarskich </w:t>
      </w:r>
    </w:p>
    <w:p w:rsidR="00497C0F" w:rsidRPr="00495671" w:rsidRDefault="00497C0F"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497C0F" w:rsidRPr="00495671" w:rsidRDefault="00497C0F"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95671">
        <w:rPr>
          <w:rFonts w:ascii="Arial" w:hAnsi="Arial" w:cs="Arial"/>
          <w:color w:val="auto"/>
          <w:sz w:val="20"/>
          <w:szCs w:val="20"/>
        </w:rPr>
        <w:t>Cele ogólne przedmiotu:</w:t>
      </w:r>
    </w:p>
    <w:p w:rsidR="00497C0F" w:rsidRDefault="00497C0F" w:rsidP="001F553E">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 xml:space="preserve">Stosuje zasady </w:t>
      </w:r>
      <w:r w:rsidRPr="00495671">
        <w:rPr>
          <w:rFonts w:ascii="Arial" w:hAnsi="Arial" w:cs="Arial"/>
          <w:color w:val="auto"/>
          <w:sz w:val="20"/>
          <w:szCs w:val="20"/>
        </w:rPr>
        <w:t>obsługi maszyn i urządzeń</w:t>
      </w:r>
      <w:r>
        <w:rPr>
          <w:rFonts w:ascii="Arial" w:hAnsi="Arial" w:cs="Arial"/>
          <w:color w:val="auto"/>
          <w:sz w:val="20"/>
          <w:szCs w:val="20"/>
        </w:rPr>
        <w:t>, zgodnie z ich instrukcjami obsługi</w:t>
      </w:r>
      <w:r w:rsidRPr="00495671">
        <w:rPr>
          <w:rFonts w:ascii="Arial" w:hAnsi="Arial" w:cs="Arial"/>
          <w:color w:val="auto"/>
          <w:sz w:val="20"/>
          <w:szCs w:val="20"/>
        </w:rPr>
        <w:t>.</w:t>
      </w:r>
    </w:p>
    <w:p w:rsidR="00497C0F" w:rsidRDefault="00497C0F" w:rsidP="001F553E">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Pr>
          <w:rFonts w:ascii="Arial" w:hAnsi="Arial" w:cs="Arial"/>
          <w:color w:val="auto"/>
          <w:sz w:val="20"/>
          <w:szCs w:val="20"/>
        </w:rPr>
        <w:t>Przestrzega technologii</w:t>
      </w:r>
      <w:r w:rsidRPr="00495671">
        <w:rPr>
          <w:rFonts w:ascii="Arial" w:hAnsi="Arial" w:cs="Arial"/>
          <w:color w:val="auto"/>
          <w:sz w:val="20"/>
          <w:szCs w:val="20"/>
        </w:rPr>
        <w:t xml:space="preserve"> wytwarzania wyrobów z drewna i materiałów drewnopochodnych.</w:t>
      </w:r>
    </w:p>
    <w:p w:rsidR="00497C0F" w:rsidRDefault="00497C0F" w:rsidP="001F553E">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Pr>
          <w:rFonts w:ascii="Arial" w:hAnsi="Arial" w:cs="Arial"/>
          <w:color w:val="auto"/>
          <w:sz w:val="20"/>
          <w:szCs w:val="20"/>
        </w:rPr>
        <w:t>Rozpoznaje s</w:t>
      </w:r>
      <w:r w:rsidRPr="00495671">
        <w:rPr>
          <w:rFonts w:ascii="Arial" w:hAnsi="Arial" w:cs="Arial"/>
          <w:color w:val="auto"/>
          <w:sz w:val="20"/>
          <w:szCs w:val="20"/>
        </w:rPr>
        <w:t>posoby obróbki drewna i materiałów drewnopochodnych.</w:t>
      </w:r>
    </w:p>
    <w:p w:rsidR="00497C0F" w:rsidRDefault="00497C0F" w:rsidP="001F553E">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Pr>
          <w:rFonts w:ascii="Arial" w:hAnsi="Arial" w:cs="Arial"/>
          <w:color w:val="auto"/>
          <w:sz w:val="20"/>
          <w:szCs w:val="20"/>
        </w:rPr>
        <w:t xml:space="preserve">Posługuje się </w:t>
      </w:r>
      <w:r w:rsidRPr="00495671">
        <w:rPr>
          <w:rFonts w:ascii="Arial" w:hAnsi="Arial" w:cs="Arial"/>
          <w:color w:val="auto"/>
          <w:sz w:val="20"/>
          <w:szCs w:val="20"/>
        </w:rPr>
        <w:t>przyrząd</w:t>
      </w:r>
      <w:r>
        <w:rPr>
          <w:rFonts w:ascii="Arial" w:hAnsi="Arial" w:cs="Arial"/>
          <w:color w:val="auto"/>
          <w:sz w:val="20"/>
          <w:szCs w:val="20"/>
        </w:rPr>
        <w:t>ami</w:t>
      </w:r>
      <w:r w:rsidRPr="00495671">
        <w:rPr>
          <w:rFonts w:ascii="Arial" w:hAnsi="Arial" w:cs="Arial"/>
          <w:color w:val="auto"/>
          <w:sz w:val="20"/>
          <w:szCs w:val="20"/>
        </w:rPr>
        <w:t xml:space="preserve"> pomiarowy</w:t>
      </w:r>
      <w:r>
        <w:rPr>
          <w:rFonts w:ascii="Arial" w:hAnsi="Arial" w:cs="Arial"/>
          <w:color w:val="auto"/>
          <w:sz w:val="20"/>
          <w:szCs w:val="20"/>
        </w:rPr>
        <w:t>mi</w:t>
      </w:r>
      <w:r w:rsidRPr="00495671">
        <w:rPr>
          <w:rFonts w:ascii="Arial" w:hAnsi="Arial" w:cs="Arial"/>
          <w:color w:val="auto"/>
          <w:sz w:val="20"/>
          <w:szCs w:val="20"/>
        </w:rPr>
        <w:t xml:space="preserve"> i sprawdzian</w:t>
      </w:r>
      <w:r>
        <w:rPr>
          <w:rFonts w:ascii="Arial" w:hAnsi="Arial" w:cs="Arial"/>
          <w:color w:val="auto"/>
          <w:sz w:val="20"/>
          <w:szCs w:val="20"/>
        </w:rPr>
        <w:t>ami</w:t>
      </w:r>
      <w:r w:rsidRPr="00495671">
        <w:rPr>
          <w:rFonts w:ascii="Arial" w:hAnsi="Arial" w:cs="Arial"/>
          <w:color w:val="auto"/>
          <w:sz w:val="20"/>
          <w:szCs w:val="20"/>
        </w:rPr>
        <w:t>.</w:t>
      </w:r>
    </w:p>
    <w:p w:rsidR="00497C0F" w:rsidRDefault="00EF68EF" w:rsidP="001F553E">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Pr>
          <w:rFonts w:ascii="Arial" w:hAnsi="Arial" w:cs="Arial"/>
          <w:color w:val="auto"/>
          <w:sz w:val="20"/>
          <w:szCs w:val="20"/>
        </w:rPr>
        <w:t>Wykonuje</w:t>
      </w:r>
      <w:r w:rsidRPr="00495671">
        <w:rPr>
          <w:rFonts w:ascii="Arial" w:hAnsi="Arial" w:cs="Arial"/>
          <w:color w:val="auto"/>
          <w:sz w:val="20"/>
          <w:szCs w:val="20"/>
        </w:rPr>
        <w:t xml:space="preserve"> elemen</w:t>
      </w:r>
      <w:r>
        <w:rPr>
          <w:rFonts w:ascii="Arial" w:hAnsi="Arial" w:cs="Arial"/>
          <w:color w:val="auto"/>
          <w:sz w:val="20"/>
          <w:szCs w:val="20"/>
        </w:rPr>
        <w:t>ty</w:t>
      </w:r>
      <w:r w:rsidR="00497C0F">
        <w:rPr>
          <w:rFonts w:ascii="Arial" w:hAnsi="Arial" w:cs="Arial"/>
          <w:color w:val="auto"/>
          <w:sz w:val="20"/>
          <w:szCs w:val="20"/>
        </w:rPr>
        <w:t xml:space="preserve"> </w:t>
      </w:r>
      <w:r w:rsidR="00497C0F" w:rsidRPr="00495671">
        <w:rPr>
          <w:rFonts w:ascii="Arial" w:hAnsi="Arial" w:cs="Arial"/>
          <w:color w:val="auto"/>
          <w:sz w:val="20"/>
          <w:szCs w:val="20"/>
        </w:rPr>
        <w:t>konstrukcyjn</w:t>
      </w:r>
      <w:r w:rsidR="00497C0F">
        <w:rPr>
          <w:rFonts w:ascii="Arial" w:hAnsi="Arial" w:cs="Arial"/>
          <w:color w:val="auto"/>
          <w:sz w:val="20"/>
          <w:szCs w:val="20"/>
        </w:rPr>
        <w:t>e oraz ich połączenia</w:t>
      </w:r>
      <w:r w:rsidR="00497C0F" w:rsidRPr="00495671">
        <w:rPr>
          <w:rFonts w:ascii="Arial" w:hAnsi="Arial" w:cs="Arial"/>
          <w:color w:val="auto"/>
          <w:sz w:val="20"/>
          <w:szCs w:val="20"/>
        </w:rPr>
        <w:t>.</w:t>
      </w:r>
    </w:p>
    <w:p w:rsidR="00497C0F" w:rsidRDefault="00497C0F" w:rsidP="001F553E">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Pr>
          <w:rFonts w:ascii="Arial" w:hAnsi="Arial" w:cs="Arial"/>
          <w:color w:val="auto"/>
          <w:sz w:val="20"/>
          <w:szCs w:val="20"/>
        </w:rPr>
        <w:t>Stosuje t</w:t>
      </w:r>
      <w:r w:rsidRPr="00495671">
        <w:rPr>
          <w:rFonts w:ascii="Arial" w:hAnsi="Arial" w:cs="Arial"/>
          <w:color w:val="auto"/>
          <w:sz w:val="20"/>
          <w:szCs w:val="20"/>
        </w:rPr>
        <w:t>echniki wykańczania powierzchni drewna, tworzyw drzewnych i wyrobów z drewna.</w:t>
      </w:r>
    </w:p>
    <w:p w:rsidR="00497C0F" w:rsidRDefault="00497C0F" w:rsidP="001F553E">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Pr>
          <w:rFonts w:ascii="Arial" w:hAnsi="Arial" w:cs="Arial"/>
          <w:color w:val="auto"/>
          <w:sz w:val="20"/>
          <w:szCs w:val="20"/>
        </w:rPr>
        <w:t>Dokonuje klejenia i oklejania</w:t>
      </w:r>
      <w:r w:rsidRPr="00495671">
        <w:rPr>
          <w:rFonts w:ascii="Arial" w:hAnsi="Arial" w:cs="Arial"/>
          <w:color w:val="auto"/>
          <w:sz w:val="20"/>
          <w:szCs w:val="20"/>
        </w:rPr>
        <w:t xml:space="preserve"> drewna i materiałów drzewnych.</w:t>
      </w:r>
    </w:p>
    <w:p w:rsidR="00497C0F" w:rsidRDefault="00497C0F" w:rsidP="001F553E">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Pr>
          <w:rFonts w:ascii="Arial" w:hAnsi="Arial" w:cs="Arial"/>
          <w:color w:val="auto"/>
          <w:sz w:val="20"/>
          <w:szCs w:val="20"/>
        </w:rPr>
        <w:t>Stosuje s</w:t>
      </w:r>
      <w:r w:rsidRPr="00495671">
        <w:rPr>
          <w:rFonts w:ascii="Arial" w:hAnsi="Arial" w:cs="Arial"/>
          <w:color w:val="auto"/>
          <w:sz w:val="20"/>
          <w:szCs w:val="20"/>
        </w:rPr>
        <w:t>ystemy montażu i okuwania wyrobów z drewna i materiałów drewnopochodnych.</w:t>
      </w:r>
    </w:p>
    <w:p w:rsidR="00497C0F" w:rsidRDefault="00497C0F" w:rsidP="001F553E">
      <w:pPr>
        <w:pStyle w:val="Akapitzlist"/>
        <w:numPr>
          <w:ilvl w:val="0"/>
          <w:numId w:val="61"/>
        </w:numPr>
        <w:spacing w:line="360" w:lineRule="auto"/>
        <w:rPr>
          <w:rFonts w:ascii="Arial" w:hAnsi="Arial" w:cs="Arial"/>
          <w:color w:val="auto"/>
          <w:sz w:val="20"/>
          <w:szCs w:val="20"/>
        </w:rPr>
      </w:pPr>
      <w:r w:rsidRPr="00495671">
        <w:rPr>
          <w:rFonts w:ascii="Arial" w:hAnsi="Arial" w:cs="Arial"/>
          <w:color w:val="auto"/>
          <w:sz w:val="20"/>
          <w:szCs w:val="20"/>
        </w:rPr>
        <w:t>Ocen</w:t>
      </w:r>
      <w:r>
        <w:rPr>
          <w:rFonts w:ascii="Arial" w:hAnsi="Arial" w:cs="Arial"/>
          <w:color w:val="auto"/>
          <w:sz w:val="20"/>
          <w:szCs w:val="20"/>
        </w:rPr>
        <w:t>ia jakość</w:t>
      </w:r>
      <w:r w:rsidRPr="00495671">
        <w:rPr>
          <w:rFonts w:ascii="Arial" w:hAnsi="Arial" w:cs="Arial"/>
          <w:color w:val="auto"/>
          <w:sz w:val="20"/>
          <w:szCs w:val="20"/>
        </w:rPr>
        <w:t xml:space="preserve"> wykonania wyrobów z drewna i materiałów </w:t>
      </w:r>
      <w:r w:rsidR="001F553E" w:rsidRPr="00495671">
        <w:rPr>
          <w:rFonts w:ascii="Arial" w:hAnsi="Arial" w:cs="Arial"/>
          <w:color w:val="auto"/>
          <w:sz w:val="20"/>
          <w:szCs w:val="20"/>
        </w:rPr>
        <w:t xml:space="preserve">drewnopochodnych. </w:t>
      </w:r>
    </w:p>
    <w:p w:rsidR="00497C0F" w:rsidRDefault="00497C0F" w:rsidP="001F553E">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95671">
        <w:rPr>
          <w:rFonts w:ascii="Arial" w:hAnsi="Arial" w:cs="Arial"/>
          <w:color w:val="auto"/>
          <w:sz w:val="20"/>
          <w:szCs w:val="20"/>
        </w:rPr>
        <w:t>Obsług</w:t>
      </w:r>
      <w:r>
        <w:rPr>
          <w:rFonts w:ascii="Arial" w:hAnsi="Arial" w:cs="Arial"/>
          <w:color w:val="auto"/>
          <w:sz w:val="20"/>
          <w:szCs w:val="20"/>
        </w:rPr>
        <w:t>uje</w:t>
      </w:r>
      <w:r w:rsidRPr="00495671">
        <w:rPr>
          <w:rFonts w:ascii="Arial" w:hAnsi="Arial" w:cs="Arial"/>
          <w:color w:val="auto"/>
          <w:sz w:val="20"/>
          <w:szCs w:val="20"/>
        </w:rPr>
        <w:t xml:space="preserve"> maszyn</w:t>
      </w:r>
      <w:r>
        <w:rPr>
          <w:rFonts w:ascii="Arial" w:hAnsi="Arial" w:cs="Arial"/>
          <w:color w:val="auto"/>
          <w:sz w:val="20"/>
          <w:szCs w:val="20"/>
        </w:rPr>
        <w:t xml:space="preserve">y i urządzenia </w:t>
      </w:r>
      <w:r w:rsidRPr="00495671">
        <w:rPr>
          <w:rFonts w:ascii="Arial" w:hAnsi="Arial" w:cs="Arial"/>
          <w:color w:val="auto"/>
          <w:sz w:val="20"/>
          <w:szCs w:val="20"/>
        </w:rPr>
        <w:t>stosowan</w:t>
      </w:r>
      <w:r>
        <w:rPr>
          <w:rFonts w:ascii="Arial" w:hAnsi="Arial" w:cs="Arial"/>
          <w:color w:val="auto"/>
          <w:sz w:val="20"/>
          <w:szCs w:val="20"/>
        </w:rPr>
        <w:t xml:space="preserve">e </w:t>
      </w:r>
      <w:r w:rsidRPr="00495671">
        <w:rPr>
          <w:rFonts w:ascii="Arial" w:hAnsi="Arial" w:cs="Arial"/>
          <w:color w:val="auto"/>
          <w:sz w:val="20"/>
          <w:szCs w:val="20"/>
        </w:rPr>
        <w:t>przy obróbce drewna i materiałów drewnopochodnych.</w:t>
      </w:r>
    </w:p>
    <w:p w:rsidR="00497C0F" w:rsidRDefault="00497C0F" w:rsidP="001F553E">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Pr>
          <w:rFonts w:ascii="Arial" w:hAnsi="Arial" w:cs="Arial"/>
          <w:color w:val="auto"/>
          <w:sz w:val="20"/>
          <w:szCs w:val="20"/>
        </w:rPr>
        <w:t xml:space="preserve">Ocenia </w:t>
      </w:r>
      <w:r w:rsidRPr="00495671">
        <w:rPr>
          <w:rFonts w:ascii="Arial" w:hAnsi="Arial" w:cs="Arial"/>
          <w:color w:val="auto"/>
          <w:sz w:val="20"/>
          <w:szCs w:val="20"/>
        </w:rPr>
        <w:t xml:space="preserve">stan techniczny maszyn i urządzeń niezbędnych w procesach produkcyjnych wyrobów z drewna i materiałów drewnopochodnych. </w:t>
      </w:r>
    </w:p>
    <w:p w:rsidR="00497C0F" w:rsidRDefault="00497C0F" w:rsidP="001F553E">
      <w:pPr>
        <w:numPr>
          <w:ilvl w:val="0"/>
          <w:numId w:val="61"/>
        </w:numPr>
        <w:spacing w:line="360" w:lineRule="auto"/>
        <w:contextualSpacing/>
        <w:rPr>
          <w:rFonts w:ascii="Arial" w:hAnsi="Arial" w:cs="Arial"/>
          <w:color w:val="auto"/>
          <w:sz w:val="20"/>
          <w:szCs w:val="20"/>
        </w:rPr>
      </w:pPr>
      <w:r w:rsidRPr="00495671">
        <w:rPr>
          <w:rFonts w:ascii="Arial" w:hAnsi="Arial" w:cs="Arial"/>
          <w:color w:val="auto"/>
          <w:sz w:val="20"/>
          <w:szCs w:val="20"/>
        </w:rPr>
        <w:t>Kalkul</w:t>
      </w:r>
      <w:r>
        <w:rPr>
          <w:rFonts w:ascii="Arial" w:hAnsi="Arial" w:cs="Arial"/>
          <w:color w:val="auto"/>
          <w:sz w:val="20"/>
          <w:szCs w:val="20"/>
        </w:rPr>
        <w:t xml:space="preserve">uje koszty </w:t>
      </w:r>
      <w:r w:rsidRPr="00495671">
        <w:rPr>
          <w:rFonts w:ascii="Arial" w:hAnsi="Arial" w:cs="Arial"/>
          <w:color w:val="auto"/>
          <w:sz w:val="20"/>
          <w:szCs w:val="20"/>
        </w:rPr>
        <w:t xml:space="preserve">wykonania wyrobów z drewna i materiałów drewnopochodnych. </w:t>
      </w:r>
    </w:p>
    <w:p w:rsidR="00497C0F" w:rsidRDefault="00497C0F" w:rsidP="001F553E">
      <w:pPr>
        <w:numPr>
          <w:ilvl w:val="0"/>
          <w:numId w:val="61"/>
        </w:numPr>
        <w:spacing w:line="360" w:lineRule="auto"/>
        <w:contextualSpacing/>
        <w:rPr>
          <w:rFonts w:ascii="Arial" w:hAnsi="Arial" w:cs="Arial"/>
          <w:color w:val="auto"/>
          <w:sz w:val="20"/>
          <w:szCs w:val="20"/>
        </w:rPr>
      </w:pPr>
      <w:r>
        <w:rPr>
          <w:rFonts w:ascii="Arial" w:hAnsi="Arial" w:cs="Arial"/>
          <w:color w:val="auto"/>
          <w:sz w:val="20"/>
          <w:szCs w:val="20"/>
        </w:rPr>
        <w:t>Wykonuje p</w:t>
      </w:r>
      <w:r w:rsidRPr="00495671">
        <w:rPr>
          <w:rFonts w:ascii="Arial" w:hAnsi="Arial" w:cs="Arial"/>
          <w:color w:val="auto"/>
          <w:sz w:val="20"/>
          <w:szCs w:val="20"/>
        </w:rPr>
        <w:t xml:space="preserve">race związane z pakowaniem, magazynowaniem oraz transportem elementów, podzespołów i wyrobów gotowych. </w:t>
      </w:r>
    </w:p>
    <w:p w:rsidR="00497C0F" w:rsidRPr="00495671" w:rsidRDefault="00497C0F"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497C0F" w:rsidRPr="00495671" w:rsidRDefault="00497C0F"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95671">
        <w:rPr>
          <w:rFonts w:ascii="Arial" w:hAnsi="Arial" w:cs="Arial"/>
          <w:color w:val="auto"/>
          <w:sz w:val="20"/>
          <w:szCs w:val="20"/>
        </w:rPr>
        <w:t>Cele operacyjne:</w:t>
      </w:r>
    </w:p>
    <w:p w:rsidR="00497C0F" w:rsidRDefault="00497C0F" w:rsidP="001F553E">
      <w:pPr>
        <w:pStyle w:val="Akapitzlist"/>
        <w:numPr>
          <w:ilvl w:val="0"/>
          <w:numId w:val="62"/>
        </w:numPr>
        <w:spacing w:line="360" w:lineRule="auto"/>
        <w:rPr>
          <w:rFonts w:ascii="Arial" w:hAnsi="Arial" w:cs="Arial"/>
          <w:color w:val="auto"/>
          <w:sz w:val="20"/>
          <w:szCs w:val="20"/>
        </w:rPr>
      </w:pPr>
      <w:r w:rsidRPr="00495671">
        <w:rPr>
          <w:rFonts w:ascii="Arial" w:hAnsi="Arial" w:cs="Arial"/>
          <w:color w:val="auto"/>
          <w:sz w:val="20"/>
          <w:szCs w:val="20"/>
        </w:rPr>
        <w:t>korzystać z instrukcji obsługi maszyn i urządzeń stosowanych w stolarstwie,</w:t>
      </w:r>
    </w:p>
    <w:p w:rsidR="00497C0F" w:rsidRDefault="00497C0F" w:rsidP="001F553E">
      <w:pPr>
        <w:pStyle w:val="Akapitzlist"/>
        <w:numPr>
          <w:ilvl w:val="0"/>
          <w:numId w:val="62"/>
        </w:numPr>
        <w:spacing w:line="360" w:lineRule="auto"/>
        <w:rPr>
          <w:rFonts w:ascii="Arial" w:hAnsi="Arial" w:cs="Arial"/>
          <w:color w:val="auto"/>
          <w:sz w:val="20"/>
          <w:szCs w:val="20"/>
        </w:rPr>
      </w:pPr>
      <w:r w:rsidRPr="00495671">
        <w:rPr>
          <w:rFonts w:ascii="Arial" w:hAnsi="Arial" w:cs="Arial"/>
          <w:color w:val="auto"/>
          <w:sz w:val="20"/>
          <w:szCs w:val="20"/>
        </w:rPr>
        <w:t>stosować instrukcje obsługi maszyn i urządzeń stosowanych w stolarstwie,</w:t>
      </w:r>
    </w:p>
    <w:p w:rsidR="00497C0F" w:rsidRDefault="00497C0F" w:rsidP="001F553E">
      <w:pPr>
        <w:pStyle w:val="Akapitzlist"/>
        <w:numPr>
          <w:ilvl w:val="0"/>
          <w:numId w:val="62"/>
        </w:numPr>
        <w:spacing w:line="360" w:lineRule="auto"/>
        <w:rPr>
          <w:rFonts w:ascii="Arial" w:hAnsi="Arial" w:cs="Arial"/>
          <w:color w:val="auto"/>
          <w:sz w:val="20"/>
          <w:szCs w:val="20"/>
        </w:rPr>
      </w:pPr>
      <w:r w:rsidRPr="00495671">
        <w:rPr>
          <w:rFonts w:ascii="Arial" w:hAnsi="Arial" w:cs="Arial"/>
          <w:color w:val="auto"/>
          <w:sz w:val="20"/>
          <w:szCs w:val="20"/>
        </w:rPr>
        <w:t xml:space="preserve">rozróżniać technologie wytwarzania wyrobów z drewna i materiałów </w:t>
      </w:r>
      <w:r w:rsidR="009842C9" w:rsidRPr="00495671">
        <w:rPr>
          <w:rFonts w:ascii="Arial" w:hAnsi="Arial" w:cs="Arial"/>
          <w:color w:val="auto"/>
          <w:sz w:val="20"/>
          <w:szCs w:val="20"/>
        </w:rPr>
        <w:t>drewnopochodnych,</w:t>
      </w:r>
    </w:p>
    <w:p w:rsidR="00497C0F" w:rsidRDefault="00497C0F" w:rsidP="001F553E">
      <w:pPr>
        <w:pStyle w:val="Akapitzlist"/>
        <w:numPr>
          <w:ilvl w:val="0"/>
          <w:numId w:val="62"/>
        </w:numPr>
        <w:spacing w:line="360" w:lineRule="auto"/>
        <w:rPr>
          <w:rFonts w:ascii="Arial" w:hAnsi="Arial" w:cs="Arial"/>
          <w:color w:val="auto"/>
          <w:sz w:val="20"/>
          <w:szCs w:val="20"/>
        </w:rPr>
      </w:pPr>
      <w:r w:rsidRPr="00495671">
        <w:rPr>
          <w:rFonts w:ascii="Arial" w:hAnsi="Arial" w:cs="Arial"/>
          <w:color w:val="auto"/>
          <w:sz w:val="20"/>
          <w:szCs w:val="20"/>
        </w:rPr>
        <w:t>stosować technologie wytwarzania wyrobów z drewna i materiałów drewnopochodnych,</w:t>
      </w:r>
    </w:p>
    <w:p w:rsidR="00497C0F" w:rsidRDefault="00497C0F" w:rsidP="001F553E">
      <w:pPr>
        <w:pStyle w:val="Akapitzlist"/>
        <w:numPr>
          <w:ilvl w:val="0"/>
          <w:numId w:val="62"/>
        </w:numPr>
        <w:spacing w:line="360" w:lineRule="auto"/>
        <w:rPr>
          <w:rFonts w:ascii="Arial" w:hAnsi="Arial" w:cs="Arial"/>
          <w:color w:val="auto"/>
          <w:sz w:val="20"/>
          <w:szCs w:val="20"/>
        </w:rPr>
      </w:pPr>
      <w:r w:rsidRPr="00495671">
        <w:rPr>
          <w:rFonts w:ascii="Arial" w:hAnsi="Arial" w:cs="Arial"/>
          <w:color w:val="auto"/>
          <w:sz w:val="20"/>
          <w:szCs w:val="20"/>
        </w:rPr>
        <w:t>wykonywać elementy konstrukcyjne zgodnie</w:t>
      </w:r>
      <w:r w:rsidR="009842C9">
        <w:rPr>
          <w:rFonts w:ascii="Arial" w:hAnsi="Arial" w:cs="Arial"/>
          <w:color w:val="auto"/>
          <w:sz w:val="20"/>
          <w:szCs w:val="20"/>
        </w:rPr>
        <w:t xml:space="preserve"> z </w:t>
      </w:r>
      <w:r w:rsidRPr="00495671">
        <w:rPr>
          <w:rFonts w:ascii="Arial" w:hAnsi="Arial" w:cs="Arial"/>
          <w:color w:val="auto"/>
          <w:sz w:val="20"/>
          <w:szCs w:val="20"/>
        </w:rPr>
        <w:t>dokumentacja techniczną,</w:t>
      </w:r>
    </w:p>
    <w:p w:rsidR="00497C0F" w:rsidRDefault="00497C0F" w:rsidP="001F553E">
      <w:pPr>
        <w:pStyle w:val="Akapitzlist"/>
        <w:numPr>
          <w:ilvl w:val="0"/>
          <w:numId w:val="62"/>
        </w:numPr>
        <w:spacing w:line="360" w:lineRule="auto"/>
        <w:rPr>
          <w:rFonts w:ascii="Arial" w:hAnsi="Arial" w:cs="Arial"/>
          <w:color w:val="auto"/>
          <w:sz w:val="20"/>
          <w:szCs w:val="20"/>
        </w:rPr>
      </w:pPr>
      <w:r w:rsidRPr="00495671">
        <w:rPr>
          <w:rFonts w:ascii="Arial" w:hAnsi="Arial" w:cs="Arial"/>
          <w:color w:val="auto"/>
          <w:sz w:val="20"/>
          <w:szCs w:val="20"/>
        </w:rPr>
        <w:t>stosować połączenia do wy</w:t>
      </w:r>
      <w:r>
        <w:rPr>
          <w:rFonts w:ascii="Arial" w:hAnsi="Arial" w:cs="Arial"/>
          <w:color w:val="auto"/>
          <w:sz w:val="20"/>
          <w:szCs w:val="20"/>
        </w:rPr>
        <w:t xml:space="preserve">robów o konstrukcjach skrzyniowych i </w:t>
      </w:r>
      <w:r w:rsidR="001979D6">
        <w:rPr>
          <w:rFonts w:ascii="Arial" w:hAnsi="Arial" w:cs="Arial"/>
          <w:color w:val="auto"/>
          <w:sz w:val="20"/>
          <w:szCs w:val="20"/>
        </w:rPr>
        <w:t>szkieletowych</w:t>
      </w:r>
      <w:r w:rsidR="001979D6" w:rsidRPr="00495671">
        <w:rPr>
          <w:rFonts w:ascii="Arial" w:hAnsi="Arial" w:cs="Arial"/>
          <w:color w:val="auto"/>
          <w:sz w:val="20"/>
          <w:szCs w:val="20"/>
        </w:rPr>
        <w:t>,</w:t>
      </w:r>
    </w:p>
    <w:p w:rsidR="00497C0F" w:rsidRDefault="00497C0F" w:rsidP="001F553E">
      <w:pPr>
        <w:pStyle w:val="Akapitzlist"/>
        <w:numPr>
          <w:ilvl w:val="0"/>
          <w:numId w:val="62"/>
        </w:numPr>
        <w:spacing w:line="360" w:lineRule="auto"/>
        <w:rPr>
          <w:rFonts w:ascii="Arial" w:hAnsi="Arial" w:cs="Arial"/>
          <w:color w:val="auto"/>
          <w:sz w:val="20"/>
          <w:szCs w:val="20"/>
        </w:rPr>
      </w:pPr>
      <w:r w:rsidRPr="00495671">
        <w:rPr>
          <w:rFonts w:ascii="Arial" w:hAnsi="Arial" w:cs="Arial"/>
          <w:color w:val="auto"/>
          <w:sz w:val="20"/>
          <w:szCs w:val="20"/>
        </w:rPr>
        <w:t>łączyć elementy konstrukcji zgodnie</w:t>
      </w:r>
      <w:r w:rsidR="009842C9">
        <w:rPr>
          <w:rFonts w:ascii="Arial" w:hAnsi="Arial" w:cs="Arial"/>
          <w:color w:val="auto"/>
          <w:sz w:val="20"/>
          <w:szCs w:val="20"/>
        </w:rPr>
        <w:t xml:space="preserve"> z </w:t>
      </w:r>
      <w:r w:rsidRPr="00495671">
        <w:rPr>
          <w:rFonts w:ascii="Arial" w:hAnsi="Arial" w:cs="Arial"/>
          <w:color w:val="auto"/>
          <w:sz w:val="20"/>
          <w:szCs w:val="20"/>
        </w:rPr>
        <w:t>dokumentacją techniczną,</w:t>
      </w:r>
    </w:p>
    <w:p w:rsidR="00497C0F" w:rsidRDefault="00497C0F" w:rsidP="001F553E">
      <w:pPr>
        <w:pStyle w:val="Akapitzlist"/>
        <w:numPr>
          <w:ilvl w:val="0"/>
          <w:numId w:val="62"/>
        </w:numPr>
        <w:spacing w:line="360" w:lineRule="auto"/>
        <w:rPr>
          <w:rFonts w:ascii="Arial" w:hAnsi="Arial" w:cs="Arial"/>
          <w:color w:val="auto"/>
          <w:sz w:val="20"/>
          <w:szCs w:val="20"/>
        </w:rPr>
      </w:pPr>
      <w:r>
        <w:rPr>
          <w:rFonts w:ascii="Arial" w:hAnsi="Arial" w:cs="Arial"/>
          <w:color w:val="auto"/>
          <w:sz w:val="20"/>
          <w:szCs w:val="20"/>
        </w:rPr>
        <w:t xml:space="preserve">dobierać </w:t>
      </w:r>
      <w:r w:rsidRPr="00495671">
        <w:rPr>
          <w:rFonts w:ascii="Arial" w:hAnsi="Arial" w:cs="Arial"/>
          <w:color w:val="auto"/>
          <w:sz w:val="20"/>
          <w:szCs w:val="20"/>
        </w:rPr>
        <w:t xml:space="preserve">techniki wykańczania powierzchni drewna, tworzyw </w:t>
      </w:r>
      <w:r w:rsidR="001F553E" w:rsidRPr="00495671">
        <w:rPr>
          <w:rFonts w:ascii="Arial" w:hAnsi="Arial" w:cs="Arial"/>
          <w:color w:val="auto"/>
          <w:sz w:val="20"/>
          <w:szCs w:val="20"/>
        </w:rPr>
        <w:t xml:space="preserve">drzewnych, </w:t>
      </w:r>
    </w:p>
    <w:p w:rsidR="00497C0F" w:rsidRDefault="00497C0F" w:rsidP="001F553E">
      <w:pPr>
        <w:pStyle w:val="Akapitzlist"/>
        <w:numPr>
          <w:ilvl w:val="0"/>
          <w:numId w:val="62"/>
        </w:numPr>
        <w:spacing w:line="360" w:lineRule="auto"/>
        <w:rPr>
          <w:rFonts w:ascii="Arial" w:hAnsi="Arial" w:cs="Arial"/>
          <w:color w:val="auto"/>
          <w:sz w:val="20"/>
          <w:szCs w:val="20"/>
        </w:rPr>
      </w:pPr>
      <w:r w:rsidRPr="00495671">
        <w:rPr>
          <w:rFonts w:ascii="Arial" w:hAnsi="Arial" w:cs="Arial"/>
          <w:color w:val="auto"/>
          <w:sz w:val="20"/>
          <w:szCs w:val="20"/>
        </w:rPr>
        <w:lastRenderedPageBreak/>
        <w:t>stosować materiały, narzędzia i urządzenia zgodnie z dokumentacją techniczną,</w:t>
      </w:r>
    </w:p>
    <w:p w:rsidR="00497C0F" w:rsidRDefault="00497C0F" w:rsidP="001F553E">
      <w:pPr>
        <w:pStyle w:val="Akapitzlist"/>
        <w:numPr>
          <w:ilvl w:val="0"/>
          <w:numId w:val="62"/>
        </w:numPr>
        <w:spacing w:line="360" w:lineRule="auto"/>
        <w:rPr>
          <w:rFonts w:ascii="Arial" w:hAnsi="Arial" w:cs="Arial"/>
          <w:color w:val="auto"/>
          <w:sz w:val="20"/>
          <w:szCs w:val="20"/>
        </w:rPr>
      </w:pPr>
      <w:r>
        <w:rPr>
          <w:rFonts w:ascii="Arial" w:hAnsi="Arial" w:cs="Arial"/>
          <w:color w:val="auto"/>
          <w:sz w:val="20"/>
          <w:szCs w:val="20"/>
        </w:rPr>
        <w:t xml:space="preserve">stosować </w:t>
      </w:r>
      <w:r w:rsidRPr="00495671">
        <w:rPr>
          <w:rFonts w:ascii="Arial" w:hAnsi="Arial" w:cs="Arial"/>
          <w:color w:val="auto"/>
          <w:sz w:val="20"/>
          <w:szCs w:val="20"/>
        </w:rPr>
        <w:t xml:space="preserve">sposoby nanoszenia klejów, </w:t>
      </w:r>
    </w:p>
    <w:p w:rsidR="00497C0F" w:rsidRDefault="001979D6" w:rsidP="001F553E">
      <w:pPr>
        <w:pStyle w:val="Akapitzlist"/>
        <w:numPr>
          <w:ilvl w:val="0"/>
          <w:numId w:val="62"/>
        </w:numPr>
        <w:spacing w:line="360" w:lineRule="auto"/>
        <w:rPr>
          <w:rFonts w:ascii="Arial" w:hAnsi="Arial" w:cs="Arial"/>
          <w:color w:val="auto"/>
          <w:sz w:val="20"/>
          <w:szCs w:val="20"/>
        </w:rPr>
      </w:pPr>
      <w:r>
        <w:rPr>
          <w:rFonts w:ascii="Arial" w:hAnsi="Arial" w:cs="Arial"/>
          <w:color w:val="auto"/>
          <w:sz w:val="20"/>
          <w:szCs w:val="20"/>
        </w:rPr>
        <w:t xml:space="preserve">dobierać </w:t>
      </w:r>
      <w:r w:rsidRPr="00495671">
        <w:rPr>
          <w:rFonts w:ascii="Arial" w:hAnsi="Arial" w:cs="Arial"/>
          <w:color w:val="auto"/>
          <w:sz w:val="20"/>
          <w:szCs w:val="20"/>
        </w:rPr>
        <w:t>materiały</w:t>
      </w:r>
      <w:r w:rsidR="00497C0F" w:rsidRPr="00495671">
        <w:rPr>
          <w:rFonts w:ascii="Arial" w:hAnsi="Arial" w:cs="Arial"/>
          <w:color w:val="auto"/>
          <w:sz w:val="20"/>
          <w:szCs w:val="20"/>
        </w:rPr>
        <w:t xml:space="preserve"> do klejenia i oklejania drewna i materiałów </w:t>
      </w:r>
      <w:r w:rsidR="00981A9F" w:rsidRPr="00495671">
        <w:rPr>
          <w:rFonts w:ascii="Arial" w:hAnsi="Arial" w:cs="Arial"/>
          <w:color w:val="auto"/>
          <w:sz w:val="20"/>
          <w:szCs w:val="20"/>
        </w:rPr>
        <w:t xml:space="preserve">drewnopochodnych, </w:t>
      </w:r>
    </w:p>
    <w:p w:rsidR="00497C0F" w:rsidRDefault="00497C0F" w:rsidP="001F553E">
      <w:pPr>
        <w:pStyle w:val="Akapitzlist"/>
        <w:numPr>
          <w:ilvl w:val="0"/>
          <w:numId w:val="62"/>
        </w:numPr>
        <w:spacing w:line="360" w:lineRule="auto"/>
        <w:rPr>
          <w:rFonts w:ascii="Arial" w:hAnsi="Arial" w:cs="Arial"/>
          <w:color w:val="auto"/>
          <w:sz w:val="20"/>
          <w:szCs w:val="20"/>
        </w:rPr>
      </w:pPr>
      <w:r w:rsidRPr="00495671">
        <w:rPr>
          <w:rFonts w:ascii="Arial" w:hAnsi="Arial" w:cs="Arial"/>
          <w:color w:val="auto"/>
          <w:sz w:val="20"/>
          <w:szCs w:val="20"/>
        </w:rPr>
        <w:t xml:space="preserve">stosować narzędzia i urządzenia do klejenia, oklejania drewna i materiałów drewnopochodnych, </w:t>
      </w:r>
    </w:p>
    <w:p w:rsidR="00497C0F" w:rsidRDefault="00497C0F" w:rsidP="001F553E">
      <w:pPr>
        <w:pStyle w:val="Akapitzlist"/>
        <w:numPr>
          <w:ilvl w:val="0"/>
          <w:numId w:val="62"/>
        </w:numPr>
        <w:spacing w:line="360" w:lineRule="auto"/>
        <w:rPr>
          <w:rFonts w:ascii="Arial" w:hAnsi="Arial" w:cs="Arial"/>
          <w:color w:val="auto"/>
          <w:sz w:val="20"/>
          <w:szCs w:val="20"/>
        </w:rPr>
      </w:pPr>
      <w:r>
        <w:rPr>
          <w:rFonts w:ascii="Arial" w:hAnsi="Arial" w:cs="Arial"/>
          <w:color w:val="auto"/>
          <w:sz w:val="20"/>
          <w:szCs w:val="20"/>
        </w:rPr>
        <w:t xml:space="preserve">posługiwać się </w:t>
      </w:r>
      <w:r w:rsidRPr="00495671">
        <w:rPr>
          <w:rFonts w:ascii="Arial" w:hAnsi="Arial" w:cs="Arial"/>
          <w:color w:val="auto"/>
          <w:sz w:val="20"/>
          <w:szCs w:val="20"/>
        </w:rPr>
        <w:t>technologi</w:t>
      </w:r>
      <w:r>
        <w:rPr>
          <w:rFonts w:ascii="Arial" w:hAnsi="Arial" w:cs="Arial"/>
          <w:color w:val="auto"/>
          <w:sz w:val="20"/>
          <w:szCs w:val="20"/>
        </w:rPr>
        <w:t>ą</w:t>
      </w:r>
      <w:r w:rsidRPr="00495671">
        <w:rPr>
          <w:rFonts w:ascii="Arial" w:hAnsi="Arial" w:cs="Arial"/>
          <w:color w:val="auto"/>
          <w:sz w:val="20"/>
          <w:szCs w:val="20"/>
        </w:rPr>
        <w:t xml:space="preserve"> wykonania systemów montażu wyrobów z drewna i materiałów </w:t>
      </w:r>
      <w:r w:rsidR="00981A9F" w:rsidRPr="00495671">
        <w:rPr>
          <w:rFonts w:ascii="Arial" w:hAnsi="Arial" w:cs="Arial"/>
          <w:color w:val="auto"/>
          <w:sz w:val="20"/>
          <w:szCs w:val="20"/>
        </w:rPr>
        <w:t xml:space="preserve">drewnopochodnych, </w:t>
      </w:r>
    </w:p>
    <w:p w:rsidR="00497C0F" w:rsidRDefault="00497C0F" w:rsidP="001F553E">
      <w:pPr>
        <w:pStyle w:val="Akapitzlist"/>
        <w:numPr>
          <w:ilvl w:val="0"/>
          <w:numId w:val="62"/>
        </w:numPr>
        <w:spacing w:line="360" w:lineRule="auto"/>
        <w:rPr>
          <w:rFonts w:ascii="Arial" w:hAnsi="Arial" w:cs="Arial"/>
          <w:color w:val="auto"/>
          <w:sz w:val="20"/>
          <w:szCs w:val="20"/>
        </w:rPr>
      </w:pPr>
      <w:r w:rsidRPr="00495671">
        <w:rPr>
          <w:rFonts w:ascii="Arial" w:hAnsi="Arial" w:cs="Arial"/>
          <w:color w:val="auto"/>
          <w:sz w:val="20"/>
          <w:szCs w:val="20"/>
        </w:rPr>
        <w:t>rozróżniać rodzaje kontroli jakości,</w:t>
      </w:r>
    </w:p>
    <w:p w:rsidR="00497C0F" w:rsidRDefault="00497C0F" w:rsidP="001F553E">
      <w:pPr>
        <w:pStyle w:val="Akapitzlist"/>
        <w:numPr>
          <w:ilvl w:val="0"/>
          <w:numId w:val="62"/>
        </w:numPr>
        <w:spacing w:line="360" w:lineRule="auto"/>
        <w:rPr>
          <w:rFonts w:ascii="Arial" w:hAnsi="Arial" w:cs="Arial"/>
          <w:color w:val="auto"/>
          <w:sz w:val="20"/>
          <w:szCs w:val="20"/>
        </w:rPr>
      </w:pPr>
      <w:r w:rsidRPr="00495671">
        <w:rPr>
          <w:rFonts w:ascii="Arial" w:hAnsi="Arial" w:cs="Arial"/>
          <w:color w:val="auto"/>
          <w:sz w:val="20"/>
          <w:szCs w:val="20"/>
        </w:rPr>
        <w:t>dobierać metodę kontroli jakości do rodzaju wykonanej pracy,</w:t>
      </w:r>
    </w:p>
    <w:p w:rsidR="00497C0F" w:rsidRDefault="00497C0F" w:rsidP="001F553E">
      <w:pPr>
        <w:pStyle w:val="Akapitzlist"/>
        <w:numPr>
          <w:ilvl w:val="0"/>
          <w:numId w:val="62"/>
        </w:numPr>
        <w:spacing w:line="360" w:lineRule="auto"/>
        <w:rPr>
          <w:rFonts w:ascii="Arial" w:hAnsi="Arial" w:cs="Arial"/>
          <w:color w:val="auto"/>
          <w:sz w:val="20"/>
          <w:szCs w:val="20"/>
        </w:rPr>
      </w:pPr>
      <w:r w:rsidRPr="00495671">
        <w:rPr>
          <w:rFonts w:ascii="Arial" w:hAnsi="Arial" w:cs="Arial"/>
          <w:color w:val="auto"/>
          <w:sz w:val="20"/>
          <w:szCs w:val="20"/>
        </w:rPr>
        <w:t xml:space="preserve">stosować rodzaje opakowań związane z magazynowaniem elementów, podzespołów i wyrobów gotowych z drewna i materiałów drewnopochodnych, </w:t>
      </w:r>
    </w:p>
    <w:p w:rsidR="00497C0F" w:rsidRDefault="00497C0F" w:rsidP="001F553E">
      <w:pPr>
        <w:pStyle w:val="Akapitzlist"/>
        <w:numPr>
          <w:ilvl w:val="0"/>
          <w:numId w:val="62"/>
        </w:numPr>
        <w:spacing w:line="360" w:lineRule="auto"/>
        <w:rPr>
          <w:rFonts w:ascii="Arial" w:hAnsi="Arial" w:cs="Arial"/>
          <w:color w:val="auto"/>
          <w:sz w:val="20"/>
          <w:szCs w:val="20"/>
        </w:rPr>
      </w:pPr>
      <w:r w:rsidRPr="00495671">
        <w:rPr>
          <w:rFonts w:ascii="Arial" w:hAnsi="Arial" w:cs="Arial"/>
          <w:color w:val="auto"/>
          <w:sz w:val="20"/>
          <w:szCs w:val="20"/>
        </w:rPr>
        <w:t xml:space="preserve">dobierać środki transportu elementów, podzespołów i wyrobów gotowych z drewna i materiałów </w:t>
      </w:r>
      <w:r w:rsidR="00981A9F" w:rsidRPr="00495671">
        <w:rPr>
          <w:rFonts w:ascii="Arial" w:hAnsi="Arial" w:cs="Arial"/>
          <w:color w:val="auto"/>
          <w:sz w:val="20"/>
          <w:szCs w:val="20"/>
        </w:rPr>
        <w:t xml:space="preserve">drewnopochodnych, </w:t>
      </w:r>
    </w:p>
    <w:p w:rsidR="00497C0F" w:rsidRDefault="00497C0F" w:rsidP="001F553E">
      <w:pPr>
        <w:pStyle w:val="Akapitzlist"/>
        <w:numPr>
          <w:ilvl w:val="0"/>
          <w:numId w:val="62"/>
        </w:numPr>
        <w:spacing w:line="360" w:lineRule="auto"/>
        <w:rPr>
          <w:rFonts w:ascii="Arial" w:hAnsi="Arial" w:cs="Arial"/>
          <w:color w:val="auto"/>
          <w:sz w:val="20"/>
          <w:szCs w:val="20"/>
        </w:rPr>
      </w:pPr>
      <w:r w:rsidRPr="00495671">
        <w:rPr>
          <w:rFonts w:ascii="Arial" w:hAnsi="Arial" w:cs="Arial"/>
          <w:color w:val="auto"/>
          <w:sz w:val="20"/>
          <w:szCs w:val="20"/>
        </w:rPr>
        <w:t xml:space="preserve">dobierać metody składowania elementów, podzespołów i wyrobów gotowych z drewna i materiałów drewnopochodnych, </w:t>
      </w:r>
    </w:p>
    <w:p w:rsidR="00497C0F" w:rsidRDefault="00497C0F" w:rsidP="001F553E">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95671">
        <w:rPr>
          <w:rFonts w:ascii="Arial" w:hAnsi="Arial" w:cs="Arial"/>
          <w:color w:val="auto"/>
          <w:sz w:val="20"/>
          <w:szCs w:val="20"/>
        </w:rPr>
        <w:t xml:space="preserve">przygotowywać maszyny i urządzenia do obróbki drewna i materiałów drewnopochodnych, </w:t>
      </w:r>
    </w:p>
    <w:p w:rsidR="00497C0F" w:rsidRDefault="00497C0F" w:rsidP="001F553E">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495671">
        <w:rPr>
          <w:rFonts w:ascii="Arial" w:hAnsi="Arial" w:cs="Arial"/>
          <w:color w:val="auto"/>
          <w:sz w:val="20"/>
          <w:szCs w:val="20"/>
        </w:rPr>
        <w:t>wykorzystywać maszyny i urządzenia do obróbki drewna i materiałów drewnopochodnych,</w:t>
      </w:r>
    </w:p>
    <w:p w:rsidR="00497C0F" w:rsidRDefault="00497C0F" w:rsidP="001F553E">
      <w:pPr>
        <w:pStyle w:val="Akapitzlist"/>
        <w:numPr>
          <w:ilvl w:val="0"/>
          <w:numId w:val="62"/>
        </w:numPr>
        <w:spacing w:line="360" w:lineRule="auto"/>
        <w:rPr>
          <w:rFonts w:ascii="Arial" w:hAnsi="Arial" w:cs="Arial"/>
          <w:color w:val="auto"/>
          <w:sz w:val="20"/>
          <w:szCs w:val="20"/>
        </w:rPr>
      </w:pPr>
      <w:r>
        <w:rPr>
          <w:rFonts w:ascii="Arial" w:hAnsi="Arial" w:cs="Arial"/>
          <w:color w:val="auto"/>
          <w:sz w:val="20"/>
          <w:szCs w:val="20"/>
        </w:rPr>
        <w:t xml:space="preserve">ustalać </w:t>
      </w:r>
      <w:r w:rsidRPr="00495671">
        <w:rPr>
          <w:rFonts w:ascii="Arial" w:hAnsi="Arial" w:cs="Arial"/>
          <w:color w:val="auto"/>
          <w:sz w:val="20"/>
          <w:szCs w:val="20"/>
        </w:rPr>
        <w:t>technologie produkcji wyrobów skrzyniowych</w:t>
      </w:r>
    </w:p>
    <w:p w:rsidR="00497C0F" w:rsidRDefault="00497C0F" w:rsidP="001F553E">
      <w:pPr>
        <w:pStyle w:val="Akapitzlist"/>
        <w:numPr>
          <w:ilvl w:val="0"/>
          <w:numId w:val="62"/>
        </w:numPr>
        <w:spacing w:line="360" w:lineRule="auto"/>
        <w:rPr>
          <w:rFonts w:ascii="Arial" w:hAnsi="Arial" w:cs="Arial"/>
          <w:color w:val="auto"/>
          <w:sz w:val="20"/>
          <w:szCs w:val="20"/>
        </w:rPr>
      </w:pPr>
      <w:r>
        <w:rPr>
          <w:rFonts w:ascii="Arial" w:hAnsi="Arial" w:cs="Arial"/>
          <w:color w:val="auto"/>
          <w:sz w:val="20"/>
          <w:szCs w:val="20"/>
        </w:rPr>
        <w:t xml:space="preserve">ustalać </w:t>
      </w:r>
      <w:r w:rsidRPr="00495671">
        <w:rPr>
          <w:rFonts w:ascii="Arial" w:hAnsi="Arial" w:cs="Arial"/>
          <w:color w:val="auto"/>
          <w:sz w:val="20"/>
          <w:szCs w:val="20"/>
        </w:rPr>
        <w:t>technologie produkcji wyrobów szkieletowych,</w:t>
      </w:r>
    </w:p>
    <w:p w:rsidR="00497C0F" w:rsidRDefault="00497C0F" w:rsidP="001F553E">
      <w:pPr>
        <w:pStyle w:val="Akapitzlist"/>
        <w:numPr>
          <w:ilvl w:val="0"/>
          <w:numId w:val="62"/>
        </w:numPr>
        <w:spacing w:line="360" w:lineRule="auto"/>
        <w:rPr>
          <w:rFonts w:ascii="Arial" w:hAnsi="Arial" w:cs="Arial"/>
          <w:color w:val="auto"/>
          <w:sz w:val="20"/>
          <w:szCs w:val="20"/>
        </w:rPr>
      </w:pPr>
      <w:r>
        <w:rPr>
          <w:rFonts w:ascii="Arial" w:hAnsi="Arial" w:cs="Arial"/>
          <w:color w:val="auto"/>
          <w:sz w:val="20"/>
          <w:szCs w:val="20"/>
        </w:rPr>
        <w:t xml:space="preserve">oceniać </w:t>
      </w:r>
      <w:r w:rsidRPr="00495671">
        <w:rPr>
          <w:rFonts w:ascii="Arial" w:hAnsi="Arial" w:cs="Arial"/>
          <w:color w:val="auto"/>
          <w:sz w:val="20"/>
          <w:szCs w:val="20"/>
        </w:rPr>
        <w:t>stan techniczny maszyn i urządzeń wykorzystywanych w procesach produkcyjnych wyrobów stolarskich.</w:t>
      </w:r>
    </w:p>
    <w:p w:rsidR="00495893" w:rsidRPr="00495671" w:rsidRDefault="00495893" w:rsidP="001F553E">
      <w:pPr>
        <w:pStyle w:val="Akapitzlist"/>
        <w:spacing w:line="360" w:lineRule="auto"/>
        <w:ind w:left="0"/>
        <w:rPr>
          <w:rFonts w:ascii="Arial" w:hAnsi="Arial" w:cs="Arial"/>
          <w:color w:val="auto"/>
          <w:sz w:val="20"/>
          <w:szCs w:val="20"/>
        </w:rPr>
      </w:pPr>
    </w:p>
    <w:p w:rsidR="00497C0F" w:rsidRPr="00616D32" w:rsidRDefault="00633B12" w:rsidP="001F553E">
      <w:pPr>
        <w:spacing w:line="360" w:lineRule="auto"/>
        <w:rPr>
          <w:rFonts w:ascii="Arial" w:eastAsia="Arial" w:hAnsi="Arial" w:cs="Arial"/>
          <w:b/>
          <w:color w:val="auto"/>
          <w:sz w:val="20"/>
          <w:szCs w:val="20"/>
        </w:rPr>
      </w:pPr>
      <w:r>
        <w:rPr>
          <w:rFonts w:ascii="Arial" w:hAnsi="Arial" w:cs="Arial"/>
          <w:b/>
          <w:color w:val="auto"/>
          <w:sz w:val="20"/>
          <w:szCs w:val="20"/>
        </w:rPr>
        <w:t xml:space="preserve">MATERIAŁ NAUCZANIA </w:t>
      </w:r>
      <w:r w:rsidR="00497C0F" w:rsidRPr="00616D32">
        <w:rPr>
          <w:rFonts w:ascii="Arial" w:hAnsi="Arial" w:cs="Arial"/>
          <w:b/>
          <w:color w:val="auto"/>
          <w:sz w:val="20"/>
          <w:szCs w:val="20"/>
        </w:rPr>
        <w:t xml:space="preserve">OBRÓBKA ZASADNICZA W WYTWARZANIU WYROBÓW </w:t>
      </w:r>
      <w:r w:rsidR="00343851" w:rsidRPr="00616D32">
        <w:rPr>
          <w:rFonts w:ascii="Arial" w:hAnsi="Arial" w:cs="Arial"/>
          <w:b/>
          <w:color w:val="auto"/>
          <w:sz w:val="20"/>
          <w:szCs w:val="20"/>
        </w:rPr>
        <w:t xml:space="preserve">STOLARSKICH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511"/>
        <w:gridCol w:w="919"/>
        <w:gridCol w:w="3538"/>
        <w:gridCol w:w="3649"/>
        <w:gridCol w:w="1018"/>
      </w:tblGrid>
      <w:tr w:rsidR="00497C0F" w:rsidRPr="00495671" w:rsidTr="00C8027C">
        <w:tc>
          <w:tcPr>
            <w:tcW w:w="909" w:type="pct"/>
            <w:vMerge w:val="restart"/>
          </w:tcPr>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t>Dział programowy</w:t>
            </w:r>
          </w:p>
        </w:tc>
        <w:tc>
          <w:tcPr>
            <w:tcW w:w="883" w:type="pct"/>
            <w:vMerge w:val="restart"/>
          </w:tcPr>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t>Tematy jednostek metodycznych</w:t>
            </w:r>
          </w:p>
        </w:tc>
        <w:tc>
          <w:tcPr>
            <w:tcW w:w="323" w:type="pct"/>
            <w:vMerge w:val="restart"/>
          </w:tcPr>
          <w:p w:rsidR="00497C0F" w:rsidRPr="00495671" w:rsidRDefault="00497C0F" w:rsidP="00285503">
            <w:pPr>
              <w:jc w:val="center"/>
              <w:rPr>
                <w:color w:val="auto"/>
                <w:sz w:val="20"/>
                <w:szCs w:val="20"/>
              </w:rPr>
            </w:pPr>
            <w:r w:rsidRPr="00495671">
              <w:rPr>
                <w:rFonts w:ascii="Arial" w:hAnsi="Arial" w:cs="Arial"/>
                <w:color w:val="auto"/>
                <w:sz w:val="20"/>
                <w:szCs w:val="20"/>
              </w:rPr>
              <w:t>Liczba godz.</w:t>
            </w:r>
          </w:p>
        </w:tc>
        <w:tc>
          <w:tcPr>
            <w:tcW w:w="2527" w:type="pct"/>
            <w:gridSpan w:val="2"/>
          </w:tcPr>
          <w:p w:rsidR="00497C0F" w:rsidRPr="00495671" w:rsidRDefault="00497C0F" w:rsidP="00285503">
            <w:pPr>
              <w:jc w:val="center"/>
              <w:rPr>
                <w:color w:val="auto"/>
                <w:sz w:val="20"/>
                <w:szCs w:val="20"/>
              </w:rPr>
            </w:pPr>
            <w:r w:rsidRPr="00495671">
              <w:rPr>
                <w:rFonts w:ascii="Arial" w:hAnsi="Arial" w:cs="Arial"/>
                <w:color w:val="auto"/>
                <w:sz w:val="20"/>
                <w:szCs w:val="20"/>
              </w:rPr>
              <w:t>Wymagania programowe</w:t>
            </w:r>
          </w:p>
        </w:tc>
        <w:tc>
          <w:tcPr>
            <w:tcW w:w="359" w:type="pct"/>
          </w:tcPr>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t>Uwagi o realizacji</w:t>
            </w:r>
          </w:p>
        </w:tc>
      </w:tr>
      <w:tr w:rsidR="00497C0F" w:rsidRPr="00495671" w:rsidTr="00C8027C">
        <w:tc>
          <w:tcPr>
            <w:tcW w:w="909" w:type="pct"/>
            <w:vMerge/>
          </w:tcPr>
          <w:p w:rsidR="00497C0F" w:rsidRPr="00495671" w:rsidRDefault="00497C0F" w:rsidP="00285503">
            <w:pPr>
              <w:rPr>
                <w:rFonts w:ascii="Arial" w:hAnsi="Arial" w:cs="Arial"/>
                <w:color w:val="auto"/>
                <w:sz w:val="20"/>
                <w:szCs w:val="20"/>
              </w:rPr>
            </w:pPr>
          </w:p>
        </w:tc>
        <w:tc>
          <w:tcPr>
            <w:tcW w:w="883" w:type="pct"/>
            <w:vMerge/>
          </w:tcPr>
          <w:p w:rsidR="00497C0F" w:rsidRPr="00495671" w:rsidRDefault="00497C0F" w:rsidP="00285503">
            <w:pPr>
              <w:rPr>
                <w:rFonts w:ascii="Arial" w:hAnsi="Arial" w:cs="Arial"/>
                <w:color w:val="auto"/>
                <w:sz w:val="20"/>
                <w:szCs w:val="20"/>
              </w:rPr>
            </w:pPr>
          </w:p>
        </w:tc>
        <w:tc>
          <w:tcPr>
            <w:tcW w:w="323" w:type="pct"/>
            <w:vMerge/>
          </w:tcPr>
          <w:p w:rsidR="00497C0F" w:rsidRPr="00495671" w:rsidRDefault="00497C0F" w:rsidP="00285503">
            <w:pPr>
              <w:jc w:val="center"/>
              <w:rPr>
                <w:color w:val="auto"/>
                <w:sz w:val="20"/>
                <w:szCs w:val="20"/>
              </w:rPr>
            </w:pPr>
          </w:p>
        </w:tc>
        <w:tc>
          <w:tcPr>
            <w:tcW w:w="1244" w:type="pct"/>
          </w:tcPr>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t>Podstawowe</w:t>
            </w:r>
          </w:p>
          <w:p w:rsidR="00497C0F" w:rsidRPr="00495671" w:rsidRDefault="00497C0F" w:rsidP="00285503">
            <w:pPr>
              <w:rPr>
                <w:color w:val="auto"/>
                <w:sz w:val="20"/>
                <w:szCs w:val="20"/>
              </w:rPr>
            </w:pPr>
            <w:r w:rsidRPr="00495671">
              <w:rPr>
                <w:rFonts w:ascii="Arial" w:hAnsi="Arial" w:cs="Arial"/>
                <w:color w:val="auto"/>
                <w:sz w:val="20"/>
                <w:szCs w:val="20"/>
              </w:rPr>
              <w:t>Uczeń potrafi:</w:t>
            </w:r>
          </w:p>
        </w:tc>
        <w:tc>
          <w:tcPr>
            <w:tcW w:w="1283" w:type="pct"/>
          </w:tcPr>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t>Ponadpodstawowe</w:t>
            </w:r>
          </w:p>
          <w:p w:rsidR="00497C0F" w:rsidRPr="00495671" w:rsidRDefault="00497C0F" w:rsidP="00285503">
            <w:pPr>
              <w:rPr>
                <w:color w:val="auto"/>
                <w:sz w:val="20"/>
                <w:szCs w:val="20"/>
              </w:rPr>
            </w:pPr>
            <w:r w:rsidRPr="00495671">
              <w:rPr>
                <w:rFonts w:ascii="Arial" w:hAnsi="Arial" w:cs="Arial"/>
                <w:color w:val="auto"/>
                <w:sz w:val="20"/>
                <w:szCs w:val="20"/>
              </w:rPr>
              <w:t>Uczeń potrafi:</w:t>
            </w:r>
          </w:p>
        </w:tc>
        <w:tc>
          <w:tcPr>
            <w:tcW w:w="359" w:type="pct"/>
          </w:tcPr>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t>Etap realizacji</w:t>
            </w:r>
          </w:p>
        </w:tc>
      </w:tr>
      <w:tr w:rsidR="00497C0F" w:rsidRPr="00495671" w:rsidTr="00C8027C">
        <w:tc>
          <w:tcPr>
            <w:tcW w:w="909" w:type="pct"/>
          </w:tcPr>
          <w:p w:rsidR="00497C0F" w:rsidRPr="00495671" w:rsidRDefault="00497C0F" w:rsidP="0028550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495671">
              <w:rPr>
                <w:rFonts w:ascii="Arial" w:hAnsi="Arial" w:cs="Arial"/>
                <w:color w:val="auto"/>
                <w:sz w:val="20"/>
                <w:szCs w:val="20"/>
              </w:rPr>
              <w:t>I. Technologia wytwarzania wyrobów</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p w:rsidR="00497C0F" w:rsidRPr="00495671" w:rsidRDefault="00497C0F" w:rsidP="0028550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883" w:type="pct"/>
          </w:tcPr>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t>1. Proces technologiczny</w:t>
            </w:r>
            <w:r w:rsidR="00EA1AE9">
              <w:rPr>
                <w:rFonts w:ascii="Arial" w:hAnsi="Arial" w:cs="Arial"/>
                <w:color w:val="auto"/>
                <w:sz w:val="20"/>
                <w:szCs w:val="20"/>
              </w:rPr>
              <w:t xml:space="preserve"> w</w:t>
            </w:r>
            <w:r w:rsidRPr="00495671">
              <w:rPr>
                <w:rFonts w:ascii="Arial" w:hAnsi="Arial" w:cs="Arial"/>
                <w:color w:val="auto"/>
                <w:sz w:val="20"/>
                <w:szCs w:val="20"/>
              </w:rPr>
              <w:t>yrobów stolarskich:</w:t>
            </w:r>
          </w:p>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t>a) mebli skrzyniowych,</w:t>
            </w:r>
          </w:p>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t>b) mebli szkieletowych,</w:t>
            </w:r>
          </w:p>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t>c) okien,</w:t>
            </w:r>
          </w:p>
          <w:p w:rsidR="00497C0F" w:rsidRDefault="00497C0F" w:rsidP="00285503">
            <w:pPr>
              <w:rPr>
                <w:rFonts w:ascii="Arial" w:hAnsi="Arial" w:cs="Arial"/>
                <w:color w:val="auto"/>
                <w:sz w:val="20"/>
                <w:szCs w:val="20"/>
              </w:rPr>
            </w:pPr>
            <w:r w:rsidRPr="00495671">
              <w:rPr>
                <w:rFonts w:ascii="Arial" w:hAnsi="Arial" w:cs="Arial"/>
                <w:color w:val="auto"/>
                <w:sz w:val="20"/>
                <w:szCs w:val="20"/>
              </w:rPr>
              <w:t>d) drzwi,</w:t>
            </w:r>
          </w:p>
          <w:p w:rsidR="00497C0F" w:rsidRPr="00495671" w:rsidRDefault="00497C0F" w:rsidP="00285503">
            <w:pPr>
              <w:rPr>
                <w:rFonts w:ascii="Arial" w:hAnsi="Arial" w:cs="Arial"/>
                <w:color w:val="auto"/>
                <w:sz w:val="20"/>
                <w:szCs w:val="20"/>
              </w:rPr>
            </w:pPr>
            <w:r>
              <w:rPr>
                <w:rFonts w:ascii="Arial" w:hAnsi="Arial" w:cs="Arial"/>
                <w:color w:val="auto"/>
                <w:sz w:val="20"/>
                <w:szCs w:val="20"/>
              </w:rPr>
              <w:t>e) innych wyrobów stolarskich.</w:t>
            </w:r>
          </w:p>
        </w:tc>
        <w:tc>
          <w:tcPr>
            <w:tcW w:w="323" w:type="pct"/>
          </w:tcPr>
          <w:p w:rsidR="00497C0F" w:rsidRPr="00495671" w:rsidRDefault="00497C0F" w:rsidP="00285503">
            <w:pPr>
              <w:jc w:val="center"/>
              <w:rPr>
                <w:rFonts w:ascii="Arial" w:hAnsi="Arial" w:cs="Arial"/>
                <w:color w:val="auto"/>
                <w:sz w:val="20"/>
                <w:szCs w:val="20"/>
              </w:rPr>
            </w:pPr>
          </w:p>
        </w:tc>
        <w:tc>
          <w:tcPr>
            <w:tcW w:w="1244" w:type="pct"/>
          </w:tcPr>
          <w:p w:rsidR="00497C0F" w:rsidRDefault="00497C0F" w:rsidP="00285503">
            <w:pPr>
              <w:numPr>
                <w:ilvl w:val="0"/>
                <w:numId w:val="31"/>
              </w:numPr>
              <w:spacing w:before="20" w:after="20"/>
              <w:contextualSpacing/>
              <w:rPr>
                <w:rFonts w:ascii="Arial" w:eastAsia="Arial" w:hAnsi="Arial" w:cs="Arial"/>
                <w:color w:val="auto"/>
                <w:sz w:val="20"/>
                <w:szCs w:val="20"/>
              </w:rPr>
            </w:pPr>
            <w:r>
              <w:rPr>
                <w:rFonts w:ascii="Arial" w:eastAsia="Arial" w:hAnsi="Arial" w:cs="Arial"/>
                <w:color w:val="auto"/>
                <w:sz w:val="20"/>
                <w:szCs w:val="20"/>
              </w:rPr>
              <w:t xml:space="preserve">rozpoznawać </w:t>
            </w:r>
            <w:r w:rsidRPr="00495671">
              <w:rPr>
                <w:rFonts w:ascii="Arial" w:eastAsia="Arial" w:hAnsi="Arial" w:cs="Arial"/>
                <w:color w:val="auto"/>
                <w:sz w:val="20"/>
                <w:szCs w:val="20"/>
              </w:rPr>
              <w:t>technologię wytwarzania wyrobów</w:t>
            </w:r>
            <w:r w:rsidR="009842C9">
              <w:rPr>
                <w:rFonts w:ascii="Arial" w:eastAsia="Arial" w:hAnsi="Arial" w:cs="Arial"/>
                <w:color w:val="auto"/>
                <w:sz w:val="20"/>
                <w:szCs w:val="20"/>
              </w:rPr>
              <w:t xml:space="preserve"> z </w:t>
            </w:r>
            <w:r w:rsidRPr="00495671">
              <w:rPr>
                <w:rFonts w:ascii="Arial" w:eastAsia="Arial" w:hAnsi="Arial" w:cs="Arial"/>
                <w:color w:val="auto"/>
                <w:sz w:val="20"/>
                <w:szCs w:val="20"/>
              </w:rPr>
              <w:t>drewna</w:t>
            </w:r>
            <w:r w:rsidR="00DD462F">
              <w:rPr>
                <w:rFonts w:ascii="Arial" w:eastAsia="Arial" w:hAnsi="Arial" w:cs="Arial"/>
                <w:color w:val="auto"/>
                <w:sz w:val="20"/>
                <w:szCs w:val="20"/>
              </w:rPr>
              <w:t xml:space="preserve"> i </w:t>
            </w:r>
            <w:r w:rsidRPr="00495671">
              <w:rPr>
                <w:rFonts w:ascii="Arial" w:eastAsia="Arial" w:hAnsi="Arial" w:cs="Arial"/>
                <w:color w:val="auto"/>
                <w:sz w:val="20"/>
                <w:szCs w:val="20"/>
              </w:rPr>
              <w:t xml:space="preserve">materiałów drewnopochodnych </w:t>
            </w:r>
            <w:r w:rsidRPr="00495671">
              <w:rPr>
                <w:rFonts w:ascii="Arial" w:eastAsia="Arial" w:hAnsi="Arial" w:cs="Arial"/>
                <w:color w:val="auto"/>
                <w:sz w:val="20"/>
                <w:szCs w:val="20"/>
              </w:rPr>
              <w:br/>
              <w:t>w zależności od rodzaju wytwarzanego wyrobu</w:t>
            </w:r>
            <w:r w:rsidR="00DD462F">
              <w:rPr>
                <w:rFonts w:ascii="Arial" w:eastAsia="Arial" w:hAnsi="Arial" w:cs="Arial"/>
                <w:color w:val="auto"/>
                <w:sz w:val="20"/>
                <w:szCs w:val="20"/>
              </w:rPr>
              <w:t xml:space="preserve"> i </w:t>
            </w:r>
            <w:r w:rsidRPr="00495671">
              <w:rPr>
                <w:rFonts w:ascii="Arial" w:eastAsia="Arial" w:hAnsi="Arial" w:cs="Arial"/>
                <w:color w:val="auto"/>
                <w:sz w:val="20"/>
                <w:szCs w:val="20"/>
              </w:rPr>
              <w:t>jego konstrukcji,</w:t>
            </w:r>
          </w:p>
          <w:p w:rsidR="00497C0F" w:rsidRDefault="00981A9F" w:rsidP="005F53F5">
            <w:pPr>
              <w:numPr>
                <w:ilvl w:val="0"/>
                <w:numId w:val="31"/>
              </w:numPr>
              <w:spacing w:before="20" w:after="20"/>
              <w:contextualSpacing/>
              <w:rPr>
                <w:rFonts w:ascii="Arial" w:eastAsia="Arial" w:hAnsi="Arial" w:cs="Arial"/>
                <w:color w:val="auto"/>
                <w:sz w:val="20"/>
                <w:szCs w:val="20"/>
              </w:rPr>
            </w:pPr>
            <w:r w:rsidRPr="00495671">
              <w:rPr>
                <w:rFonts w:ascii="Arial" w:hAnsi="Arial" w:cs="Arial"/>
                <w:color w:val="auto"/>
                <w:sz w:val="20"/>
                <w:szCs w:val="20"/>
              </w:rPr>
              <w:t xml:space="preserve">charakteryzować </w:t>
            </w:r>
            <w:r w:rsidR="00EF68EF" w:rsidRPr="00495671">
              <w:rPr>
                <w:rFonts w:ascii="Arial" w:hAnsi="Arial" w:cs="Arial"/>
                <w:color w:val="auto"/>
                <w:sz w:val="20"/>
                <w:szCs w:val="20"/>
              </w:rPr>
              <w:t>połączenia stosowane</w:t>
            </w:r>
            <w:r w:rsidR="00497C0F" w:rsidRPr="00495671">
              <w:rPr>
                <w:rFonts w:ascii="Arial" w:hAnsi="Arial" w:cs="Arial"/>
                <w:color w:val="auto"/>
                <w:sz w:val="20"/>
                <w:szCs w:val="20"/>
              </w:rPr>
              <w:t xml:space="preserve"> w wyrobach stolarskich,</w:t>
            </w:r>
          </w:p>
        </w:tc>
        <w:tc>
          <w:tcPr>
            <w:tcW w:w="1283" w:type="pct"/>
          </w:tcPr>
          <w:p w:rsidR="00497C0F" w:rsidRDefault="00981A9F" w:rsidP="00285503">
            <w:pPr>
              <w:numPr>
                <w:ilvl w:val="0"/>
                <w:numId w:val="31"/>
              </w:numPr>
              <w:rPr>
                <w:rFonts w:ascii="Arial" w:hAnsi="Arial" w:cs="Arial"/>
                <w:color w:val="auto"/>
                <w:sz w:val="20"/>
                <w:szCs w:val="20"/>
              </w:rPr>
            </w:pPr>
            <w:r w:rsidRPr="00495671">
              <w:rPr>
                <w:rFonts w:ascii="Arial" w:eastAsia="Arial" w:hAnsi="Arial" w:cs="Arial"/>
                <w:color w:val="auto"/>
                <w:sz w:val="20"/>
                <w:szCs w:val="20"/>
              </w:rPr>
              <w:t>ustalać technologię</w:t>
            </w:r>
            <w:r w:rsidR="00497C0F" w:rsidRPr="00495671">
              <w:rPr>
                <w:rFonts w:ascii="Arial" w:eastAsia="Arial" w:hAnsi="Arial" w:cs="Arial"/>
                <w:color w:val="auto"/>
                <w:sz w:val="20"/>
                <w:szCs w:val="20"/>
              </w:rPr>
              <w:t xml:space="preserve"> wytwarzania wyrobów w zależności od użytych materiałów,</w:t>
            </w:r>
          </w:p>
          <w:p w:rsidR="00497C0F" w:rsidRDefault="00497C0F" w:rsidP="00285503">
            <w:pPr>
              <w:numPr>
                <w:ilvl w:val="0"/>
                <w:numId w:val="31"/>
              </w:numPr>
              <w:rPr>
                <w:rFonts w:ascii="Arial" w:hAnsi="Arial" w:cs="Arial"/>
                <w:color w:val="auto"/>
                <w:sz w:val="20"/>
                <w:szCs w:val="20"/>
              </w:rPr>
            </w:pPr>
            <w:r w:rsidRPr="00495671">
              <w:rPr>
                <w:rFonts w:ascii="Arial" w:eastAsia="Arial" w:hAnsi="Arial" w:cs="Arial"/>
                <w:color w:val="auto"/>
                <w:sz w:val="20"/>
                <w:szCs w:val="20"/>
              </w:rPr>
              <w:t>dobierać połączenia stolarskie w</w:t>
            </w:r>
            <w:r w:rsidR="00EA1AE9">
              <w:rPr>
                <w:rFonts w:ascii="Arial" w:eastAsia="Arial" w:hAnsi="Arial" w:cs="Arial"/>
                <w:color w:val="auto"/>
                <w:sz w:val="20"/>
                <w:szCs w:val="20"/>
              </w:rPr>
              <w:t xml:space="preserve"> w</w:t>
            </w:r>
            <w:r w:rsidRPr="00495671">
              <w:rPr>
                <w:rFonts w:ascii="Arial" w:eastAsia="Arial" w:hAnsi="Arial" w:cs="Arial"/>
                <w:color w:val="auto"/>
                <w:sz w:val="20"/>
                <w:szCs w:val="20"/>
              </w:rPr>
              <w:t>yrobach stolarskich,</w:t>
            </w:r>
          </w:p>
        </w:tc>
        <w:tc>
          <w:tcPr>
            <w:tcW w:w="359" w:type="pct"/>
          </w:tcPr>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t>Klasa I</w:t>
            </w:r>
            <w:r w:rsidR="00F34D4D">
              <w:rPr>
                <w:rFonts w:ascii="Arial" w:hAnsi="Arial" w:cs="Arial"/>
                <w:color w:val="auto"/>
                <w:sz w:val="20"/>
                <w:szCs w:val="20"/>
              </w:rPr>
              <w:t>I</w:t>
            </w:r>
          </w:p>
        </w:tc>
      </w:tr>
      <w:tr w:rsidR="00497C0F" w:rsidRPr="00495671" w:rsidTr="00C8027C">
        <w:tc>
          <w:tcPr>
            <w:tcW w:w="909" w:type="pct"/>
          </w:tcPr>
          <w:p w:rsidR="00497C0F" w:rsidRPr="00495671" w:rsidRDefault="00497C0F" w:rsidP="0028550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495671">
              <w:rPr>
                <w:rFonts w:ascii="Arial" w:hAnsi="Arial" w:cs="Arial"/>
                <w:color w:val="auto"/>
                <w:sz w:val="20"/>
                <w:szCs w:val="20"/>
              </w:rPr>
              <w:t>I</w:t>
            </w:r>
            <w:r>
              <w:rPr>
                <w:rFonts w:ascii="Arial" w:hAnsi="Arial" w:cs="Arial"/>
                <w:color w:val="auto"/>
                <w:sz w:val="20"/>
                <w:szCs w:val="20"/>
              </w:rPr>
              <w:t>I</w:t>
            </w:r>
            <w:r w:rsidRPr="00495671">
              <w:rPr>
                <w:rFonts w:ascii="Arial" w:hAnsi="Arial" w:cs="Arial"/>
                <w:color w:val="auto"/>
                <w:sz w:val="20"/>
                <w:szCs w:val="20"/>
              </w:rPr>
              <w:t xml:space="preserve">. Instrukcje obsługi </w:t>
            </w:r>
            <w:r w:rsidRPr="00495671">
              <w:rPr>
                <w:rFonts w:ascii="Arial" w:hAnsi="Arial" w:cs="Arial"/>
                <w:color w:val="auto"/>
                <w:sz w:val="20"/>
                <w:szCs w:val="20"/>
              </w:rPr>
              <w:lastRenderedPageBreak/>
              <w:t>maszyn</w:t>
            </w:r>
            <w:r w:rsidR="00DD462F">
              <w:rPr>
                <w:rFonts w:ascii="Arial" w:hAnsi="Arial" w:cs="Arial"/>
                <w:color w:val="auto"/>
                <w:sz w:val="20"/>
                <w:szCs w:val="20"/>
              </w:rPr>
              <w:t xml:space="preserve"> i </w:t>
            </w:r>
            <w:r w:rsidRPr="00495671">
              <w:rPr>
                <w:rFonts w:ascii="Arial" w:hAnsi="Arial" w:cs="Arial"/>
                <w:color w:val="auto"/>
                <w:sz w:val="20"/>
                <w:szCs w:val="20"/>
              </w:rPr>
              <w:t>urządzeń</w:t>
            </w:r>
            <w:r>
              <w:rPr>
                <w:rFonts w:ascii="Arial" w:hAnsi="Arial" w:cs="Arial"/>
                <w:color w:val="auto"/>
                <w:sz w:val="20"/>
                <w:szCs w:val="20"/>
              </w:rPr>
              <w:t xml:space="preserve"> </w:t>
            </w:r>
            <w:r w:rsidR="009F2F0B">
              <w:rPr>
                <w:rFonts w:ascii="Arial" w:hAnsi="Arial" w:cs="Arial"/>
                <w:color w:val="auto"/>
                <w:sz w:val="20"/>
                <w:szCs w:val="20"/>
              </w:rPr>
              <w:t>w przemyśle</w:t>
            </w:r>
            <w:r>
              <w:rPr>
                <w:rFonts w:ascii="Arial" w:hAnsi="Arial" w:cs="Arial"/>
                <w:color w:val="auto"/>
                <w:sz w:val="20"/>
                <w:szCs w:val="20"/>
              </w:rPr>
              <w:t xml:space="preserve"> drzewnym</w:t>
            </w:r>
            <w:r w:rsidRPr="00495671">
              <w:rPr>
                <w:rFonts w:ascii="Arial" w:hAnsi="Arial" w:cs="Arial"/>
                <w:color w:val="auto"/>
                <w:sz w:val="20"/>
                <w:szCs w:val="20"/>
              </w:rPr>
              <w:t>.</w:t>
            </w:r>
          </w:p>
          <w:p w:rsidR="00497C0F" w:rsidRPr="00495671" w:rsidRDefault="00497C0F" w:rsidP="00285503">
            <w:pPr>
              <w:rPr>
                <w:rFonts w:ascii="Arial" w:hAnsi="Arial" w:cs="Arial"/>
                <w:color w:val="auto"/>
                <w:sz w:val="20"/>
                <w:szCs w:val="20"/>
              </w:rPr>
            </w:pPr>
          </w:p>
        </w:tc>
        <w:tc>
          <w:tcPr>
            <w:tcW w:w="883" w:type="pct"/>
          </w:tcPr>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lastRenderedPageBreak/>
              <w:t xml:space="preserve">1. </w:t>
            </w:r>
            <w:r>
              <w:rPr>
                <w:rFonts w:ascii="Arial" w:hAnsi="Arial" w:cs="Arial"/>
                <w:color w:val="auto"/>
                <w:sz w:val="20"/>
                <w:szCs w:val="20"/>
              </w:rPr>
              <w:t xml:space="preserve">Zasady </w:t>
            </w:r>
            <w:r w:rsidR="001F553E">
              <w:rPr>
                <w:rFonts w:ascii="Arial" w:hAnsi="Arial" w:cs="Arial"/>
                <w:color w:val="auto"/>
                <w:sz w:val="20"/>
                <w:szCs w:val="20"/>
              </w:rPr>
              <w:t xml:space="preserve">obsługi </w:t>
            </w:r>
            <w:r w:rsidR="001F553E">
              <w:rPr>
                <w:rFonts w:ascii="Arial" w:hAnsi="Arial" w:cs="Arial"/>
                <w:color w:val="auto"/>
                <w:sz w:val="20"/>
                <w:szCs w:val="20"/>
              </w:rPr>
              <w:lastRenderedPageBreak/>
              <w:t>podstawowych</w:t>
            </w:r>
            <w:r>
              <w:rPr>
                <w:rFonts w:ascii="Arial" w:hAnsi="Arial" w:cs="Arial"/>
                <w:color w:val="auto"/>
                <w:sz w:val="20"/>
                <w:szCs w:val="20"/>
              </w:rPr>
              <w:t xml:space="preserve"> obrabiarek</w:t>
            </w:r>
            <w:r w:rsidR="001979D6">
              <w:rPr>
                <w:rFonts w:ascii="Arial" w:hAnsi="Arial" w:cs="Arial"/>
                <w:color w:val="auto"/>
                <w:sz w:val="20"/>
                <w:szCs w:val="20"/>
              </w:rPr>
              <w:t xml:space="preserve"> do </w:t>
            </w:r>
            <w:r>
              <w:rPr>
                <w:rFonts w:ascii="Arial" w:hAnsi="Arial" w:cs="Arial"/>
                <w:color w:val="auto"/>
                <w:sz w:val="20"/>
                <w:szCs w:val="20"/>
              </w:rPr>
              <w:t>drewna</w:t>
            </w:r>
            <w:r w:rsidR="00DD462F">
              <w:rPr>
                <w:rFonts w:ascii="Arial" w:hAnsi="Arial" w:cs="Arial"/>
                <w:color w:val="auto"/>
                <w:sz w:val="20"/>
                <w:szCs w:val="20"/>
              </w:rPr>
              <w:t xml:space="preserve"> i </w:t>
            </w:r>
            <w:r>
              <w:rPr>
                <w:rFonts w:ascii="Arial" w:hAnsi="Arial" w:cs="Arial"/>
                <w:color w:val="auto"/>
                <w:sz w:val="20"/>
                <w:szCs w:val="20"/>
              </w:rPr>
              <w:t xml:space="preserve">materiałów drewnopochodnych. </w:t>
            </w:r>
          </w:p>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t xml:space="preserve">2. Organizacja stanowisk </w:t>
            </w:r>
            <w:r w:rsidR="001F553E" w:rsidRPr="00495671">
              <w:rPr>
                <w:rFonts w:ascii="Arial" w:hAnsi="Arial" w:cs="Arial"/>
                <w:color w:val="auto"/>
                <w:sz w:val="20"/>
                <w:szCs w:val="20"/>
              </w:rPr>
              <w:t>roboczych.</w:t>
            </w:r>
          </w:p>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t>3. Bezpieczeństwo przy obsłudze maszyn</w:t>
            </w:r>
            <w:r w:rsidR="00DD462F">
              <w:rPr>
                <w:rFonts w:ascii="Arial" w:hAnsi="Arial" w:cs="Arial"/>
                <w:color w:val="auto"/>
                <w:sz w:val="20"/>
                <w:szCs w:val="20"/>
              </w:rPr>
              <w:t xml:space="preserve"> i </w:t>
            </w:r>
            <w:r w:rsidRPr="00495671">
              <w:rPr>
                <w:rFonts w:ascii="Arial" w:hAnsi="Arial" w:cs="Arial"/>
                <w:color w:val="auto"/>
                <w:sz w:val="20"/>
                <w:szCs w:val="20"/>
              </w:rPr>
              <w:t xml:space="preserve">urządzeń. </w:t>
            </w:r>
          </w:p>
        </w:tc>
        <w:tc>
          <w:tcPr>
            <w:tcW w:w="323" w:type="pct"/>
          </w:tcPr>
          <w:p w:rsidR="00497C0F" w:rsidRPr="00495671" w:rsidRDefault="00497C0F" w:rsidP="00285503">
            <w:pPr>
              <w:jc w:val="center"/>
              <w:rPr>
                <w:rFonts w:ascii="Arial" w:hAnsi="Arial" w:cs="Arial"/>
                <w:color w:val="auto"/>
                <w:sz w:val="20"/>
                <w:szCs w:val="20"/>
              </w:rPr>
            </w:pPr>
          </w:p>
        </w:tc>
        <w:tc>
          <w:tcPr>
            <w:tcW w:w="1244" w:type="pct"/>
          </w:tcPr>
          <w:p w:rsidR="00497C0F" w:rsidRDefault="00497C0F" w:rsidP="00285503">
            <w:pPr>
              <w:pStyle w:val="Akapitzlist"/>
              <w:numPr>
                <w:ilvl w:val="0"/>
                <w:numId w:val="31"/>
              </w:numPr>
              <w:spacing w:before="100" w:beforeAutospacing="1" w:after="100" w:afterAutospacing="1"/>
              <w:rPr>
                <w:rFonts w:ascii="Arial" w:hAnsi="Arial" w:cs="Arial"/>
                <w:color w:val="auto"/>
                <w:sz w:val="20"/>
                <w:szCs w:val="20"/>
              </w:rPr>
            </w:pPr>
            <w:r w:rsidRPr="00495671">
              <w:rPr>
                <w:rFonts w:ascii="Arial" w:hAnsi="Arial" w:cs="Arial"/>
                <w:color w:val="auto"/>
                <w:sz w:val="20"/>
                <w:szCs w:val="20"/>
              </w:rPr>
              <w:t>korzystać</w:t>
            </w:r>
            <w:r w:rsidR="009842C9">
              <w:rPr>
                <w:rFonts w:ascii="Arial" w:hAnsi="Arial" w:cs="Arial"/>
                <w:color w:val="auto"/>
                <w:sz w:val="20"/>
                <w:szCs w:val="20"/>
              </w:rPr>
              <w:t xml:space="preserve"> z </w:t>
            </w:r>
            <w:r w:rsidRPr="00495671">
              <w:rPr>
                <w:rFonts w:ascii="Arial" w:hAnsi="Arial" w:cs="Arial"/>
                <w:color w:val="auto"/>
                <w:sz w:val="20"/>
                <w:szCs w:val="20"/>
              </w:rPr>
              <w:t xml:space="preserve">informacji zawartych </w:t>
            </w:r>
            <w:r w:rsidRPr="00495671">
              <w:rPr>
                <w:rFonts w:ascii="Arial" w:hAnsi="Arial" w:cs="Arial"/>
                <w:color w:val="auto"/>
                <w:sz w:val="20"/>
                <w:szCs w:val="20"/>
              </w:rPr>
              <w:br/>
            </w:r>
            <w:r w:rsidRPr="00495671">
              <w:rPr>
                <w:rFonts w:ascii="Arial" w:hAnsi="Arial" w:cs="Arial"/>
                <w:color w:val="auto"/>
                <w:sz w:val="20"/>
                <w:szCs w:val="20"/>
              </w:rPr>
              <w:lastRenderedPageBreak/>
              <w:t>w instrukcjach obsługi maszyn</w:t>
            </w:r>
            <w:r w:rsidR="00DD462F">
              <w:rPr>
                <w:rFonts w:ascii="Arial" w:hAnsi="Arial" w:cs="Arial"/>
                <w:color w:val="auto"/>
                <w:sz w:val="20"/>
                <w:szCs w:val="20"/>
              </w:rPr>
              <w:t xml:space="preserve"> i </w:t>
            </w:r>
            <w:r w:rsidRPr="00495671">
              <w:rPr>
                <w:rFonts w:ascii="Arial" w:hAnsi="Arial" w:cs="Arial"/>
                <w:color w:val="auto"/>
                <w:sz w:val="20"/>
                <w:szCs w:val="20"/>
              </w:rPr>
              <w:t xml:space="preserve">urządzeń stosowanych </w:t>
            </w:r>
            <w:r w:rsidR="009F2F0B" w:rsidRPr="00495671">
              <w:rPr>
                <w:rFonts w:ascii="Arial" w:hAnsi="Arial" w:cs="Arial"/>
                <w:color w:val="auto"/>
                <w:sz w:val="20"/>
                <w:szCs w:val="20"/>
              </w:rPr>
              <w:t>w stolarstwie</w:t>
            </w:r>
            <w:r w:rsidR="001F553E" w:rsidRPr="00495671">
              <w:rPr>
                <w:rFonts w:ascii="Arial" w:hAnsi="Arial" w:cs="Arial"/>
                <w:color w:val="auto"/>
                <w:sz w:val="20"/>
                <w:szCs w:val="20"/>
              </w:rPr>
              <w:t xml:space="preserve">, </w:t>
            </w:r>
          </w:p>
          <w:p w:rsidR="00497C0F" w:rsidRDefault="001F553E" w:rsidP="00285503">
            <w:pPr>
              <w:pStyle w:val="Akapitzlist"/>
              <w:numPr>
                <w:ilvl w:val="0"/>
                <w:numId w:val="31"/>
              </w:numPr>
              <w:spacing w:before="100" w:beforeAutospacing="1" w:after="100" w:afterAutospacing="1"/>
              <w:rPr>
                <w:rFonts w:ascii="Arial" w:hAnsi="Arial" w:cs="Arial"/>
                <w:color w:val="auto"/>
                <w:sz w:val="20"/>
                <w:szCs w:val="20"/>
              </w:rPr>
            </w:pPr>
            <w:r w:rsidRPr="00495671">
              <w:rPr>
                <w:rFonts w:ascii="Arial" w:hAnsi="Arial" w:cs="Arial"/>
                <w:color w:val="auto"/>
                <w:sz w:val="20"/>
                <w:szCs w:val="20"/>
              </w:rPr>
              <w:t>przestrzegać zasad</w:t>
            </w:r>
            <w:r w:rsidR="00497C0F" w:rsidRPr="00495671">
              <w:rPr>
                <w:rFonts w:ascii="Arial" w:hAnsi="Arial" w:cs="Arial"/>
                <w:color w:val="auto"/>
                <w:sz w:val="20"/>
                <w:szCs w:val="20"/>
              </w:rPr>
              <w:t xml:space="preserve"> bezpieczeństwa zamieszczonych w instrukcji obsługi maszyn</w:t>
            </w:r>
            <w:r w:rsidR="00DD462F">
              <w:rPr>
                <w:rFonts w:ascii="Arial" w:hAnsi="Arial" w:cs="Arial"/>
                <w:color w:val="auto"/>
                <w:sz w:val="20"/>
                <w:szCs w:val="20"/>
              </w:rPr>
              <w:t xml:space="preserve"> i </w:t>
            </w:r>
            <w:r w:rsidR="00497C0F" w:rsidRPr="00495671">
              <w:rPr>
                <w:rFonts w:ascii="Arial" w:hAnsi="Arial" w:cs="Arial"/>
                <w:color w:val="auto"/>
                <w:sz w:val="20"/>
                <w:szCs w:val="20"/>
              </w:rPr>
              <w:t xml:space="preserve">urządzeń stosowanych </w:t>
            </w:r>
            <w:r w:rsidR="009F2F0B" w:rsidRPr="00495671">
              <w:rPr>
                <w:rFonts w:ascii="Arial" w:hAnsi="Arial" w:cs="Arial"/>
                <w:color w:val="auto"/>
                <w:sz w:val="20"/>
                <w:szCs w:val="20"/>
              </w:rPr>
              <w:t>w stolarstwie</w:t>
            </w:r>
            <w:r w:rsidR="00497C0F" w:rsidRPr="00495671">
              <w:rPr>
                <w:rFonts w:ascii="Arial" w:hAnsi="Arial" w:cs="Arial"/>
                <w:color w:val="auto"/>
                <w:sz w:val="20"/>
                <w:szCs w:val="20"/>
              </w:rPr>
              <w:t>,</w:t>
            </w:r>
          </w:p>
          <w:p w:rsidR="00497C0F" w:rsidRDefault="00497C0F" w:rsidP="005F53F5">
            <w:pPr>
              <w:pStyle w:val="Akapitzlist"/>
              <w:numPr>
                <w:ilvl w:val="0"/>
                <w:numId w:val="31"/>
              </w:numPr>
              <w:spacing w:before="100" w:beforeAutospacing="1" w:after="100" w:afterAutospacing="1"/>
              <w:rPr>
                <w:rFonts w:ascii="Arial" w:hAnsi="Arial" w:cs="Arial"/>
                <w:color w:val="auto"/>
                <w:sz w:val="20"/>
                <w:szCs w:val="20"/>
              </w:rPr>
            </w:pPr>
            <w:r w:rsidRPr="00495671">
              <w:rPr>
                <w:rFonts w:ascii="Arial" w:hAnsi="Arial" w:cs="Arial"/>
                <w:color w:val="auto"/>
                <w:sz w:val="20"/>
                <w:szCs w:val="20"/>
              </w:rPr>
              <w:t>stosować się</w:t>
            </w:r>
            <w:r w:rsidR="001979D6">
              <w:rPr>
                <w:rFonts w:ascii="Arial" w:hAnsi="Arial" w:cs="Arial"/>
                <w:color w:val="auto"/>
                <w:sz w:val="20"/>
                <w:szCs w:val="20"/>
              </w:rPr>
              <w:t xml:space="preserve"> do </w:t>
            </w:r>
            <w:r w:rsidRPr="00495671">
              <w:rPr>
                <w:rFonts w:ascii="Arial" w:hAnsi="Arial" w:cs="Arial"/>
                <w:color w:val="auto"/>
                <w:sz w:val="20"/>
                <w:szCs w:val="20"/>
              </w:rPr>
              <w:t>zaleceń producenta dotyczących obsługi maszyn</w:t>
            </w:r>
            <w:r w:rsidR="00DD462F">
              <w:rPr>
                <w:rFonts w:ascii="Arial" w:hAnsi="Arial" w:cs="Arial"/>
                <w:color w:val="auto"/>
                <w:sz w:val="20"/>
                <w:szCs w:val="20"/>
              </w:rPr>
              <w:t xml:space="preserve"> i </w:t>
            </w:r>
            <w:r w:rsidRPr="00495671">
              <w:rPr>
                <w:rFonts w:ascii="Arial" w:hAnsi="Arial" w:cs="Arial"/>
                <w:color w:val="auto"/>
                <w:sz w:val="20"/>
                <w:szCs w:val="20"/>
              </w:rPr>
              <w:t xml:space="preserve">urządzeń stosowanych w stolarstwie, </w:t>
            </w:r>
          </w:p>
        </w:tc>
        <w:tc>
          <w:tcPr>
            <w:tcW w:w="1283" w:type="pct"/>
          </w:tcPr>
          <w:p w:rsidR="00497C0F" w:rsidRDefault="00981A9F" w:rsidP="00285503">
            <w:pPr>
              <w:numPr>
                <w:ilvl w:val="0"/>
                <w:numId w:val="31"/>
              </w:numPr>
              <w:rPr>
                <w:rFonts w:ascii="Arial" w:hAnsi="Arial" w:cs="Arial"/>
                <w:color w:val="auto"/>
                <w:sz w:val="20"/>
                <w:szCs w:val="20"/>
              </w:rPr>
            </w:pPr>
            <w:r>
              <w:rPr>
                <w:rFonts w:ascii="Arial" w:hAnsi="Arial" w:cs="Arial"/>
                <w:color w:val="auto"/>
                <w:sz w:val="20"/>
                <w:szCs w:val="20"/>
              </w:rPr>
              <w:lastRenderedPageBreak/>
              <w:t>obsługiwać obrabiarki</w:t>
            </w:r>
            <w:r w:rsidR="001979D6">
              <w:rPr>
                <w:rFonts w:ascii="Arial" w:hAnsi="Arial" w:cs="Arial"/>
                <w:color w:val="auto"/>
                <w:sz w:val="20"/>
                <w:szCs w:val="20"/>
              </w:rPr>
              <w:t xml:space="preserve"> do </w:t>
            </w:r>
            <w:r w:rsidR="00497C0F">
              <w:rPr>
                <w:rFonts w:ascii="Arial" w:hAnsi="Arial" w:cs="Arial"/>
                <w:color w:val="auto"/>
                <w:sz w:val="20"/>
                <w:szCs w:val="20"/>
              </w:rPr>
              <w:t>drewna</w:t>
            </w:r>
            <w:r w:rsidR="00DD462F">
              <w:rPr>
                <w:rFonts w:ascii="Arial" w:hAnsi="Arial" w:cs="Arial"/>
                <w:color w:val="auto"/>
                <w:sz w:val="20"/>
                <w:szCs w:val="20"/>
              </w:rPr>
              <w:t xml:space="preserve"> </w:t>
            </w:r>
            <w:r w:rsidR="00DD462F">
              <w:rPr>
                <w:rFonts w:ascii="Arial" w:hAnsi="Arial" w:cs="Arial"/>
                <w:color w:val="auto"/>
                <w:sz w:val="20"/>
                <w:szCs w:val="20"/>
              </w:rPr>
              <w:lastRenderedPageBreak/>
              <w:t>i </w:t>
            </w:r>
            <w:r w:rsidR="00497C0F">
              <w:rPr>
                <w:rFonts w:ascii="Arial" w:hAnsi="Arial" w:cs="Arial"/>
                <w:color w:val="auto"/>
                <w:sz w:val="20"/>
                <w:szCs w:val="20"/>
              </w:rPr>
              <w:t xml:space="preserve">tworzyw drewnopochodnych </w:t>
            </w:r>
            <w:r w:rsidR="00497C0F" w:rsidRPr="00495671">
              <w:rPr>
                <w:rFonts w:ascii="Arial" w:hAnsi="Arial" w:cs="Arial"/>
                <w:color w:val="auto"/>
                <w:sz w:val="20"/>
                <w:szCs w:val="20"/>
              </w:rPr>
              <w:t>zgodnie</w:t>
            </w:r>
            <w:r w:rsidR="009842C9">
              <w:rPr>
                <w:rFonts w:ascii="Arial" w:hAnsi="Arial" w:cs="Arial"/>
                <w:color w:val="auto"/>
                <w:sz w:val="20"/>
                <w:szCs w:val="20"/>
              </w:rPr>
              <w:t xml:space="preserve"> z </w:t>
            </w:r>
            <w:r w:rsidR="00497C0F" w:rsidRPr="00495671">
              <w:rPr>
                <w:rFonts w:ascii="Arial" w:hAnsi="Arial" w:cs="Arial"/>
                <w:color w:val="auto"/>
                <w:sz w:val="20"/>
                <w:szCs w:val="20"/>
              </w:rPr>
              <w:t>instrukcją obsługi ,</w:t>
            </w:r>
          </w:p>
          <w:p w:rsidR="00497C0F" w:rsidRDefault="00497C0F" w:rsidP="00285503">
            <w:pPr>
              <w:numPr>
                <w:ilvl w:val="0"/>
                <w:numId w:val="31"/>
              </w:numPr>
              <w:rPr>
                <w:rFonts w:ascii="Arial" w:hAnsi="Arial" w:cs="Arial"/>
                <w:color w:val="auto"/>
                <w:sz w:val="20"/>
                <w:szCs w:val="20"/>
              </w:rPr>
            </w:pPr>
            <w:r w:rsidRPr="00495671">
              <w:rPr>
                <w:rFonts w:ascii="Arial" w:hAnsi="Arial" w:cs="Arial"/>
                <w:color w:val="auto"/>
                <w:sz w:val="20"/>
                <w:szCs w:val="20"/>
              </w:rPr>
              <w:t>przestrzegać zasad organizacji pracy</w:t>
            </w:r>
            <w:r w:rsidR="001979D6">
              <w:rPr>
                <w:rFonts w:ascii="Arial" w:hAnsi="Arial" w:cs="Arial"/>
                <w:color w:val="auto"/>
                <w:sz w:val="20"/>
                <w:szCs w:val="20"/>
              </w:rPr>
              <w:t xml:space="preserve"> na </w:t>
            </w:r>
            <w:r w:rsidRPr="00495671">
              <w:rPr>
                <w:rFonts w:ascii="Arial" w:hAnsi="Arial" w:cs="Arial"/>
                <w:color w:val="auto"/>
                <w:sz w:val="20"/>
                <w:szCs w:val="20"/>
              </w:rPr>
              <w:t>stanowisku roboczym,</w:t>
            </w:r>
          </w:p>
        </w:tc>
        <w:tc>
          <w:tcPr>
            <w:tcW w:w="359" w:type="pct"/>
          </w:tcPr>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lastRenderedPageBreak/>
              <w:t>Klasa I</w:t>
            </w:r>
            <w:r w:rsidR="00F34D4D">
              <w:rPr>
                <w:rFonts w:ascii="Arial" w:hAnsi="Arial" w:cs="Arial"/>
                <w:color w:val="auto"/>
                <w:sz w:val="20"/>
                <w:szCs w:val="20"/>
              </w:rPr>
              <w:t>I</w:t>
            </w:r>
          </w:p>
        </w:tc>
      </w:tr>
      <w:tr w:rsidR="00497C0F" w:rsidRPr="00495671" w:rsidTr="00C8027C">
        <w:tc>
          <w:tcPr>
            <w:tcW w:w="909" w:type="pct"/>
          </w:tcPr>
          <w:p w:rsidR="00497C0F" w:rsidRPr="00495671" w:rsidRDefault="00497C0F" w:rsidP="0028550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495671">
              <w:rPr>
                <w:rFonts w:ascii="Arial" w:hAnsi="Arial" w:cs="Arial"/>
                <w:color w:val="auto"/>
                <w:sz w:val="20"/>
                <w:szCs w:val="20"/>
              </w:rPr>
              <w:lastRenderedPageBreak/>
              <w:t>III. Sposoby obróbki 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tc>
        <w:tc>
          <w:tcPr>
            <w:tcW w:w="883" w:type="pct"/>
          </w:tcPr>
          <w:p w:rsidR="00497C0F" w:rsidRDefault="00497C0F" w:rsidP="00285503">
            <w:pPr>
              <w:numPr>
                <w:ilvl w:val="0"/>
                <w:numId w:val="66"/>
              </w:numPr>
              <w:rPr>
                <w:rFonts w:ascii="Arial" w:hAnsi="Arial" w:cs="Arial"/>
                <w:color w:val="auto"/>
                <w:sz w:val="20"/>
                <w:szCs w:val="20"/>
              </w:rPr>
            </w:pPr>
            <w:r w:rsidRPr="00495671">
              <w:rPr>
                <w:rFonts w:ascii="Arial" w:hAnsi="Arial" w:cs="Arial"/>
                <w:color w:val="auto"/>
                <w:sz w:val="20"/>
                <w:szCs w:val="20"/>
              </w:rPr>
              <w:t>Hydrotermiczna obróbka drewna.</w:t>
            </w:r>
          </w:p>
          <w:p w:rsidR="00497C0F" w:rsidRDefault="00497C0F" w:rsidP="00285503">
            <w:pPr>
              <w:numPr>
                <w:ilvl w:val="0"/>
                <w:numId w:val="66"/>
              </w:numPr>
              <w:rPr>
                <w:rFonts w:ascii="Arial" w:hAnsi="Arial" w:cs="Arial"/>
                <w:color w:val="auto"/>
                <w:sz w:val="20"/>
                <w:szCs w:val="20"/>
              </w:rPr>
            </w:pPr>
            <w:r w:rsidRPr="00495671">
              <w:rPr>
                <w:rFonts w:ascii="Arial" w:hAnsi="Arial" w:cs="Arial"/>
                <w:color w:val="auto"/>
                <w:sz w:val="20"/>
                <w:szCs w:val="20"/>
              </w:rPr>
              <w:t>Obróbka drewna cięciem, łupaniem, rozdrabnianiem.</w:t>
            </w:r>
          </w:p>
          <w:p w:rsidR="00497C0F" w:rsidRDefault="00497C0F" w:rsidP="00285503">
            <w:pPr>
              <w:numPr>
                <w:ilvl w:val="0"/>
                <w:numId w:val="66"/>
              </w:numPr>
              <w:rPr>
                <w:rFonts w:ascii="Arial" w:hAnsi="Arial" w:cs="Arial"/>
                <w:color w:val="auto"/>
                <w:sz w:val="20"/>
                <w:szCs w:val="20"/>
              </w:rPr>
            </w:pPr>
            <w:r w:rsidRPr="00495671">
              <w:rPr>
                <w:rFonts w:ascii="Arial" w:hAnsi="Arial" w:cs="Arial"/>
                <w:color w:val="auto"/>
                <w:sz w:val="20"/>
                <w:szCs w:val="20"/>
              </w:rPr>
              <w:t>Proces suszenia elementów</w:t>
            </w:r>
            <w:r w:rsidR="009842C9">
              <w:rPr>
                <w:rFonts w:ascii="Arial" w:hAnsi="Arial" w:cs="Arial"/>
                <w:color w:val="auto"/>
                <w:sz w:val="20"/>
                <w:szCs w:val="20"/>
              </w:rPr>
              <w:t xml:space="preserve"> z </w:t>
            </w:r>
            <w:r w:rsidRPr="00495671">
              <w:rPr>
                <w:rFonts w:ascii="Arial" w:hAnsi="Arial" w:cs="Arial"/>
                <w:color w:val="auto"/>
                <w:sz w:val="20"/>
                <w:szCs w:val="20"/>
              </w:rPr>
              <w:t>drewna przed połączeniem.</w:t>
            </w:r>
          </w:p>
          <w:p w:rsidR="00497C0F" w:rsidRDefault="00497C0F" w:rsidP="001F553E">
            <w:pPr>
              <w:numPr>
                <w:ilvl w:val="0"/>
                <w:numId w:val="66"/>
              </w:numPr>
              <w:rPr>
                <w:rFonts w:ascii="Arial" w:hAnsi="Arial" w:cs="Arial"/>
                <w:color w:val="auto"/>
                <w:sz w:val="20"/>
                <w:szCs w:val="20"/>
              </w:rPr>
            </w:pPr>
            <w:r w:rsidRPr="00495671">
              <w:rPr>
                <w:rFonts w:ascii="Arial" w:hAnsi="Arial" w:cs="Arial"/>
                <w:color w:val="auto"/>
                <w:sz w:val="20"/>
                <w:szCs w:val="20"/>
              </w:rPr>
              <w:t>Łączenie</w:t>
            </w:r>
            <w:r w:rsidR="00DD462F">
              <w:rPr>
                <w:rFonts w:ascii="Arial" w:hAnsi="Arial" w:cs="Arial"/>
                <w:color w:val="auto"/>
                <w:sz w:val="20"/>
                <w:szCs w:val="20"/>
              </w:rPr>
              <w:t xml:space="preserve"> i </w:t>
            </w:r>
            <w:r w:rsidRPr="00495671">
              <w:rPr>
                <w:rFonts w:ascii="Arial" w:hAnsi="Arial" w:cs="Arial"/>
                <w:color w:val="auto"/>
                <w:sz w:val="20"/>
                <w:szCs w:val="20"/>
              </w:rPr>
              <w:t>wykańczanie elementów</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tc>
        <w:tc>
          <w:tcPr>
            <w:tcW w:w="323" w:type="pct"/>
          </w:tcPr>
          <w:p w:rsidR="00497C0F" w:rsidRPr="00495671" w:rsidRDefault="00497C0F" w:rsidP="003714BC">
            <w:pPr>
              <w:rPr>
                <w:rFonts w:ascii="Arial" w:hAnsi="Arial" w:cs="Arial"/>
                <w:color w:val="auto"/>
                <w:sz w:val="20"/>
                <w:szCs w:val="20"/>
              </w:rPr>
            </w:pPr>
          </w:p>
        </w:tc>
        <w:tc>
          <w:tcPr>
            <w:tcW w:w="1244" w:type="pct"/>
          </w:tcPr>
          <w:p w:rsidR="00497C0F" w:rsidRDefault="00497C0F" w:rsidP="00285503">
            <w:pPr>
              <w:numPr>
                <w:ilvl w:val="0"/>
                <w:numId w:val="31"/>
              </w:numPr>
              <w:spacing w:before="20" w:after="20"/>
              <w:contextualSpacing/>
              <w:rPr>
                <w:rFonts w:ascii="Arial" w:eastAsia="Arial" w:hAnsi="Arial" w:cs="Arial"/>
                <w:color w:val="auto"/>
                <w:sz w:val="20"/>
                <w:szCs w:val="20"/>
              </w:rPr>
            </w:pPr>
            <w:r>
              <w:rPr>
                <w:rFonts w:ascii="Arial" w:eastAsia="Arial" w:hAnsi="Arial" w:cs="Arial"/>
                <w:color w:val="auto"/>
                <w:sz w:val="20"/>
                <w:szCs w:val="20"/>
              </w:rPr>
              <w:t xml:space="preserve">dobierać </w:t>
            </w:r>
            <w:r w:rsidRPr="00495671">
              <w:rPr>
                <w:rFonts w:ascii="Arial" w:hAnsi="Arial" w:cs="Arial"/>
                <w:color w:val="auto"/>
                <w:sz w:val="20"/>
                <w:szCs w:val="20"/>
              </w:rPr>
              <w:t xml:space="preserve">sposoby mechanicznej </w:t>
            </w:r>
            <w:r w:rsidRPr="00495671">
              <w:rPr>
                <w:rFonts w:ascii="Arial" w:hAnsi="Arial" w:cs="Arial"/>
                <w:color w:val="auto"/>
                <w:sz w:val="20"/>
                <w:szCs w:val="20"/>
              </w:rPr>
              <w:br/>
              <w:t>i hydrotermicznej obróbki 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p w:rsidR="00497C0F" w:rsidRDefault="00497C0F" w:rsidP="00285503">
            <w:pPr>
              <w:numPr>
                <w:ilvl w:val="0"/>
                <w:numId w:val="31"/>
              </w:numPr>
              <w:spacing w:before="20" w:after="20"/>
              <w:contextualSpacing/>
              <w:rPr>
                <w:rFonts w:ascii="Arial" w:eastAsia="Arial" w:hAnsi="Arial" w:cs="Arial"/>
                <w:color w:val="auto"/>
                <w:sz w:val="20"/>
                <w:szCs w:val="20"/>
              </w:rPr>
            </w:pPr>
            <w:r>
              <w:rPr>
                <w:rFonts w:ascii="Arial" w:eastAsia="Arial" w:hAnsi="Arial" w:cs="Arial"/>
                <w:color w:val="auto"/>
                <w:sz w:val="20"/>
                <w:szCs w:val="20"/>
              </w:rPr>
              <w:t xml:space="preserve"> dobierać </w:t>
            </w:r>
            <w:r w:rsidRPr="00495671">
              <w:rPr>
                <w:rFonts w:ascii="Arial" w:hAnsi="Arial" w:cs="Arial"/>
                <w:color w:val="auto"/>
                <w:sz w:val="20"/>
                <w:szCs w:val="20"/>
              </w:rPr>
              <w:t>obróbkę drewna cięciem, plastyczną, łupaniem, rozdrabnianiem, łączeniem</w:t>
            </w:r>
            <w:r w:rsidR="00DD462F">
              <w:rPr>
                <w:rFonts w:ascii="Arial" w:hAnsi="Arial" w:cs="Arial"/>
                <w:color w:val="auto"/>
                <w:sz w:val="20"/>
                <w:szCs w:val="20"/>
              </w:rPr>
              <w:t xml:space="preserve"> i </w:t>
            </w:r>
            <w:r w:rsidRPr="00495671">
              <w:rPr>
                <w:rFonts w:ascii="Arial" w:hAnsi="Arial" w:cs="Arial"/>
                <w:color w:val="auto"/>
                <w:sz w:val="20"/>
                <w:szCs w:val="20"/>
              </w:rPr>
              <w:t>wykończeniową oraz suszeniem, parzeniem</w:t>
            </w:r>
            <w:r w:rsidR="00DD462F">
              <w:rPr>
                <w:rFonts w:ascii="Arial" w:hAnsi="Arial" w:cs="Arial"/>
                <w:color w:val="auto"/>
                <w:sz w:val="20"/>
                <w:szCs w:val="20"/>
              </w:rPr>
              <w:t xml:space="preserve"> i </w:t>
            </w:r>
            <w:r w:rsidRPr="00495671">
              <w:rPr>
                <w:rFonts w:ascii="Arial" w:hAnsi="Arial" w:cs="Arial"/>
                <w:color w:val="auto"/>
                <w:sz w:val="20"/>
                <w:szCs w:val="20"/>
              </w:rPr>
              <w:t xml:space="preserve">warzeniem </w:t>
            </w:r>
          </w:p>
          <w:p w:rsidR="00497C0F" w:rsidRDefault="00497C0F" w:rsidP="00285503">
            <w:pPr>
              <w:numPr>
                <w:ilvl w:val="0"/>
                <w:numId w:val="31"/>
              </w:numPr>
              <w:spacing w:before="20" w:after="20"/>
              <w:contextualSpacing/>
              <w:rPr>
                <w:rFonts w:ascii="Arial" w:eastAsia="Arial" w:hAnsi="Arial" w:cs="Arial"/>
                <w:color w:val="auto"/>
                <w:sz w:val="20"/>
                <w:szCs w:val="20"/>
              </w:rPr>
            </w:pPr>
            <w:r w:rsidRPr="00495671">
              <w:rPr>
                <w:rFonts w:ascii="Arial" w:eastAsia="Arial" w:hAnsi="Arial" w:cs="Arial"/>
                <w:color w:val="auto"/>
                <w:sz w:val="20"/>
                <w:szCs w:val="20"/>
              </w:rPr>
              <w:t>wykonywać obróbką ręczną</w:t>
            </w:r>
            <w:r w:rsidRPr="00495671">
              <w:rPr>
                <w:rFonts w:ascii="Arial" w:hAnsi="Arial" w:cs="Arial"/>
                <w:color w:val="auto"/>
                <w:sz w:val="20"/>
                <w:szCs w:val="20"/>
              </w:rPr>
              <w:t xml:space="preserve"> drewna</w:t>
            </w:r>
            <w:r w:rsidR="00DD462F">
              <w:rPr>
                <w:rFonts w:ascii="Arial" w:hAnsi="Arial" w:cs="Arial"/>
                <w:color w:val="auto"/>
                <w:sz w:val="20"/>
                <w:szCs w:val="20"/>
              </w:rPr>
              <w:t xml:space="preserve"> i </w:t>
            </w:r>
            <w:r w:rsidRPr="00495671">
              <w:rPr>
                <w:rFonts w:ascii="Arial" w:hAnsi="Arial" w:cs="Arial"/>
                <w:color w:val="auto"/>
                <w:sz w:val="20"/>
                <w:szCs w:val="20"/>
              </w:rPr>
              <w:t xml:space="preserve">materiałów drewnopochodnych </w:t>
            </w:r>
          </w:p>
          <w:p w:rsidR="00497C0F" w:rsidRDefault="00497C0F" w:rsidP="005F53F5">
            <w:pPr>
              <w:numPr>
                <w:ilvl w:val="0"/>
                <w:numId w:val="31"/>
              </w:numPr>
              <w:spacing w:before="20" w:after="20"/>
              <w:contextualSpacing/>
              <w:rPr>
                <w:rFonts w:ascii="Arial" w:eastAsia="Arial" w:hAnsi="Arial" w:cs="Arial"/>
                <w:color w:val="auto"/>
                <w:sz w:val="20"/>
                <w:szCs w:val="20"/>
              </w:rPr>
            </w:pPr>
            <w:r w:rsidRPr="00495671">
              <w:rPr>
                <w:rFonts w:ascii="Arial" w:eastAsia="Arial" w:hAnsi="Arial" w:cs="Arial"/>
                <w:color w:val="auto"/>
                <w:sz w:val="20"/>
                <w:szCs w:val="20"/>
              </w:rPr>
              <w:t xml:space="preserve">wykonywać obróbkę maszynową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tc>
        <w:tc>
          <w:tcPr>
            <w:tcW w:w="1283" w:type="pct"/>
          </w:tcPr>
          <w:p w:rsidR="00497C0F" w:rsidRDefault="00497C0F" w:rsidP="00285503">
            <w:pPr>
              <w:numPr>
                <w:ilvl w:val="0"/>
                <w:numId w:val="31"/>
              </w:numPr>
              <w:rPr>
                <w:rFonts w:ascii="Arial" w:hAnsi="Arial" w:cs="Arial"/>
                <w:color w:val="auto"/>
                <w:sz w:val="20"/>
                <w:szCs w:val="20"/>
              </w:rPr>
            </w:pPr>
            <w:r w:rsidRPr="00495671">
              <w:rPr>
                <w:rFonts w:ascii="Arial" w:hAnsi="Arial" w:cs="Arial"/>
                <w:color w:val="auto"/>
                <w:sz w:val="20"/>
                <w:szCs w:val="20"/>
              </w:rPr>
              <w:t>stosować mechaniczną obróbkę 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p w:rsidR="00497C0F" w:rsidRDefault="00497C0F" w:rsidP="00285503">
            <w:pPr>
              <w:numPr>
                <w:ilvl w:val="0"/>
                <w:numId w:val="31"/>
              </w:numPr>
              <w:rPr>
                <w:rFonts w:ascii="Arial" w:hAnsi="Arial" w:cs="Arial"/>
                <w:color w:val="auto"/>
                <w:sz w:val="20"/>
                <w:szCs w:val="20"/>
              </w:rPr>
            </w:pPr>
            <w:r w:rsidRPr="00495671">
              <w:rPr>
                <w:rFonts w:ascii="Arial" w:hAnsi="Arial" w:cs="Arial"/>
                <w:color w:val="auto"/>
                <w:sz w:val="20"/>
                <w:szCs w:val="20"/>
              </w:rPr>
              <w:t>wykonywać ręczną</w:t>
            </w:r>
            <w:r w:rsidR="00DD462F">
              <w:rPr>
                <w:rFonts w:ascii="Arial" w:hAnsi="Arial" w:cs="Arial"/>
                <w:color w:val="auto"/>
                <w:sz w:val="20"/>
                <w:szCs w:val="20"/>
              </w:rPr>
              <w:t xml:space="preserve"> i </w:t>
            </w:r>
            <w:r w:rsidRPr="00495671">
              <w:rPr>
                <w:rFonts w:ascii="Arial" w:hAnsi="Arial" w:cs="Arial"/>
                <w:color w:val="auto"/>
                <w:sz w:val="20"/>
                <w:szCs w:val="20"/>
              </w:rPr>
              <w:t>mechaniczną obróbkę 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tc>
        <w:tc>
          <w:tcPr>
            <w:tcW w:w="359" w:type="pct"/>
          </w:tcPr>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t>Klasa II</w:t>
            </w:r>
          </w:p>
        </w:tc>
      </w:tr>
      <w:tr w:rsidR="00497C0F" w:rsidRPr="00495671" w:rsidTr="00C8027C">
        <w:tc>
          <w:tcPr>
            <w:tcW w:w="909" w:type="pct"/>
          </w:tcPr>
          <w:p w:rsidR="00497C0F" w:rsidRPr="00495671" w:rsidRDefault="00497C0F" w:rsidP="0028550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495671">
              <w:rPr>
                <w:rFonts w:ascii="Arial" w:hAnsi="Arial" w:cs="Arial"/>
                <w:color w:val="auto"/>
                <w:sz w:val="20"/>
                <w:szCs w:val="20"/>
              </w:rPr>
              <w:t>IV. Obsługa przyrządów pomiarowych</w:t>
            </w:r>
            <w:r w:rsidR="00DD462F">
              <w:rPr>
                <w:rFonts w:ascii="Arial" w:hAnsi="Arial" w:cs="Arial"/>
                <w:color w:val="auto"/>
                <w:sz w:val="20"/>
                <w:szCs w:val="20"/>
              </w:rPr>
              <w:t xml:space="preserve"> i </w:t>
            </w:r>
            <w:r w:rsidRPr="00495671">
              <w:rPr>
                <w:rFonts w:ascii="Arial" w:hAnsi="Arial" w:cs="Arial"/>
                <w:color w:val="auto"/>
                <w:sz w:val="20"/>
                <w:szCs w:val="20"/>
              </w:rPr>
              <w:t>sprawdzianów</w:t>
            </w:r>
          </w:p>
        </w:tc>
        <w:tc>
          <w:tcPr>
            <w:tcW w:w="883" w:type="pct"/>
          </w:tcPr>
          <w:p w:rsidR="00497C0F" w:rsidRDefault="00497C0F" w:rsidP="00285503">
            <w:pPr>
              <w:numPr>
                <w:ilvl w:val="0"/>
                <w:numId w:val="67"/>
              </w:numPr>
              <w:rPr>
                <w:rFonts w:ascii="Arial" w:hAnsi="Arial" w:cs="Arial"/>
                <w:color w:val="auto"/>
                <w:sz w:val="20"/>
                <w:szCs w:val="20"/>
              </w:rPr>
            </w:pPr>
            <w:r w:rsidRPr="00495671">
              <w:rPr>
                <w:rFonts w:ascii="Arial" w:hAnsi="Arial" w:cs="Arial"/>
                <w:color w:val="auto"/>
                <w:sz w:val="20"/>
                <w:szCs w:val="20"/>
              </w:rPr>
              <w:t>Charakterystyka przyrządów pomiarowych.</w:t>
            </w:r>
          </w:p>
          <w:p w:rsidR="00497C0F" w:rsidRDefault="00497C0F" w:rsidP="00285503">
            <w:pPr>
              <w:numPr>
                <w:ilvl w:val="0"/>
                <w:numId w:val="67"/>
              </w:numPr>
              <w:rPr>
                <w:rFonts w:ascii="Arial" w:hAnsi="Arial" w:cs="Arial"/>
                <w:color w:val="auto"/>
                <w:sz w:val="20"/>
                <w:szCs w:val="20"/>
              </w:rPr>
            </w:pPr>
            <w:r w:rsidRPr="00495671">
              <w:rPr>
                <w:rFonts w:ascii="Arial" w:hAnsi="Arial" w:cs="Arial"/>
                <w:color w:val="auto"/>
                <w:sz w:val="20"/>
                <w:szCs w:val="20"/>
              </w:rPr>
              <w:t xml:space="preserve">Sprawdziany </w:t>
            </w:r>
          </w:p>
          <w:p w:rsidR="00497C0F" w:rsidRPr="00495671" w:rsidRDefault="00497C0F" w:rsidP="00285503">
            <w:pPr>
              <w:rPr>
                <w:rFonts w:ascii="Arial" w:hAnsi="Arial" w:cs="Arial"/>
                <w:color w:val="auto"/>
                <w:sz w:val="20"/>
                <w:szCs w:val="20"/>
              </w:rPr>
            </w:pPr>
          </w:p>
        </w:tc>
        <w:tc>
          <w:tcPr>
            <w:tcW w:w="323" w:type="pct"/>
          </w:tcPr>
          <w:p w:rsidR="00497C0F" w:rsidRPr="00495671" w:rsidRDefault="00497C0F" w:rsidP="00285503">
            <w:pPr>
              <w:jc w:val="center"/>
              <w:rPr>
                <w:rFonts w:ascii="Arial" w:hAnsi="Arial" w:cs="Arial"/>
                <w:color w:val="auto"/>
                <w:sz w:val="20"/>
                <w:szCs w:val="20"/>
              </w:rPr>
            </w:pPr>
          </w:p>
        </w:tc>
        <w:tc>
          <w:tcPr>
            <w:tcW w:w="1244" w:type="pct"/>
          </w:tcPr>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hAnsi="Arial" w:cs="Arial"/>
                <w:color w:val="auto"/>
                <w:sz w:val="20"/>
                <w:szCs w:val="20"/>
              </w:rPr>
              <w:t>charakteryzować przyrządy pomiarowe</w:t>
            </w:r>
            <w:r w:rsidR="00DD462F">
              <w:rPr>
                <w:rFonts w:ascii="Arial" w:hAnsi="Arial" w:cs="Arial"/>
                <w:color w:val="auto"/>
                <w:sz w:val="20"/>
                <w:szCs w:val="20"/>
              </w:rPr>
              <w:t xml:space="preserve"> i </w:t>
            </w:r>
            <w:r w:rsidRPr="00495671">
              <w:rPr>
                <w:rFonts w:ascii="Arial" w:hAnsi="Arial" w:cs="Arial"/>
                <w:color w:val="auto"/>
                <w:sz w:val="20"/>
                <w:szCs w:val="20"/>
              </w:rPr>
              <w:t>wzorce miar,</w:t>
            </w:r>
          </w:p>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hAnsi="Arial" w:cs="Arial"/>
                <w:color w:val="auto"/>
                <w:sz w:val="20"/>
                <w:szCs w:val="20"/>
              </w:rPr>
              <w:t>dobierać przyrządy pomiarowe</w:t>
            </w:r>
            <w:r w:rsidR="001979D6">
              <w:rPr>
                <w:rFonts w:ascii="Arial" w:hAnsi="Arial" w:cs="Arial"/>
                <w:color w:val="auto"/>
                <w:sz w:val="20"/>
                <w:szCs w:val="20"/>
              </w:rPr>
              <w:t xml:space="preserve"> do </w:t>
            </w:r>
            <w:r w:rsidRPr="00495671">
              <w:rPr>
                <w:rFonts w:ascii="Arial" w:hAnsi="Arial" w:cs="Arial"/>
                <w:color w:val="auto"/>
                <w:sz w:val="20"/>
                <w:szCs w:val="20"/>
              </w:rPr>
              <w:t>pomiarów bezpośrednich</w:t>
            </w:r>
            <w:r w:rsidR="00DD462F">
              <w:rPr>
                <w:rFonts w:ascii="Arial" w:hAnsi="Arial" w:cs="Arial"/>
                <w:color w:val="auto"/>
                <w:sz w:val="20"/>
                <w:szCs w:val="20"/>
              </w:rPr>
              <w:t xml:space="preserve"> i </w:t>
            </w:r>
            <w:r w:rsidRPr="00495671">
              <w:rPr>
                <w:rFonts w:ascii="Arial" w:hAnsi="Arial" w:cs="Arial"/>
                <w:color w:val="auto"/>
                <w:sz w:val="20"/>
                <w:szCs w:val="20"/>
              </w:rPr>
              <w:t xml:space="preserve">pośrednich, </w:t>
            </w:r>
          </w:p>
        </w:tc>
        <w:tc>
          <w:tcPr>
            <w:tcW w:w="1283" w:type="pct"/>
          </w:tcPr>
          <w:p w:rsidR="00497C0F" w:rsidRDefault="00497C0F" w:rsidP="005F53F5">
            <w:pPr>
              <w:numPr>
                <w:ilvl w:val="0"/>
                <w:numId w:val="31"/>
              </w:numPr>
              <w:rPr>
                <w:rFonts w:ascii="Arial" w:hAnsi="Arial" w:cs="Arial"/>
                <w:color w:val="auto"/>
                <w:sz w:val="20"/>
                <w:szCs w:val="20"/>
              </w:rPr>
            </w:pPr>
            <w:r w:rsidRPr="00495671">
              <w:rPr>
                <w:rFonts w:ascii="Arial" w:hAnsi="Arial" w:cs="Arial"/>
                <w:color w:val="auto"/>
                <w:sz w:val="20"/>
                <w:szCs w:val="20"/>
              </w:rPr>
              <w:t>stosować przyrządy pomiarowe</w:t>
            </w:r>
            <w:r w:rsidR="00DD462F">
              <w:rPr>
                <w:rFonts w:ascii="Arial" w:hAnsi="Arial" w:cs="Arial"/>
                <w:color w:val="auto"/>
                <w:sz w:val="20"/>
                <w:szCs w:val="20"/>
              </w:rPr>
              <w:t xml:space="preserve"> i </w:t>
            </w:r>
            <w:r w:rsidRPr="00495671">
              <w:rPr>
                <w:rFonts w:ascii="Arial" w:hAnsi="Arial" w:cs="Arial"/>
                <w:color w:val="auto"/>
                <w:sz w:val="20"/>
                <w:szCs w:val="20"/>
              </w:rPr>
              <w:t>sprawdziany w pośrednich</w:t>
            </w:r>
            <w:r w:rsidR="00DD462F">
              <w:rPr>
                <w:rFonts w:ascii="Arial" w:hAnsi="Arial" w:cs="Arial"/>
                <w:color w:val="auto"/>
                <w:sz w:val="20"/>
                <w:szCs w:val="20"/>
              </w:rPr>
              <w:t xml:space="preserve"> i </w:t>
            </w:r>
            <w:r w:rsidRPr="00495671">
              <w:rPr>
                <w:rFonts w:ascii="Arial" w:hAnsi="Arial" w:cs="Arial"/>
                <w:color w:val="auto"/>
                <w:sz w:val="20"/>
                <w:szCs w:val="20"/>
              </w:rPr>
              <w:t>bezpośrednich pomiarach,</w:t>
            </w:r>
          </w:p>
        </w:tc>
        <w:tc>
          <w:tcPr>
            <w:tcW w:w="359" w:type="pct"/>
          </w:tcPr>
          <w:p w:rsidR="00497C0F" w:rsidRPr="00495671" w:rsidRDefault="00497C0F" w:rsidP="00285503">
            <w:pPr>
              <w:rPr>
                <w:rFonts w:ascii="Arial" w:hAnsi="Arial" w:cs="Arial"/>
                <w:color w:val="auto"/>
                <w:sz w:val="20"/>
                <w:szCs w:val="20"/>
              </w:rPr>
            </w:pPr>
            <w:r>
              <w:rPr>
                <w:rFonts w:ascii="Arial" w:hAnsi="Arial" w:cs="Arial"/>
                <w:color w:val="auto"/>
                <w:sz w:val="20"/>
                <w:szCs w:val="20"/>
              </w:rPr>
              <w:t>Klasa II</w:t>
            </w:r>
            <w:r w:rsidR="00F34D4D">
              <w:rPr>
                <w:rFonts w:ascii="Arial" w:hAnsi="Arial" w:cs="Arial"/>
                <w:color w:val="auto"/>
                <w:sz w:val="20"/>
                <w:szCs w:val="20"/>
              </w:rPr>
              <w:t>/ Klasa III</w:t>
            </w:r>
          </w:p>
        </w:tc>
      </w:tr>
      <w:tr w:rsidR="00497C0F" w:rsidRPr="00495671" w:rsidTr="00C8027C">
        <w:tc>
          <w:tcPr>
            <w:tcW w:w="909" w:type="pct"/>
          </w:tcPr>
          <w:p w:rsidR="00497C0F" w:rsidRPr="00495671" w:rsidRDefault="00497C0F" w:rsidP="0028550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495671">
              <w:rPr>
                <w:rFonts w:ascii="Arial" w:hAnsi="Arial" w:cs="Arial"/>
                <w:color w:val="auto"/>
                <w:sz w:val="20"/>
                <w:szCs w:val="20"/>
              </w:rPr>
              <w:t>V. Wykonywanie elementów konstrukcyjnych oraz ich połączeń</w:t>
            </w:r>
          </w:p>
        </w:tc>
        <w:tc>
          <w:tcPr>
            <w:tcW w:w="883" w:type="pct"/>
          </w:tcPr>
          <w:p w:rsidR="00497C0F" w:rsidRDefault="00497C0F" w:rsidP="00285503">
            <w:pPr>
              <w:numPr>
                <w:ilvl w:val="0"/>
                <w:numId w:val="68"/>
              </w:numPr>
              <w:rPr>
                <w:rFonts w:ascii="Arial" w:hAnsi="Arial" w:cs="Arial"/>
                <w:color w:val="auto"/>
                <w:sz w:val="20"/>
                <w:szCs w:val="20"/>
              </w:rPr>
            </w:pPr>
            <w:r w:rsidRPr="00495671">
              <w:rPr>
                <w:rFonts w:ascii="Arial" w:hAnsi="Arial" w:cs="Arial"/>
                <w:color w:val="auto"/>
                <w:sz w:val="20"/>
                <w:szCs w:val="20"/>
              </w:rPr>
              <w:t>Wykonywanie elementów konstrukcyjnych zgodnych</w:t>
            </w:r>
            <w:r w:rsidR="009842C9">
              <w:rPr>
                <w:rFonts w:ascii="Arial" w:hAnsi="Arial" w:cs="Arial"/>
                <w:color w:val="auto"/>
                <w:sz w:val="20"/>
                <w:szCs w:val="20"/>
              </w:rPr>
              <w:t xml:space="preserve"> z </w:t>
            </w:r>
            <w:r w:rsidRPr="00495671">
              <w:rPr>
                <w:rFonts w:ascii="Arial" w:hAnsi="Arial" w:cs="Arial"/>
                <w:color w:val="auto"/>
                <w:sz w:val="20"/>
                <w:szCs w:val="20"/>
              </w:rPr>
              <w:t>dokumentacja techniczną.</w:t>
            </w:r>
          </w:p>
          <w:p w:rsidR="00497C0F" w:rsidRDefault="00497C0F" w:rsidP="00285503">
            <w:pPr>
              <w:numPr>
                <w:ilvl w:val="0"/>
                <w:numId w:val="68"/>
              </w:numPr>
              <w:rPr>
                <w:rFonts w:ascii="Arial" w:hAnsi="Arial" w:cs="Arial"/>
                <w:color w:val="auto"/>
                <w:sz w:val="20"/>
                <w:szCs w:val="20"/>
              </w:rPr>
            </w:pPr>
            <w:r w:rsidRPr="00495671">
              <w:rPr>
                <w:rFonts w:ascii="Arial" w:hAnsi="Arial" w:cs="Arial"/>
                <w:color w:val="auto"/>
                <w:sz w:val="20"/>
                <w:szCs w:val="20"/>
              </w:rPr>
              <w:t xml:space="preserve">Zastosowanie </w:t>
            </w:r>
            <w:r w:rsidRPr="00495671">
              <w:rPr>
                <w:rFonts w:ascii="Arial" w:hAnsi="Arial" w:cs="Arial"/>
                <w:color w:val="auto"/>
                <w:sz w:val="20"/>
                <w:szCs w:val="20"/>
              </w:rPr>
              <w:lastRenderedPageBreak/>
              <w:t>połączeń</w:t>
            </w:r>
            <w:r w:rsidR="001979D6">
              <w:rPr>
                <w:rFonts w:ascii="Arial" w:hAnsi="Arial" w:cs="Arial"/>
                <w:color w:val="auto"/>
                <w:sz w:val="20"/>
                <w:szCs w:val="20"/>
              </w:rPr>
              <w:t xml:space="preserve"> do </w:t>
            </w:r>
            <w:r w:rsidRPr="00495671">
              <w:rPr>
                <w:rFonts w:ascii="Arial" w:hAnsi="Arial" w:cs="Arial"/>
                <w:color w:val="auto"/>
                <w:sz w:val="20"/>
                <w:szCs w:val="20"/>
              </w:rPr>
              <w:t xml:space="preserve">łączenia elementów </w:t>
            </w:r>
            <w:r w:rsidR="00EF68EF" w:rsidRPr="00495671">
              <w:rPr>
                <w:rFonts w:ascii="Arial" w:hAnsi="Arial" w:cs="Arial"/>
                <w:color w:val="auto"/>
                <w:sz w:val="20"/>
                <w:szCs w:val="20"/>
              </w:rPr>
              <w:t>w gotowy</w:t>
            </w:r>
            <w:r w:rsidRPr="00495671">
              <w:rPr>
                <w:rFonts w:ascii="Arial" w:hAnsi="Arial" w:cs="Arial"/>
                <w:color w:val="auto"/>
                <w:sz w:val="20"/>
                <w:szCs w:val="20"/>
              </w:rPr>
              <w:t xml:space="preserve"> wyrób zgodnie</w:t>
            </w:r>
            <w:r w:rsidR="009842C9">
              <w:rPr>
                <w:rFonts w:ascii="Arial" w:hAnsi="Arial" w:cs="Arial"/>
                <w:color w:val="auto"/>
                <w:sz w:val="20"/>
                <w:szCs w:val="20"/>
              </w:rPr>
              <w:t xml:space="preserve"> z </w:t>
            </w:r>
            <w:r w:rsidRPr="00495671">
              <w:rPr>
                <w:rFonts w:ascii="Arial" w:hAnsi="Arial" w:cs="Arial"/>
                <w:color w:val="auto"/>
                <w:sz w:val="20"/>
                <w:szCs w:val="20"/>
              </w:rPr>
              <w:t>instrukcją techniczną.</w:t>
            </w:r>
          </w:p>
          <w:p w:rsidR="00497C0F" w:rsidRPr="00495671" w:rsidRDefault="00497C0F" w:rsidP="00285503">
            <w:pPr>
              <w:rPr>
                <w:rFonts w:ascii="Arial" w:hAnsi="Arial" w:cs="Arial"/>
                <w:color w:val="auto"/>
                <w:sz w:val="20"/>
                <w:szCs w:val="20"/>
              </w:rPr>
            </w:pPr>
          </w:p>
        </w:tc>
        <w:tc>
          <w:tcPr>
            <w:tcW w:w="323" w:type="pct"/>
          </w:tcPr>
          <w:p w:rsidR="00497C0F" w:rsidRPr="00495671" w:rsidRDefault="00497C0F" w:rsidP="00285503">
            <w:pPr>
              <w:jc w:val="center"/>
              <w:rPr>
                <w:rFonts w:ascii="Arial" w:hAnsi="Arial" w:cs="Arial"/>
                <w:color w:val="auto"/>
                <w:sz w:val="20"/>
                <w:szCs w:val="20"/>
              </w:rPr>
            </w:pPr>
          </w:p>
        </w:tc>
        <w:tc>
          <w:tcPr>
            <w:tcW w:w="1244" w:type="pct"/>
          </w:tcPr>
          <w:p w:rsidR="00497C0F" w:rsidRDefault="00497C0F" w:rsidP="00285503">
            <w:pPr>
              <w:numPr>
                <w:ilvl w:val="0"/>
                <w:numId w:val="31"/>
              </w:numPr>
              <w:spacing w:before="20" w:after="20"/>
              <w:contextualSpacing/>
              <w:rPr>
                <w:rFonts w:ascii="Arial" w:eastAsia="Arial" w:hAnsi="Arial" w:cs="Arial"/>
                <w:color w:val="auto"/>
                <w:sz w:val="20"/>
                <w:szCs w:val="20"/>
              </w:rPr>
            </w:pPr>
            <w:r w:rsidRPr="00495671">
              <w:rPr>
                <w:rFonts w:ascii="Arial" w:eastAsia="Arial" w:hAnsi="Arial" w:cs="Arial"/>
                <w:color w:val="auto"/>
                <w:sz w:val="20"/>
                <w:szCs w:val="20"/>
              </w:rPr>
              <w:t xml:space="preserve">dobierać materiały </w:t>
            </w:r>
          </w:p>
          <w:p w:rsidR="00497C0F" w:rsidRDefault="00497C0F" w:rsidP="00285503">
            <w:pPr>
              <w:numPr>
                <w:ilvl w:val="0"/>
                <w:numId w:val="31"/>
              </w:numPr>
              <w:spacing w:before="20" w:after="20"/>
              <w:contextualSpacing/>
              <w:rPr>
                <w:rFonts w:ascii="Arial" w:eastAsia="Arial" w:hAnsi="Arial" w:cs="Arial"/>
                <w:color w:val="auto"/>
                <w:sz w:val="20"/>
                <w:szCs w:val="20"/>
              </w:rPr>
            </w:pPr>
            <w:r w:rsidRPr="00495671">
              <w:rPr>
                <w:rFonts w:ascii="Arial" w:eastAsia="Arial" w:hAnsi="Arial" w:cs="Arial"/>
                <w:color w:val="auto"/>
                <w:sz w:val="20"/>
                <w:szCs w:val="20"/>
              </w:rPr>
              <w:t>dobierać narzędzia</w:t>
            </w:r>
            <w:r w:rsidR="00DD462F">
              <w:rPr>
                <w:rFonts w:ascii="Arial" w:eastAsia="Arial" w:hAnsi="Arial" w:cs="Arial"/>
                <w:color w:val="auto"/>
                <w:sz w:val="20"/>
                <w:szCs w:val="20"/>
              </w:rPr>
              <w:t xml:space="preserve"> i </w:t>
            </w:r>
            <w:r w:rsidRPr="00495671">
              <w:rPr>
                <w:rFonts w:ascii="Arial" w:eastAsia="Arial" w:hAnsi="Arial" w:cs="Arial"/>
                <w:color w:val="auto"/>
                <w:sz w:val="20"/>
                <w:szCs w:val="20"/>
              </w:rPr>
              <w:t>urządzenia</w:t>
            </w:r>
          </w:p>
          <w:p w:rsidR="00497C0F" w:rsidRDefault="00497C0F" w:rsidP="00285503">
            <w:pPr>
              <w:numPr>
                <w:ilvl w:val="0"/>
                <w:numId w:val="31"/>
              </w:numPr>
              <w:spacing w:before="20" w:after="20"/>
              <w:contextualSpacing/>
              <w:rPr>
                <w:rFonts w:ascii="Arial" w:eastAsia="Arial" w:hAnsi="Arial" w:cs="Arial"/>
                <w:color w:val="auto"/>
                <w:sz w:val="20"/>
                <w:szCs w:val="20"/>
              </w:rPr>
            </w:pPr>
            <w:r w:rsidRPr="00495671">
              <w:rPr>
                <w:rFonts w:ascii="Arial" w:eastAsia="Arial" w:hAnsi="Arial" w:cs="Arial"/>
                <w:color w:val="auto"/>
                <w:sz w:val="20"/>
                <w:szCs w:val="20"/>
              </w:rPr>
              <w:t xml:space="preserve">wykonywać obróbkę elementów konstrukcji </w:t>
            </w:r>
          </w:p>
          <w:p w:rsidR="00497C0F" w:rsidRDefault="00497C0F" w:rsidP="00285503">
            <w:pPr>
              <w:numPr>
                <w:ilvl w:val="0"/>
                <w:numId w:val="31"/>
              </w:numPr>
              <w:spacing w:before="20" w:after="20"/>
              <w:contextualSpacing/>
              <w:rPr>
                <w:rFonts w:ascii="Arial" w:eastAsia="Arial" w:hAnsi="Arial" w:cs="Arial"/>
                <w:color w:val="auto"/>
                <w:sz w:val="20"/>
                <w:szCs w:val="20"/>
              </w:rPr>
            </w:pPr>
            <w:r w:rsidRPr="00495671">
              <w:rPr>
                <w:rFonts w:ascii="Arial" w:eastAsia="Arial" w:hAnsi="Arial" w:cs="Arial"/>
                <w:color w:val="auto"/>
                <w:sz w:val="20"/>
                <w:szCs w:val="20"/>
              </w:rPr>
              <w:t>dobierać sposób montażu</w:t>
            </w:r>
          </w:p>
        </w:tc>
        <w:tc>
          <w:tcPr>
            <w:tcW w:w="1283" w:type="pct"/>
          </w:tcPr>
          <w:p w:rsidR="00497C0F" w:rsidRDefault="00497C0F" w:rsidP="00285503">
            <w:pPr>
              <w:numPr>
                <w:ilvl w:val="0"/>
                <w:numId w:val="31"/>
              </w:numPr>
              <w:rPr>
                <w:rFonts w:ascii="Arial" w:hAnsi="Arial" w:cs="Arial"/>
                <w:color w:val="auto"/>
                <w:sz w:val="20"/>
                <w:szCs w:val="20"/>
              </w:rPr>
            </w:pPr>
            <w:r w:rsidRPr="00495671">
              <w:rPr>
                <w:rFonts w:ascii="Arial" w:eastAsia="Arial" w:hAnsi="Arial" w:cs="Arial"/>
                <w:color w:val="auto"/>
                <w:sz w:val="20"/>
                <w:szCs w:val="20"/>
              </w:rPr>
              <w:t xml:space="preserve">montować elementy </w:t>
            </w:r>
            <w:r w:rsidR="001F553E" w:rsidRPr="00495671">
              <w:rPr>
                <w:rFonts w:ascii="Arial" w:eastAsia="Arial" w:hAnsi="Arial" w:cs="Arial"/>
                <w:color w:val="auto"/>
                <w:sz w:val="20"/>
                <w:szCs w:val="20"/>
              </w:rPr>
              <w:t>konstrukcji zgodnie</w:t>
            </w:r>
            <w:r w:rsidR="009842C9">
              <w:rPr>
                <w:rFonts w:ascii="Arial" w:eastAsia="Arial" w:hAnsi="Arial" w:cs="Arial"/>
                <w:color w:val="auto"/>
                <w:sz w:val="20"/>
                <w:szCs w:val="20"/>
              </w:rPr>
              <w:t xml:space="preserve"> z </w:t>
            </w:r>
            <w:r w:rsidRPr="00495671">
              <w:rPr>
                <w:rFonts w:ascii="Arial" w:eastAsia="Arial" w:hAnsi="Arial" w:cs="Arial"/>
                <w:color w:val="auto"/>
                <w:sz w:val="20"/>
                <w:szCs w:val="20"/>
              </w:rPr>
              <w:t>dokumentacją techniczną,</w:t>
            </w:r>
          </w:p>
        </w:tc>
        <w:tc>
          <w:tcPr>
            <w:tcW w:w="359" w:type="pct"/>
          </w:tcPr>
          <w:p w:rsidR="00497C0F" w:rsidRPr="00495671" w:rsidRDefault="00497C0F" w:rsidP="00285503">
            <w:pPr>
              <w:rPr>
                <w:rFonts w:ascii="Arial" w:hAnsi="Arial" w:cs="Arial"/>
                <w:color w:val="auto"/>
                <w:sz w:val="20"/>
                <w:szCs w:val="20"/>
              </w:rPr>
            </w:pPr>
            <w:r>
              <w:rPr>
                <w:rFonts w:ascii="Arial" w:hAnsi="Arial" w:cs="Arial"/>
                <w:color w:val="auto"/>
                <w:sz w:val="20"/>
                <w:szCs w:val="20"/>
              </w:rPr>
              <w:t>Klasa II</w:t>
            </w:r>
            <w:r w:rsidR="00F34D4D">
              <w:rPr>
                <w:rFonts w:ascii="Arial" w:hAnsi="Arial" w:cs="Arial"/>
                <w:color w:val="auto"/>
                <w:sz w:val="20"/>
                <w:szCs w:val="20"/>
              </w:rPr>
              <w:t>I</w:t>
            </w:r>
          </w:p>
        </w:tc>
      </w:tr>
      <w:tr w:rsidR="00497C0F" w:rsidRPr="00495671" w:rsidTr="00C8027C">
        <w:tc>
          <w:tcPr>
            <w:tcW w:w="909" w:type="pct"/>
          </w:tcPr>
          <w:p w:rsidR="00497C0F" w:rsidRPr="00495671" w:rsidRDefault="00497C0F" w:rsidP="002E65E9">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495671">
              <w:rPr>
                <w:rFonts w:ascii="Arial" w:hAnsi="Arial" w:cs="Arial"/>
                <w:color w:val="auto"/>
                <w:sz w:val="20"/>
                <w:szCs w:val="20"/>
              </w:rPr>
              <w:lastRenderedPageBreak/>
              <w:t>VI. Techniki wykańczania powierzchni drewna, tworzyw drzewnych</w:t>
            </w:r>
            <w:r w:rsidR="00DD462F">
              <w:rPr>
                <w:rFonts w:ascii="Arial" w:hAnsi="Arial" w:cs="Arial"/>
                <w:color w:val="auto"/>
                <w:sz w:val="20"/>
                <w:szCs w:val="20"/>
              </w:rPr>
              <w:t xml:space="preserve"> i </w:t>
            </w:r>
            <w:r w:rsidRPr="00495671">
              <w:rPr>
                <w:rFonts w:ascii="Arial" w:hAnsi="Arial" w:cs="Arial"/>
                <w:color w:val="auto"/>
                <w:sz w:val="20"/>
                <w:szCs w:val="20"/>
              </w:rPr>
              <w:t>wyrobów</w:t>
            </w:r>
            <w:r w:rsidR="009842C9">
              <w:rPr>
                <w:rFonts w:ascii="Arial" w:hAnsi="Arial" w:cs="Arial"/>
                <w:color w:val="auto"/>
                <w:sz w:val="20"/>
                <w:szCs w:val="20"/>
              </w:rPr>
              <w:t xml:space="preserve"> z </w:t>
            </w:r>
            <w:r w:rsidRPr="00495671">
              <w:rPr>
                <w:rFonts w:ascii="Arial" w:hAnsi="Arial" w:cs="Arial"/>
                <w:color w:val="auto"/>
                <w:sz w:val="20"/>
                <w:szCs w:val="20"/>
              </w:rPr>
              <w:t>drewna.</w:t>
            </w:r>
          </w:p>
        </w:tc>
        <w:tc>
          <w:tcPr>
            <w:tcW w:w="883" w:type="pct"/>
          </w:tcPr>
          <w:p w:rsidR="00497C0F" w:rsidRDefault="00497C0F" w:rsidP="00285503">
            <w:pPr>
              <w:numPr>
                <w:ilvl w:val="0"/>
                <w:numId w:val="69"/>
              </w:numPr>
              <w:rPr>
                <w:rFonts w:ascii="Arial" w:hAnsi="Arial" w:cs="Arial"/>
                <w:color w:val="auto"/>
                <w:sz w:val="20"/>
                <w:szCs w:val="20"/>
              </w:rPr>
            </w:pPr>
            <w:r w:rsidRPr="00495671">
              <w:rPr>
                <w:rFonts w:ascii="Arial" w:hAnsi="Arial" w:cs="Arial"/>
                <w:color w:val="auto"/>
                <w:sz w:val="20"/>
                <w:szCs w:val="20"/>
              </w:rPr>
              <w:t>Przygotowanie powierzchni wyrobów drzewnych</w:t>
            </w:r>
            <w:r w:rsidR="00DD462F">
              <w:rPr>
                <w:rFonts w:ascii="Arial" w:hAnsi="Arial" w:cs="Arial"/>
                <w:color w:val="auto"/>
                <w:sz w:val="20"/>
                <w:szCs w:val="20"/>
              </w:rPr>
              <w:t xml:space="preserve"> i </w:t>
            </w:r>
            <w:r w:rsidRPr="00495671">
              <w:rPr>
                <w:rFonts w:ascii="Arial" w:hAnsi="Arial" w:cs="Arial"/>
                <w:color w:val="auto"/>
                <w:sz w:val="20"/>
                <w:szCs w:val="20"/>
              </w:rPr>
              <w:t>materiałów malarsko – lakierniczych.</w:t>
            </w:r>
          </w:p>
          <w:p w:rsidR="00497C0F" w:rsidRDefault="00497C0F" w:rsidP="00285503">
            <w:pPr>
              <w:numPr>
                <w:ilvl w:val="0"/>
                <w:numId w:val="69"/>
              </w:numPr>
              <w:rPr>
                <w:rFonts w:ascii="Arial" w:hAnsi="Arial" w:cs="Arial"/>
                <w:color w:val="auto"/>
                <w:sz w:val="20"/>
                <w:szCs w:val="20"/>
              </w:rPr>
            </w:pPr>
            <w:r w:rsidRPr="00495671">
              <w:rPr>
                <w:rFonts w:ascii="Arial" w:hAnsi="Arial" w:cs="Arial"/>
                <w:color w:val="auto"/>
                <w:sz w:val="20"/>
                <w:szCs w:val="20"/>
              </w:rPr>
              <w:t>Barwienie powierzchni wyrobów stolarskich.</w:t>
            </w:r>
          </w:p>
          <w:p w:rsidR="00497C0F" w:rsidRDefault="00497C0F" w:rsidP="00285503">
            <w:pPr>
              <w:numPr>
                <w:ilvl w:val="0"/>
                <w:numId w:val="69"/>
              </w:numPr>
              <w:rPr>
                <w:rFonts w:ascii="Arial" w:hAnsi="Arial" w:cs="Arial"/>
                <w:color w:val="auto"/>
                <w:sz w:val="20"/>
                <w:szCs w:val="20"/>
              </w:rPr>
            </w:pPr>
            <w:r w:rsidRPr="00495671">
              <w:rPr>
                <w:rFonts w:ascii="Arial" w:hAnsi="Arial" w:cs="Arial"/>
                <w:color w:val="auto"/>
                <w:sz w:val="20"/>
                <w:szCs w:val="20"/>
              </w:rPr>
              <w:t>Nanoszenie materiałów wykończeniowych</w:t>
            </w:r>
            <w:r w:rsidR="001979D6">
              <w:rPr>
                <w:rFonts w:ascii="Arial" w:hAnsi="Arial" w:cs="Arial"/>
                <w:color w:val="auto"/>
                <w:sz w:val="20"/>
                <w:szCs w:val="20"/>
              </w:rPr>
              <w:t xml:space="preserve"> na </w:t>
            </w:r>
            <w:r w:rsidRPr="00495671">
              <w:rPr>
                <w:rFonts w:ascii="Arial" w:hAnsi="Arial" w:cs="Arial"/>
                <w:color w:val="auto"/>
                <w:sz w:val="20"/>
                <w:szCs w:val="20"/>
              </w:rPr>
              <w:t>powierzchnie wyrobów stolarskich.</w:t>
            </w:r>
          </w:p>
          <w:p w:rsidR="00497C0F" w:rsidRDefault="00497C0F" w:rsidP="00285503">
            <w:pPr>
              <w:numPr>
                <w:ilvl w:val="0"/>
                <w:numId w:val="69"/>
              </w:numPr>
              <w:rPr>
                <w:rFonts w:ascii="Arial" w:hAnsi="Arial" w:cs="Arial"/>
                <w:color w:val="auto"/>
                <w:sz w:val="20"/>
                <w:szCs w:val="20"/>
              </w:rPr>
            </w:pPr>
            <w:r w:rsidRPr="00495671">
              <w:rPr>
                <w:rFonts w:ascii="Arial" w:hAnsi="Arial" w:cs="Arial"/>
                <w:color w:val="auto"/>
                <w:sz w:val="20"/>
                <w:szCs w:val="20"/>
              </w:rPr>
              <w:t>Rzemieślnicze sposoby wykańczania powierzchni drewna.</w:t>
            </w:r>
          </w:p>
          <w:p w:rsidR="00497C0F" w:rsidRDefault="00497C0F" w:rsidP="00285503">
            <w:pPr>
              <w:numPr>
                <w:ilvl w:val="0"/>
                <w:numId w:val="69"/>
              </w:numPr>
              <w:rPr>
                <w:rFonts w:ascii="Arial" w:hAnsi="Arial" w:cs="Arial"/>
                <w:color w:val="auto"/>
                <w:sz w:val="20"/>
                <w:szCs w:val="20"/>
              </w:rPr>
            </w:pPr>
            <w:r w:rsidRPr="00495671">
              <w:rPr>
                <w:rFonts w:ascii="Arial" w:hAnsi="Arial" w:cs="Arial"/>
                <w:color w:val="auto"/>
                <w:sz w:val="20"/>
                <w:szCs w:val="20"/>
              </w:rPr>
              <w:t>Uszlachetnianie powłok lakierniczych.</w:t>
            </w:r>
          </w:p>
        </w:tc>
        <w:tc>
          <w:tcPr>
            <w:tcW w:w="323" w:type="pct"/>
          </w:tcPr>
          <w:p w:rsidR="00497C0F" w:rsidRPr="00495671" w:rsidRDefault="00497C0F" w:rsidP="00285503">
            <w:pPr>
              <w:jc w:val="center"/>
              <w:rPr>
                <w:rFonts w:ascii="Arial" w:hAnsi="Arial" w:cs="Arial"/>
                <w:color w:val="auto"/>
                <w:sz w:val="20"/>
                <w:szCs w:val="20"/>
              </w:rPr>
            </w:pPr>
          </w:p>
        </w:tc>
        <w:tc>
          <w:tcPr>
            <w:tcW w:w="1244" w:type="pct"/>
          </w:tcPr>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hAnsi="Arial" w:cs="Arial"/>
                <w:color w:val="auto"/>
                <w:sz w:val="20"/>
                <w:szCs w:val="20"/>
              </w:rPr>
              <w:t>wskazywać podstawowe składniki powłok malarskich, lakierniczych</w:t>
            </w:r>
            <w:r w:rsidR="00DD462F">
              <w:rPr>
                <w:rFonts w:ascii="Arial" w:hAnsi="Arial" w:cs="Arial"/>
                <w:color w:val="auto"/>
                <w:sz w:val="20"/>
                <w:szCs w:val="20"/>
              </w:rPr>
              <w:t xml:space="preserve"> i </w:t>
            </w:r>
            <w:r w:rsidRPr="00495671">
              <w:rPr>
                <w:rFonts w:ascii="Arial" w:hAnsi="Arial" w:cs="Arial"/>
                <w:color w:val="auto"/>
                <w:sz w:val="20"/>
                <w:szCs w:val="20"/>
              </w:rPr>
              <w:t>laminatów</w:t>
            </w:r>
          </w:p>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hAnsi="Arial" w:cs="Arial"/>
                <w:color w:val="auto"/>
                <w:sz w:val="20"/>
                <w:szCs w:val="20"/>
              </w:rPr>
              <w:t>charakteryzować substancje błonotwórcze, pigmenty, wypełniacze, rozpuszczalniki</w:t>
            </w:r>
            <w:r w:rsidR="00DD462F">
              <w:rPr>
                <w:rFonts w:ascii="Arial" w:hAnsi="Arial" w:cs="Arial"/>
                <w:color w:val="auto"/>
                <w:sz w:val="20"/>
                <w:szCs w:val="20"/>
              </w:rPr>
              <w:t xml:space="preserve"> i </w:t>
            </w:r>
            <w:r w:rsidRPr="00495671">
              <w:rPr>
                <w:rFonts w:ascii="Arial" w:hAnsi="Arial" w:cs="Arial"/>
                <w:color w:val="auto"/>
                <w:sz w:val="20"/>
                <w:szCs w:val="20"/>
              </w:rPr>
              <w:t xml:space="preserve">rozcieńczalniki oraz składniki pomocnicze </w:t>
            </w:r>
          </w:p>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hAnsi="Arial" w:cs="Arial"/>
                <w:color w:val="auto"/>
                <w:sz w:val="20"/>
                <w:szCs w:val="20"/>
              </w:rPr>
              <w:t>definiować właściwości użytkowe wyrobów wykończeniowych</w:t>
            </w:r>
            <w:r w:rsidR="00EA1AE9">
              <w:rPr>
                <w:rFonts w:ascii="Arial" w:hAnsi="Arial" w:cs="Arial"/>
                <w:color w:val="auto"/>
                <w:sz w:val="20"/>
                <w:szCs w:val="20"/>
              </w:rPr>
              <w:t xml:space="preserve"> w</w:t>
            </w:r>
            <w:r w:rsidRPr="00495671">
              <w:rPr>
                <w:rFonts w:ascii="Arial" w:hAnsi="Arial" w:cs="Arial"/>
                <w:color w:val="auto"/>
                <w:sz w:val="20"/>
                <w:szCs w:val="20"/>
              </w:rPr>
              <w:t xml:space="preserve"> aspekcie wymagań rynku </w:t>
            </w:r>
          </w:p>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hAnsi="Arial" w:cs="Arial"/>
                <w:color w:val="auto"/>
                <w:sz w:val="20"/>
                <w:szCs w:val="20"/>
              </w:rPr>
              <w:t xml:space="preserve">rozróżniać metody oraz parametry nanoszenia materiałów malarsko lakierniczych </w:t>
            </w:r>
          </w:p>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eastAsia="Arial" w:hAnsi="Arial" w:cs="Arial"/>
                <w:color w:val="auto"/>
                <w:sz w:val="20"/>
                <w:szCs w:val="20"/>
              </w:rPr>
              <w:t>dobierać sposób, metodę wykańczania</w:t>
            </w:r>
            <w:r w:rsidRPr="00495671">
              <w:rPr>
                <w:rFonts w:ascii="Arial" w:hAnsi="Arial" w:cs="Arial"/>
                <w:color w:val="auto"/>
                <w:sz w:val="20"/>
                <w:szCs w:val="20"/>
              </w:rPr>
              <w:t xml:space="preserve"> powierzchni drewna, tworzyw drzewnych</w:t>
            </w:r>
            <w:r w:rsidR="00DD462F">
              <w:rPr>
                <w:rFonts w:ascii="Arial" w:hAnsi="Arial" w:cs="Arial"/>
                <w:color w:val="auto"/>
                <w:sz w:val="20"/>
                <w:szCs w:val="20"/>
              </w:rPr>
              <w:t xml:space="preserve"> i </w:t>
            </w:r>
            <w:r w:rsidRPr="00495671">
              <w:rPr>
                <w:rFonts w:ascii="Arial" w:hAnsi="Arial" w:cs="Arial"/>
                <w:color w:val="auto"/>
                <w:sz w:val="20"/>
                <w:szCs w:val="20"/>
              </w:rPr>
              <w:t>wyrobów</w:t>
            </w:r>
            <w:r w:rsidR="009842C9">
              <w:rPr>
                <w:rFonts w:ascii="Arial" w:hAnsi="Arial" w:cs="Arial"/>
                <w:color w:val="auto"/>
                <w:sz w:val="20"/>
                <w:szCs w:val="20"/>
              </w:rPr>
              <w:t xml:space="preserve"> z </w:t>
            </w:r>
            <w:r w:rsidRPr="00495671">
              <w:rPr>
                <w:rFonts w:ascii="Arial" w:hAnsi="Arial" w:cs="Arial"/>
                <w:color w:val="auto"/>
                <w:sz w:val="20"/>
                <w:szCs w:val="20"/>
              </w:rPr>
              <w:t xml:space="preserve">drewna </w:t>
            </w:r>
          </w:p>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eastAsia="Arial" w:hAnsi="Arial" w:cs="Arial"/>
                <w:color w:val="auto"/>
                <w:sz w:val="20"/>
                <w:szCs w:val="20"/>
              </w:rPr>
              <w:t>dobierać materiały</w:t>
            </w:r>
            <w:r w:rsidR="001979D6">
              <w:rPr>
                <w:rFonts w:ascii="Arial" w:eastAsia="Arial" w:hAnsi="Arial" w:cs="Arial"/>
                <w:color w:val="auto"/>
                <w:sz w:val="20"/>
                <w:szCs w:val="20"/>
              </w:rPr>
              <w:t xml:space="preserve"> do </w:t>
            </w:r>
            <w:r w:rsidRPr="00495671">
              <w:rPr>
                <w:rFonts w:ascii="Arial" w:eastAsia="Arial" w:hAnsi="Arial" w:cs="Arial"/>
                <w:color w:val="auto"/>
                <w:sz w:val="20"/>
                <w:szCs w:val="20"/>
              </w:rPr>
              <w:t xml:space="preserve">wykańczania </w:t>
            </w:r>
            <w:r w:rsidRPr="00495671">
              <w:rPr>
                <w:rFonts w:ascii="Arial" w:hAnsi="Arial" w:cs="Arial"/>
                <w:color w:val="auto"/>
                <w:sz w:val="20"/>
                <w:szCs w:val="20"/>
              </w:rPr>
              <w:t>powierzchni drewna, tworzyw drzewnych</w:t>
            </w:r>
            <w:r w:rsidR="00DD462F">
              <w:rPr>
                <w:rFonts w:ascii="Arial" w:hAnsi="Arial" w:cs="Arial"/>
                <w:color w:val="auto"/>
                <w:sz w:val="20"/>
                <w:szCs w:val="20"/>
              </w:rPr>
              <w:t xml:space="preserve"> i </w:t>
            </w:r>
            <w:r w:rsidRPr="00495671">
              <w:rPr>
                <w:rFonts w:ascii="Arial" w:hAnsi="Arial" w:cs="Arial"/>
                <w:color w:val="auto"/>
                <w:sz w:val="20"/>
                <w:szCs w:val="20"/>
              </w:rPr>
              <w:t>wyrobów</w:t>
            </w:r>
            <w:r w:rsidR="009842C9">
              <w:rPr>
                <w:rFonts w:ascii="Arial" w:hAnsi="Arial" w:cs="Arial"/>
                <w:color w:val="auto"/>
                <w:sz w:val="20"/>
                <w:szCs w:val="20"/>
              </w:rPr>
              <w:t xml:space="preserve"> z </w:t>
            </w:r>
            <w:r w:rsidRPr="00495671">
              <w:rPr>
                <w:rFonts w:ascii="Arial" w:hAnsi="Arial" w:cs="Arial"/>
                <w:color w:val="auto"/>
                <w:sz w:val="20"/>
                <w:szCs w:val="20"/>
              </w:rPr>
              <w:t xml:space="preserve">drewna </w:t>
            </w:r>
          </w:p>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hAnsi="Arial" w:cs="Arial"/>
                <w:color w:val="auto"/>
                <w:sz w:val="20"/>
                <w:szCs w:val="20"/>
              </w:rPr>
              <w:t>dobierać urządzenia</w:t>
            </w:r>
            <w:r w:rsidR="00DD462F">
              <w:rPr>
                <w:rFonts w:ascii="Arial" w:hAnsi="Arial" w:cs="Arial"/>
                <w:color w:val="auto"/>
                <w:sz w:val="20"/>
                <w:szCs w:val="20"/>
              </w:rPr>
              <w:t xml:space="preserve"> i </w:t>
            </w:r>
            <w:r w:rsidRPr="00495671">
              <w:rPr>
                <w:rFonts w:ascii="Arial" w:hAnsi="Arial" w:cs="Arial"/>
                <w:color w:val="auto"/>
                <w:sz w:val="20"/>
                <w:szCs w:val="20"/>
              </w:rPr>
              <w:t>narzędzia</w:t>
            </w:r>
            <w:r w:rsidR="001979D6">
              <w:rPr>
                <w:rFonts w:ascii="Arial" w:hAnsi="Arial" w:cs="Arial"/>
                <w:color w:val="auto"/>
                <w:sz w:val="20"/>
                <w:szCs w:val="20"/>
              </w:rPr>
              <w:t xml:space="preserve"> do </w:t>
            </w:r>
            <w:r w:rsidRPr="00495671">
              <w:rPr>
                <w:rFonts w:ascii="Arial" w:hAnsi="Arial" w:cs="Arial"/>
                <w:color w:val="auto"/>
                <w:sz w:val="20"/>
                <w:szCs w:val="20"/>
              </w:rPr>
              <w:t>wykańczania powierzchni drewna, tworzyw drzewnych</w:t>
            </w:r>
            <w:r w:rsidR="00DD462F">
              <w:rPr>
                <w:rFonts w:ascii="Arial" w:hAnsi="Arial" w:cs="Arial"/>
                <w:color w:val="auto"/>
                <w:sz w:val="20"/>
                <w:szCs w:val="20"/>
              </w:rPr>
              <w:t xml:space="preserve"> i </w:t>
            </w:r>
            <w:r w:rsidRPr="00495671">
              <w:rPr>
                <w:rFonts w:ascii="Arial" w:hAnsi="Arial" w:cs="Arial"/>
                <w:color w:val="auto"/>
                <w:sz w:val="20"/>
                <w:szCs w:val="20"/>
              </w:rPr>
              <w:t>wyrobów</w:t>
            </w:r>
            <w:r w:rsidR="009842C9">
              <w:rPr>
                <w:rFonts w:ascii="Arial" w:hAnsi="Arial" w:cs="Arial"/>
                <w:color w:val="auto"/>
                <w:sz w:val="20"/>
                <w:szCs w:val="20"/>
              </w:rPr>
              <w:t xml:space="preserve"> z </w:t>
            </w:r>
            <w:r w:rsidRPr="00495671">
              <w:rPr>
                <w:rFonts w:ascii="Arial" w:hAnsi="Arial" w:cs="Arial"/>
                <w:color w:val="auto"/>
                <w:sz w:val="20"/>
                <w:szCs w:val="20"/>
              </w:rPr>
              <w:t xml:space="preserve">drewna </w:t>
            </w:r>
          </w:p>
        </w:tc>
        <w:tc>
          <w:tcPr>
            <w:tcW w:w="1283" w:type="pct"/>
          </w:tcPr>
          <w:p w:rsidR="00497C0F" w:rsidRDefault="00497C0F" w:rsidP="00285503">
            <w:pPr>
              <w:numPr>
                <w:ilvl w:val="0"/>
                <w:numId w:val="31"/>
              </w:numPr>
              <w:rPr>
                <w:rFonts w:ascii="Arial" w:hAnsi="Arial" w:cs="Arial"/>
                <w:color w:val="auto"/>
                <w:sz w:val="20"/>
                <w:szCs w:val="20"/>
              </w:rPr>
            </w:pPr>
            <w:r w:rsidRPr="00495671">
              <w:rPr>
                <w:rFonts w:ascii="Arial" w:hAnsi="Arial" w:cs="Arial"/>
                <w:color w:val="auto"/>
                <w:sz w:val="20"/>
                <w:szCs w:val="20"/>
              </w:rPr>
              <w:t>dobierać materiały wykończeniowe</w:t>
            </w:r>
            <w:r w:rsidR="001979D6">
              <w:rPr>
                <w:rFonts w:ascii="Arial" w:hAnsi="Arial" w:cs="Arial"/>
                <w:color w:val="auto"/>
                <w:sz w:val="20"/>
                <w:szCs w:val="20"/>
              </w:rPr>
              <w:t xml:space="preserve"> do </w:t>
            </w:r>
            <w:r w:rsidRPr="00495671">
              <w:rPr>
                <w:rFonts w:ascii="Arial" w:hAnsi="Arial" w:cs="Arial"/>
                <w:color w:val="auto"/>
                <w:sz w:val="20"/>
                <w:szCs w:val="20"/>
              </w:rPr>
              <w:t>odpowiednich wyrobów stolarskich,</w:t>
            </w:r>
          </w:p>
          <w:p w:rsidR="00497C0F" w:rsidRDefault="00497C0F" w:rsidP="00285503">
            <w:pPr>
              <w:numPr>
                <w:ilvl w:val="0"/>
                <w:numId w:val="31"/>
              </w:numPr>
              <w:rPr>
                <w:rFonts w:ascii="Arial" w:hAnsi="Arial" w:cs="Arial"/>
                <w:color w:val="auto"/>
                <w:sz w:val="20"/>
                <w:szCs w:val="20"/>
              </w:rPr>
            </w:pPr>
            <w:r w:rsidRPr="00495671">
              <w:rPr>
                <w:rFonts w:ascii="Arial" w:hAnsi="Arial" w:cs="Arial"/>
                <w:color w:val="auto"/>
                <w:sz w:val="20"/>
                <w:szCs w:val="20"/>
              </w:rPr>
              <w:t>dobierać metody nanoszenia materiałów malarsko - lakierniczych</w:t>
            </w:r>
            <w:r w:rsidR="001979D6">
              <w:rPr>
                <w:rFonts w:ascii="Arial" w:hAnsi="Arial" w:cs="Arial"/>
                <w:color w:val="auto"/>
                <w:sz w:val="20"/>
                <w:szCs w:val="20"/>
              </w:rPr>
              <w:t xml:space="preserve"> na </w:t>
            </w:r>
            <w:r w:rsidRPr="00495671">
              <w:rPr>
                <w:rFonts w:ascii="Arial" w:hAnsi="Arial" w:cs="Arial"/>
                <w:color w:val="auto"/>
                <w:sz w:val="20"/>
                <w:szCs w:val="20"/>
              </w:rPr>
              <w:t>powierzchnie 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p w:rsidR="00497C0F" w:rsidRDefault="00497C0F" w:rsidP="00285503">
            <w:pPr>
              <w:numPr>
                <w:ilvl w:val="0"/>
                <w:numId w:val="31"/>
              </w:numPr>
              <w:rPr>
                <w:rFonts w:ascii="Arial" w:hAnsi="Arial" w:cs="Arial"/>
                <w:color w:val="auto"/>
                <w:sz w:val="20"/>
                <w:szCs w:val="20"/>
              </w:rPr>
            </w:pPr>
            <w:r w:rsidRPr="00495671">
              <w:rPr>
                <w:rFonts w:ascii="Arial" w:hAnsi="Arial" w:cs="Arial"/>
                <w:color w:val="auto"/>
                <w:sz w:val="20"/>
                <w:szCs w:val="20"/>
              </w:rPr>
              <w:t>stosować metody uszlachetniania powłok malarsko – lakierniczych,</w:t>
            </w:r>
          </w:p>
        </w:tc>
        <w:tc>
          <w:tcPr>
            <w:tcW w:w="359" w:type="pct"/>
          </w:tcPr>
          <w:p w:rsidR="00497C0F" w:rsidRPr="00495671" w:rsidRDefault="00497C0F" w:rsidP="00285503">
            <w:pPr>
              <w:rPr>
                <w:rFonts w:ascii="Arial" w:hAnsi="Arial" w:cs="Arial"/>
                <w:color w:val="auto"/>
                <w:sz w:val="20"/>
                <w:szCs w:val="20"/>
              </w:rPr>
            </w:pPr>
            <w:r>
              <w:rPr>
                <w:rFonts w:ascii="Arial" w:hAnsi="Arial" w:cs="Arial"/>
                <w:color w:val="auto"/>
                <w:sz w:val="20"/>
                <w:szCs w:val="20"/>
              </w:rPr>
              <w:t>Klasa II</w:t>
            </w:r>
            <w:r w:rsidR="00F34D4D">
              <w:rPr>
                <w:rFonts w:ascii="Arial" w:hAnsi="Arial" w:cs="Arial"/>
                <w:color w:val="auto"/>
                <w:sz w:val="20"/>
                <w:szCs w:val="20"/>
              </w:rPr>
              <w:t>I/ Klasa IV</w:t>
            </w:r>
          </w:p>
        </w:tc>
      </w:tr>
      <w:tr w:rsidR="00497C0F" w:rsidRPr="00495671" w:rsidTr="00C8027C">
        <w:tc>
          <w:tcPr>
            <w:tcW w:w="909" w:type="pct"/>
          </w:tcPr>
          <w:p w:rsidR="00497C0F" w:rsidRPr="00495671" w:rsidRDefault="00497C0F" w:rsidP="002E65E9">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495671">
              <w:rPr>
                <w:rFonts w:ascii="Arial" w:hAnsi="Arial" w:cs="Arial"/>
                <w:color w:val="auto"/>
                <w:sz w:val="20"/>
                <w:szCs w:val="20"/>
              </w:rPr>
              <w:t>VII. Wykonywanie klejenia</w:t>
            </w:r>
            <w:r w:rsidR="00DD462F">
              <w:rPr>
                <w:rFonts w:ascii="Arial" w:hAnsi="Arial" w:cs="Arial"/>
                <w:color w:val="auto"/>
                <w:sz w:val="20"/>
                <w:szCs w:val="20"/>
              </w:rPr>
              <w:t xml:space="preserve"> i </w:t>
            </w:r>
            <w:r w:rsidRPr="00495671">
              <w:rPr>
                <w:rFonts w:ascii="Arial" w:hAnsi="Arial" w:cs="Arial"/>
                <w:color w:val="auto"/>
                <w:sz w:val="20"/>
                <w:szCs w:val="20"/>
              </w:rPr>
              <w:t>oklejania drewna</w:t>
            </w:r>
            <w:r w:rsidR="00DD462F">
              <w:rPr>
                <w:rFonts w:ascii="Arial" w:hAnsi="Arial" w:cs="Arial"/>
                <w:color w:val="auto"/>
                <w:sz w:val="20"/>
                <w:szCs w:val="20"/>
              </w:rPr>
              <w:t xml:space="preserve"> i </w:t>
            </w:r>
            <w:r w:rsidRPr="00495671">
              <w:rPr>
                <w:rFonts w:ascii="Arial" w:hAnsi="Arial" w:cs="Arial"/>
                <w:color w:val="auto"/>
                <w:sz w:val="20"/>
                <w:szCs w:val="20"/>
              </w:rPr>
              <w:t>materiałów drzewnych.</w:t>
            </w:r>
          </w:p>
        </w:tc>
        <w:tc>
          <w:tcPr>
            <w:tcW w:w="883" w:type="pct"/>
          </w:tcPr>
          <w:p w:rsidR="00497C0F" w:rsidRDefault="00497C0F" w:rsidP="00285503">
            <w:pPr>
              <w:numPr>
                <w:ilvl w:val="0"/>
                <w:numId w:val="70"/>
              </w:numPr>
              <w:rPr>
                <w:rFonts w:ascii="Arial" w:hAnsi="Arial" w:cs="Arial"/>
                <w:color w:val="auto"/>
                <w:sz w:val="20"/>
                <w:szCs w:val="20"/>
              </w:rPr>
            </w:pPr>
            <w:r w:rsidRPr="00495671">
              <w:rPr>
                <w:rFonts w:ascii="Arial" w:hAnsi="Arial" w:cs="Arial"/>
                <w:color w:val="auto"/>
                <w:sz w:val="20"/>
                <w:szCs w:val="20"/>
              </w:rPr>
              <w:t>Obsługa narzędzi</w:t>
            </w:r>
            <w:r w:rsidR="001979D6">
              <w:rPr>
                <w:rFonts w:ascii="Arial" w:hAnsi="Arial" w:cs="Arial"/>
                <w:color w:val="auto"/>
                <w:sz w:val="20"/>
                <w:szCs w:val="20"/>
              </w:rPr>
              <w:t xml:space="preserve"> do </w:t>
            </w:r>
            <w:r w:rsidRPr="00495671">
              <w:rPr>
                <w:rFonts w:ascii="Arial" w:hAnsi="Arial" w:cs="Arial"/>
                <w:color w:val="auto"/>
                <w:sz w:val="20"/>
                <w:szCs w:val="20"/>
              </w:rPr>
              <w:t>klejenia</w:t>
            </w:r>
            <w:r w:rsidR="00DD462F">
              <w:rPr>
                <w:rFonts w:ascii="Arial" w:hAnsi="Arial" w:cs="Arial"/>
                <w:color w:val="auto"/>
                <w:sz w:val="20"/>
                <w:szCs w:val="20"/>
              </w:rPr>
              <w:t xml:space="preserve"> i </w:t>
            </w:r>
            <w:r w:rsidRPr="00495671">
              <w:rPr>
                <w:rFonts w:ascii="Arial" w:hAnsi="Arial" w:cs="Arial"/>
                <w:color w:val="auto"/>
                <w:sz w:val="20"/>
                <w:szCs w:val="20"/>
              </w:rPr>
              <w:t>okleinowania.</w:t>
            </w:r>
          </w:p>
          <w:p w:rsidR="00497C0F" w:rsidRDefault="00497C0F" w:rsidP="00285503">
            <w:pPr>
              <w:numPr>
                <w:ilvl w:val="0"/>
                <w:numId w:val="70"/>
              </w:numPr>
              <w:rPr>
                <w:rFonts w:ascii="Arial" w:hAnsi="Arial" w:cs="Arial"/>
                <w:color w:val="auto"/>
                <w:sz w:val="20"/>
                <w:szCs w:val="20"/>
              </w:rPr>
            </w:pPr>
            <w:r w:rsidRPr="00495671">
              <w:rPr>
                <w:rFonts w:ascii="Arial" w:hAnsi="Arial" w:cs="Arial"/>
                <w:color w:val="auto"/>
                <w:sz w:val="20"/>
                <w:szCs w:val="20"/>
              </w:rPr>
              <w:t>Przygotowanie 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r w:rsidR="001979D6">
              <w:rPr>
                <w:rFonts w:ascii="Arial" w:hAnsi="Arial" w:cs="Arial"/>
                <w:color w:val="auto"/>
                <w:sz w:val="20"/>
                <w:szCs w:val="20"/>
              </w:rPr>
              <w:t xml:space="preserve"> do </w:t>
            </w:r>
            <w:r w:rsidRPr="00495671">
              <w:rPr>
                <w:rFonts w:ascii="Arial" w:hAnsi="Arial" w:cs="Arial"/>
                <w:color w:val="auto"/>
                <w:sz w:val="20"/>
                <w:szCs w:val="20"/>
              </w:rPr>
              <w:t xml:space="preserve">klejenia. </w:t>
            </w:r>
          </w:p>
          <w:p w:rsidR="00497C0F" w:rsidRDefault="00497C0F" w:rsidP="00285503">
            <w:pPr>
              <w:numPr>
                <w:ilvl w:val="0"/>
                <w:numId w:val="70"/>
              </w:numPr>
              <w:rPr>
                <w:rFonts w:ascii="Arial" w:hAnsi="Arial" w:cs="Arial"/>
                <w:color w:val="auto"/>
                <w:sz w:val="20"/>
                <w:szCs w:val="20"/>
              </w:rPr>
            </w:pPr>
            <w:r w:rsidRPr="00495671">
              <w:rPr>
                <w:rFonts w:ascii="Arial" w:hAnsi="Arial" w:cs="Arial"/>
                <w:color w:val="auto"/>
                <w:sz w:val="20"/>
                <w:szCs w:val="20"/>
              </w:rPr>
              <w:lastRenderedPageBreak/>
              <w:t>Dobór</w:t>
            </w:r>
            <w:r w:rsidR="00DD462F">
              <w:rPr>
                <w:rFonts w:ascii="Arial" w:hAnsi="Arial" w:cs="Arial"/>
                <w:color w:val="auto"/>
                <w:sz w:val="20"/>
                <w:szCs w:val="20"/>
              </w:rPr>
              <w:t xml:space="preserve"> i </w:t>
            </w:r>
            <w:r w:rsidRPr="00495671">
              <w:rPr>
                <w:rFonts w:ascii="Arial" w:hAnsi="Arial" w:cs="Arial"/>
                <w:color w:val="auto"/>
                <w:sz w:val="20"/>
                <w:szCs w:val="20"/>
              </w:rPr>
              <w:t>przygotowanie roztworów klejowych.</w:t>
            </w:r>
          </w:p>
          <w:p w:rsidR="00497C0F" w:rsidRDefault="00497C0F" w:rsidP="00285503">
            <w:pPr>
              <w:numPr>
                <w:ilvl w:val="0"/>
                <w:numId w:val="70"/>
              </w:numPr>
              <w:rPr>
                <w:rFonts w:ascii="Arial" w:hAnsi="Arial" w:cs="Arial"/>
                <w:color w:val="auto"/>
                <w:sz w:val="20"/>
                <w:szCs w:val="20"/>
              </w:rPr>
            </w:pPr>
            <w:r w:rsidRPr="00495671">
              <w:rPr>
                <w:rFonts w:ascii="Arial" w:hAnsi="Arial" w:cs="Arial"/>
                <w:color w:val="auto"/>
                <w:sz w:val="20"/>
                <w:szCs w:val="20"/>
              </w:rPr>
              <w:t>Klejenie</w:t>
            </w:r>
            <w:r w:rsidR="00DD462F">
              <w:rPr>
                <w:rFonts w:ascii="Arial" w:hAnsi="Arial" w:cs="Arial"/>
                <w:color w:val="auto"/>
                <w:sz w:val="20"/>
                <w:szCs w:val="20"/>
              </w:rPr>
              <w:t xml:space="preserve"> i </w:t>
            </w:r>
            <w:r w:rsidRPr="00495671">
              <w:rPr>
                <w:rFonts w:ascii="Arial" w:hAnsi="Arial" w:cs="Arial"/>
                <w:color w:val="auto"/>
                <w:sz w:val="20"/>
                <w:szCs w:val="20"/>
              </w:rPr>
              <w:t>okleinowanie elementów</w:t>
            </w:r>
            <w:r w:rsidR="00DD462F">
              <w:rPr>
                <w:rFonts w:ascii="Arial" w:hAnsi="Arial" w:cs="Arial"/>
                <w:color w:val="auto"/>
                <w:sz w:val="20"/>
                <w:szCs w:val="20"/>
              </w:rPr>
              <w:t xml:space="preserve"> i </w:t>
            </w:r>
            <w:r w:rsidRPr="00495671">
              <w:rPr>
                <w:rFonts w:ascii="Arial" w:hAnsi="Arial" w:cs="Arial"/>
                <w:color w:val="auto"/>
                <w:sz w:val="20"/>
                <w:szCs w:val="20"/>
              </w:rPr>
              <w:t>podzespołów</w:t>
            </w:r>
            <w:r w:rsidR="009842C9">
              <w:rPr>
                <w:rFonts w:ascii="Arial" w:hAnsi="Arial" w:cs="Arial"/>
                <w:color w:val="auto"/>
                <w:sz w:val="20"/>
                <w:szCs w:val="20"/>
              </w:rPr>
              <w:t xml:space="preserve"> z </w:t>
            </w:r>
            <w:r w:rsidRPr="00495671">
              <w:rPr>
                <w:rFonts w:ascii="Arial" w:hAnsi="Arial" w:cs="Arial"/>
                <w:color w:val="auto"/>
                <w:sz w:val="20"/>
                <w:szCs w:val="20"/>
              </w:rPr>
              <w:t>drewna, tworzyw drzewnych</w:t>
            </w:r>
            <w:r w:rsidR="00DD462F">
              <w:rPr>
                <w:rFonts w:ascii="Arial" w:hAnsi="Arial" w:cs="Arial"/>
                <w:color w:val="auto"/>
                <w:sz w:val="20"/>
                <w:szCs w:val="20"/>
              </w:rPr>
              <w:t xml:space="preserve"> i </w:t>
            </w:r>
            <w:r w:rsidRPr="00495671">
              <w:rPr>
                <w:rFonts w:ascii="Arial" w:hAnsi="Arial" w:cs="Arial"/>
                <w:color w:val="auto"/>
                <w:sz w:val="20"/>
                <w:szCs w:val="20"/>
              </w:rPr>
              <w:t>tworzyw sztucznych.</w:t>
            </w:r>
          </w:p>
          <w:p w:rsidR="00497C0F" w:rsidRDefault="00497C0F" w:rsidP="00285503">
            <w:pPr>
              <w:numPr>
                <w:ilvl w:val="0"/>
                <w:numId w:val="70"/>
              </w:numPr>
              <w:rPr>
                <w:rFonts w:ascii="Arial" w:hAnsi="Arial" w:cs="Arial"/>
                <w:color w:val="auto"/>
                <w:sz w:val="20"/>
                <w:szCs w:val="20"/>
              </w:rPr>
            </w:pPr>
            <w:r w:rsidRPr="00495671">
              <w:rPr>
                <w:rFonts w:ascii="Arial" w:hAnsi="Arial" w:cs="Arial"/>
                <w:color w:val="auto"/>
                <w:sz w:val="20"/>
                <w:szCs w:val="20"/>
              </w:rPr>
              <w:t>Usuwanie usterek technicznych procesu klejenia</w:t>
            </w:r>
            <w:r w:rsidR="00DD462F">
              <w:rPr>
                <w:rFonts w:ascii="Arial" w:hAnsi="Arial" w:cs="Arial"/>
                <w:color w:val="auto"/>
                <w:sz w:val="20"/>
                <w:szCs w:val="20"/>
              </w:rPr>
              <w:t xml:space="preserve"> i </w:t>
            </w:r>
            <w:r w:rsidRPr="00495671">
              <w:rPr>
                <w:rFonts w:ascii="Arial" w:hAnsi="Arial" w:cs="Arial"/>
                <w:color w:val="auto"/>
                <w:sz w:val="20"/>
                <w:szCs w:val="20"/>
              </w:rPr>
              <w:t xml:space="preserve">okleinowania. </w:t>
            </w:r>
          </w:p>
        </w:tc>
        <w:tc>
          <w:tcPr>
            <w:tcW w:w="323" w:type="pct"/>
          </w:tcPr>
          <w:p w:rsidR="00497C0F" w:rsidRPr="00495671" w:rsidRDefault="00497C0F" w:rsidP="00285503">
            <w:pPr>
              <w:jc w:val="center"/>
              <w:rPr>
                <w:rFonts w:ascii="Arial" w:hAnsi="Arial" w:cs="Arial"/>
                <w:color w:val="auto"/>
                <w:sz w:val="20"/>
                <w:szCs w:val="20"/>
              </w:rPr>
            </w:pPr>
          </w:p>
        </w:tc>
        <w:tc>
          <w:tcPr>
            <w:tcW w:w="1244" w:type="pct"/>
          </w:tcPr>
          <w:p w:rsidR="00497C0F" w:rsidRDefault="00981A9F" w:rsidP="00285503">
            <w:pPr>
              <w:pStyle w:val="Akapitzlist"/>
              <w:numPr>
                <w:ilvl w:val="0"/>
                <w:numId w:val="31"/>
              </w:numPr>
              <w:rPr>
                <w:rFonts w:ascii="Arial" w:hAnsi="Arial" w:cs="Arial"/>
                <w:color w:val="auto"/>
                <w:sz w:val="20"/>
                <w:szCs w:val="20"/>
              </w:rPr>
            </w:pPr>
            <w:r w:rsidRPr="00495671">
              <w:rPr>
                <w:rFonts w:ascii="Arial" w:hAnsi="Arial" w:cs="Arial"/>
                <w:color w:val="auto"/>
                <w:sz w:val="20"/>
                <w:szCs w:val="20"/>
              </w:rPr>
              <w:t>charakteryzować mechanizmy</w:t>
            </w:r>
            <w:r w:rsidR="00497C0F" w:rsidRPr="00495671">
              <w:rPr>
                <w:rFonts w:ascii="Arial" w:hAnsi="Arial" w:cs="Arial"/>
                <w:color w:val="auto"/>
                <w:sz w:val="20"/>
                <w:szCs w:val="20"/>
              </w:rPr>
              <w:t xml:space="preserve"> tworzenia spoiny klejowej </w:t>
            </w:r>
          </w:p>
          <w:p w:rsidR="00497C0F" w:rsidRDefault="00497C0F" w:rsidP="00285503">
            <w:pPr>
              <w:pStyle w:val="Akapitzlist"/>
              <w:numPr>
                <w:ilvl w:val="0"/>
                <w:numId w:val="31"/>
              </w:numPr>
              <w:rPr>
                <w:rFonts w:ascii="Arial" w:hAnsi="Arial" w:cs="Arial"/>
                <w:color w:val="auto"/>
                <w:sz w:val="20"/>
                <w:szCs w:val="20"/>
              </w:rPr>
            </w:pPr>
            <w:r w:rsidRPr="00495671">
              <w:rPr>
                <w:rFonts w:ascii="Arial" w:hAnsi="Arial" w:cs="Arial"/>
                <w:color w:val="auto"/>
                <w:sz w:val="20"/>
                <w:szCs w:val="20"/>
              </w:rPr>
              <w:t>klasyfikować kleje syntetyczne</w:t>
            </w:r>
          </w:p>
          <w:p w:rsidR="00497C0F" w:rsidRDefault="00497C0F" w:rsidP="00285503">
            <w:pPr>
              <w:pStyle w:val="Akapitzlist"/>
              <w:numPr>
                <w:ilvl w:val="0"/>
                <w:numId w:val="31"/>
              </w:numPr>
              <w:rPr>
                <w:rFonts w:ascii="Arial" w:hAnsi="Arial" w:cs="Arial"/>
                <w:color w:val="auto"/>
                <w:sz w:val="20"/>
                <w:szCs w:val="20"/>
              </w:rPr>
            </w:pPr>
            <w:r w:rsidRPr="00495671">
              <w:rPr>
                <w:rFonts w:ascii="Arial" w:hAnsi="Arial" w:cs="Arial"/>
                <w:color w:val="auto"/>
                <w:sz w:val="20"/>
                <w:szCs w:val="20"/>
              </w:rPr>
              <w:t>dobierać kleje</w:t>
            </w:r>
            <w:r w:rsidR="001979D6">
              <w:rPr>
                <w:rFonts w:ascii="Arial" w:hAnsi="Arial" w:cs="Arial"/>
                <w:color w:val="auto"/>
                <w:sz w:val="20"/>
                <w:szCs w:val="20"/>
              </w:rPr>
              <w:t xml:space="preserve"> do </w:t>
            </w:r>
            <w:r w:rsidRPr="00495671">
              <w:rPr>
                <w:rFonts w:ascii="Arial" w:hAnsi="Arial" w:cs="Arial"/>
                <w:color w:val="auto"/>
                <w:sz w:val="20"/>
                <w:szCs w:val="20"/>
              </w:rPr>
              <w:t>określonego zastosowania</w:t>
            </w:r>
            <w:r w:rsidR="009842C9">
              <w:rPr>
                <w:rFonts w:ascii="Arial" w:hAnsi="Arial" w:cs="Arial"/>
                <w:color w:val="auto"/>
                <w:sz w:val="20"/>
                <w:szCs w:val="20"/>
              </w:rPr>
              <w:t xml:space="preserve"> z </w:t>
            </w:r>
            <w:r w:rsidRPr="00495671">
              <w:rPr>
                <w:rFonts w:ascii="Arial" w:hAnsi="Arial" w:cs="Arial"/>
                <w:color w:val="auto"/>
                <w:sz w:val="20"/>
                <w:szCs w:val="20"/>
              </w:rPr>
              <w:t>uwzględnieniem aspektów technologicznych, jak</w:t>
            </w:r>
            <w:r w:rsidR="00DD462F">
              <w:rPr>
                <w:rFonts w:ascii="Arial" w:hAnsi="Arial" w:cs="Arial"/>
                <w:color w:val="auto"/>
                <w:sz w:val="20"/>
                <w:szCs w:val="20"/>
              </w:rPr>
              <w:t xml:space="preserve"> i </w:t>
            </w:r>
            <w:r w:rsidRPr="00495671">
              <w:rPr>
                <w:rFonts w:ascii="Arial" w:hAnsi="Arial" w:cs="Arial"/>
                <w:color w:val="auto"/>
                <w:sz w:val="20"/>
                <w:szCs w:val="20"/>
              </w:rPr>
              <w:t xml:space="preserve">ekonomicznych </w:t>
            </w:r>
          </w:p>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hAnsi="Arial" w:cs="Arial"/>
                <w:color w:val="auto"/>
                <w:sz w:val="20"/>
                <w:szCs w:val="20"/>
              </w:rPr>
              <w:lastRenderedPageBreak/>
              <w:t>dobierać materiały</w:t>
            </w:r>
            <w:r w:rsidR="001979D6">
              <w:rPr>
                <w:rFonts w:ascii="Arial" w:hAnsi="Arial" w:cs="Arial"/>
                <w:color w:val="auto"/>
                <w:sz w:val="20"/>
                <w:szCs w:val="20"/>
              </w:rPr>
              <w:t xml:space="preserve"> do </w:t>
            </w:r>
            <w:r w:rsidRPr="00495671">
              <w:rPr>
                <w:rFonts w:ascii="Arial" w:hAnsi="Arial" w:cs="Arial"/>
                <w:color w:val="auto"/>
                <w:sz w:val="20"/>
                <w:szCs w:val="20"/>
              </w:rPr>
              <w:t>klejenia</w:t>
            </w:r>
            <w:r w:rsidR="00DD462F">
              <w:rPr>
                <w:rFonts w:ascii="Arial" w:hAnsi="Arial" w:cs="Arial"/>
                <w:color w:val="auto"/>
                <w:sz w:val="20"/>
                <w:szCs w:val="20"/>
              </w:rPr>
              <w:t xml:space="preserve"> i </w:t>
            </w:r>
            <w:r w:rsidRPr="00495671">
              <w:rPr>
                <w:rFonts w:ascii="Arial" w:hAnsi="Arial" w:cs="Arial"/>
                <w:color w:val="auto"/>
                <w:sz w:val="20"/>
                <w:szCs w:val="20"/>
              </w:rPr>
              <w:t>oklejania drewna</w:t>
            </w:r>
            <w:r w:rsidR="00DD462F">
              <w:rPr>
                <w:rFonts w:ascii="Arial" w:hAnsi="Arial" w:cs="Arial"/>
                <w:color w:val="auto"/>
                <w:sz w:val="20"/>
                <w:szCs w:val="20"/>
              </w:rPr>
              <w:t xml:space="preserve"> i </w:t>
            </w:r>
            <w:r w:rsidRPr="00495671">
              <w:rPr>
                <w:rFonts w:ascii="Arial" w:hAnsi="Arial" w:cs="Arial"/>
                <w:color w:val="auto"/>
                <w:sz w:val="20"/>
                <w:szCs w:val="20"/>
              </w:rPr>
              <w:t>materiałów drzewnych</w:t>
            </w:r>
          </w:p>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hAnsi="Arial" w:cs="Arial"/>
                <w:color w:val="auto"/>
                <w:sz w:val="20"/>
                <w:szCs w:val="20"/>
              </w:rPr>
              <w:t>przygotowywać powierzchnie drewna</w:t>
            </w:r>
            <w:r w:rsidR="00DD462F">
              <w:rPr>
                <w:rFonts w:ascii="Arial" w:hAnsi="Arial" w:cs="Arial"/>
                <w:color w:val="auto"/>
                <w:sz w:val="20"/>
                <w:szCs w:val="20"/>
              </w:rPr>
              <w:t xml:space="preserve"> i </w:t>
            </w:r>
            <w:r w:rsidRPr="00495671">
              <w:rPr>
                <w:rFonts w:ascii="Arial" w:hAnsi="Arial" w:cs="Arial"/>
                <w:color w:val="auto"/>
                <w:sz w:val="20"/>
                <w:szCs w:val="20"/>
              </w:rPr>
              <w:t>materiałów drzewnych</w:t>
            </w:r>
            <w:r w:rsidR="001979D6">
              <w:rPr>
                <w:rFonts w:ascii="Arial" w:hAnsi="Arial" w:cs="Arial"/>
                <w:color w:val="auto"/>
                <w:sz w:val="20"/>
                <w:szCs w:val="20"/>
              </w:rPr>
              <w:t xml:space="preserve"> do </w:t>
            </w:r>
            <w:r w:rsidRPr="00495671">
              <w:rPr>
                <w:rFonts w:ascii="Arial" w:hAnsi="Arial" w:cs="Arial"/>
                <w:color w:val="auto"/>
                <w:sz w:val="20"/>
                <w:szCs w:val="20"/>
              </w:rPr>
              <w:t xml:space="preserve">klejenia </w:t>
            </w:r>
          </w:p>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hAnsi="Arial" w:cs="Arial"/>
                <w:color w:val="auto"/>
                <w:sz w:val="20"/>
                <w:szCs w:val="20"/>
              </w:rPr>
              <w:t xml:space="preserve">rozróżnia metody aplikacji klejów </w:t>
            </w:r>
          </w:p>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eastAsia="Arial" w:hAnsi="Arial" w:cs="Arial"/>
                <w:color w:val="auto"/>
                <w:sz w:val="20"/>
                <w:szCs w:val="20"/>
              </w:rPr>
              <w:t xml:space="preserve">dobierać sposób, metodę </w:t>
            </w:r>
            <w:r w:rsidRPr="00495671">
              <w:rPr>
                <w:rFonts w:ascii="Arial" w:hAnsi="Arial" w:cs="Arial"/>
                <w:color w:val="auto"/>
                <w:sz w:val="20"/>
                <w:szCs w:val="20"/>
              </w:rPr>
              <w:t>klejenia</w:t>
            </w:r>
            <w:r w:rsidR="00DD462F">
              <w:rPr>
                <w:rFonts w:ascii="Arial" w:hAnsi="Arial" w:cs="Arial"/>
                <w:color w:val="auto"/>
                <w:sz w:val="20"/>
                <w:szCs w:val="20"/>
              </w:rPr>
              <w:t xml:space="preserve"> i </w:t>
            </w:r>
            <w:r w:rsidRPr="00495671">
              <w:rPr>
                <w:rFonts w:ascii="Arial" w:hAnsi="Arial" w:cs="Arial"/>
                <w:color w:val="auto"/>
                <w:sz w:val="20"/>
                <w:szCs w:val="20"/>
              </w:rPr>
              <w:t>oklejania drewna</w:t>
            </w:r>
            <w:r w:rsidR="00DD462F">
              <w:rPr>
                <w:rFonts w:ascii="Arial" w:hAnsi="Arial" w:cs="Arial"/>
                <w:color w:val="auto"/>
                <w:sz w:val="20"/>
                <w:szCs w:val="20"/>
              </w:rPr>
              <w:t xml:space="preserve"> i </w:t>
            </w:r>
            <w:r w:rsidRPr="00495671">
              <w:rPr>
                <w:rFonts w:ascii="Arial" w:hAnsi="Arial" w:cs="Arial"/>
                <w:color w:val="auto"/>
                <w:sz w:val="20"/>
                <w:szCs w:val="20"/>
              </w:rPr>
              <w:t xml:space="preserve">materiałów drewnopochodnych </w:t>
            </w:r>
          </w:p>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hAnsi="Arial" w:cs="Arial"/>
                <w:color w:val="auto"/>
                <w:sz w:val="20"/>
                <w:szCs w:val="20"/>
              </w:rPr>
              <w:t>dobierać urządzenia</w:t>
            </w:r>
            <w:r w:rsidR="00DD462F">
              <w:rPr>
                <w:rFonts w:ascii="Arial" w:hAnsi="Arial" w:cs="Arial"/>
                <w:color w:val="auto"/>
                <w:sz w:val="20"/>
                <w:szCs w:val="20"/>
              </w:rPr>
              <w:t xml:space="preserve"> i </w:t>
            </w:r>
            <w:r w:rsidRPr="00495671">
              <w:rPr>
                <w:rFonts w:ascii="Arial" w:hAnsi="Arial" w:cs="Arial"/>
                <w:color w:val="auto"/>
                <w:sz w:val="20"/>
                <w:szCs w:val="20"/>
              </w:rPr>
              <w:t>narzędzia</w:t>
            </w:r>
            <w:r w:rsidR="001979D6">
              <w:rPr>
                <w:rFonts w:ascii="Arial" w:hAnsi="Arial" w:cs="Arial"/>
                <w:color w:val="auto"/>
                <w:sz w:val="20"/>
                <w:szCs w:val="20"/>
              </w:rPr>
              <w:t xml:space="preserve"> do </w:t>
            </w:r>
            <w:r w:rsidRPr="00495671">
              <w:rPr>
                <w:rFonts w:ascii="Arial" w:hAnsi="Arial" w:cs="Arial"/>
                <w:color w:val="auto"/>
                <w:sz w:val="20"/>
                <w:szCs w:val="20"/>
              </w:rPr>
              <w:t>klejenia</w:t>
            </w:r>
            <w:r w:rsidR="00DD462F">
              <w:rPr>
                <w:rFonts w:ascii="Arial" w:hAnsi="Arial" w:cs="Arial"/>
                <w:color w:val="auto"/>
                <w:sz w:val="20"/>
                <w:szCs w:val="20"/>
              </w:rPr>
              <w:t xml:space="preserve"> i </w:t>
            </w:r>
            <w:r w:rsidRPr="00495671">
              <w:rPr>
                <w:rFonts w:ascii="Arial" w:hAnsi="Arial" w:cs="Arial"/>
                <w:color w:val="auto"/>
                <w:sz w:val="20"/>
                <w:szCs w:val="20"/>
              </w:rPr>
              <w:t>oklejania 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hAnsi="Arial" w:cs="Arial"/>
                <w:color w:val="auto"/>
                <w:sz w:val="20"/>
                <w:szCs w:val="20"/>
              </w:rPr>
              <w:t xml:space="preserve">ustalać parametry klejenia </w:t>
            </w:r>
          </w:p>
        </w:tc>
        <w:tc>
          <w:tcPr>
            <w:tcW w:w="1283" w:type="pct"/>
          </w:tcPr>
          <w:p w:rsidR="00497C0F" w:rsidRDefault="00497C0F" w:rsidP="00285503">
            <w:pPr>
              <w:numPr>
                <w:ilvl w:val="0"/>
                <w:numId w:val="31"/>
              </w:numPr>
              <w:rPr>
                <w:rFonts w:ascii="Arial" w:hAnsi="Arial" w:cs="Arial"/>
                <w:color w:val="auto"/>
                <w:sz w:val="20"/>
                <w:szCs w:val="20"/>
              </w:rPr>
            </w:pPr>
            <w:r w:rsidRPr="00495671">
              <w:rPr>
                <w:rFonts w:ascii="Arial" w:hAnsi="Arial" w:cs="Arial"/>
                <w:color w:val="auto"/>
                <w:sz w:val="20"/>
                <w:szCs w:val="20"/>
              </w:rPr>
              <w:lastRenderedPageBreak/>
              <w:t>dobierać kleje</w:t>
            </w:r>
            <w:r w:rsidR="001979D6">
              <w:rPr>
                <w:rFonts w:ascii="Arial" w:hAnsi="Arial" w:cs="Arial"/>
                <w:color w:val="auto"/>
                <w:sz w:val="20"/>
                <w:szCs w:val="20"/>
              </w:rPr>
              <w:t xml:space="preserve"> do </w:t>
            </w:r>
            <w:r w:rsidRPr="00495671">
              <w:rPr>
                <w:rFonts w:ascii="Arial" w:hAnsi="Arial" w:cs="Arial"/>
                <w:color w:val="auto"/>
                <w:sz w:val="20"/>
                <w:szCs w:val="20"/>
              </w:rPr>
              <w:t>klejenia elementów w wyrobach stolarskich,</w:t>
            </w:r>
          </w:p>
          <w:p w:rsidR="00497C0F" w:rsidRDefault="00497C0F" w:rsidP="00285503">
            <w:pPr>
              <w:numPr>
                <w:ilvl w:val="0"/>
                <w:numId w:val="31"/>
              </w:numPr>
              <w:rPr>
                <w:rFonts w:ascii="Arial" w:hAnsi="Arial" w:cs="Arial"/>
                <w:color w:val="auto"/>
                <w:sz w:val="20"/>
                <w:szCs w:val="20"/>
              </w:rPr>
            </w:pPr>
            <w:r w:rsidRPr="00495671">
              <w:rPr>
                <w:rFonts w:ascii="Arial" w:hAnsi="Arial" w:cs="Arial"/>
                <w:color w:val="auto"/>
                <w:sz w:val="20"/>
                <w:szCs w:val="20"/>
              </w:rPr>
              <w:t xml:space="preserve">stosować </w:t>
            </w:r>
            <w:r w:rsidR="00EF68EF" w:rsidRPr="00495671">
              <w:rPr>
                <w:rFonts w:ascii="Arial" w:hAnsi="Arial" w:cs="Arial"/>
                <w:color w:val="auto"/>
                <w:sz w:val="20"/>
                <w:szCs w:val="20"/>
              </w:rPr>
              <w:t>metody klejenia</w:t>
            </w:r>
            <w:r w:rsidR="00DD462F">
              <w:rPr>
                <w:rFonts w:ascii="Arial" w:hAnsi="Arial" w:cs="Arial"/>
                <w:color w:val="auto"/>
                <w:sz w:val="20"/>
                <w:szCs w:val="20"/>
              </w:rPr>
              <w:t xml:space="preserve"> i </w:t>
            </w:r>
            <w:r w:rsidRPr="00495671">
              <w:rPr>
                <w:rFonts w:ascii="Arial" w:hAnsi="Arial" w:cs="Arial"/>
                <w:color w:val="auto"/>
                <w:sz w:val="20"/>
                <w:szCs w:val="20"/>
              </w:rPr>
              <w:t>oklejania drewna,</w:t>
            </w:r>
          </w:p>
          <w:p w:rsidR="00497C0F" w:rsidRDefault="00497C0F" w:rsidP="00285503">
            <w:pPr>
              <w:numPr>
                <w:ilvl w:val="0"/>
                <w:numId w:val="31"/>
              </w:numPr>
              <w:rPr>
                <w:rFonts w:ascii="Arial" w:hAnsi="Arial" w:cs="Arial"/>
                <w:color w:val="auto"/>
                <w:sz w:val="20"/>
                <w:szCs w:val="20"/>
              </w:rPr>
            </w:pPr>
            <w:r w:rsidRPr="00495671">
              <w:rPr>
                <w:rFonts w:ascii="Arial" w:hAnsi="Arial" w:cs="Arial"/>
                <w:color w:val="auto"/>
                <w:sz w:val="20"/>
                <w:szCs w:val="20"/>
              </w:rPr>
              <w:t>stosować parametry klejenia</w:t>
            </w:r>
          </w:p>
          <w:p w:rsidR="00497C0F" w:rsidRDefault="00497C0F" w:rsidP="00285503">
            <w:pPr>
              <w:numPr>
                <w:ilvl w:val="0"/>
                <w:numId w:val="31"/>
              </w:numPr>
              <w:rPr>
                <w:rFonts w:ascii="Arial" w:hAnsi="Arial" w:cs="Arial"/>
                <w:color w:val="auto"/>
                <w:sz w:val="20"/>
                <w:szCs w:val="20"/>
              </w:rPr>
            </w:pPr>
            <w:r w:rsidRPr="00495671">
              <w:rPr>
                <w:rFonts w:ascii="Arial" w:hAnsi="Arial" w:cs="Arial"/>
                <w:color w:val="auto"/>
                <w:sz w:val="20"/>
                <w:szCs w:val="20"/>
              </w:rPr>
              <w:t xml:space="preserve">oceniać jakość połączeń </w:t>
            </w:r>
            <w:r w:rsidRPr="00495671">
              <w:rPr>
                <w:rFonts w:ascii="Arial" w:hAnsi="Arial" w:cs="Arial"/>
                <w:color w:val="auto"/>
                <w:sz w:val="20"/>
                <w:szCs w:val="20"/>
              </w:rPr>
              <w:lastRenderedPageBreak/>
              <w:t>klejowych,</w:t>
            </w:r>
          </w:p>
        </w:tc>
        <w:tc>
          <w:tcPr>
            <w:tcW w:w="359" w:type="pct"/>
          </w:tcPr>
          <w:p w:rsidR="00497C0F" w:rsidRPr="00495671" w:rsidRDefault="00F34D4D" w:rsidP="00285503">
            <w:pPr>
              <w:rPr>
                <w:rFonts w:ascii="Arial" w:hAnsi="Arial" w:cs="Arial"/>
                <w:color w:val="auto"/>
                <w:sz w:val="20"/>
                <w:szCs w:val="20"/>
              </w:rPr>
            </w:pPr>
            <w:r w:rsidRPr="00F34D4D">
              <w:rPr>
                <w:rFonts w:ascii="Arial" w:hAnsi="Arial" w:cs="Arial"/>
                <w:color w:val="auto"/>
                <w:sz w:val="20"/>
                <w:szCs w:val="20"/>
              </w:rPr>
              <w:lastRenderedPageBreak/>
              <w:t>Klasa III/ Klasa IV</w:t>
            </w:r>
          </w:p>
        </w:tc>
      </w:tr>
      <w:tr w:rsidR="00497C0F" w:rsidRPr="00495671" w:rsidTr="00C8027C">
        <w:tc>
          <w:tcPr>
            <w:tcW w:w="909" w:type="pct"/>
          </w:tcPr>
          <w:p w:rsidR="00497C0F" w:rsidRPr="00495671" w:rsidRDefault="00497C0F" w:rsidP="0028550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495671">
              <w:rPr>
                <w:rFonts w:ascii="Arial" w:hAnsi="Arial" w:cs="Arial"/>
                <w:color w:val="auto"/>
                <w:sz w:val="20"/>
                <w:szCs w:val="20"/>
              </w:rPr>
              <w:lastRenderedPageBreak/>
              <w:t>VIII. Systemy montażu</w:t>
            </w:r>
            <w:r w:rsidR="00DD462F">
              <w:rPr>
                <w:rFonts w:ascii="Arial" w:hAnsi="Arial" w:cs="Arial"/>
                <w:color w:val="auto"/>
                <w:sz w:val="20"/>
                <w:szCs w:val="20"/>
              </w:rPr>
              <w:t xml:space="preserve"> i </w:t>
            </w:r>
            <w:r w:rsidRPr="00495671">
              <w:rPr>
                <w:rFonts w:ascii="Arial" w:hAnsi="Arial" w:cs="Arial"/>
                <w:color w:val="auto"/>
                <w:sz w:val="20"/>
                <w:szCs w:val="20"/>
              </w:rPr>
              <w:t>okuwania wyrobów</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tc>
        <w:tc>
          <w:tcPr>
            <w:tcW w:w="883" w:type="pct"/>
          </w:tcPr>
          <w:p w:rsidR="00497C0F" w:rsidRDefault="00497C0F" w:rsidP="00285503">
            <w:pPr>
              <w:numPr>
                <w:ilvl w:val="0"/>
                <w:numId w:val="71"/>
              </w:numPr>
              <w:rPr>
                <w:rFonts w:ascii="Arial" w:hAnsi="Arial" w:cs="Arial"/>
                <w:color w:val="auto"/>
                <w:sz w:val="20"/>
                <w:szCs w:val="20"/>
              </w:rPr>
            </w:pPr>
            <w:r w:rsidRPr="00495671">
              <w:rPr>
                <w:rFonts w:ascii="Arial" w:hAnsi="Arial" w:cs="Arial"/>
                <w:color w:val="auto"/>
                <w:sz w:val="20"/>
                <w:szCs w:val="20"/>
              </w:rPr>
              <w:t>Organizacja stanowiska montażu wyrobów stolarskich.</w:t>
            </w:r>
          </w:p>
          <w:p w:rsidR="00497C0F" w:rsidRDefault="00497C0F" w:rsidP="00285503">
            <w:pPr>
              <w:numPr>
                <w:ilvl w:val="0"/>
                <w:numId w:val="71"/>
              </w:numPr>
              <w:rPr>
                <w:rFonts w:ascii="Arial" w:hAnsi="Arial" w:cs="Arial"/>
                <w:color w:val="auto"/>
                <w:sz w:val="20"/>
                <w:szCs w:val="20"/>
              </w:rPr>
            </w:pPr>
            <w:r w:rsidRPr="00495671">
              <w:rPr>
                <w:rFonts w:ascii="Arial" w:hAnsi="Arial" w:cs="Arial"/>
                <w:color w:val="auto"/>
                <w:sz w:val="20"/>
                <w:szCs w:val="20"/>
              </w:rPr>
              <w:t xml:space="preserve">Montaż różnych </w:t>
            </w:r>
            <w:r w:rsidR="00EF68EF" w:rsidRPr="00495671">
              <w:rPr>
                <w:rFonts w:ascii="Arial" w:hAnsi="Arial" w:cs="Arial"/>
                <w:color w:val="auto"/>
                <w:sz w:val="20"/>
                <w:szCs w:val="20"/>
              </w:rPr>
              <w:t>konstrukcji przy</w:t>
            </w:r>
            <w:r w:rsidRPr="00495671">
              <w:rPr>
                <w:rFonts w:ascii="Arial" w:hAnsi="Arial" w:cs="Arial"/>
                <w:color w:val="auto"/>
                <w:sz w:val="20"/>
                <w:szCs w:val="20"/>
              </w:rPr>
              <w:t xml:space="preserve"> zastosowaniu różnych systemów montażowych.</w:t>
            </w:r>
          </w:p>
          <w:p w:rsidR="00497C0F" w:rsidRDefault="00497C0F" w:rsidP="00285503">
            <w:pPr>
              <w:numPr>
                <w:ilvl w:val="0"/>
                <w:numId w:val="71"/>
              </w:numPr>
              <w:rPr>
                <w:rFonts w:ascii="Arial" w:hAnsi="Arial" w:cs="Arial"/>
                <w:color w:val="auto"/>
                <w:sz w:val="20"/>
                <w:szCs w:val="20"/>
              </w:rPr>
            </w:pPr>
            <w:r w:rsidRPr="00495671">
              <w:rPr>
                <w:rFonts w:ascii="Arial" w:hAnsi="Arial" w:cs="Arial"/>
                <w:color w:val="auto"/>
                <w:sz w:val="20"/>
                <w:szCs w:val="20"/>
              </w:rPr>
              <w:t>Montaż wyrobów meblowych przy użyciu różnych narzędzi</w:t>
            </w:r>
            <w:r w:rsidR="00DD462F">
              <w:rPr>
                <w:rFonts w:ascii="Arial" w:hAnsi="Arial" w:cs="Arial"/>
                <w:color w:val="auto"/>
                <w:sz w:val="20"/>
                <w:szCs w:val="20"/>
              </w:rPr>
              <w:t xml:space="preserve"> i </w:t>
            </w:r>
            <w:r w:rsidRPr="00495671">
              <w:rPr>
                <w:rFonts w:ascii="Arial" w:hAnsi="Arial" w:cs="Arial"/>
                <w:color w:val="auto"/>
                <w:sz w:val="20"/>
                <w:szCs w:val="20"/>
              </w:rPr>
              <w:t>urządzeń montażowych.</w:t>
            </w:r>
          </w:p>
        </w:tc>
        <w:tc>
          <w:tcPr>
            <w:tcW w:w="323" w:type="pct"/>
          </w:tcPr>
          <w:p w:rsidR="00497C0F" w:rsidRPr="00495671" w:rsidRDefault="00497C0F" w:rsidP="003714BC">
            <w:pPr>
              <w:jc w:val="center"/>
              <w:rPr>
                <w:rFonts w:ascii="Arial" w:hAnsi="Arial" w:cs="Arial"/>
                <w:color w:val="auto"/>
                <w:sz w:val="20"/>
                <w:szCs w:val="20"/>
              </w:rPr>
            </w:pPr>
          </w:p>
        </w:tc>
        <w:tc>
          <w:tcPr>
            <w:tcW w:w="1244" w:type="pct"/>
          </w:tcPr>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hAnsi="Arial" w:cs="Arial"/>
                <w:color w:val="auto"/>
                <w:sz w:val="20"/>
                <w:szCs w:val="20"/>
              </w:rPr>
              <w:t xml:space="preserve">planować kolejność czynności w procesie montażu </w:t>
            </w:r>
          </w:p>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hAnsi="Arial" w:cs="Arial"/>
                <w:color w:val="auto"/>
                <w:sz w:val="20"/>
                <w:szCs w:val="20"/>
              </w:rPr>
              <w:t>dobierać okucia</w:t>
            </w:r>
            <w:r w:rsidR="001979D6">
              <w:rPr>
                <w:rFonts w:ascii="Arial" w:hAnsi="Arial" w:cs="Arial"/>
                <w:color w:val="auto"/>
                <w:sz w:val="20"/>
                <w:szCs w:val="20"/>
              </w:rPr>
              <w:t xml:space="preserve"> do </w:t>
            </w:r>
            <w:r w:rsidRPr="00495671">
              <w:rPr>
                <w:rFonts w:ascii="Arial" w:hAnsi="Arial" w:cs="Arial"/>
                <w:color w:val="auto"/>
                <w:sz w:val="20"/>
                <w:szCs w:val="20"/>
              </w:rPr>
              <w:t>montażu wyrobów</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 xml:space="preserve">materiałów drewnopochodnych </w:t>
            </w:r>
          </w:p>
          <w:p w:rsidR="00497C0F" w:rsidRDefault="00497C0F" w:rsidP="00285503">
            <w:pPr>
              <w:numPr>
                <w:ilvl w:val="0"/>
                <w:numId w:val="31"/>
              </w:numPr>
              <w:spacing w:before="20" w:after="20"/>
              <w:contextualSpacing/>
              <w:rPr>
                <w:rFonts w:ascii="Arial" w:hAnsi="Arial" w:cs="Arial"/>
                <w:color w:val="auto"/>
                <w:sz w:val="20"/>
                <w:szCs w:val="20"/>
              </w:rPr>
            </w:pPr>
            <w:r w:rsidRPr="00495671">
              <w:rPr>
                <w:rFonts w:ascii="Arial" w:hAnsi="Arial" w:cs="Arial"/>
                <w:color w:val="auto"/>
                <w:sz w:val="20"/>
                <w:szCs w:val="20"/>
              </w:rPr>
              <w:t xml:space="preserve">klasyfikować systemy montażu </w:t>
            </w:r>
          </w:p>
          <w:p w:rsidR="00497C0F" w:rsidRDefault="00497C0F" w:rsidP="00285503">
            <w:pPr>
              <w:numPr>
                <w:ilvl w:val="0"/>
                <w:numId w:val="31"/>
              </w:numPr>
              <w:spacing w:before="20" w:after="20"/>
              <w:contextualSpacing/>
              <w:rPr>
                <w:rFonts w:ascii="Arial" w:eastAsia="Arial" w:hAnsi="Arial" w:cs="Arial"/>
                <w:color w:val="auto"/>
                <w:sz w:val="20"/>
                <w:szCs w:val="20"/>
              </w:rPr>
            </w:pPr>
            <w:r w:rsidRPr="00495671">
              <w:rPr>
                <w:rFonts w:ascii="Arial" w:hAnsi="Arial" w:cs="Arial"/>
                <w:color w:val="auto"/>
                <w:sz w:val="20"/>
                <w:szCs w:val="20"/>
              </w:rPr>
              <w:t>klasyfikować okucia</w:t>
            </w:r>
            <w:r w:rsidR="00DD462F">
              <w:rPr>
                <w:rFonts w:ascii="Arial" w:hAnsi="Arial" w:cs="Arial"/>
                <w:color w:val="auto"/>
                <w:sz w:val="20"/>
                <w:szCs w:val="20"/>
              </w:rPr>
              <w:t xml:space="preserve"> i </w:t>
            </w:r>
            <w:r w:rsidRPr="00495671">
              <w:rPr>
                <w:rFonts w:ascii="Arial" w:hAnsi="Arial" w:cs="Arial"/>
                <w:color w:val="auto"/>
                <w:sz w:val="20"/>
                <w:szCs w:val="20"/>
              </w:rPr>
              <w:t>systemy okuwania wyrobów</w:t>
            </w:r>
          </w:p>
        </w:tc>
        <w:tc>
          <w:tcPr>
            <w:tcW w:w="1283" w:type="pct"/>
          </w:tcPr>
          <w:p w:rsidR="00497C0F" w:rsidRDefault="00497C0F" w:rsidP="00285503">
            <w:pPr>
              <w:numPr>
                <w:ilvl w:val="0"/>
                <w:numId w:val="31"/>
              </w:numPr>
              <w:rPr>
                <w:rFonts w:ascii="Arial" w:hAnsi="Arial" w:cs="Arial"/>
                <w:b/>
                <w:color w:val="auto"/>
                <w:sz w:val="20"/>
                <w:szCs w:val="20"/>
              </w:rPr>
            </w:pPr>
            <w:r w:rsidRPr="00495671">
              <w:rPr>
                <w:rFonts w:ascii="Arial" w:hAnsi="Arial" w:cs="Arial"/>
                <w:color w:val="auto"/>
                <w:sz w:val="20"/>
                <w:szCs w:val="20"/>
              </w:rPr>
              <w:t xml:space="preserve"> stosować systemy montażu</w:t>
            </w:r>
            <w:r w:rsidR="00DD462F">
              <w:rPr>
                <w:rFonts w:ascii="Arial" w:hAnsi="Arial" w:cs="Arial"/>
                <w:color w:val="auto"/>
                <w:sz w:val="20"/>
                <w:szCs w:val="20"/>
              </w:rPr>
              <w:t xml:space="preserve"> i </w:t>
            </w:r>
            <w:r w:rsidRPr="00495671">
              <w:rPr>
                <w:rFonts w:ascii="Arial" w:hAnsi="Arial" w:cs="Arial"/>
                <w:color w:val="auto"/>
                <w:sz w:val="20"/>
                <w:szCs w:val="20"/>
              </w:rPr>
              <w:t>okuwania wyrobów</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tc>
        <w:tc>
          <w:tcPr>
            <w:tcW w:w="359" w:type="pct"/>
          </w:tcPr>
          <w:p w:rsidR="00497C0F" w:rsidRPr="00495671" w:rsidRDefault="00497C0F" w:rsidP="00285503">
            <w:pPr>
              <w:rPr>
                <w:rFonts w:ascii="Arial" w:hAnsi="Arial" w:cs="Arial"/>
                <w:color w:val="auto"/>
                <w:sz w:val="20"/>
                <w:szCs w:val="20"/>
              </w:rPr>
            </w:pPr>
            <w:r>
              <w:rPr>
                <w:rFonts w:ascii="Arial" w:hAnsi="Arial" w:cs="Arial"/>
                <w:color w:val="auto"/>
                <w:sz w:val="20"/>
                <w:szCs w:val="20"/>
              </w:rPr>
              <w:t>Klasa I</w:t>
            </w:r>
            <w:r w:rsidR="00F34D4D">
              <w:rPr>
                <w:rFonts w:ascii="Arial" w:hAnsi="Arial" w:cs="Arial"/>
                <w:color w:val="auto"/>
                <w:sz w:val="20"/>
                <w:szCs w:val="20"/>
              </w:rPr>
              <w:t>V</w:t>
            </w:r>
          </w:p>
        </w:tc>
      </w:tr>
      <w:tr w:rsidR="00497C0F" w:rsidRPr="00495671" w:rsidTr="00C8027C">
        <w:tc>
          <w:tcPr>
            <w:tcW w:w="909" w:type="pct"/>
          </w:tcPr>
          <w:p w:rsidR="00497C0F" w:rsidRPr="00495671" w:rsidRDefault="00497C0F" w:rsidP="0028550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495671">
              <w:rPr>
                <w:rFonts w:ascii="Arial" w:hAnsi="Arial" w:cs="Arial"/>
                <w:color w:val="auto"/>
                <w:sz w:val="20"/>
                <w:szCs w:val="20"/>
              </w:rPr>
              <w:t xml:space="preserve">IX. Ocena jakości wykonania wyrobów </w:t>
            </w:r>
            <w:r w:rsidRPr="00495671">
              <w:rPr>
                <w:rFonts w:ascii="Arial" w:hAnsi="Arial" w:cs="Arial"/>
                <w:color w:val="auto"/>
                <w:sz w:val="20"/>
                <w:szCs w:val="20"/>
              </w:rPr>
              <w:br/>
              <w:t>z 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tc>
        <w:tc>
          <w:tcPr>
            <w:tcW w:w="883" w:type="pct"/>
          </w:tcPr>
          <w:p w:rsidR="00497C0F" w:rsidRDefault="00497C0F" w:rsidP="00285503">
            <w:pPr>
              <w:numPr>
                <w:ilvl w:val="0"/>
                <w:numId w:val="72"/>
              </w:numPr>
              <w:rPr>
                <w:rFonts w:ascii="Arial" w:hAnsi="Arial" w:cs="Arial"/>
                <w:b/>
                <w:color w:val="auto"/>
                <w:sz w:val="20"/>
                <w:szCs w:val="20"/>
              </w:rPr>
            </w:pPr>
            <w:r w:rsidRPr="00495671">
              <w:rPr>
                <w:rFonts w:ascii="Arial" w:hAnsi="Arial" w:cs="Arial"/>
                <w:color w:val="auto"/>
                <w:sz w:val="20"/>
                <w:szCs w:val="20"/>
              </w:rPr>
              <w:t>Normy</w:t>
            </w:r>
            <w:r w:rsidR="00DD462F">
              <w:rPr>
                <w:rFonts w:ascii="Arial" w:hAnsi="Arial" w:cs="Arial"/>
                <w:color w:val="auto"/>
                <w:sz w:val="20"/>
                <w:szCs w:val="20"/>
              </w:rPr>
              <w:t xml:space="preserve"> i </w:t>
            </w:r>
            <w:r w:rsidRPr="00495671">
              <w:rPr>
                <w:rFonts w:ascii="Arial" w:hAnsi="Arial" w:cs="Arial"/>
                <w:color w:val="auto"/>
                <w:sz w:val="20"/>
                <w:szCs w:val="20"/>
              </w:rPr>
              <w:t>metody pomiarowe.</w:t>
            </w:r>
          </w:p>
          <w:p w:rsidR="00497C0F" w:rsidRDefault="00497C0F" w:rsidP="00285503">
            <w:pPr>
              <w:numPr>
                <w:ilvl w:val="0"/>
                <w:numId w:val="72"/>
              </w:numPr>
              <w:rPr>
                <w:rFonts w:ascii="Arial" w:hAnsi="Arial" w:cs="Arial"/>
                <w:b/>
                <w:color w:val="auto"/>
                <w:sz w:val="20"/>
                <w:szCs w:val="20"/>
              </w:rPr>
            </w:pPr>
            <w:r w:rsidRPr="00495671">
              <w:rPr>
                <w:rFonts w:ascii="Arial" w:hAnsi="Arial" w:cs="Arial"/>
                <w:color w:val="auto"/>
                <w:sz w:val="20"/>
                <w:szCs w:val="20"/>
              </w:rPr>
              <w:t>Dokumentacja techniczna jako podstawa</w:t>
            </w:r>
            <w:r w:rsidR="001979D6">
              <w:rPr>
                <w:rFonts w:ascii="Arial" w:hAnsi="Arial" w:cs="Arial"/>
                <w:color w:val="auto"/>
                <w:sz w:val="20"/>
                <w:szCs w:val="20"/>
              </w:rPr>
              <w:t xml:space="preserve"> do </w:t>
            </w:r>
            <w:r w:rsidRPr="00495671">
              <w:rPr>
                <w:rFonts w:ascii="Arial" w:hAnsi="Arial" w:cs="Arial"/>
                <w:color w:val="auto"/>
                <w:sz w:val="20"/>
                <w:szCs w:val="20"/>
              </w:rPr>
              <w:t>oceny jakości wyrobów stolarskich.</w:t>
            </w:r>
          </w:p>
        </w:tc>
        <w:tc>
          <w:tcPr>
            <w:tcW w:w="323" w:type="pct"/>
          </w:tcPr>
          <w:p w:rsidR="00497C0F" w:rsidRPr="00495671" w:rsidRDefault="00497C0F" w:rsidP="00285503">
            <w:pPr>
              <w:jc w:val="center"/>
              <w:rPr>
                <w:rFonts w:ascii="Arial" w:hAnsi="Arial" w:cs="Arial"/>
                <w:color w:val="auto"/>
                <w:sz w:val="20"/>
                <w:szCs w:val="20"/>
              </w:rPr>
            </w:pPr>
          </w:p>
        </w:tc>
        <w:tc>
          <w:tcPr>
            <w:tcW w:w="1244" w:type="pct"/>
          </w:tcPr>
          <w:p w:rsidR="00497C0F" w:rsidRDefault="00497C0F" w:rsidP="00285503">
            <w:pPr>
              <w:numPr>
                <w:ilvl w:val="0"/>
                <w:numId w:val="31"/>
              </w:numPr>
              <w:spacing w:before="20" w:after="20"/>
              <w:contextualSpacing/>
              <w:rPr>
                <w:rFonts w:ascii="Arial" w:eastAsia="Arial" w:hAnsi="Arial" w:cs="Arial"/>
                <w:b/>
                <w:color w:val="auto"/>
                <w:sz w:val="20"/>
                <w:szCs w:val="20"/>
              </w:rPr>
            </w:pPr>
            <w:r w:rsidRPr="00495671">
              <w:rPr>
                <w:rFonts w:ascii="Arial" w:hAnsi="Arial" w:cs="Arial"/>
                <w:color w:val="auto"/>
                <w:sz w:val="20"/>
                <w:szCs w:val="20"/>
              </w:rPr>
              <w:t>rozróżniać narzędzia, przyrządy</w:t>
            </w:r>
            <w:r w:rsidR="00DD462F">
              <w:rPr>
                <w:rFonts w:ascii="Arial" w:hAnsi="Arial" w:cs="Arial"/>
                <w:color w:val="auto"/>
                <w:sz w:val="20"/>
                <w:szCs w:val="20"/>
              </w:rPr>
              <w:t xml:space="preserve"> i </w:t>
            </w:r>
            <w:r w:rsidRPr="00495671">
              <w:rPr>
                <w:rFonts w:ascii="Arial" w:hAnsi="Arial" w:cs="Arial"/>
                <w:color w:val="auto"/>
                <w:sz w:val="20"/>
                <w:szCs w:val="20"/>
              </w:rPr>
              <w:t xml:space="preserve">metody pomiarowe </w:t>
            </w:r>
          </w:p>
          <w:p w:rsidR="00497C0F" w:rsidRDefault="00497C0F" w:rsidP="00285503">
            <w:pPr>
              <w:numPr>
                <w:ilvl w:val="0"/>
                <w:numId w:val="31"/>
              </w:numPr>
              <w:spacing w:before="20" w:after="20"/>
              <w:contextualSpacing/>
              <w:rPr>
                <w:rFonts w:ascii="Arial" w:eastAsia="Arial" w:hAnsi="Arial" w:cs="Arial"/>
                <w:b/>
                <w:color w:val="auto"/>
                <w:sz w:val="20"/>
                <w:szCs w:val="20"/>
              </w:rPr>
            </w:pPr>
            <w:r w:rsidRPr="00495671">
              <w:rPr>
                <w:rFonts w:ascii="Arial" w:hAnsi="Arial" w:cs="Arial"/>
                <w:color w:val="auto"/>
                <w:sz w:val="20"/>
                <w:szCs w:val="20"/>
              </w:rPr>
              <w:t>omawiać szczegółowe zasady wykonywania pomiarów</w:t>
            </w:r>
          </w:p>
          <w:p w:rsidR="00497C0F" w:rsidRDefault="00497C0F" w:rsidP="00285503">
            <w:pPr>
              <w:numPr>
                <w:ilvl w:val="0"/>
                <w:numId w:val="31"/>
              </w:numPr>
              <w:spacing w:before="20" w:after="20"/>
              <w:contextualSpacing/>
              <w:rPr>
                <w:rFonts w:ascii="Arial" w:eastAsia="Arial" w:hAnsi="Arial" w:cs="Arial"/>
                <w:b/>
                <w:color w:val="auto"/>
                <w:sz w:val="20"/>
                <w:szCs w:val="20"/>
              </w:rPr>
            </w:pPr>
            <w:r w:rsidRPr="00495671">
              <w:rPr>
                <w:rFonts w:ascii="Arial" w:eastAsia="Arial" w:hAnsi="Arial" w:cs="Arial"/>
                <w:color w:val="auto"/>
                <w:sz w:val="20"/>
                <w:szCs w:val="20"/>
              </w:rPr>
              <w:t xml:space="preserve">mierzyć dokładność wykonania wyrobów stolarskich </w:t>
            </w:r>
          </w:p>
          <w:p w:rsidR="00497C0F" w:rsidRDefault="00497C0F" w:rsidP="00285503">
            <w:pPr>
              <w:numPr>
                <w:ilvl w:val="0"/>
                <w:numId w:val="31"/>
              </w:numPr>
              <w:spacing w:before="20" w:after="20"/>
              <w:contextualSpacing/>
              <w:rPr>
                <w:rFonts w:ascii="Arial" w:eastAsia="Arial" w:hAnsi="Arial" w:cs="Arial"/>
                <w:b/>
                <w:color w:val="auto"/>
                <w:sz w:val="20"/>
                <w:szCs w:val="20"/>
              </w:rPr>
            </w:pPr>
            <w:r w:rsidRPr="00495671">
              <w:rPr>
                <w:rFonts w:ascii="Arial" w:hAnsi="Arial" w:cs="Arial"/>
                <w:color w:val="auto"/>
                <w:sz w:val="20"/>
                <w:szCs w:val="20"/>
              </w:rPr>
              <w:t>rozpoznawać błędy kształtu</w:t>
            </w:r>
            <w:r w:rsidR="00DD462F">
              <w:rPr>
                <w:rFonts w:ascii="Arial" w:hAnsi="Arial" w:cs="Arial"/>
                <w:color w:val="auto"/>
                <w:sz w:val="20"/>
                <w:szCs w:val="20"/>
              </w:rPr>
              <w:t xml:space="preserve"> i </w:t>
            </w:r>
            <w:r w:rsidRPr="00495671">
              <w:rPr>
                <w:rFonts w:ascii="Arial" w:hAnsi="Arial" w:cs="Arial"/>
                <w:color w:val="auto"/>
                <w:sz w:val="20"/>
                <w:szCs w:val="20"/>
              </w:rPr>
              <w:t>położenia w wyrobach</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 xml:space="preserve">materiałów drewnopochodnych </w:t>
            </w:r>
          </w:p>
          <w:p w:rsidR="00497C0F" w:rsidRDefault="00497C0F" w:rsidP="00285503">
            <w:pPr>
              <w:numPr>
                <w:ilvl w:val="0"/>
                <w:numId w:val="31"/>
              </w:numPr>
              <w:spacing w:before="20" w:after="20"/>
              <w:contextualSpacing/>
              <w:rPr>
                <w:rFonts w:ascii="Arial" w:hAnsi="Arial" w:cs="Arial"/>
                <w:b/>
                <w:color w:val="auto"/>
                <w:sz w:val="20"/>
                <w:szCs w:val="20"/>
              </w:rPr>
            </w:pPr>
            <w:r w:rsidRPr="00495671">
              <w:rPr>
                <w:rFonts w:ascii="Arial" w:hAnsi="Arial" w:cs="Arial"/>
                <w:color w:val="auto"/>
                <w:sz w:val="20"/>
                <w:szCs w:val="20"/>
              </w:rPr>
              <w:t>analizować wyniki pomiarów</w:t>
            </w:r>
          </w:p>
        </w:tc>
        <w:tc>
          <w:tcPr>
            <w:tcW w:w="1283" w:type="pct"/>
          </w:tcPr>
          <w:p w:rsidR="00497C0F" w:rsidRDefault="00497C0F" w:rsidP="00285503">
            <w:pPr>
              <w:pStyle w:val="Akapitzlist"/>
              <w:numPr>
                <w:ilvl w:val="0"/>
                <w:numId w:val="31"/>
              </w:numPr>
              <w:spacing w:before="20" w:after="20"/>
              <w:rPr>
                <w:rFonts w:ascii="Arial" w:hAnsi="Arial" w:cs="Arial"/>
                <w:b/>
                <w:color w:val="auto"/>
                <w:sz w:val="20"/>
                <w:szCs w:val="20"/>
              </w:rPr>
            </w:pPr>
            <w:r w:rsidRPr="00495671">
              <w:rPr>
                <w:rFonts w:ascii="Arial" w:hAnsi="Arial" w:cs="Arial"/>
                <w:color w:val="auto"/>
                <w:sz w:val="20"/>
                <w:szCs w:val="20"/>
              </w:rPr>
              <w:t>oceniać jakości wykonania wyrobów</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p w:rsidR="00497C0F" w:rsidRDefault="00497C0F" w:rsidP="00285503">
            <w:pPr>
              <w:pStyle w:val="Akapitzlist"/>
              <w:numPr>
                <w:ilvl w:val="0"/>
                <w:numId w:val="31"/>
              </w:numPr>
              <w:spacing w:before="20" w:after="20"/>
              <w:rPr>
                <w:rFonts w:ascii="Arial" w:hAnsi="Arial" w:cs="Arial"/>
                <w:b/>
                <w:color w:val="auto"/>
                <w:sz w:val="20"/>
                <w:szCs w:val="20"/>
              </w:rPr>
            </w:pPr>
            <w:r w:rsidRPr="00495671">
              <w:rPr>
                <w:rFonts w:ascii="Arial" w:hAnsi="Arial" w:cs="Arial"/>
                <w:color w:val="auto"/>
                <w:sz w:val="20"/>
                <w:szCs w:val="20"/>
              </w:rPr>
              <w:t>stosować narzędzia, przyrządy</w:t>
            </w:r>
            <w:r w:rsidR="00DD462F">
              <w:rPr>
                <w:rFonts w:ascii="Arial" w:hAnsi="Arial" w:cs="Arial"/>
                <w:color w:val="auto"/>
                <w:sz w:val="20"/>
                <w:szCs w:val="20"/>
              </w:rPr>
              <w:t xml:space="preserve"> i </w:t>
            </w:r>
            <w:r w:rsidRPr="00495671">
              <w:rPr>
                <w:rFonts w:ascii="Arial" w:hAnsi="Arial" w:cs="Arial"/>
                <w:color w:val="auto"/>
                <w:sz w:val="20"/>
                <w:szCs w:val="20"/>
              </w:rPr>
              <w:t>metody pomiarowe,</w:t>
            </w:r>
          </w:p>
        </w:tc>
        <w:tc>
          <w:tcPr>
            <w:tcW w:w="359" w:type="pct"/>
          </w:tcPr>
          <w:p w:rsidR="00497C0F" w:rsidRPr="00495671" w:rsidRDefault="00497C0F" w:rsidP="00285503">
            <w:pPr>
              <w:rPr>
                <w:rFonts w:ascii="Arial" w:hAnsi="Arial" w:cs="Arial"/>
                <w:color w:val="auto"/>
                <w:sz w:val="20"/>
                <w:szCs w:val="20"/>
              </w:rPr>
            </w:pPr>
            <w:r>
              <w:rPr>
                <w:rFonts w:ascii="Arial" w:hAnsi="Arial" w:cs="Arial"/>
                <w:color w:val="auto"/>
                <w:sz w:val="20"/>
                <w:szCs w:val="20"/>
              </w:rPr>
              <w:t>Klasa I</w:t>
            </w:r>
            <w:r w:rsidR="00F34D4D">
              <w:rPr>
                <w:rFonts w:ascii="Arial" w:hAnsi="Arial" w:cs="Arial"/>
                <w:color w:val="auto"/>
                <w:sz w:val="20"/>
                <w:szCs w:val="20"/>
              </w:rPr>
              <w:t>V</w:t>
            </w:r>
          </w:p>
        </w:tc>
      </w:tr>
      <w:tr w:rsidR="00497C0F" w:rsidRPr="00495671" w:rsidTr="00C8027C">
        <w:tc>
          <w:tcPr>
            <w:tcW w:w="909" w:type="pct"/>
          </w:tcPr>
          <w:p w:rsidR="00497C0F" w:rsidRPr="00495671" w:rsidRDefault="00497C0F" w:rsidP="002E65E9">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495671">
              <w:rPr>
                <w:rFonts w:ascii="Arial" w:hAnsi="Arial" w:cs="Arial"/>
                <w:color w:val="auto"/>
                <w:sz w:val="20"/>
                <w:szCs w:val="20"/>
              </w:rPr>
              <w:t>X. Technologie</w:t>
            </w:r>
            <w:r w:rsidR="001979D6">
              <w:rPr>
                <w:rFonts w:ascii="Arial" w:hAnsi="Arial" w:cs="Arial"/>
                <w:color w:val="auto"/>
                <w:sz w:val="20"/>
                <w:szCs w:val="20"/>
              </w:rPr>
              <w:t xml:space="preserve"> do </w:t>
            </w:r>
            <w:r w:rsidRPr="00495671">
              <w:rPr>
                <w:rFonts w:ascii="Arial" w:hAnsi="Arial" w:cs="Arial"/>
                <w:color w:val="auto"/>
                <w:sz w:val="20"/>
                <w:szCs w:val="20"/>
              </w:rPr>
              <w:t>produkcji wyrobów</w:t>
            </w:r>
            <w:r w:rsidR="009842C9">
              <w:rPr>
                <w:rFonts w:ascii="Arial" w:hAnsi="Arial" w:cs="Arial"/>
                <w:color w:val="auto"/>
                <w:sz w:val="20"/>
                <w:szCs w:val="20"/>
              </w:rPr>
              <w:t xml:space="preserve"> </w:t>
            </w:r>
            <w:r w:rsidR="009842C9">
              <w:rPr>
                <w:rFonts w:ascii="Arial" w:hAnsi="Arial" w:cs="Arial"/>
                <w:color w:val="auto"/>
                <w:sz w:val="20"/>
                <w:szCs w:val="20"/>
              </w:rPr>
              <w:lastRenderedPageBreak/>
              <w:t>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tc>
        <w:tc>
          <w:tcPr>
            <w:tcW w:w="883" w:type="pct"/>
          </w:tcPr>
          <w:p w:rsidR="00497C0F" w:rsidRDefault="00497C0F" w:rsidP="00285503">
            <w:pPr>
              <w:numPr>
                <w:ilvl w:val="0"/>
                <w:numId w:val="74"/>
              </w:numPr>
              <w:rPr>
                <w:rFonts w:ascii="Arial" w:hAnsi="Arial" w:cs="Arial"/>
                <w:b/>
                <w:color w:val="auto"/>
                <w:sz w:val="20"/>
                <w:szCs w:val="20"/>
              </w:rPr>
            </w:pPr>
            <w:r w:rsidRPr="00495671">
              <w:rPr>
                <w:rFonts w:ascii="Arial" w:hAnsi="Arial" w:cs="Arial"/>
                <w:color w:val="auto"/>
                <w:sz w:val="20"/>
                <w:szCs w:val="20"/>
              </w:rPr>
              <w:lastRenderedPageBreak/>
              <w:t xml:space="preserve">Procesy technologiczne </w:t>
            </w:r>
            <w:r w:rsidRPr="00495671">
              <w:rPr>
                <w:rFonts w:ascii="Arial" w:hAnsi="Arial" w:cs="Arial"/>
                <w:color w:val="auto"/>
                <w:sz w:val="20"/>
                <w:szCs w:val="20"/>
              </w:rPr>
              <w:lastRenderedPageBreak/>
              <w:t>wytwarzania wyrobów stolarskich.</w:t>
            </w:r>
          </w:p>
          <w:p w:rsidR="00497C0F" w:rsidRDefault="00497C0F" w:rsidP="00285503">
            <w:pPr>
              <w:numPr>
                <w:ilvl w:val="0"/>
                <w:numId w:val="74"/>
              </w:numPr>
              <w:rPr>
                <w:rFonts w:ascii="Arial" w:hAnsi="Arial" w:cs="Arial"/>
                <w:b/>
                <w:color w:val="auto"/>
                <w:sz w:val="20"/>
                <w:szCs w:val="20"/>
              </w:rPr>
            </w:pPr>
            <w:r w:rsidRPr="00495671">
              <w:rPr>
                <w:rFonts w:ascii="Arial" w:hAnsi="Arial" w:cs="Arial"/>
                <w:color w:val="auto"/>
                <w:sz w:val="20"/>
                <w:szCs w:val="20"/>
              </w:rPr>
              <w:t>Projekty procesów technologicznych.</w:t>
            </w:r>
          </w:p>
        </w:tc>
        <w:tc>
          <w:tcPr>
            <w:tcW w:w="323" w:type="pct"/>
          </w:tcPr>
          <w:p w:rsidR="00497C0F" w:rsidRPr="00495671" w:rsidRDefault="00497C0F" w:rsidP="00285503">
            <w:pPr>
              <w:jc w:val="center"/>
              <w:rPr>
                <w:rFonts w:ascii="Arial" w:hAnsi="Arial" w:cs="Arial"/>
                <w:color w:val="auto"/>
                <w:sz w:val="20"/>
                <w:szCs w:val="20"/>
              </w:rPr>
            </w:pPr>
          </w:p>
        </w:tc>
        <w:tc>
          <w:tcPr>
            <w:tcW w:w="1244" w:type="pct"/>
          </w:tcPr>
          <w:p w:rsidR="00497C0F" w:rsidRDefault="00497C0F" w:rsidP="00285503">
            <w:pPr>
              <w:numPr>
                <w:ilvl w:val="0"/>
                <w:numId w:val="63"/>
              </w:numPr>
              <w:spacing w:before="20" w:after="20"/>
              <w:contextualSpacing/>
              <w:rPr>
                <w:rFonts w:ascii="Arial" w:eastAsia="Arial" w:hAnsi="Arial" w:cs="Arial"/>
                <w:b/>
                <w:color w:val="auto"/>
                <w:sz w:val="20"/>
                <w:szCs w:val="20"/>
              </w:rPr>
            </w:pPr>
            <w:r w:rsidRPr="00495671">
              <w:rPr>
                <w:rFonts w:ascii="Arial" w:eastAsia="Arial" w:hAnsi="Arial" w:cs="Arial"/>
                <w:color w:val="auto"/>
                <w:sz w:val="20"/>
                <w:szCs w:val="20"/>
              </w:rPr>
              <w:t xml:space="preserve">rozróżniać technologie stosowane w przemyśle </w:t>
            </w:r>
            <w:r w:rsidRPr="00495671">
              <w:rPr>
                <w:rFonts w:ascii="Arial" w:eastAsia="Arial" w:hAnsi="Arial" w:cs="Arial"/>
                <w:color w:val="auto"/>
                <w:sz w:val="20"/>
                <w:szCs w:val="20"/>
              </w:rPr>
              <w:lastRenderedPageBreak/>
              <w:t>drzewnym</w:t>
            </w:r>
          </w:p>
          <w:p w:rsidR="00497C0F" w:rsidRDefault="00497C0F" w:rsidP="00285503">
            <w:pPr>
              <w:numPr>
                <w:ilvl w:val="0"/>
                <w:numId w:val="63"/>
              </w:numPr>
              <w:spacing w:before="20" w:after="20"/>
              <w:contextualSpacing/>
              <w:rPr>
                <w:rFonts w:ascii="Arial" w:eastAsia="Arial" w:hAnsi="Arial" w:cs="Arial"/>
                <w:b/>
                <w:color w:val="auto"/>
                <w:sz w:val="20"/>
                <w:szCs w:val="20"/>
              </w:rPr>
            </w:pPr>
            <w:r w:rsidRPr="00495671">
              <w:rPr>
                <w:rFonts w:ascii="Arial" w:eastAsia="Arial" w:hAnsi="Arial" w:cs="Arial"/>
                <w:color w:val="auto"/>
                <w:sz w:val="20"/>
                <w:szCs w:val="20"/>
              </w:rPr>
              <w:t xml:space="preserve">charakteryzować etapy procesu produkcji wyrobów skrzyniowych </w:t>
            </w:r>
          </w:p>
          <w:p w:rsidR="00497C0F" w:rsidRDefault="00497C0F" w:rsidP="00285503">
            <w:pPr>
              <w:numPr>
                <w:ilvl w:val="0"/>
                <w:numId w:val="63"/>
              </w:numPr>
              <w:spacing w:before="20" w:after="20"/>
              <w:contextualSpacing/>
              <w:rPr>
                <w:rFonts w:ascii="Arial" w:eastAsia="Arial" w:hAnsi="Arial" w:cs="Arial"/>
                <w:b/>
                <w:color w:val="auto"/>
                <w:sz w:val="20"/>
                <w:szCs w:val="20"/>
              </w:rPr>
            </w:pPr>
            <w:r w:rsidRPr="00495671">
              <w:rPr>
                <w:rFonts w:ascii="Arial" w:eastAsia="Arial" w:hAnsi="Arial" w:cs="Arial"/>
                <w:color w:val="auto"/>
                <w:sz w:val="20"/>
                <w:szCs w:val="20"/>
              </w:rPr>
              <w:t>dobierać technologie wykonania</w:t>
            </w:r>
            <w:r w:rsidR="00DD462F">
              <w:rPr>
                <w:rFonts w:ascii="Arial" w:eastAsia="Arial" w:hAnsi="Arial" w:cs="Arial"/>
                <w:color w:val="auto"/>
                <w:sz w:val="20"/>
                <w:szCs w:val="20"/>
              </w:rPr>
              <w:t xml:space="preserve"> i </w:t>
            </w:r>
            <w:r w:rsidRPr="00495671">
              <w:rPr>
                <w:rFonts w:ascii="Arial" w:eastAsia="Arial" w:hAnsi="Arial" w:cs="Arial"/>
                <w:color w:val="auto"/>
                <w:sz w:val="20"/>
                <w:szCs w:val="20"/>
              </w:rPr>
              <w:t>wykańczania wąskich</w:t>
            </w:r>
            <w:r w:rsidR="00DD462F">
              <w:rPr>
                <w:rFonts w:ascii="Arial" w:eastAsia="Arial" w:hAnsi="Arial" w:cs="Arial"/>
                <w:color w:val="auto"/>
                <w:sz w:val="20"/>
                <w:szCs w:val="20"/>
              </w:rPr>
              <w:t xml:space="preserve"> i </w:t>
            </w:r>
            <w:r w:rsidRPr="00495671">
              <w:rPr>
                <w:rFonts w:ascii="Arial" w:eastAsia="Arial" w:hAnsi="Arial" w:cs="Arial"/>
                <w:color w:val="auto"/>
                <w:sz w:val="20"/>
                <w:szCs w:val="20"/>
              </w:rPr>
              <w:t xml:space="preserve">szerokich powierzchni wyrobów skrzyniowych </w:t>
            </w:r>
          </w:p>
          <w:p w:rsidR="00497C0F" w:rsidRDefault="00497C0F" w:rsidP="00285503">
            <w:pPr>
              <w:numPr>
                <w:ilvl w:val="0"/>
                <w:numId w:val="63"/>
              </w:numPr>
              <w:spacing w:before="20" w:after="20"/>
              <w:contextualSpacing/>
              <w:rPr>
                <w:rFonts w:ascii="Arial" w:eastAsia="Arial" w:hAnsi="Arial" w:cs="Arial"/>
                <w:b/>
                <w:color w:val="auto"/>
                <w:sz w:val="20"/>
                <w:szCs w:val="20"/>
              </w:rPr>
            </w:pPr>
            <w:r w:rsidRPr="00495671">
              <w:rPr>
                <w:rFonts w:ascii="Arial" w:eastAsia="Arial" w:hAnsi="Arial" w:cs="Arial"/>
                <w:color w:val="auto"/>
                <w:sz w:val="20"/>
                <w:szCs w:val="20"/>
              </w:rPr>
              <w:t xml:space="preserve">charakteryzować etapy procesu produkcji wyrobów szkieletowych </w:t>
            </w:r>
          </w:p>
          <w:p w:rsidR="00497C0F" w:rsidRDefault="00497C0F" w:rsidP="00285503">
            <w:pPr>
              <w:numPr>
                <w:ilvl w:val="0"/>
                <w:numId w:val="63"/>
              </w:numPr>
              <w:spacing w:before="20" w:after="20"/>
              <w:contextualSpacing/>
              <w:rPr>
                <w:rFonts w:ascii="Arial" w:eastAsia="Arial" w:hAnsi="Arial" w:cs="Arial"/>
                <w:b/>
                <w:color w:val="auto"/>
                <w:sz w:val="20"/>
                <w:szCs w:val="20"/>
              </w:rPr>
            </w:pPr>
            <w:r w:rsidRPr="00495671">
              <w:rPr>
                <w:rFonts w:ascii="Arial" w:eastAsia="Arial" w:hAnsi="Arial" w:cs="Arial"/>
                <w:color w:val="auto"/>
                <w:sz w:val="20"/>
                <w:szCs w:val="20"/>
              </w:rPr>
              <w:t>planować kolejność czynności</w:t>
            </w:r>
            <w:r w:rsidR="00DD462F">
              <w:rPr>
                <w:rFonts w:ascii="Arial" w:eastAsia="Arial" w:hAnsi="Arial" w:cs="Arial"/>
                <w:color w:val="auto"/>
                <w:sz w:val="20"/>
                <w:szCs w:val="20"/>
              </w:rPr>
              <w:t xml:space="preserve"> i </w:t>
            </w:r>
            <w:r w:rsidRPr="00495671">
              <w:rPr>
                <w:rFonts w:ascii="Arial" w:eastAsia="Arial" w:hAnsi="Arial" w:cs="Arial"/>
                <w:color w:val="auto"/>
                <w:sz w:val="20"/>
                <w:szCs w:val="20"/>
              </w:rPr>
              <w:t>operacji wykonania elementów graniakowych, giętych</w:t>
            </w:r>
            <w:r w:rsidR="00DD462F">
              <w:rPr>
                <w:rFonts w:ascii="Arial" w:eastAsia="Arial" w:hAnsi="Arial" w:cs="Arial"/>
                <w:color w:val="auto"/>
                <w:sz w:val="20"/>
                <w:szCs w:val="20"/>
              </w:rPr>
              <w:t xml:space="preserve"> i </w:t>
            </w:r>
            <w:r w:rsidRPr="00495671">
              <w:rPr>
                <w:rFonts w:ascii="Arial" w:eastAsia="Arial" w:hAnsi="Arial" w:cs="Arial"/>
                <w:color w:val="auto"/>
                <w:sz w:val="20"/>
                <w:szCs w:val="20"/>
              </w:rPr>
              <w:t xml:space="preserve">gięto-klejonych wyrobów szkieletowych </w:t>
            </w:r>
          </w:p>
          <w:p w:rsidR="00497C0F" w:rsidRDefault="00497C0F" w:rsidP="00285503">
            <w:pPr>
              <w:numPr>
                <w:ilvl w:val="0"/>
                <w:numId w:val="63"/>
              </w:numPr>
              <w:spacing w:before="20" w:after="20"/>
              <w:contextualSpacing/>
              <w:rPr>
                <w:rFonts w:ascii="Arial" w:eastAsia="Arial" w:hAnsi="Arial" w:cs="Arial"/>
                <w:b/>
                <w:color w:val="auto"/>
                <w:sz w:val="20"/>
                <w:szCs w:val="20"/>
              </w:rPr>
            </w:pPr>
            <w:r w:rsidRPr="00495671">
              <w:rPr>
                <w:rFonts w:ascii="Arial" w:eastAsia="Arial" w:hAnsi="Arial" w:cs="Arial"/>
                <w:color w:val="auto"/>
                <w:sz w:val="20"/>
                <w:szCs w:val="20"/>
              </w:rPr>
              <w:t>typować maszyny</w:t>
            </w:r>
            <w:r w:rsidR="00DD462F">
              <w:rPr>
                <w:rFonts w:ascii="Arial" w:eastAsia="Arial" w:hAnsi="Arial" w:cs="Arial"/>
                <w:color w:val="auto"/>
                <w:sz w:val="20"/>
                <w:szCs w:val="20"/>
              </w:rPr>
              <w:t xml:space="preserve"> i </w:t>
            </w:r>
            <w:r w:rsidRPr="00495671">
              <w:rPr>
                <w:rFonts w:ascii="Arial" w:eastAsia="Arial" w:hAnsi="Arial" w:cs="Arial"/>
                <w:color w:val="auto"/>
                <w:sz w:val="20"/>
                <w:szCs w:val="20"/>
              </w:rPr>
              <w:t>urządzenia</w:t>
            </w:r>
            <w:r w:rsidR="001979D6">
              <w:rPr>
                <w:rFonts w:ascii="Arial" w:eastAsia="Arial" w:hAnsi="Arial" w:cs="Arial"/>
                <w:color w:val="auto"/>
                <w:sz w:val="20"/>
                <w:szCs w:val="20"/>
              </w:rPr>
              <w:t xml:space="preserve"> do </w:t>
            </w:r>
            <w:r w:rsidRPr="00495671">
              <w:rPr>
                <w:rFonts w:ascii="Arial" w:eastAsia="Arial" w:hAnsi="Arial" w:cs="Arial"/>
                <w:color w:val="auto"/>
                <w:sz w:val="20"/>
                <w:szCs w:val="20"/>
              </w:rPr>
              <w:t>realizacji procesu technologicznego</w:t>
            </w:r>
          </w:p>
          <w:p w:rsidR="00497C0F" w:rsidRDefault="00497C0F" w:rsidP="00285503">
            <w:pPr>
              <w:numPr>
                <w:ilvl w:val="0"/>
                <w:numId w:val="63"/>
              </w:numPr>
              <w:spacing w:before="20" w:after="20"/>
              <w:contextualSpacing/>
              <w:rPr>
                <w:rFonts w:ascii="Arial" w:eastAsia="Arial" w:hAnsi="Arial" w:cs="Arial"/>
                <w:b/>
                <w:color w:val="auto"/>
                <w:sz w:val="20"/>
                <w:szCs w:val="20"/>
              </w:rPr>
            </w:pPr>
            <w:r w:rsidRPr="00495671">
              <w:rPr>
                <w:rFonts w:ascii="Arial" w:eastAsia="Arial" w:hAnsi="Arial" w:cs="Arial"/>
                <w:color w:val="auto"/>
                <w:sz w:val="20"/>
                <w:szCs w:val="20"/>
              </w:rPr>
              <w:t>dobierać narzędzia</w:t>
            </w:r>
            <w:r w:rsidR="001979D6">
              <w:rPr>
                <w:rFonts w:ascii="Arial" w:eastAsia="Arial" w:hAnsi="Arial" w:cs="Arial"/>
                <w:color w:val="auto"/>
                <w:sz w:val="20"/>
                <w:szCs w:val="20"/>
              </w:rPr>
              <w:t xml:space="preserve"> do </w:t>
            </w:r>
            <w:r w:rsidRPr="00495671">
              <w:rPr>
                <w:rFonts w:ascii="Arial" w:eastAsia="Arial" w:hAnsi="Arial" w:cs="Arial"/>
                <w:color w:val="auto"/>
                <w:sz w:val="20"/>
                <w:szCs w:val="20"/>
              </w:rPr>
              <w:t>wykonania czynności</w:t>
            </w:r>
            <w:r w:rsidR="00DD462F">
              <w:rPr>
                <w:rFonts w:ascii="Arial" w:eastAsia="Arial" w:hAnsi="Arial" w:cs="Arial"/>
                <w:color w:val="auto"/>
                <w:sz w:val="20"/>
                <w:szCs w:val="20"/>
              </w:rPr>
              <w:t xml:space="preserve"> i </w:t>
            </w:r>
            <w:r w:rsidRPr="00495671">
              <w:rPr>
                <w:rFonts w:ascii="Arial" w:eastAsia="Arial" w:hAnsi="Arial" w:cs="Arial"/>
                <w:color w:val="auto"/>
                <w:sz w:val="20"/>
                <w:szCs w:val="20"/>
              </w:rPr>
              <w:t xml:space="preserve">operacji technologicznych </w:t>
            </w:r>
          </w:p>
          <w:p w:rsidR="00497C0F" w:rsidRDefault="00497C0F" w:rsidP="00285503">
            <w:pPr>
              <w:numPr>
                <w:ilvl w:val="0"/>
                <w:numId w:val="63"/>
              </w:numPr>
              <w:spacing w:before="20" w:after="20"/>
              <w:contextualSpacing/>
              <w:rPr>
                <w:rFonts w:ascii="Arial" w:eastAsia="Arial" w:hAnsi="Arial" w:cs="Arial"/>
                <w:b/>
                <w:color w:val="auto"/>
                <w:sz w:val="20"/>
                <w:szCs w:val="20"/>
              </w:rPr>
            </w:pPr>
            <w:r w:rsidRPr="00495671">
              <w:rPr>
                <w:rFonts w:ascii="Arial" w:eastAsia="Arial" w:hAnsi="Arial" w:cs="Arial"/>
                <w:color w:val="auto"/>
                <w:sz w:val="20"/>
                <w:szCs w:val="20"/>
              </w:rPr>
              <w:t xml:space="preserve">ustalać parametry obróbki </w:t>
            </w:r>
          </w:p>
        </w:tc>
        <w:tc>
          <w:tcPr>
            <w:tcW w:w="1283" w:type="pct"/>
          </w:tcPr>
          <w:p w:rsidR="00497C0F" w:rsidRDefault="00497C0F" w:rsidP="00285503">
            <w:pPr>
              <w:numPr>
                <w:ilvl w:val="0"/>
                <w:numId w:val="63"/>
              </w:numPr>
              <w:rPr>
                <w:rFonts w:ascii="Arial" w:hAnsi="Arial" w:cs="Arial"/>
                <w:b/>
                <w:color w:val="auto"/>
                <w:sz w:val="20"/>
                <w:szCs w:val="20"/>
              </w:rPr>
            </w:pPr>
            <w:r w:rsidRPr="00495671">
              <w:rPr>
                <w:rFonts w:ascii="Arial" w:hAnsi="Arial" w:cs="Arial"/>
                <w:color w:val="auto"/>
                <w:sz w:val="20"/>
                <w:szCs w:val="20"/>
              </w:rPr>
              <w:lastRenderedPageBreak/>
              <w:t xml:space="preserve">wykonywać procesy technologiczne wytwarzania </w:t>
            </w:r>
            <w:r w:rsidRPr="00495671">
              <w:rPr>
                <w:rFonts w:ascii="Arial" w:hAnsi="Arial" w:cs="Arial"/>
                <w:color w:val="auto"/>
                <w:sz w:val="20"/>
                <w:szCs w:val="20"/>
              </w:rPr>
              <w:lastRenderedPageBreak/>
              <w:t>wyrobów stolarskich,</w:t>
            </w:r>
            <w:r w:rsidR="009842C9">
              <w:rPr>
                <w:rFonts w:ascii="Arial" w:hAnsi="Arial" w:cs="Arial"/>
                <w:color w:val="auto"/>
                <w:sz w:val="20"/>
                <w:szCs w:val="20"/>
              </w:rPr>
              <w:t xml:space="preserve"> z </w:t>
            </w:r>
            <w:r w:rsidRPr="00495671">
              <w:rPr>
                <w:rFonts w:ascii="Arial" w:hAnsi="Arial" w:cs="Arial"/>
                <w:color w:val="auto"/>
                <w:sz w:val="20"/>
                <w:szCs w:val="20"/>
              </w:rPr>
              <w:t>różnych materiałów drzewnych</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tc>
        <w:tc>
          <w:tcPr>
            <w:tcW w:w="359" w:type="pct"/>
          </w:tcPr>
          <w:p w:rsidR="00497C0F" w:rsidRPr="00495671" w:rsidRDefault="00497C0F" w:rsidP="00285503">
            <w:pPr>
              <w:rPr>
                <w:rFonts w:ascii="Arial" w:hAnsi="Arial" w:cs="Arial"/>
                <w:color w:val="auto"/>
                <w:sz w:val="20"/>
                <w:szCs w:val="20"/>
              </w:rPr>
            </w:pPr>
            <w:r>
              <w:rPr>
                <w:rFonts w:ascii="Arial" w:hAnsi="Arial" w:cs="Arial"/>
                <w:color w:val="auto"/>
                <w:sz w:val="20"/>
                <w:szCs w:val="20"/>
              </w:rPr>
              <w:lastRenderedPageBreak/>
              <w:t>Klasa IV</w:t>
            </w:r>
            <w:r w:rsidR="00F34D4D">
              <w:rPr>
                <w:rFonts w:ascii="Arial" w:hAnsi="Arial" w:cs="Arial"/>
                <w:color w:val="auto"/>
                <w:sz w:val="20"/>
                <w:szCs w:val="20"/>
              </w:rPr>
              <w:t>/ Klasa V</w:t>
            </w:r>
          </w:p>
        </w:tc>
      </w:tr>
      <w:tr w:rsidR="00497C0F" w:rsidRPr="00495671" w:rsidTr="00C8027C">
        <w:tc>
          <w:tcPr>
            <w:tcW w:w="909" w:type="pct"/>
          </w:tcPr>
          <w:p w:rsidR="00497C0F" w:rsidRPr="00495671" w:rsidRDefault="00497C0F" w:rsidP="0028550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495671">
              <w:rPr>
                <w:rFonts w:ascii="Arial" w:hAnsi="Arial" w:cs="Arial"/>
                <w:color w:val="auto"/>
                <w:sz w:val="20"/>
                <w:szCs w:val="20"/>
              </w:rPr>
              <w:lastRenderedPageBreak/>
              <w:t>XI. Obsługa maszyn</w:t>
            </w:r>
            <w:r w:rsidR="00DD462F">
              <w:rPr>
                <w:rFonts w:ascii="Arial" w:hAnsi="Arial" w:cs="Arial"/>
                <w:color w:val="auto"/>
                <w:sz w:val="20"/>
                <w:szCs w:val="20"/>
              </w:rPr>
              <w:t xml:space="preserve"> i </w:t>
            </w:r>
            <w:r w:rsidRPr="00495671">
              <w:rPr>
                <w:rFonts w:ascii="Arial" w:hAnsi="Arial" w:cs="Arial"/>
                <w:color w:val="auto"/>
                <w:sz w:val="20"/>
                <w:szCs w:val="20"/>
              </w:rPr>
              <w:t>urządzeń stosowanych przy obróbce 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p w:rsidR="00497C0F" w:rsidRPr="00495671" w:rsidRDefault="00497C0F" w:rsidP="0028550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883" w:type="pct"/>
          </w:tcPr>
          <w:p w:rsidR="00497C0F" w:rsidRDefault="00497C0F" w:rsidP="00285503">
            <w:pPr>
              <w:numPr>
                <w:ilvl w:val="0"/>
                <w:numId w:val="75"/>
              </w:numPr>
              <w:rPr>
                <w:rFonts w:ascii="Arial" w:hAnsi="Arial" w:cs="Arial"/>
                <w:b/>
                <w:color w:val="auto"/>
                <w:sz w:val="20"/>
                <w:szCs w:val="20"/>
              </w:rPr>
            </w:pPr>
            <w:r>
              <w:rPr>
                <w:rFonts w:ascii="Arial" w:hAnsi="Arial" w:cs="Arial"/>
                <w:color w:val="auto"/>
                <w:sz w:val="20"/>
                <w:szCs w:val="20"/>
              </w:rPr>
              <w:t>Obsługa maszyn</w:t>
            </w:r>
            <w:r w:rsidR="00DD462F">
              <w:rPr>
                <w:rFonts w:ascii="Arial" w:hAnsi="Arial" w:cs="Arial"/>
                <w:color w:val="auto"/>
                <w:sz w:val="20"/>
                <w:szCs w:val="20"/>
              </w:rPr>
              <w:t xml:space="preserve"> i </w:t>
            </w:r>
            <w:r w:rsidRPr="00495671">
              <w:rPr>
                <w:rFonts w:ascii="Arial" w:hAnsi="Arial" w:cs="Arial"/>
                <w:color w:val="auto"/>
                <w:sz w:val="20"/>
                <w:szCs w:val="20"/>
              </w:rPr>
              <w:t xml:space="preserve">urządzeń </w:t>
            </w:r>
            <w:r w:rsidR="00EF68EF" w:rsidRPr="00495671">
              <w:rPr>
                <w:rFonts w:ascii="Arial" w:hAnsi="Arial" w:cs="Arial"/>
                <w:color w:val="auto"/>
                <w:sz w:val="20"/>
                <w:szCs w:val="20"/>
              </w:rPr>
              <w:t>zgodnie</w:t>
            </w:r>
            <w:r w:rsidR="00EF68EF">
              <w:rPr>
                <w:rFonts w:ascii="Arial" w:hAnsi="Arial" w:cs="Arial"/>
                <w:color w:val="auto"/>
                <w:sz w:val="20"/>
                <w:szCs w:val="20"/>
              </w:rPr>
              <w:t xml:space="preserve"> z</w:t>
            </w:r>
            <w:r w:rsidR="009842C9">
              <w:rPr>
                <w:rFonts w:ascii="Arial" w:hAnsi="Arial" w:cs="Arial"/>
                <w:color w:val="auto"/>
                <w:sz w:val="20"/>
                <w:szCs w:val="20"/>
              </w:rPr>
              <w:t> </w:t>
            </w:r>
            <w:r w:rsidRPr="00495671">
              <w:rPr>
                <w:rFonts w:ascii="Arial" w:hAnsi="Arial" w:cs="Arial"/>
                <w:color w:val="auto"/>
                <w:sz w:val="20"/>
                <w:szCs w:val="20"/>
              </w:rPr>
              <w:t xml:space="preserve">instrukcją obsługi. </w:t>
            </w:r>
          </w:p>
          <w:p w:rsidR="00497C0F" w:rsidRDefault="00497C0F" w:rsidP="00285503">
            <w:pPr>
              <w:numPr>
                <w:ilvl w:val="0"/>
                <w:numId w:val="75"/>
              </w:numPr>
              <w:rPr>
                <w:rFonts w:ascii="Arial" w:hAnsi="Arial" w:cs="Arial"/>
                <w:b/>
                <w:color w:val="auto"/>
                <w:sz w:val="20"/>
                <w:szCs w:val="20"/>
              </w:rPr>
            </w:pPr>
            <w:r w:rsidRPr="00495671">
              <w:rPr>
                <w:rFonts w:ascii="Arial" w:eastAsia="Arial" w:hAnsi="Arial" w:cs="Arial"/>
                <w:color w:val="auto"/>
                <w:sz w:val="20"/>
                <w:szCs w:val="20"/>
              </w:rPr>
              <w:t>Wykonywanie obróbki ręcznej</w:t>
            </w:r>
            <w:r w:rsidR="00DD462F">
              <w:rPr>
                <w:rFonts w:ascii="Arial" w:eastAsia="Arial" w:hAnsi="Arial" w:cs="Arial"/>
                <w:color w:val="auto"/>
                <w:sz w:val="20"/>
                <w:szCs w:val="20"/>
              </w:rPr>
              <w:t xml:space="preserve"> i </w:t>
            </w:r>
            <w:r w:rsidRPr="00495671">
              <w:rPr>
                <w:rFonts w:ascii="Arial" w:eastAsia="Arial" w:hAnsi="Arial" w:cs="Arial"/>
                <w:color w:val="auto"/>
                <w:sz w:val="20"/>
                <w:szCs w:val="20"/>
              </w:rPr>
              <w:t>maszynowej</w:t>
            </w:r>
            <w:r w:rsidRPr="00495671">
              <w:rPr>
                <w:rFonts w:ascii="Arial" w:hAnsi="Arial" w:cs="Arial"/>
                <w:color w:val="auto"/>
                <w:sz w:val="20"/>
                <w:szCs w:val="20"/>
              </w:rPr>
              <w:t xml:space="preserve"> 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r w:rsidR="00613999">
              <w:rPr>
                <w:rFonts w:ascii="Arial" w:hAnsi="Arial" w:cs="Arial"/>
                <w:color w:val="auto"/>
                <w:sz w:val="20"/>
                <w:szCs w:val="20"/>
              </w:rPr>
              <w:t>.</w:t>
            </w:r>
          </w:p>
        </w:tc>
        <w:tc>
          <w:tcPr>
            <w:tcW w:w="323" w:type="pct"/>
          </w:tcPr>
          <w:p w:rsidR="00497C0F" w:rsidRPr="00495671" w:rsidRDefault="00497C0F" w:rsidP="00285503">
            <w:pPr>
              <w:jc w:val="center"/>
              <w:rPr>
                <w:rFonts w:ascii="Arial" w:hAnsi="Arial" w:cs="Arial"/>
                <w:color w:val="auto"/>
                <w:sz w:val="20"/>
                <w:szCs w:val="20"/>
              </w:rPr>
            </w:pPr>
          </w:p>
        </w:tc>
        <w:tc>
          <w:tcPr>
            <w:tcW w:w="1244" w:type="pct"/>
          </w:tcPr>
          <w:p w:rsidR="00497C0F" w:rsidRDefault="00497C0F" w:rsidP="00285503">
            <w:pPr>
              <w:numPr>
                <w:ilvl w:val="0"/>
                <w:numId w:val="63"/>
              </w:numPr>
              <w:spacing w:before="20"/>
              <w:contextualSpacing/>
              <w:rPr>
                <w:rFonts w:ascii="Arial" w:eastAsia="Arial" w:hAnsi="Arial" w:cs="Arial"/>
                <w:b/>
                <w:color w:val="auto"/>
                <w:sz w:val="20"/>
                <w:szCs w:val="20"/>
              </w:rPr>
            </w:pPr>
            <w:r w:rsidRPr="00495671">
              <w:rPr>
                <w:rFonts w:ascii="Arial" w:eastAsia="Arial" w:hAnsi="Arial" w:cs="Arial"/>
                <w:color w:val="auto"/>
                <w:sz w:val="20"/>
                <w:szCs w:val="20"/>
              </w:rPr>
              <w:t xml:space="preserve">określać </w:t>
            </w:r>
            <w:r w:rsidRPr="00495671">
              <w:rPr>
                <w:rFonts w:ascii="Arial" w:hAnsi="Arial" w:cs="Arial"/>
                <w:color w:val="auto"/>
                <w:sz w:val="20"/>
                <w:szCs w:val="20"/>
              </w:rPr>
              <w:t xml:space="preserve">zasady użytkowania typowych obrabiarek stosowanych </w:t>
            </w:r>
            <w:r w:rsidR="00343851">
              <w:rPr>
                <w:rFonts w:ascii="Arial" w:hAnsi="Arial" w:cs="Arial"/>
                <w:color w:val="auto"/>
                <w:sz w:val="20"/>
                <w:szCs w:val="20"/>
              </w:rPr>
              <w:t>w </w:t>
            </w:r>
            <w:r w:rsidR="00343851" w:rsidRPr="00495671">
              <w:rPr>
                <w:rFonts w:ascii="Arial" w:hAnsi="Arial" w:cs="Arial"/>
                <w:color w:val="auto"/>
                <w:sz w:val="20"/>
                <w:szCs w:val="20"/>
              </w:rPr>
              <w:t>produkcji drzewnej</w:t>
            </w:r>
            <w:r w:rsidRPr="00495671">
              <w:rPr>
                <w:rFonts w:ascii="Arial" w:hAnsi="Arial" w:cs="Arial"/>
                <w:color w:val="auto"/>
                <w:sz w:val="20"/>
                <w:szCs w:val="20"/>
              </w:rPr>
              <w:t xml:space="preserve"> (pilarki, frezarki, strugarki, szlifierki, centra frezarskie, okleiniarki)</w:t>
            </w:r>
          </w:p>
          <w:p w:rsidR="00497C0F" w:rsidRDefault="00497C0F" w:rsidP="00285503">
            <w:pPr>
              <w:numPr>
                <w:ilvl w:val="0"/>
                <w:numId w:val="63"/>
              </w:numPr>
              <w:spacing w:before="20"/>
              <w:contextualSpacing/>
              <w:rPr>
                <w:rFonts w:ascii="Arial" w:eastAsia="Arial" w:hAnsi="Arial" w:cs="Arial"/>
                <w:b/>
                <w:color w:val="auto"/>
                <w:sz w:val="20"/>
                <w:szCs w:val="20"/>
              </w:rPr>
            </w:pPr>
            <w:r w:rsidRPr="00495671">
              <w:rPr>
                <w:rFonts w:ascii="Arial" w:eastAsia="Arial" w:hAnsi="Arial" w:cs="Arial"/>
                <w:color w:val="auto"/>
                <w:sz w:val="20"/>
                <w:szCs w:val="20"/>
              </w:rPr>
              <w:t xml:space="preserve">mocować narzędzia </w:t>
            </w:r>
          </w:p>
          <w:p w:rsidR="00497C0F" w:rsidRDefault="00497C0F" w:rsidP="00285503">
            <w:pPr>
              <w:numPr>
                <w:ilvl w:val="0"/>
                <w:numId w:val="63"/>
              </w:numPr>
              <w:spacing w:before="20"/>
              <w:contextualSpacing/>
              <w:rPr>
                <w:rFonts w:ascii="Arial" w:eastAsia="Arial" w:hAnsi="Arial" w:cs="Arial"/>
                <w:b/>
                <w:color w:val="auto"/>
                <w:sz w:val="20"/>
                <w:szCs w:val="20"/>
              </w:rPr>
            </w:pPr>
            <w:r w:rsidRPr="00495671">
              <w:rPr>
                <w:rFonts w:ascii="Arial" w:eastAsia="Arial" w:hAnsi="Arial" w:cs="Arial"/>
                <w:color w:val="auto"/>
                <w:sz w:val="20"/>
                <w:szCs w:val="20"/>
              </w:rPr>
              <w:t>ustalać parametry obróbki</w:t>
            </w:r>
          </w:p>
          <w:p w:rsidR="00497C0F" w:rsidRDefault="00497C0F" w:rsidP="00285503">
            <w:pPr>
              <w:numPr>
                <w:ilvl w:val="0"/>
                <w:numId w:val="63"/>
              </w:numPr>
              <w:spacing w:before="20"/>
              <w:contextualSpacing/>
              <w:rPr>
                <w:rFonts w:ascii="Arial" w:eastAsia="Arial" w:hAnsi="Arial" w:cs="Arial"/>
                <w:b/>
                <w:color w:val="auto"/>
                <w:sz w:val="20"/>
                <w:szCs w:val="20"/>
              </w:rPr>
            </w:pPr>
            <w:r w:rsidRPr="00495671">
              <w:rPr>
                <w:rFonts w:ascii="Arial" w:eastAsia="Arial" w:hAnsi="Arial" w:cs="Arial"/>
                <w:color w:val="auto"/>
                <w:sz w:val="20"/>
                <w:szCs w:val="20"/>
              </w:rPr>
              <w:t>mocować oprzyrządowanie</w:t>
            </w:r>
            <w:r w:rsidR="00DD462F">
              <w:rPr>
                <w:rFonts w:ascii="Arial" w:eastAsia="Arial" w:hAnsi="Arial" w:cs="Arial"/>
                <w:color w:val="auto"/>
                <w:sz w:val="20"/>
                <w:szCs w:val="20"/>
              </w:rPr>
              <w:t xml:space="preserve"> i </w:t>
            </w:r>
            <w:r w:rsidRPr="00495671">
              <w:rPr>
                <w:rFonts w:ascii="Arial" w:eastAsia="Arial" w:hAnsi="Arial" w:cs="Arial"/>
                <w:color w:val="auto"/>
                <w:sz w:val="20"/>
                <w:szCs w:val="20"/>
              </w:rPr>
              <w:t>zabezpieczenia obrabiarki</w:t>
            </w:r>
          </w:p>
          <w:p w:rsidR="00497C0F" w:rsidRDefault="00497C0F" w:rsidP="00285503">
            <w:pPr>
              <w:numPr>
                <w:ilvl w:val="0"/>
                <w:numId w:val="63"/>
              </w:numPr>
              <w:spacing w:before="20"/>
              <w:contextualSpacing/>
              <w:rPr>
                <w:rFonts w:ascii="Arial" w:eastAsia="Arial" w:hAnsi="Arial" w:cs="Arial"/>
                <w:b/>
                <w:color w:val="auto"/>
                <w:sz w:val="20"/>
                <w:szCs w:val="20"/>
              </w:rPr>
            </w:pPr>
            <w:r w:rsidRPr="00495671">
              <w:rPr>
                <w:rFonts w:ascii="Arial" w:hAnsi="Arial" w:cs="Arial"/>
                <w:color w:val="auto"/>
                <w:sz w:val="20"/>
                <w:szCs w:val="20"/>
              </w:rPr>
              <w:t>ustalać parametry geometryczne</w:t>
            </w:r>
            <w:r w:rsidR="00DD462F">
              <w:rPr>
                <w:rFonts w:ascii="Arial" w:hAnsi="Arial" w:cs="Arial"/>
                <w:color w:val="auto"/>
                <w:sz w:val="20"/>
                <w:szCs w:val="20"/>
              </w:rPr>
              <w:t xml:space="preserve"> i </w:t>
            </w:r>
            <w:r w:rsidRPr="00495671">
              <w:rPr>
                <w:rFonts w:ascii="Arial" w:hAnsi="Arial" w:cs="Arial"/>
                <w:color w:val="auto"/>
                <w:sz w:val="20"/>
                <w:szCs w:val="20"/>
              </w:rPr>
              <w:t xml:space="preserve">technologiczne obrabiarki CNC </w:t>
            </w:r>
          </w:p>
          <w:p w:rsidR="00497C0F" w:rsidRDefault="00497C0F" w:rsidP="00285503">
            <w:pPr>
              <w:numPr>
                <w:ilvl w:val="0"/>
                <w:numId w:val="63"/>
              </w:numPr>
              <w:spacing w:before="20"/>
              <w:contextualSpacing/>
              <w:rPr>
                <w:rFonts w:ascii="Arial" w:eastAsia="Arial" w:hAnsi="Arial" w:cs="Arial"/>
                <w:b/>
                <w:color w:val="auto"/>
                <w:sz w:val="20"/>
                <w:szCs w:val="20"/>
              </w:rPr>
            </w:pPr>
            <w:r w:rsidRPr="00495671">
              <w:rPr>
                <w:rFonts w:ascii="Arial" w:eastAsia="Arial" w:hAnsi="Arial" w:cs="Arial"/>
                <w:color w:val="auto"/>
                <w:sz w:val="20"/>
                <w:szCs w:val="20"/>
              </w:rPr>
              <w:t>obsługiwać</w:t>
            </w:r>
            <w:r w:rsidR="00EA1AE9">
              <w:rPr>
                <w:rFonts w:ascii="Arial" w:eastAsia="Arial" w:hAnsi="Arial" w:cs="Arial"/>
                <w:color w:val="auto"/>
                <w:sz w:val="20"/>
                <w:szCs w:val="20"/>
              </w:rPr>
              <w:t xml:space="preserve"> w</w:t>
            </w:r>
            <w:r w:rsidRPr="00495671">
              <w:rPr>
                <w:rFonts w:ascii="Arial" w:eastAsia="Arial" w:hAnsi="Arial" w:cs="Arial"/>
                <w:color w:val="auto"/>
                <w:sz w:val="20"/>
                <w:szCs w:val="20"/>
              </w:rPr>
              <w:t xml:space="preserve">ybraną obrabiarkę CNC </w:t>
            </w:r>
          </w:p>
          <w:p w:rsidR="00497C0F" w:rsidRDefault="00497C0F" w:rsidP="002E65E9">
            <w:pPr>
              <w:numPr>
                <w:ilvl w:val="0"/>
                <w:numId w:val="63"/>
              </w:numPr>
              <w:spacing w:before="20" w:after="20"/>
              <w:contextualSpacing/>
              <w:rPr>
                <w:rFonts w:ascii="Arial" w:hAnsi="Arial" w:cs="Arial"/>
                <w:b/>
                <w:color w:val="auto"/>
                <w:sz w:val="20"/>
                <w:szCs w:val="20"/>
              </w:rPr>
            </w:pPr>
            <w:r w:rsidRPr="00495671">
              <w:rPr>
                <w:rFonts w:ascii="Arial" w:hAnsi="Arial" w:cs="Arial"/>
                <w:color w:val="auto"/>
                <w:sz w:val="20"/>
                <w:szCs w:val="20"/>
              </w:rPr>
              <w:t>ustalać pa</w:t>
            </w:r>
            <w:r w:rsidR="00343851">
              <w:rPr>
                <w:rFonts w:ascii="Arial" w:hAnsi="Arial" w:cs="Arial"/>
                <w:color w:val="auto"/>
                <w:sz w:val="20"/>
                <w:szCs w:val="20"/>
              </w:rPr>
              <w:t>rametry skrawania dla </w:t>
            </w:r>
            <w:r w:rsidRPr="00495671">
              <w:rPr>
                <w:rFonts w:ascii="Arial" w:hAnsi="Arial" w:cs="Arial"/>
                <w:color w:val="auto"/>
                <w:sz w:val="20"/>
                <w:szCs w:val="20"/>
              </w:rPr>
              <w:t xml:space="preserve">różnych sposobów obróbki materiałów </w:t>
            </w:r>
            <w:r w:rsidR="00981A9F" w:rsidRPr="00495671">
              <w:rPr>
                <w:rFonts w:ascii="Arial" w:hAnsi="Arial" w:cs="Arial"/>
                <w:color w:val="auto"/>
                <w:sz w:val="20"/>
                <w:szCs w:val="20"/>
              </w:rPr>
              <w:t>drzewnych - piłowania</w:t>
            </w:r>
            <w:r w:rsidRPr="00495671">
              <w:rPr>
                <w:rFonts w:ascii="Arial" w:hAnsi="Arial" w:cs="Arial"/>
                <w:color w:val="auto"/>
                <w:sz w:val="20"/>
                <w:szCs w:val="20"/>
              </w:rPr>
              <w:t xml:space="preserve">, strugania obrotowego, frezowania, wiercenia, toczenia, </w:t>
            </w:r>
            <w:r w:rsidRPr="00495671">
              <w:rPr>
                <w:rFonts w:ascii="Arial" w:hAnsi="Arial" w:cs="Arial"/>
                <w:color w:val="auto"/>
                <w:sz w:val="20"/>
                <w:szCs w:val="20"/>
              </w:rPr>
              <w:lastRenderedPageBreak/>
              <w:t>skrawania obwodowego</w:t>
            </w:r>
            <w:r w:rsidR="00DD462F">
              <w:rPr>
                <w:rFonts w:ascii="Arial" w:hAnsi="Arial" w:cs="Arial"/>
                <w:color w:val="auto"/>
                <w:sz w:val="20"/>
                <w:szCs w:val="20"/>
              </w:rPr>
              <w:t xml:space="preserve"> i </w:t>
            </w:r>
            <w:r w:rsidRPr="00495671">
              <w:rPr>
                <w:rFonts w:ascii="Arial" w:hAnsi="Arial" w:cs="Arial"/>
                <w:color w:val="auto"/>
                <w:sz w:val="20"/>
                <w:szCs w:val="20"/>
              </w:rPr>
              <w:t>płaskiego oraz dłutowania</w:t>
            </w:r>
          </w:p>
        </w:tc>
        <w:tc>
          <w:tcPr>
            <w:tcW w:w="1283" w:type="pct"/>
          </w:tcPr>
          <w:p w:rsidR="00497C0F" w:rsidRDefault="00497C0F" w:rsidP="00285503">
            <w:pPr>
              <w:pStyle w:val="Akapitzlist"/>
              <w:numPr>
                <w:ilvl w:val="0"/>
                <w:numId w:val="63"/>
              </w:numPr>
              <w:spacing w:before="20" w:after="20"/>
              <w:rPr>
                <w:rFonts w:ascii="Arial" w:hAnsi="Arial" w:cs="Arial"/>
                <w:b/>
                <w:color w:val="auto"/>
                <w:sz w:val="20"/>
                <w:szCs w:val="20"/>
              </w:rPr>
            </w:pPr>
            <w:r w:rsidRPr="00495671">
              <w:rPr>
                <w:rFonts w:ascii="Arial" w:hAnsi="Arial" w:cs="Arial"/>
                <w:color w:val="auto"/>
                <w:sz w:val="20"/>
                <w:szCs w:val="20"/>
              </w:rPr>
              <w:lastRenderedPageBreak/>
              <w:t>obsługiwać maszyny</w:t>
            </w:r>
            <w:r w:rsidR="00DD462F">
              <w:rPr>
                <w:rFonts w:ascii="Arial" w:hAnsi="Arial" w:cs="Arial"/>
                <w:color w:val="auto"/>
                <w:sz w:val="20"/>
                <w:szCs w:val="20"/>
              </w:rPr>
              <w:t xml:space="preserve"> i </w:t>
            </w:r>
            <w:r w:rsidR="00EF68EF" w:rsidRPr="00495671">
              <w:rPr>
                <w:rFonts w:ascii="Arial" w:hAnsi="Arial" w:cs="Arial"/>
                <w:color w:val="auto"/>
                <w:sz w:val="20"/>
                <w:szCs w:val="20"/>
              </w:rPr>
              <w:t>urządzenia</w:t>
            </w:r>
            <w:r w:rsidR="00EF68EF">
              <w:rPr>
                <w:rFonts w:ascii="Arial" w:hAnsi="Arial" w:cs="Arial"/>
                <w:color w:val="auto"/>
                <w:sz w:val="20"/>
                <w:szCs w:val="20"/>
              </w:rPr>
              <w:t xml:space="preserve"> do</w:t>
            </w:r>
            <w:r w:rsidR="001979D6">
              <w:rPr>
                <w:rFonts w:ascii="Arial" w:hAnsi="Arial" w:cs="Arial"/>
                <w:color w:val="auto"/>
                <w:sz w:val="20"/>
                <w:szCs w:val="20"/>
              </w:rPr>
              <w:t> </w:t>
            </w:r>
            <w:r w:rsidRPr="00495671">
              <w:rPr>
                <w:rFonts w:ascii="Arial" w:hAnsi="Arial" w:cs="Arial"/>
                <w:color w:val="auto"/>
                <w:sz w:val="20"/>
                <w:szCs w:val="20"/>
              </w:rPr>
              <w:t>obróbki 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 zgodnie</w:t>
            </w:r>
            <w:r w:rsidR="009842C9">
              <w:rPr>
                <w:rFonts w:ascii="Arial" w:hAnsi="Arial" w:cs="Arial"/>
                <w:color w:val="auto"/>
                <w:sz w:val="20"/>
                <w:szCs w:val="20"/>
              </w:rPr>
              <w:t xml:space="preserve"> z </w:t>
            </w:r>
            <w:r w:rsidRPr="00495671">
              <w:rPr>
                <w:rFonts w:ascii="Arial" w:hAnsi="Arial" w:cs="Arial"/>
                <w:color w:val="auto"/>
                <w:sz w:val="20"/>
                <w:szCs w:val="20"/>
              </w:rPr>
              <w:t>zasadami ich przeznaczeniem,</w:t>
            </w:r>
          </w:p>
          <w:p w:rsidR="00497C0F" w:rsidRDefault="00497C0F" w:rsidP="00285503">
            <w:pPr>
              <w:pStyle w:val="Akapitzlist"/>
              <w:numPr>
                <w:ilvl w:val="0"/>
                <w:numId w:val="63"/>
              </w:numPr>
              <w:spacing w:before="20" w:after="20"/>
              <w:rPr>
                <w:rFonts w:ascii="Arial" w:hAnsi="Arial" w:cs="Arial"/>
                <w:b/>
                <w:color w:val="auto"/>
                <w:sz w:val="20"/>
                <w:szCs w:val="20"/>
              </w:rPr>
            </w:pPr>
            <w:r w:rsidRPr="00495671">
              <w:rPr>
                <w:rFonts w:ascii="Arial" w:hAnsi="Arial" w:cs="Arial"/>
                <w:color w:val="auto"/>
                <w:sz w:val="20"/>
                <w:szCs w:val="20"/>
              </w:rPr>
              <w:t>dobierać parametry skrawania</w:t>
            </w:r>
            <w:r w:rsidR="001979D6">
              <w:rPr>
                <w:rFonts w:ascii="Arial" w:hAnsi="Arial" w:cs="Arial"/>
                <w:color w:val="auto"/>
                <w:sz w:val="20"/>
                <w:szCs w:val="20"/>
              </w:rPr>
              <w:t xml:space="preserve"> do </w:t>
            </w:r>
            <w:r w:rsidRPr="00495671">
              <w:rPr>
                <w:rFonts w:ascii="Arial" w:hAnsi="Arial" w:cs="Arial"/>
                <w:color w:val="auto"/>
                <w:sz w:val="20"/>
                <w:szCs w:val="20"/>
              </w:rPr>
              <w:t>różnych sposobów obróbki drewna</w:t>
            </w:r>
            <w:r w:rsidR="00DD462F">
              <w:rPr>
                <w:rFonts w:ascii="Arial" w:hAnsi="Arial" w:cs="Arial"/>
                <w:color w:val="auto"/>
                <w:sz w:val="20"/>
                <w:szCs w:val="20"/>
              </w:rPr>
              <w:t xml:space="preserve"> i </w:t>
            </w:r>
            <w:r w:rsidRPr="00495671">
              <w:rPr>
                <w:rFonts w:ascii="Arial" w:hAnsi="Arial" w:cs="Arial"/>
                <w:color w:val="auto"/>
                <w:sz w:val="20"/>
                <w:szCs w:val="20"/>
              </w:rPr>
              <w:t>materiałów drzewnych,</w:t>
            </w:r>
          </w:p>
        </w:tc>
        <w:tc>
          <w:tcPr>
            <w:tcW w:w="359" w:type="pct"/>
          </w:tcPr>
          <w:p w:rsidR="00497C0F" w:rsidRPr="00495671" w:rsidRDefault="00F34D4D" w:rsidP="00285503">
            <w:pPr>
              <w:rPr>
                <w:rFonts w:ascii="Arial" w:hAnsi="Arial" w:cs="Arial"/>
                <w:color w:val="auto"/>
                <w:sz w:val="20"/>
                <w:szCs w:val="20"/>
              </w:rPr>
            </w:pPr>
            <w:r w:rsidRPr="00F34D4D">
              <w:rPr>
                <w:rFonts w:ascii="Arial" w:hAnsi="Arial" w:cs="Arial"/>
                <w:color w:val="auto"/>
                <w:sz w:val="20"/>
                <w:szCs w:val="20"/>
              </w:rPr>
              <w:t>Klasa IV/ Klasa V</w:t>
            </w:r>
          </w:p>
        </w:tc>
      </w:tr>
      <w:tr w:rsidR="00497C0F" w:rsidRPr="00495671" w:rsidTr="00C8027C">
        <w:tc>
          <w:tcPr>
            <w:tcW w:w="909" w:type="pct"/>
          </w:tcPr>
          <w:p w:rsidR="00497C0F" w:rsidRPr="00495671" w:rsidRDefault="00497C0F" w:rsidP="002E65E9">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495671">
              <w:rPr>
                <w:rFonts w:ascii="Arial" w:hAnsi="Arial" w:cs="Arial"/>
                <w:color w:val="auto"/>
                <w:sz w:val="20"/>
                <w:szCs w:val="20"/>
              </w:rPr>
              <w:lastRenderedPageBreak/>
              <w:t xml:space="preserve">XII. </w:t>
            </w:r>
            <w:r w:rsidR="00EF68EF" w:rsidRPr="00495671">
              <w:rPr>
                <w:rFonts w:ascii="Arial" w:hAnsi="Arial" w:cs="Arial"/>
                <w:color w:val="auto"/>
                <w:sz w:val="20"/>
                <w:szCs w:val="20"/>
              </w:rPr>
              <w:t>Charakterystyka stanu</w:t>
            </w:r>
            <w:r w:rsidRPr="00495671">
              <w:rPr>
                <w:rFonts w:ascii="Arial" w:hAnsi="Arial" w:cs="Arial"/>
                <w:color w:val="auto"/>
                <w:sz w:val="20"/>
                <w:szCs w:val="20"/>
              </w:rPr>
              <w:t xml:space="preserve"> technicznego maszyn</w:t>
            </w:r>
            <w:r w:rsidR="00DD462F">
              <w:rPr>
                <w:rFonts w:ascii="Arial" w:hAnsi="Arial" w:cs="Arial"/>
                <w:color w:val="auto"/>
                <w:sz w:val="20"/>
                <w:szCs w:val="20"/>
              </w:rPr>
              <w:t xml:space="preserve"> i </w:t>
            </w:r>
            <w:r w:rsidRPr="00495671">
              <w:rPr>
                <w:rFonts w:ascii="Arial" w:hAnsi="Arial" w:cs="Arial"/>
                <w:color w:val="auto"/>
                <w:sz w:val="20"/>
                <w:szCs w:val="20"/>
              </w:rPr>
              <w:t>urządzeń niezbędnych w procesach produkcyjnych wyrobów</w:t>
            </w:r>
            <w:r w:rsidR="009842C9">
              <w:rPr>
                <w:rFonts w:ascii="Arial" w:hAnsi="Arial" w:cs="Arial"/>
                <w:color w:val="auto"/>
                <w:sz w:val="20"/>
                <w:szCs w:val="20"/>
              </w:rPr>
              <w:t xml:space="preserve"> z </w:t>
            </w:r>
            <w:r w:rsidRPr="00495671">
              <w:rPr>
                <w:rFonts w:ascii="Arial" w:hAnsi="Arial" w:cs="Arial"/>
                <w:color w:val="auto"/>
                <w:sz w:val="20"/>
                <w:szCs w:val="20"/>
              </w:rPr>
              <w:t>drewna</w:t>
            </w:r>
            <w:r w:rsidR="00EF68EF">
              <w:rPr>
                <w:rFonts w:ascii="Arial" w:hAnsi="Arial" w:cs="Arial"/>
                <w:color w:val="auto"/>
                <w:sz w:val="20"/>
                <w:szCs w:val="20"/>
              </w:rPr>
              <w:t xml:space="preserve"> </w:t>
            </w:r>
            <w:r w:rsidR="00DD462F">
              <w:rPr>
                <w:rFonts w:ascii="Arial" w:hAnsi="Arial" w:cs="Arial"/>
                <w:color w:val="auto"/>
                <w:sz w:val="20"/>
                <w:szCs w:val="20"/>
              </w:rPr>
              <w:t>i </w:t>
            </w:r>
            <w:r w:rsidRPr="00495671">
              <w:rPr>
                <w:rFonts w:ascii="Arial" w:hAnsi="Arial" w:cs="Arial"/>
                <w:color w:val="auto"/>
                <w:sz w:val="20"/>
                <w:szCs w:val="20"/>
              </w:rPr>
              <w:t xml:space="preserve">materiałów drewnopochodnych </w:t>
            </w:r>
          </w:p>
        </w:tc>
        <w:tc>
          <w:tcPr>
            <w:tcW w:w="883" w:type="pct"/>
          </w:tcPr>
          <w:p w:rsidR="00497C0F" w:rsidRPr="00495671" w:rsidRDefault="00497C0F" w:rsidP="00285503">
            <w:pPr>
              <w:rPr>
                <w:rFonts w:ascii="Arial" w:hAnsi="Arial" w:cs="Arial"/>
                <w:color w:val="auto"/>
                <w:sz w:val="20"/>
                <w:szCs w:val="20"/>
              </w:rPr>
            </w:pPr>
            <w:r w:rsidRPr="00495671">
              <w:rPr>
                <w:rFonts w:ascii="Arial" w:hAnsi="Arial" w:cs="Arial"/>
                <w:color w:val="auto"/>
                <w:sz w:val="20"/>
                <w:szCs w:val="20"/>
              </w:rPr>
              <w:t>1.Charakterystyki maszyn</w:t>
            </w:r>
            <w:r w:rsidR="00DD462F">
              <w:rPr>
                <w:rFonts w:ascii="Arial" w:hAnsi="Arial" w:cs="Arial"/>
                <w:color w:val="auto"/>
                <w:sz w:val="20"/>
                <w:szCs w:val="20"/>
              </w:rPr>
              <w:t xml:space="preserve"> i </w:t>
            </w:r>
            <w:r w:rsidRPr="00495671">
              <w:rPr>
                <w:rFonts w:ascii="Arial" w:hAnsi="Arial" w:cs="Arial"/>
                <w:color w:val="auto"/>
                <w:sz w:val="20"/>
                <w:szCs w:val="20"/>
              </w:rPr>
              <w:t>urządzeń stosowanych</w:t>
            </w:r>
            <w:r w:rsidR="001979D6">
              <w:rPr>
                <w:rFonts w:ascii="Arial" w:hAnsi="Arial" w:cs="Arial"/>
                <w:color w:val="auto"/>
                <w:sz w:val="20"/>
                <w:szCs w:val="20"/>
              </w:rPr>
              <w:t xml:space="preserve"> do </w:t>
            </w:r>
            <w:r w:rsidRPr="00495671">
              <w:rPr>
                <w:rFonts w:ascii="Arial" w:hAnsi="Arial" w:cs="Arial"/>
                <w:color w:val="auto"/>
                <w:sz w:val="20"/>
                <w:szCs w:val="20"/>
              </w:rPr>
              <w:t>wykonywania wyrobów stolarskich</w:t>
            </w:r>
            <w:r w:rsidR="009842C9">
              <w:rPr>
                <w:rFonts w:ascii="Arial" w:hAnsi="Arial" w:cs="Arial"/>
                <w:color w:val="auto"/>
                <w:sz w:val="20"/>
                <w:szCs w:val="20"/>
              </w:rPr>
              <w:t xml:space="preserve"> z </w:t>
            </w:r>
            <w:r w:rsidRPr="00495671">
              <w:rPr>
                <w:rFonts w:ascii="Arial" w:hAnsi="Arial" w:cs="Arial"/>
                <w:color w:val="auto"/>
                <w:sz w:val="20"/>
                <w:szCs w:val="20"/>
              </w:rPr>
              <w:t>materiałów drzewnych</w:t>
            </w:r>
            <w:r w:rsidR="00DD462F">
              <w:rPr>
                <w:rFonts w:ascii="Arial" w:hAnsi="Arial" w:cs="Arial"/>
                <w:color w:val="auto"/>
                <w:sz w:val="20"/>
                <w:szCs w:val="20"/>
              </w:rPr>
              <w:t xml:space="preserve"> i </w:t>
            </w:r>
            <w:r w:rsidRPr="00495671">
              <w:rPr>
                <w:rFonts w:ascii="Arial" w:hAnsi="Arial" w:cs="Arial"/>
                <w:color w:val="auto"/>
                <w:sz w:val="20"/>
                <w:szCs w:val="20"/>
              </w:rPr>
              <w:t>drewnopochodnych.</w:t>
            </w:r>
          </w:p>
        </w:tc>
        <w:tc>
          <w:tcPr>
            <w:tcW w:w="323" w:type="pct"/>
          </w:tcPr>
          <w:p w:rsidR="00497C0F" w:rsidRPr="00495671" w:rsidRDefault="00497C0F" w:rsidP="00285503">
            <w:pPr>
              <w:jc w:val="center"/>
              <w:rPr>
                <w:rFonts w:ascii="Arial" w:hAnsi="Arial" w:cs="Arial"/>
                <w:color w:val="auto"/>
                <w:sz w:val="20"/>
                <w:szCs w:val="20"/>
              </w:rPr>
            </w:pPr>
          </w:p>
        </w:tc>
        <w:tc>
          <w:tcPr>
            <w:tcW w:w="1244" w:type="pct"/>
          </w:tcPr>
          <w:p w:rsidR="00497C0F" w:rsidRDefault="00497C0F" w:rsidP="00285503">
            <w:pPr>
              <w:numPr>
                <w:ilvl w:val="0"/>
                <w:numId w:val="63"/>
              </w:numPr>
              <w:spacing w:before="20" w:after="20"/>
              <w:contextualSpacing/>
              <w:rPr>
                <w:rFonts w:ascii="Arial" w:eastAsia="Arial" w:hAnsi="Arial" w:cs="Arial"/>
                <w:b/>
                <w:color w:val="auto"/>
                <w:sz w:val="20"/>
                <w:szCs w:val="20"/>
              </w:rPr>
            </w:pPr>
            <w:r w:rsidRPr="00495671">
              <w:rPr>
                <w:rFonts w:ascii="Arial" w:hAnsi="Arial" w:cs="Arial"/>
                <w:color w:val="auto"/>
                <w:sz w:val="20"/>
                <w:szCs w:val="20"/>
              </w:rPr>
              <w:t>określać ogólne zasady eksploatacji obrabiarek</w:t>
            </w:r>
          </w:p>
          <w:p w:rsidR="00497C0F" w:rsidRDefault="00497C0F" w:rsidP="00285503">
            <w:pPr>
              <w:numPr>
                <w:ilvl w:val="0"/>
                <w:numId w:val="63"/>
              </w:numPr>
              <w:spacing w:before="20" w:after="20"/>
              <w:contextualSpacing/>
              <w:rPr>
                <w:rFonts w:ascii="Arial" w:hAnsi="Arial" w:cs="Arial"/>
                <w:b/>
                <w:color w:val="auto"/>
                <w:sz w:val="20"/>
                <w:szCs w:val="20"/>
              </w:rPr>
            </w:pPr>
            <w:r w:rsidRPr="00495671">
              <w:rPr>
                <w:rFonts w:ascii="Arial" w:eastAsia="Arial" w:hAnsi="Arial" w:cs="Arial"/>
                <w:color w:val="auto"/>
                <w:sz w:val="20"/>
                <w:szCs w:val="20"/>
              </w:rPr>
              <w:t>ustalać optymalne parametry pracy maszyn</w:t>
            </w:r>
          </w:p>
          <w:p w:rsidR="00497C0F" w:rsidRDefault="00497C0F" w:rsidP="00285503">
            <w:pPr>
              <w:numPr>
                <w:ilvl w:val="0"/>
                <w:numId w:val="63"/>
              </w:numPr>
              <w:spacing w:before="20" w:after="20"/>
              <w:contextualSpacing/>
              <w:rPr>
                <w:rFonts w:ascii="Arial" w:hAnsi="Arial" w:cs="Arial"/>
                <w:b/>
                <w:color w:val="auto"/>
                <w:sz w:val="20"/>
                <w:szCs w:val="20"/>
              </w:rPr>
            </w:pPr>
            <w:r w:rsidRPr="00495671">
              <w:rPr>
                <w:rFonts w:ascii="Arial" w:hAnsi="Arial" w:cs="Arial"/>
                <w:color w:val="auto"/>
                <w:sz w:val="20"/>
                <w:szCs w:val="20"/>
              </w:rPr>
              <w:t>diagnozować stan techniczny maszyn</w:t>
            </w:r>
            <w:r w:rsidR="00DD462F">
              <w:rPr>
                <w:rFonts w:ascii="Arial" w:hAnsi="Arial" w:cs="Arial"/>
                <w:color w:val="auto"/>
                <w:sz w:val="20"/>
                <w:szCs w:val="20"/>
              </w:rPr>
              <w:t xml:space="preserve"> i </w:t>
            </w:r>
            <w:r w:rsidRPr="00495671">
              <w:rPr>
                <w:rFonts w:ascii="Arial" w:hAnsi="Arial" w:cs="Arial"/>
                <w:color w:val="auto"/>
                <w:sz w:val="20"/>
                <w:szCs w:val="20"/>
              </w:rPr>
              <w:t>urządzeń</w:t>
            </w:r>
          </w:p>
          <w:p w:rsidR="00497C0F" w:rsidRDefault="00497C0F" w:rsidP="00285503">
            <w:pPr>
              <w:numPr>
                <w:ilvl w:val="0"/>
                <w:numId w:val="63"/>
              </w:numPr>
              <w:spacing w:before="20" w:after="20"/>
              <w:contextualSpacing/>
              <w:rPr>
                <w:rFonts w:ascii="Arial" w:eastAsia="Arial" w:hAnsi="Arial" w:cs="Arial"/>
                <w:b/>
                <w:color w:val="auto"/>
                <w:sz w:val="20"/>
                <w:szCs w:val="20"/>
              </w:rPr>
            </w:pPr>
            <w:r w:rsidRPr="00495671">
              <w:rPr>
                <w:rFonts w:ascii="Arial" w:eastAsia="Arial" w:hAnsi="Arial" w:cs="Arial"/>
                <w:color w:val="auto"/>
                <w:sz w:val="20"/>
                <w:szCs w:val="20"/>
              </w:rPr>
              <w:t xml:space="preserve">monitorować paramenty pracy maszyn </w:t>
            </w:r>
          </w:p>
          <w:p w:rsidR="00497C0F" w:rsidRDefault="00497C0F" w:rsidP="002E65E9">
            <w:pPr>
              <w:numPr>
                <w:ilvl w:val="0"/>
                <w:numId w:val="63"/>
              </w:numPr>
              <w:spacing w:before="20" w:after="20"/>
              <w:contextualSpacing/>
              <w:rPr>
                <w:rFonts w:ascii="Arial" w:eastAsia="Arial" w:hAnsi="Arial" w:cs="Arial"/>
                <w:b/>
                <w:color w:val="auto"/>
                <w:sz w:val="20"/>
                <w:szCs w:val="20"/>
              </w:rPr>
            </w:pPr>
            <w:r w:rsidRPr="00495671">
              <w:rPr>
                <w:rFonts w:ascii="Arial" w:hAnsi="Arial" w:cs="Arial"/>
                <w:color w:val="auto"/>
                <w:sz w:val="20"/>
                <w:szCs w:val="20"/>
              </w:rPr>
              <w:t>wskazywać typowe uszkodzenia niektórych części maszyn</w:t>
            </w:r>
            <w:r w:rsidR="00DD462F">
              <w:rPr>
                <w:rFonts w:ascii="Arial" w:hAnsi="Arial" w:cs="Arial"/>
                <w:color w:val="auto"/>
                <w:sz w:val="20"/>
                <w:szCs w:val="20"/>
              </w:rPr>
              <w:t xml:space="preserve"> i </w:t>
            </w:r>
            <w:r w:rsidRPr="00495671">
              <w:rPr>
                <w:rFonts w:ascii="Arial" w:hAnsi="Arial" w:cs="Arial"/>
                <w:color w:val="auto"/>
                <w:sz w:val="20"/>
                <w:szCs w:val="20"/>
              </w:rPr>
              <w:t>mechanizmów w obrabiarkach stosowanych w produkcji wyrobów</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tc>
        <w:tc>
          <w:tcPr>
            <w:tcW w:w="1283" w:type="pct"/>
          </w:tcPr>
          <w:p w:rsidR="00497C0F" w:rsidRDefault="00497C0F" w:rsidP="00285503">
            <w:pPr>
              <w:pStyle w:val="Akapitzlist"/>
              <w:numPr>
                <w:ilvl w:val="0"/>
                <w:numId w:val="31"/>
              </w:numPr>
              <w:spacing w:before="20" w:after="20"/>
              <w:rPr>
                <w:rFonts w:ascii="Arial" w:hAnsi="Arial" w:cs="Arial"/>
                <w:b/>
                <w:color w:val="auto"/>
                <w:sz w:val="20"/>
                <w:szCs w:val="20"/>
              </w:rPr>
            </w:pPr>
            <w:r w:rsidRPr="00495671">
              <w:rPr>
                <w:rFonts w:ascii="Arial" w:hAnsi="Arial" w:cs="Arial"/>
                <w:color w:val="auto"/>
                <w:sz w:val="20"/>
                <w:szCs w:val="20"/>
              </w:rPr>
              <w:t>stosować zasady eksploatacji obrabiarek</w:t>
            </w:r>
            <w:r w:rsidR="001979D6">
              <w:rPr>
                <w:rFonts w:ascii="Arial" w:hAnsi="Arial" w:cs="Arial"/>
                <w:color w:val="auto"/>
                <w:sz w:val="20"/>
                <w:szCs w:val="20"/>
              </w:rPr>
              <w:t xml:space="preserve"> do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tworzyw drzewnych,</w:t>
            </w:r>
          </w:p>
          <w:p w:rsidR="00497C0F" w:rsidRDefault="00497C0F" w:rsidP="00285503">
            <w:pPr>
              <w:pStyle w:val="Akapitzlist"/>
              <w:numPr>
                <w:ilvl w:val="0"/>
                <w:numId w:val="31"/>
              </w:numPr>
              <w:spacing w:before="20" w:after="20"/>
              <w:rPr>
                <w:rFonts w:ascii="Arial" w:hAnsi="Arial" w:cs="Arial"/>
                <w:b/>
                <w:color w:val="auto"/>
                <w:sz w:val="20"/>
                <w:szCs w:val="20"/>
              </w:rPr>
            </w:pPr>
            <w:r w:rsidRPr="00495671">
              <w:rPr>
                <w:rFonts w:ascii="Arial" w:hAnsi="Arial" w:cs="Arial"/>
                <w:color w:val="auto"/>
                <w:sz w:val="20"/>
                <w:szCs w:val="20"/>
              </w:rPr>
              <w:t>charakteryzować stan techniczny narzędzi, maszyn</w:t>
            </w:r>
            <w:r w:rsidR="00DD462F">
              <w:rPr>
                <w:rFonts w:ascii="Arial" w:hAnsi="Arial" w:cs="Arial"/>
                <w:color w:val="auto"/>
                <w:sz w:val="20"/>
                <w:szCs w:val="20"/>
              </w:rPr>
              <w:t xml:space="preserve"> i </w:t>
            </w:r>
            <w:r w:rsidRPr="00495671">
              <w:rPr>
                <w:rFonts w:ascii="Arial" w:hAnsi="Arial" w:cs="Arial"/>
                <w:color w:val="auto"/>
                <w:sz w:val="20"/>
                <w:szCs w:val="20"/>
              </w:rPr>
              <w:t>urządzeń,</w:t>
            </w:r>
          </w:p>
        </w:tc>
        <w:tc>
          <w:tcPr>
            <w:tcW w:w="359" w:type="pct"/>
          </w:tcPr>
          <w:p w:rsidR="00497C0F" w:rsidRPr="00495671" w:rsidRDefault="00497C0F" w:rsidP="00285503">
            <w:pPr>
              <w:rPr>
                <w:rFonts w:ascii="Arial" w:hAnsi="Arial" w:cs="Arial"/>
                <w:color w:val="auto"/>
                <w:sz w:val="20"/>
                <w:szCs w:val="20"/>
              </w:rPr>
            </w:pPr>
            <w:r>
              <w:rPr>
                <w:rFonts w:ascii="Arial" w:hAnsi="Arial" w:cs="Arial"/>
                <w:color w:val="auto"/>
                <w:sz w:val="20"/>
                <w:szCs w:val="20"/>
              </w:rPr>
              <w:t>Klasa V</w:t>
            </w:r>
          </w:p>
        </w:tc>
      </w:tr>
      <w:tr w:rsidR="00497C0F" w:rsidRPr="00495671" w:rsidTr="00C8027C">
        <w:tc>
          <w:tcPr>
            <w:tcW w:w="909" w:type="pct"/>
          </w:tcPr>
          <w:p w:rsidR="00497C0F" w:rsidRPr="00495671" w:rsidRDefault="00497C0F" w:rsidP="00285503">
            <w:pPr>
              <w:spacing w:before="20" w:after="20"/>
              <w:contextualSpacing/>
              <w:rPr>
                <w:rFonts w:ascii="Arial" w:hAnsi="Arial" w:cs="Arial"/>
                <w:color w:val="auto"/>
                <w:sz w:val="20"/>
                <w:szCs w:val="20"/>
              </w:rPr>
            </w:pPr>
            <w:r w:rsidRPr="00495671">
              <w:rPr>
                <w:rFonts w:ascii="Arial" w:hAnsi="Arial" w:cs="Arial"/>
                <w:color w:val="auto"/>
                <w:sz w:val="20"/>
                <w:szCs w:val="20"/>
              </w:rPr>
              <w:t xml:space="preserve">XIII. Kalkulacja kosztów wykonania </w:t>
            </w:r>
            <w:r w:rsidR="00EF68EF" w:rsidRPr="00495671">
              <w:rPr>
                <w:rFonts w:ascii="Arial" w:hAnsi="Arial" w:cs="Arial"/>
                <w:color w:val="auto"/>
                <w:sz w:val="20"/>
                <w:szCs w:val="20"/>
              </w:rPr>
              <w:t>wyrobów</w:t>
            </w:r>
            <w:r w:rsidR="00EF68EF">
              <w:rPr>
                <w:rFonts w:ascii="Arial" w:hAnsi="Arial" w:cs="Arial"/>
                <w:color w:val="auto"/>
                <w:sz w:val="20"/>
                <w:szCs w:val="20"/>
              </w:rPr>
              <w:t xml:space="preserve"> z</w:t>
            </w:r>
            <w:r w:rsidR="009842C9">
              <w:rPr>
                <w:rFonts w:ascii="Arial" w:hAnsi="Arial" w:cs="Arial"/>
                <w:color w:val="auto"/>
                <w:sz w:val="20"/>
                <w:szCs w:val="20"/>
              </w:rPr>
              <w:t>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 xml:space="preserve">materiałów drewnopochodnych </w:t>
            </w:r>
          </w:p>
          <w:p w:rsidR="00497C0F" w:rsidRPr="00495671" w:rsidRDefault="00497C0F" w:rsidP="0028550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883" w:type="pct"/>
          </w:tcPr>
          <w:p w:rsidR="00497C0F" w:rsidRDefault="00F43076" w:rsidP="00285503">
            <w:pPr>
              <w:numPr>
                <w:ilvl w:val="0"/>
                <w:numId w:val="76"/>
              </w:numPr>
              <w:rPr>
                <w:rFonts w:ascii="Arial" w:hAnsi="Arial" w:cs="Arial"/>
                <w:b/>
                <w:color w:val="auto"/>
                <w:sz w:val="20"/>
                <w:szCs w:val="20"/>
              </w:rPr>
            </w:pPr>
            <w:r w:rsidRPr="00495671">
              <w:rPr>
                <w:rFonts w:ascii="Arial" w:hAnsi="Arial" w:cs="Arial"/>
                <w:color w:val="auto"/>
                <w:sz w:val="20"/>
                <w:szCs w:val="20"/>
              </w:rPr>
              <w:t xml:space="preserve">Wykonywanie </w:t>
            </w:r>
            <w:r>
              <w:rPr>
                <w:rFonts w:ascii="Arial" w:hAnsi="Arial" w:cs="Arial"/>
                <w:color w:val="auto"/>
                <w:sz w:val="20"/>
                <w:szCs w:val="20"/>
              </w:rPr>
              <w:t>na</w:t>
            </w:r>
            <w:r w:rsidR="001979D6">
              <w:rPr>
                <w:rFonts w:ascii="Arial" w:hAnsi="Arial" w:cs="Arial"/>
                <w:color w:val="auto"/>
                <w:sz w:val="20"/>
                <w:szCs w:val="20"/>
              </w:rPr>
              <w:t> </w:t>
            </w:r>
            <w:r w:rsidR="00497C0F" w:rsidRPr="00495671">
              <w:rPr>
                <w:rFonts w:ascii="Arial" w:hAnsi="Arial" w:cs="Arial"/>
                <w:color w:val="auto"/>
                <w:sz w:val="20"/>
                <w:szCs w:val="20"/>
              </w:rPr>
              <w:t>podstawie dokumentacji technologicznej obliczeń kosztów wykonania wyrobu</w:t>
            </w:r>
            <w:r w:rsidR="00DD462F">
              <w:rPr>
                <w:rFonts w:ascii="Arial" w:hAnsi="Arial" w:cs="Arial"/>
                <w:color w:val="auto"/>
                <w:sz w:val="20"/>
                <w:szCs w:val="20"/>
              </w:rPr>
              <w:t xml:space="preserve"> i </w:t>
            </w:r>
            <w:r w:rsidR="00497C0F" w:rsidRPr="00495671">
              <w:rPr>
                <w:rFonts w:ascii="Arial" w:hAnsi="Arial" w:cs="Arial"/>
                <w:color w:val="auto"/>
                <w:sz w:val="20"/>
                <w:szCs w:val="20"/>
              </w:rPr>
              <w:t>usługi.</w:t>
            </w:r>
          </w:p>
          <w:p w:rsidR="00497C0F" w:rsidRDefault="00497C0F" w:rsidP="00285503">
            <w:pPr>
              <w:numPr>
                <w:ilvl w:val="0"/>
                <w:numId w:val="76"/>
              </w:numPr>
              <w:rPr>
                <w:rFonts w:ascii="Arial" w:hAnsi="Arial" w:cs="Arial"/>
                <w:b/>
                <w:color w:val="auto"/>
                <w:sz w:val="20"/>
                <w:szCs w:val="20"/>
              </w:rPr>
            </w:pPr>
            <w:r w:rsidRPr="00495671">
              <w:rPr>
                <w:rFonts w:ascii="Arial" w:hAnsi="Arial" w:cs="Arial"/>
                <w:color w:val="auto"/>
                <w:sz w:val="20"/>
                <w:szCs w:val="20"/>
              </w:rPr>
              <w:t>Sporządzanie norm materiałowych</w:t>
            </w:r>
            <w:r w:rsidR="00DD462F">
              <w:rPr>
                <w:rFonts w:ascii="Arial" w:hAnsi="Arial" w:cs="Arial"/>
                <w:color w:val="auto"/>
                <w:sz w:val="20"/>
                <w:szCs w:val="20"/>
              </w:rPr>
              <w:t xml:space="preserve"> i </w:t>
            </w:r>
            <w:r w:rsidRPr="00495671">
              <w:rPr>
                <w:rFonts w:ascii="Arial" w:hAnsi="Arial" w:cs="Arial"/>
                <w:color w:val="auto"/>
                <w:sz w:val="20"/>
                <w:szCs w:val="20"/>
              </w:rPr>
              <w:t>norm czasowych.</w:t>
            </w:r>
          </w:p>
        </w:tc>
        <w:tc>
          <w:tcPr>
            <w:tcW w:w="323" w:type="pct"/>
          </w:tcPr>
          <w:p w:rsidR="00497C0F" w:rsidRPr="00495671" w:rsidRDefault="00497C0F" w:rsidP="00285503">
            <w:pPr>
              <w:jc w:val="center"/>
              <w:rPr>
                <w:rFonts w:ascii="Arial" w:hAnsi="Arial" w:cs="Arial"/>
                <w:color w:val="auto"/>
                <w:sz w:val="20"/>
                <w:szCs w:val="20"/>
              </w:rPr>
            </w:pPr>
          </w:p>
        </w:tc>
        <w:tc>
          <w:tcPr>
            <w:tcW w:w="1244" w:type="pct"/>
          </w:tcPr>
          <w:p w:rsidR="00497C0F" w:rsidRDefault="00497C0F" w:rsidP="00285503">
            <w:pPr>
              <w:numPr>
                <w:ilvl w:val="0"/>
                <w:numId w:val="63"/>
              </w:numPr>
              <w:spacing w:before="20" w:after="20"/>
              <w:contextualSpacing/>
              <w:rPr>
                <w:rFonts w:ascii="Arial" w:hAnsi="Arial" w:cs="Arial"/>
                <w:b/>
                <w:color w:val="auto"/>
                <w:sz w:val="20"/>
                <w:szCs w:val="20"/>
              </w:rPr>
            </w:pPr>
            <w:r w:rsidRPr="00495671">
              <w:rPr>
                <w:rFonts w:ascii="Arial" w:hAnsi="Arial" w:cs="Arial"/>
                <w:color w:val="auto"/>
                <w:sz w:val="20"/>
                <w:szCs w:val="20"/>
              </w:rPr>
              <w:t>obliczać koszty materiałowe wykonania wyrobów</w:t>
            </w:r>
          </w:p>
          <w:p w:rsidR="00497C0F" w:rsidRDefault="00497C0F" w:rsidP="00285503">
            <w:pPr>
              <w:numPr>
                <w:ilvl w:val="0"/>
                <w:numId w:val="63"/>
              </w:numPr>
              <w:spacing w:before="20" w:after="20"/>
              <w:contextualSpacing/>
              <w:rPr>
                <w:rFonts w:ascii="Arial" w:hAnsi="Arial" w:cs="Arial"/>
                <w:b/>
                <w:color w:val="auto"/>
                <w:sz w:val="20"/>
                <w:szCs w:val="20"/>
              </w:rPr>
            </w:pPr>
            <w:r w:rsidRPr="00495671">
              <w:rPr>
                <w:rFonts w:ascii="Arial" w:hAnsi="Arial" w:cs="Arial"/>
                <w:color w:val="auto"/>
                <w:sz w:val="20"/>
                <w:szCs w:val="20"/>
              </w:rPr>
              <w:t>ustalać normy czasowe wykonania wyrobów</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 xml:space="preserve">materiałów drewnopochodnych </w:t>
            </w:r>
          </w:p>
          <w:p w:rsidR="00497C0F" w:rsidRDefault="00497C0F" w:rsidP="00285503">
            <w:pPr>
              <w:numPr>
                <w:ilvl w:val="0"/>
                <w:numId w:val="63"/>
              </w:numPr>
              <w:spacing w:before="20" w:after="20"/>
              <w:contextualSpacing/>
              <w:rPr>
                <w:rFonts w:ascii="Arial" w:eastAsia="Arial" w:hAnsi="Arial" w:cs="Arial"/>
                <w:b/>
                <w:color w:val="auto"/>
                <w:sz w:val="20"/>
                <w:szCs w:val="20"/>
              </w:rPr>
            </w:pPr>
            <w:r w:rsidRPr="00495671">
              <w:rPr>
                <w:rFonts w:ascii="Arial" w:hAnsi="Arial" w:cs="Arial"/>
                <w:color w:val="auto"/>
                <w:sz w:val="20"/>
                <w:szCs w:val="20"/>
              </w:rPr>
              <w:t xml:space="preserve">wyliczać koszty, </w:t>
            </w:r>
            <w:r w:rsidRPr="00495671">
              <w:rPr>
                <w:rFonts w:ascii="Arial" w:eastAsia="Arial" w:hAnsi="Arial" w:cs="Arial"/>
                <w:color w:val="auto"/>
                <w:sz w:val="20"/>
                <w:szCs w:val="20"/>
              </w:rPr>
              <w:t>używając programów komputerowych</w:t>
            </w:r>
            <w:r w:rsidR="001979D6">
              <w:rPr>
                <w:rFonts w:ascii="Arial" w:eastAsia="Arial" w:hAnsi="Arial" w:cs="Arial"/>
                <w:color w:val="auto"/>
                <w:sz w:val="20"/>
                <w:szCs w:val="20"/>
              </w:rPr>
              <w:t xml:space="preserve"> do </w:t>
            </w:r>
            <w:r w:rsidRPr="00495671">
              <w:rPr>
                <w:rFonts w:ascii="Arial" w:eastAsia="Arial" w:hAnsi="Arial" w:cs="Arial"/>
                <w:color w:val="auto"/>
                <w:sz w:val="20"/>
                <w:szCs w:val="20"/>
              </w:rPr>
              <w:t xml:space="preserve">sporządzania kalkulacji </w:t>
            </w:r>
          </w:p>
        </w:tc>
        <w:tc>
          <w:tcPr>
            <w:tcW w:w="1283" w:type="pct"/>
          </w:tcPr>
          <w:p w:rsidR="00497C0F" w:rsidRDefault="00497C0F" w:rsidP="00285503">
            <w:pPr>
              <w:pStyle w:val="Akapitzlist"/>
              <w:numPr>
                <w:ilvl w:val="0"/>
                <w:numId w:val="31"/>
              </w:numPr>
              <w:spacing w:before="20" w:after="20"/>
              <w:rPr>
                <w:rFonts w:ascii="Arial" w:hAnsi="Arial" w:cs="Arial"/>
                <w:b/>
                <w:color w:val="auto"/>
                <w:sz w:val="20"/>
                <w:szCs w:val="20"/>
              </w:rPr>
            </w:pPr>
            <w:r w:rsidRPr="00495671">
              <w:rPr>
                <w:rFonts w:ascii="Arial" w:hAnsi="Arial" w:cs="Arial"/>
                <w:color w:val="auto"/>
                <w:sz w:val="20"/>
                <w:szCs w:val="20"/>
              </w:rPr>
              <w:t xml:space="preserve">wykonywać obliczenia kosztów materiałów </w:t>
            </w:r>
            <w:r w:rsidR="00EF68EF" w:rsidRPr="00495671">
              <w:rPr>
                <w:rFonts w:ascii="Arial" w:hAnsi="Arial" w:cs="Arial"/>
                <w:color w:val="auto"/>
                <w:sz w:val="20"/>
                <w:szCs w:val="20"/>
              </w:rPr>
              <w:t>podstawowych</w:t>
            </w:r>
            <w:r w:rsidR="00EF68EF">
              <w:rPr>
                <w:rFonts w:ascii="Arial" w:hAnsi="Arial" w:cs="Arial"/>
                <w:color w:val="auto"/>
                <w:sz w:val="20"/>
                <w:szCs w:val="20"/>
              </w:rPr>
              <w:t xml:space="preserve"> i</w:t>
            </w:r>
            <w:r w:rsidR="00DD462F">
              <w:rPr>
                <w:rFonts w:ascii="Arial" w:hAnsi="Arial" w:cs="Arial"/>
                <w:color w:val="auto"/>
                <w:sz w:val="20"/>
                <w:szCs w:val="20"/>
              </w:rPr>
              <w:t> </w:t>
            </w:r>
            <w:r w:rsidRPr="00495671">
              <w:rPr>
                <w:rFonts w:ascii="Arial" w:hAnsi="Arial" w:cs="Arial"/>
                <w:color w:val="auto"/>
                <w:sz w:val="20"/>
                <w:szCs w:val="20"/>
              </w:rPr>
              <w:t>pomocniczych,</w:t>
            </w:r>
          </w:p>
          <w:p w:rsidR="00497C0F" w:rsidRDefault="00497C0F" w:rsidP="00285503">
            <w:pPr>
              <w:pStyle w:val="Akapitzlist"/>
              <w:numPr>
                <w:ilvl w:val="0"/>
                <w:numId w:val="31"/>
              </w:numPr>
              <w:spacing w:before="20" w:after="20"/>
              <w:rPr>
                <w:rFonts w:ascii="Arial" w:hAnsi="Arial" w:cs="Arial"/>
                <w:b/>
                <w:color w:val="auto"/>
                <w:sz w:val="20"/>
                <w:szCs w:val="20"/>
              </w:rPr>
            </w:pPr>
            <w:r w:rsidRPr="00495671">
              <w:rPr>
                <w:rFonts w:ascii="Arial" w:hAnsi="Arial" w:cs="Arial"/>
                <w:color w:val="auto"/>
                <w:sz w:val="20"/>
                <w:szCs w:val="20"/>
              </w:rPr>
              <w:t>obliczać normy zakładowe wykonania wyrobów stolarskich,</w:t>
            </w:r>
          </w:p>
        </w:tc>
        <w:tc>
          <w:tcPr>
            <w:tcW w:w="359" w:type="pct"/>
          </w:tcPr>
          <w:p w:rsidR="00497C0F" w:rsidRPr="00495671" w:rsidRDefault="00497C0F" w:rsidP="00285503">
            <w:pPr>
              <w:rPr>
                <w:rFonts w:ascii="Arial" w:hAnsi="Arial" w:cs="Arial"/>
                <w:color w:val="auto"/>
                <w:sz w:val="20"/>
                <w:szCs w:val="20"/>
              </w:rPr>
            </w:pPr>
            <w:r>
              <w:rPr>
                <w:rFonts w:ascii="Arial" w:hAnsi="Arial" w:cs="Arial"/>
                <w:color w:val="auto"/>
                <w:sz w:val="20"/>
                <w:szCs w:val="20"/>
              </w:rPr>
              <w:t>Klasa V</w:t>
            </w:r>
          </w:p>
        </w:tc>
      </w:tr>
      <w:tr w:rsidR="00497C0F" w:rsidRPr="00495671" w:rsidTr="00C8027C">
        <w:tc>
          <w:tcPr>
            <w:tcW w:w="909" w:type="pct"/>
          </w:tcPr>
          <w:p w:rsidR="00497C0F" w:rsidRPr="00495671" w:rsidRDefault="00497C0F" w:rsidP="00285503">
            <w:pPr>
              <w:spacing w:before="20" w:after="20"/>
              <w:contextualSpacing/>
              <w:rPr>
                <w:rFonts w:ascii="Arial" w:hAnsi="Arial" w:cs="Arial"/>
                <w:color w:val="auto"/>
                <w:sz w:val="20"/>
                <w:szCs w:val="20"/>
              </w:rPr>
            </w:pPr>
            <w:r w:rsidRPr="00495671">
              <w:rPr>
                <w:rFonts w:ascii="Arial" w:hAnsi="Arial" w:cs="Arial"/>
                <w:color w:val="auto"/>
                <w:sz w:val="20"/>
                <w:szCs w:val="20"/>
              </w:rPr>
              <w:t>XIV. Prace związane</w:t>
            </w:r>
            <w:r w:rsidR="009842C9">
              <w:rPr>
                <w:rFonts w:ascii="Arial" w:hAnsi="Arial" w:cs="Arial"/>
                <w:color w:val="auto"/>
                <w:sz w:val="20"/>
                <w:szCs w:val="20"/>
              </w:rPr>
              <w:t xml:space="preserve"> z </w:t>
            </w:r>
            <w:r w:rsidRPr="00495671">
              <w:rPr>
                <w:rFonts w:ascii="Arial" w:hAnsi="Arial" w:cs="Arial"/>
                <w:color w:val="auto"/>
                <w:sz w:val="20"/>
                <w:szCs w:val="20"/>
              </w:rPr>
              <w:t>pakowaniem, magazynowaniem oraz transportem elementów, podzespołów</w:t>
            </w:r>
            <w:r w:rsidR="00DD462F">
              <w:rPr>
                <w:rFonts w:ascii="Arial" w:hAnsi="Arial" w:cs="Arial"/>
                <w:color w:val="auto"/>
                <w:sz w:val="20"/>
                <w:szCs w:val="20"/>
              </w:rPr>
              <w:t xml:space="preserve"> i </w:t>
            </w:r>
            <w:r w:rsidRPr="00495671">
              <w:rPr>
                <w:rFonts w:ascii="Arial" w:hAnsi="Arial" w:cs="Arial"/>
                <w:color w:val="auto"/>
                <w:sz w:val="20"/>
                <w:szCs w:val="20"/>
              </w:rPr>
              <w:t>wyrobów gotowych.</w:t>
            </w:r>
          </w:p>
        </w:tc>
        <w:tc>
          <w:tcPr>
            <w:tcW w:w="883" w:type="pct"/>
          </w:tcPr>
          <w:p w:rsidR="00497C0F" w:rsidRDefault="00497C0F" w:rsidP="00285503">
            <w:pPr>
              <w:numPr>
                <w:ilvl w:val="0"/>
                <w:numId w:val="73"/>
              </w:numPr>
              <w:rPr>
                <w:rFonts w:ascii="Arial" w:hAnsi="Arial" w:cs="Arial"/>
                <w:b/>
                <w:color w:val="auto"/>
                <w:sz w:val="20"/>
                <w:szCs w:val="20"/>
              </w:rPr>
            </w:pPr>
            <w:r w:rsidRPr="00495671">
              <w:rPr>
                <w:rFonts w:ascii="Arial" w:hAnsi="Arial" w:cs="Arial"/>
                <w:color w:val="auto"/>
                <w:sz w:val="20"/>
                <w:szCs w:val="20"/>
              </w:rPr>
              <w:t xml:space="preserve">Organizacja pracy </w:t>
            </w:r>
            <w:r w:rsidR="00EF68EF" w:rsidRPr="00495671">
              <w:rPr>
                <w:rFonts w:ascii="Arial" w:hAnsi="Arial" w:cs="Arial"/>
                <w:color w:val="auto"/>
                <w:sz w:val="20"/>
                <w:szCs w:val="20"/>
              </w:rPr>
              <w:t>w magazynie</w:t>
            </w:r>
            <w:r w:rsidRPr="00495671">
              <w:rPr>
                <w:rFonts w:ascii="Arial" w:hAnsi="Arial" w:cs="Arial"/>
                <w:color w:val="auto"/>
                <w:sz w:val="20"/>
                <w:szCs w:val="20"/>
              </w:rPr>
              <w:t>.</w:t>
            </w:r>
          </w:p>
          <w:p w:rsidR="00497C0F" w:rsidRDefault="00497C0F" w:rsidP="00285503">
            <w:pPr>
              <w:numPr>
                <w:ilvl w:val="0"/>
                <w:numId w:val="73"/>
              </w:numPr>
              <w:rPr>
                <w:rFonts w:ascii="Arial" w:hAnsi="Arial" w:cs="Arial"/>
                <w:b/>
                <w:color w:val="auto"/>
                <w:sz w:val="20"/>
                <w:szCs w:val="20"/>
              </w:rPr>
            </w:pPr>
            <w:r w:rsidRPr="00495671">
              <w:rPr>
                <w:rFonts w:ascii="Arial" w:hAnsi="Arial" w:cs="Arial"/>
                <w:color w:val="auto"/>
                <w:sz w:val="20"/>
                <w:szCs w:val="20"/>
              </w:rPr>
              <w:t>Opakowania</w:t>
            </w:r>
            <w:r w:rsidR="00EA1AE9">
              <w:rPr>
                <w:rFonts w:ascii="Arial" w:hAnsi="Arial" w:cs="Arial"/>
                <w:color w:val="auto"/>
                <w:sz w:val="20"/>
                <w:szCs w:val="20"/>
              </w:rPr>
              <w:t xml:space="preserve"> w</w:t>
            </w:r>
            <w:r w:rsidRPr="00495671">
              <w:rPr>
                <w:rFonts w:ascii="Arial" w:hAnsi="Arial" w:cs="Arial"/>
                <w:color w:val="auto"/>
                <w:sz w:val="20"/>
                <w:szCs w:val="20"/>
              </w:rPr>
              <w:t>yrobów stolarskich.</w:t>
            </w:r>
          </w:p>
          <w:p w:rsidR="00497C0F" w:rsidRDefault="00497C0F" w:rsidP="00285503">
            <w:pPr>
              <w:numPr>
                <w:ilvl w:val="0"/>
                <w:numId w:val="73"/>
              </w:numPr>
              <w:rPr>
                <w:rFonts w:ascii="Arial" w:hAnsi="Arial" w:cs="Arial"/>
                <w:b/>
                <w:color w:val="auto"/>
                <w:sz w:val="20"/>
                <w:szCs w:val="20"/>
              </w:rPr>
            </w:pPr>
            <w:r w:rsidRPr="00495671">
              <w:rPr>
                <w:rFonts w:ascii="Arial" w:hAnsi="Arial" w:cs="Arial"/>
                <w:color w:val="auto"/>
                <w:sz w:val="20"/>
                <w:szCs w:val="20"/>
              </w:rPr>
              <w:t xml:space="preserve">Dokumentacja </w:t>
            </w:r>
            <w:r w:rsidR="00613999">
              <w:rPr>
                <w:rFonts w:ascii="Arial" w:hAnsi="Arial" w:cs="Arial"/>
                <w:color w:val="auto"/>
                <w:sz w:val="20"/>
                <w:szCs w:val="20"/>
              </w:rPr>
              <w:t>kontrolno-projektow</w:t>
            </w:r>
            <w:r w:rsidRPr="00495671">
              <w:rPr>
                <w:rFonts w:ascii="Arial" w:hAnsi="Arial" w:cs="Arial"/>
                <w:color w:val="auto"/>
                <w:sz w:val="20"/>
                <w:szCs w:val="20"/>
              </w:rPr>
              <w:t>a.</w:t>
            </w:r>
          </w:p>
          <w:p w:rsidR="00497C0F" w:rsidRPr="00495671" w:rsidRDefault="00497C0F" w:rsidP="00285503">
            <w:pPr>
              <w:rPr>
                <w:rFonts w:ascii="Arial" w:hAnsi="Arial" w:cs="Arial"/>
                <w:color w:val="auto"/>
                <w:sz w:val="20"/>
                <w:szCs w:val="20"/>
              </w:rPr>
            </w:pPr>
          </w:p>
        </w:tc>
        <w:tc>
          <w:tcPr>
            <w:tcW w:w="323" w:type="pct"/>
          </w:tcPr>
          <w:p w:rsidR="00497C0F" w:rsidRPr="00495671" w:rsidRDefault="00497C0F" w:rsidP="00285503">
            <w:pPr>
              <w:jc w:val="center"/>
              <w:rPr>
                <w:rFonts w:ascii="Arial" w:hAnsi="Arial" w:cs="Arial"/>
                <w:color w:val="auto"/>
                <w:sz w:val="20"/>
                <w:szCs w:val="20"/>
              </w:rPr>
            </w:pPr>
          </w:p>
        </w:tc>
        <w:tc>
          <w:tcPr>
            <w:tcW w:w="1244" w:type="pct"/>
          </w:tcPr>
          <w:p w:rsidR="00497C0F" w:rsidRDefault="00497C0F" w:rsidP="00285503">
            <w:pPr>
              <w:numPr>
                <w:ilvl w:val="0"/>
                <w:numId w:val="63"/>
              </w:numPr>
              <w:spacing w:before="20" w:after="20"/>
              <w:contextualSpacing/>
              <w:rPr>
                <w:rFonts w:ascii="Arial" w:hAnsi="Arial" w:cs="Arial"/>
                <w:b/>
                <w:color w:val="auto"/>
                <w:sz w:val="20"/>
                <w:szCs w:val="20"/>
              </w:rPr>
            </w:pPr>
            <w:r w:rsidRPr="00495671">
              <w:rPr>
                <w:rFonts w:ascii="Arial" w:hAnsi="Arial" w:cs="Arial"/>
                <w:color w:val="auto"/>
                <w:sz w:val="20"/>
                <w:szCs w:val="20"/>
              </w:rPr>
              <w:t>przygotowywać dokumentację techniczną opakowań</w:t>
            </w:r>
            <w:r w:rsidR="00DD462F">
              <w:rPr>
                <w:rFonts w:ascii="Arial" w:hAnsi="Arial" w:cs="Arial"/>
                <w:color w:val="auto"/>
                <w:sz w:val="20"/>
                <w:szCs w:val="20"/>
              </w:rPr>
              <w:t xml:space="preserve"> i </w:t>
            </w:r>
            <w:r w:rsidRPr="00495671">
              <w:rPr>
                <w:rFonts w:ascii="Arial" w:hAnsi="Arial" w:cs="Arial"/>
                <w:color w:val="auto"/>
                <w:sz w:val="20"/>
                <w:szCs w:val="20"/>
              </w:rPr>
              <w:t>procesów pakowania elementów</w:t>
            </w:r>
            <w:r w:rsidR="00DD462F">
              <w:rPr>
                <w:rFonts w:ascii="Arial" w:hAnsi="Arial" w:cs="Arial"/>
                <w:color w:val="auto"/>
                <w:sz w:val="20"/>
                <w:szCs w:val="20"/>
              </w:rPr>
              <w:t xml:space="preserve"> i </w:t>
            </w:r>
            <w:r w:rsidRPr="00495671">
              <w:rPr>
                <w:rFonts w:ascii="Arial" w:hAnsi="Arial" w:cs="Arial"/>
                <w:color w:val="auto"/>
                <w:sz w:val="20"/>
                <w:szCs w:val="20"/>
              </w:rPr>
              <w:t>wyrobów gotowych</w:t>
            </w:r>
          </w:p>
          <w:p w:rsidR="00497C0F" w:rsidRDefault="00497C0F" w:rsidP="00285503">
            <w:pPr>
              <w:numPr>
                <w:ilvl w:val="0"/>
                <w:numId w:val="63"/>
              </w:numPr>
              <w:spacing w:before="20" w:after="20"/>
              <w:contextualSpacing/>
              <w:rPr>
                <w:rFonts w:ascii="Arial" w:hAnsi="Arial" w:cs="Arial"/>
                <w:b/>
                <w:color w:val="auto"/>
                <w:sz w:val="20"/>
                <w:szCs w:val="20"/>
              </w:rPr>
            </w:pPr>
            <w:r w:rsidRPr="00495671">
              <w:rPr>
                <w:rFonts w:ascii="Arial" w:hAnsi="Arial" w:cs="Arial"/>
                <w:color w:val="auto"/>
                <w:sz w:val="20"/>
                <w:szCs w:val="20"/>
              </w:rPr>
              <w:t xml:space="preserve">wdrażać sposoby pakowania elementów, </w:t>
            </w:r>
            <w:r w:rsidR="00981A9F" w:rsidRPr="00495671">
              <w:rPr>
                <w:rFonts w:ascii="Arial" w:hAnsi="Arial" w:cs="Arial"/>
                <w:color w:val="auto"/>
                <w:sz w:val="20"/>
                <w:szCs w:val="20"/>
              </w:rPr>
              <w:t xml:space="preserve">podzespołów </w:t>
            </w:r>
            <w:r w:rsidR="00981A9F">
              <w:rPr>
                <w:rFonts w:ascii="Arial" w:hAnsi="Arial" w:cs="Arial"/>
                <w:color w:val="auto"/>
                <w:sz w:val="20"/>
                <w:szCs w:val="20"/>
              </w:rPr>
              <w:t>i</w:t>
            </w:r>
            <w:r w:rsidR="00DD462F">
              <w:rPr>
                <w:rFonts w:ascii="Arial" w:hAnsi="Arial" w:cs="Arial"/>
                <w:color w:val="auto"/>
                <w:sz w:val="20"/>
                <w:szCs w:val="20"/>
              </w:rPr>
              <w:t> </w:t>
            </w:r>
            <w:r w:rsidRPr="00495671">
              <w:rPr>
                <w:rFonts w:ascii="Arial" w:hAnsi="Arial" w:cs="Arial"/>
                <w:color w:val="auto"/>
                <w:sz w:val="20"/>
                <w:szCs w:val="20"/>
              </w:rPr>
              <w:t>wyrobów gotowych</w:t>
            </w:r>
          </w:p>
          <w:p w:rsidR="00497C0F" w:rsidRDefault="00497C0F" w:rsidP="00285503">
            <w:pPr>
              <w:numPr>
                <w:ilvl w:val="0"/>
                <w:numId w:val="63"/>
              </w:numPr>
              <w:spacing w:before="20" w:after="20"/>
              <w:contextualSpacing/>
              <w:rPr>
                <w:rFonts w:ascii="Arial" w:hAnsi="Arial" w:cs="Arial"/>
                <w:b/>
                <w:color w:val="auto"/>
                <w:sz w:val="20"/>
                <w:szCs w:val="20"/>
              </w:rPr>
            </w:pPr>
            <w:r w:rsidRPr="00495671">
              <w:rPr>
                <w:rFonts w:ascii="Arial" w:hAnsi="Arial" w:cs="Arial"/>
                <w:color w:val="auto"/>
                <w:sz w:val="20"/>
                <w:szCs w:val="20"/>
              </w:rPr>
              <w:t>dobierać środki transportu</w:t>
            </w:r>
            <w:r w:rsidR="001979D6">
              <w:rPr>
                <w:rFonts w:ascii="Arial" w:hAnsi="Arial" w:cs="Arial"/>
                <w:color w:val="auto"/>
                <w:sz w:val="20"/>
                <w:szCs w:val="20"/>
              </w:rPr>
              <w:t xml:space="preserve"> do </w:t>
            </w:r>
            <w:r w:rsidRPr="00495671">
              <w:rPr>
                <w:rFonts w:ascii="Arial" w:hAnsi="Arial" w:cs="Arial"/>
                <w:color w:val="auto"/>
                <w:sz w:val="20"/>
                <w:szCs w:val="20"/>
              </w:rPr>
              <w:t>przewozu elementów, podzespołów</w:t>
            </w:r>
            <w:r w:rsidR="00DD462F">
              <w:rPr>
                <w:rFonts w:ascii="Arial" w:hAnsi="Arial" w:cs="Arial"/>
                <w:color w:val="auto"/>
                <w:sz w:val="20"/>
                <w:szCs w:val="20"/>
              </w:rPr>
              <w:t xml:space="preserve"> i </w:t>
            </w:r>
            <w:r w:rsidRPr="00495671">
              <w:rPr>
                <w:rFonts w:ascii="Arial" w:hAnsi="Arial" w:cs="Arial"/>
                <w:color w:val="auto"/>
                <w:sz w:val="20"/>
                <w:szCs w:val="20"/>
              </w:rPr>
              <w:t>wyrobów gotowych</w:t>
            </w:r>
          </w:p>
          <w:p w:rsidR="00497C0F" w:rsidRDefault="00497C0F" w:rsidP="00285503">
            <w:pPr>
              <w:numPr>
                <w:ilvl w:val="0"/>
                <w:numId w:val="63"/>
              </w:numPr>
              <w:spacing w:before="20" w:after="20"/>
              <w:contextualSpacing/>
              <w:rPr>
                <w:rFonts w:ascii="Arial" w:hAnsi="Arial" w:cs="Arial"/>
                <w:b/>
                <w:color w:val="auto"/>
                <w:sz w:val="20"/>
                <w:szCs w:val="20"/>
              </w:rPr>
            </w:pPr>
            <w:r w:rsidRPr="00495671">
              <w:rPr>
                <w:rFonts w:ascii="Arial" w:hAnsi="Arial" w:cs="Arial"/>
                <w:color w:val="auto"/>
                <w:sz w:val="20"/>
                <w:szCs w:val="20"/>
              </w:rPr>
              <w:t>ustalać metody składowania elementów, podzespołów</w:t>
            </w:r>
            <w:r w:rsidR="00DD462F">
              <w:rPr>
                <w:rFonts w:ascii="Arial" w:hAnsi="Arial" w:cs="Arial"/>
                <w:color w:val="auto"/>
                <w:sz w:val="20"/>
                <w:szCs w:val="20"/>
              </w:rPr>
              <w:t xml:space="preserve"> </w:t>
            </w:r>
            <w:r w:rsidR="00DD462F">
              <w:rPr>
                <w:rFonts w:ascii="Arial" w:hAnsi="Arial" w:cs="Arial"/>
                <w:color w:val="auto"/>
                <w:sz w:val="20"/>
                <w:szCs w:val="20"/>
              </w:rPr>
              <w:lastRenderedPageBreak/>
              <w:t>i </w:t>
            </w:r>
            <w:r w:rsidRPr="00495671">
              <w:rPr>
                <w:rFonts w:ascii="Arial" w:hAnsi="Arial" w:cs="Arial"/>
                <w:color w:val="auto"/>
                <w:sz w:val="20"/>
                <w:szCs w:val="20"/>
              </w:rPr>
              <w:t>wyrobów gotowych</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p w:rsidR="00497C0F" w:rsidRDefault="00497C0F" w:rsidP="00285503">
            <w:pPr>
              <w:numPr>
                <w:ilvl w:val="0"/>
                <w:numId w:val="31"/>
              </w:numPr>
              <w:spacing w:before="20" w:after="20"/>
              <w:contextualSpacing/>
              <w:rPr>
                <w:rFonts w:ascii="Arial" w:eastAsia="Arial" w:hAnsi="Arial" w:cs="Arial"/>
                <w:b/>
                <w:color w:val="auto"/>
                <w:sz w:val="20"/>
                <w:szCs w:val="20"/>
              </w:rPr>
            </w:pPr>
            <w:r w:rsidRPr="00495671">
              <w:rPr>
                <w:rFonts w:ascii="Arial" w:eastAsia="Arial" w:hAnsi="Arial" w:cs="Arial"/>
                <w:color w:val="auto"/>
                <w:sz w:val="20"/>
                <w:szCs w:val="20"/>
              </w:rPr>
              <w:t>klasyfikować rodzaje opakowań</w:t>
            </w:r>
            <w:r w:rsidRPr="00495671">
              <w:rPr>
                <w:rFonts w:ascii="Arial" w:hAnsi="Arial" w:cs="Arial"/>
                <w:color w:val="auto"/>
                <w:sz w:val="20"/>
                <w:szCs w:val="20"/>
              </w:rPr>
              <w:t xml:space="preserve"> podzespołów</w:t>
            </w:r>
            <w:r w:rsidR="00DD462F">
              <w:rPr>
                <w:rFonts w:ascii="Arial" w:hAnsi="Arial" w:cs="Arial"/>
                <w:color w:val="auto"/>
                <w:sz w:val="20"/>
                <w:szCs w:val="20"/>
              </w:rPr>
              <w:t xml:space="preserve"> i </w:t>
            </w:r>
            <w:r w:rsidRPr="00495671">
              <w:rPr>
                <w:rFonts w:ascii="Arial" w:hAnsi="Arial" w:cs="Arial"/>
                <w:color w:val="auto"/>
                <w:sz w:val="20"/>
                <w:szCs w:val="20"/>
              </w:rPr>
              <w:t>wyrobów gotowych</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 xml:space="preserve">materiałów drewnopochodnych </w:t>
            </w:r>
          </w:p>
          <w:p w:rsidR="00497C0F" w:rsidRDefault="00497C0F" w:rsidP="00285503">
            <w:pPr>
              <w:numPr>
                <w:ilvl w:val="0"/>
                <w:numId w:val="31"/>
              </w:numPr>
              <w:spacing w:before="20" w:after="20"/>
              <w:contextualSpacing/>
              <w:rPr>
                <w:rFonts w:ascii="Arial" w:eastAsia="Arial" w:hAnsi="Arial" w:cs="Arial"/>
                <w:b/>
                <w:color w:val="auto"/>
                <w:sz w:val="20"/>
                <w:szCs w:val="20"/>
              </w:rPr>
            </w:pPr>
            <w:r w:rsidRPr="00495671">
              <w:rPr>
                <w:rFonts w:ascii="Arial" w:eastAsia="Arial" w:hAnsi="Arial" w:cs="Arial"/>
                <w:color w:val="auto"/>
                <w:sz w:val="20"/>
                <w:szCs w:val="20"/>
              </w:rPr>
              <w:t>dobierać opakowania</w:t>
            </w:r>
            <w:r w:rsidRPr="00495671">
              <w:rPr>
                <w:rFonts w:ascii="Arial" w:hAnsi="Arial" w:cs="Arial"/>
                <w:color w:val="auto"/>
                <w:sz w:val="20"/>
                <w:szCs w:val="20"/>
              </w:rPr>
              <w:t xml:space="preserve"> podzespołów</w:t>
            </w:r>
            <w:r w:rsidR="00DD462F">
              <w:rPr>
                <w:rFonts w:ascii="Arial" w:hAnsi="Arial" w:cs="Arial"/>
                <w:color w:val="auto"/>
                <w:sz w:val="20"/>
                <w:szCs w:val="20"/>
              </w:rPr>
              <w:t xml:space="preserve"> i </w:t>
            </w:r>
            <w:r w:rsidRPr="00495671">
              <w:rPr>
                <w:rFonts w:ascii="Arial" w:hAnsi="Arial" w:cs="Arial"/>
                <w:color w:val="auto"/>
                <w:sz w:val="20"/>
                <w:szCs w:val="20"/>
              </w:rPr>
              <w:t>wyrobów gotowych</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 xml:space="preserve">materiałów drewnopochodnych </w:t>
            </w:r>
          </w:p>
          <w:p w:rsidR="00497C0F" w:rsidRDefault="00497C0F" w:rsidP="002E65E9">
            <w:pPr>
              <w:numPr>
                <w:ilvl w:val="0"/>
                <w:numId w:val="31"/>
              </w:numPr>
              <w:spacing w:before="20" w:after="20"/>
              <w:contextualSpacing/>
              <w:rPr>
                <w:rFonts w:ascii="Arial" w:eastAsia="Arial" w:hAnsi="Arial" w:cs="Arial"/>
                <w:b/>
                <w:color w:val="auto"/>
                <w:sz w:val="20"/>
                <w:szCs w:val="20"/>
              </w:rPr>
            </w:pPr>
            <w:r w:rsidRPr="00495671">
              <w:rPr>
                <w:rFonts w:ascii="Arial" w:hAnsi="Arial" w:cs="Arial"/>
                <w:color w:val="auto"/>
                <w:sz w:val="20"/>
                <w:szCs w:val="20"/>
              </w:rPr>
              <w:t xml:space="preserve">rozróżniać rodzaje magazynów </w:t>
            </w:r>
          </w:p>
        </w:tc>
        <w:tc>
          <w:tcPr>
            <w:tcW w:w="1283" w:type="pct"/>
          </w:tcPr>
          <w:p w:rsidR="00497C0F" w:rsidRDefault="00497C0F" w:rsidP="00285503">
            <w:pPr>
              <w:pStyle w:val="Akapitzlist"/>
              <w:numPr>
                <w:ilvl w:val="0"/>
                <w:numId w:val="31"/>
              </w:numPr>
              <w:spacing w:before="20" w:after="20"/>
              <w:rPr>
                <w:rFonts w:ascii="Arial" w:hAnsi="Arial" w:cs="Arial"/>
                <w:b/>
                <w:color w:val="auto"/>
                <w:sz w:val="20"/>
                <w:szCs w:val="20"/>
              </w:rPr>
            </w:pPr>
            <w:r w:rsidRPr="00495671">
              <w:rPr>
                <w:rFonts w:ascii="Arial" w:hAnsi="Arial" w:cs="Arial"/>
                <w:color w:val="auto"/>
                <w:sz w:val="20"/>
                <w:szCs w:val="20"/>
              </w:rPr>
              <w:lastRenderedPageBreak/>
              <w:t>dobierać opakowania</w:t>
            </w:r>
            <w:r w:rsidR="001979D6">
              <w:rPr>
                <w:rFonts w:ascii="Arial" w:hAnsi="Arial" w:cs="Arial"/>
                <w:color w:val="auto"/>
                <w:sz w:val="20"/>
                <w:szCs w:val="20"/>
              </w:rPr>
              <w:t xml:space="preserve"> do </w:t>
            </w:r>
            <w:r w:rsidRPr="00495671">
              <w:rPr>
                <w:rFonts w:ascii="Arial" w:hAnsi="Arial" w:cs="Arial"/>
                <w:color w:val="auto"/>
                <w:sz w:val="20"/>
                <w:szCs w:val="20"/>
              </w:rPr>
              <w:t>wyrobów stolarskich,</w:t>
            </w:r>
          </w:p>
          <w:p w:rsidR="00497C0F" w:rsidRDefault="00497C0F" w:rsidP="00285503">
            <w:pPr>
              <w:pStyle w:val="Akapitzlist"/>
              <w:numPr>
                <w:ilvl w:val="0"/>
                <w:numId w:val="31"/>
              </w:numPr>
              <w:spacing w:before="20" w:after="20"/>
              <w:rPr>
                <w:rFonts w:ascii="Arial" w:hAnsi="Arial" w:cs="Arial"/>
                <w:b/>
                <w:color w:val="auto"/>
                <w:sz w:val="20"/>
                <w:szCs w:val="20"/>
              </w:rPr>
            </w:pPr>
            <w:r w:rsidRPr="00495671">
              <w:rPr>
                <w:rFonts w:ascii="Arial" w:hAnsi="Arial" w:cs="Arial"/>
                <w:color w:val="auto"/>
                <w:sz w:val="20"/>
                <w:szCs w:val="20"/>
              </w:rPr>
              <w:t>dostosować środki transportu wewnątrzzakładowego</w:t>
            </w:r>
            <w:r w:rsidR="00DD462F">
              <w:rPr>
                <w:rFonts w:ascii="Arial" w:hAnsi="Arial" w:cs="Arial"/>
                <w:color w:val="auto"/>
                <w:sz w:val="20"/>
                <w:szCs w:val="20"/>
              </w:rPr>
              <w:t xml:space="preserve"> i </w:t>
            </w:r>
            <w:r w:rsidRPr="00495671">
              <w:rPr>
                <w:rFonts w:ascii="Arial" w:hAnsi="Arial" w:cs="Arial"/>
                <w:color w:val="auto"/>
                <w:sz w:val="20"/>
                <w:szCs w:val="20"/>
              </w:rPr>
              <w:t>publicznego</w:t>
            </w:r>
            <w:r w:rsidR="001979D6">
              <w:rPr>
                <w:rFonts w:ascii="Arial" w:hAnsi="Arial" w:cs="Arial"/>
                <w:color w:val="auto"/>
                <w:sz w:val="20"/>
                <w:szCs w:val="20"/>
              </w:rPr>
              <w:t xml:space="preserve"> do </w:t>
            </w:r>
            <w:r w:rsidRPr="00495671">
              <w:rPr>
                <w:rFonts w:ascii="Arial" w:hAnsi="Arial" w:cs="Arial"/>
                <w:color w:val="auto"/>
                <w:sz w:val="20"/>
                <w:szCs w:val="20"/>
              </w:rPr>
              <w:t>transportu elementów, podzespołów</w:t>
            </w:r>
            <w:r w:rsidR="00DD462F">
              <w:rPr>
                <w:rFonts w:ascii="Arial" w:hAnsi="Arial" w:cs="Arial"/>
                <w:color w:val="auto"/>
                <w:sz w:val="20"/>
                <w:szCs w:val="20"/>
              </w:rPr>
              <w:t xml:space="preserve"> i </w:t>
            </w:r>
            <w:r w:rsidRPr="00495671">
              <w:rPr>
                <w:rFonts w:ascii="Arial" w:hAnsi="Arial" w:cs="Arial"/>
                <w:color w:val="auto"/>
                <w:sz w:val="20"/>
                <w:szCs w:val="20"/>
              </w:rPr>
              <w:t xml:space="preserve">wyrobów gotowych, </w:t>
            </w:r>
          </w:p>
        </w:tc>
        <w:tc>
          <w:tcPr>
            <w:tcW w:w="359" w:type="pct"/>
          </w:tcPr>
          <w:p w:rsidR="00497C0F" w:rsidRPr="00495671" w:rsidRDefault="00497C0F" w:rsidP="00285503">
            <w:pPr>
              <w:rPr>
                <w:rFonts w:ascii="Arial" w:hAnsi="Arial" w:cs="Arial"/>
                <w:color w:val="auto"/>
                <w:sz w:val="20"/>
                <w:szCs w:val="20"/>
              </w:rPr>
            </w:pPr>
            <w:r>
              <w:rPr>
                <w:rFonts w:ascii="Arial" w:hAnsi="Arial" w:cs="Arial"/>
                <w:color w:val="auto"/>
                <w:sz w:val="20"/>
                <w:szCs w:val="20"/>
              </w:rPr>
              <w:t>Klasa V</w:t>
            </w:r>
          </w:p>
        </w:tc>
      </w:tr>
      <w:tr w:rsidR="00497C0F" w:rsidRPr="00495671" w:rsidTr="00C8027C">
        <w:tc>
          <w:tcPr>
            <w:tcW w:w="909" w:type="pct"/>
          </w:tcPr>
          <w:p w:rsidR="00497C0F" w:rsidRPr="00495671" w:rsidRDefault="00497C0F" w:rsidP="00285503">
            <w:pPr>
              <w:spacing w:before="20" w:after="20"/>
              <w:contextualSpacing/>
              <w:rPr>
                <w:rFonts w:ascii="Arial" w:hAnsi="Arial" w:cs="Arial"/>
                <w:color w:val="auto"/>
                <w:sz w:val="20"/>
                <w:szCs w:val="20"/>
              </w:rPr>
            </w:pPr>
            <w:r w:rsidRPr="00495671">
              <w:rPr>
                <w:rFonts w:ascii="Arial" w:hAnsi="Arial" w:cs="Arial"/>
                <w:color w:val="auto"/>
                <w:sz w:val="20"/>
                <w:szCs w:val="20"/>
              </w:rPr>
              <w:lastRenderedPageBreak/>
              <w:t>XV. Praca w zespole.</w:t>
            </w:r>
          </w:p>
        </w:tc>
        <w:tc>
          <w:tcPr>
            <w:tcW w:w="883" w:type="pct"/>
          </w:tcPr>
          <w:p w:rsidR="00497C0F" w:rsidRDefault="00497C0F" w:rsidP="007C319A">
            <w:pPr>
              <w:pStyle w:val="Akapitzlist"/>
              <w:numPr>
                <w:ilvl w:val="0"/>
                <w:numId w:val="259"/>
              </w:numPr>
              <w:rPr>
                <w:rFonts w:ascii="Arial" w:hAnsi="Arial" w:cs="Arial"/>
                <w:b/>
                <w:color w:val="auto"/>
                <w:sz w:val="20"/>
                <w:szCs w:val="20"/>
              </w:rPr>
            </w:pPr>
            <w:r w:rsidRPr="00E31784">
              <w:rPr>
                <w:rFonts w:ascii="Arial" w:hAnsi="Arial" w:cs="Arial"/>
                <w:color w:val="auto"/>
                <w:sz w:val="20"/>
                <w:szCs w:val="20"/>
              </w:rPr>
              <w:t>Organizacja pracy zespołów.</w:t>
            </w:r>
          </w:p>
        </w:tc>
        <w:tc>
          <w:tcPr>
            <w:tcW w:w="323" w:type="pct"/>
          </w:tcPr>
          <w:p w:rsidR="00497C0F" w:rsidRPr="003778B9" w:rsidRDefault="003778B9" w:rsidP="00285503">
            <w:pPr>
              <w:jc w:val="center"/>
              <w:rPr>
                <w:rFonts w:ascii="Arial" w:hAnsi="Arial" w:cs="Arial"/>
                <w:color w:val="FFFFFF" w:themeColor="background1"/>
                <w:sz w:val="20"/>
                <w:szCs w:val="20"/>
              </w:rPr>
            </w:pPr>
            <w:r>
              <w:rPr>
                <w:rFonts w:ascii="Arial" w:hAnsi="Arial" w:cs="Arial"/>
                <w:color w:val="FFFFFF" w:themeColor="background1"/>
                <w:sz w:val="20"/>
                <w:szCs w:val="20"/>
              </w:rPr>
              <w:t>0</w:t>
            </w:r>
          </w:p>
        </w:tc>
        <w:tc>
          <w:tcPr>
            <w:tcW w:w="1244" w:type="pct"/>
          </w:tcPr>
          <w:p w:rsidR="00497C0F" w:rsidRDefault="00497C0F" w:rsidP="0028550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E31784">
              <w:rPr>
                <w:rFonts w:ascii="Arial" w:hAnsi="Arial" w:cs="Arial"/>
                <w:color w:val="auto"/>
                <w:sz w:val="20"/>
                <w:szCs w:val="20"/>
              </w:rPr>
              <w:t>określać zasady komunikacji interpersonalnej w pracy zespołu;</w:t>
            </w:r>
          </w:p>
          <w:p w:rsidR="00497C0F" w:rsidRDefault="00497C0F" w:rsidP="0028550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E31784">
              <w:rPr>
                <w:rFonts w:ascii="Arial" w:hAnsi="Arial" w:cs="Arial"/>
                <w:color w:val="auto"/>
                <w:sz w:val="20"/>
                <w:szCs w:val="20"/>
              </w:rPr>
              <w:t>wymieniać aktywne metody słuchania wpływające</w:t>
            </w:r>
            <w:r w:rsidR="001979D6">
              <w:rPr>
                <w:rFonts w:ascii="Arial" w:hAnsi="Arial" w:cs="Arial"/>
                <w:color w:val="auto"/>
                <w:sz w:val="20"/>
                <w:szCs w:val="20"/>
              </w:rPr>
              <w:t xml:space="preserve"> na </w:t>
            </w:r>
            <w:r w:rsidRPr="00E31784">
              <w:rPr>
                <w:rFonts w:ascii="Arial" w:hAnsi="Arial" w:cs="Arial"/>
                <w:color w:val="auto"/>
                <w:sz w:val="20"/>
                <w:szCs w:val="20"/>
              </w:rPr>
              <w:t>jakość pracy zespołu;</w:t>
            </w:r>
          </w:p>
          <w:p w:rsidR="00497C0F" w:rsidRDefault="00497C0F" w:rsidP="0028550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E31784">
              <w:rPr>
                <w:rFonts w:ascii="Arial" w:hAnsi="Arial" w:cs="Arial"/>
                <w:color w:val="auto"/>
                <w:sz w:val="20"/>
                <w:szCs w:val="20"/>
              </w:rPr>
              <w:t>stosować różne rodzaje komunikatów przy wykonywaniu zadań zawodowych; wymieniać metody</w:t>
            </w:r>
            <w:r w:rsidR="00DD462F">
              <w:rPr>
                <w:rFonts w:ascii="Arial" w:hAnsi="Arial" w:cs="Arial"/>
                <w:color w:val="auto"/>
                <w:sz w:val="20"/>
                <w:szCs w:val="20"/>
              </w:rPr>
              <w:t xml:space="preserve"> i </w:t>
            </w:r>
            <w:r w:rsidRPr="00E31784">
              <w:rPr>
                <w:rFonts w:ascii="Arial" w:hAnsi="Arial" w:cs="Arial"/>
                <w:color w:val="auto"/>
                <w:sz w:val="20"/>
                <w:szCs w:val="20"/>
              </w:rPr>
              <w:t>techniki rozwiązywania problemów wynikające w trakcie wykonywaniu zadań zawodowych;</w:t>
            </w:r>
          </w:p>
          <w:p w:rsidR="00497C0F" w:rsidRDefault="00497C0F" w:rsidP="0028550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E31784">
              <w:rPr>
                <w:rFonts w:ascii="Arial" w:hAnsi="Arial" w:cs="Arial"/>
                <w:color w:val="auto"/>
                <w:sz w:val="20"/>
                <w:szCs w:val="20"/>
              </w:rPr>
              <w:t>angażować się w realizację przypisanych zadań zawodowych;</w:t>
            </w:r>
          </w:p>
          <w:p w:rsidR="00497C0F" w:rsidRDefault="00497C0F" w:rsidP="0028550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E31784">
              <w:rPr>
                <w:rFonts w:ascii="Arial" w:hAnsi="Arial" w:cs="Arial"/>
                <w:color w:val="auto"/>
                <w:sz w:val="20"/>
                <w:szCs w:val="20"/>
              </w:rPr>
              <w:t>uwzględniać opinie innych przy wykonywaniu zadań zawodowych;</w:t>
            </w:r>
          </w:p>
          <w:p w:rsidR="00497C0F" w:rsidRDefault="00497C0F" w:rsidP="00285503">
            <w:pPr>
              <w:pStyle w:val="Bezodstpw"/>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E31784">
              <w:rPr>
                <w:rFonts w:ascii="Arial" w:hAnsi="Arial" w:cs="Arial"/>
                <w:color w:val="auto"/>
                <w:sz w:val="20"/>
                <w:szCs w:val="20"/>
              </w:rPr>
              <w:t>komun</w:t>
            </w:r>
            <w:r>
              <w:rPr>
                <w:rFonts w:ascii="Arial" w:hAnsi="Arial" w:cs="Arial"/>
                <w:color w:val="auto"/>
                <w:sz w:val="20"/>
                <w:szCs w:val="20"/>
              </w:rPr>
              <w:t>ikować się ze współpracownikami.</w:t>
            </w:r>
          </w:p>
        </w:tc>
        <w:tc>
          <w:tcPr>
            <w:tcW w:w="1283" w:type="pct"/>
          </w:tcPr>
          <w:p w:rsidR="00497C0F" w:rsidRDefault="00497C0F"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color w:val="auto"/>
                <w:sz w:val="20"/>
                <w:szCs w:val="20"/>
              </w:rPr>
            </w:pPr>
            <w:r w:rsidRPr="00E31784">
              <w:rPr>
                <w:rFonts w:ascii="Arial" w:hAnsi="Arial" w:cs="Arial"/>
                <w:color w:val="auto"/>
                <w:sz w:val="20"/>
                <w:szCs w:val="20"/>
              </w:rPr>
              <w:t>wyrażać określone emocje</w:t>
            </w:r>
            <w:r w:rsidR="00DD462F">
              <w:rPr>
                <w:rFonts w:ascii="Arial" w:hAnsi="Arial" w:cs="Arial"/>
                <w:color w:val="auto"/>
                <w:sz w:val="20"/>
                <w:szCs w:val="20"/>
              </w:rPr>
              <w:t xml:space="preserve"> i </w:t>
            </w:r>
            <w:r w:rsidRPr="00E31784">
              <w:rPr>
                <w:rFonts w:ascii="Arial" w:hAnsi="Arial" w:cs="Arial"/>
                <w:color w:val="auto"/>
                <w:sz w:val="20"/>
                <w:szCs w:val="20"/>
              </w:rPr>
              <w:t>komunikaty, wykorzystując komunikację niewerbalną w pracy zespołu;</w:t>
            </w:r>
          </w:p>
          <w:p w:rsidR="00497C0F" w:rsidRDefault="00497C0F"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color w:val="auto"/>
                <w:sz w:val="20"/>
                <w:szCs w:val="20"/>
              </w:rPr>
            </w:pPr>
            <w:r w:rsidRPr="00E31784">
              <w:rPr>
                <w:rFonts w:ascii="Arial" w:hAnsi="Arial" w:cs="Arial"/>
                <w:color w:val="auto"/>
                <w:sz w:val="20"/>
                <w:szCs w:val="20"/>
              </w:rPr>
              <w:t>prezentować własne stanowisko stosując różne środki komunikacji niewerbalnej przy wykonywaniu zadań zawodowych;</w:t>
            </w:r>
          </w:p>
          <w:p w:rsidR="00497C0F" w:rsidRDefault="00497C0F"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color w:val="auto"/>
                <w:sz w:val="20"/>
                <w:szCs w:val="20"/>
              </w:rPr>
            </w:pPr>
            <w:r w:rsidRPr="00E31784">
              <w:rPr>
                <w:rFonts w:ascii="Arial" w:hAnsi="Arial" w:cs="Arial"/>
                <w:color w:val="auto"/>
                <w:sz w:val="20"/>
                <w:szCs w:val="20"/>
              </w:rPr>
              <w:t>interpretować mowę ciała prezentowaną w trakcie wykonywania zadań zawodowych;</w:t>
            </w:r>
          </w:p>
          <w:p w:rsidR="00497C0F" w:rsidRDefault="00497C0F"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color w:val="auto"/>
                <w:sz w:val="20"/>
                <w:szCs w:val="20"/>
              </w:rPr>
            </w:pPr>
            <w:r w:rsidRPr="00E31784">
              <w:rPr>
                <w:rFonts w:ascii="Arial" w:hAnsi="Arial" w:cs="Arial"/>
                <w:color w:val="auto"/>
                <w:sz w:val="20"/>
                <w:szCs w:val="20"/>
              </w:rPr>
              <w:t>przedstawiać alternatywne rozwiązania problemu, aby osiągnąć założone cele zawodowe;</w:t>
            </w:r>
          </w:p>
          <w:p w:rsidR="00497C0F" w:rsidRDefault="00497C0F"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color w:val="auto"/>
                <w:sz w:val="20"/>
                <w:szCs w:val="20"/>
              </w:rPr>
            </w:pPr>
            <w:r w:rsidRPr="00E31784">
              <w:rPr>
                <w:rFonts w:ascii="Arial" w:hAnsi="Arial" w:cs="Arial"/>
                <w:color w:val="auto"/>
                <w:sz w:val="20"/>
                <w:szCs w:val="20"/>
              </w:rPr>
              <w:t>a</w:t>
            </w:r>
            <w:r w:rsidRPr="00E31784" w:rsidDel="00450479">
              <w:rPr>
                <w:rFonts w:ascii="Arial" w:hAnsi="Arial" w:cs="Arial"/>
                <w:color w:val="auto"/>
                <w:sz w:val="20"/>
                <w:szCs w:val="20"/>
              </w:rPr>
              <w:t>naliz</w:t>
            </w:r>
            <w:r w:rsidRPr="00E31784">
              <w:rPr>
                <w:rFonts w:ascii="Arial" w:hAnsi="Arial" w:cs="Arial"/>
                <w:color w:val="auto"/>
                <w:sz w:val="20"/>
                <w:szCs w:val="20"/>
              </w:rPr>
              <w:t xml:space="preserve">ować </w:t>
            </w:r>
            <w:r w:rsidRPr="00E31784" w:rsidDel="00450479">
              <w:rPr>
                <w:rFonts w:ascii="Arial" w:hAnsi="Arial" w:cs="Arial"/>
                <w:color w:val="auto"/>
                <w:sz w:val="20"/>
                <w:szCs w:val="20"/>
              </w:rPr>
              <w:t>sposób wykonania czynności</w:t>
            </w:r>
            <w:r w:rsidRPr="00E31784">
              <w:rPr>
                <w:rFonts w:ascii="Arial" w:hAnsi="Arial" w:cs="Arial"/>
                <w:color w:val="auto"/>
                <w:sz w:val="20"/>
                <w:szCs w:val="20"/>
              </w:rPr>
              <w:t xml:space="preserve"> w celu uniknięcia wystąpienia </w:t>
            </w:r>
            <w:r w:rsidRPr="00E31784" w:rsidDel="00450479">
              <w:rPr>
                <w:rFonts w:ascii="Arial" w:hAnsi="Arial" w:cs="Arial"/>
                <w:color w:val="auto"/>
                <w:sz w:val="20"/>
                <w:szCs w:val="20"/>
              </w:rPr>
              <w:t>niepożądanych zdarzeń</w:t>
            </w:r>
            <w:r w:rsidRPr="00E31784">
              <w:rPr>
                <w:rFonts w:ascii="Arial" w:hAnsi="Arial" w:cs="Arial"/>
                <w:color w:val="auto"/>
                <w:sz w:val="20"/>
                <w:szCs w:val="20"/>
              </w:rPr>
              <w:t>;</w:t>
            </w:r>
          </w:p>
          <w:p w:rsidR="00497C0F" w:rsidRDefault="00497C0F"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color w:val="auto"/>
                <w:sz w:val="20"/>
                <w:szCs w:val="20"/>
              </w:rPr>
            </w:pPr>
            <w:r w:rsidRPr="00E31784" w:rsidDel="00450479">
              <w:rPr>
                <w:rFonts w:ascii="Arial" w:hAnsi="Arial" w:cs="Arial"/>
                <w:color w:val="auto"/>
                <w:sz w:val="20"/>
                <w:szCs w:val="20"/>
              </w:rPr>
              <w:t>modyfik</w:t>
            </w:r>
            <w:r w:rsidRPr="00E31784">
              <w:rPr>
                <w:rFonts w:ascii="Arial" w:hAnsi="Arial" w:cs="Arial"/>
                <w:color w:val="auto"/>
                <w:sz w:val="20"/>
                <w:szCs w:val="20"/>
              </w:rPr>
              <w:t>ować</w:t>
            </w:r>
            <w:r w:rsidRPr="00E31784" w:rsidDel="00450479">
              <w:rPr>
                <w:rFonts w:ascii="Arial" w:hAnsi="Arial" w:cs="Arial"/>
                <w:color w:val="auto"/>
                <w:sz w:val="20"/>
                <w:szCs w:val="20"/>
              </w:rPr>
              <w:t xml:space="preserve"> sposób wykonywania czynności uwzględniając stanowisko wypracowane wspólnie</w:t>
            </w:r>
            <w:r w:rsidR="009842C9">
              <w:rPr>
                <w:rFonts w:ascii="Arial" w:hAnsi="Arial" w:cs="Arial"/>
                <w:color w:val="auto"/>
                <w:sz w:val="20"/>
                <w:szCs w:val="20"/>
              </w:rPr>
              <w:t xml:space="preserve"> z </w:t>
            </w:r>
            <w:r w:rsidRPr="00E31784">
              <w:rPr>
                <w:rFonts w:ascii="Arial" w:hAnsi="Arial" w:cs="Arial"/>
                <w:color w:val="auto"/>
                <w:sz w:val="20"/>
                <w:szCs w:val="20"/>
              </w:rPr>
              <w:t>innymi członkami zespołu;</w:t>
            </w:r>
          </w:p>
          <w:p w:rsidR="00497C0F" w:rsidRDefault="00497C0F" w:rsidP="007C319A">
            <w:pPr>
              <w:numPr>
                <w:ilvl w:val="0"/>
                <w:numId w:val="257"/>
              </w:numPr>
              <w:ind w:left="283" w:hanging="283"/>
              <w:rPr>
                <w:rFonts w:ascii="Arial" w:hAnsi="Arial" w:cs="Arial"/>
                <w:b/>
                <w:color w:val="auto"/>
                <w:sz w:val="20"/>
                <w:szCs w:val="20"/>
              </w:rPr>
            </w:pPr>
            <w:r w:rsidRPr="00E31784">
              <w:rPr>
                <w:rFonts w:ascii="Arial" w:hAnsi="Arial" w:cs="Arial"/>
                <w:color w:val="auto"/>
                <w:sz w:val="20"/>
                <w:szCs w:val="20"/>
              </w:rPr>
              <w:t>wykorzystać opinie</w:t>
            </w:r>
            <w:r w:rsidR="00DD462F">
              <w:rPr>
                <w:rFonts w:ascii="Arial" w:hAnsi="Arial" w:cs="Arial"/>
                <w:color w:val="auto"/>
                <w:sz w:val="20"/>
                <w:szCs w:val="20"/>
              </w:rPr>
              <w:t xml:space="preserve"> i </w:t>
            </w:r>
            <w:r w:rsidRPr="00E31784">
              <w:rPr>
                <w:rFonts w:ascii="Arial" w:hAnsi="Arial" w:cs="Arial"/>
                <w:color w:val="auto"/>
                <w:sz w:val="20"/>
                <w:szCs w:val="20"/>
              </w:rPr>
              <w:t>pomysły innych członków zespołu w celu usprawnienia pracy zespołu.</w:t>
            </w:r>
          </w:p>
        </w:tc>
        <w:tc>
          <w:tcPr>
            <w:tcW w:w="359" w:type="pct"/>
          </w:tcPr>
          <w:p w:rsidR="00497C0F" w:rsidRPr="00495671" w:rsidRDefault="00497C0F" w:rsidP="00285503">
            <w:pPr>
              <w:rPr>
                <w:rFonts w:ascii="Arial" w:hAnsi="Arial" w:cs="Arial"/>
                <w:color w:val="auto"/>
                <w:sz w:val="20"/>
                <w:szCs w:val="20"/>
              </w:rPr>
            </w:pPr>
            <w:r>
              <w:rPr>
                <w:rFonts w:ascii="Arial" w:hAnsi="Arial" w:cs="Arial"/>
                <w:color w:val="auto"/>
                <w:sz w:val="20"/>
                <w:szCs w:val="20"/>
              </w:rPr>
              <w:t xml:space="preserve">Klasa </w:t>
            </w:r>
            <w:r w:rsidR="003778B9">
              <w:rPr>
                <w:rFonts w:ascii="Arial" w:hAnsi="Arial" w:cs="Arial"/>
                <w:color w:val="auto"/>
                <w:sz w:val="20"/>
                <w:szCs w:val="20"/>
              </w:rPr>
              <w:t>II/III/IV/V</w:t>
            </w:r>
          </w:p>
        </w:tc>
      </w:tr>
      <w:tr w:rsidR="00497C0F" w:rsidRPr="00495671" w:rsidTr="00C8027C">
        <w:tc>
          <w:tcPr>
            <w:tcW w:w="1791" w:type="pct"/>
            <w:gridSpan w:val="2"/>
          </w:tcPr>
          <w:p w:rsidR="00497C0F" w:rsidRPr="003778B9" w:rsidRDefault="00497C0F" w:rsidP="003778B9">
            <w:pPr>
              <w:pStyle w:val="Akapitzlist"/>
              <w:ind w:left="0"/>
              <w:jc w:val="right"/>
              <w:rPr>
                <w:rFonts w:ascii="Arial" w:hAnsi="Arial" w:cs="Arial"/>
                <w:b/>
                <w:color w:val="auto"/>
                <w:sz w:val="20"/>
                <w:szCs w:val="20"/>
              </w:rPr>
            </w:pPr>
            <w:r w:rsidRPr="003778B9">
              <w:rPr>
                <w:rFonts w:ascii="Arial" w:hAnsi="Arial" w:cs="Arial"/>
                <w:b/>
                <w:color w:val="auto"/>
                <w:sz w:val="20"/>
                <w:szCs w:val="20"/>
              </w:rPr>
              <w:t>Razem:</w:t>
            </w:r>
          </w:p>
        </w:tc>
        <w:tc>
          <w:tcPr>
            <w:tcW w:w="323" w:type="pct"/>
          </w:tcPr>
          <w:p w:rsidR="00497C0F" w:rsidRPr="003778B9" w:rsidRDefault="00497C0F" w:rsidP="00613999">
            <w:pPr>
              <w:rPr>
                <w:rFonts w:ascii="Arial" w:hAnsi="Arial" w:cs="Arial"/>
                <w:b/>
                <w:color w:val="auto"/>
                <w:sz w:val="20"/>
                <w:szCs w:val="20"/>
              </w:rPr>
            </w:pPr>
          </w:p>
        </w:tc>
        <w:tc>
          <w:tcPr>
            <w:tcW w:w="2886" w:type="pct"/>
            <w:gridSpan w:val="3"/>
          </w:tcPr>
          <w:p w:rsidR="00497C0F" w:rsidRPr="00495671" w:rsidRDefault="00497C0F" w:rsidP="00285503">
            <w:pPr>
              <w:rPr>
                <w:rFonts w:ascii="Arial" w:hAnsi="Arial" w:cs="Arial"/>
                <w:color w:val="auto"/>
                <w:sz w:val="20"/>
                <w:szCs w:val="20"/>
              </w:rPr>
            </w:pPr>
          </w:p>
        </w:tc>
      </w:tr>
    </w:tbl>
    <w:p w:rsidR="00A2539F" w:rsidRDefault="00A2539F"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97C0F" w:rsidRDefault="00497C0F"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B23B8">
        <w:rPr>
          <w:rFonts w:ascii="Arial" w:hAnsi="Arial" w:cs="Arial"/>
          <w:b/>
          <w:sz w:val="20"/>
          <w:szCs w:val="20"/>
        </w:rPr>
        <w:lastRenderedPageBreak/>
        <w:t>PROCEDURY OSIĄGANIA CELÓW KSZTAŁCENIA</w:t>
      </w:r>
      <w:r>
        <w:rPr>
          <w:rFonts w:ascii="Arial" w:hAnsi="Arial" w:cs="Arial"/>
          <w:b/>
          <w:sz w:val="20"/>
          <w:szCs w:val="20"/>
        </w:rPr>
        <w:t xml:space="preserve"> PRZEDMIOTU</w:t>
      </w:r>
    </w:p>
    <w:p w:rsidR="00497C0F" w:rsidRPr="00416E62" w:rsidRDefault="00497C0F"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416E62">
        <w:rPr>
          <w:rFonts w:ascii="Arial" w:hAnsi="Arial" w:cs="Arial"/>
          <w:color w:val="auto"/>
          <w:sz w:val="20"/>
          <w:szCs w:val="20"/>
        </w:rPr>
        <w:t>Do osiągnięcia celów kształcenia</w:t>
      </w:r>
      <w:r w:rsidR="001979D6">
        <w:rPr>
          <w:rFonts w:ascii="Arial" w:hAnsi="Arial" w:cs="Arial"/>
          <w:color w:val="auto"/>
          <w:sz w:val="20"/>
          <w:szCs w:val="20"/>
        </w:rPr>
        <w:t xml:space="preserve"> na </w:t>
      </w:r>
      <w:r w:rsidRPr="00416E62">
        <w:rPr>
          <w:rFonts w:ascii="Arial" w:hAnsi="Arial" w:cs="Arial"/>
          <w:color w:val="auto"/>
          <w:sz w:val="20"/>
          <w:szCs w:val="20"/>
        </w:rPr>
        <w:t xml:space="preserve">przedmiocie </w:t>
      </w:r>
      <w:r w:rsidRPr="00416E62">
        <w:rPr>
          <w:rFonts w:ascii="Arial" w:hAnsi="Arial" w:cs="Arial"/>
          <w:b/>
          <w:color w:val="auto"/>
          <w:sz w:val="20"/>
          <w:szCs w:val="20"/>
        </w:rPr>
        <w:t>Obróbka pomocnicza w wytwarzaniu wyrobów stolarskich</w:t>
      </w:r>
      <w:r w:rsidRPr="00416E62">
        <w:rPr>
          <w:rFonts w:ascii="Arial" w:hAnsi="Arial" w:cs="Arial"/>
          <w:color w:val="auto"/>
          <w:sz w:val="20"/>
          <w:szCs w:val="20"/>
        </w:rPr>
        <w:t xml:space="preserve"> proponuje się wykorzystać:</w:t>
      </w:r>
    </w:p>
    <w:p w:rsidR="005C2983" w:rsidRPr="00416E62" w:rsidRDefault="005C2983" w:rsidP="001F553E">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p>
    <w:p w:rsidR="00497C0F" w:rsidRPr="00416E62" w:rsidRDefault="001F553E" w:rsidP="001F553E">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r>
        <w:rPr>
          <w:rFonts w:ascii="Arial" w:hAnsi="Arial" w:cs="Arial"/>
          <w:b/>
          <w:color w:val="auto"/>
          <w:sz w:val="20"/>
          <w:szCs w:val="20"/>
        </w:rPr>
        <w:t>F</w:t>
      </w:r>
      <w:r w:rsidR="00497C0F" w:rsidRPr="00416E62">
        <w:rPr>
          <w:rFonts w:ascii="Arial" w:hAnsi="Arial" w:cs="Arial"/>
          <w:b/>
          <w:color w:val="auto"/>
          <w:sz w:val="20"/>
          <w:szCs w:val="20"/>
        </w:rPr>
        <w:t>ormy i metody nauczania:</w:t>
      </w:r>
    </w:p>
    <w:p w:rsidR="00497C0F" w:rsidRPr="00416E62" w:rsidRDefault="00497C0F"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416E62">
        <w:rPr>
          <w:rFonts w:ascii="Arial" w:hAnsi="Arial" w:cs="Arial"/>
          <w:color w:val="auto"/>
          <w:sz w:val="20"/>
          <w:szCs w:val="20"/>
        </w:rPr>
        <w:t xml:space="preserve">Propozycja </w:t>
      </w:r>
      <w:r w:rsidR="00C8027C">
        <w:rPr>
          <w:rFonts w:ascii="Arial" w:hAnsi="Arial" w:cs="Arial"/>
          <w:color w:val="auto"/>
          <w:sz w:val="20"/>
          <w:szCs w:val="20"/>
        </w:rPr>
        <w:t>formy pracy – zbiorowa</w:t>
      </w:r>
      <w:r w:rsidRPr="00416E62">
        <w:rPr>
          <w:rFonts w:ascii="Arial" w:hAnsi="Arial" w:cs="Arial"/>
          <w:color w:val="auto"/>
          <w:sz w:val="20"/>
          <w:szCs w:val="20"/>
        </w:rPr>
        <w:t xml:space="preserve"> i jednostkowa.</w:t>
      </w:r>
    </w:p>
    <w:p w:rsidR="00497C0F" w:rsidRPr="00416E62" w:rsidRDefault="00497C0F"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416E62">
        <w:rPr>
          <w:rFonts w:ascii="Arial" w:eastAsia="Calibri" w:hAnsi="Arial" w:cs="Arial"/>
          <w:color w:val="auto"/>
          <w:sz w:val="20"/>
          <w:szCs w:val="20"/>
          <w:lang w:eastAsia="en-US"/>
        </w:rPr>
        <w:t>Metody nauczania: metody z użyciem podręcznika, ćwiczenia przedmiotowe, pokaz z objaśnieniem, instruktażem, metoda projektu. Treści programowe należy realizować w formie wykładów i ćwiczeń, z zastosowaniem środków dydaktycznych obrazujących najnowsze rozwiązania konstrukcyjne i trendy projektowe wyrobów stolarskich. M</w:t>
      </w:r>
      <w:r w:rsidRPr="00416E62">
        <w:rPr>
          <w:rFonts w:ascii="Arial" w:hAnsi="Arial" w:cs="Arial"/>
          <w:color w:val="auto"/>
          <w:sz w:val="20"/>
          <w:szCs w:val="20"/>
        </w:rPr>
        <w:t>ateriał programowy powinien być realizowany w korelacji z treściami przedmiotów ogólnokształcących, takimi jak matematyka i fizyka oraz zawodowymi: Bezpieczeństwo , higiena i organizacja pracy, rysunek techniczny zawodowy, materiałoznawstwo i technologia oraz maszynoznawstwo.</w:t>
      </w:r>
    </w:p>
    <w:p w:rsidR="0026608B" w:rsidRPr="00416E62" w:rsidRDefault="0026608B" w:rsidP="001F553E">
      <w:pPr>
        <w:spacing w:line="360" w:lineRule="auto"/>
        <w:jc w:val="both"/>
        <w:rPr>
          <w:rFonts w:ascii="Arial" w:eastAsia="Calibri" w:hAnsi="Arial" w:cs="Arial"/>
          <w:b/>
          <w:bCs/>
          <w:color w:val="auto"/>
        </w:rPr>
      </w:pPr>
    </w:p>
    <w:p w:rsidR="00497C0F" w:rsidRPr="00416E62" w:rsidRDefault="00981A9F" w:rsidP="00981A9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r w:rsidRPr="00416E62">
        <w:rPr>
          <w:rFonts w:ascii="Arial" w:hAnsi="Arial" w:cs="Arial"/>
          <w:b/>
          <w:color w:val="auto"/>
          <w:sz w:val="20"/>
          <w:szCs w:val="20"/>
        </w:rPr>
        <w:t>Środki dydaktyczne do przedmiotu</w:t>
      </w:r>
    </w:p>
    <w:p w:rsidR="00497C0F" w:rsidRPr="00416E62" w:rsidRDefault="00497C0F" w:rsidP="001F553E">
      <w:pPr>
        <w:pStyle w:val="Default"/>
        <w:spacing w:line="360" w:lineRule="auto"/>
        <w:jc w:val="both"/>
        <w:rPr>
          <w:rFonts w:ascii="Arial" w:hAnsi="Arial" w:cs="Arial"/>
          <w:color w:val="auto"/>
          <w:sz w:val="20"/>
          <w:szCs w:val="20"/>
        </w:rPr>
      </w:pPr>
      <w:r w:rsidRPr="00416E62">
        <w:rPr>
          <w:rFonts w:ascii="Arial" w:hAnsi="Arial" w:cs="Arial"/>
          <w:color w:val="auto"/>
          <w:sz w:val="20"/>
          <w:szCs w:val="20"/>
        </w:rPr>
        <w:t xml:space="preserve">Pomoce dydaktyczne dotyczące gatunku rodzaje materiałów drzewnych, drewna i materiałów drewnopochodnych. Gabloty z próbkami drewna i/lub kolorowe plansze z ilustracjami próbek podstawowych gatunków drewna, charakterystyki podstawowych gatunków drewna zawierające właściwości fizyczne, mechaniczne, technologiczne i chemiczne. </w:t>
      </w:r>
    </w:p>
    <w:p w:rsidR="00497C0F" w:rsidRPr="00416E62" w:rsidRDefault="00497C0F" w:rsidP="001F553E">
      <w:pPr>
        <w:pStyle w:val="tabelalewa"/>
        <w:spacing w:line="360" w:lineRule="auto"/>
        <w:jc w:val="both"/>
        <w:rPr>
          <w:rFonts w:ascii="Arial" w:hAnsi="Arial" w:cs="Arial"/>
          <w:sz w:val="20"/>
          <w:szCs w:val="20"/>
        </w:rPr>
      </w:pPr>
      <w:r w:rsidRPr="00416E62">
        <w:rPr>
          <w:rFonts w:ascii="Arial" w:hAnsi="Arial" w:cs="Arial"/>
          <w:sz w:val="20"/>
          <w:szCs w:val="20"/>
        </w:rPr>
        <w:t>Zasady BHP w pracowni, zasady BHP stanowiskowe, pomoce dydaktyczne dotyczące elektronarzędzi stosowania i oprzyrządowania, modele elementów stolarskich, modele wyrobów stolarskich, katalogi materiałów i wyrobów stolarskich, zestawy ćwiczeń, instrukcje do ćwiczeń.</w:t>
      </w:r>
    </w:p>
    <w:p w:rsidR="00497C0F" w:rsidRDefault="00497C0F" w:rsidP="001F553E">
      <w:pPr>
        <w:spacing w:line="360" w:lineRule="auto"/>
        <w:jc w:val="both"/>
        <w:rPr>
          <w:rFonts w:ascii="Arial" w:eastAsia="Calibri" w:hAnsi="Arial" w:cs="Arial"/>
          <w:b/>
          <w:bCs/>
          <w:color w:val="auto"/>
        </w:rPr>
      </w:pPr>
    </w:p>
    <w:p w:rsidR="00497C0F" w:rsidRDefault="001979D6" w:rsidP="001979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142"/>
        <w:jc w:val="both"/>
        <w:rPr>
          <w:rFonts w:ascii="Arial" w:hAnsi="Arial" w:cs="Arial"/>
          <w:b/>
          <w:color w:val="auto"/>
          <w:sz w:val="20"/>
          <w:szCs w:val="20"/>
        </w:rPr>
      </w:pPr>
      <w:r>
        <w:rPr>
          <w:rFonts w:ascii="Arial" w:hAnsi="Arial" w:cs="Arial"/>
          <w:b/>
          <w:color w:val="auto"/>
          <w:sz w:val="20"/>
          <w:szCs w:val="20"/>
        </w:rPr>
        <w:t>W</w:t>
      </w:r>
      <w:r w:rsidR="00497C0F" w:rsidRPr="00031AD8">
        <w:rPr>
          <w:rFonts w:ascii="Arial" w:hAnsi="Arial" w:cs="Arial"/>
          <w:b/>
          <w:color w:val="auto"/>
          <w:sz w:val="20"/>
          <w:szCs w:val="20"/>
        </w:rPr>
        <w:t xml:space="preserve">arunki realizacji </w:t>
      </w:r>
    </w:p>
    <w:p w:rsidR="00497C0F" w:rsidRPr="00616D32" w:rsidRDefault="00497C0F" w:rsidP="001F553E">
      <w:pPr>
        <w:spacing w:line="360" w:lineRule="auto"/>
        <w:jc w:val="both"/>
        <w:rPr>
          <w:rFonts w:ascii="Arial" w:eastAsia="Calibri" w:hAnsi="Arial" w:cs="Arial"/>
          <w:bCs/>
          <w:color w:val="auto"/>
          <w:sz w:val="20"/>
          <w:szCs w:val="20"/>
        </w:rPr>
      </w:pPr>
      <w:r w:rsidRPr="00616D32">
        <w:rPr>
          <w:rFonts w:ascii="Arial" w:eastAsia="Calibri" w:hAnsi="Arial" w:cs="Arial"/>
          <w:bCs/>
          <w:color w:val="auto"/>
          <w:sz w:val="20"/>
          <w:szCs w:val="20"/>
        </w:rPr>
        <w:t xml:space="preserve">Pracownia stolarska lub warsztaty szkolne </w:t>
      </w:r>
      <w:r w:rsidRPr="00616D32">
        <w:rPr>
          <w:rFonts w:ascii="Arial" w:hAnsi="Arial" w:cs="Arial"/>
          <w:sz w:val="20"/>
          <w:szCs w:val="20"/>
        </w:rPr>
        <w:t>wyposażone są w:</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pilarka tarczowa poprzeczno-wzdłużna;</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strugarka-grubościówka;</w:t>
      </w:r>
    </w:p>
    <w:p w:rsidR="00497C0F" w:rsidRPr="008F6F63" w:rsidRDefault="00497C0F" w:rsidP="001F553E">
      <w:pPr>
        <w:spacing w:line="360" w:lineRule="auto"/>
        <w:ind w:left="720" w:hanging="360"/>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strugarka-wyrówniarka; wymagane narzędzia do obsługi: przystawka do mocowania i odchylania urządzenia posuwowego, lupa odczytu nastawionej grubości, instrukcja obsługi w języku polskim;</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frezarka dolnowrzecionowa wraz z urządzeniem posuwowym;</w:t>
      </w:r>
    </w:p>
    <w:p w:rsidR="00497C0F" w:rsidRPr="008F6F63" w:rsidRDefault="00497C0F" w:rsidP="001F553E">
      <w:pPr>
        <w:spacing w:line="360" w:lineRule="auto"/>
        <w:ind w:left="720" w:hanging="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osprzęt: docisk mimośrodowy 1 szt., głowica do wpustów i widlic – 1 szt., węże do odciągów Φ 120 - 12 mb – 1 szt., urządzenie posuwowe – 1 szt.;</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lastRenderedPageBreak/>
        <w:t>-</w:t>
      </w:r>
      <w:r w:rsidRPr="008F6F63">
        <w:rPr>
          <w:rFonts w:ascii="Arial" w:eastAsia="Calibri" w:hAnsi="Arial" w:cs="Arial"/>
          <w:bCs/>
          <w:color w:val="auto"/>
          <w:sz w:val="20"/>
          <w:szCs w:val="20"/>
        </w:rPr>
        <w:tab/>
        <w:t>narzędzia: zestaw frezarski - 2 kpl., frezy do wiercenia - 2 kpl.;</w:t>
      </w:r>
    </w:p>
    <w:p w:rsidR="00497C0F" w:rsidRPr="008F6F63" w:rsidRDefault="00497C0F" w:rsidP="001F553E">
      <w:pPr>
        <w:spacing w:line="360" w:lineRule="auto"/>
        <w:ind w:left="720" w:hanging="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okleiniarka wąskich płaszczyzn wraz z frezarką z agregatem kapującym i szlifierką krawędzi po frezowaniu lub cyklinami;</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wiertarka pionowo-pozioma;</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wiertarka wielowrzecionowa;</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odciąg wiórów stanowiskowy;</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wkrętarka akumulatorowa</w:t>
      </w:r>
    </w:p>
    <w:p w:rsidR="00497C0F" w:rsidRPr="008F6F63" w:rsidRDefault="00497C0F" w:rsidP="001F553E">
      <w:pPr>
        <w:spacing w:line="360" w:lineRule="auto"/>
        <w:ind w:firstLine="360"/>
        <w:jc w:val="both"/>
        <w:rPr>
          <w:rFonts w:ascii="Arial" w:eastAsia="Calibri" w:hAnsi="Arial" w:cs="Arial"/>
          <w:bCs/>
          <w:color w:val="auto"/>
          <w:sz w:val="20"/>
          <w:szCs w:val="20"/>
        </w:rPr>
      </w:pPr>
      <w:r w:rsidRPr="008F6F63">
        <w:rPr>
          <w:rFonts w:ascii="Arial" w:eastAsia="Calibri" w:hAnsi="Arial" w:cs="Arial"/>
          <w:bCs/>
          <w:color w:val="auto"/>
          <w:sz w:val="20"/>
          <w:szCs w:val="20"/>
        </w:rPr>
        <w:t>-</w:t>
      </w:r>
      <w:r w:rsidRPr="008F6F63">
        <w:rPr>
          <w:rFonts w:ascii="Arial" w:eastAsia="Calibri" w:hAnsi="Arial" w:cs="Arial"/>
          <w:bCs/>
          <w:color w:val="auto"/>
          <w:sz w:val="20"/>
          <w:szCs w:val="20"/>
        </w:rPr>
        <w:tab/>
        <w:t>oklejarka ręczna;</w:t>
      </w:r>
    </w:p>
    <w:p w:rsidR="00497C0F" w:rsidRDefault="00497C0F" w:rsidP="00683FE6">
      <w:pPr>
        <w:pStyle w:val="Akapitzlist"/>
        <w:numPr>
          <w:ilvl w:val="0"/>
          <w:numId w:val="86"/>
        </w:numPr>
        <w:spacing w:line="360" w:lineRule="auto"/>
        <w:ind w:left="709" w:hanging="283"/>
        <w:rPr>
          <w:rFonts w:ascii="Arial" w:eastAsia="Calibri" w:hAnsi="Arial" w:cs="Arial"/>
          <w:b/>
          <w:bCs/>
          <w:color w:val="7030A0"/>
          <w:sz w:val="20"/>
          <w:szCs w:val="20"/>
        </w:rPr>
      </w:pPr>
      <w:r w:rsidRPr="008F6F63">
        <w:rPr>
          <w:rFonts w:ascii="Arial" w:eastAsia="Calibri" w:hAnsi="Arial" w:cs="Arial"/>
          <w:color w:val="auto"/>
          <w:sz w:val="20"/>
          <w:szCs w:val="20"/>
        </w:rPr>
        <w:t>apteczka zaopatrzona w środki niezbędne do udzielania pierwszej pomocy wraz z instrukcją o zasadach udzielania pierwszej pomocy</w:t>
      </w:r>
      <w:r w:rsidR="001979D6">
        <w:rPr>
          <w:rFonts w:ascii="Arial" w:eastAsia="Calibri" w:hAnsi="Arial" w:cs="Arial"/>
          <w:color w:val="auto"/>
          <w:sz w:val="20"/>
          <w:szCs w:val="20"/>
        </w:rPr>
        <w:br/>
      </w:r>
      <w:r w:rsidRPr="00191501">
        <w:rPr>
          <w:rFonts w:ascii="Arial" w:eastAsia="Calibri" w:hAnsi="Arial" w:cs="Arial"/>
          <w:bCs/>
          <w:color w:val="auto"/>
          <w:sz w:val="20"/>
          <w:szCs w:val="20"/>
        </w:rPr>
        <w:t>oraz</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487FA1">
        <w:rPr>
          <w:rFonts w:ascii="Arial" w:hAnsi="Arial" w:cs="Arial"/>
          <w:sz w:val="20"/>
          <w:szCs w:val="20"/>
          <w:lang w:val="pl-PL"/>
        </w:rPr>
        <w:t>tablica szkolna</w:t>
      </w:r>
      <w:r>
        <w:rPr>
          <w:rFonts w:ascii="Arial" w:hAnsi="Arial" w:cs="Arial"/>
          <w:sz w:val="20"/>
          <w:szCs w:val="20"/>
          <w:lang w:val="pl-PL"/>
        </w:rPr>
        <w:t xml:space="preserve"> biała suchościeralna;</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Pr>
          <w:rFonts w:ascii="Arial" w:hAnsi="Arial" w:cs="Arial"/>
          <w:sz w:val="20"/>
          <w:szCs w:val="20"/>
          <w:lang w:val="pl-PL"/>
        </w:rPr>
        <w:t>modele wyrobów stolarskich;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Pr>
          <w:rFonts w:ascii="Arial" w:hAnsi="Arial" w:cs="Arial"/>
          <w:sz w:val="20"/>
          <w:szCs w:val="20"/>
          <w:lang w:val="pl-PL"/>
        </w:rPr>
        <w:t>przyrządy i uchwyty obróbkowe;</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 xml:space="preserve">schematy części maszyn i urządzeń, rysunki ostrzy narzędzi, </w:t>
      </w:r>
      <w:r>
        <w:rPr>
          <w:rFonts w:ascii="Arial" w:hAnsi="Arial" w:cs="Arial"/>
          <w:sz w:val="20"/>
          <w:szCs w:val="20"/>
          <w:lang w:val="pl-PL"/>
        </w:rPr>
        <w:t>parametry kątowe narzędzi;</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narzędzia i urządzenia montażowe do w</w:t>
      </w:r>
      <w:r>
        <w:rPr>
          <w:rFonts w:ascii="Arial" w:hAnsi="Arial" w:cs="Arial"/>
          <w:sz w:val="20"/>
          <w:szCs w:val="20"/>
          <w:lang w:val="pl-PL"/>
        </w:rPr>
        <w:t>ytwarzania wyrobów stolarskich;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instrukcje technologiczne i stanowiskowe wytwarzania wyrob</w:t>
      </w:r>
      <w:r>
        <w:rPr>
          <w:rFonts w:ascii="Arial" w:hAnsi="Arial" w:cs="Arial"/>
          <w:sz w:val="20"/>
          <w:szCs w:val="20"/>
          <w:lang w:val="pl-PL"/>
        </w:rPr>
        <w:t>ów z drewna i tworzyw drzewnych;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instrukcje obsługi maszyn i urządzeń do wytwarzania wyrobów stolars</w:t>
      </w:r>
      <w:r>
        <w:rPr>
          <w:rFonts w:ascii="Arial" w:hAnsi="Arial" w:cs="Arial"/>
          <w:sz w:val="20"/>
          <w:szCs w:val="20"/>
          <w:lang w:val="pl-PL"/>
        </w:rPr>
        <w:t>kich;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 xml:space="preserve">katalogi i materiały informacyjne przedsiębiorstw produkujących narzędzia, oprzyrządowanie do </w:t>
      </w:r>
      <w:r>
        <w:rPr>
          <w:rFonts w:ascii="Arial" w:hAnsi="Arial" w:cs="Arial"/>
          <w:sz w:val="20"/>
          <w:szCs w:val="20"/>
          <w:lang w:val="pl-PL"/>
        </w:rPr>
        <w:t>wytwarzania wyrobów stolarskich;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 xml:space="preserve">plansze </w:t>
      </w:r>
      <w:r>
        <w:rPr>
          <w:rFonts w:ascii="Arial" w:hAnsi="Arial" w:cs="Arial"/>
          <w:sz w:val="20"/>
          <w:szCs w:val="20"/>
          <w:lang w:val="pl-PL"/>
        </w:rPr>
        <w:t>konstrukcji wyrobów stolarskich;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modele połączeń kons</w:t>
      </w:r>
      <w:r>
        <w:rPr>
          <w:rFonts w:ascii="Arial" w:hAnsi="Arial" w:cs="Arial"/>
          <w:sz w:val="20"/>
          <w:szCs w:val="20"/>
          <w:lang w:val="pl-PL"/>
        </w:rPr>
        <w:t>trukcyjnych wyrobów stolarskich;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 xml:space="preserve">plansze ilustrujące sposoby </w:t>
      </w:r>
      <w:r>
        <w:rPr>
          <w:rFonts w:ascii="Arial" w:hAnsi="Arial" w:cs="Arial"/>
          <w:sz w:val="20"/>
          <w:szCs w:val="20"/>
          <w:lang w:val="pl-PL"/>
        </w:rPr>
        <w:t>wykańczania wyrobów stolarskich;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tablice z koloram</w:t>
      </w:r>
      <w:r>
        <w:rPr>
          <w:rFonts w:ascii="Arial" w:hAnsi="Arial" w:cs="Arial"/>
          <w:sz w:val="20"/>
          <w:szCs w:val="20"/>
          <w:lang w:val="pl-PL"/>
        </w:rPr>
        <w:t>i wybarwień wyrobów stolarskich</w:t>
      </w:r>
    </w:p>
    <w:p w:rsidR="00497C0F" w:rsidRDefault="00497C0F" w:rsidP="00683FE6">
      <w:pPr>
        <w:pStyle w:val="nazwazawodu"/>
        <w:numPr>
          <w:ilvl w:val="0"/>
          <w:numId w:val="88"/>
        </w:numPr>
        <w:spacing w:after="0" w:line="360" w:lineRule="auto"/>
        <w:jc w:val="both"/>
        <w:rPr>
          <w:rFonts w:ascii="Arial" w:hAnsi="Arial" w:cs="Arial"/>
          <w:sz w:val="20"/>
          <w:szCs w:val="20"/>
          <w:lang w:val="pl-PL"/>
        </w:rPr>
      </w:pPr>
      <w:r w:rsidRPr="00256050">
        <w:rPr>
          <w:rFonts w:ascii="Arial" w:hAnsi="Arial" w:cs="Arial"/>
          <w:sz w:val="20"/>
          <w:szCs w:val="20"/>
          <w:lang w:val="pl-PL"/>
        </w:rPr>
        <w:t>wzorniki okuć, łączników i innych akcesoriów wyposażenia.</w:t>
      </w:r>
    </w:p>
    <w:p w:rsidR="00497C0F" w:rsidRDefault="00497C0F" w:rsidP="001F553E">
      <w:pPr>
        <w:pStyle w:val="nazwazawodu"/>
        <w:spacing w:after="0" w:line="360" w:lineRule="auto"/>
        <w:jc w:val="both"/>
        <w:rPr>
          <w:rFonts w:ascii="Arial" w:hAnsi="Arial" w:cs="Arial"/>
          <w:sz w:val="20"/>
          <w:szCs w:val="20"/>
          <w:lang w:val="pl-PL"/>
        </w:rPr>
      </w:pPr>
    </w:p>
    <w:p w:rsidR="00497C0F" w:rsidRDefault="00497C0F" w:rsidP="001F553E">
      <w:pPr>
        <w:pStyle w:val="nazwazawodu"/>
        <w:spacing w:after="0" w:line="360" w:lineRule="auto"/>
        <w:rPr>
          <w:rFonts w:ascii="Arial" w:hAnsi="Arial" w:cs="Arial"/>
          <w:sz w:val="20"/>
          <w:szCs w:val="20"/>
          <w:lang w:val="pl-PL"/>
        </w:rPr>
      </w:pPr>
      <w:r w:rsidRPr="00256050">
        <w:rPr>
          <w:rFonts w:ascii="Arial" w:hAnsi="Arial" w:cs="Arial"/>
          <w:sz w:val="20"/>
          <w:szCs w:val="20"/>
          <w:lang w:val="pl-PL"/>
        </w:rPr>
        <w:t>W pracowni założono jednakowe wyposażenie wszystkich stanowisk dydaktycznych. Przyjęto, że w pracowni prowadzony jest proces kształcenia z podziałem na grupy i może się w niej znajdować maksymalnie 15 stanowisk dydaktycznych, jedno stanowisko dla jednego ucznia.</w:t>
      </w:r>
    </w:p>
    <w:p w:rsidR="00497C0F" w:rsidRDefault="00497C0F"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97C0F" w:rsidRPr="00C8027C" w:rsidRDefault="001979D6" w:rsidP="001979D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i/>
          <w:color w:val="auto"/>
          <w:sz w:val="20"/>
          <w:szCs w:val="20"/>
        </w:rPr>
      </w:pPr>
      <w:r>
        <w:rPr>
          <w:rFonts w:ascii="Arial" w:hAnsi="Arial" w:cs="Arial"/>
          <w:b/>
          <w:sz w:val="20"/>
          <w:szCs w:val="20"/>
        </w:rPr>
        <w:t xml:space="preserve">Proponowane </w:t>
      </w:r>
      <w:r w:rsidR="00497C0F" w:rsidRPr="005A3255">
        <w:rPr>
          <w:rFonts w:ascii="Arial" w:hAnsi="Arial" w:cs="Arial"/>
          <w:b/>
          <w:sz w:val="20"/>
          <w:szCs w:val="20"/>
        </w:rPr>
        <w:t>metody sprawdzania osiągnięć edukacyjnych ucznia/</w:t>
      </w:r>
      <w:r w:rsidR="00497C0F" w:rsidRPr="00C8027C">
        <w:rPr>
          <w:rFonts w:ascii="Arial" w:hAnsi="Arial" w:cs="Arial"/>
          <w:b/>
          <w:color w:val="auto"/>
          <w:sz w:val="20"/>
          <w:szCs w:val="20"/>
        </w:rPr>
        <w:t>słuchacza</w:t>
      </w:r>
    </w:p>
    <w:p w:rsidR="00497C0F" w:rsidRPr="00191501" w:rsidRDefault="00497C0F" w:rsidP="001F553E">
      <w:pPr>
        <w:pStyle w:val="Akapitzlist"/>
        <w:spacing w:line="360" w:lineRule="auto"/>
        <w:ind w:left="0"/>
        <w:jc w:val="both"/>
        <w:rPr>
          <w:rFonts w:ascii="Arial" w:hAnsi="Arial" w:cs="Arial"/>
          <w:bCs/>
          <w:color w:val="auto"/>
          <w:sz w:val="20"/>
          <w:szCs w:val="20"/>
        </w:rPr>
      </w:pPr>
      <w:r w:rsidRPr="00191501">
        <w:rPr>
          <w:rFonts w:ascii="Arial" w:hAnsi="Arial" w:cs="Arial"/>
          <w:bCs/>
          <w:color w:val="auto"/>
          <w:sz w:val="20"/>
          <w:szCs w:val="20"/>
        </w:rPr>
        <w:lastRenderedPageBreak/>
        <w:t>Sprawdzenie</w:t>
      </w:r>
      <w:r w:rsidRPr="00191501">
        <w:rPr>
          <w:rFonts w:ascii="Arial" w:hAnsi="Arial" w:cs="Arial"/>
          <w:color w:val="auto"/>
          <w:sz w:val="20"/>
          <w:szCs w:val="20"/>
        </w:rPr>
        <w:t xml:space="preserve"> osiągnięć edukacyjnych ucznia należy dokonać holistycznie przez ocenę:</w:t>
      </w:r>
      <w:r w:rsidRPr="00191501">
        <w:rPr>
          <w:rFonts w:ascii="Arial" w:hAnsi="Arial" w:cs="Arial"/>
          <w:bCs/>
          <w:color w:val="auto"/>
          <w:sz w:val="20"/>
          <w:szCs w:val="20"/>
        </w:rPr>
        <w:t xml:space="preserve"> efektów kształcenia uczniów na podstawie bieżącej obserwacji pracy oraz prezentacji wyników prac praktycznych </w:t>
      </w:r>
      <w:r w:rsidRPr="00191501">
        <w:rPr>
          <w:rFonts w:ascii="Arial" w:hAnsi="Arial" w:cs="Arial"/>
          <w:color w:val="auto"/>
          <w:sz w:val="20"/>
          <w:szCs w:val="20"/>
        </w:rPr>
        <w:t>(na ocenę pracy praktycznej będzie się składać: opracowanie ścieżki technologicznej wykonywanego elementu, stosowanie słownictwa specjalistycznego, przestrzeganie zasad stanowiskowych BHP)</w:t>
      </w:r>
      <w:r w:rsidRPr="00191501">
        <w:rPr>
          <w:rFonts w:ascii="Arial" w:hAnsi="Arial" w:cs="Arial"/>
          <w:bCs/>
          <w:color w:val="auto"/>
          <w:sz w:val="20"/>
          <w:szCs w:val="20"/>
        </w:rPr>
        <w:t xml:space="preserve">Systematyczne ocenianie postępów ucznia na zajęciach praktycznych może być dokonywane poprzez ocenę zadań i ćwiczeń praktycznych, wypowiedzi ustne, oraz obserwację pracy ucznia na </w:t>
      </w:r>
      <w:r w:rsidR="00EF68EF" w:rsidRPr="00191501">
        <w:rPr>
          <w:rFonts w:ascii="Arial" w:hAnsi="Arial" w:cs="Arial"/>
          <w:bCs/>
          <w:color w:val="auto"/>
          <w:sz w:val="20"/>
          <w:szCs w:val="20"/>
        </w:rPr>
        <w:t>lekcji.</w:t>
      </w:r>
      <w:r w:rsidR="00EF68EF" w:rsidRPr="00191501">
        <w:rPr>
          <w:rFonts w:ascii="Arial" w:hAnsi="Arial" w:cs="Arial"/>
          <w:iCs/>
          <w:color w:val="auto"/>
          <w:sz w:val="20"/>
          <w:szCs w:val="20"/>
        </w:rPr>
        <w:t xml:space="preserve"> Oceniając</w:t>
      </w:r>
      <w:r w:rsidRPr="00191501">
        <w:rPr>
          <w:rFonts w:ascii="Arial" w:hAnsi="Arial" w:cs="Arial"/>
          <w:iCs/>
          <w:color w:val="auto"/>
          <w:sz w:val="20"/>
          <w:szCs w:val="20"/>
        </w:rPr>
        <w:t xml:space="preserve"> osiągnięcia uczniów, należy zwrócić uwagę na umiejętność logicznego myślenia, dokładność i czas realizacji ćwiczenia oraz zaangażowanie w jego wykonywanie</w:t>
      </w:r>
    </w:p>
    <w:p w:rsidR="00497C0F" w:rsidRPr="00191501" w:rsidRDefault="00497C0F" w:rsidP="001F553E">
      <w:pPr>
        <w:pStyle w:val="Akapitzlist"/>
        <w:spacing w:line="360" w:lineRule="auto"/>
        <w:ind w:left="0"/>
        <w:jc w:val="both"/>
        <w:rPr>
          <w:rFonts w:ascii="Arial" w:hAnsi="Arial" w:cs="Arial"/>
          <w:color w:val="auto"/>
          <w:sz w:val="20"/>
          <w:szCs w:val="20"/>
        </w:rPr>
      </w:pPr>
    </w:p>
    <w:p w:rsidR="00497C0F" w:rsidRPr="00191501" w:rsidRDefault="001F553E"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P</w:t>
      </w:r>
      <w:r w:rsidR="00497C0F" w:rsidRPr="00191501">
        <w:rPr>
          <w:rFonts w:ascii="Arial" w:hAnsi="Arial" w:cs="Arial"/>
          <w:b/>
          <w:color w:val="auto"/>
          <w:sz w:val="20"/>
          <w:szCs w:val="20"/>
        </w:rPr>
        <w:t>roponowane metody ewaluacji przedmiotu</w:t>
      </w:r>
    </w:p>
    <w:p w:rsidR="00497C0F" w:rsidRPr="00191501" w:rsidRDefault="00497C0F"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191501">
        <w:rPr>
          <w:rFonts w:ascii="Arial" w:hAnsi="Arial" w:cs="Arial"/>
          <w:bCs/>
          <w:color w:val="auto"/>
          <w:sz w:val="20"/>
          <w:szCs w:val="20"/>
        </w:rPr>
        <w:t>Ewaluacja przedmiotu powinna odbywać się systematycznie.</w:t>
      </w:r>
      <w:r w:rsidRPr="00191501">
        <w:rPr>
          <w:rFonts w:ascii="Arial" w:eastAsia="Calibri" w:hAnsi="Arial" w:cs="Arial"/>
          <w:color w:val="auto"/>
          <w:sz w:val="20"/>
          <w:szCs w:val="20"/>
        </w:rPr>
        <w:t xml:space="preserve"> Nauczyciel za każdym razem, gdy bada osiągnięcia swoich uczniów, dokonuje pośrednio ewaluacji programu przedmiotu.</w:t>
      </w:r>
    </w:p>
    <w:p w:rsidR="00497C0F" w:rsidRPr="00191501" w:rsidRDefault="00497C0F"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i/>
          <w:color w:val="auto"/>
          <w:sz w:val="20"/>
          <w:szCs w:val="20"/>
        </w:rPr>
      </w:pPr>
      <w:r w:rsidRPr="00191501">
        <w:rPr>
          <w:rFonts w:ascii="Arial" w:eastAsia="Calibri" w:hAnsi="Arial" w:cs="Arial"/>
          <w:color w:val="auto"/>
          <w:sz w:val="20"/>
          <w:szCs w:val="20"/>
        </w:rPr>
        <w:t>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w:t>
      </w:r>
      <w:r w:rsidRPr="00191501">
        <w:rPr>
          <w:rFonts w:ascii="Arial" w:eastAsia="Calibri" w:hAnsi="Arial" w:cs="Arial"/>
          <w:i/>
          <w:color w:val="auto"/>
          <w:sz w:val="20"/>
          <w:szCs w:val="20"/>
        </w:rPr>
        <w:t xml:space="preserve">. </w:t>
      </w:r>
    </w:p>
    <w:p w:rsidR="00497C0F" w:rsidRPr="00191501" w:rsidRDefault="00497C0F"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p>
    <w:p w:rsidR="00497C0F" w:rsidRPr="00191501" w:rsidRDefault="00497C0F"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191501">
        <w:rPr>
          <w:rFonts w:ascii="Arial" w:hAnsi="Arial" w:cs="Arial"/>
          <w:color w:val="auto"/>
          <w:sz w:val="20"/>
          <w:szCs w:val="20"/>
        </w:rPr>
        <w:t xml:space="preserve">Ćwiczenia powinny być oceniane według kryteriów zawartych w efektach kształcenia jednostki, np.: czy uczniowie rozpoznają gatunki drewna, czy dobrali przyrządy adekwatnie do wykonywanego zadania, czy wykonują struganie w poprzek włókien, czy poprawnie ustalili kolejność obróbki. Np.: oceny efektów dotyczących charakterystyki i klasyfikacji maszyn, urządzeń i narzędzi proponuje się zastosować informację zwrotną. Po </w:t>
      </w:r>
      <w:r w:rsidR="00343851">
        <w:rPr>
          <w:rFonts w:ascii="Arial" w:hAnsi="Arial" w:cs="Arial"/>
          <w:color w:val="auto"/>
          <w:sz w:val="20"/>
          <w:szCs w:val="20"/>
        </w:rPr>
        <w:t>wykonaniu jednego ćwiczenia dla </w:t>
      </w:r>
      <w:r w:rsidRPr="00191501">
        <w:rPr>
          <w:rFonts w:ascii="Arial" w:hAnsi="Arial" w:cs="Arial"/>
          <w:color w:val="auto"/>
          <w:sz w:val="20"/>
          <w:szCs w:val="20"/>
        </w:rPr>
        <w:t>elementów</w:t>
      </w:r>
      <w:r w:rsidR="009842C9">
        <w:rPr>
          <w:rFonts w:ascii="Arial" w:hAnsi="Arial" w:cs="Arial"/>
          <w:color w:val="auto"/>
          <w:sz w:val="20"/>
          <w:szCs w:val="20"/>
        </w:rPr>
        <w:t xml:space="preserve"> z </w:t>
      </w:r>
      <w:r w:rsidRPr="00191501">
        <w:rPr>
          <w:rFonts w:ascii="Arial" w:hAnsi="Arial" w:cs="Arial"/>
          <w:color w:val="auto"/>
          <w:sz w:val="20"/>
          <w:szCs w:val="20"/>
        </w:rPr>
        <w:t>określonego materiału, np.</w:t>
      </w:r>
      <w:r w:rsidR="009842C9">
        <w:rPr>
          <w:rFonts w:ascii="Arial" w:hAnsi="Arial" w:cs="Arial"/>
          <w:color w:val="auto"/>
          <w:sz w:val="20"/>
          <w:szCs w:val="20"/>
        </w:rPr>
        <w:t xml:space="preserve"> z </w:t>
      </w:r>
      <w:r w:rsidRPr="00191501">
        <w:rPr>
          <w:rFonts w:ascii="Arial" w:hAnsi="Arial" w:cs="Arial"/>
          <w:color w:val="auto"/>
          <w:sz w:val="20"/>
          <w:szCs w:val="20"/>
        </w:rPr>
        <w:t>drewna litego klejonego można wykonać ćwiczenie dla takiego samego elementu, ale wykonanego</w:t>
      </w:r>
      <w:r w:rsidR="009842C9">
        <w:rPr>
          <w:rFonts w:ascii="Arial" w:hAnsi="Arial" w:cs="Arial"/>
          <w:color w:val="auto"/>
          <w:sz w:val="20"/>
          <w:szCs w:val="20"/>
        </w:rPr>
        <w:t xml:space="preserve"> z </w:t>
      </w:r>
      <w:r w:rsidRPr="00191501">
        <w:rPr>
          <w:rFonts w:ascii="Arial" w:hAnsi="Arial" w:cs="Arial"/>
          <w:color w:val="auto"/>
          <w:sz w:val="20"/>
          <w:szCs w:val="20"/>
        </w:rPr>
        <w:t>płyty laminowanej, potem z płyty wiórowej okleinowanej okleiną naturalną. Daje to możliwość porównania technologii.</w:t>
      </w:r>
    </w:p>
    <w:p w:rsidR="00497C0F" w:rsidRPr="009465EB" w:rsidRDefault="00497C0F" w:rsidP="001F553E">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0"/>
        <w:rPr>
          <w:rFonts w:ascii="Arial" w:hAnsi="Arial" w:cs="Arial"/>
          <w:bCs/>
          <w:i/>
          <w:color w:val="7030A0"/>
          <w:sz w:val="20"/>
          <w:szCs w:val="20"/>
        </w:rPr>
      </w:pPr>
    </w:p>
    <w:p w:rsidR="00497C0F" w:rsidRPr="00495671" w:rsidRDefault="00497C0F" w:rsidP="001F553E">
      <w:pPr>
        <w:spacing w:line="360" w:lineRule="auto"/>
        <w:jc w:val="both"/>
        <w:rPr>
          <w:rFonts w:ascii="Arial" w:hAnsi="Arial" w:cs="Arial"/>
          <w:b/>
          <w:sz w:val="20"/>
          <w:szCs w:val="20"/>
        </w:rPr>
      </w:pPr>
      <w:r w:rsidRPr="00191501">
        <w:rPr>
          <w:rFonts w:ascii="Arial" w:eastAsia="Calibri" w:hAnsi="Arial" w:cs="Arial"/>
          <w:color w:val="auto"/>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w:t>
      </w:r>
      <w:r w:rsidRPr="00191501">
        <w:rPr>
          <w:rFonts w:ascii="Arial" w:eastAsia="Calibri" w:hAnsi="Arial" w:cs="Arial"/>
          <w:i/>
          <w:color w:val="auto"/>
          <w:sz w:val="20"/>
          <w:szCs w:val="20"/>
        </w:rPr>
        <w:t>.</w:t>
      </w:r>
    </w:p>
    <w:p w:rsidR="001F553E" w:rsidRDefault="001F553E">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p w:rsidR="001F553E" w:rsidRDefault="001F553E">
      <w:pPr>
        <w:pBdr>
          <w:top w:val="none" w:sz="0" w:space="0" w:color="auto"/>
          <w:left w:val="none" w:sz="0" w:space="0" w:color="auto"/>
          <w:bottom w:val="none" w:sz="0" w:space="0" w:color="auto"/>
          <w:right w:val="none" w:sz="0" w:space="0" w:color="auto"/>
          <w:between w:val="none" w:sz="0" w:space="0" w:color="auto"/>
        </w:pBdr>
        <w:rPr>
          <w:rStyle w:val="Pogrubienie"/>
          <w:rFonts w:ascii="Arial" w:hAnsi="Arial" w:cs="Arial"/>
          <w:color w:val="auto"/>
          <w:sz w:val="20"/>
          <w:szCs w:val="20"/>
        </w:rPr>
      </w:pPr>
      <w:r>
        <w:rPr>
          <w:rStyle w:val="Pogrubienie"/>
          <w:rFonts w:ascii="Arial" w:hAnsi="Arial" w:cs="Arial"/>
          <w:color w:val="auto"/>
          <w:sz w:val="20"/>
          <w:szCs w:val="20"/>
        </w:rPr>
        <w:br w:type="page"/>
      </w:r>
    </w:p>
    <w:p w:rsidR="00B62E79" w:rsidRPr="001F553E" w:rsidRDefault="00B62E79" w:rsidP="001F553E">
      <w:pPr>
        <w:pStyle w:val="Akapitzlist"/>
        <w:spacing w:line="360" w:lineRule="auto"/>
        <w:ind w:left="0"/>
        <w:rPr>
          <w:rFonts w:ascii="Arial" w:hAnsi="Arial" w:cs="Arial"/>
          <w:b/>
          <w:color w:val="auto"/>
          <w:szCs w:val="20"/>
        </w:rPr>
      </w:pPr>
      <w:r w:rsidRPr="001F553E">
        <w:rPr>
          <w:rFonts w:ascii="Arial" w:hAnsi="Arial" w:cs="Arial"/>
          <w:b/>
          <w:color w:val="auto"/>
          <w:szCs w:val="20"/>
        </w:rPr>
        <w:lastRenderedPageBreak/>
        <w:t>Naprawy, renowacje i k</w:t>
      </w:r>
      <w:r w:rsidR="001F553E" w:rsidRPr="001F553E">
        <w:rPr>
          <w:rFonts w:ascii="Arial" w:hAnsi="Arial" w:cs="Arial"/>
          <w:b/>
          <w:color w:val="auto"/>
          <w:szCs w:val="20"/>
        </w:rPr>
        <w:t xml:space="preserve">onserwacje wyrobów stolarskich </w:t>
      </w:r>
    </w:p>
    <w:p w:rsidR="00B62E79" w:rsidRPr="009B3EA2" w:rsidRDefault="00B62E79"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color w:val="auto"/>
          <w:sz w:val="20"/>
          <w:szCs w:val="20"/>
        </w:rPr>
      </w:pPr>
    </w:p>
    <w:p w:rsidR="00B62E79" w:rsidRPr="00495671" w:rsidRDefault="00B62E79"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95671">
        <w:rPr>
          <w:rFonts w:ascii="Arial" w:hAnsi="Arial" w:cs="Arial"/>
          <w:b/>
          <w:color w:val="auto"/>
          <w:sz w:val="20"/>
          <w:szCs w:val="20"/>
        </w:rPr>
        <w:t>Cele ogólne przedmiotu:</w:t>
      </w:r>
    </w:p>
    <w:p w:rsidR="001D7280" w:rsidRDefault="00B62E79" w:rsidP="001F553E">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Pr>
          <w:rFonts w:ascii="Arial" w:hAnsi="Arial" w:cs="Arial"/>
          <w:color w:val="auto"/>
          <w:sz w:val="20"/>
          <w:szCs w:val="20"/>
        </w:rPr>
        <w:t>Dobiera s</w:t>
      </w:r>
      <w:r w:rsidRPr="00204781">
        <w:rPr>
          <w:rFonts w:ascii="Arial" w:hAnsi="Arial" w:cs="Arial"/>
          <w:color w:val="auto"/>
          <w:sz w:val="20"/>
          <w:szCs w:val="20"/>
        </w:rPr>
        <w:t>posoby obróbki drewna i materiałów drewnopochodnych.</w:t>
      </w:r>
    </w:p>
    <w:p w:rsidR="00B62E79" w:rsidRPr="001D7280" w:rsidRDefault="00B62E79" w:rsidP="001F553E">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1D7280">
        <w:rPr>
          <w:rFonts w:ascii="Arial" w:hAnsi="Arial" w:cs="Arial"/>
          <w:color w:val="auto"/>
          <w:sz w:val="20"/>
          <w:szCs w:val="20"/>
        </w:rPr>
        <w:t>Dobiera materiały, maszyny, urządzenia i narzędzia do wykonania określonych zadań, zgodnie</w:t>
      </w:r>
      <w:r w:rsidR="009842C9">
        <w:rPr>
          <w:rFonts w:ascii="Arial" w:hAnsi="Arial" w:cs="Arial"/>
          <w:color w:val="auto"/>
          <w:sz w:val="20"/>
          <w:szCs w:val="20"/>
        </w:rPr>
        <w:t xml:space="preserve"> z </w:t>
      </w:r>
      <w:r w:rsidRPr="001D7280">
        <w:rPr>
          <w:rFonts w:ascii="Arial" w:hAnsi="Arial" w:cs="Arial"/>
          <w:color w:val="auto"/>
          <w:sz w:val="20"/>
          <w:szCs w:val="20"/>
        </w:rPr>
        <w:t>dokumentacją techniczną.</w:t>
      </w:r>
    </w:p>
    <w:p w:rsidR="00B62E79" w:rsidRPr="00E41C28" w:rsidRDefault="00B62E79" w:rsidP="001F553E">
      <w:pPr>
        <w:numPr>
          <w:ilvl w:val="0"/>
          <w:numId w:val="65"/>
        </w:numPr>
        <w:spacing w:before="20" w:after="20" w:line="360" w:lineRule="auto"/>
        <w:contextualSpacing/>
        <w:rPr>
          <w:rFonts w:ascii="Arial" w:hAnsi="Arial" w:cs="Arial"/>
          <w:color w:val="auto"/>
          <w:sz w:val="20"/>
          <w:szCs w:val="20"/>
        </w:rPr>
      </w:pPr>
      <w:r w:rsidRPr="00E41C28">
        <w:rPr>
          <w:rFonts w:ascii="Arial" w:hAnsi="Arial" w:cs="Arial"/>
          <w:color w:val="auto"/>
          <w:sz w:val="20"/>
          <w:szCs w:val="20"/>
        </w:rPr>
        <w:t>Wykonuje naprawy i renowacje wyrobów z drewna i materiałów drewnopochodnych</w:t>
      </w:r>
    </w:p>
    <w:p w:rsidR="00B62E79" w:rsidRPr="00495671" w:rsidRDefault="00B62E79" w:rsidP="001F553E">
      <w:pPr>
        <w:spacing w:line="360" w:lineRule="auto"/>
        <w:rPr>
          <w:rFonts w:ascii="Arial" w:eastAsia="Arial" w:hAnsi="Arial" w:cs="Arial"/>
          <w:color w:val="auto"/>
          <w:sz w:val="20"/>
          <w:szCs w:val="20"/>
        </w:rPr>
      </w:pPr>
    </w:p>
    <w:p w:rsidR="00B62E79" w:rsidRPr="00495671" w:rsidRDefault="00B62E79"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95671">
        <w:rPr>
          <w:rFonts w:ascii="Arial" w:hAnsi="Arial" w:cs="Arial"/>
          <w:b/>
          <w:color w:val="auto"/>
          <w:sz w:val="20"/>
          <w:szCs w:val="20"/>
        </w:rPr>
        <w:t>Cele operacyjne:</w:t>
      </w:r>
    </w:p>
    <w:p w:rsidR="00B62E79" w:rsidRPr="00495671" w:rsidRDefault="00191E18" w:rsidP="00191E18">
      <w:pPr>
        <w:pStyle w:val="Akapitzlist"/>
        <w:numPr>
          <w:ilvl w:val="0"/>
          <w:numId w:val="286"/>
        </w:numPr>
        <w:spacing w:line="360" w:lineRule="auto"/>
        <w:rPr>
          <w:rFonts w:ascii="Arial" w:eastAsia="Arial" w:hAnsi="Arial" w:cs="Arial"/>
          <w:color w:val="auto"/>
          <w:sz w:val="20"/>
          <w:szCs w:val="20"/>
        </w:rPr>
      </w:pPr>
      <w:r>
        <w:rPr>
          <w:rFonts w:ascii="Arial" w:hAnsi="Arial" w:cs="Arial"/>
          <w:color w:val="auto"/>
          <w:sz w:val="20"/>
          <w:szCs w:val="20"/>
        </w:rPr>
        <w:t>o</w:t>
      </w:r>
      <w:r w:rsidR="00B62E79" w:rsidRPr="00495671">
        <w:rPr>
          <w:rFonts w:ascii="Arial" w:hAnsi="Arial" w:cs="Arial"/>
          <w:color w:val="auto"/>
          <w:sz w:val="20"/>
          <w:szCs w:val="20"/>
        </w:rPr>
        <w:t>kreśla</w:t>
      </w:r>
      <w:r>
        <w:rPr>
          <w:rFonts w:ascii="Arial" w:hAnsi="Arial" w:cs="Arial"/>
          <w:color w:val="auto"/>
          <w:sz w:val="20"/>
          <w:szCs w:val="20"/>
        </w:rPr>
        <w:t>ć styl wykonywanego elementu,</w:t>
      </w:r>
    </w:p>
    <w:p w:rsidR="00B62E79" w:rsidRPr="00495671" w:rsidRDefault="00191E18" w:rsidP="00191E18">
      <w:pPr>
        <w:pStyle w:val="Akapitzlist"/>
        <w:numPr>
          <w:ilvl w:val="0"/>
          <w:numId w:val="286"/>
        </w:numPr>
        <w:spacing w:line="360" w:lineRule="auto"/>
        <w:rPr>
          <w:rFonts w:ascii="Arial" w:eastAsia="Arial" w:hAnsi="Arial" w:cs="Arial"/>
          <w:color w:val="auto"/>
          <w:sz w:val="20"/>
          <w:szCs w:val="20"/>
        </w:rPr>
      </w:pPr>
      <w:r>
        <w:rPr>
          <w:rFonts w:ascii="Arial" w:hAnsi="Arial" w:cs="Arial"/>
          <w:color w:val="auto"/>
          <w:sz w:val="20"/>
          <w:szCs w:val="20"/>
        </w:rPr>
        <w:t>r</w:t>
      </w:r>
      <w:r w:rsidR="00B62E79" w:rsidRPr="00495671">
        <w:rPr>
          <w:rFonts w:ascii="Arial" w:hAnsi="Arial" w:cs="Arial"/>
          <w:color w:val="auto"/>
          <w:sz w:val="20"/>
          <w:szCs w:val="20"/>
        </w:rPr>
        <w:t>ozróżnia</w:t>
      </w:r>
      <w:r>
        <w:rPr>
          <w:rFonts w:ascii="Arial" w:hAnsi="Arial" w:cs="Arial"/>
          <w:color w:val="auto"/>
          <w:sz w:val="20"/>
          <w:szCs w:val="20"/>
        </w:rPr>
        <w:t>ć</w:t>
      </w:r>
      <w:r w:rsidR="00B62E79" w:rsidRPr="00495671">
        <w:rPr>
          <w:rFonts w:ascii="Arial" w:hAnsi="Arial" w:cs="Arial"/>
          <w:color w:val="auto"/>
          <w:sz w:val="20"/>
          <w:szCs w:val="20"/>
        </w:rPr>
        <w:t xml:space="preserve"> typy k</w:t>
      </w:r>
      <w:r>
        <w:rPr>
          <w:rFonts w:ascii="Arial" w:hAnsi="Arial" w:cs="Arial"/>
          <w:color w:val="auto"/>
          <w:sz w:val="20"/>
          <w:szCs w:val="20"/>
        </w:rPr>
        <w:t>onstrukcji wykonywanych wyrobów,</w:t>
      </w:r>
    </w:p>
    <w:p w:rsidR="00B62E79" w:rsidRPr="00495671" w:rsidRDefault="00191E18" w:rsidP="00191E18">
      <w:pPr>
        <w:pStyle w:val="Akapitzlist"/>
        <w:numPr>
          <w:ilvl w:val="0"/>
          <w:numId w:val="286"/>
        </w:numPr>
        <w:spacing w:line="360" w:lineRule="auto"/>
        <w:rPr>
          <w:rFonts w:ascii="Arial" w:hAnsi="Arial" w:cs="Arial"/>
          <w:color w:val="auto"/>
          <w:sz w:val="20"/>
          <w:szCs w:val="20"/>
        </w:rPr>
      </w:pPr>
      <w:r>
        <w:rPr>
          <w:rFonts w:ascii="Arial" w:hAnsi="Arial" w:cs="Arial"/>
          <w:color w:val="auto"/>
          <w:sz w:val="20"/>
          <w:szCs w:val="20"/>
        </w:rPr>
        <w:t>o</w:t>
      </w:r>
      <w:r w:rsidR="00B62E79">
        <w:rPr>
          <w:rFonts w:ascii="Arial" w:hAnsi="Arial" w:cs="Arial"/>
          <w:color w:val="auto"/>
          <w:sz w:val="20"/>
          <w:szCs w:val="20"/>
        </w:rPr>
        <w:t>cenia</w:t>
      </w:r>
      <w:r>
        <w:rPr>
          <w:rFonts w:ascii="Arial" w:hAnsi="Arial" w:cs="Arial"/>
          <w:color w:val="auto"/>
          <w:sz w:val="20"/>
          <w:szCs w:val="20"/>
        </w:rPr>
        <w:t>ć</w:t>
      </w:r>
      <w:r w:rsidR="00B62E79">
        <w:rPr>
          <w:rFonts w:ascii="Arial" w:hAnsi="Arial" w:cs="Arial"/>
          <w:color w:val="auto"/>
          <w:sz w:val="20"/>
          <w:szCs w:val="20"/>
        </w:rPr>
        <w:t xml:space="preserve"> </w:t>
      </w:r>
      <w:r>
        <w:rPr>
          <w:rFonts w:ascii="Arial" w:hAnsi="Arial" w:cs="Arial"/>
          <w:color w:val="auto"/>
          <w:sz w:val="20"/>
          <w:szCs w:val="20"/>
        </w:rPr>
        <w:t>wady i uszkodzenia,</w:t>
      </w:r>
    </w:p>
    <w:p w:rsidR="00B62E79" w:rsidRPr="00495671" w:rsidRDefault="00191E18" w:rsidP="00191E18">
      <w:pPr>
        <w:numPr>
          <w:ilvl w:val="0"/>
          <w:numId w:val="286"/>
        </w:numPr>
        <w:spacing w:line="360" w:lineRule="auto"/>
        <w:contextualSpacing/>
        <w:rPr>
          <w:rFonts w:ascii="Arial" w:eastAsia="Arial" w:hAnsi="Arial" w:cs="Arial"/>
          <w:color w:val="auto"/>
          <w:sz w:val="20"/>
          <w:szCs w:val="20"/>
        </w:rPr>
      </w:pPr>
      <w:r>
        <w:rPr>
          <w:rFonts w:ascii="Arial" w:hAnsi="Arial" w:cs="Arial"/>
          <w:color w:val="auto"/>
          <w:sz w:val="20"/>
          <w:szCs w:val="20"/>
        </w:rPr>
        <w:t>o</w:t>
      </w:r>
      <w:r w:rsidR="00B62E79" w:rsidRPr="00495671">
        <w:rPr>
          <w:rFonts w:ascii="Arial" w:hAnsi="Arial" w:cs="Arial"/>
          <w:color w:val="auto"/>
          <w:sz w:val="20"/>
          <w:szCs w:val="20"/>
        </w:rPr>
        <w:t>bliczać koszt napraw i renowacji</w:t>
      </w:r>
      <w:r>
        <w:rPr>
          <w:rFonts w:ascii="Arial" w:hAnsi="Arial" w:cs="Arial"/>
          <w:color w:val="auto"/>
          <w:sz w:val="20"/>
          <w:szCs w:val="20"/>
        </w:rPr>
        <w:t>,</w:t>
      </w:r>
    </w:p>
    <w:p w:rsidR="00B62E79" w:rsidRPr="00495671" w:rsidRDefault="00191E18" w:rsidP="00191E18">
      <w:pPr>
        <w:numPr>
          <w:ilvl w:val="0"/>
          <w:numId w:val="286"/>
        </w:numPr>
        <w:spacing w:line="360" w:lineRule="auto"/>
        <w:contextualSpacing/>
        <w:rPr>
          <w:rFonts w:ascii="Arial" w:eastAsia="Arial" w:hAnsi="Arial" w:cs="Arial"/>
          <w:color w:val="auto"/>
          <w:sz w:val="20"/>
          <w:szCs w:val="20"/>
        </w:rPr>
      </w:pPr>
      <w:r>
        <w:rPr>
          <w:rFonts w:ascii="Arial" w:hAnsi="Arial" w:cs="Arial"/>
          <w:color w:val="auto"/>
          <w:sz w:val="20"/>
          <w:szCs w:val="20"/>
        </w:rPr>
        <w:t>w</w:t>
      </w:r>
      <w:r w:rsidR="00B62E79" w:rsidRPr="00495671">
        <w:rPr>
          <w:rFonts w:ascii="Arial" w:hAnsi="Arial" w:cs="Arial"/>
          <w:color w:val="auto"/>
          <w:sz w:val="20"/>
          <w:szCs w:val="20"/>
        </w:rPr>
        <w:t>ykon</w:t>
      </w:r>
      <w:r>
        <w:rPr>
          <w:rFonts w:ascii="Arial" w:hAnsi="Arial" w:cs="Arial"/>
          <w:color w:val="auto"/>
          <w:sz w:val="20"/>
          <w:szCs w:val="20"/>
        </w:rPr>
        <w:t>ywać</w:t>
      </w:r>
      <w:r w:rsidR="00B62E79" w:rsidRPr="00495671">
        <w:rPr>
          <w:rFonts w:ascii="Arial" w:hAnsi="Arial" w:cs="Arial"/>
          <w:color w:val="auto"/>
          <w:sz w:val="20"/>
          <w:szCs w:val="20"/>
        </w:rPr>
        <w:t xml:space="preserve"> naprawę i renowację wyrobów z drewn</w:t>
      </w:r>
      <w:r>
        <w:rPr>
          <w:rFonts w:ascii="Arial" w:hAnsi="Arial" w:cs="Arial"/>
          <w:color w:val="auto"/>
          <w:sz w:val="20"/>
          <w:szCs w:val="20"/>
        </w:rPr>
        <w:t>a i materiałów drewnopochodnych,</w:t>
      </w:r>
    </w:p>
    <w:p w:rsidR="00B62E79" w:rsidRPr="00495671" w:rsidRDefault="00191E18" w:rsidP="00191E18">
      <w:pPr>
        <w:pStyle w:val="Akapitzlist"/>
        <w:numPr>
          <w:ilvl w:val="0"/>
          <w:numId w:val="286"/>
        </w:numPr>
        <w:spacing w:before="20" w:after="20" w:line="360" w:lineRule="auto"/>
        <w:rPr>
          <w:rFonts w:ascii="Arial" w:hAnsi="Arial" w:cs="Arial"/>
          <w:color w:val="auto"/>
          <w:sz w:val="20"/>
          <w:szCs w:val="20"/>
        </w:rPr>
      </w:pPr>
      <w:r>
        <w:rPr>
          <w:rFonts w:ascii="Arial" w:hAnsi="Arial" w:cs="Arial"/>
          <w:color w:val="auto"/>
          <w:sz w:val="20"/>
          <w:szCs w:val="20"/>
        </w:rPr>
        <w:t>o</w:t>
      </w:r>
      <w:r w:rsidR="00B62E79" w:rsidRPr="00495671">
        <w:rPr>
          <w:rFonts w:ascii="Arial" w:hAnsi="Arial" w:cs="Arial"/>
          <w:color w:val="auto"/>
          <w:sz w:val="20"/>
          <w:szCs w:val="20"/>
        </w:rPr>
        <w:t>cenia</w:t>
      </w:r>
      <w:r>
        <w:rPr>
          <w:rFonts w:ascii="Arial" w:hAnsi="Arial" w:cs="Arial"/>
          <w:color w:val="auto"/>
          <w:sz w:val="20"/>
          <w:szCs w:val="20"/>
        </w:rPr>
        <w:t>ć</w:t>
      </w:r>
      <w:r w:rsidR="00B62E79" w:rsidRPr="00495671">
        <w:rPr>
          <w:rFonts w:ascii="Arial" w:hAnsi="Arial" w:cs="Arial"/>
          <w:color w:val="auto"/>
          <w:sz w:val="20"/>
          <w:szCs w:val="20"/>
        </w:rPr>
        <w:t xml:space="preserve"> jakość materiał</w:t>
      </w:r>
      <w:r>
        <w:rPr>
          <w:rFonts w:ascii="Arial" w:hAnsi="Arial" w:cs="Arial"/>
          <w:color w:val="auto"/>
          <w:sz w:val="20"/>
          <w:szCs w:val="20"/>
        </w:rPr>
        <w:t>ów użytych do wykonania wyrobów,</w:t>
      </w:r>
    </w:p>
    <w:p w:rsidR="00B62E79" w:rsidRDefault="00191E18" w:rsidP="00191E18">
      <w:pPr>
        <w:pStyle w:val="Akapitzlist"/>
        <w:numPr>
          <w:ilvl w:val="0"/>
          <w:numId w:val="286"/>
        </w:numPr>
        <w:spacing w:before="20" w:after="20" w:line="360" w:lineRule="auto"/>
        <w:rPr>
          <w:rFonts w:ascii="Arial" w:hAnsi="Arial" w:cs="Arial"/>
          <w:color w:val="auto"/>
          <w:sz w:val="20"/>
          <w:szCs w:val="20"/>
        </w:rPr>
      </w:pPr>
      <w:r>
        <w:rPr>
          <w:rFonts w:ascii="Arial" w:hAnsi="Arial" w:cs="Arial"/>
          <w:color w:val="auto"/>
          <w:sz w:val="20"/>
          <w:szCs w:val="20"/>
        </w:rPr>
        <w:t>n</w:t>
      </w:r>
      <w:r w:rsidR="00B62E79">
        <w:rPr>
          <w:rFonts w:ascii="Arial" w:hAnsi="Arial" w:cs="Arial"/>
          <w:color w:val="auto"/>
          <w:sz w:val="20"/>
          <w:szCs w:val="20"/>
        </w:rPr>
        <w:t>adzor</w:t>
      </w:r>
      <w:r>
        <w:rPr>
          <w:rFonts w:ascii="Arial" w:hAnsi="Arial" w:cs="Arial"/>
          <w:color w:val="auto"/>
          <w:sz w:val="20"/>
          <w:szCs w:val="20"/>
        </w:rPr>
        <w:t>ować</w:t>
      </w:r>
      <w:r w:rsidR="00B62E79">
        <w:rPr>
          <w:rFonts w:ascii="Arial" w:hAnsi="Arial" w:cs="Arial"/>
          <w:color w:val="auto"/>
          <w:sz w:val="20"/>
          <w:szCs w:val="20"/>
        </w:rPr>
        <w:t xml:space="preserve"> </w:t>
      </w:r>
      <w:r w:rsidR="00B62E79" w:rsidRPr="00495671">
        <w:rPr>
          <w:rFonts w:ascii="Arial" w:hAnsi="Arial" w:cs="Arial"/>
          <w:color w:val="auto"/>
          <w:sz w:val="20"/>
          <w:szCs w:val="20"/>
        </w:rPr>
        <w:t>pakowanie, magazynowanie i transport wyrobów gotowych</w:t>
      </w:r>
      <w:r>
        <w:rPr>
          <w:rFonts w:ascii="Arial" w:hAnsi="Arial" w:cs="Arial"/>
          <w:color w:val="auto"/>
          <w:sz w:val="20"/>
          <w:szCs w:val="20"/>
        </w:rPr>
        <w:t>,</w:t>
      </w:r>
    </w:p>
    <w:p w:rsidR="00B62E79" w:rsidRDefault="00191E18" w:rsidP="00191E18">
      <w:pPr>
        <w:pStyle w:val="Akapitzlist"/>
        <w:numPr>
          <w:ilvl w:val="0"/>
          <w:numId w:val="286"/>
        </w:numPr>
        <w:spacing w:before="20" w:after="20" w:line="360" w:lineRule="auto"/>
        <w:rPr>
          <w:rFonts w:ascii="Arial" w:hAnsi="Arial" w:cs="Arial"/>
          <w:color w:val="auto"/>
          <w:sz w:val="20"/>
          <w:szCs w:val="20"/>
        </w:rPr>
      </w:pPr>
      <w:r>
        <w:rPr>
          <w:rFonts w:ascii="Arial" w:hAnsi="Arial" w:cs="Arial"/>
          <w:color w:val="auto"/>
          <w:sz w:val="20"/>
          <w:szCs w:val="20"/>
        </w:rPr>
        <w:t>r</w:t>
      </w:r>
      <w:r w:rsidR="00B62E79">
        <w:rPr>
          <w:rFonts w:ascii="Arial" w:hAnsi="Arial" w:cs="Arial"/>
          <w:color w:val="auto"/>
          <w:sz w:val="20"/>
          <w:szCs w:val="20"/>
        </w:rPr>
        <w:t>ozwija</w:t>
      </w:r>
      <w:r>
        <w:rPr>
          <w:rFonts w:ascii="Arial" w:hAnsi="Arial" w:cs="Arial"/>
          <w:color w:val="auto"/>
          <w:sz w:val="20"/>
          <w:szCs w:val="20"/>
        </w:rPr>
        <w:t>ć</w:t>
      </w:r>
      <w:r w:rsidR="00B62E79">
        <w:rPr>
          <w:rFonts w:ascii="Arial" w:hAnsi="Arial" w:cs="Arial"/>
          <w:color w:val="auto"/>
          <w:sz w:val="20"/>
          <w:szCs w:val="20"/>
        </w:rPr>
        <w:t xml:space="preserve"> kompetencje personalne</w:t>
      </w:r>
      <w:r>
        <w:rPr>
          <w:rFonts w:ascii="Arial" w:hAnsi="Arial" w:cs="Arial"/>
          <w:color w:val="auto"/>
          <w:sz w:val="20"/>
          <w:szCs w:val="20"/>
        </w:rPr>
        <w:t>.</w:t>
      </w:r>
    </w:p>
    <w:p w:rsidR="00A2539F" w:rsidRPr="00495671" w:rsidRDefault="00A2539F" w:rsidP="001F553E">
      <w:pPr>
        <w:pStyle w:val="Akapitzlist"/>
        <w:spacing w:before="20" w:after="20" w:line="360" w:lineRule="auto"/>
        <w:rPr>
          <w:rFonts w:ascii="Arial" w:hAnsi="Arial" w:cs="Arial"/>
          <w:color w:val="auto"/>
          <w:sz w:val="20"/>
          <w:szCs w:val="20"/>
        </w:rPr>
      </w:pPr>
    </w:p>
    <w:p w:rsidR="00B62E79" w:rsidRPr="00757A0C" w:rsidRDefault="00B62E79" w:rsidP="001F553E">
      <w:pPr>
        <w:pStyle w:val="Akapitzlist"/>
        <w:spacing w:line="360" w:lineRule="auto"/>
        <w:ind w:left="0"/>
        <w:rPr>
          <w:rFonts w:ascii="Arial" w:hAnsi="Arial" w:cs="Arial"/>
          <w:b/>
          <w:color w:val="auto"/>
          <w:sz w:val="20"/>
          <w:szCs w:val="20"/>
        </w:rPr>
      </w:pPr>
      <w:r w:rsidRPr="00757A0C">
        <w:rPr>
          <w:rFonts w:ascii="Arial" w:hAnsi="Arial" w:cs="Arial"/>
          <w:b/>
          <w:color w:val="auto"/>
          <w:sz w:val="20"/>
          <w:szCs w:val="20"/>
        </w:rPr>
        <w:t>MATERIAŁ NAUCZANIA</w:t>
      </w:r>
    </w:p>
    <w:p w:rsidR="00B62E79" w:rsidRPr="00495671" w:rsidRDefault="00B62E79" w:rsidP="001F553E">
      <w:pPr>
        <w:pStyle w:val="Akapitzlist"/>
        <w:spacing w:line="360" w:lineRule="auto"/>
        <w:ind w:left="0"/>
        <w:rPr>
          <w:rFonts w:ascii="Arial" w:hAnsi="Arial" w:cs="Arial"/>
          <w:b/>
          <w:color w:val="auto"/>
          <w:sz w:val="20"/>
          <w:szCs w:val="20"/>
        </w:rPr>
      </w:pPr>
      <w:r w:rsidRPr="00757A0C">
        <w:rPr>
          <w:rFonts w:ascii="Arial" w:hAnsi="Arial" w:cs="Arial"/>
          <w:b/>
          <w:color w:val="auto"/>
          <w:sz w:val="20"/>
          <w:szCs w:val="20"/>
        </w:rPr>
        <w:t xml:space="preserve">NAPRAWY, RENOWACJE I </w:t>
      </w:r>
      <w:r w:rsidR="00C8027C">
        <w:rPr>
          <w:rFonts w:ascii="Arial" w:hAnsi="Arial" w:cs="Arial"/>
          <w:b/>
          <w:color w:val="auto"/>
          <w:sz w:val="20"/>
          <w:szCs w:val="20"/>
        </w:rPr>
        <w:t>KONSERWACJE WYROBÓW STOLARSKICH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850"/>
        <w:gridCol w:w="3969"/>
        <w:gridCol w:w="3116"/>
        <w:gridCol w:w="995"/>
      </w:tblGrid>
      <w:tr w:rsidR="00317933" w:rsidRPr="00495671" w:rsidTr="00191E18">
        <w:tc>
          <w:tcPr>
            <w:tcW w:w="2235" w:type="dxa"/>
            <w:vMerge w:val="restart"/>
          </w:tcPr>
          <w:p w:rsidR="00317933" w:rsidRPr="00495671" w:rsidRDefault="00317933" w:rsidP="00080D9E">
            <w:pPr>
              <w:rPr>
                <w:rFonts w:ascii="Arial" w:hAnsi="Arial" w:cs="Arial"/>
                <w:color w:val="auto"/>
                <w:sz w:val="20"/>
                <w:szCs w:val="20"/>
              </w:rPr>
            </w:pPr>
            <w:r w:rsidRPr="00495671">
              <w:rPr>
                <w:rFonts w:ascii="Arial" w:hAnsi="Arial" w:cs="Arial"/>
                <w:color w:val="auto"/>
                <w:sz w:val="20"/>
                <w:szCs w:val="20"/>
              </w:rPr>
              <w:t>Dział programowy</w:t>
            </w:r>
          </w:p>
        </w:tc>
        <w:tc>
          <w:tcPr>
            <w:tcW w:w="2693" w:type="dxa"/>
            <w:vMerge w:val="restart"/>
          </w:tcPr>
          <w:p w:rsidR="00317933" w:rsidRPr="00495671" w:rsidRDefault="00317933" w:rsidP="00080D9E">
            <w:pPr>
              <w:rPr>
                <w:rFonts w:ascii="Arial" w:hAnsi="Arial" w:cs="Arial"/>
                <w:color w:val="auto"/>
                <w:sz w:val="20"/>
                <w:szCs w:val="20"/>
              </w:rPr>
            </w:pPr>
            <w:r w:rsidRPr="00495671">
              <w:rPr>
                <w:rFonts w:ascii="Arial" w:hAnsi="Arial" w:cs="Arial"/>
                <w:color w:val="auto"/>
                <w:sz w:val="20"/>
                <w:szCs w:val="20"/>
              </w:rPr>
              <w:t>Tematy jednostek metodycznych</w:t>
            </w:r>
          </w:p>
        </w:tc>
        <w:tc>
          <w:tcPr>
            <w:tcW w:w="850" w:type="dxa"/>
            <w:vMerge w:val="restart"/>
          </w:tcPr>
          <w:p w:rsidR="00317933" w:rsidRPr="00495671" w:rsidRDefault="00317933" w:rsidP="00080D9E">
            <w:pPr>
              <w:jc w:val="center"/>
              <w:rPr>
                <w:color w:val="auto"/>
                <w:sz w:val="20"/>
                <w:szCs w:val="20"/>
              </w:rPr>
            </w:pPr>
            <w:r w:rsidRPr="00495671">
              <w:rPr>
                <w:rFonts w:ascii="Arial" w:hAnsi="Arial" w:cs="Arial"/>
                <w:color w:val="auto"/>
                <w:sz w:val="20"/>
                <w:szCs w:val="20"/>
              </w:rPr>
              <w:t>Liczba godz.</w:t>
            </w:r>
          </w:p>
        </w:tc>
        <w:tc>
          <w:tcPr>
            <w:tcW w:w="7085" w:type="dxa"/>
            <w:gridSpan w:val="2"/>
          </w:tcPr>
          <w:p w:rsidR="00317933" w:rsidRPr="00495671" w:rsidRDefault="00317933" w:rsidP="00080D9E">
            <w:pPr>
              <w:jc w:val="center"/>
              <w:rPr>
                <w:color w:val="auto"/>
                <w:sz w:val="20"/>
                <w:szCs w:val="20"/>
              </w:rPr>
            </w:pPr>
            <w:r w:rsidRPr="00495671">
              <w:rPr>
                <w:rFonts w:ascii="Arial" w:hAnsi="Arial" w:cs="Arial"/>
                <w:color w:val="auto"/>
                <w:sz w:val="20"/>
                <w:szCs w:val="20"/>
              </w:rPr>
              <w:t>Wymagania programowe</w:t>
            </w:r>
          </w:p>
        </w:tc>
        <w:tc>
          <w:tcPr>
            <w:tcW w:w="995" w:type="dxa"/>
          </w:tcPr>
          <w:p w:rsidR="00317933" w:rsidRPr="00495671" w:rsidRDefault="00317933" w:rsidP="00080D9E">
            <w:pPr>
              <w:rPr>
                <w:rFonts w:ascii="Arial" w:hAnsi="Arial" w:cs="Arial"/>
                <w:color w:val="auto"/>
                <w:sz w:val="20"/>
                <w:szCs w:val="20"/>
              </w:rPr>
            </w:pPr>
            <w:r w:rsidRPr="00495671">
              <w:rPr>
                <w:rFonts w:ascii="Arial" w:hAnsi="Arial" w:cs="Arial"/>
                <w:color w:val="auto"/>
                <w:sz w:val="20"/>
                <w:szCs w:val="20"/>
              </w:rPr>
              <w:t>Uwagi o realizacji</w:t>
            </w:r>
          </w:p>
        </w:tc>
      </w:tr>
      <w:tr w:rsidR="00317933" w:rsidRPr="00495671" w:rsidTr="00191E18">
        <w:trPr>
          <w:trHeight w:val="515"/>
        </w:trPr>
        <w:tc>
          <w:tcPr>
            <w:tcW w:w="2235" w:type="dxa"/>
            <w:vMerge/>
          </w:tcPr>
          <w:p w:rsidR="00317933" w:rsidRPr="00495671" w:rsidRDefault="00317933" w:rsidP="00080D9E">
            <w:pPr>
              <w:rPr>
                <w:rFonts w:ascii="Arial" w:hAnsi="Arial" w:cs="Arial"/>
                <w:color w:val="auto"/>
                <w:sz w:val="20"/>
                <w:szCs w:val="20"/>
              </w:rPr>
            </w:pPr>
          </w:p>
        </w:tc>
        <w:tc>
          <w:tcPr>
            <w:tcW w:w="2693" w:type="dxa"/>
            <w:vMerge/>
          </w:tcPr>
          <w:p w:rsidR="00317933" w:rsidRPr="00495671" w:rsidRDefault="00317933" w:rsidP="00080D9E">
            <w:pPr>
              <w:rPr>
                <w:rFonts w:ascii="Arial" w:hAnsi="Arial" w:cs="Arial"/>
                <w:color w:val="auto"/>
                <w:sz w:val="20"/>
                <w:szCs w:val="20"/>
              </w:rPr>
            </w:pPr>
          </w:p>
        </w:tc>
        <w:tc>
          <w:tcPr>
            <w:tcW w:w="850" w:type="dxa"/>
            <w:vMerge/>
          </w:tcPr>
          <w:p w:rsidR="00317933" w:rsidRPr="00495671" w:rsidRDefault="00317933" w:rsidP="00080D9E">
            <w:pPr>
              <w:jc w:val="center"/>
              <w:rPr>
                <w:color w:val="auto"/>
                <w:sz w:val="20"/>
                <w:szCs w:val="20"/>
              </w:rPr>
            </w:pPr>
          </w:p>
        </w:tc>
        <w:tc>
          <w:tcPr>
            <w:tcW w:w="3969" w:type="dxa"/>
          </w:tcPr>
          <w:p w:rsidR="00317933" w:rsidRPr="00495671" w:rsidRDefault="00317933" w:rsidP="00080D9E">
            <w:pPr>
              <w:rPr>
                <w:rFonts w:ascii="Arial" w:hAnsi="Arial" w:cs="Arial"/>
                <w:color w:val="auto"/>
                <w:sz w:val="20"/>
                <w:szCs w:val="20"/>
              </w:rPr>
            </w:pPr>
            <w:r w:rsidRPr="00495671">
              <w:rPr>
                <w:rFonts w:ascii="Arial" w:hAnsi="Arial" w:cs="Arial"/>
                <w:color w:val="auto"/>
                <w:sz w:val="20"/>
                <w:szCs w:val="20"/>
              </w:rPr>
              <w:t>Podstawowe</w:t>
            </w:r>
          </w:p>
          <w:p w:rsidR="00317933" w:rsidRPr="00495671" w:rsidRDefault="00317933" w:rsidP="00080D9E">
            <w:pPr>
              <w:rPr>
                <w:color w:val="auto"/>
                <w:sz w:val="20"/>
                <w:szCs w:val="20"/>
              </w:rPr>
            </w:pPr>
            <w:r w:rsidRPr="00495671">
              <w:rPr>
                <w:rFonts w:ascii="Arial" w:hAnsi="Arial" w:cs="Arial"/>
                <w:color w:val="auto"/>
                <w:sz w:val="20"/>
                <w:szCs w:val="20"/>
              </w:rPr>
              <w:t>Uczeń potrafi:</w:t>
            </w:r>
          </w:p>
        </w:tc>
        <w:tc>
          <w:tcPr>
            <w:tcW w:w="3116" w:type="dxa"/>
          </w:tcPr>
          <w:p w:rsidR="00317933" w:rsidRPr="00495671" w:rsidRDefault="00317933" w:rsidP="00080D9E">
            <w:pPr>
              <w:rPr>
                <w:rFonts w:ascii="Arial" w:hAnsi="Arial" w:cs="Arial"/>
                <w:color w:val="auto"/>
                <w:sz w:val="20"/>
                <w:szCs w:val="20"/>
              </w:rPr>
            </w:pPr>
            <w:r w:rsidRPr="00495671">
              <w:rPr>
                <w:rFonts w:ascii="Arial" w:hAnsi="Arial" w:cs="Arial"/>
                <w:color w:val="auto"/>
                <w:sz w:val="20"/>
                <w:szCs w:val="20"/>
              </w:rPr>
              <w:t>Ponadpodstawowe</w:t>
            </w:r>
          </w:p>
          <w:p w:rsidR="00317933" w:rsidRPr="00495671" w:rsidRDefault="00317933" w:rsidP="00080D9E">
            <w:pPr>
              <w:rPr>
                <w:color w:val="auto"/>
                <w:sz w:val="20"/>
                <w:szCs w:val="20"/>
              </w:rPr>
            </w:pPr>
            <w:r w:rsidRPr="00495671">
              <w:rPr>
                <w:rFonts w:ascii="Arial" w:hAnsi="Arial" w:cs="Arial"/>
                <w:color w:val="auto"/>
                <w:sz w:val="20"/>
                <w:szCs w:val="20"/>
              </w:rPr>
              <w:t>Uczeń potrafi:</w:t>
            </w:r>
          </w:p>
        </w:tc>
        <w:tc>
          <w:tcPr>
            <w:tcW w:w="995" w:type="dxa"/>
          </w:tcPr>
          <w:p w:rsidR="00317933" w:rsidRPr="00495671" w:rsidRDefault="00317933" w:rsidP="00080D9E">
            <w:pPr>
              <w:rPr>
                <w:rFonts w:ascii="Arial" w:hAnsi="Arial" w:cs="Arial"/>
                <w:color w:val="auto"/>
                <w:sz w:val="20"/>
                <w:szCs w:val="20"/>
              </w:rPr>
            </w:pPr>
            <w:r w:rsidRPr="00495671">
              <w:rPr>
                <w:rFonts w:ascii="Arial" w:hAnsi="Arial" w:cs="Arial"/>
                <w:color w:val="auto"/>
                <w:sz w:val="20"/>
                <w:szCs w:val="20"/>
              </w:rPr>
              <w:t>Etap realizacji</w:t>
            </w:r>
          </w:p>
        </w:tc>
      </w:tr>
      <w:tr w:rsidR="00317933" w:rsidRPr="00495671" w:rsidTr="00191E18">
        <w:tc>
          <w:tcPr>
            <w:tcW w:w="2235" w:type="dxa"/>
          </w:tcPr>
          <w:p w:rsidR="00317933" w:rsidRPr="00495671" w:rsidRDefault="00317933" w:rsidP="00080D9E">
            <w:pPr>
              <w:contextualSpacing/>
              <w:rPr>
                <w:rFonts w:ascii="Arial" w:eastAsia="Arial" w:hAnsi="Arial" w:cs="Arial"/>
                <w:color w:val="auto"/>
                <w:sz w:val="20"/>
                <w:szCs w:val="20"/>
              </w:rPr>
            </w:pPr>
            <w:r w:rsidRPr="00495671">
              <w:rPr>
                <w:rFonts w:ascii="Arial" w:hAnsi="Arial" w:cs="Arial"/>
                <w:color w:val="auto"/>
                <w:sz w:val="20"/>
                <w:szCs w:val="20"/>
              </w:rPr>
              <w:t xml:space="preserve">1. Typy konstrukcji oraz style </w:t>
            </w:r>
            <w:r w:rsidR="00EF68EF" w:rsidRPr="00495671">
              <w:rPr>
                <w:rFonts w:ascii="Arial" w:hAnsi="Arial" w:cs="Arial"/>
                <w:color w:val="auto"/>
                <w:sz w:val="20"/>
                <w:szCs w:val="20"/>
              </w:rPr>
              <w:t>w meblarstwie</w:t>
            </w:r>
            <w:r>
              <w:rPr>
                <w:rFonts w:ascii="Arial" w:hAnsi="Arial" w:cs="Arial"/>
                <w:color w:val="auto"/>
                <w:sz w:val="20"/>
                <w:szCs w:val="20"/>
              </w:rPr>
              <w:t>.</w:t>
            </w:r>
          </w:p>
          <w:p w:rsidR="00317933" w:rsidRPr="00495671" w:rsidRDefault="00317933" w:rsidP="00080D9E">
            <w:pPr>
              <w:contextualSpacing/>
              <w:rPr>
                <w:rFonts w:ascii="Arial" w:hAnsi="Arial" w:cs="Arial"/>
                <w:color w:val="auto"/>
                <w:sz w:val="20"/>
                <w:szCs w:val="20"/>
              </w:rPr>
            </w:pPr>
          </w:p>
        </w:tc>
        <w:tc>
          <w:tcPr>
            <w:tcW w:w="2693" w:type="dxa"/>
          </w:tcPr>
          <w:p w:rsidR="00317933" w:rsidRPr="00495671" w:rsidRDefault="00317933" w:rsidP="00080D9E">
            <w:pPr>
              <w:numPr>
                <w:ilvl w:val="0"/>
                <w:numId w:val="80"/>
              </w:numPr>
              <w:rPr>
                <w:rFonts w:ascii="Arial" w:hAnsi="Arial" w:cs="Arial"/>
                <w:color w:val="auto"/>
                <w:sz w:val="20"/>
                <w:szCs w:val="20"/>
              </w:rPr>
            </w:pPr>
            <w:r w:rsidRPr="00495671">
              <w:rPr>
                <w:rFonts w:ascii="Arial" w:hAnsi="Arial" w:cs="Arial"/>
                <w:color w:val="auto"/>
                <w:sz w:val="20"/>
                <w:szCs w:val="20"/>
              </w:rPr>
              <w:t>Style w meblarstwie.</w:t>
            </w:r>
          </w:p>
          <w:p w:rsidR="00317933" w:rsidRPr="00495671" w:rsidRDefault="00317933" w:rsidP="00080D9E">
            <w:pPr>
              <w:numPr>
                <w:ilvl w:val="0"/>
                <w:numId w:val="80"/>
              </w:numPr>
              <w:rPr>
                <w:rFonts w:ascii="Arial" w:hAnsi="Arial" w:cs="Arial"/>
                <w:color w:val="auto"/>
                <w:sz w:val="20"/>
                <w:szCs w:val="20"/>
              </w:rPr>
            </w:pPr>
            <w:r w:rsidRPr="00495671">
              <w:rPr>
                <w:rFonts w:ascii="Arial" w:hAnsi="Arial" w:cs="Arial"/>
                <w:color w:val="auto"/>
                <w:sz w:val="20"/>
                <w:szCs w:val="20"/>
              </w:rPr>
              <w:t>Konstrukcje w stylach meblarskich.</w:t>
            </w:r>
          </w:p>
        </w:tc>
        <w:tc>
          <w:tcPr>
            <w:tcW w:w="850" w:type="dxa"/>
          </w:tcPr>
          <w:p w:rsidR="00317933" w:rsidRPr="00495671" w:rsidRDefault="00317933" w:rsidP="00080D9E">
            <w:pPr>
              <w:jc w:val="center"/>
              <w:rPr>
                <w:rFonts w:ascii="Arial" w:hAnsi="Arial" w:cs="Arial"/>
                <w:color w:val="auto"/>
                <w:sz w:val="20"/>
                <w:szCs w:val="20"/>
              </w:rPr>
            </w:pPr>
          </w:p>
        </w:tc>
        <w:tc>
          <w:tcPr>
            <w:tcW w:w="3969" w:type="dxa"/>
          </w:tcPr>
          <w:p w:rsidR="00317933" w:rsidRPr="00495671" w:rsidRDefault="00317933" w:rsidP="00080D9E">
            <w:pPr>
              <w:numPr>
                <w:ilvl w:val="0"/>
                <w:numId w:val="31"/>
              </w:numPr>
              <w:spacing w:before="20"/>
              <w:contextualSpacing/>
              <w:rPr>
                <w:rFonts w:ascii="Arial" w:eastAsia="Arial" w:hAnsi="Arial" w:cs="Arial"/>
                <w:color w:val="auto"/>
                <w:sz w:val="20"/>
                <w:szCs w:val="20"/>
              </w:rPr>
            </w:pPr>
            <w:r w:rsidRPr="00495671">
              <w:rPr>
                <w:rFonts w:ascii="Arial" w:eastAsia="Arial" w:hAnsi="Arial" w:cs="Arial"/>
                <w:color w:val="auto"/>
                <w:sz w:val="20"/>
                <w:szCs w:val="20"/>
              </w:rPr>
              <w:t>rozróżniać style w meblarstwie</w:t>
            </w:r>
          </w:p>
          <w:p w:rsidR="00317933" w:rsidRPr="00495671" w:rsidRDefault="00317933" w:rsidP="00080D9E">
            <w:pPr>
              <w:numPr>
                <w:ilvl w:val="0"/>
                <w:numId w:val="31"/>
              </w:numPr>
              <w:spacing w:before="20"/>
              <w:contextualSpacing/>
              <w:rPr>
                <w:rFonts w:ascii="Arial" w:eastAsia="Arial" w:hAnsi="Arial" w:cs="Arial"/>
                <w:color w:val="auto"/>
                <w:sz w:val="20"/>
                <w:szCs w:val="20"/>
              </w:rPr>
            </w:pPr>
            <w:r w:rsidRPr="00495671">
              <w:rPr>
                <w:rFonts w:ascii="Arial" w:eastAsia="Arial" w:hAnsi="Arial" w:cs="Arial"/>
                <w:color w:val="auto"/>
                <w:sz w:val="20"/>
                <w:szCs w:val="20"/>
              </w:rPr>
              <w:t xml:space="preserve">rozpoznawać meble </w:t>
            </w:r>
            <w:r w:rsidR="009F2F0B" w:rsidRPr="00495671">
              <w:rPr>
                <w:rFonts w:ascii="Arial" w:eastAsia="Arial" w:hAnsi="Arial" w:cs="Arial"/>
                <w:color w:val="auto"/>
                <w:sz w:val="20"/>
                <w:szCs w:val="20"/>
              </w:rPr>
              <w:t>w zależności</w:t>
            </w:r>
            <w:r w:rsidRPr="00495671">
              <w:rPr>
                <w:rFonts w:ascii="Arial" w:eastAsia="Arial" w:hAnsi="Arial" w:cs="Arial"/>
                <w:color w:val="auto"/>
                <w:sz w:val="20"/>
                <w:szCs w:val="20"/>
              </w:rPr>
              <w:t xml:space="preserve"> od stylu</w:t>
            </w:r>
          </w:p>
          <w:p w:rsidR="00317933" w:rsidRPr="00495671" w:rsidRDefault="00F43076" w:rsidP="00080D9E">
            <w:pPr>
              <w:numPr>
                <w:ilvl w:val="0"/>
                <w:numId w:val="31"/>
              </w:numPr>
              <w:spacing w:before="20"/>
              <w:contextualSpacing/>
              <w:rPr>
                <w:rFonts w:ascii="Arial" w:eastAsia="Arial" w:hAnsi="Arial" w:cs="Arial"/>
                <w:color w:val="auto"/>
                <w:sz w:val="20"/>
                <w:szCs w:val="20"/>
              </w:rPr>
            </w:pPr>
            <w:r w:rsidRPr="00495671">
              <w:rPr>
                <w:rFonts w:ascii="Arial" w:eastAsia="Arial" w:hAnsi="Arial" w:cs="Arial"/>
                <w:color w:val="auto"/>
                <w:sz w:val="20"/>
                <w:szCs w:val="20"/>
              </w:rPr>
              <w:t>charakteryzować typy</w:t>
            </w:r>
            <w:r w:rsidR="00317933" w:rsidRPr="00495671">
              <w:rPr>
                <w:rFonts w:ascii="Arial" w:eastAsia="Arial" w:hAnsi="Arial" w:cs="Arial"/>
                <w:color w:val="auto"/>
                <w:sz w:val="20"/>
                <w:szCs w:val="20"/>
              </w:rPr>
              <w:t xml:space="preserve"> konstrukcji</w:t>
            </w:r>
          </w:p>
        </w:tc>
        <w:tc>
          <w:tcPr>
            <w:tcW w:w="3116" w:type="dxa"/>
          </w:tcPr>
          <w:p w:rsidR="00317933" w:rsidRPr="00495671" w:rsidRDefault="00317933" w:rsidP="00080D9E">
            <w:pPr>
              <w:pStyle w:val="Akapitzlist"/>
              <w:numPr>
                <w:ilvl w:val="0"/>
                <w:numId w:val="31"/>
              </w:numPr>
              <w:ind w:left="357" w:hanging="357"/>
              <w:rPr>
                <w:rFonts w:ascii="Arial" w:hAnsi="Arial" w:cs="Arial"/>
                <w:color w:val="auto"/>
                <w:sz w:val="20"/>
                <w:szCs w:val="20"/>
              </w:rPr>
            </w:pPr>
            <w:r>
              <w:rPr>
                <w:rFonts w:ascii="Arial" w:hAnsi="Arial" w:cs="Arial"/>
                <w:color w:val="auto"/>
                <w:sz w:val="20"/>
                <w:szCs w:val="20"/>
              </w:rPr>
              <w:t xml:space="preserve">rozróżniać </w:t>
            </w:r>
            <w:r w:rsidRPr="00495671">
              <w:rPr>
                <w:rFonts w:ascii="Arial" w:hAnsi="Arial" w:cs="Arial"/>
                <w:color w:val="auto"/>
                <w:sz w:val="20"/>
                <w:szCs w:val="20"/>
              </w:rPr>
              <w:t xml:space="preserve">style </w:t>
            </w:r>
            <w:r w:rsidR="00EF68EF" w:rsidRPr="00495671">
              <w:rPr>
                <w:rFonts w:ascii="Arial" w:hAnsi="Arial" w:cs="Arial"/>
                <w:color w:val="auto"/>
                <w:sz w:val="20"/>
                <w:szCs w:val="20"/>
              </w:rPr>
              <w:t>w meblarstwie</w:t>
            </w:r>
            <w:r w:rsidR="00343851" w:rsidRPr="00495671">
              <w:rPr>
                <w:rFonts w:ascii="Arial" w:hAnsi="Arial" w:cs="Arial"/>
                <w:color w:val="auto"/>
                <w:sz w:val="20"/>
                <w:szCs w:val="20"/>
              </w:rPr>
              <w:t>,</w:t>
            </w:r>
          </w:p>
          <w:p w:rsidR="00317933" w:rsidRPr="00495671" w:rsidRDefault="00317933" w:rsidP="00080D9E">
            <w:pPr>
              <w:pStyle w:val="Akapitzlist"/>
              <w:numPr>
                <w:ilvl w:val="0"/>
                <w:numId w:val="31"/>
              </w:numPr>
              <w:ind w:left="357" w:hanging="357"/>
              <w:rPr>
                <w:rFonts w:ascii="Arial" w:hAnsi="Arial" w:cs="Arial"/>
                <w:color w:val="auto"/>
                <w:sz w:val="20"/>
                <w:szCs w:val="20"/>
              </w:rPr>
            </w:pPr>
            <w:r w:rsidRPr="00495671">
              <w:rPr>
                <w:rFonts w:ascii="Arial" w:hAnsi="Arial" w:cs="Arial"/>
                <w:color w:val="auto"/>
                <w:sz w:val="20"/>
                <w:szCs w:val="20"/>
              </w:rPr>
              <w:t>rozpozna</w:t>
            </w:r>
            <w:r>
              <w:rPr>
                <w:rFonts w:ascii="Arial" w:hAnsi="Arial" w:cs="Arial"/>
                <w:color w:val="auto"/>
                <w:sz w:val="20"/>
                <w:szCs w:val="20"/>
              </w:rPr>
              <w:t>wać</w:t>
            </w:r>
            <w:r w:rsidRPr="00495671">
              <w:rPr>
                <w:rFonts w:ascii="Arial" w:hAnsi="Arial" w:cs="Arial"/>
                <w:color w:val="auto"/>
                <w:sz w:val="20"/>
                <w:szCs w:val="20"/>
              </w:rPr>
              <w:t xml:space="preserve"> meble </w:t>
            </w:r>
            <w:r w:rsidR="00EF68EF" w:rsidRPr="00495671">
              <w:rPr>
                <w:rFonts w:ascii="Arial" w:hAnsi="Arial" w:cs="Arial"/>
                <w:color w:val="auto"/>
                <w:sz w:val="20"/>
                <w:szCs w:val="20"/>
              </w:rPr>
              <w:t>w stylach</w:t>
            </w:r>
            <w:r w:rsidRPr="00495671">
              <w:rPr>
                <w:rFonts w:ascii="Arial" w:hAnsi="Arial" w:cs="Arial"/>
                <w:color w:val="auto"/>
                <w:sz w:val="20"/>
                <w:szCs w:val="20"/>
              </w:rPr>
              <w:t xml:space="preserve"> meblarskich,</w:t>
            </w:r>
          </w:p>
        </w:tc>
        <w:tc>
          <w:tcPr>
            <w:tcW w:w="995" w:type="dxa"/>
          </w:tcPr>
          <w:p w:rsidR="00317933" w:rsidRDefault="00317933" w:rsidP="00080D9E">
            <w:pPr>
              <w:rPr>
                <w:rFonts w:ascii="Arial" w:hAnsi="Arial" w:cs="Arial"/>
                <w:color w:val="auto"/>
                <w:sz w:val="20"/>
                <w:szCs w:val="20"/>
              </w:rPr>
            </w:pPr>
            <w:r>
              <w:rPr>
                <w:rFonts w:ascii="Arial" w:hAnsi="Arial" w:cs="Arial"/>
                <w:color w:val="auto"/>
                <w:sz w:val="20"/>
                <w:szCs w:val="20"/>
              </w:rPr>
              <w:t>Klasa III</w:t>
            </w:r>
          </w:p>
          <w:p w:rsidR="00317933" w:rsidRPr="00495671" w:rsidRDefault="00317933" w:rsidP="00080D9E">
            <w:pPr>
              <w:rPr>
                <w:rFonts w:ascii="Arial" w:hAnsi="Arial" w:cs="Arial"/>
                <w:color w:val="auto"/>
                <w:sz w:val="20"/>
                <w:szCs w:val="20"/>
              </w:rPr>
            </w:pPr>
          </w:p>
        </w:tc>
      </w:tr>
      <w:tr w:rsidR="00317933" w:rsidRPr="00495671" w:rsidTr="00191E18">
        <w:tc>
          <w:tcPr>
            <w:tcW w:w="2235" w:type="dxa"/>
          </w:tcPr>
          <w:p w:rsidR="00317933" w:rsidRPr="00495671" w:rsidRDefault="00317933" w:rsidP="00080D9E">
            <w:pPr>
              <w:contextualSpacing/>
              <w:rPr>
                <w:rFonts w:ascii="Arial" w:hAnsi="Arial" w:cs="Arial"/>
                <w:color w:val="auto"/>
                <w:sz w:val="20"/>
                <w:szCs w:val="20"/>
              </w:rPr>
            </w:pPr>
            <w:r w:rsidRPr="00495671">
              <w:rPr>
                <w:rFonts w:ascii="Arial" w:hAnsi="Arial" w:cs="Arial"/>
                <w:color w:val="auto"/>
                <w:sz w:val="20"/>
                <w:szCs w:val="20"/>
              </w:rPr>
              <w:t xml:space="preserve">2. Wady oraz uszkodzenia wyrobów </w:t>
            </w:r>
            <w:r w:rsidRPr="00495671">
              <w:rPr>
                <w:rFonts w:ascii="Arial" w:hAnsi="Arial" w:cs="Arial"/>
                <w:color w:val="auto"/>
                <w:sz w:val="20"/>
                <w:szCs w:val="20"/>
              </w:rPr>
              <w:lastRenderedPageBreak/>
              <w:t>stolarskich</w:t>
            </w:r>
            <w:r>
              <w:rPr>
                <w:rFonts w:ascii="Arial" w:hAnsi="Arial" w:cs="Arial"/>
                <w:color w:val="auto"/>
                <w:sz w:val="20"/>
                <w:szCs w:val="20"/>
              </w:rPr>
              <w:t>.</w:t>
            </w:r>
          </w:p>
        </w:tc>
        <w:tc>
          <w:tcPr>
            <w:tcW w:w="2693" w:type="dxa"/>
          </w:tcPr>
          <w:p w:rsidR="00317933" w:rsidRPr="00495671" w:rsidRDefault="00317933" w:rsidP="00080D9E">
            <w:pPr>
              <w:numPr>
                <w:ilvl w:val="0"/>
                <w:numId w:val="81"/>
              </w:numPr>
              <w:rPr>
                <w:rFonts w:ascii="Arial" w:hAnsi="Arial" w:cs="Arial"/>
                <w:color w:val="auto"/>
                <w:sz w:val="20"/>
                <w:szCs w:val="20"/>
              </w:rPr>
            </w:pPr>
            <w:r w:rsidRPr="00495671">
              <w:rPr>
                <w:rFonts w:ascii="Arial" w:hAnsi="Arial" w:cs="Arial"/>
                <w:color w:val="auto"/>
                <w:sz w:val="20"/>
                <w:szCs w:val="20"/>
              </w:rPr>
              <w:lastRenderedPageBreak/>
              <w:t>Wady wyrobów stolarskich</w:t>
            </w:r>
          </w:p>
          <w:p w:rsidR="00317933" w:rsidRPr="00495671" w:rsidRDefault="00317933" w:rsidP="00080D9E">
            <w:pPr>
              <w:numPr>
                <w:ilvl w:val="0"/>
                <w:numId w:val="81"/>
              </w:numPr>
              <w:rPr>
                <w:rFonts w:ascii="Arial" w:hAnsi="Arial" w:cs="Arial"/>
                <w:color w:val="auto"/>
                <w:sz w:val="20"/>
                <w:szCs w:val="20"/>
              </w:rPr>
            </w:pPr>
            <w:r w:rsidRPr="00495671">
              <w:rPr>
                <w:rFonts w:ascii="Arial" w:hAnsi="Arial" w:cs="Arial"/>
                <w:color w:val="auto"/>
                <w:sz w:val="20"/>
                <w:szCs w:val="20"/>
              </w:rPr>
              <w:lastRenderedPageBreak/>
              <w:t>Uszkodzenia wyrobów stolarskich</w:t>
            </w:r>
          </w:p>
        </w:tc>
        <w:tc>
          <w:tcPr>
            <w:tcW w:w="850" w:type="dxa"/>
          </w:tcPr>
          <w:p w:rsidR="00317933" w:rsidRPr="00495671" w:rsidRDefault="00317933" w:rsidP="00080D9E">
            <w:pPr>
              <w:jc w:val="center"/>
              <w:rPr>
                <w:rFonts w:ascii="Arial" w:hAnsi="Arial" w:cs="Arial"/>
                <w:color w:val="auto"/>
                <w:sz w:val="20"/>
                <w:szCs w:val="20"/>
              </w:rPr>
            </w:pPr>
          </w:p>
        </w:tc>
        <w:tc>
          <w:tcPr>
            <w:tcW w:w="3969" w:type="dxa"/>
          </w:tcPr>
          <w:p w:rsidR="00317933" w:rsidRPr="00495671" w:rsidRDefault="00317933" w:rsidP="00080D9E">
            <w:pPr>
              <w:numPr>
                <w:ilvl w:val="0"/>
                <w:numId w:val="31"/>
              </w:numPr>
              <w:spacing w:before="20"/>
              <w:contextualSpacing/>
              <w:rPr>
                <w:rFonts w:ascii="Arial" w:eastAsia="Arial" w:hAnsi="Arial" w:cs="Arial"/>
                <w:color w:val="auto"/>
                <w:sz w:val="20"/>
                <w:szCs w:val="20"/>
              </w:rPr>
            </w:pPr>
            <w:r w:rsidRPr="00495671">
              <w:rPr>
                <w:rFonts w:ascii="Arial" w:eastAsia="Arial" w:hAnsi="Arial" w:cs="Arial"/>
                <w:color w:val="auto"/>
                <w:sz w:val="20"/>
                <w:szCs w:val="20"/>
              </w:rPr>
              <w:t>klasyfikować</w:t>
            </w:r>
            <w:r w:rsidR="00EA1AE9">
              <w:rPr>
                <w:rFonts w:ascii="Arial" w:eastAsia="Arial" w:hAnsi="Arial" w:cs="Arial"/>
                <w:color w:val="auto"/>
                <w:sz w:val="20"/>
                <w:szCs w:val="20"/>
              </w:rPr>
              <w:t xml:space="preserve"> w</w:t>
            </w:r>
            <w:r w:rsidRPr="00495671">
              <w:rPr>
                <w:rFonts w:ascii="Arial" w:eastAsia="Arial" w:hAnsi="Arial" w:cs="Arial"/>
                <w:color w:val="auto"/>
                <w:sz w:val="20"/>
                <w:szCs w:val="20"/>
              </w:rPr>
              <w:t xml:space="preserve">ady </w:t>
            </w:r>
            <w:r w:rsidR="00EF68EF" w:rsidRPr="00495671">
              <w:rPr>
                <w:rFonts w:ascii="Arial" w:eastAsia="Arial" w:hAnsi="Arial" w:cs="Arial"/>
                <w:color w:val="auto"/>
                <w:sz w:val="20"/>
                <w:szCs w:val="20"/>
              </w:rPr>
              <w:t>i uszkodzenia</w:t>
            </w:r>
            <w:r w:rsidRPr="00495671">
              <w:rPr>
                <w:rFonts w:ascii="Arial" w:eastAsia="Arial" w:hAnsi="Arial" w:cs="Arial"/>
                <w:color w:val="auto"/>
                <w:sz w:val="20"/>
                <w:szCs w:val="20"/>
              </w:rPr>
              <w:t xml:space="preserve"> wyrobów stolarskich</w:t>
            </w:r>
          </w:p>
          <w:p w:rsidR="00317933" w:rsidRPr="00495671" w:rsidRDefault="00317933" w:rsidP="00080D9E">
            <w:pPr>
              <w:numPr>
                <w:ilvl w:val="0"/>
                <w:numId w:val="31"/>
              </w:numPr>
              <w:spacing w:before="20"/>
              <w:contextualSpacing/>
              <w:rPr>
                <w:rFonts w:ascii="Arial" w:hAnsi="Arial" w:cs="Arial"/>
                <w:color w:val="auto"/>
                <w:sz w:val="20"/>
                <w:szCs w:val="20"/>
              </w:rPr>
            </w:pPr>
            <w:r w:rsidRPr="00495671">
              <w:rPr>
                <w:rFonts w:ascii="Arial" w:hAnsi="Arial" w:cs="Arial"/>
                <w:color w:val="auto"/>
                <w:sz w:val="20"/>
                <w:szCs w:val="20"/>
              </w:rPr>
              <w:lastRenderedPageBreak/>
              <w:t>dobierać właściwe sposoby naprawy wyrobów stolarskich</w:t>
            </w:r>
          </w:p>
        </w:tc>
        <w:tc>
          <w:tcPr>
            <w:tcW w:w="3116" w:type="dxa"/>
          </w:tcPr>
          <w:p w:rsidR="00317933" w:rsidRPr="00495671" w:rsidRDefault="00317933" w:rsidP="00080D9E">
            <w:pPr>
              <w:numPr>
                <w:ilvl w:val="0"/>
                <w:numId w:val="31"/>
              </w:numPr>
              <w:rPr>
                <w:rFonts w:ascii="Arial" w:hAnsi="Arial" w:cs="Arial"/>
                <w:color w:val="auto"/>
                <w:sz w:val="20"/>
                <w:szCs w:val="20"/>
              </w:rPr>
            </w:pPr>
            <w:r>
              <w:rPr>
                <w:rFonts w:ascii="Arial" w:hAnsi="Arial" w:cs="Arial"/>
                <w:color w:val="auto"/>
                <w:sz w:val="20"/>
                <w:szCs w:val="20"/>
              </w:rPr>
              <w:lastRenderedPageBreak/>
              <w:t xml:space="preserve">rozróżniać </w:t>
            </w:r>
            <w:r w:rsidRPr="00495671">
              <w:rPr>
                <w:rFonts w:ascii="Arial" w:hAnsi="Arial" w:cs="Arial"/>
                <w:color w:val="auto"/>
                <w:sz w:val="20"/>
                <w:szCs w:val="20"/>
              </w:rPr>
              <w:t>przyczyny występowania wad</w:t>
            </w:r>
            <w:r w:rsidR="00DD462F">
              <w:rPr>
                <w:rFonts w:ascii="Arial" w:hAnsi="Arial" w:cs="Arial"/>
                <w:color w:val="auto"/>
                <w:sz w:val="20"/>
                <w:szCs w:val="20"/>
              </w:rPr>
              <w:t xml:space="preserve"> </w:t>
            </w:r>
            <w:r w:rsidR="00DD462F">
              <w:rPr>
                <w:rFonts w:ascii="Arial" w:hAnsi="Arial" w:cs="Arial"/>
                <w:color w:val="auto"/>
                <w:sz w:val="20"/>
                <w:szCs w:val="20"/>
              </w:rPr>
              <w:lastRenderedPageBreak/>
              <w:t>i </w:t>
            </w:r>
            <w:r w:rsidRPr="00495671">
              <w:rPr>
                <w:rFonts w:ascii="Arial" w:hAnsi="Arial" w:cs="Arial"/>
                <w:color w:val="auto"/>
                <w:sz w:val="20"/>
                <w:szCs w:val="20"/>
              </w:rPr>
              <w:t>uszkodzeń wyrobów sto</w:t>
            </w:r>
            <w:r>
              <w:rPr>
                <w:rFonts w:ascii="Arial" w:hAnsi="Arial" w:cs="Arial"/>
                <w:color w:val="auto"/>
                <w:sz w:val="20"/>
                <w:szCs w:val="20"/>
              </w:rPr>
              <w:t>l</w:t>
            </w:r>
            <w:r w:rsidRPr="00495671">
              <w:rPr>
                <w:rFonts w:ascii="Arial" w:hAnsi="Arial" w:cs="Arial"/>
                <w:color w:val="auto"/>
                <w:sz w:val="20"/>
                <w:szCs w:val="20"/>
              </w:rPr>
              <w:t>arskich,</w:t>
            </w:r>
          </w:p>
        </w:tc>
        <w:tc>
          <w:tcPr>
            <w:tcW w:w="995" w:type="dxa"/>
          </w:tcPr>
          <w:p w:rsidR="00317933" w:rsidRPr="00495671" w:rsidRDefault="00317933" w:rsidP="00080D9E">
            <w:pPr>
              <w:rPr>
                <w:rFonts w:ascii="Arial" w:hAnsi="Arial" w:cs="Arial"/>
                <w:color w:val="auto"/>
                <w:sz w:val="20"/>
                <w:szCs w:val="20"/>
              </w:rPr>
            </w:pPr>
            <w:r>
              <w:rPr>
                <w:rFonts w:ascii="Arial" w:hAnsi="Arial" w:cs="Arial"/>
                <w:color w:val="auto"/>
                <w:sz w:val="20"/>
                <w:szCs w:val="20"/>
              </w:rPr>
              <w:lastRenderedPageBreak/>
              <w:t>Klasa III</w:t>
            </w:r>
            <w:r w:rsidR="003778B9">
              <w:rPr>
                <w:rFonts w:ascii="Arial" w:hAnsi="Arial" w:cs="Arial"/>
                <w:color w:val="auto"/>
                <w:sz w:val="20"/>
                <w:szCs w:val="20"/>
              </w:rPr>
              <w:t>/ Klasa IV</w:t>
            </w:r>
            <w:r>
              <w:rPr>
                <w:rFonts w:ascii="Arial" w:hAnsi="Arial" w:cs="Arial"/>
                <w:color w:val="auto"/>
                <w:sz w:val="20"/>
                <w:szCs w:val="20"/>
              </w:rPr>
              <w:t xml:space="preserve"> </w:t>
            </w:r>
          </w:p>
        </w:tc>
      </w:tr>
      <w:tr w:rsidR="00317933" w:rsidRPr="00495671" w:rsidTr="00191E18">
        <w:tc>
          <w:tcPr>
            <w:tcW w:w="2235" w:type="dxa"/>
          </w:tcPr>
          <w:p w:rsidR="00317933" w:rsidRPr="00495671" w:rsidRDefault="00317933" w:rsidP="00080D9E">
            <w:pPr>
              <w:contextualSpacing/>
              <w:rPr>
                <w:rFonts w:ascii="Arial" w:hAnsi="Arial" w:cs="Arial"/>
                <w:color w:val="auto"/>
                <w:sz w:val="20"/>
                <w:szCs w:val="20"/>
              </w:rPr>
            </w:pPr>
            <w:r w:rsidRPr="00495671">
              <w:rPr>
                <w:rFonts w:ascii="Arial" w:hAnsi="Arial" w:cs="Arial"/>
                <w:color w:val="auto"/>
                <w:sz w:val="20"/>
                <w:szCs w:val="20"/>
              </w:rPr>
              <w:lastRenderedPageBreak/>
              <w:t xml:space="preserve">3. </w:t>
            </w:r>
            <w:r>
              <w:rPr>
                <w:rFonts w:ascii="Arial" w:hAnsi="Arial" w:cs="Arial"/>
                <w:color w:val="auto"/>
                <w:sz w:val="20"/>
                <w:szCs w:val="20"/>
              </w:rPr>
              <w:t xml:space="preserve">Zasady kwalifikowania </w:t>
            </w:r>
            <w:r w:rsidRPr="00495671">
              <w:rPr>
                <w:rFonts w:ascii="Arial" w:hAnsi="Arial" w:cs="Arial"/>
                <w:color w:val="auto"/>
                <w:sz w:val="20"/>
                <w:szCs w:val="20"/>
              </w:rPr>
              <w:t>wyrob</w:t>
            </w:r>
            <w:r>
              <w:rPr>
                <w:rFonts w:ascii="Arial" w:hAnsi="Arial" w:cs="Arial"/>
                <w:color w:val="auto"/>
                <w:sz w:val="20"/>
                <w:szCs w:val="20"/>
              </w:rPr>
              <w:t>ów</w:t>
            </w:r>
            <w:r w:rsidRPr="00495671">
              <w:rPr>
                <w:rFonts w:ascii="Arial" w:hAnsi="Arial" w:cs="Arial"/>
                <w:color w:val="auto"/>
                <w:sz w:val="20"/>
                <w:szCs w:val="20"/>
              </w:rPr>
              <w:t xml:space="preserve"> stolarski</w:t>
            </w:r>
            <w:r>
              <w:rPr>
                <w:rFonts w:ascii="Arial" w:hAnsi="Arial" w:cs="Arial"/>
                <w:color w:val="auto"/>
                <w:sz w:val="20"/>
                <w:szCs w:val="20"/>
              </w:rPr>
              <w:t>ch</w:t>
            </w:r>
            <w:r w:rsidR="001979D6">
              <w:rPr>
                <w:rFonts w:ascii="Arial" w:hAnsi="Arial" w:cs="Arial"/>
                <w:color w:val="auto"/>
                <w:sz w:val="20"/>
                <w:szCs w:val="20"/>
              </w:rPr>
              <w:t xml:space="preserve"> do </w:t>
            </w:r>
            <w:r w:rsidRPr="00495671">
              <w:rPr>
                <w:rFonts w:ascii="Arial" w:hAnsi="Arial" w:cs="Arial"/>
                <w:color w:val="auto"/>
                <w:sz w:val="20"/>
                <w:szCs w:val="20"/>
              </w:rPr>
              <w:t>naprawy</w:t>
            </w:r>
            <w:r w:rsidR="00DD462F">
              <w:rPr>
                <w:rFonts w:ascii="Arial" w:hAnsi="Arial" w:cs="Arial"/>
                <w:color w:val="auto"/>
                <w:sz w:val="20"/>
                <w:szCs w:val="20"/>
              </w:rPr>
              <w:t xml:space="preserve"> i </w:t>
            </w:r>
            <w:r w:rsidRPr="00495671">
              <w:rPr>
                <w:rFonts w:ascii="Arial" w:hAnsi="Arial" w:cs="Arial"/>
                <w:color w:val="auto"/>
                <w:sz w:val="20"/>
                <w:szCs w:val="20"/>
              </w:rPr>
              <w:t>renowacj</w:t>
            </w:r>
            <w:r>
              <w:rPr>
                <w:rFonts w:ascii="Arial" w:hAnsi="Arial" w:cs="Arial"/>
                <w:color w:val="auto"/>
                <w:sz w:val="20"/>
                <w:szCs w:val="20"/>
              </w:rPr>
              <w:t>i.</w:t>
            </w:r>
          </w:p>
        </w:tc>
        <w:tc>
          <w:tcPr>
            <w:tcW w:w="2693" w:type="dxa"/>
          </w:tcPr>
          <w:p w:rsidR="00317933" w:rsidRPr="00495671" w:rsidRDefault="00317933" w:rsidP="00080D9E">
            <w:pPr>
              <w:numPr>
                <w:ilvl w:val="0"/>
                <w:numId w:val="82"/>
              </w:numPr>
              <w:rPr>
                <w:rFonts w:ascii="Arial" w:hAnsi="Arial" w:cs="Arial"/>
                <w:color w:val="auto"/>
                <w:sz w:val="20"/>
                <w:szCs w:val="20"/>
              </w:rPr>
            </w:pPr>
            <w:r w:rsidRPr="00495671">
              <w:rPr>
                <w:rFonts w:ascii="Arial" w:hAnsi="Arial" w:cs="Arial"/>
                <w:color w:val="auto"/>
                <w:sz w:val="20"/>
                <w:szCs w:val="20"/>
              </w:rPr>
              <w:t>Kalkulacje kosztów napraw</w:t>
            </w:r>
            <w:r w:rsidR="00DD462F">
              <w:rPr>
                <w:rFonts w:ascii="Arial" w:hAnsi="Arial" w:cs="Arial"/>
                <w:color w:val="auto"/>
                <w:sz w:val="20"/>
                <w:szCs w:val="20"/>
              </w:rPr>
              <w:t xml:space="preserve"> i </w:t>
            </w:r>
            <w:r w:rsidRPr="00495671">
              <w:rPr>
                <w:rFonts w:ascii="Arial" w:hAnsi="Arial" w:cs="Arial"/>
                <w:color w:val="auto"/>
                <w:sz w:val="20"/>
                <w:szCs w:val="20"/>
              </w:rPr>
              <w:t>renowacji wyrobów stolarskich.</w:t>
            </w:r>
          </w:p>
          <w:p w:rsidR="00317933" w:rsidRPr="00495671" w:rsidRDefault="00317933" w:rsidP="00080D9E">
            <w:pPr>
              <w:rPr>
                <w:rFonts w:ascii="Arial" w:hAnsi="Arial" w:cs="Arial"/>
                <w:color w:val="auto"/>
                <w:sz w:val="20"/>
                <w:szCs w:val="20"/>
              </w:rPr>
            </w:pPr>
          </w:p>
        </w:tc>
        <w:tc>
          <w:tcPr>
            <w:tcW w:w="850" w:type="dxa"/>
          </w:tcPr>
          <w:p w:rsidR="00317933" w:rsidRPr="00495671" w:rsidRDefault="00317933" w:rsidP="00080D9E">
            <w:pPr>
              <w:jc w:val="center"/>
              <w:rPr>
                <w:rFonts w:ascii="Arial" w:hAnsi="Arial" w:cs="Arial"/>
                <w:color w:val="auto"/>
                <w:sz w:val="20"/>
                <w:szCs w:val="20"/>
              </w:rPr>
            </w:pPr>
          </w:p>
        </w:tc>
        <w:tc>
          <w:tcPr>
            <w:tcW w:w="3969" w:type="dxa"/>
          </w:tcPr>
          <w:p w:rsidR="00317933" w:rsidRPr="00495671" w:rsidRDefault="00317933" w:rsidP="00080D9E">
            <w:pPr>
              <w:numPr>
                <w:ilvl w:val="0"/>
                <w:numId w:val="31"/>
              </w:numPr>
              <w:spacing w:before="20"/>
              <w:contextualSpacing/>
              <w:rPr>
                <w:rFonts w:ascii="Arial" w:hAnsi="Arial" w:cs="Arial"/>
                <w:color w:val="auto"/>
                <w:sz w:val="20"/>
                <w:szCs w:val="20"/>
              </w:rPr>
            </w:pPr>
            <w:r w:rsidRPr="00495671">
              <w:rPr>
                <w:rFonts w:ascii="Arial" w:hAnsi="Arial" w:cs="Arial"/>
                <w:color w:val="auto"/>
                <w:sz w:val="20"/>
                <w:szCs w:val="20"/>
              </w:rPr>
              <w:t>ustalać zakres napraw</w:t>
            </w:r>
            <w:r w:rsidR="00DD462F">
              <w:rPr>
                <w:rFonts w:ascii="Arial" w:hAnsi="Arial" w:cs="Arial"/>
                <w:color w:val="auto"/>
                <w:sz w:val="20"/>
                <w:szCs w:val="20"/>
              </w:rPr>
              <w:t xml:space="preserve"> i </w:t>
            </w:r>
            <w:r w:rsidRPr="00495671">
              <w:rPr>
                <w:rFonts w:ascii="Arial" w:hAnsi="Arial" w:cs="Arial"/>
                <w:color w:val="auto"/>
                <w:sz w:val="20"/>
                <w:szCs w:val="20"/>
              </w:rPr>
              <w:t>renowacji wyrobów</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 xml:space="preserve">materiałów drewnopochodnych </w:t>
            </w:r>
          </w:p>
          <w:p w:rsidR="00317933" w:rsidRPr="00495671" w:rsidRDefault="00317933" w:rsidP="00080D9E">
            <w:pPr>
              <w:numPr>
                <w:ilvl w:val="0"/>
                <w:numId w:val="31"/>
              </w:numPr>
              <w:spacing w:before="20"/>
              <w:contextualSpacing/>
              <w:rPr>
                <w:rFonts w:ascii="Arial" w:eastAsia="Arial" w:hAnsi="Arial" w:cs="Arial"/>
                <w:color w:val="auto"/>
                <w:sz w:val="20"/>
                <w:szCs w:val="20"/>
              </w:rPr>
            </w:pPr>
            <w:r w:rsidRPr="00495671">
              <w:rPr>
                <w:rFonts w:ascii="Arial" w:hAnsi="Arial" w:cs="Arial"/>
                <w:color w:val="auto"/>
                <w:sz w:val="20"/>
                <w:szCs w:val="20"/>
              </w:rPr>
              <w:t>obliczać koszt materiałów użytych</w:t>
            </w:r>
            <w:r w:rsidR="001979D6">
              <w:rPr>
                <w:rFonts w:ascii="Arial" w:hAnsi="Arial" w:cs="Arial"/>
                <w:color w:val="auto"/>
                <w:sz w:val="20"/>
                <w:szCs w:val="20"/>
              </w:rPr>
              <w:t xml:space="preserve"> do </w:t>
            </w:r>
            <w:r w:rsidRPr="00495671">
              <w:rPr>
                <w:rFonts w:ascii="Arial" w:hAnsi="Arial" w:cs="Arial"/>
                <w:color w:val="auto"/>
                <w:sz w:val="20"/>
                <w:szCs w:val="20"/>
              </w:rPr>
              <w:t xml:space="preserve">renowacji </w:t>
            </w:r>
          </w:p>
          <w:p w:rsidR="00317933" w:rsidRPr="00495671" w:rsidRDefault="00317933" w:rsidP="00080D9E">
            <w:pPr>
              <w:numPr>
                <w:ilvl w:val="0"/>
                <w:numId w:val="31"/>
              </w:numPr>
              <w:spacing w:before="20"/>
              <w:contextualSpacing/>
              <w:rPr>
                <w:rFonts w:ascii="Arial" w:eastAsia="Arial" w:hAnsi="Arial" w:cs="Arial"/>
                <w:color w:val="auto"/>
                <w:sz w:val="20"/>
                <w:szCs w:val="20"/>
              </w:rPr>
            </w:pPr>
            <w:r w:rsidRPr="00495671">
              <w:rPr>
                <w:rFonts w:ascii="Arial" w:hAnsi="Arial" w:cs="Arial"/>
                <w:color w:val="auto"/>
                <w:sz w:val="20"/>
                <w:szCs w:val="20"/>
              </w:rPr>
              <w:t>obliczać koszt robocizny wykonywanych napraw</w:t>
            </w:r>
            <w:r w:rsidR="00DD462F">
              <w:rPr>
                <w:rFonts w:ascii="Arial" w:hAnsi="Arial" w:cs="Arial"/>
                <w:color w:val="auto"/>
                <w:sz w:val="20"/>
                <w:szCs w:val="20"/>
              </w:rPr>
              <w:t xml:space="preserve"> i </w:t>
            </w:r>
            <w:r w:rsidRPr="00495671">
              <w:rPr>
                <w:rFonts w:ascii="Arial" w:hAnsi="Arial" w:cs="Arial"/>
                <w:color w:val="auto"/>
                <w:sz w:val="20"/>
                <w:szCs w:val="20"/>
              </w:rPr>
              <w:t xml:space="preserve">renowacji </w:t>
            </w:r>
          </w:p>
        </w:tc>
        <w:tc>
          <w:tcPr>
            <w:tcW w:w="3116" w:type="dxa"/>
          </w:tcPr>
          <w:p w:rsidR="00317933" w:rsidRPr="00495671" w:rsidRDefault="00317933" w:rsidP="00080D9E">
            <w:pPr>
              <w:numPr>
                <w:ilvl w:val="0"/>
                <w:numId w:val="31"/>
              </w:numPr>
              <w:rPr>
                <w:rFonts w:ascii="Arial" w:hAnsi="Arial" w:cs="Arial"/>
                <w:color w:val="auto"/>
                <w:sz w:val="20"/>
                <w:szCs w:val="20"/>
              </w:rPr>
            </w:pPr>
            <w:r w:rsidRPr="00495671">
              <w:rPr>
                <w:rFonts w:ascii="Arial" w:hAnsi="Arial" w:cs="Arial"/>
                <w:color w:val="auto"/>
                <w:sz w:val="20"/>
                <w:szCs w:val="20"/>
              </w:rPr>
              <w:t>kalkulować koszty naprawy</w:t>
            </w:r>
            <w:r w:rsidR="00DD462F">
              <w:rPr>
                <w:rFonts w:ascii="Arial" w:hAnsi="Arial" w:cs="Arial"/>
                <w:color w:val="auto"/>
                <w:sz w:val="20"/>
                <w:szCs w:val="20"/>
              </w:rPr>
              <w:t xml:space="preserve"> i </w:t>
            </w:r>
            <w:r w:rsidRPr="00495671">
              <w:rPr>
                <w:rFonts w:ascii="Arial" w:hAnsi="Arial" w:cs="Arial"/>
                <w:color w:val="auto"/>
                <w:sz w:val="20"/>
                <w:szCs w:val="20"/>
              </w:rPr>
              <w:t>renowacji wyrobów stolarskich,</w:t>
            </w:r>
          </w:p>
        </w:tc>
        <w:tc>
          <w:tcPr>
            <w:tcW w:w="995" w:type="dxa"/>
          </w:tcPr>
          <w:p w:rsidR="00317933" w:rsidRPr="00495671" w:rsidRDefault="003778B9" w:rsidP="00080D9E">
            <w:pPr>
              <w:rPr>
                <w:rFonts w:ascii="Arial" w:hAnsi="Arial" w:cs="Arial"/>
                <w:color w:val="auto"/>
                <w:sz w:val="20"/>
                <w:szCs w:val="20"/>
              </w:rPr>
            </w:pPr>
            <w:r w:rsidRPr="003778B9">
              <w:rPr>
                <w:rFonts w:ascii="Arial" w:hAnsi="Arial" w:cs="Arial"/>
                <w:color w:val="auto"/>
                <w:sz w:val="20"/>
                <w:szCs w:val="20"/>
              </w:rPr>
              <w:t>Klasa III/ Klasa IV</w:t>
            </w:r>
          </w:p>
        </w:tc>
      </w:tr>
      <w:tr w:rsidR="00317933" w:rsidRPr="00495671" w:rsidTr="00191E18">
        <w:tc>
          <w:tcPr>
            <w:tcW w:w="2235" w:type="dxa"/>
          </w:tcPr>
          <w:p w:rsidR="00317933" w:rsidRPr="00495671" w:rsidRDefault="00317933" w:rsidP="00080D9E">
            <w:pPr>
              <w:contextualSpacing/>
              <w:rPr>
                <w:rFonts w:ascii="Arial" w:hAnsi="Arial" w:cs="Arial"/>
                <w:color w:val="auto"/>
                <w:sz w:val="20"/>
                <w:szCs w:val="20"/>
              </w:rPr>
            </w:pPr>
            <w:r w:rsidRPr="00495671">
              <w:rPr>
                <w:rFonts w:ascii="Arial" w:hAnsi="Arial" w:cs="Arial"/>
                <w:color w:val="auto"/>
                <w:sz w:val="20"/>
                <w:szCs w:val="20"/>
              </w:rPr>
              <w:t xml:space="preserve">4. </w:t>
            </w:r>
            <w:r>
              <w:rPr>
                <w:rFonts w:ascii="Arial" w:hAnsi="Arial" w:cs="Arial"/>
                <w:color w:val="auto"/>
                <w:sz w:val="20"/>
                <w:szCs w:val="20"/>
              </w:rPr>
              <w:t>N</w:t>
            </w:r>
            <w:r w:rsidRPr="00495671">
              <w:rPr>
                <w:rFonts w:ascii="Arial" w:hAnsi="Arial" w:cs="Arial"/>
                <w:color w:val="auto"/>
                <w:sz w:val="20"/>
                <w:szCs w:val="20"/>
              </w:rPr>
              <w:t>apraw</w:t>
            </w:r>
            <w:r>
              <w:rPr>
                <w:rFonts w:ascii="Arial" w:hAnsi="Arial" w:cs="Arial"/>
                <w:color w:val="auto"/>
                <w:sz w:val="20"/>
                <w:szCs w:val="20"/>
              </w:rPr>
              <w:t>a</w:t>
            </w:r>
            <w:r w:rsidR="00DD462F">
              <w:rPr>
                <w:rFonts w:ascii="Arial" w:hAnsi="Arial" w:cs="Arial"/>
                <w:color w:val="auto"/>
                <w:sz w:val="20"/>
                <w:szCs w:val="20"/>
              </w:rPr>
              <w:t xml:space="preserve"> i </w:t>
            </w:r>
            <w:r w:rsidRPr="00495671">
              <w:rPr>
                <w:rFonts w:ascii="Arial" w:hAnsi="Arial" w:cs="Arial"/>
                <w:color w:val="auto"/>
                <w:sz w:val="20"/>
                <w:szCs w:val="20"/>
              </w:rPr>
              <w:t>renowacj</w:t>
            </w:r>
            <w:r>
              <w:rPr>
                <w:rFonts w:ascii="Arial" w:hAnsi="Arial" w:cs="Arial"/>
                <w:color w:val="auto"/>
                <w:sz w:val="20"/>
                <w:szCs w:val="20"/>
              </w:rPr>
              <w:t>a</w:t>
            </w:r>
            <w:r w:rsidRPr="00495671">
              <w:rPr>
                <w:rFonts w:ascii="Arial" w:hAnsi="Arial" w:cs="Arial"/>
                <w:color w:val="auto"/>
                <w:sz w:val="20"/>
                <w:szCs w:val="20"/>
              </w:rPr>
              <w:t xml:space="preserve"> wyrobów</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r>
              <w:rPr>
                <w:rFonts w:ascii="Arial" w:hAnsi="Arial" w:cs="Arial"/>
                <w:color w:val="auto"/>
                <w:sz w:val="20"/>
                <w:szCs w:val="20"/>
              </w:rPr>
              <w:t>.</w:t>
            </w:r>
          </w:p>
        </w:tc>
        <w:tc>
          <w:tcPr>
            <w:tcW w:w="2693" w:type="dxa"/>
          </w:tcPr>
          <w:p w:rsidR="00317933" w:rsidRPr="00757A0C" w:rsidRDefault="00317933" w:rsidP="00080D9E">
            <w:pPr>
              <w:numPr>
                <w:ilvl w:val="0"/>
                <w:numId w:val="83"/>
              </w:numPr>
              <w:rPr>
                <w:rFonts w:ascii="Arial" w:hAnsi="Arial" w:cs="Arial"/>
                <w:color w:val="auto"/>
                <w:sz w:val="20"/>
                <w:szCs w:val="20"/>
              </w:rPr>
            </w:pPr>
            <w:r>
              <w:rPr>
                <w:rFonts w:ascii="Arial" w:hAnsi="Arial" w:cs="Arial"/>
                <w:color w:val="auto"/>
                <w:sz w:val="20"/>
                <w:szCs w:val="20"/>
              </w:rPr>
              <w:t>Naprawy</w:t>
            </w:r>
            <w:r w:rsidR="00DD462F">
              <w:rPr>
                <w:rFonts w:ascii="Arial" w:hAnsi="Arial" w:cs="Arial"/>
                <w:color w:val="auto"/>
                <w:sz w:val="20"/>
                <w:szCs w:val="20"/>
              </w:rPr>
              <w:t xml:space="preserve"> i </w:t>
            </w:r>
            <w:r>
              <w:rPr>
                <w:rFonts w:ascii="Arial" w:hAnsi="Arial" w:cs="Arial"/>
                <w:color w:val="auto"/>
                <w:sz w:val="20"/>
                <w:szCs w:val="20"/>
              </w:rPr>
              <w:t xml:space="preserve">renowacje wyrobów stolarskich </w:t>
            </w:r>
          </w:p>
        </w:tc>
        <w:tc>
          <w:tcPr>
            <w:tcW w:w="850" w:type="dxa"/>
          </w:tcPr>
          <w:p w:rsidR="00317933" w:rsidRPr="00495671" w:rsidRDefault="00317933" w:rsidP="00080D9E">
            <w:pPr>
              <w:jc w:val="center"/>
              <w:rPr>
                <w:rFonts w:ascii="Arial" w:hAnsi="Arial" w:cs="Arial"/>
                <w:color w:val="auto"/>
                <w:sz w:val="20"/>
                <w:szCs w:val="20"/>
              </w:rPr>
            </w:pPr>
          </w:p>
        </w:tc>
        <w:tc>
          <w:tcPr>
            <w:tcW w:w="3969" w:type="dxa"/>
          </w:tcPr>
          <w:p w:rsidR="00317933" w:rsidRPr="00495671" w:rsidRDefault="00317933" w:rsidP="00080D9E">
            <w:pPr>
              <w:numPr>
                <w:ilvl w:val="0"/>
                <w:numId w:val="31"/>
              </w:numPr>
              <w:spacing w:before="20"/>
              <w:contextualSpacing/>
              <w:rPr>
                <w:rFonts w:ascii="Arial" w:hAnsi="Arial" w:cs="Arial"/>
                <w:color w:val="auto"/>
                <w:sz w:val="20"/>
                <w:szCs w:val="20"/>
              </w:rPr>
            </w:pPr>
            <w:r w:rsidRPr="00495671">
              <w:rPr>
                <w:rFonts w:ascii="Arial" w:eastAsia="Arial" w:hAnsi="Arial" w:cs="Arial"/>
                <w:color w:val="auto"/>
                <w:sz w:val="20"/>
                <w:szCs w:val="20"/>
              </w:rPr>
              <w:t xml:space="preserve">charakteryzować sposoby </w:t>
            </w:r>
            <w:r w:rsidRPr="00495671">
              <w:rPr>
                <w:rFonts w:ascii="Arial" w:hAnsi="Arial" w:cs="Arial"/>
                <w:color w:val="auto"/>
                <w:sz w:val="20"/>
                <w:szCs w:val="20"/>
              </w:rPr>
              <w:t>wykonania naprawy</w:t>
            </w:r>
            <w:r w:rsidR="00DD462F">
              <w:rPr>
                <w:rFonts w:ascii="Arial" w:hAnsi="Arial" w:cs="Arial"/>
                <w:color w:val="auto"/>
                <w:sz w:val="20"/>
                <w:szCs w:val="20"/>
              </w:rPr>
              <w:t xml:space="preserve"> i </w:t>
            </w:r>
            <w:r w:rsidRPr="00495671">
              <w:rPr>
                <w:rFonts w:ascii="Arial" w:hAnsi="Arial" w:cs="Arial"/>
                <w:color w:val="auto"/>
                <w:sz w:val="20"/>
                <w:szCs w:val="20"/>
              </w:rPr>
              <w:t>renowacji wyrobów</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 xml:space="preserve">materiałów drewnopochodnych </w:t>
            </w:r>
          </w:p>
          <w:p w:rsidR="00317933" w:rsidRPr="00495671" w:rsidRDefault="00317933" w:rsidP="00080D9E">
            <w:pPr>
              <w:numPr>
                <w:ilvl w:val="0"/>
                <w:numId w:val="31"/>
              </w:numPr>
              <w:spacing w:before="20"/>
              <w:contextualSpacing/>
              <w:rPr>
                <w:rFonts w:ascii="Arial" w:hAnsi="Arial" w:cs="Arial"/>
                <w:color w:val="auto"/>
                <w:sz w:val="20"/>
                <w:szCs w:val="20"/>
              </w:rPr>
            </w:pPr>
            <w:r w:rsidRPr="00495671">
              <w:rPr>
                <w:rFonts w:ascii="Arial" w:hAnsi="Arial" w:cs="Arial"/>
                <w:color w:val="auto"/>
                <w:sz w:val="20"/>
                <w:szCs w:val="20"/>
              </w:rPr>
              <w:t>planować kolejność prac naprawczych</w:t>
            </w:r>
            <w:r w:rsidR="00DD462F">
              <w:rPr>
                <w:rFonts w:ascii="Arial" w:hAnsi="Arial" w:cs="Arial"/>
                <w:color w:val="auto"/>
                <w:sz w:val="20"/>
                <w:szCs w:val="20"/>
              </w:rPr>
              <w:t xml:space="preserve"> i </w:t>
            </w:r>
            <w:r w:rsidRPr="00495671">
              <w:rPr>
                <w:rFonts w:ascii="Arial" w:hAnsi="Arial" w:cs="Arial"/>
                <w:color w:val="auto"/>
                <w:sz w:val="20"/>
                <w:szCs w:val="20"/>
              </w:rPr>
              <w:t xml:space="preserve">renowacyjnych </w:t>
            </w:r>
          </w:p>
          <w:p w:rsidR="00317933" w:rsidRPr="00495671" w:rsidRDefault="00317933" w:rsidP="00080D9E">
            <w:pPr>
              <w:numPr>
                <w:ilvl w:val="0"/>
                <w:numId w:val="31"/>
              </w:numPr>
              <w:spacing w:before="20"/>
              <w:contextualSpacing/>
              <w:rPr>
                <w:rFonts w:ascii="Arial" w:hAnsi="Arial" w:cs="Arial"/>
                <w:color w:val="auto"/>
                <w:sz w:val="20"/>
                <w:szCs w:val="20"/>
              </w:rPr>
            </w:pPr>
            <w:r w:rsidRPr="00495671">
              <w:rPr>
                <w:rFonts w:ascii="Arial" w:hAnsi="Arial" w:cs="Arial"/>
                <w:color w:val="auto"/>
                <w:sz w:val="20"/>
                <w:szCs w:val="20"/>
              </w:rPr>
              <w:t>dobierać techniki</w:t>
            </w:r>
            <w:r w:rsidR="001979D6">
              <w:rPr>
                <w:rFonts w:ascii="Arial" w:hAnsi="Arial" w:cs="Arial"/>
                <w:color w:val="auto"/>
                <w:sz w:val="20"/>
                <w:szCs w:val="20"/>
              </w:rPr>
              <w:t xml:space="preserve"> do </w:t>
            </w:r>
            <w:r w:rsidRPr="00495671">
              <w:rPr>
                <w:rFonts w:ascii="Arial" w:hAnsi="Arial" w:cs="Arial"/>
                <w:color w:val="auto"/>
                <w:sz w:val="20"/>
                <w:szCs w:val="20"/>
              </w:rPr>
              <w:t>wykonania naprawy</w:t>
            </w:r>
            <w:r w:rsidR="00DD462F">
              <w:rPr>
                <w:rFonts w:ascii="Arial" w:hAnsi="Arial" w:cs="Arial"/>
                <w:color w:val="auto"/>
                <w:sz w:val="20"/>
                <w:szCs w:val="20"/>
              </w:rPr>
              <w:t xml:space="preserve"> i </w:t>
            </w:r>
            <w:r w:rsidRPr="00495671">
              <w:rPr>
                <w:rFonts w:ascii="Arial" w:hAnsi="Arial" w:cs="Arial"/>
                <w:color w:val="auto"/>
                <w:sz w:val="20"/>
                <w:szCs w:val="20"/>
              </w:rPr>
              <w:t>renowacji wyrobów</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 xml:space="preserve">materiałów drewnopochodnych </w:t>
            </w:r>
          </w:p>
          <w:p w:rsidR="00317933" w:rsidRPr="00495671" w:rsidRDefault="00317933" w:rsidP="00080D9E">
            <w:pPr>
              <w:numPr>
                <w:ilvl w:val="0"/>
                <w:numId w:val="31"/>
              </w:numPr>
              <w:spacing w:before="20"/>
              <w:contextualSpacing/>
              <w:rPr>
                <w:rFonts w:ascii="Arial" w:hAnsi="Arial" w:cs="Arial"/>
                <w:color w:val="auto"/>
                <w:sz w:val="20"/>
                <w:szCs w:val="20"/>
              </w:rPr>
            </w:pPr>
            <w:r w:rsidRPr="00495671">
              <w:rPr>
                <w:rFonts w:ascii="Arial" w:hAnsi="Arial" w:cs="Arial"/>
                <w:color w:val="auto"/>
                <w:sz w:val="20"/>
                <w:szCs w:val="20"/>
              </w:rPr>
              <w:t>dobierać materiały</w:t>
            </w:r>
            <w:r w:rsidR="00DD462F">
              <w:rPr>
                <w:rFonts w:ascii="Arial" w:hAnsi="Arial" w:cs="Arial"/>
                <w:color w:val="auto"/>
                <w:sz w:val="20"/>
                <w:szCs w:val="20"/>
              </w:rPr>
              <w:t xml:space="preserve"> i </w:t>
            </w:r>
            <w:r w:rsidRPr="00495671">
              <w:rPr>
                <w:rFonts w:ascii="Arial" w:hAnsi="Arial" w:cs="Arial"/>
                <w:color w:val="auto"/>
                <w:sz w:val="20"/>
                <w:szCs w:val="20"/>
              </w:rPr>
              <w:t>narzędzia</w:t>
            </w:r>
            <w:r w:rsidR="001979D6">
              <w:rPr>
                <w:rFonts w:ascii="Arial" w:hAnsi="Arial" w:cs="Arial"/>
                <w:color w:val="auto"/>
                <w:sz w:val="20"/>
                <w:szCs w:val="20"/>
              </w:rPr>
              <w:t xml:space="preserve"> do </w:t>
            </w:r>
            <w:r w:rsidRPr="00495671">
              <w:rPr>
                <w:rFonts w:ascii="Arial" w:hAnsi="Arial" w:cs="Arial"/>
                <w:color w:val="auto"/>
                <w:sz w:val="20"/>
                <w:szCs w:val="20"/>
              </w:rPr>
              <w:t>wykonania naprawy</w:t>
            </w:r>
            <w:r w:rsidR="00DD462F">
              <w:rPr>
                <w:rFonts w:ascii="Arial" w:hAnsi="Arial" w:cs="Arial"/>
                <w:color w:val="auto"/>
                <w:sz w:val="20"/>
                <w:szCs w:val="20"/>
              </w:rPr>
              <w:t xml:space="preserve"> i </w:t>
            </w:r>
            <w:r w:rsidRPr="00495671">
              <w:rPr>
                <w:rFonts w:ascii="Arial" w:hAnsi="Arial" w:cs="Arial"/>
                <w:color w:val="auto"/>
                <w:sz w:val="20"/>
                <w:szCs w:val="20"/>
              </w:rPr>
              <w:t>renowacji wyrobów</w:t>
            </w:r>
          </w:p>
        </w:tc>
        <w:tc>
          <w:tcPr>
            <w:tcW w:w="3116" w:type="dxa"/>
          </w:tcPr>
          <w:p w:rsidR="00317933" w:rsidRPr="00495671" w:rsidRDefault="00317933" w:rsidP="00080D9E">
            <w:pPr>
              <w:numPr>
                <w:ilvl w:val="0"/>
                <w:numId w:val="31"/>
              </w:numPr>
              <w:spacing w:before="20"/>
              <w:contextualSpacing/>
              <w:rPr>
                <w:rFonts w:ascii="Arial" w:hAnsi="Arial" w:cs="Arial"/>
                <w:color w:val="auto"/>
                <w:sz w:val="20"/>
                <w:szCs w:val="20"/>
              </w:rPr>
            </w:pPr>
            <w:r w:rsidRPr="00495671">
              <w:rPr>
                <w:rFonts w:ascii="Arial" w:hAnsi="Arial" w:cs="Arial"/>
                <w:color w:val="auto"/>
                <w:sz w:val="20"/>
                <w:szCs w:val="20"/>
              </w:rPr>
              <w:t>stosować sposoby naprawy</w:t>
            </w:r>
            <w:r w:rsidR="00DD462F">
              <w:rPr>
                <w:rFonts w:ascii="Arial" w:hAnsi="Arial" w:cs="Arial"/>
                <w:color w:val="auto"/>
                <w:sz w:val="20"/>
                <w:szCs w:val="20"/>
              </w:rPr>
              <w:t xml:space="preserve"> i </w:t>
            </w:r>
            <w:r w:rsidRPr="00495671">
              <w:rPr>
                <w:rFonts w:ascii="Arial" w:hAnsi="Arial" w:cs="Arial"/>
                <w:color w:val="auto"/>
                <w:sz w:val="20"/>
                <w:szCs w:val="20"/>
              </w:rPr>
              <w:t>renowacji wyrobów</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materiałów,</w:t>
            </w:r>
          </w:p>
          <w:p w:rsidR="00317933" w:rsidRPr="00495671" w:rsidRDefault="00317933" w:rsidP="00080D9E">
            <w:pPr>
              <w:numPr>
                <w:ilvl w:val="0"/>
                <w:numId w:val="31"/>
              </w:numPr>
              <w:spacing w:before="20"/>
              <w:contextualSpacing/>
              <w:rPr>
                <w:rFonts w:ascii="Arial" w:hAnsi="Arial" w:cs="Arial"/>
                <w:color w:val="auto"/>
                <w:sz w:val="20"/>
                <w:szCs w:val="20"/>
              </w:rPr>
            </w:pPr>
            <w:r w:rsidRPr="00495671">
              <w:rPr>
                <w:rFonts w:ascii="Arial" w:hAnsi="Arial" w:cs="Arial"/>
                <w:color w:val="auto"/>
                <w:sz w:val="20"/>
                <w:szCs w:val="20"/>
              </w:rPr>
              <w:t>stosować materiały</w:t>
            </w:r>
            <w:r w:rsidR="00DD462F">
              <w:rPr>
                <w:rFonts w:ascii="Arial" w:hAnsi="Arial" w:cs="Arial"/>
                <w:color w:val="auto"/>
                <w:sz w:val="20"/>
                <w:szCs w:val="20"/>
              </w:rPr>
              <w:t xml:space="preserve"> i </w:t>
            </w:r>
            <w:r w:rsidRPr="00495671">
              <w:rPr>
                <w:rFonts w:ascii="Arial" w:hAnsi="Arial" w:cs="Arial"/>
                <w:color w:val="auto"/>
                <w:sz w:val="20"/>
                <w:szCs w:val="20"/>
              </w:rPr>
              <w:t>narzędzia</w:t>
            </w:r>
            <w:r w:rsidR="001979D6">
              <w:rPr>
                <w:rFonts w:ascii="Arial" w:hAnsi="Arial" w:cs="Arial"/>
                <w:color w:val="auto"/>
                <w:sz w:val="20"/>
                <w:szCs w:val="20"/>
              </w:rPr>
              <w:t xml:space="preserve"> do </w:t>
            </w:r>
            <w:r w:rsidRPr="00495671">
              <w:rPr>
                <w:rFonts w:ascii="Arial" w:hAnsi="Arial" w:cs="Arial"/>
                <w:color w:val="auto"/>
                <w:sz w:val="20"/>
                <w:szCs w:val="20"/>
              </w:rPr>
              <w:t>wykonania naprawy</w:t>
            </w:r>
            <w:r w:rsidR="00DD462F">
              <w:rPr>
                <w:rFonts w:ascii="Arial" w:hAnsi="Arial" w:cs="Arial"/>
                <w:color w:val="auto"/>
                <w:sz w:val="20"/>
                <w:szCs w:val="20"/>
              </w:rPr>
              <w:t xml:space="preserve"> i </w:t>
            </w:r>
            <w:r w:rsidRPr="00495671">
              <w:rPr>
                <w:rFonts w:ascii="Arial" w:hAnsi="Arial" w:cs="Arial"/>
                <w:color w:val="auto"/>
                <w:sz w:val="20"/>
                <w:szCs w:val="20"/>
              </w:rPr>
              <w:t>renowacji wyrobów</w:t>
            </w:r>
          </w:p>
          <w:p w:rsidR="00317933" w:rsidRPr="00495671" w:rsidRDefault="00317933" w:rsidP="00080D9E">
            <w:pPr>
              <w:numPr>
                <w:ilvl w:val="0"/>
                <w:numId w:val="31"/>
              </w:numPr>
              <w:spacing w:before="20"/>
              <w:contextualSpacing/>
              <w:rPr>
                <w:rFonts w:ascii="Arial" w:hAnsi="Arial" w:cs="Arial"/>
                <w:color w:val="auto"/>
                <w:sz w:val="20"/>
                <w:szCs w:val="20"/>
              </w:rPr>
            </w:pPr>
            <w:r w:rsidRPr="00495671">
              <w:rPr>
                <w:rFonts w:ascii="Arial" w:hAnsi="Arial" w:cs="Arial"/>
                <w:color w:val="auto"/>
                <w:sz w:val="20"/>
                <w:szCs w:val="20"/>
              </w:rPr>
              <w:t>naprawiać wyroby</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 xml:space="preserve">materiałów drewnopochodnych </w:t>
            </w:r>
          </w:p>
          <w:p w:rsidR="00317933" w:rsidRPr="00495671" w:rsidRDefault="00317933" w:rsidP="00080D9E">
            <w:pPr>
              <w:rPr>
                <w:rFonts w:ascii="Arial" w:hAnsi="Arial" w:cs="Arial"/>
                <w:color w:val="auto"/>
                <w:sz w:val="20"/>
                <w:szCs w:val="20"/>
              </w:rPr>
            </w:pPr>
          </w:p>
        </w:tc>
        <w:tc>
          <w:tcPr>
            <w:tcW w:w="995" w:type="dxa"/>
          </w:tcPr>
          <w:p w:rsidR="00317933" w:rsidRPr="00495671" w:rsidRDefault="003778B9" w:rsidP="00080D9E">
            <w:pPr>
              <w:rPr>
                <w:rFonts w:ascii="Arial" w:hAnsi="Arial" w:cs="Arial"/>
                <w:color w:val="auto"/>
                <w:sz w:val="20"/>
                <w:szCs w:val="20"/>
              </w:rPr>
            </w:pPr>
            <w:r w:rsidRPr="003778B9">
              <w:rPr>
                <w:rFonts w:ascii="Arial" w:hAnsi="Arial" w:cs="Arial"/>
                <w:color w:val="auto"/>
                <w:sz w:val="20"/>
                <w:szCs w:val="20"/>
              </w:rPr>
              <w:t>Klasa III/ Klasa IV</w:t>
            </w:r>
          </w:p>
        </w:tc>
      </w:tr>
      <w:tr w:rsidR="00317933" w:rsidRPr="00495671" w:rsidTr="00191E18">
        <w:tc>
          <w:tcPr>
            <w:tcW w:w="2235" w:type="dxa"/>
          </w:tcPr>
          <w:p w:rsidR="00317933" w:rsidRPr="00495671" w:rsidRDefault="00317933" w:rsidP="00080D9E">
            <w:pPr>
              <w:rPr>
                <w:rFonts w:ascii="Arial" w:hAnsi="Arial" w:cs="Arial"/>
                <w:color w:val="auto"/>
                <w:sz w:val="20"/>
                <w:szCs w:val="20"/>
              </w:rPr>
            </w:pPr>
            <w:r w:rsidRPr="00495671">
              <w:rPr>
                <w:rFonts w:ascii="Arial" w:hAnsi="Arial" w:cs="Arial"/>
                <w:color w:val="auto"/>
                <w:sz w:val="20"/>
                <w:szCs w:val="20"/>
              </w:rPr>
              <w:t xml:space="preserve">5. </w:t>
            </w:r>
            <w:r>
              <w:rPr>
                <w:rFonts w:ascii="Arial" w:hAnsi="Arial" w:cs="Arial"/>
                <w:color w:val="auto"/>
                <w:sz w:val="20"/>
                <w:szCs w:val="20"/>
              </w:rPr>
              <w:t>J</w:t>
            </w:r>
            <w:r w:rsidRPr="00495671">
              <w:rPr>
                <w:rFonts w:ascii="Arial" w:hAnsi="Arial" w:cs="Arial"/>
                <w:color w:val="auto"/>
                <w:sz w:val="20"/>
                <w:szCs w:val="20"/>
              </w:rPr>
              <w:t>akoś</w:t>
            </w:r>
            <w:r>
              <w:rPr>
                <w:rFonts w:ascii="Arial" w:hAnsi="Arial" w:cs="Arial"/>
                <w:color w:val="auto"/>
                <w:sz w:val="20"/>
                <w:szCs w:val="20"/>
              </w:rPr>
              <w:t xml:space="preserve">ć </w:t>
            </w:r>
            <w:r w:rsidRPr="00495671">
              <w:rPr>
                <w:rFonts w:ascii="Arial" w:hAnsi="Arial" w:cs="Arial"/>
                <w:color w:val="auto"/>
                <w:sz w:val="20"/>
                <w:szCs w:val="20"/>
              </w:rPr>
              <w:t>wykonania napraw lub renowacji wyrobów</w:t>
            </w:r>
            <w:r>
              <w:rPr>
                <w:rFonts w:ascii="Arial" w:hAnsi="Arial" w:cs="Arial"/>
                <w:color w:val="auto"/>
                <w:sz w:val="20"/>
                <w:szCs w:val="20"/>
              </w:rPr>
              <w:t>.</w:t>
            </w:r>
          </w:p>
        </w:tc>
        <w:tc>
          <w:tcPr>
            <w:tcW w:w="2693" w:type="dxa"/>
          </w:tcPr>
          <w:p w:rsidR="00317933" w:rsidRPr="00495671" w:rsidRDefault="00317933" w:rsidP="00080D9E">
            <w:pPr>
              <w:rPr>
                <w:rFonts w:ascii="Arial" w:hAnsi="Arial" w:cs="Arial"/>
                <w:color w:val="auto"/>
                <w:sz w:val="20"/>
                <w:szCs w:val="20"/>
              </w:rPr>
            </w:pPr>
            <w:r w:rsidRPr="00495671">
              <w:rPr>
                <w:rFonts w:ascii="Arial" w:hAnsi="Arial" w:cs="Arial"/>
                <w:color w:val="auto"/>
                <w:sz w:val="20"/>
                <w:szCs w:val="20"/>
              </w:rPr>
              <w:t xml:space="preserve">1. </w:t>
            </w:r>
            <w:r>
              <w:rPr>
                <w:rFonts w:ascii="Arial" w:hAnsi="Arial" w:cs="Arial"/>
                <w:color w:val="auto"/>
                <w:sz w:val="20"/>
                <w:szCs w:val="20"/>
              </w:rPr>
              <w:t xml:space="preserve">Jakość </w:t>
            </w:r>
            <w:r w:rsidRPr="00495671">
              <w:rPr>
                <w:rFonts w:ascii="Arial" w:hAnsi="Arial" w:cs="Arial"/>
                <w:color w:val="auto"/>
                <w:sz w:val="20"/>
                <w:szCs w:val="20"/>
              </w:rPr>
              <w:t>napraw</w:t>
            </w:r>
            <w:r w:rsidR="00DD462F">
              <w:rPr>
                <w:rFonts w:ascii="Arial" w:hAnsi="Arial" w:cs="Arial"/>
                <w:color w:val="auto"/>
                <w:sz w:val="20"/>
                <w:szCs w:val="20"/>
              </w:rPr>
              <w:t xml:space="preserve"> i </w:t>
            </w:r>
            <w:r w:rsidRPr="00495671">
              <w:rPr>
                <w:rFonts w:ascii="Arial" w:hAnsi="Arial" w:cs="Arial"/>
                <w:color w:val="auto"/>
                <w:sz w:val="20"/>
                <w:szCs w:val="20"/>
              </w:rPr>
              <w:t>renowacji wyrobów stolarskich</w:t>
            </w:r>
          </w:p>
        </w:tc>
        <w:tc>
          <w:tcPr>
            <w:tcW w:w="850" w:type="dxa"/>
          </w:tcPr>
          <w:p w:rsidR="00317933" w:rsidRPr="00495671" w:rsidRDefault="00317933" w:rsidP="00080D9E">
            <w:pPr>
              <w:jc w:val="center"/>
              <w:rPr>
                <w:rFonts w:ascii="Arial" w:hAnsi="Arial" w:cs="Arial"/>
                <w:color w:val="auto"/>
                <w:sz w:val="20"/>
                <w:szCs w:val="20"/>
              </w:rPr>
            </w:pPr>
          </w:p>
        </w:tc>
        <w:tc>
          <w:tcPr>
            <w:tcW w:w="3969" w:type="dxa"/>
          </w:tcPr>
          <w:p w:rsidR="00317933" w:rsidRPr="00495671" w:rsidRDefault="00317933" w:rsidP="00080D9E">
            <w:pPr>
              <w:numPr>
                <w:ilvl w:val="0"/>
                <w:numId w:val="31"/>
              </w:numPr>
              <w:spacing w:before="20"/>
              <w:contextualSpacing/>
              <w:rPr>
                <w:rFonts w:ascii="Arial" w:eastAsia="Arial" w:hAnsi="Arial" w:cs="Arial"/>
                <w:color w:val="auto"/>
                <w:sz w:val="20"/>
                <w:szCs w:val="20"/>
              </w:rPr>
            </w:pPr>
            <w:r w:rsidRPr="00495671">
              <w:rPr>
                <w:rFonts w:ascii="Arial" w:eastAsia="Arial" w:hAnsi="Arial" w:cs="Arial"/>
                <w:color w:val="auto"/>
                <w:sz w:val="20"/>
                <w:szCs w:val="20"/>
              </w:rPr>
              <w:t>rozpoznawać błędy w wykonanej naprawie</w:t>
            </w:r>
            <w:r w:rsidR="00DD462F">
              <w:rPr>
                <w:rFonts w:ascii="Arial" w:eastAsia="Arial" w:hAnsi="Arial" w:cs="Arial"/>
                <w:color w:val="auto"/>
                <w:sz w:val="20"/>
                <w:szCs w:val="20"/>
              </w:rPr>
              <w:t xml:space="preserve"> i </w:t>
            </w:r>
            <w:r w:rsidRPr="00495671">
              <w:rPr>
                <w:rFonts w:ascii="Arial" w:eastAsia="Arial" w:hAnsi="Arial" w:cs="Arial"/>
                <w:color w:val="auto"/>
                <w:sz w:val="20"/>
                <w:szCs w:val="20"/>
              </w:rPr>
              <w:t xml:space="preserve">renowacji </w:t>
            </w:r>
          </w:p>
          <w:p w:rsidR="00317933" w:rsidRPr="00495671" w:rsidRDefault="00317933" w:rsidP="00080D9E">
            <w:pPr>
              <w:numPr>
                <w:ilvl w:val="0"/>
                <w:numId w:val="31"/>
              </w:numPr>
              <w:spacing w:before="20" w:after="20"/>
              <w:contextualSpacing/>
              <w:rPr>
                <w:rFonts w:ascii="Arial" w:eastAsia="Arial" w:hAnsi="Arial" w:cs="Arial"/>
                <w:color w:val="auto"/>
                <w:sz w:val="20"/>
                <w:szCs w:val="20"/>
              </w:rPr>
            </w:pPr>
            <w:r w:rsidRPr="00495671">
              <w:rPr>
                <w:rFonts w:ascii="Arial" w:hAnsi="Arial" w:cs="Arial"/>
                <w:color w:val="auto"/>
                <w:sz w:val="20"/>
                <w:szCs w:val="20"/>
              </w:rPr>
              <w:t>wyjaśniać przyczyny występowania błędów podczas wykonywania napraw</w:t>
            </w:r>
            <w:r w:rsidR="00DD462F">
              <w:rPr>
                <w:rFonts w:ascii="Arial" w:hAnsi="Arial" w:cs="Arial"/>
                <w:color w:val="auto"/>
                <w:sz w:val="20"/>
                <w:szCs w:val="20"/>
              </w:rPr>
              <w:t xml:space="preserve"> i </w:t>
            </w:r>
            <w:r w:rsidRPr="00495671">
              <w:rPr>
                <w:rFonts w:ascii="Arial" w:hAnsi="Arial" w:cs="Arial"/>
                <w:color w:val="auto"/>
                <w:sz w:val="20"/>
                <w:szCs w:val="20"/>
              </w:rPr>
              <w:t xml:space="preserve">renowacji </w:t>
            </w:r>
          </w:p>
        </w:tc>
        <w:tc>
          <w:tcPr>
            <w:tcW w:w="3116" w:type="dxa"/>
          </w:tcPr>
          <w:p w:rsidR="00317933" w:rsidRPr="00495671" w:rsidRDefault="00317933" w:rsidP="00080D9E">
            <w:pPr>
              <w:numPr>
                <w:ilvl w:val="0"/>
                <w:numId w:val="31"/>
              </w:numPr>
              <w:rPr>
                <w:rFonts w:ascii="Arial" w:hAnsi="Arial" w:cs="Arial"/>
                <w:color w:val="auto"/>
                <w:sz w:val="20"/>
                <w:szCs w:val="20"/>
              </w:rPr>
            </w:pPr>
            <w:r w:rsidRPr="00495671">
              <w:rPr>
                <w:rFonts w:ascii="Arial" w:hAnsi="Arial" w:cs="Arial"/>
                <w:color w:val="auto"/>
                <w:sz w:val="20"/>
                <w:szCs w:val="20"/>
              </w:rPr>
              <w:t>dokonywać oceny jakości wykonania naprawy lub renowacji wyrobów</w:t>
            </w:r>
          </w:p>
        </w:tc>
        <w:tc>
          <w:tcPr>
            <w:tcW w:w="995" w:type="dxa"/>
          </w:tcPr>
          <w:p w:rsidR="00317933" w:rsidRPr="00495671" w:rsidRDefault="00317933" w:rsidP="00080D9E">
            <w:pPr>
              <w:rPr>
                <w:rFonts w:ascii="Arial" w:hAnsi="Arial" w:cs="Arial"/>
                <w:color w:val="auto"/>
                <w:sz w:val="20"/>
                <w:szCs w:val="20"/>
              </w:rPr>
            </w:pPr>
            <w:r>
              <w:rPr>
                <w:rFonts w:ascii="Arial" w:hAnsi="Arial" w:cs="Arial"/>
                <w:color w:val="auto"/>
                <w:sz w:val="20"/>
                <w:szCs w:val="20"/>
              </w:rPr>
              <w:t>Klasa I</w:t>
            </w:r>
            <w:r w:rsidR="003778B9">
              <w:rPr>
                <w:rFonts w:ascii="Arial" w:hAnsi="Arial" w:cs="Arial"/>
                <w:color w:val="auto"/>
                <w:sz w:val="20"/>
                <w:szCs w:val="20"/>
              </w:rPr>
              <w:t>V</w:t>
            </w:r>
          </w:p>
        </w:tc>
      </w:tr>
      <w:tr w:rsidR="00317933" w:rsidRPr="00495671" w:rsidTr="00191E18">
        <w:tc>
          <w:tcPr>
            <w:tcW w:w="2235" w:type="dxa"/>
          </w:tcPr>
          <w:p w:rsidR="00317933" w:rsidRPr="00495671" w:rsidRDefault="00317933" w:rsidP="00080D9E">
            <w:pPr>
              <w:rPr>
                <w:rFonts w:ascii="Arial" w:hAnsi="Arial" w:cs="Arial"/>
                <w:color w:val="auto"/>
                <w:sz w:val="20"/>
                <w:szCs w:val="20"/>
              </w:rPr>
            </w:pPr>
            <w:r w:rsidRPr="00495671">
              <w:rPr>
                <w:rFonts w:ascii="Arial" w:hAnsi="Arial" w:cs="Arial"/>
                <w:color w:val="auto"/>
                <w:sz w:val="20"/>
                <w:szCs w:val="20"/>
              </w:rPr>
              <w:t>6. Jakość materiałów</w:t>
            </w:r>
            <w:r w:rsidR="00DD462F">
              <w:rPr>
                <w:rFonts w:ascii="Arial" w:hAnsi="Arial" w:cs="Arial"/>
                <w:color w:val="auto"/>
                <w:sz w:val="20"/>
                <w:szCs w:val="20"/>
              </w:rPr>
              <w:t xml:space="preserve"> i </w:t>
            </w:r>
            <w:r w:rsidRPr="00495671">
              <w:rPr>
                <w:rFonts w:ascii="Arial" w:hAnsi="Arial" w:cs="Arial"/>
                <w:color w:val="auto"/>
                <w:sz w:val="20"/>
                <w:szCs w:val="20"/>
              </w:rPr>
              <w:t>wyrobów gotowych</w:t>
            </w:r>
            <w:r>
              <w:rPr>
                <w:rFonts w:ascii="Arial" w:hAnsi="Arial" w:cs="Arial"/>
                <w:color w:val="auto"/>
                <w:sz w:val="20"/>
                <w:szCs w:val="20"/>
              </w:rPr>
              <w:t>,</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r>
              <w:rPr>
                <w:rFonts w:ascii="Arial" w:hAnsi="Arial" w:cs="Arial"/>
                <w:color w:val="auto"/>
                <w:sz w:val="20"/>
                <w:szCs w:val="20"/>
              </w:rPr>
              <w:t>.</w:t>
            </w:r>
          </w:p>
        </w:tc>
        <w:tc>
          <w:tcPr>
            <w:tcW w:w="2693" w:type="dxa"/>
          </w:tcPr>
          <w:p w:rsidR="00317933" w:rsidRPr="006028D7" w:rsidRDefault="00317933" w:rsidP="00080D9E">
            <w:pPr>
              <w:rPr>
                <w:rFonts w:ascii="Arial" w:hAnsi="Arial" w:cs="Arial"/>
                <w:color w:val="auto"/>
                <w:sz w:val="20"/>
                <w:szCs w:val="20"/>
              </w:rPr>
            </w:pPr>
            <w:r>
              <w:rPr>
                <w:rFonts w:ascii="Arial" w:hAnsi="Arial" w:cs="Arial"/>
                <w:color w:val="auto"/>
                <w:sz w:val="20"/>
                <w:szCs w:val="20"/>
              </w:rPr>
              <w:t xml:space="preserve">1. </w:t>
            </w:r>
            <w:r w:rsidRPr="006028D7">
              <w:rPr>
                <w:rFonts w:ascii="Arial" w:hAnsi="Arial" w:cs="Arial"/>
                <w:color w:val="auto"/>
                <w:sz w:val="20"/>
                <w:szCs w:val="20"/>
              </w:rPr>
              <w:t>Materiały</w:t>
            </w:r>
            <w:r w:rsidR="00DD462F">
              <w:rPr>
                <w:rFonts w:ascii="Arial" w:hAnsi="Arial" w:cs="Arial"/>
                <w:color w:val="auto"/>
                <w:sz w:val="20"/>
                <w:szCs w:val="20"/>
              </w:rPr>
              <w:t xml:space="preserve"> i </w:t>
            </w:r>
            <w:r w:rsidRPr="006028D7">
              <w:rPr>
                <w:rFonts w:ascii="Arial" w:hAnsi="Arial" w:cs="Arial"/>
                <w:color w:val="auto"/>
                <w:sz w:val="20"/>
                <w:szCs w:val="20"/>
              </w:rPr>
              <w:t>wyroby gotowe.</w:t>
            </w:r>
          </w:p>
        </w:tc>
        <w:tc>
          <w:tcPr>
            <w:tcW w:w="850" w:type="dxa"/>
          </w:tcPr>
          <w:p w:rsidR="00317933" w:rsidRPr="00495671" w:rsidRDefault="00317933" w:rsidP="00080D9E">
            <w:pPr>
              <w:jc w:val="center"/>
              <w:rPr>
                <w:rFonts w:ascii="Arial" w:hAnsi="Arial" w:cs="Arial"/>
                <w:color w:val="auto"/>
                <w:sz w:val="20"/>
                <w:szCs w:val="20"/>
              </w:rPr>
            </w:pPr>
          </w:p>
        </w:tc>
        <w:tc>
          <w:tcPr>
            <w:tcW w:w="3969" w:type="dxa"/>
          </w:tcPr>
          <w:p w:rsidR="00317933" w:rsidRPr="00495671" w:rsidRDefault="00317933" w:rsidP="00080D9E">
            <w:pPr>
              <w:numPr>
                <w:ilvl w:val="0"/>
                <w:numId w:val="31"/>
              </w:numPr>
              <w:spacing w:before="20" w:after="20"/>
              <w:contextualSpacing/>
              <w:rPr>
                <w:rFonts w:ascii="Arial" w:eastAsia="Arial" w:hAnsi="Arial" w:cs="Arial"/>
                <w:color w:val="auto"/>
                <w:sz w:val="20"/>
                <w:szCs w:val="20"/>
              </w:rPr>
            </w:pPr>
            <w:r w:rsidRPr="00495671">
              <w:rPr>
                <w:rFonts w:ascii="Arial" w:eastAsia="Arial" w:hAnsi="Arial" w:cs="Arial"/>
                <w:color w:val="auto"/>
                <w:sz w:val="20"/>
                <w:szCs w:val="20"/>
              </w:rPr>
              <w:t>ustalać kryteria oceny jakości wyrobów goto</w:t>
            </w:r>
            <w:r w:rsidR="00633B12">
              <w:rPr>
                <w:rFonts w:ascii="Arial" w:eastAsia="Arial" w:hAnsi="Arial" w:cs="Arial"/>
                <w:color w:val="auto"/>
                <w:sz w:val="20"/>
                <w:szCs w:val="20"/>
              </w:rPr>
              <w:t>wych</w:t>
            </w:r>
          </w:p>
          <w:p w:rsidR="00317933" w:rsidRPr="00495671" w:rsidRDefault="00317933" w:rsidP="00080D9E">
            <w:pPr>
              <w:numPr>
                <w:ilvl w:val="0"/>
                <w:numId w:val="31"/>
              </w:numPr>
              <w:spacing w:before="20" w:after="20"/>
              <w:contextualSpacing/>
              <w:rPr>
                <w:rFonts w:ascii="Arial" w:eastAsia="Arial" w:hAnsi="Arial" w:cs="Arial"/>
                <w:color w:val="auto"/>
                <w:sz w:val="20"/>
                <w:szCs w:val="20"/>
              </w:rPr>
            </w:pPr>
            <w:r w:rsidRPr="00495671">
              <w:rPr>
                <w:rFonts w:ascii="Arial" w:eastAsia="Arial" w:hAnsi="Arial" w:cs="Arial"/>
                <w:color w:val="auto"/>
                <w:sz w:val="20"/>
                <w:szCs w:val="20"/>
              </w:rPr>
              <w:t>wskazywać czynniki wpływające</w:t>
            </w:r>
            <w:r w:rsidR="001979D6">
              <w:rPr>
                <w:rFonts w:ascii="Arial" w:eastAsia="Arial" w:hAnsi="Arial" w:cs="Arial"/>
                <w:color w:val="auto"/>
                <w:sz w:val="20"/>
                <w:szCs w:val="20"/>
              </w:rPr>
              <w:t xml:space="preserve"> na </w:t>
            </w:r>
            <w:r w:rsidRPr="00495671">
              <w:rPr>
                <w:rFonts w:ascii="Arial" w:eastAsia="Arial" w:hAnsi="Arial" w:cs="Arial"/>
                <w:color w:val="auto"/>
                <w:sz w:val="20"/>
                <w:szCs w:val="20"/>
              </w:rPr>
              <w:t xml:space="preserve">jakość wyrobów gotowych </w:t>
            </w:r>
          </w:p>
          <w:p w:rsidR="00317933" w:rsidRPr="00495671" w:rsidRDefault="00317933" w:rsidP="00080D9E">
            <w:pPr>
              <w:numPr>
                <w:ilvl w:val="0"/>
                <w:numId w:val="31"/>
              </w:numPr>
              <w:spacing w:before="20" w:after="20"/>
              <w:contextualSpacing/>
              <w:rPr>
                <w:rFonts w:ascii="Arial" w:eastAsia="Arial" w:hAnsi="Arial" w:cs="Arial"/>
                <w:color w:val="auto"/>
                <w:sz w:val="20"/>
                <w:szCs w:val="20"/>
              </w:rPr>
            </w:pPr>
            <w:r w:rsidRPr="00495671">
              <w:rPr>
                <w:rFonts w:ascii="Arial" w:eastAsia="Arial" w:hAnsi="Arial" w:cs="Arial"/>
                <w:color w:val="auto"/>
                <w:sz w:val="20"/>
                <w:szCs w:val="20"/>
              </w:rPr>
              <w:t>rozróżniać metody badań jakościowych</w:t>
            </w:r>
          </w:p>
          <w:p w:rsidR="00317933" w:rsidRPr="00495671" w:rsidRDefault="00317933" w:rsidP="00080D9E">
            <w:pPr>
              <w:numPr>
                <w:ilvl w:val="0"/>
                <w:numId w:val="31"/>
              </w:numPr>
              <w:spacing w:before="20" w:after="20"/>
              <w:contextualSpacing/>
              <w:rPr>
                <w:rFonts w:ascii="Arial" w:eastAsia="Arial" w:hAnsi="Arial" w:cs="Arial"/>
                <w:color w:val="auto"/>
                <w:sz w:val="20"/>
                <w:szCs w:val="20"/>
              </w:rPr>
            </w:pPr>
            <w:r w:rsidRPr="00495671">
              <w:rPr>
                <w:rFonts w:ascii="Arial" w:eastAsia="Arial" w:hAnsi="Arial" w:cs="Arial"/>
                <w:color w:val="auto"/>
                <w:sz w:val="20"/>
                <w:szCs w:val="20"/>
              </w:rPr>
              <w:t>wskazywać wady wyrobów gotowych</w:t>
            </w:r>
          </w:p>
          <w:p w:rsidR="00317933" w:rsidRPr="00495671" w:rsidRDefault="00317933" w:rsidP="00080D9E">
            <w:pPr>
              <w:numPr>
                <w:ilvl w:val="0"/>
                <w:numId w:val="31"/>
              </w:numPr>
              <w:spacing w:before="20" w:after="20"/>
              <w:contextualSpacing/>
              <w:rPr>
                <w:rFonts w:ascii="Arial" w:eastAsia="Arial" w:hAnsi="Arial" w:cs="Arial"/>
                <w:color w:val="auto"/>
                <w:sz w:val="20"/>
                <w:szCs w:val="20"/>
              </w:rPr>
            </w:pPr>
            <w:r w:rsidRPr="00495671">
              <w:rPr>
                <w:rFonts w:ascii="Arial" w:eastAsia="Arial" w:hAnsi="Arial" w:cs="Arial"/>
                <w:color w:val="auto"/>
                <w:sz w:val="20"/>
                <w:szCs w:val="20"/>
              </w:rPr>
              <w:t xml:space="preserve">oceniać jakość wyrobów gotowych </w:t>
            </w:r>
          </w:p>
          <w:p w:rsidR="00317933" w:rsidRPr="00495671" w:rsidRDefault="00317933" w:rsidP="00080D9E">
            <w:pPr>
              <w:numPr>
                <w:ilvl w:val="0"/>
                <w:numId w:val="31"/>
              </w:numPr>
              <w:spacing w:before="20" w:after="20"/>
              <w:contextualSpacing/>
              <w:rPr>
                <w:rFonts w:ascii="Arial" w:eastAsia="Arial" w:hAnsi="Arial" w:cs="Arial"/>
                <w:color w:val="auto"/>
                <w:sz w:val="20"/>
                <w:szCs w:val="20"/>
              </w:rPr>
            </w:pPr>
            <w:r w:rsidRPr="00495671">
              <w:rPr>
                <w:rFonts w:ascii="Arial" w:eastAsia="Arial" w:hAnsi="Arial" w:cs="Arial"/>
                <w:color w:val="auto"/>
                <w:sz w:val="20"/>
                <w:szCs w:val="20"/>
              </w:rPr>
              <w:t xml:space="preserve">wskazywać wady materiałów </w:t>
            </w:r>
            <w:r w:rsidR="00EF68EF" w:rsidRPr="00495671">
              <w:rPr>
                <w:rFonts w:ascii="Arial" w:eastAsia="Arial" w:hAnsi="Arial" w:cs="Arial"/>
                <w:color w:val="auto"/>
                <w:sz w:val="20"/>
                <w:szCs w:val="20"/>
              </w:rPr>
              <w:t>użytych</w:t>
            </w:r>
            <w:r w:rsidR="00EF68EF">
              <w:rPr>
                <w:rFonts w:ascii="Arial" w:eastAsia="Arial" w:hAnsi="Arial" w:cs="Arial"/>
                <w:color w:val="auto"/>
                <w:sz w:val="20"/>
                <w:szCs w:val="20"/>
              </w:rPr>
              <w:t xml:space="preserve"> do</w:t>
            </w:r>
            <w:r w:rsidR="001979D6">
              <w:rPr>
                <w:rFonts w:ascii="Arial" w:eastAsia="Arial" w:hAnsi="Arial" w:cs="Arial"/>
                <w:color w:val="auto"/>
                <w:sz w:val="20"/>
                <w:szCs w:val="20"/>
              </w:rPr>
              <w:t> </w:t>
            </w:r>
            <w:r w:rsidRPr="00495671">
              <w:rPr>
                <w:rFonts w:ascii="Arial" w:eastAsia="Arial" w:hAnsi="Arial" w:cs="Arial"/>
                <w:color w:val="auto"/>
                <w:sz w:val="20"/>
                <w:szCs w:val="20"/>
              </w:rPr>
              <w:t xml:space="preserve">produkcji </w:t>
            </w:r>
          </w:p>
          <w:p w:rsidR="00317933" w:rsidRPr="00495671" w:rsidRDefault="00317933" w:rsidP="00080D9E">
            <w:pPr>
              <w:numPr>
                <w:ilvl w:val="0"/>
                <w:numId w:val="31"/>
              </w:numPr>
              <w:spacing w:before="20" w:after="20"/>
              <w:contextualSpacing/>
              <w:rPr>
                <w:rFonts w:ascii="Arial" w:eastAsia="Arial" w:hAnsi="Arial" w:cs="Arial"/>
                <w:color w:val="auto"/>
                <w:sz w:val="20"/>
                <w:szCs w:val="20"/>
              </w:rPr>
            </w:pPr>
            <w:r w:rsidRPr="00495671">
              <w:rPr>
                <w:rFonts w:ascii="Arial" w:eastAsia="Arial" w:hAnsi="Arial" w:cs="Arial"/>
                <w:color w:val="auto"/>
                <w:sz w:val="20"/>
                <w:szCs w:val="20"/>
              </w:rPr>
              <w:t>tworzyć kryteria</w:t>
            </w:r>
            <w:r w:rsidR="001979D6">
              <w:rPr>
                <w:rFonts w:ascii="Arial" w:eastAsia="Arial" w:hAnsi="Arial" w:cs="Arial"/>
                <w:color w:val="auto"/>
                <w:sz w:val="20"/>
                <w:szCs w:val="20"/>
              </w:rPr>
              <w:t xml:space="preserve"> do </w:t>
            </w:r>
            <w:r w:rsidRPr="00495671">
              <w:rPr>
                <w:rFonts w:ascii="Arial" w:eastAsia="Arial" w:hAnsi="Arial" w:cs="Arial"/>
                <w:color w:val="auto"/>
                <w:sz w:val="20"/>
                <w:szCs w:val="20"/>
              </w:rPr>
              <w:t>norm jakościowych</w:t>
            </w:r>
            <w:r w:rsidR="001979D6">
              <w:rPr>
                <w:rFonts w:ascii="Arial" w:eastAsia="Arial" w:hAnsi="Arial" w:cs="Arial"/>
                <w:color w:val="auto"/>
                <w:sz w:val="20"/>
                <w:szCs w:val="20"/>
              </w:rPr>
              <w:t xml:space="preserve"> na </w:t>
            </w:r>
            <w:r w:rsidRPr="00495671">
              <w:rPr>
                <w:rFonts w:ascii="Arial" w:eastAsia="Arial" w:hAnsi="Arial" w:cs="Arial"/>
                <w:color w:val="auto"/>
                <w:sz w:val="20"/>
                <w:szCs w:val="20"/>
              </w:rPr>
              <w:t>materiały</w:t>
            </w:r>
            <w:r w:rsidR="001979D6">
              <w:rPr>
                <w:rFonts w:ascii="Arial" w:eastAsia="Arial" w:hAnsi="Arial" w:cs="Arial"/>
                <w:color w:val="auto"/>
                <w:sz w:val="20"/>
                <w:szCs w:val="20"/>
              </w:rPr>
              <w:t xml:space="preserve"> </w:t>
            </w:r>
            <w:r w:rsidR="001979D6">
              <w:rPr>
                <w:rFonts w:ascii="Arial" w:eastAsia="Arial" w:hAnsi="Arial" w:cs="Arial"/>
                <w:color w:val="auto"/>
                <w:sz w:val="20"/>
                <w:szCs w:val="20"/>
              </w:rPr>
              <w:lastRenderedPageBreak/>
              <w:t>do </w:t>
            </w:r>
            <w:r w:rsidRPr="00495671">
              <w:rPr>
                <w:rFonts w:ascii="Arial" w:eastAsia="Arial" w:hAnsi="Arial" w:cs="Arial"/>
                <w:color w:val="auto"/>
                <w:sz w:val="20"/>
                <w:szCs w:val="20"/>
              </w:rPr>
              <w:t xml:space="preserve">produkcji </w:t>
            </w:r>
          </w:p>
        </w:tc>
        <w:tc>
          <w:tcPr>
            <w:tcW w:w="3116" w:type="dxa"/>
          </w:tcPr>
          <w:p w:rsidR="00317933" w:rsidRPr="00495671" w:rsidRDefault="00317933" w:rsidP="00080D9E">
            <w:pPr>
              <w:numPr>
                <w:ilvl w:val="0"/>
                <w:numId w:val="31"/>
              </w:numPr>
              <w:spacing w:before="20" w:after="20"/>
              <w:contextualSpacing/>
              <w:rPr>
                <w:rFonts w:ascii="Arial" w:hAnsi="Arial" w:cs="Arial"/>
                <w:color w:val="auto"/>
                <w:sz w:val="20"/>
                <w:szCs w:val="20"/>
              </w:rPr>
            </w:pPr>
            <w:r w:rsidRPr="00495671">
              <w:rPr>
                <w:rFonts w:ascii="Arial" w:eastAsia="Arial" w:hAnsi="Arial" w:cs="Arial"/>
                <w:color w:val="auto"/>
                <w:sz w:val="20"/>
                <w:szCs w:val="20"/>
              </w:rPr>
              <w:lastRenderedPageBreak/>
              <w:t>korzystać</w:t>
            </w:r>
            <w:r w:rsidR="009842C9">
              <w:rPr>
                <w:rFonts w:ascii="Arial" w:eastAsia="Arial" w:hAnsi="Arial" w:cs="Arial"/>
                <w:color w:val="auto"/>
                <w:sz w:val="20"/>
                <w:szCs w:val="20"/>
              </w:rPr>
              <w:t xml:space="preserve"> z </w:t>
            </w:r>
            <w:r w:rsidRPr="00495671">
              <w:rPr>
                <w:rFonts w:ascii="Arial" w:eastAsia="Arial" w:hAnsi="Arial" w:cs="Arial"/>
                <w:color w:val="auto"/>
                <w:sz w:val="20"/>
                <w:szCs w:val="20"/>
              </w:rPr>
              <w:t>norm międzynarodowych, polskich</w:t>
            </w:r>
            <w:r w:rsidR="00DD462F">
              <w:rPr>
                <w:rFonts w:ascii="Arial" w:eastAsia="Arial" w:hAnsi="Arial" w:cs="Arial"/>
                <w:color w:val="auto"/>
                <w:sz w:val="20"/>
                <w:szCs w:val="20"/>
              </w:rPr>
              <w:t xml:space="preserve"> i </w:t>
            </w:r>
            <w:r w:rsidRPr="00495671">
              <w:rPr>
                <w:rFonts w:ascii="Arial" w:eastAsia="Arial" w:hAnsi="Arial" w:cs="Arial"/>
                <w:color w:val="auto"/>
                <w:sz w:val="20"/>
                <w:szCs w:val="20"/>
              </w:rPr>
              <w:t xml:space="preserve">branżowych dotyczących jakości wyrobów </w:t>
            </w:r>
            <w:r w:rsidR="00343851">
              <w:rPr>
                <w:rFonts w:ascii="Arial" w:eastAsia="Arial" w:hAnsi="Arial" w:cs="Arial"/>
                <w:color w:val="auto"/>
                <w:sz w:val="20"/>
                <w:szCs w:val="20"/>
              </w:rPr>
              <w:t>i </w:t>
            </w:r>
            <w:r w:rsidRPr="00495671">
              <w:rPr>
                <w:rFonts w:ascii="Arial" w:eastAsia="Arial" w:hAnsi="Arial" w:cs="Arial"/>
                <w:color w:val="auto"/>
                <w:sz w:val="20"/>
                <w:szCs w:val="20"/>
              </w:rPr>
              <w:t>materiałów</w:t>
            </w:r>
          </w:p>
          <w:p w:rsidR="00317933" w:rsidRPr="00495671" w:rsidRDefault="00317933" w:rsidP="00080D9E">
            <w:pPr>
              <w:numPr>
                <w:ilvl w:val="0"/>
                <w:numId w:val="31"/>
              </w:numPr>
              <w:spacing w:before="20" w:after="20"/>
              <w:contextualSpacing/>
              <w:rPr>
                <w:rFonts w:ascii="Arial" w:hAnsi="Arial" w:cs="Arial"/>
                <w:color w:val="auto"/>
                <w:sz w:val="20"/>
                <w:szCs w:val="20"/>
              </w:rPr>
            </w:pPr>
            <w:r w:rsidRPr="00495671">
              <w:rPr>
                <w:rFonts w:ascii="Arial" w:eastAsia="Arial" w:hAnsi="Arial" w:cs="Arial"/>
                <w:color w:val="auto"/>
                <w:sz w:val="20"/>
                <w:szCs w:val="20"/>
              </w:rPr>
              <w:t>oceniać m</w:t>
            </w:r>
            <w:r w:rsidRPr="00495671">
              <w:rPr>
                <w:rFonts w:ascii="Arial" w:hAnsi="Arial" w:cs="Arial"/>
                <w:color w:val="auto"/>
                <w:sz w:val="20"/>
                <w:szCs w:val="20"/>
              </w:rPr>
              <w:t>ateriały</w:t>
            </w:r>
            <w:r w:rsidR="00DD462F">
              <w:rPr>
                <w:rFonts w:ascii="Arial" w:hAnsi="Arial" w:cs="Arial"/>
                <w:color w:val="auto"/>
                <w:sz w:val="20"/>
                <w:szCs w:val="20"/>
              </w:rPr>
              <w:t xml:space="preserve"> i </w:t>
            </w:r>
            <w:r w:rsidRPr="00495671">
              <w:rPr>
                <w:rFonts w:ascii="Arial" w:hAnsi="Arial" w:cs="Arial"/>
                <w:color w:val="auto"/>
                <w:sz w:val="20"/>
                <w:szCs w:val="20"/>
              </w:rPr>
              <w:t>wyroby gotowe pod względem jakości</w:t>
            </w:r>
          </w:p>
        </w:tc>
        <w:tc>
          <w:tcPr>
            <w:tcW w:w="995" w:type="dxa"/>
          </w:tcPr>
          <w:p w:rsidR="00317933" w:rsidRPr="00495671" w:rsidRDefault="00317933" w:rsidP="00080D9E">
            <w:pPr>
              <w:rPr>
                <w:rFonts w:ascii="Arial" w:hAnsi="Arial" w:cs="Arial"/>
                <w:color w:val="auto"/>
                <w:sz w:val="20"/>
                <w:szCs w:val="20"/>
              </w:rPr>
            </w:pPr>
            <w:r>
              <w:rPr>
                <w:rFonts w:ascii="Arial" w:hAnsi="Arial" w:cs="Arial"/>
                <w:color w:val="auto"/>
                <w:sz w:val="20"/>
                <w:szCs w:val="20"/>
              </w:rPr>
              <w:t>Klasa I</w:t>
            </w:r>
            <w:r w:rsidR="003778B9">
              <w:rPr>
                <w:rFonts w:ascii="Arial" w:hAnsi="Arial" w:cs="Arial"/>
                <w:color w:val="auto"/>
                <w:sz w:val="20"/>
                <w:szCs w:val="20"/>
              </w:rPr>
              <w:t>V</w:t>
            </w:r>
          </w:p>
          <w:p w:rsidR="00317933" w:rsidRPr="00495671" w:rsidRDefault="00317933" w:rsidP="00080D9E">
            <w:pPr>
              <w:rPr>
                <w:rFonts w:ascii="Arial" w:hAnsi="Arial" w:cs="Arial"/>
                <w:color w:val="auto"/>
                <w:sz w:val="20"/>
                <w:szCs w:val="20"/>
              </w:rPr>
            </w:pPr>
          </w:p>
        </w:tc>
      </w:tr>
      <w:tr w:rsidR="00317933" w:rsidRPr="00495671" w:rsidTr="00191E18">
        <w:tc>
          <w:tcPr>
            <w:tcW w:w="2235" w:type="dxa"/>
          </w:tcPr>
          <w:p w:rsidR="00317933" w:rsidRPr="00495671" w:rsidRDefault="00317933" w:rsidP="00080D9E">
            <w:pPr>
              <w:rPr>
                <w:rFonts w:ascii="Arial" w:hAnsi="Arial" w:cs="Arial"/>
                <w:color w:val="auto"/>
                <w:sz w:val="20"/>
                <w:szCs w:val="20"/>
              </w:rPr>
            </w:pPr>
            <w:r w:rsidRPr="00495671">
              <w:rPr>
                <w:rFonts w:ascii="Arial" w:hAnsi="Arial" w:cs="Arial"/>
                <w:color w:val="auto"/>
                <w:sz w:val="20"/>
                <w:szCs w:val="20"/>
              </w:rPr>
              <w:lastRenderedPageBreak/>
              <w:t>7.</w:t>
            </w:r>
            <w:r>
              <w:rPr>
                <w:rFonts w:ascii="Arial" w:hAnsi="Arial" w:cs="Arial"/>
                <w:color w:val="auto"/>
                <w:sz w:val="20"/>
                <w:szCs w:val="20"/>
              </w:rPr>
              <w:t>P</w:t>
            </w:r>
            <w:r w:rsidRPr="00495671">
              <w:rPr>
                <w:rFonts w:ascii="Arial" w:hAnsi="Arial" w:cs="Arial"/>
                <w:color w:val="auto"/>
                <w:sz w:val="20"/>
                <w:szCs w:val="20"/>
              </w:rPr>
              <w:t>akowanie, magazynowanie oraz transport elementów, podzespołów</w:t>
            </w:r>
            <w:r w:rsidR="00DD462F">
              <w:rPr>
                <w:rFonts w:ascii="Arial" w:hAnsi="Arial" w:cs="Arial"/>
                <w:color w:val="auto"/>
                <w:sz w:val="20"/>
                <w:szCs w:val="20"/>
              </w:rPr>
              <w:t xml:space="preserve"> i </w:t>
            </w:r>
            <w:r w:rsidRPr="00495671">
              <w:rPr>
                <w:rFonts w:ascii="Arial" w:hAnsi="Arial" w:cs="Arial"/>
                <w:color w:val="auto"/>
                <w:sz w:val="20"/>
                <w:szCs w:val="20"/>
              </w:rPr>
              <w:t>wyrobów gotowych</w:t>
            </w:r>
            <w:r>
              <w:rPr>
                <w:rFonts w:ascii="Arial" w:hAnsi="Arial" w:cs="Arial"/>
                <w:color w:val="auto"/>
                <w:sz w:val="20"/>
                <w:szCs w:val="20"/>
              </w:rPr>
              <w:t>.</w:t>
            </w:r>
          </w:p>
        </w:tc>
        <w:tc>
          <w:tcPr>
            <w:tcW w:w="2693" w:type="dxa"/>
          </w:tcPr>
          <w:p w:rsidR="00317933" w:rsidRPr="00495671" w:rsidRDefault="00317933" w:rsidP="00683FE6">
            <w:pPr>
              <w:numPr>
                <w:ilvl w:val="0"/>
                <w:numId w:val="84"/>
              </w:numPr>
              <w:rPr>
                <w:rFonts w:ascii="Arial" w:hAnsi="Arial" w:cs="Arial"/>
                <w:color w:val="auto"/>
                <w:sz w:val="20"/>
                <w:szCs w:val="20"/>
              </w:rPr>
            </w:pPr>
            <w:r w:rsidRPr="00495671">
              <w:rPr>
                <w:rFonts w:ascii="Arial" w:hAnsi="Arial" w:cs="Arial"/>
                <w:color w:val="auto"/>
                <w:sz w:val="20"/>
                <w:szCs w:val="20"/>
              </w:rPr>
              <w:t>Pakowanie wyrobów gotowych.</w:t>
            </w:r>
          </w:p>
          <w:p w:rsidR="00317933" w:rsidRPr="00495671" w:rsidRDefault="00317933" w:rsidP="00683FE6">
            <w:pPr>
              <w:numPr>
                <w:ilvl w:val="0"/>
                <w:numId w:val="84"/>
              </w:numPr>
              <w:rPr>
                <w:rFonts w:ascii="Arial" w:hAnsi="Arial" w:cs="Arial"/>
                <w:color w:val="auto"/>
                <w:sz w:val="20"/>
                <w:szCs w:val="20"/>
              </w:rPr>
            </w:pPr>
            <w:r w:rsidRPr="00495671">
              <w:rPr>
                <w:rFonts w:ascii="Arial" w:hAnsi="Arial" w:cs="Arial"/>
                <w:color w:val="auto"/>
                <w:sz w:val="20"/>
                <w:szCs w:val="20"/>
              </w:rPr>
              <w:t>Magazynowanie wyrobów gotowych.</w:t>
            </w:r>
          </w:p>
          <w:p w:rsidR="00317933" w:rsidRPr="00495671" w:rsidRDefault="00317933" w:rsidP="00683FE6">
            <w:pPr>
              <w:numPr>
                <w:ilvl w:val="0"/>
                <w:numId w:val="84"/>
              </w:numPr>
              <w:rPr>
                <w:rFonts w:ascii="Arial" w:hAnsi="Arial" w:cs="Arial"/>
                <w:color w:val="auto"/>
                <w:sz w:val="20"/>
                <w:szCs w:val="20"/>
              </w:rPr>
            </w:pPr>
            <w:r w:rsidRPr="00495671">
              <w:rPr>
                <w:rFonts w:ascii="Arial" w:hAnsi="Arial" w:cs="Arial"/>
                <w:color w:val="auto"/>
                <w:sz w:val="20"/>
                <w:szCs w:val="20"/>
              </w:rPr>
              <w:t>Transport wyrobów gotowych.</w:t>
            </w:r>
          </w:p>
        </w:tc>
        <w:tc>
          <w:tcPr>
            <w:tcW w:w="850" w:type="dxa"/>
          </w:tcPr>
          <w:p w:rsidR="00317933" w:rsidRPr="00495671" w:rsidRDefault="00317933" w:rsidP="00080D9E">
            <w:pPr>
              <w:jc w:val="center"/>
              <w:rPr>
                <w:rFonts w:ascii="Arial" w:hAnsi="Arial" w:cs="Arial"/>
                <w:color w:val="auto"/>
                <w:sz w:val="20"/>
                <w:szCs w:val="20"/>
              </w:rPr>
            </w:pPr>
          </w:p>
        </w:tc>
        <w:tc>
          <w:tcPr>
            <w:tcW w:w="3969" w:type="dxa"/>
          </w:tcPr>
          <w:p w:rsidR="00317933" w:rsidRPr="00495671" w:rsidRDefault="00317933" w:rsidP="00080D9E">
            <w:pPr>
              <w:numPr>
                <w:ilvl w:val="0"/>
                <w:numId w:val="31"/>
              </w:numPr>
              <w:pBdr>
                <w:top w:val="none" w:sz="0" w:space="0" w:color="auto"/>
                <w:left w:val="none" w:sz="0" w:space="0" w:color="auto"/>
                <w:bottom w:val="none" w:sz="0" w:space="0" w:color="auto"/>
                <w:right w:val="none" w:sz="0" w:space="0" w:color="auto"/>
                <w:between w:val="none" w:sz="0" w:space="0" w:color="auto"/>
              </w:pBdr>
              <w:ind w:left="357" w:hanging="357"/>
              <w:jc w:val="both"/>
              <w:rPr>
                <w:rFonts w:ascii="Arial" w:hAnsi="Arial" w:cs="Arial"/>
                <w:color w:val="auto"/>
                <w:sz w:val="20"/>
                <w:szCs w:val="20"/>
              </w:rPr>
            </w:pPr>
            <w:r w:rsidRPr="00495671">
              <w:rPr>
                <w:rFonts w:ascii="Arial" w:hAnsi="Arial" w:cs="Arial"/>
                <w:color w:val="auto"/>
                <w:sz w:val="20"/>
                <w:szCs w:val="20"/>
              </w:rPr>
              <w:t xml:space="preserve">wdrażać sposoby pakowania elementów, </w:t>
            </w:r>
            <w:r w:rsidR="00343851" w:rsidRPr="00495671">
              <w:rPr>
                <w:rFonts w:ascii="Arial" w:hAnsi="Arial" w:cs="Arial"/>
                <w:color w:val="auto"/>
                <w:sz w:val="20"/>
                <w:szCs w:val="20"/>
              </w:rPr>
              <w:t xml:space="preserve">podzespołów </w:t>
            </w:r>
            <w:r w:rsidR="00343851">
              <w:rPr>
                <w:rFonts w:ascii="Arial" w:hAnsi="Arial" w:cs="Arial"/>
                <w:color w:val="auto"/>
                <w:sz w:val="20"/>
                <w:szCs w:val="20"/>
              </w:rPr>
              <w:t>i</w:t>
            </w:r>
            <w:r w:rsidR="00DD462F">
              <w:rPr>
                <w:rFonts w:ascii="Arial" w:hAnsi="Arial" w:cs="Arial"/>
                <w:color w:val="auto"/>
                <w:sz w:val="20"/>
                <w:szCs w:val="20"/>
              </w:rPr>
              <w:t> </w:t>
            </w:r>
            <w:r w:rsidRPr="00495671">
              <w:rPr>
                <w:rFonts w:ascii="Arial" w:hAnsi="Arial" w:cs="Arial"/>
                <w:color w:val="auto"/>
                <w:sz w:val="20"/>
                <w:szCs w:val="20"/>
              </w:rPr>
              <w:t xml:space="preserve">wyrobów gotowych </w:t>
            </w:r>
          </w:p>
          <w:p w:rsidR="00317933" w:rsidRPr="00495671" w:rsidRDefault="00317933" w:rsidP="00080D9E">
            <w:pPr>
              <w:numPr>
                <w:ilvl w:val="0"/>
                <w:numId w:val="31"/>
              </w:numPr>
              <w:ind w:left="357" w:hanging="357"/>
              <w:contextualSpacing/>
              <w:rPr>
                <w:rFonts w:ascii="Arial" w:hAnsi="Arial" w:cs="Arial"/>
                <w:color w:val="auto"/>
                <w:sz w:val="20"/>
                <w:szCs w:val="20"/>
              </w:rPr>
            </w:pPr>
            <w:r w:rsidRPr="00495671">
              <w:rPr>
                <w:rFonts w:ascii="Arial" w:hAnsi="Arial" w:cs="Arial"/>
                <w:color w:val="auto"/>
                <w:sz w:val="20"/>
                <w:szCs w:val="20"/>
              </w:rPr>
              <w:t>dobierać środki transportu</w:t>
            </w:r>
            <w:r w:rsidR="001979D6">
              <w:rPr>
                <w:rFonts w:ascii="Arial" w:hAnsi="Arial" w:cs="Arial"/>
                <w:color w:val="auto"/>
                <w:sz w:val="20"/>
                <w:szCs w:val="20"/>
              </w:rPr>
              <w:t xml:space="preserve"> do </w:t>
            </w:r>
            <w:r w:rsidRPr="00495671">
              <w:rPr>
                <w:rFonts w:ascii="Arial" w:hAnsi="Arial" w:cs="Arial"/>
                <w:color w:val="auto"/>
                <w:sz w:val="20"/>
                <w:szCs w:val="20"/>
              </w:rPr>
              <w:t>przewozu elementów, podzespołów</w:t>
            </w:r>
            <w:r w:rsidR="00DD462F">
              <w:rPr>
                <w:rFonts w:ascii="Arial" w:hAnsi="Arial" w:cs="Arial"/>
                <w:color w:val="auto"/>
                <w:sz w:val="20"/>
                <w:szCs w:val="20"/>
              </w:rPr>
              <w:t xml:space="preserve"> i </w:t>
            </w:r>
            <w:r w:rsidRPr="00495671">
              <w:rPr>
                <w:rFonts w:ascii="Arial" w:hAnsi="Arial" w:cs="Arial"/>
                <w:color w:val="auto"/>
                <w:sz w:val="20"/>
                <w:szCs w:val="20"/>
              </w:rPr>
              <w:t>wyrobów gotowych</w:t>
            </w:r>
          </w:p>
          <w:p w:rsidR="00317933" w:rsidRPr="00495671" w:rsidRDefault="00317933" w:rsidP="00080D9E">
            <w:pPr>
              <w:numPr>
                <w:ilvl w:val="0"/>
                <w:numId w:val="31"/>
              </w:numPr>
              <w:ind w:left="357" w:hanging="357"/>
              <w:contextualSpacing/>
              <w:rPr>
                <w:rFonts w:ascii="Arial" w:hAnsi="Arial" w:cs="Arial"/>
                <w:color w:val="auto"/>
                <w:sz w:val="20"/>
                <w:szCs w:val="20"/>
              </w:rPr>
            </w:pPr>
            <w:r w:rsidRPr="00495671">
              <w:rPr>
                <w:rFonts w:ascii="Arial" w:hAnsi="Arial" w:cs="Arial"/>
                <w:color w:val="auto"/>
                <w:sz w:val="20"/>
                <w:szCs w:val="20"/>
              </w:rPr>
              <w:t>ustalać metody składowania elementów, podzespołów</w:t>
            </w:r>
            <w:r w:rsidR="00DD462F">
              <w:rPr>
                <w:rFonts w:ascii="Arial" w:hAnsi="Arial" w:cs="Arial"/>
                <w:color w:val="auto"/>
                <w:sz w:val="20"/>
                <w:szCs w:val="20"/>
              </w:rPr>
              <w:t xml:space="preserve"> i </w:t>
            </w:r>
            <w:r w:rsidRPr="00495671">
              <w:rPr>
                <w:rFonts w:ascii="Arial" w:hAnsi="Arial" w:cs="Arial"/>
                <w:color w:val="auto"/>
                <w:sz w:val="20"/>
                <w:szCs w:val="20"/>
              </w:rPr>
              <w:t>wyrobów gotowych</w:t>
            </w:r>
            <w:r w:rsidR="009842C9">
              <w:rPr>
                <w:rFonts w:ascii="Arial" w:hAnsi="Arial" w:cs="Arial"/>
                <w:color w:val="auto"/>
                <w:sz w:val="20"/>
                <w:szCs w:val="20"/>
              </w:rPr>
              <w:t xml:space="preserve"> z </w:t>
            </w:r>
            <w:r w:rsidRPr="00495671">
              <w:rPr>
                <w:rFonts w:ascii="Arial" w:hAnsi="Arial" w:cs="Arial"/>
                <w:color w:val="auto"/>
                <w:sz w:val="20"/>
                <w:szCs w:val="20"/>
              </w:rPr>
              <w:t>drewna</w:t>
            </w:r>
            <w:r w:rsidR="00DD462F">
              <w:rPr>
                <w:rFonts w:ascii="Arial" w:hAnsi="Arial" w:cs="Arial"/>
                <w:color w:val="auto"/>
                <w:sz w:val="20"/>
                <w:szCs w:val="20"/>
              </w:rPr>
              <w:t xml:space="preserve"> i </w:t>
            </w:r>
            <w:r w:rsidRPr="00495671">
              <w:rPr>
                <w:rFonts w:ascii="Arial" w:hAnsi="Arial" w:cs="Arial"/>
                <w:color w:val="auto"/>
                <w:sz w:val="20"/>
                <w:szCs w:val="20"/>
              </w:rPr>
              <w:t>materiałów drewnopochodnych</w:t>
            </w:r>
          </w:p>
        </w:tc>
        <w:tc>
          <w:tcPr>
            <w:tcW w:w="3116" w:type="dxa"/>
          </w:tcPr>
          <w:p w:rsidR="00317933" w:rsidRPr="00495671" w:rsidRDefault="00317933" w:rsidP="00080D9E">
            <w:pPr>
              <w:numPr>
                <w:ilvl w:val="0"/>
                <w:numId w:val="31"/>
              </w:numPr>
              <w:rPr>
                <w:rFonts w:ascii="Arial" w:hAnsi="Arial" w:cs="Arial"/>
                <w:color w:val="auto"/>
                <w:sz w:val="20"/>
                <w:szCs w:val="20"/>
              </w:rPr>
            </w:pPr>
            <w:r w:rsidRPr="00495671">
              <w:rPr>
                <w:rFonts w:ascii="Arial" w:hAnsi="Arial" w:cs="Arial"/>
                <w:color w:val="auto"/>
                <w:sz w:val="20"/>
                <w:szCs w:val="20"/>
              </w:rPr>
              <w:t>wykonywać prace związane</w:t>
            </w:r>
            <w:r w:rsidR="009842C9">
              <w:rPr>
                <w:rFonts w:ascii="Arial" w:hAnsi="Arial" w:cs="Arial"/>
                <w:color w:val="auto"/>
                <w:sz w:val="20"/>
                <w:szCs w:val="20"/>
              </w:rPr>
              <w:t xml:space="preserve"> z </w:t>
            </w:r>
            <w:r w:rsidRPr="00495671">
              <w:rPr>
                <w:rFonts w:ascii="Arial" w:hAnsi="Arial" w:cs="Arial"/>
                <w:color w:val="auto"/>
                <w:sz w:val="20"/>
                <w:szCs w:val="20"/>
              </w:rPr>
              <w:t>pakowaniem, magazynowaniem oraz transportem gotowych wyrobów stolarskich.</w:t>
            </w:r>
          </w:p>
        </w:tc>
        <w:tc>
          <w:tcPr>
            <w:tcW w:w="995" w:type="dxa"/>
          </w:tcPr>
          <w:p w:rsidR="00317933" w:rsidRPr="00495671" w:rsidRDefault="00317933" w:rsidP="00080D9E">
            <w:pPr>
              <w:rPr>
                <w:rFonts w:ascii="Arial" w:hAnsi="Arial" w:cs="Arial"/>
                <w:color w:val="auto"/>
                <w:sz w:val="20"/>
                <w:szCs w:val="20"/>
              </w:rPr>
            </w:pPr>
            <w:r>
              <w:rPr>
                <w:rFonts w:ascii="Arial" w:hAnsi="Arial" w:cs="Arial"/>
                <w:color w:val="auto"/>
                <w:sz w:val="20"/>
                <w:szCs w:val="20"/>
              </w:rPr>
              <w:t>Klasa I</w:t>
            </w:r>
            <w:r w:rsidR="003778B9">
              <w:rPr>
                <w:rFonts w:ascii="Arial" w:hAnsi="Arial" w:cs="Arial"/>
                <w:color w:val="auto"/>
                <w:sz w:val="20"/>
                <w:szCs w:val="20"/>
              </w:rPr>
              <w:t>V</w:t>
            </w:r>
            <w:r>
              <w:rPr>
                <w:rFonts w:ascii="Arial" w:hAnsi="Arial" w:cs="Arial"/>
                <w:color w:val="auto"/>
                <w:sz w:val="20"/>
                <w:szCs w:val="20"/>
              </w:rPr>
              <w:t xml:space="preserve"> </w:t>
            </w:r>
          </w:p>
        </w:tc>
      </w:tr>
      <w:tr w:rsidR="00317933" w:rsidRPr="00E46DAC" w:rsidTr="00191E18">
        <w:tc>
          <w:tcPr>
            <w:tcW w:w="2235" w:type="dxa"/>
            <w:shd w:val="clear" w:color="auto" w:fill="auto"/>
          </w:tcPr>
          <w:p w:rsidR="00317933" w:rsidRPr="00E46DAC" w:rsidRDefault="00317933" w:rsidP="00080D9E">
            <w:pPr>
              <w:pStyle w:val="Bezodstpw"/>
              <w:rPr>
                <w:rFonts w:ascii="Arial" w:hAnsi="Arial" w:cs="Arial"/>
                <w:sz w:val="20"/>
                <w:szCs w:val="20"/>
              </w:rPr>
            </w:pPr>
            <w:r>
              <w:rPr>
                <w:rFonts w:ascii="Arial" w:hAnsi="Arial" w:cs="Arial"/>
                <w:sz w:val="20"/>
                <w:szCs w:val="20"/>
              </w:rPr>
              <w:t>8.Praca zespołowa.</w:t>
            </w:r>
          </w:p>
        </w:tc>
        <w:tc>
          <w:tcPr>
            <w:tcW w:w="2693" w:type="dxa"/>
            <w:shd w:val="clear" w:color="auto" w:fill="auto"/>
          </w:tcPr>
          <w:p w:rsidR="00317933" w:rsidRPr="00E46DAC" w:rsidRDefault="00317933" w:rsidP="00080D9E">
            <w:pPr>
              <w:pStyle w:val="Bezodstpw"/>
              <w:rPr>
                <w:rFonts w:ascii="Arial" w:hAnsi="Arial" w:cs="Arial"/>
                <w:sz w:val="20"/>
                <w:szCs w:val="20"/>
              </w:rPr>
            </w:pPr>
            <w:r w:rsidRPr="00E46DAC">
              <w:rPr>
                <w:rFonts w:ascii="Arial" w:hAnsi="Arial" w:cs="Arial"/>
                <w:sz w:val="20"/>
                <w:szCs w:val="20"/>
              </w:rPr>
              <w:t>1.Organizacja</w:t>
            </w:r>
            <w:r w:rsidR="00DD462F">
              <w:rPr>
                <w:rFonts w:ascii="Arial" w:hAnsi="Arial" w:cs="Arial"/>
                <w:sz w:val="20"/>
                <w:szCs w:val="20"/>
              </w:rPr>
              <w:t xml:space="preserve"> i </w:t>
            </w:r>
            <w:r w:rsidRPr="00E46DAC">
              <w:rPr>
                <w:rFonts w:ascii="Arial" w:hAnsi="Arial" w:cs="Arial"/>
                <w:sz w:val="20"/>
                <w:szCs w:val="20"/>
              </w:rPr>
              <w:t xml:space="preserve">monitorowanie </w:t>
            </w:r>
            <w:r w:rsidR="00EF68EF" w:rsidRPr="00E46DAC">
              <w:rPr>
                <w:rFonts w:ascii="Arial" w:hAnsi="Arial" w:cs="Arial"/>
                <w:sz w:val="20"/>
                <w:szCs w:val="20"/>
              </w:rPr>
              <w:t>pracy zespołowej</w:t>
            </w:r>
            <w:r w:rsidRPr="00E46DAC">
              <w:rPr>
                <w:rFonts w:ascii="Arial" w:hAnsi="Arial" w:cs="Arial"/>
                <w:sz w:val="20"/>
                <w:szCs w:val="20"/>
              </w:rPr>
              <w:t xml:space="preserve">. </w:t>
            </w:r>
          </w:p>
        </w:tc>
        <w:tc>
          <w:tcPr>
            <w:tcW w:w="850" w:type="dxa"/>
            <w:shd w:val="clear" w:color="auto" w:fill="auto"/>
          </w:tcPr>
          <w:p w:rsidR="00317933" w:rsidRPr="00E46DAC" w:rsidRDefault="00317933" w:rsidP="00080D9E">
            <w:pPr>
              <w:pStyle w:val="Bezodstpw"/>
              <w:jc w:val="center"/>
              <w:rPr>
                <w:rFonts w:ascii="Arial" w:hAnsi="Arial" w:cs="Arial"/>
                <w:sz w:val="20"/>
                <w:szCs w:val="20"/>
              </w:rPr>
            </w:pPr>
          </w:p>
        </w:tc>
        <w:tc>
          <w:tcPr>
            <w:tcW w:w="3969" w:type="dxa"/>
            <w:shd w:val="clear" w:color="auto" w:fill="auto"/>
          </w:tcPr>
          <w:p w:rsidR="00317933" w:rsidRDefault="00317933"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sz w:val="20"/>
                <w:szCs w:val="20"/>
              </w:rPr>
            </w:pPr>
            <w:r w:rsidRPr="00E46DAC">
              <w:rPr>
                <w:rFonts w:ascii="Arial" w:hAnsi="Arial" w:cs="Arial"/>
                <w:sz w:val="20"/>
                <w:szCs w:val="20"/>
              </w:rPr>
              <w:t>określać zasady komunikacji interpersonalnej w pracy zespołu</w:t>
            </w:r>
          </w:p>
          <w:p w:rsidR="00317933" w:rsidRDefault="00317933"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sz w:val="20"/>
                <w:szCs w:val="20"/>
              </w:rPr>
            </w:pPr>
            <w:r w:rsidRPr="00E46DAC">
              <w:rPr>
                <w:rFonts w:ascii="Arial" w:hAnsi="Arial" w:cs="Arial"/>
                <w:sz w:val="20"/>
                <w:szCs w:val="20"/>
              </w:rPr>
              <w:t>wymieniać aktywne metody słuchania wpływające</w:t>
            </w:r>
            <w:r w:rsidR="001979D6">
              <w:rPr>
                <w:rFonts w:ascii="Arial" w:hAnsi="Arial" w:cs="Arial"/>
                <w:sz w:val="20"/>
                <w:szCs w:val="20"/>
              </w:rPr>
              <w:t xml:space="preserve"> na </w:t>
            </w:r>
            <w:r w:rsidRPr="00E46DAC">
              <w:rPr>
                <w:rFonts w:ascii="Arial" w:hAnsi="Arial" w:cs="Arial"/>
                <w:sz w:val="20"/>
                <w:szCs w:val="20"/>
              </w:rPr>
              <w:t>jakość pracy zespołu</w:t>
            </w:r>
          </w:p>
          <w:p w:rsidR="00317933" w:rsidRDefault="00317933"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sz w:val="20"/>
                <w:szCs w:val="20"/>
              </w:rPr>
            </w:pPr>
            <w:r w:rsidRPr="00E46DAC">
              <w:rPr>
                <w:rFonts w:ascii="Arial" w:hAnsi="Arial" w:cs="Arial"/>
                <w:sz w:val="20"/>
                <w:szCs w:val="20"/>
              </w:rPr>
              <w:t>stosować różne rodzaje komunikatów przy wykonywaniu zadań zawodowych</w:t>
            </w:r>
          </w:p>
          <w:p w:rsidR="00317933" w:rsidRDefault="00317933"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sz w:val="20"/>
                <w:szCs w:val="20"/>
              </w:rPr>
            </w:pPr>
            <w:r w:rsidRPr="00E46DAC">
              <w:rPr>
                <w:rFonts w:ascii="Arial" w:hAnsi="Arial" w:cs="Arial"/>
                <w:sz w:val="20"/>
                <w:szCs w:val="20"/>
              </w:rPr>
              <w:t>wymieniać metody</w:t>
            </w:r>
            <w:r w:rsidR="00DD462F">
              <w:rPr>
                <w:rFonts w:ascii="Arial" w:hAnsi="Arial" w:cs="Arial"/>
                <w:sz w:val="20"/>
                <w:szCs w:val="20"/>
              </w:rPr>
              <w:t xml:space="preserve"> i </w:t>
            </w:r>
            <w:r w:rsidRPr="00E46DAC">
              <w:rPr>
                <w:rFonts w:ascii="Arial" w:hAnsi="Arial" w:cs="Arial"/>
                <w:sz w:val="20"/>
                <w:szCs w:val="20"/>
              </w:rPr>
              <w:t>techniki rozwiązywania problemów wynikające w trakcie wykonywaniu zadań zawodowych</w:t>
            </w:r>
          </w:p>
          <w:p w:rsidR="00317933" w:rsidRDefault="00317933"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sz w:val="20"/>
                <w:szCs w:val="20"/>
              </w:rPr>
            </w:pPr>
            <w:r w:rsidRPr="00E46DAC">
              <w:rPr>
                <w:rFonts w:ascii="Arial" w:hAnsi="Arial" w:cs="Arial"/>
                <w:sz w:val="20"/>
                <w:szCs w:val="20"/>
              </w:rPr>
              <w:t>angażować się w realizację przypisanych zadań zawodowych</w:t>
            </w:r>
          </w:p>
          <w:p w:rsidR="00317933" w:rsidRDefault="00317933"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sz w:val="20"/>
                <w:szCs w:val="20"/>
              </w:rPr>
            </w:pPr>
            <w:r w:rsidRPr="00E46DAC">
              <w:rPr>
                <w:rFonts w:ascii="Arial" w:hAnsi="Arial" w:cs="Arial"/>
                <w:sz w:val="20"/>
                <w:szCs w:val="20"/>
              </w:rPr>
              <w:t xml:space="preserve">uwzględniać opinie innych przy wykonywaniu zadań zawodowych </w:t>
            </w:r>
          </w:p>
          <w:p w:rsidR="00317933" w:rsidRDefault="00317933"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sz w:val="20"/>
                <w:szCs w:val="20"/>
              </w:rPr>
            </w:pPr>
            <w:r w:rsidRPr="00E46DAC">
              <w:rPr>
                <w:rFonts w:ascii="Arial" w:hAnsi="Arial" w:cs="Arial"/>
                <w:sz w:val="20"/>
                <w:szCs w:val="20"/>
              </w:rPr>
              <w:t>komunikować się ze współpracownikami</w:t>
            </w:r>
          </w:p>
          <w:p w:rsidR="00317933" w:rsidRPr="00E46DAC" w:rsidRDefault="00317933" w:rsidP="00080D9E">
            <w:pPr>
              <w:pStyle w:val="Bezodstpw"/>
              <w:ind w:left="298"/>
              <w:rPr>
                <w:rFonts w:ascii="Arial" w:hAnsi="Arial" w:cs="Arial"/>
                <w:sz w:val="20"/>
                <w:szCs w:val="20"/>
              </w:rPr>
            </w:pPr>
          </w:p>
        </w:tc>
        <w:tc>
          <w:tcPr>
            <w:tcW w:w="3116" w:type="dxa"/>
            <w:shd w:val="clear" w:color="auto" w:fill="auto"/>
          </w:tcPr>
          <w:p w:rsidR="00317933" w:rsidRDefault="00317933"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sz w:val="20"/>
                <w:szCs w:val="20"/>
              </w:rPr>
            </w:pPr>
            <w:r w:rsidRPr="00E46DAC">
              <w:rPr>
                <w:rFonts w:ascii="Arial" w:hAnsi="Arial" w:cs="Arial"/>
                <w:sz w:val="20"/>
                <w:szCs w:val="20"/>
              </w:rPr>
              <w:t>wyrażać określone emocje</w:t>
            </w:r>
            <w:r w:rsidR="00DD462F">
              <w:rPr>
                <w:rFonts w:ascii="Arial" w:hAnsi="Arial" w:cs="Arial"/>
                <w:sz w:val="20"/>
                <w:szCs w:val="20"/>
              </w:rPr>
              <w:t xml:space="preserve"> i </w:t>
            </w:r>
            <w:r w:rsidRPr="00E46DAC">
              <w:rPr>
                <w:rFonts w:ascii="Arial" w:hAnsi="Arial" w:cs="Arial"/>
                <w:sz w:val="20"/>
                <w:szCs w:val="20"/>
              </w:rPr>
              <w:t>komunikaty, wykorzystując komunikację niewerbalną w pracy zespołu</w:t>
            </w:r>
          </w:p>
          <w:p w:rsidR="00317933" w:rsidRDefault="00317933"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sz w:val="20"/>
                <w:szCs w:val="20"/>
              </w:rPr>
            </w:pPr>
            <w:r w:rsidRPr="00E46DAC">
              <w:rPr>
                <w:rFonts w:ascii="Arial" w:hAnsi="Arial" w:cs="Arial"/>
                <w:sz w:val="20"/>
                <w:szCs w:val="20"/>
              </w:rPr>
              <w:t>prezentować własne stanowisko stosując różne środki komunikacji niewerbalnej przy wykonywaniu zadań zawodowych</w:t>
            </w:r>
          </w:p>
          <w:p w:rsidR="00317933" w:rsidRDefault="00317933"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sz w:val="20"/>
                <w:szCs w:val="20"/>
              </w:rPr>
            </w:pPr>
            <w:r w:rsidRPr="00E46DAC">
              <w:rPr>
                <w:rFonts w:ascii="Arial" w:hAnsi="Arial" w:cs="Arial"/>
                <w:sz w:val="20"/>
                <w:szCs w:val="20"/>
              </w:rPr>
              <w:t>interpretować mowę ciała prezentowaną w trakcie wykonywania zadań zawodowych</w:t>
            </w:r>
          </w:p>
          <w:p w:rsidR="00317933" w:rsidRDefault="00317933"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sz w:val="20"/>
                <w:szCs w:val="20"/>
              </w:rPr>
            </w:pPr>
            <w:r w:rsidRPr="00E46DAC">
              <w:rPr>
                <w:rFonts w:ascii="Arial" w:hAnsi="Arial" w:cs="Arial"/>
                <w:sz w:val="20"/>
                <w:szCs w:val="20"/>
              </w:rPr>
              <w:t>przedstawiać alternatywne rozwiązania problemu, aby osiągnąć założone cele zawodowe</w:t>
            </w:r>
          </w:p>
          <w:p w:rsidR="00317933" w:rsidRDefault="00317933"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sz w:val="20"/>
                <w:szCs w:val="20"/>
              </w:rPr>
            </w:pPr>
            <w:r w:rsidRPr="00E46DAC">
              <w:rPr>
                <w:rFonts w:ascii="Arial" w:hAnsi="Arial" w:cs="Arial"/>
                <w:sz w:val="20"/>
                <w:szCs w:val="20"/>
              </w:rPr>
              <w:t>a</w:t>
            </w:r>
            <w:r w:rsidRPr="00E46DAC" w:rsidDel="00450479">
              <w:rPr>
                <w:rFonts w:ascii="Arial" w:hAnsi="Arial" w:cs="Arial"/>
                <w:sz w:val="20"/>
                <w:szCs w:val="20"/>
              </w:rPr>
              <w:t>naliz</w:t>
            </w:r>
            <w:r w:rsidRPr="00E46DAC">
              <w:rPr>
                <w:rFonts w:ascii="Arial" w:hAnsi="Arial" w:cs="Arial"/>
                <w:sz w:val="20"/>
                <w:szCs w:val="20"/>
              </w:rPr>
              <w:t xml:space="preserve">ować </w:t>
            </w:r>
            <w:r w:rsidRPr="00E46DAC" w:rsidDel="00450479">
              <w:rPr>
                <w:rFonts w:ascii="Arial" w:hAnsi="Arial" w:cs="Arial"/>
                <w:sz w:val="20"/>
                <w:szCs w:val="20"/>
              </w:rPr>
              <w:t>sposób wykonania czynności</w:t>
            </w:r>
            <w:r w:rsidRPr="00E46DAC">
              <w:rPr>
                <w:rFonts w:ascii="Arial" w:hAnsi="Arial" w:cs="Arial"/>
                <w:sz w:val="20"/>
                <w:szCs w:val="20"/>
              </w:rPr>
              <w:t xml:space="preserve"> w celu uniknięcia wystąpienia </w:t>
            </w:r>
            <w:r w:rsidRPr="00E46DAC" w:rsidDel="00450479">
              <w:rPr>
                <w:rFonts w:ascii="Arial" w:hAnsi="Arial" w:cs="Arial"/>
                <w:sz w:val="20"/>
                <w:szCs w:val="20"/>
              </w:rPr>
              <w:t>niepożądanych zdarzeń</w:t>
            </w:r>
          </w:p>
          <w:p w:rsidR="00317933" w:rsidRDefault="00317933"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sz w:val="20"/>
                <w:szCs w:val="20"/>
              </w:rPr>
            </w:pPr>
            <w:r w:rsidRPr="00E46DAC">
              <w:rPr>
                <w:rFonts w:ascii="Arial" w:hAnsi="Arial" w:cs="Arial"/>
                <w:sz w:val="20"/>
                <w:szCs w:val="20"/>
              </w:rPr>
              <w:t>wprowadzać rozwiązania techniczne</w:t>
            </w:r>
            <w:r w:rsidR="00DD462F">
              <w:rPr>
                <w:rFonts w:ascii="Arial" w:hAnsi="Arial" w:cs="Arial"/>
                <w:sz w:val="20"/>
                <w:szCs w:val="20"/>
              </w:rPr>
              <w:t xml:space="preserve"> i </w:t>
            </w:r>
            <w:r w:rsidRPr="00E46DAC">
              <w:rPr>
                <w:rFonts w:ascii="Arial" w:hAnsi="Arial" w:cs="Arial"/>
                <w:sz w:val="20"/>
                <w:szCs w:val="20"/>
              </w:rPr>
              <w:t>organizacyjne wpływające</w:t>
            </w:r>
            <w:r w:rsidR="001979D6">
              <w:rPr>
                <w:rFonts w:ascii="Arial" w:hAnsi="Arial" w:cs="Arial"/>
                <w:sz w:val="20"/>
                <w:szCs w:val="20"/>
              </w:rPr>
              <w:t xml:space="preserve"> na </w:t>
            </w:r>
            <w:r w:rsidRPr="00E46DAC">
              <w:rPr>
                <w:rFonts w:ascii="Arial" w:hAnsi="Arial" w:cs="Arial"/>
                <w:sz w:val="20"/>
                <w:szCs w:val="20"/>
              </w:rPr>
              <w:t>poprawę warunków</w:t>
            </w:r>
            <w:r w:rsidR="00DD462F">
              <w:rPr>
                <w:rFonts w:ascii="Arial" w:hAnsi="Arial" w:cs="Arial"/>
                <w:sz w:val="20"/>
                <w:szCs w:val="20"/>
              </w:rPr>
              <w:t xml:space="preserve"> i </w:t>
            </w:r>
            <w:r w:rsidRPr="00E46DAC">
              <w:rPr>
                <w:rFonts w:ascii="Arial" w:hAnsi="Arial" w:cs="Arial"/>
                <w:sz w:val="20"/>
                <w:szCs w:val="20"/>
              </w:rPr>
              <w:t>jakość pracy</w:t>
            </w:r>
          </w:p>
          <w:p w:rsidR="00317933" w:rsidRDefault="00317933" w:rsidP="007C319A">
            <w:pPr>
              <w:pStyle w:val="Bezodstpw"/>
              <w:numPr>
                <w:ilvl w:val="0"/>
                <w:numId w:val="257"/>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b/>
                <w:sz w:val="20"/>
                <w:szCs w:val="20"/>
              </w:rPr>
            </w:pPr>
            <w:r w:rsidRPr="00E46DAC" w:rsidDel="00450479">
              <w:rPr>
                <w:rFonts w:ascii="Arial" w:hAnsi="Arial" w:cs="Arial"/>
                <w:sz w:val="20"/>
                <w:szCs w:val="20"/>
              </w:rPr>
              <w:t>modyfik</w:t>
            </w:r>
            <w:r w:rsidRPr="00E46DAC">
              <w:rPr>
                <w:rFonts w:ascii="Arial" w:hAnsi="Arial" w:cs="Arial"/>
                <w:sz w:val="20"/>
                <w:szCs w:val="20"/>
              </w:rPr>
              <w:t>ować</w:t>
            </w:r>
            <w:r w:rsidRPr="00E46DAC" w:rsidDel="00450479">
              <w:rPr>
                <w:rFonts w:ascii="Arial" w:hAnsi="Arial" w:cs="Arial"/>
                <w:sz w:val="20"/>
                <w:szCs w:val="20"/>
              </w:rPr>
              <w:t xml:space="preserve"> sposób wykonywania czynności </w:t>
            </w:r>
            <w:r w:rsidRPr="00E46DAC" w:rsidDel="00450479">
              <w:rPr>
                <w:rFonts w:ascii="Arial" w:hAnsi="Arial" w:cs="Arial"/>
                <w:sz w:val="20"/>
                <w:szCs w:val="20"/>
              </w:rPr>
              <w:lastRenderedPageBreak/>
              <w:t>uwzględniając stanowisko wypracowane wspólnie</w:t>
            </w:r>
            <w:r w:rsidR="009842C9">
              <w:rPr>
                <w:rFonts w:ascii="Arial" w:hAnsi="Arial" w:cs="Arial"/>
                <w:sz w:val="20"/>
                <w:szCs w:val="20"/>
              </w:rPr>
              <w:t xml:space="preserve"> z </w:t>
            </w:r>
            <w:r w:rsidRPr="00E46DAC">
              <w:rPr>
                <w:rFonts w:ascii="Arial" w:hAnsi="Arial" w:cs="Arial"/>
                <w:sz w:val="20"/>
                <w:szCs w:val="20"/>
              </w:rPr>
              <w:t>innymi członkami zespołu</w:t>
            </w:r>
          </w:p>
        </w:tc>
        <w:tc>
          <w:tcPr>
            <w:tcW w:w="995" w:type="dxa"/>
            <w:shd w:val="clear" w:color="auto" w:fill="auto"/>
          </w:tcPr>
          <w:p w:rsidR="00317933" w:rsidRPr="00E46DAC" w:rsidRDefault="00317933" w:rsidP="00080D9E">
            <w:pPr>
              <w:pStyle w:val="Bezodstpw"/>
              <w:rPr>
                <w:rFonts w:ascii="Arial" w:hAnsi="Arial" w:cs="Arial"/>
                <w:sz w:val="20"/>
                <w:szCs w:val="20"/>
              </w:rPr>
            </w:pPr>
            <w:r>
              <w:rPr>
                <w:rFonts w:ascii="Arial" w:hAnsi="Arial" w:cs="Arial"/>
                <w:color w:val="auto"/>
                <w:sz w:val="20"/>
                <w:szCs w:val="20"/>
              </w:rPr>
              <w:lastRenderedPageBreak/>
              <w:t>Klasa III</w:t>
            </w:r>
            <w:r w:rsidR="003778B9">
              <w:rPr>
                <w:rFonts w:ascii="Arial" w:hAnsi="Arial" w:cs="Arial"/>
                <w:color w:val="auto"/>
                <w:sz w:val="20"/>
                <w:szCs w:val="20"/>
              </w:rPr>
              <w:t>/IV</w:t>
            </w:r>
            <w:r>
              <w:rPr>
                <w:rFonts w:ascii="Arial" w:hAnsi="Arial" w:cs="Arial"/>
                <w:color w:val="auto"/>
                <w:sz w:val="20"/>
                <w:szCs w:val="20"/>
              </w:rPr>
              <w:t xml:space="preserve"> </w:t>
            </w:r>
          </w:p>
          <w:p w:rsidR="00317933" w:rsidRPr="00E46DAC" w:rsidRDefault="00317933" w:rsidP="00080D9E">
            <w:pPr>
              <w:pStyle w:val="Bezodstpw"/>
              <w:rPr>
                <w:rFonts w:ascii="Arial" w:hAnsi="Arial" w:cs="Arial"/>
                <w:sz w:val="20"/>
                <w:szCs w:val="20"/>
              </w:rPr>
            </w:pPr>
          </w:p>
        </w:tc>
      </w:tr>
      <w:tr w:rsidR="00F43076" w:rsidRPr="00495671" w:rsidTr="00191E18">
        <w:tc>
          <w:tcPr>
            <w:tcW w:w="4928" w:type="dxa"/>
            <w:gridSpan w:val="2"/>
          </w:tcPr>
          <w:p w:rsidR="00F43076" w:rsidRPr="003778B9" w:rsidRDefault="00F43076" w:rsidP="00F43076">
            <w:pPr>
              <w:jc w:val="right"/>
              <w:rPr>
                <w:rFonts w:ascii="Arial" w:hAnsi="Arial" w:cs="Arial"/>
                <w:b/>
                <w:color w:val="auto"/>
                <w:sz w:val="20"/>
                <w:szCs w:val="20"/>
              </w:rPr>
            </w:pPr>
            <w:r w:rsidRPr="003778B9">
              <w:rPr>
                <w:rFonts w:ascii="Arial" w:hAnsi="Arial" w:cs="Arial"/>
                <w:b/>
                <w:color w:val="auto"/>
                <w:sz w:val="20"/>
                <w:szCs w:val="20"/>
              </w:rPr>
              <w:lastRenderedPageBreak/>
              <w:t xml:space="preserve">Razem: </w:t>
            </w:r>
          </w:p>
        </w:tc>
        <w:tc>
          <w:tcPr>
            <w:tcW w:w="850" w:type="dxa"/>
          </w:tcPr>
          <w:p w:rsidR="00F43076" w:rsidRPr="003778B9" w:rsidRDefault="00F43076" w:rsidP="00080D9E">
            <w:pPr>
              <w:jc w:val="center"/>
              <w:rPr>
                <w:rFonts w:ascii="Arial" w:hAnsi="Arial" w:cs="Arial"/>
                <w:b/>
                <w:color w:val="auto"/>
                <w:sz w:val="20"/>
                <w:szCs w:val="20"/>
              </w:rPr>
            </w:pPr>
          </w:p>
        </w:tc>
        <w:tc>
          <w:tcPr>
            <w:tcW w:w="8080" w:type="dxa"/>
            <w:gridSpan w:val="3"/>
          </w:tcPr>
          <w:p w:rsidR="00F43076" w:rsidRPr="00495671" w:rsidRDefault="00F43076" w:rsidP="00080D9E">
            <w:pPr>
              <w:rPr>
                <w:rFonts w:ascii="Arial" w:hAnsi="Arial" w:cs="Arial"/>
                <w:color w:val="auto"/>
                <w:sz w:val="20"/>
                <w:szCs w:val="20"/>
              </w:rPr>
            </w:pPr>
          </w:p>
        </w:tc>
      </w:tr>
    </w:tbl>
    <w:p w:rsidR="00A2539F" w:rsidRPr="001F553E" w:rsidRDefault="00A2539F" w:rsidP="001F553E">
      <w:pPr>
        <w:spacing w:line="360" w:lineRule="auto"/>
        <w:rPr>
          <w:rFonts w:ascii="Arial" w:eastAsia="Arial" w:hAnsi="Arial" w:cs="Arial"/>
          <w:color w:val="000000" w:themeColor="text1"/>
          <w:sz w:val="20"/>
          <w:szCs w:val="20"/>
        </w:rPr>
      </w:pPr>
    </w:p>
    <w:p w:rsidR="00B62E79" w:rsidRPr="001F553E" w:rsidRDefault="00B62E79"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1F553E">
        <w:rPr>
          <w:rFonts w:ascii="Arial" w:hAnsi="Arial" w:cs="Arial"/>
          <w:b/>
          <w:color w:val="000000" w:themeColor="text1"/>
          <w:sz w:val="20"/>
          <w:szCs w:val="20"/>
        </w:rPr>
        <w:t>PROCEDURY OSIĄGANIA CELÓW KSZTAŁCENIA PRZEDMIOTU</w:t>
      </w:r>
    </w:p>
    <w:p w:rsidR="00B62E79" w:rsidRPr="001F553E" w:rsidRDefault="00B62E79"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B62E79" w:rsidRPr="001F553E" w:rsidRDefault="00B62E79"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000000" w:themeColor="text1"/>
          <w:sz w:val="20"/>
          <w:szCs w:val="20"/>
        </w:rPr>
      </w:pPr>
      <w:r w:rsidRPr="001F553E">
        <w:rPr>
          <w:rFonts w:ascii="Arial" w:hAnsi="Arial" w:cs="Arial"/>
          <w:color w:val="000000" w:themeColor="text1"/>
          <w:sz w:val="20"/>
          <w:szCs w:val="20"/>
        </w:rPr>
        <w:t>Do osiągnięcia celów kształcenia</w:t>
      </w:r>
      <w:r w:rsidR="001979D6">
        <w:rPr>
          <w:rFonts w:ascii="Arial" w:hAnsi="Arial" w:cs="Arial"/>
          <w:color w:val="000000" w:themeColor="text1"/>
          <w:sz w:val="20"/>
          <w:szCs w:val="20"/>
        </w:rPr>
        <w:t xml:space="preserve"> na </w:t>
      </w:r>
      <w:r w:rsidRPr="001F553E">
        <w:rPr>
          <w:rFonts w:ascii="Arial" w:hAnsi="Arial" w:cs="Arial"/>
          <w:color w:val="000000" w:themeColor="text1"/>
          <w:sz w:val="20"/>
          <w:szCs w:val="20"/>
        </w:rPr>
        <w:t xml:space="preserve">przedmiocie </w:t>
      </w:r>
      <w:r w:rsidR="005F15C2">
        <w:rPr>
          <w:rFonts w:ascii="Arial" w:hAnsi="Arial" w:cs="Arial"/>
          <w:color w:val="000000" w:themeColor="text1"/>
          <w:sz w:val="20"/>
          <w:szCs w:val="20"/>
        </w:rPr>
        <w:t xml:space="preserve">naprawy, renowacje i konserwacje wyrobów stolarskich </w:t>
      </w:r>
      <w:r w:rsidR="00EF68EF" w:rsidRPr="001F553E">
        <w:rPr>
          <w:rFonts w:ascii="Arial" w:hAnsi="Arial" w:cs="Arial"/>
          <w:color w:val="000000" w:themeColor="text1"/>
          <w:sz w:val="20"/>
          <w:szCs w:val="20"/>
        </w:rPr>
        <w:t xml:space="preserve"> proponuje</w:t>
      </w:r>
      <w:r w:rsidRPr="001F553E">
        <w:rPr>
          <w:rFonts w:ascii="Arial" w:hAnsi="Arial" w:cs="Arial"/>
          <w:color w:val="000000" w:themeColor="text1"/>
          <w:sz w:val="20"/>
          <w:szCs w:val="20"/>
        </w:rPr>
        <w:t xml:space="preserve"> się wykorzystać formy i metody nauczania</w:t>
      </w:r>
      <w:r w:rsidRPr="001F553E">
        <w:rPr>
          <w:rFonts w:ascii="Arial" w:hAnsi="Arial" w:cs="Arial"/>
          <w:b/>
          <w:color w:val="000000" w:themeColor="text1"/>
          <w:sz w:val="20"/>
          <w:szCs w:val="20"/>
        </w:rPr>
        <w:t>:</w:t>
      </w:r>
    </w:p>
    <w:p w:rsidR="00B62E79" w:rsidRPr="001F553E" w:rsidRDefault="00B62E79"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000000" w:themeColor="text1"/>
          <w:sz w:val="20"/>
          <w:szCs w:val="20"/>
        </w:rPr>
      </w:pPr>
    </w:p>
    <w:p w:rsidR="00B62E79" w:rsidRPr="001F553E" w:rsidRDefault="006E45E2"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000000" w:themeColor="text1"/>
          <w:sz w:val="20"/>
          <w:szCs w:val="20"/>
        </w:rPr>
      </w:pPr>
      <w:r w:rsidRPr="001F553E">
        <w:rPr>
          <w:rFonts w:ascii="Arial" w:hAnsi="Arial" w:cs="Arial"/>
          <w:b/>
          <w:color w:val="000000" w:themeColor="text1"/>
          <w:sz w:val="20"/>
          <w:szCs w:val="20"/>
        </w:rPr>
        <w:t>Formy i metody nauczania</w:t>
      </w:r>
    </w:p>
    <w:p w:rsidR="00B62E79" w:rsidRPr="001F553E" w:rsidRDefault="00B62E79"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000000" w:themeColor="text1"/>
          <w:sz w:val="20"/>
          <w:szCs w:val="20"/>
        </w:rPr>
      </w:pPr>
      <w:r w:rsidRPr="001F553E">
        <w:rPr>
          <w:rFonts w:ascii="Arial" w:hAnsi="Arial" w:cs="Arial"/>
          <w:color w:val="000000" w:themeColor="text1"/>
          <w:sz w:val="20"/>
          <w:szCs w:val="20"/>
        </w:rPr>
        <w:t xml:space="preserve">Propozycja </w:t>
      </w:r>
      <w:r w:rsidR="00C8027C">
        <w:rPr>
          <w:rFonts w:ascii="Arial" w:hAnsi="Arial" w:cs="Arial"/>
          <w:color w:val="000000" w:themeColor="text1"/>
          <w:sz w:val="20"/>
          <w:szCs w:val="20"/>
        </w:rPr>
        <w:t>formy pracy – zbiorowa</w:t>
      </w:r>
      <w:r w:rsidRPr="001F553E">
        <w:rPr>
          <w:rFonts w:ascii="Arial" w:hAnsi="Arial" w:cs="Arial"/>
          <w:color w:val="000000" w:themeColor="text1"/>
          <w:sz w:val="20"/>
          <w:szCs w:val="20"/>
        </w:rPr>
        <w:t xml:space="preserve"> i jednostkowa.</w:t>
      </w:r>
    </w:p>
    <w:p w:rsidR="00B62E79" w:rsidRPr="001F553E" w:rsidRDefault="00B62E79" w:rsidP="0034385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r w:rsidRPr="001F553E">
        <w:rPr>
          <w:rFonts w:ascii="Arial" w:eastAsia="Calibri" w:hAnsi="Arial" w:cs="Arial"/>
          <w:color w:val="000000" w:themeColor="text1"/>
          <w:sz w:val="20"/>
          <w:szCs w:val="20"/>
          <w:lang w:eastAsia="en-US"/>
        </w:rPr>
        <w:t xml:space="preserve">Metody nauczania: ćwiczenia przedmiotowe, pokaz z objaśnieniem, instruktażem, metoda projektu. Treści programowe należy realizować w formie wykładów i ćwiczeń dla uszkodzonych wyrobów stolarskich, z zastosowaniem środków dydaktycznych obrazujących realia </w:t>
      </w:r>
      <w:r w:rsidRPr="001F553E">
        <w:rPr>
          <w:rFonts w:ascii="Arial" w:hAnsi="Arial" w:cs="Arial"/>
          <w:color w:val="000000" w:themeColor="text1"/>
          <w:sz w:val="20"/>
          <w:szCs w:val="20"/>
        </w:rPr>
        <w:t xml:space="preserve">naprawy, </w:t>
      </w:r>
      <w:r w:rsidR="00F43076" w:rsidRPr="001F553E">
        <w:rPr>
          <w:rFonts w:ascii="Arial" w:hAnsi="Arial" w:cs="Arial"/>
          <w:color w:val="000000" w:themeColor="text1"/>
          <w:sz w:val="20"/>
          <w:szCs w:val="20"/>
        </w:rPr>
        <w:t>renowacji i</w:t>
      </w:r>
      <w:r w:rsidRPr="001F553E">
        <w:rPr>
          <w:rFonts w:ascii="Arial" w:hAnsi="Arial" w:cs="Arial"/>
          <w:color w:val="000000" w:themeColor="text1"/>
          <w:sz w:val="20"/>
          <w:szCs w:val="20"/>
        </w:rPr>
        <w:t xml:space="preserve"> konserwacji wyrobów stolarskich. Specyfika zajęć sprzyja kształtowaniu u uczniów kreatywności i konsekwencji w działaniu, przewidywania</w:t>
      </w:r>
      <w:r w:rsidR="00343851">
        <w:rPr>
          <w:rFonts w:ascii="Arial" w:hAnsi="Arial" w:cs="Arial"/>
          <w:color w:val="000000" w:themeColor="text1"/>
          <w:sz w:val="20"/>
          <w:szCs w:val="20"/>
        </w:rPr>
        <w:t xml:space="preserve"> skutków swojego działania oraz </w:t>
      </w:r>
      <w:r w:rsidRPr="001F553E">
        <w:rPr>
          <w:rFonts w:ascii="Arial" w:hAnsi="Arial" w:cs="Arial"/>
          <w:color w:val="000000" w:themeColor="text1"/>
          <w:sz w:val="20"/>
          <w:szCs w:val="20"/>
        </w:rPr>
        <w:t xml:space="preserve">ponoszenia odpowiedzialności za wykonywane działania. W </w:t>
      </w:r>
      <w:r w:rsidR="00F43076">
        <w:rPr>
          <w:rFonts w:ascii="Arial" w:hAnsi="Arial" w:cs="Arial"/>
          <w:color w:val="000000" w:themeColor="text1"/>
          <w:sz w:val="20"/>
          <w:szCs w:val="20"/>
        </w:rPr>
        <w:t>branżowej szkole</w:t>
      </w:r>
      <w:r w:rsidRPr="001F553E">
        <w:rPr>
          <w:rFonts w:ascii="Arial" w:hAnsi="Arial" w:cs="Arial"/>
          <w:color w:val="000000" w:themeColor="text1"/>
          <w:sz w:val="20"/>
          <w:szCs w:val="20"/>
        </w:rPr>
        <w:t xml:space="preserve"> II stopnia i technikum materiał programowy powinien być realizowany </w:t>
      </w:r>
      <w:r w:rsidR="00EF68EF" w:rsidRPr="001F553E">
        <w:rPr>
          <w:rFonts w:ascii="Arial" w:hAnsi="Arial" w:cs="Arial"/>
          <w:color w:val="000000" w:themeColor="text1"/>
          <w:sz w:val="20"/>
          <w:szCs w:val="20"/>
        </w:rPr>
        <w:t>w korelacji</w:t>
      </w:r>
      <w:r w:rsidRPr="001F553E">
        <w:rPr>
          <w:rFonts w:ascii="Arial" w:hAnsi="Arial" w:cs="Arial"/>
          <w:color w:val="000000" w:themeColor="text1"/>
          <w:sz w:val="20"/>
          <w:szCs w:val="20"/>
        </w:rPr>
        <w:t xml:space="preserve"> z treściami przedmiotów ogólnokształcących, takimi jak matematyka i fizyka oraz zawodowymi rysunek techniczny, materiałoznawstwo </w:t>
      </w:r>
      <w:r w:rsidR="00EF68EF" w:rsidRPr="001F553E">
        <w:rPr>
          <w:rFonts w:ascii="Arial" w:hAnsi="Arial" w:cs="Arial"/>
          <w:color w:val="000000" w:themeColor="text1"/>
          <w:sz w:val="20"/>
          <w:szCs w:val="20"/>
        </w:rPr>
        <w:t>i technologia</w:t>
      </w:r>
      <w:r w:rsidRPr="001F553E">
        <w:rPr>
          <w:rFonts w:ascii="Arial" w:hAnsi="Arial" w:cs="Arial"/>
          <w:color w:val="000000" w:themeColor="text1"/>
          <w:sz w:val="20"/>
          <w:szCs w:val="20"/>
        </w:rPr>
        <w:t xml:space="preserve"> oraz maszynoznawstwo.</w:t>
      </w:r>
    </w:p>
    <w:p w:rsidR="00B62E79" w:rsidRPr="001F553E" w:rsidRDefault="00B62E79" w:rsidP="001F553E">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000000" w:themeColor="text1"/>
          <w:sz w:val="20"/>
          <w:szCs w:val="20"/>
          <w:lang w:eastAsia="en-US"/>
        </w:rPr>
      </w:pPr>
    </w:p>
    <w:p w:rsidR="00B62E79" w:rsidRPr="001F553E" w:rsidRDefault="006E45E2" w:rsidP="001F553E">
      <w:pPr>
        <w:pStyle w:val="tabelalewa"/>
        <w:spacing w:line="360" w:lineRule="auto"/>
        <w:jc w:val="both"/>
        <w:rPr>
          <w:rFonts w:ascii="Arial" w:hAnsi="Arial" w:cs="Arial"/>
          <w:b/>
          <w:color w:val="000000" w:themeColor="text1"/>
          <w:sz w:val="20"/>
          <w:szCs w:val="20"/>
        </w:rPr>
      </w:pPr>
      <w:r w:rsidRPr="001F553E">
        <w:rPr>
          <w:rFonts w:ascii="Arial" w:hAnsi="Arial" w:cs="Arial"/>
          <w:b/>
          <w:color w:val="000000" w:themeColor="text1"/>
          <w:sz w:val="20"/>
          <w:szCs w:val="20"/>
        </w:rPr>
        <w:t>Środki dydaktyczne do przedmiotu</w:t>
      </w:r>
    </w:p>
    <w:p w:rsidR="00B62E79" w:rsidRPr="001F553E" w:rsidRDefault="00B62E79" w:rsidP="001F553E">
      <w:pPr>
        <w:pStyle w:val="Default"/>
        <w:spacing w:line="360" w:lineRule="auto"/>
        <w:jc w:val="both"/>
        <w:rPr>
          <w:rFonts w:ascii="Arial" w:hAnsi="Arial" w:cs="Arial"/>
          <w:color w:val="000000" w:themeColor="text1"/>
          <w:sz w:val="20"/>
          <w:szCs w:val="20"/>
        </w:rPr>
      </w:pPr>
      <w:r w:rsidRPr="001F553E">
        <w:rPr>
          <w:rFonts w:ascii="Arial" w:hAnsi="Arial" w:cs="Arial"/>
          <w:color w:val="000000" w:themeColor="text1"/>
          <w:sz w:val="20"/>
          <w:szCs w:val="20"/>
        </w:rPr>
        <w:t xml:space="preserve">Uszkodzone wyroby stolarskie do naprawy. Literatura dotycząca napraw, renowacji i konserwacji. Plan naprawy wyrobu. Literatura dotycząca historii przetwarzania drewna oraz stylów obowiązujących w meblarstwie na przestrzeni dziejów, plansze z rysunkami instruktażowymi z zakresu napraw, konserwacji i renowacji, przykładowe instrukcje wykonywania typowych napraw, renowacji i konserwacji typowych uszkodzeń. </w:t>
      </w:r>
    </w:p>
    <w:p w:rsidR="00B62E79" w:rsidRPr="001F553E" w:rsidRDefault="00B62E79"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rsidR="00B62E79" w:rsidRPr="001F553E" w:rsidRDefault="006E45E2"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000000" w:themeColor="text1"/>
          <w:sz w:val="20"/>
          <w:szCs w:val="20"/>
        </w:rPr>
      </w:pPr>
      <w:r w:rsidRPr="001F553E">
        <w:rPr>
          <w:rFonts w:ascii="Arial" w:hAnsi="Arial" w:cs="Arial"/>
          <w:b/>
          <w:color w:val="000000" w:themeColor="text1"/>
          <w:sz w:val="20"/>
          <w:szCs w:val="20"/>
        </w:rPr>
        <w:t>Warunki realizacji</w:t>
      </w:r>
    </w:p>
    <w:p w:rsidR="00B62E79" w:rsidRPr="001F553E" w:rsidRDefault="00B62E79" w:rsidP="001F553E">
      <w:pPr>
        <w:spacing w:line="360" w:lineRule="auto"/>
        <w:rPr>
          <w:rFonts w:ascii="Calibri" w:hAnsi="Calibri"/>
          <w:color w:val="000000" w:themeColor="text1"/>
          <w:sz w:val="18"/>
          <w:szCs w:val="18"/>
        </w:rPr>
      </w:pPr>
      <w:r w:rsidRPr="001F553E">
        <w:rPr>
          <w:rFonts w:ascii="Arial" w:hAnsi="Arial" w:cs="Arial"/>
          <w:color w:val="000000" w:themeColor="text1"/>
          <w:sz w:val="20"/>
          <w:szCs w:val="20"/>
        </w:rPr>
        <w:t>Zajęcia powinny odbywać się w pracowni stolarskiej lub warsztatach szkolnych, wyposażonych w</w:t>
      </w:r>
      <w:r w:rsidR="00613999">
        <w:rPr>
          <w:rFonts w:ascii="Calibri" w:hAnsi="Calibri"/>
          <w:color w:val="000000" w:themeColor="text1"/>
          <w:sz w:val="18"/>
          <w:szCs w:val="18"/>
        </w:rPr>
        <w:t>:</w:t>
      </w:r>
    </w:p>
    <w:p w:rsidR="00B62E79" w:rsidRPr="001F553E" w:rsidRDefault="00B62E79" w:rsidP="00683FE6">
      <w:pPr>
        <w:pStyle w:val="nazwazawodu"/>
        <w:numPr>
          <w:ilvl w:val="0"/>
          <w:numId w:val="88"/>
        </w:numPr>
        <w:spacing w:after="0" w:line="360" w:lineRule="auto"/>
        <w:jc w:val="both"/>
        <w:rPr>
          <w:rFonts w:ascii="Arial" w:hAnsi="Arial" w:cs="Arial"/>
          <w:color w:val="000000" w:themeColor="text1"/>
          <w:sz w:val="20"/>
          <w:szCs w:val="20"/>
          <w:lang w:val="pl-PL"/>
        </w:rPr>
      </w:pPr>
      <w:r w:rsidRPr="001F553E">
        <w:rPr>
          <w:rFonts w:ascii="Arial" w:hAnsi="Arial" w:cs="Arial"/>
          <w:color w:val="000000" w:themeColor="text1"/>
          <w:sz w:val="20"/>
          <w:szCs w:val="20"/>
          <w:lang w:val="pl-PL"/>
        </w:rPr>
        <w:t>tablica szkolna biała suchościeralną;</w:t>
      </w:r>
    </w:p>
    <w:p w:rsidR="00B62E79" w:rsidRPr="001F553E" w:rsidRDefault="00B62E79" w:rsidP="00683FE6">
      <w:pPr>
        <w:numPr>
          <w:ilvl w:val="0"/>
          <w:numId w:val="88"/>
        </w:numPr>
        <w:spacing w:line="360" w:lineRule="auto"/>
        <w:jc w:val="both"/>
        <w:rPr>
          <w:rFonts w:ascii="Arial" w:eastAsia="Calibri" w:hAnsi="Arial" w:cs="Arial"/>
          <w:b/>
          <w:bCs/>
          <w:color w:val="000000" w:themeColor="text1"/>
          <w:sz w:val="20"/>
          <w:szCs w:val="20"/>
        </w:rPr>
      </w:pPr>
      <w:r w:rsidRPr="001F553E">
        <w:rPr>
          <w:rFonts w:ascii="Arial" w:hAnsi="Arial" w:cs="Arial"/>
          <w:color w:val="000000" w:themeColor="text1"/>
          <w:sz w:val="20"/>
          <w:szCs w:val="20"/>
        </w:rPr>
        <w:t>zestawy próbek różnych gatunków drewna;</w:t>
      </w:r>
    </w:p>
    <w:p w:rsidR="00B62E79" w:rsidRPr="001F553E" w:rsidRDefault="00B62E79" w:rsidP="00683FE6">
      <w:pPr>
        <w:numPr>
          <w:ilvl w:val="0"/>
          <w:numId w:val="88"/>
        </w:numPr>
        <w:spacing w:line="360" w:lineRule="auto"/>
        <w:jc w:val="both"/>
        <w:rPr>
          <w:rFonts w:ascii="Arial" w:eastAsia="Calibri" w:hAnsi="Arial" w:cs="Arial"/>
          <w:b/>
          <w:bCs/>
          <w:color w:val="000000" w:themeColor="text1"/>
          <w:sz w:val="20"/>
          <w:szCs w:val="20"/>
        </w:rPr>
      </w:pPr>
      <w:r w:rsidRPr="001F553E">
        <w:rPr>
          <w:rFonts w:ascii="Arial" w:hAnsi="Arial" w:cs="Arial"/>
          <w:color w:val="000000" w:themeColor="text1"/>
          <w:sz w:val="20"/>
          <w:szCs w:val="20"/>
        </w:rPr>
        <w:lastRenderedPageBreak/>
        <w:t xml:space="preserve">zestawy próbek materiałów drzewnych; </w:t>
      </w:r>
    </w:p>
    <w:p w:rsidR="00B62E79" w:rsidRPr="001F553E" w:rsidRDefault="00B62E79" w:rsidP="00683FE6">
      <w:pPr>
        <w:numPr>
          <w:ilvl w:val="0"/>
          <w:numId w:val="88"/>
        </w:numPr>
        <w:spacing w:line="360" w:lineRule="auto"/>
        <w:jc w:val="both"/>
        <w:rPr>
          <w:rFonts w:ascii="Arial" w:eastAsia="Calibri" w:hAnsi="Arial" w:cs="Arial"/>
          <w:b/>
          <w:bCs/>
          <w:color w:val="000000" w:themeColor="text1"/>
          <w:sz w:val="20"/>
          <w:szCs w:val="20"/>
        </w:rPr>
      </w:pPr>
      <w:r w:rsidRPr="001F553E">
        <w:rPr>
          <w:rFonts w:ascii="Arial" w:hAnsi="Arial" w:cs="Arial"/>
          <w:color w:val="000000" w:themeColor="text1"/>
          <w:sz w:val="20"/>
          <w:szCs w:val="20"/>
        </w:rPr>
        <w:t xml:space="preserve">zestawy próbek tworzyw drzewnych; </w:t>
      </w:r>
    </w:p>
    <w:p w:rsidR="00B62E79" w:rsidRPr="001F553E" w:rsidRDefault="00B62E79" w:rsidP="00683FE6">
      <w:pPr>
        <w:numPr>
          <w:ilvl w:val="0"/>
          <w:numId w:val="88"/>
        </w:numPr>
        <w:spacing w:line="360" w:lineRule="auto"/>
        <w:jc w:val="both"/>
        <w:rPr>
          <w:rFonts w:ascii="Arial" w:eastAsia="Calibri" w:hAnsi="Arial" w:cs="Arial"/>
          <w:b/>
          <w:bCs/>
          <w:color w:val="000000" w:themeColor="text1"/>
          <w:sz w:val="20"/>
          <w:szCs w:val="20"/>
        </w:rPr>
      </w:pPr>
      <w:r w:rsidRPr="001F553E">
        <w:rPr>
          <w:rFonts w:ascii="Arial" w:hAnsi="Arial" w:cs="Arial"/>
          <w:color w:val="000000" w:themeColor="text1"/>
          <w:sz w:val="20"/>
          <w:szCs w:val="20"/>
        </w:rPr>
        <w:t>zestawy próbek klejów i substancji dodatkowych;</w:t>
      </w:r>
    </w:p>
    <w:p w:rsidR="00B62E79" w:rsidRPr="001F553E" w:rsidRDefault="00B62E79" w:rsidP="00683FE6">
      <w:pPr>
        <w:numPr>
          <w:ilvl w:val="0"/>
          <w:numId w:val="88"/>
        </w:numPr>
        <w:spacing w:line="360" w:lineRule="auto"/>
        <w:jc w:val="both"/>
        <w:rPr>
          <w:rFonts w:ascii="Arial" w:eastAsia="Calibri" w:hAnsi="Arial" w:cs="Arial"/>
          <w:b/>
          <w:bCs/>
          <w:color w:val="000000" w:themeColor="text1"/>
          <w:sz w:val="20"/>
          <w:szCs w:val="20"/>
        </w:rPr>
      </w:pPr>
      <w:r w:rsidRPr="001F553E">
        <w:rPr>
          <w:rFonts w:ascii="Arial" w:hAnsi="Arial" w:cs="Arial"/>
          <w:color w:val="000000" w:themeColor="text1"/>
          <w:sz w:val="20"/>
          <w:szCs w:val="20"/>
        </w:rPr>
        <w:t>materiałów do zabezpieczania i uszlachetniania powierzchni;</w:t>
      </w:r>
    </w:p>
    <w:p w:rsidR="00B62E79" w:rsidRPr="001F553E" w:rsidRDefault="00B62E79" w:rsidP="00683FE6">
      <w:pPr>
        <w:numPr>
          <w:ilvl w:val="0"/>
          <w:numId w:val="88"/>
        </w:numPr>
        <w:spacing w:line="360" w:lineRule="auto"/>
        <w:jc w:val="both"/>
        <w:rPr>
          <w:rFonts w:ascii="Arial" w:eastAsia="Calibri" w:hAnsi="Arial" w:cs="Arial"/>
          <w:b/>
          <w:bCs/>
          <w:color w:val="000000" w:themeColor="text1"/>
          <w:sz w:val="20"/>
          <w:szCs w:val="20"/>
        </w:rPr>
      </w:pPr>
      <w:r w:rsidRPr="001F553E">
        <w:rPr>
          <w:rFonts w:ascii="Arial" w:hAnsi="Arial" w:cs="Arial"/>
          <w:color w:val="000000" w:themeColor="text1"/>
          <w:sz w:val="20"/>
          <w:szCs w:val="20"/>
        </w:rPr>
        <w:t xml:space="preserve">modele połączeń elementów z drewna i tworzyw drzewnych; </w:t>
      </w:r>
    </w:p>
    <w:p w:rsidR="00B62E79" w:rsidRPr="001F553E" w:rsidRDefault="00B62E79" w:rsidP="00683FE6">
      <w:pPr>
        <w:numPr>
          <w:ilvl w:val="0"/>
          <w:numId w:val="88"/>
        </w:numPr>
        <w:spacing w:line="360" w:lineRule="auto"/>
        <w:jc w:val="both"/>
        <w:rPr>
          <w:rFonts w:ascii="Arial" w:eastAsia="Calibri" w:hAnsi="Arial" w:cs="Arial"/>
          <w:b/>
          <w:bCs/>
          <w:color w:val="000000" w:themeColor="text1"/>
          <w:sz w:val="20"/>
          <w:szCs w:val="20"/>
        </w:rPr>
      </w:pPr>
      <w:r w:rsidRPr="001F553E">
        <w:rPr>
          <w:rFonts w:ascii="Arial" w:hAnsi="Arial" w:cs="Arial"/>
          <w:color w:val="000000" w:themeColor="text1"/>
          <w:sz w:val="20"/>
          <w:szCs w:val="20"/>
        </w:rPr>
        <w:t xml:space="preserve">modele wyrobów z drewna i tworzyw drzewnych; </w:t>
      </w:r>
    </w:p>
    <w:p w:rsidR="00B62E79" w:rsidRPr="001F553E" w:rsidRDefault="00B62E79" w:rsidP="00683FE6">
      <w:pPr>
        <w:numPr>
          <w:ilvl w:val="0"/>
          <w:numId w:val="88"/>
        </w:numPr>
        <w:spacing w:line="360" w:lineRule="auto"/>
        <w:jc w:val="both"/>
        <w:rPr>
          <w:rFonts w:ascii="Arial" w:eastAsia="Calibri" w:hAnsi="Arial" w:cs="Arial"/>
          <w:b/>
          <w:bCs/>
          <w:color w:val="000000" w:themeColor="text1"/>
          <w:sz w:val="20"/>
          <w:szCs w:val="20"/>
        </w:rPr>
      </w:pPr>
      <w:r w:rsidRPr="001F553E">
        <w:rPr>
          <w:rFonts w:ascii="Arial" w:hAnsi="Arial" w:cs="Arial"/>
          <w:color w:val="000000" w:themeColor="text1"/>
          <w:sz w:val="20"/>
          <w:szCs w:val="20"/>
        </w:rPr>
        <w:t xml:space="preserve">modele połączeń stolarskich; </w:t>
      </w:r>
    </w:p>
    <w:p w:rsidR="00B62E79" w:rsidRPr="001F553E" w:rsidRDefault="00B62E79" w:rsidP="00683FE6">
      <w:pPr>
        <w:numPr>
          <w:ilvl w:val="0"/>
          <w:numId w:val="88"/>
        </w:numPr>
        <w:spacing w:line="360" w:lineRule="auto"/>
        <w:jc w:val="both"/>
        <w:rPr>
          <w:rFonts w:ascii="Arial" w:eastAsia="Calibri" w:hAnsi="Arial" w:cs="Arial"/>
          <w:b/>
          <w:bCs/>
          <w:color w:val="000000" w:themeColor="text1"/>
          <w:sz w:val="20"/>
          <w:szCs w:val="20"/>
        </w:rPr>
      </w:pPr>
      <w:r w:rsidRPr="001F553E">
        <w:rPr>
          <w:rFonts w:ascii="Arial" w:hAnsi="Arial" w:cs="Arial"/>
          <w:color w:val="000000" w:themeColor="text1"/>
          <w:sz w:val="20"/>
          <w:szCs w:val="20"/>
        </w:rPr>
        <w:t xml:space="preserve">modele konstrukcji i podzespołów; </w:t>
      </w:r>
    </w:p>
    <w:p w:rsidR="00B62E79" w:rsidRPr="001F553E" w:rsidRDefault="00B62E79" w:rsidP="00683FE6">
      <w:pPr>
        <w:numPr>
          <w:ilvl w:val="0"/>
          <w:numId w:val="88"/>
        </w:numPr>
        <w:spacing w:line="360" w:lineRule="auto"/>
        <w:jc w:val="both"/>
        <w:rPr>
          <w:rFonts w:ascii="Arial" w:eastAsia="Calibri" w:hAnsi="Arial" w:cs="Arial"/>
          <w:b/>
          <w:bCs/>
          <w:color w:val="000000" w:themeColor="text1"/>
          <w:sz w:val="20"/>
          <w:szCs w:val="20"/>
        </w:rPr>
      </w:pPr>
      <w:r w:rsidRPr="001F553E">
        <w:rPr>
          <w:rFonts w:ascii="Arial" w:hAnsi="Arial" w:cs="Arial"/>
          <w:color w:val="000000" w:themeColor="text1"/>
          <w:sz w:val="20"/>
          <w:szCs w:val="20"/>
        </w:rPr>
        <w:t xml:space="preserve">modele detali stolarskich; </w:t>
      </w:r>
    </w:p>
    <w:p w:rsidR="00B62E79" w:rsidRPr="001F553E" w:rsidRDefault="00B62E79" w:rsidP="00683FE6">
      <w:pPr>
        <w:numPr>
          <w:ilvl w:val="0"/>
          <w:numId w:val="88"/>
        </w:numPr>
        <w:spacing w:line="360" w:lineRule="auto"/>
        <w:jc w:val="both"/>
        <w:rPr>
          <w:rFonts w:ascii="Arial" w:eastAsia="Calibri" w:hAnsi="Arial" w:cs="Arial"/>
          <w:b/>
          <w:bCs/>
          <w:color w:val="000000" w:themeColor="text1"/>
          <w:sz w:val="20"/>
          <w:szCs w:val="20"/>
        </w:rPr>
      </w:pPr>
      <w:r w:rsidRPr="001F553E">
        <w:rPr>
          <w:rFonts w:ascii="Arial" w:hAnsi="Arial" w:cs="Arial"/>
          <w:color w:val="000000" w:themeColor="text1"/>
          <w:sz w:val="20"/>
          <w:szCs w:val="20"/>
        </w:rPr>
        <w:t xml:space="preserve">katalogi wyrobów z drewna i tworzyw drzewnych; </w:t>
      </w:r>
    </w:p>
    <w:p w:rsidR="00B62E79" w:rsidRPr="001F553E" w:rsidRDefault="00B62E79" w:rsidP="00683FE6">
      <w:pPr>
        <w:numPr>
          <w:ilvl w:val="0"/>
          <w:numId w:val="88"/>
        </w:numPr>
        <w:spacing w:line="360" w:lineRule="auto"/>
        <w:jc w:val="both"/>
        <w:rPr>
          <w:rFonts w:ascii="Arial" w:eastAsia="Calibri" w:hAnsi="Arial" w:cs="Arial"/>
          <w:b/>
          <w:bCs/>
          <w:color w:val="000000" w:themeColor="text1"/>
          <w:sz w:val="20"/>
          <w:szCs w:val="20"/>
        </w:rPr>
      </w:pPr>
      <w:r w:rsidRPr="001F553E">
        <w:rPr>
          <w:rFonts w:ascii="Arial" w:hAnsi="Arial" w:cs="Arial"/>
          <w:color w:val="000000" w:themeColor="text1"/>
          <w:sz w:val="20"/>
          <w:szCs w:val="20"/>
        </w:rPr>
        <w:t>schematy maszyn i urządzeń do przetwarzania drewna;</w:t>
      </w:r>
    </w:p>
    <w:p w:rsidR="00B62E79" w:rsidRPr="001F553E" w:rsidRDefault="00B62E79" w:rsidP="00683FE6">
      <w:pPr>
        <w:numPr>
          <w:ilvl w:val="0"/>
          <w:numId w:val="88"/>
        </w:numPr>
        <w:spacing w:line="360" w:lineRule="auto"/>
        <w:jc w:val="both"/>
        <w:rPr>
          <w:rFonts w:ascii="Arial" w:eastAsia="Calibri" w:hAnsi="Arial" w:cs="Arial"/>
          <w:b/>
          <w:bCs/>
          <w:color w:val="000000" w:themeColor="text1"/>
          <w:sz w:val="20"/>
          <w:szCs w:val="20"/>
        </w:rPr>
      </w:pPr>
      <w:r w:rsidRPr="001F553E">
        <w:rPr>
          <w:rFonts w:ascii="Arial" w:hAnsi="Arial" w:cs="Arial"/>
          <w:color w:val="000000" w:themeColor="text1"/>
          <w:sz w:val="20"/>
          <w:szCs w:val="20"/>
        </w:rPr>
        <w:t xml:space="preserve">schematy procesów technologicznych; </w:t>
      </w:r>
    </w:p>
    <w:p w:rsidR="00B62E79" w:rsidRPr="001F553E" w:rsidRDefault="00B62E79" w:rsidP="00683FE6">
      <w:pPr>
        <w:numPr>
          <w:ilvl w:val="0"/>
          <w:numId w:val="88"/>
        </w:numPr>
        <w:spacing w:line="360" w:lineRule="auto"/>
        <w:jc w:val="both"/>
        <w:rPr>
          <w:rFonts w:ascii="Arial" w:eastAsia="Calibri" w:hAnsi="Arial" w:cs="Arial"/>
          <w:b/>
          <w:bCs/>
          <w:color w:val="000000" w:themeColor="text1"/>
          <w:sz w:val="20"/>
          <w:szCs w:val="20"/>
        </w:rPr>
      </w:pPr>
      <w:r w:rsidRPr="001F553E">
        <w:rPr>
          <w:rFonts w:ascii="Arial" w:hAnsi="Arial" w:cs="Arial"/>
          <w:color w:val="000000" w:themeColor="text1"/>
          <w:sz w:val="20"/>
          <w:szCs w:val="20"/>
        </w:rPr>
        <w:t xml:space="preserve">dokumentacje technologiczne; </w:t>
      </w:r>
    </w:p>
    <w:p w:rsidR="00B62E79" w:rsidRPr="001F553E" w:rsidRDefault="00B62E79" w:rsidP="00683FE6">
      <w:pPr>
        <w:numPr>
          <w:ilvl w:val="0"/>
          <w:numId w:val="88"/>
        </w:numPr>
        <w:spacing w:line="360" w:lineRule="auto"/>
        <w:jc w:val="both"/>
        <w:rPr>
          <w:rFonts w:ascii="Arial" w:eastAsia="Calibri" w:hAnsi="Arial" w:cs="Arial"/>
          <w:b/>
          <w:bCs/>
          <w:color w:val="000000" w:themeColor="text1"/>
          <w:sz w:val="20"/>
          <w:szCs w:val="20"/>
        </w:rPr>
      </w:pPr>
      <w:r w:rsidRPr="001F553E">
        <w:rPr>
          <w:rFonts w:ascii="Arial" w:hAnsi="Arial" w:cs="Arial"/>
          <w:color w:val="000000" w:themeColor="text1"/>
          <w:sz w:val="20"/>
          <w:szCs w:val="20"/>
        </w:rPr>
        <w:t>normy dotyczące przetwarzania drewna oraz wykonywania wyrobów z drewna i tworzyw drzewnych;</w:t>
      </w:r>
    </w:p>
    <w:p w:rsidR="00B62E79" w:rsidRPr="001F553E" w:rsidRDefault="00B62E79" w:rsidP="00683FE6">
      <w:pPr>
        <w:pStyle w:val="nazwazawodu"/>
        <w:numPr>
          <w:ilvl w:val="0"/>
          <w:numId w:val="88"/>
        </w:numPr>
        <w:spacing w:after="0" w:line="360" w:lineRule="auto"/>
        <w:jc w:val="both"/>
        <w:rPr>
          <w:rFonts w:ascii="Arial" w:hAnsi="Arial" w:cs="Arial"/>
          <w:color w:val="000000" w:themeColor="text1"/>
          <w:sz w:val="20"/>
          <w:szCs w:val="20"/>
          <w:lang w:val="pl-PL"/>
        </w:rPr>
      </w:pPr>
      <w:r w:rsidRPr="001F553E">
        <w:rPr>
          <w:rFonts w:ascii="Arial" w:hAnsi="Arial" w:cs="Arial"/>
          <w:color w:val="000000" w:themeColor="text1"/>
          <w:sz w:val="20"/>
          <w:szCs w:val="20"/>
          <w:lang w:val="pl-PL"/>
        </w:rPr>
        <w:t>przyrządy i uchwyty obróbkowe;</w:t>
      </w:r>
    </w:p>
    <w:p w:rsidR="00B62E79" w:rsidRPr="001F553E" w:rsidRDefault="00B62E79" w:rsidP="00683FE6">
      <w:pPr>
        <w:pStyle w:val="nazwazawodu"/>
        <w:numPr>
          <w:ilvl w:val="0"/>
          <w:numId w:val="88"/>
        </w:numPr>
        <w:spacing w:after="0" w:line="360" w:lineRule="auto"/>
        <w:jc w:val="both"/>
        <w:rPr>
          <w:rFonts w:ascii="Arial" w:hAnsi="Arial" w:cs="Arial"/>
          <w:color w:val="000000" w:themeColor="text1"/>
          <w:sz w:val="20"/>
          <w:szCs w:val="20"/>
          <w:lang w:val="pl-PL"/>
        </w:rPr>
      </w:pPr>
      <w:r w:rsidRPr="001F553E">
        <w:rPr>
          <w:rFonts w:ascii="Arial" w:hAnsi="Arial" w:cs="Arial"/>
          <w:color w:val="000000" w:themeColor="text1"/>
          <w:sz w:val="20"/>
          <w:szCs w:val="20"/>
          <w:lang w:val="pl-PL"/>
        </w:rPr>
        <w:t>tablice z kolorami wybarwień wyrobów stolarskich;</w:t>
      </w:r>
    </w:p>
    <w:p w:rsidR="00B62E79" w:rsidRPr="001F553E" w:rsidRDefault="00B62E79" w:rsidP="00683FE6">
      <w:pPr>
        <w:pStyle w:val="nazwazawodu"/>
        <w:numPr>
          <w:ilvl w:val="0"/>
          <w:numId w:val="88"/>
        </w:numPr>
        <w:spacing w:after="0" w:line="360" w:lineRule="auto"/>
        <w:jc w:val="both"/>
        <w:rPr>
          <w:rFonts w:ascii="Arial" w:hAnsi="Arial" w:cs="Arial"/>
          <w:color w:val="000000" w:themeColor="text1"/>
          <w:sz w:val="20"/>
          <w:szCs w:val="20"/>
          <w:lang w:val="pl-PL"/>
        </w:rPr>
      </w:pPr>
      <w:r w:rsidRPr="001F553E">
        <w:rPr>
          <w:rFonts w:ascii="Arial" w:hAnsi="Arial" w:cs="Arial"/>
          <w:color w:val="000000" w:themeColor="text1"/>
          <w:sz w:val="20"/>
          <w:szCs w:val="20"/>
          <w:lang w:val="pl-PL"/>
        </w:rPr>
        <w:t>wzorniki okuć, łączników i innych akcesoriów wyposażenia.</w:t>
      </w:r>
    </w:p>
    <w:p w:rsidR="00B62E79" w:rsidRPr="001F553E" w:rsidRDefault="00B62E79" w:rsidP="001F553E">
      <w:pPr>
        <w:pStyle w:val="nazwazawodu"/>
        <w:spacing w:after="0" w:line="360" w:lineRule="auto"/>
        <w:jc w:val="both"/>
        <w:rPr>
          <w:rFonts w:ascii="Arial" w:hAnsi="Arial" w:cs="Arial"/>
          <w:color w:val="000000" w:themeColor="text1"/>
          <w:sz w:val="20"/>
          <w:szCs w:val="20"/>
          <w:lang w:val="pl-PL"/>
        </w:rPr>
      </w:pPr>
    </w:p>
    <w:p w:rsidR="00B62E79" w:rsidRPr="001F553E" w:rsidRDefault="00B62E79" w:rsidP="001F553E">
      <w:pPr>
        <w:pStyle w:val="nazwazawodu"/>
        <w:spacing w:after="0" w:line="360" w:lineRule="auto"/>
        <w:jc w:val="both"/>
        <w:rPr>
          <w:rFonts w:ascii="Arial" w:hAnsi="Arial" w:cs="Arial"/>
          <w:color w:val="000000" w:themeColor="text1"/>
          <w:sz w:val="20"/>
          <w:szCs w:val="20"/>
          <w:lang w:val="pl-PL"/>
        </w:rPr>
      </w:pPr>
      <w:r w:rsidRPr="001F553E">
        <w:rPr>
          <w:rFonts w:ascii="Arial" w:hAnsi="Arial" w:cs="Arial"/>
          <w:color w:val="000000" w:themeColor="text1"/>
          <w:sz w:val="20"/>
          <w:szCs w:val="20"/>
          <w:lang w:val="pl-PL"/>
        </w:rPr>
        <w:t>W pracowni założono jednakowe wyposażenie wszystkich stanowisk dydaktycznych. Przyjęto, że w pracowni prowadzony jest proces kształcenia</w:t>
      </w:r>
      <w:r w:rsidR="009842C9">
        <w:rPr>
          <w:rFonts w:ascii="Arial" w:hAnsi="Arial" w:cs="Arial"/>
          <w:color w:val="000000" w:themeColor="text1"/>
          <w:sz w:val="20"/>
          <w:szCs w:val="20"/>
          <w:lang w:val="pl-PL"/>
        </w:rPr>
        <w:t xml:space="preserve"> z </w:t>
      </w:r>
      <w:r w:rsidRPr="001F553E">
        <w:rPr>
          <w:rFonts w:ascii="Arial" w:hAnsi="Arial" w:cs="Arial"/>
          <w:color w:val="000000" w:themeColor="text1"/>
          <w:sz w:val="20"/>
          <w:szCs w:val="20"/>
          <w:lang w:val="pl-PL"/>
        </w:rPr>
        <w:t>podziałem na grupy i może się w niej znajdować maksymalnie 15 stanowisk dydaktycznych, jedno stanowisko dla jednego ucznia.</w:t>
      </w:r>
    </w:p>
    <w:p w:rsidR="00B62E79" w:rsidRPr="001F553E" w:rsidRDefault="00B62E79" w:rsidP="001F553E">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000000" w:themeColor="text1"/>
          <w:sz w:val="20"/>
          <w:szCs w:val="20"/>
          <w:lang w:eastAsia="en-US"/>
        </w:rPr>
      </w:pPr>
    </w:p>
    <w:p w:rsidR="00B62E79" w:rsidRPr="001F553E" w:rsidRDefault="00B62E79" w:rsidP="001F553E">
      <w:pPr>
        <w:spacing w:line="360" w:lineRule="auto"/>
        <w:jc w:val="both"/>
        <w:rPr>
          <w:rFonts w:ascii="Arial" w:hAnsi="Arial" w:cs="Arial"/>
          <w:b/>
          <w:color w:val="000000" w:themeColor="text1"/>
          <w:sz w:val="20"/>
          <w:szCs w:val="20"/>
        </w:rPr>
      </w:pPr>
      <w:r w:rsidRPr="001F553E">
        <w:rPr>
          <w:rFonts w:ascii="Arial" w:hAnsi="Arial" w:cs="Arial"/>
          <w:b/>
          <w:color w:val="000000" w:themeColor="text1"/>
          <w:sz w:val="20"/>
          <w:szCs w:val="20"/>
        </w:rPr>
        <w:t>PROPONOWANE METODY SPRAWDZANIA OSIĄGNIĘĆ EDUKACYJNYCH UCZNIA</w:t>
      </w:r>
    </w:p>
    <w:p w:rsidR="00B62E79" w:rsidRPr="001F553E" w:rsidRDefault="00B62E79" w:rsidP="001F553E">
      <w:pPr>
        <w:pStyle w:val="Akapitzlist"/>
        <w:spacing w:line="360" w:lineRule="auto"/>
        <w:ind w:left="0"/>
        <w:jc w:val="both"/>
        <w:rPr>
          <w:rFonts w:ascii="Arial" w:hAnsi="Arial" w:cs="Arial"/>
          <w:bCs/>
          <w:color w:val="000000" w:themeColor="text1"/>
          <w:sz w:val="20"/>
          <w:szCs w:val="20"/>
        </w:rPr>
      </w:pPr>
      <w:r w:rsidRPr="001F553E">
        <w:rPr>
          <w:rFonts w:ascii="Arial" w:hAnsi="Arial" w:cs="Arial"/>
          <w:bCs/>
          <w:color w:val="000000" w:themeColor="text1"/>
          <w:sz w:val="20"/>
          <w:szCs w:val="20"/>
        </w:rPr>
        <w:t>Sprawdzenie</w:t>
      </w:r>
      <w:r w:rsidRPr="001F553E">
        <w:rPr>
          <w:rFonts w:ascii="Arial" w:hAnsi="Arial" w:cs="Arial"/>
          <w:color w:val="000000" w:themeColor="text1"/>
          <w:sz w:val="20"/>
          <w:szCs w:val="20"/>
        </w:rPr>
        <w:t xml:space="preserve"> osiągnięć edukacyjnych ucznia należy dokonać holistycznie przez ocenę:</w:t>
      </w:r>
      <w:r w:rsidRPr="001F553E">
        <w:rPr>
          <w:rFonts w:ascii="Arial" w:hAnsi="Arial" w:cs="Arial"/>
          <w:bCs/>
          <w:color w:val="000000" w:themeColor="text1"/>
          <w:sz w:val="20"/>
          <w:szCs w:val="20"/>
        </w:rPr>
        <w:t xml:space="preserve"> efektów kształcenia uczniów na podstawie bieżącej obserwacji pracy oraz prezentacji wyników prac praktycznych </w:t>
      </w:r>
      <w:r w:rsidRPr="001F553E">
        <w:rPr>
          <w:rFonts w:ascii="Arial" w:hAnsi="Arial" w:cs="Arial"/>
          <w:color w:val="000000" w:themeColor="text1"/>
          <w:sz w:val="20"/>
          <w:szCs w:val="20"/>
        </w:rPr>
        <w:t>(na ocenę pracy praktycznej będzie się składać: opracowanie planu naprawy lub renowacji wyrobu, stosowanie słownictwa specjalistycznego, przestrzeganie zasad stanowiskowych BHP)</w:t>
      </w:r>
      <w:r w:rsidRPr="001F553E">
        <w:rPr>
          <w:rFonts w:ascii="Arial" w:hAnsi="Arial" w:cs="Arial"/>
          <w:bCs/>
          <w:color w:val="000000" w:themeColor="text1"/>
          <w:sz w:val="20"/>
          <w:szCs w:val="20"/>
        </w:rPr>
        <w:t xml:space="preserve">Systematyczne ocenianie postępów ucznia na zajęciach praktycznych może być dokonywane poprzez ocenę zadań i ćwiczeń praktycznych, wypowiedzi ustne, oraz obserwację pracy ucznia na </w:t>
      </w:r>
      <w:r w:rsidR="00EF68EF" w:rsidRPr="001F553E">
        <w:rPr>
          <w:rFonts w:ascii="Arial" w:hAnsi="Arial" w:cs="Arial"/>
          <w:bCs/>
          <w:color w:val="000000" w:themeColor="text1"/>
          <w:sz w:val="20"/>
          <w:szCs w:val="20"/>
        </w:rPr>
        <w:t>lekcji.</w:t>
      </w:r>
      <w:r w:rsidR="00EF68EF" w:rsidRPr="001F553E">
        <w:rPr>
          <w:rFonts w:ascii="Arial" w:hAnsi="Arial" w:cs="Arial"/>
          <w:iCs/>
          <w:color w:val="000000" w:themeColor="text1"/>
          <w:sz w:val="20"/>
          <w:szCs w:val="20"/>
        </w:rPr>
        <w:t xml:space="preserve"> Oceniając</w:t>
      </w:r>
      <w:r w:rsidRPr="001F553E">
        <w:rPr>
          <w:rFonts w:ascii="Arial" w:hAnsi="Arial" w:cs="Arial"/>
          <w:iCs/>
          <w:color w:val="000000" w:themeColor="text1"/>
          <w:sz w:val="20"/>
          <w:szCs w:val="20"/>
        </w:rPr>
        <w:t xml:space="preserve"> osiągnięcia uczniów, należy zwrócić uwagę na umiejętność logicznego myślenia, dokładność i czas realizacji ćwiczenia oraz zaangażowanie w jego wykonywanie</w:t>
      </w:r>
    </w:p>
    <w:p w:rsidR="00B62E79" w:rsidRPr="001F553E" w:rsidRDefault="00B62E79" w:rsidP="001F553E">
      <w:pPr>
        <w:pStyle w:val="Akapitzlist"/>
        <w:spacing w:line="360" w:lineRule="auto"/>
        <w:ind w:left="0"/>
        <w:jc w:val="both"/>
        <w:rPr>
          <w:rFonts w:ascii="Arial" w:hAnsi="Arial" w:cs="Arial"/>
          <w:color w:val="000000" w:themeColor="text1"/>
          <w:sz w:val="20"/>
          <w:szCs w:val="20"/>
        </w:rPr>
      </w:pPr>
    </w:p>
    <w:p w:rsidR="00B62E79" w:rsidRPr="001F553E" w:rsidRDefault="00B62E79" w:rsidP="001F553E">
      <w:pPr>
        <w:spacing w:line="360" w:lineRule="auto"/>
        <w:rPr>
          <w:rFonts w:ascii="Arial" w:hAnsi="Arial" w:cs="Arial"/>
          <w:b/>
          <w:color w:val="000000" w:themeColor="text1"/>
          <w:sz w:val="20"/>
          <w:szCs w:val="20"/>
        </w:rPr>
      </w:pPr>
      <w:r w:rsidRPr="001F553E">
        <w:rPr>
          <w:rFonts w:ascii="Arial" w:hAnsi="Arial" w:cs="Arial"/>
          <w:b/>
          <w:color w:val="000000" w:themeColor="text1"/>
          <w:sz w:val="20"/>
          <w:szCs w:val="20"/>
        </w:rPr>
        <w:t>PROPONOWANE METODY EWALUACJI PRZEDMIOTU</w:t>
      </w:r>
    </w:p>
    <w:p w:rsidR="00B62E79" w:rsidRPr="001F553E" w:rsidRDefault="00B62E79"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CaxtonBkEU-Normal" w:eastAsia="Calibri" w:hAnsi="CaxtonBkEU-Normal" w:cs="CaxtonBkEU-Normal"/>
          <w:color w:val="000000" w:themeColor="text1"/>
          <w:sz w:val="20"/>
          <w:szCs w:val="20"/>
        </w:rPr>
      </w:pPr>
      <w:r w:rsidRPr="001F553E">
        <w:rPr>
          <w:rFonts w:ascii="Arial" w:hAnsi="Arial" w:cs="Arial"/>
          <w:bCs/>
          <w:color w:val="000000" w:themeColor="text1"/>
          <w:sz w:val="20"/>
          <w:szCs w:val="20"/>
        </w:rPr>
        <w:t>Ewaluacja przedmiotu powinna odbywać się systematycznie.</w:t>
      </w:r>
      <w:r w:rsidRPr="001F553E">
        <w:rPr>
          <w:rFonts w:ascii="CaxtonBkEU-Normal" w:eastAsia="Calibri" w:hAnsi="CaxtonBkEU-Normal" w:cs="CaxtonBkEU-Normal"/>
          <w:color w:val="000000" w:themeColor="text1"/>
          <w:sz w:val="20"/>
          <w:szCs w:val="20"/>
        </w:rPr>
        <w:t xml:space="preserve"> Nauczyciel za każdym razem, gdy bada osiągnięcia swoich uczniów, dokonuje pośrednio ewaluacji programu przedmiotu.</w:t>
      </w:r>
    </w:p>
    <w:p w:rsidR="00B62E79" w:rsidRPr="001F553E" w:rsidRDefault="00B62E79"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000000" w:themeColor="text1"/>
          <w:sz w:val="20"/>
          <w:szCs w:val="20"/>
        </w:rPr>
      </w:pPr>
      <w:r w:rsidRPr="001F553E">
        <w:rPr>
          <w:rFonts w:ascii="Arial" w:hAnsi="Arial" w:cs="Arial"/>
          <w:bCs/>
          <w:color w:val="000000" w:themeColor="text1"/>
          <w:sz w:val="20"/>
          <w:szCs w:val="20"/>
        </w:rPr>
        <w:t>Do pozyskania danych od uczniów warto zastosować testy standaryzowane i nie standaryzowane, np.:</w:t>
      </w:r>
    </w:p>
    <w:p w:rsidR="00B62E79" w:rsidRPr="001F553E" w:rsidRDefault="00B62E79" w:rsidP="00683FE6">
      <w:pPr>
        <w:pStyle w:val="Akapitzlist"/>
        <w:numPr>
          <w:ilvl w:val="0"/>
          <w:numId w:val="109"/>
        </w:numPr>
        <w:spacing w:line="360" w:lineRule="auto"/>
        <w:rPr>
          <w:rFonts w:ascii="Arial" w:hAnsi="Arial" w:cs="Arial"/>
          <w:color w:val="000000" w:themeColor="text1"/>
          <w:sz w:val="20"/>
          <w:szCs w:val="20"/>
        </w:rPr>
      </w:pPr>
      <w:r w:rsidRPr="001F553E">
        <w:rPr>
          <w:rFonts w:ascii="Arial" w:hAnsi="Arial" w:cs="Arial"/>
          <w:color w:val="000000" w:themeColor="text1"/>
          <w:sz w:val="20"/>
          <w:szCs w:val="20"/>
        </w:rPr>
        <w:t>test pisemny dla uczniów • ilu uczniów uzyska wyniki testu pisemnego powyżej 50%</w:t>
      </w:r>
    </w:p>
    <w:p w:rsidR="00B62E79" w:rsidRPr="001F553E" w:rsidRDefault="00B62E79" w:rsidP="00683FE6">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bCs/>
          <w:color w:val="000000" w:themeColor="text1"/>
          <w:sz w:val="20"/>
          <w:szCs w:val="20"/>
        </w:rPr>
      </w:pPr>
      <w:r w:rsidRPr="001F553E">
        <w:rPr>
          <w:rFonts w:ascii="Arial" w:hAnsi="Arial" w:cs="Arial"/>
          <w:color w:val="000000" w:themeColor="text1"/>
          <w:sz w:val="20"/>
          <w:szCs w:val="20"/>
        </w:rPr>
        <w:t>test praktyczny dla uczniów • ilu uczniów uzyska wynik testu praktycznego powyżej 75%</w:t>
      </w:r>
    </w:p>
    <w:p w:rsidR="00B62E79" w:rsidRPr="001F553E" w:rsidRDefault="00B62E79"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CaxtonBkEU-Normal" w:eastAsia="Calibri" w:hAnsi="CaxtonBkEU-Normal" w:cs="CaxtonBkEU-Normal"/>
          <w:color w:val="000000" w:themeColor="text1"/>
          <w:sz w:val="20"/>
          <w:szCs w:val="20"/>
        </w:rPr>
      </w:pPr>
      <w:r w:rsidRPr="001F553E">
        <w:rPr>
          <w:rFonts w:ascii="CaxtonBkEU-Normal" w:eastAsia="Calibri" w:hAnsi="CaxtonBkEU-Normal" w:cs="CaxtonBkEU-Normal"/>
          <w:color w:val="000000" w:themeColor="text1"/>
          <w:sz w:val="20"/>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 </w:t>
      </w:r>
    </w:p>
    <w:p w:rsidR="00B62E79" w:rsidRPr="001F553E" w:rsidRDefault="00B62E79"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CaxtonBkEU-Normal" w:eastAsia="Calibri" w:hAnsi="CaxtonBkEU-Normal" w:cs="CaxtonBkEU-Normal"/>
          <w:color w:val="000000" w:themeColor="text1"/>
          <w:sz w:val="20"/>
          <w:szCs w:val="20"/>
        </w:rPr>
      </w:pPr>
    </w:p>
    <w:p w:rsidR="00B62E79" w:rsidRPr="001F553E" w:rsidRDefault="00B62E79" w:rsidP="001F55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000000" w:themeColor="text1"/>
          <w:sz w:val="20"/>
          <w:szCs w:val="20"/>
        </w:rPr>
      </w:pPr>
      <w:r w:rsidRPr="001F553E">
        <w:rPr>
          <w:rFonts w:ascii="Arial" w:hAnsi="Arial" w:cs="Arial"/>
          <w:color w:val="000000" w:themeColor="text1"/>
          <w:sz w:val="20"/>
          <w:szCs w:val="20"/>
        </w:rPr>
        <w:t>Ćwiczenia powinny być oceniane według kryteriów zawartych w efektach kształcenia jednostki.</w:t>
      </w:r>
    </w:p>
    <w:p w:rsidR="006E45E2" w:rsidRDefault="006E45E2">
      <w:pPr>
        <w:pBdr>
          <w:top w:val="none" w:sz="0" w:space="0" w:color="auto"/>
          <w:left w:val="none" w:sz="0" w:space="0" w:color="auto"/>
          <w:bottom w:val="none" w:sz="0" w:space="0" w:color="auto"/>
          <w:right w:val="none" w:sz="0" w:space="0" w:color="auto"/>
          <w:between w:val="none" w:sz="0" w:space="0" w:color="auto"/>
        </w:pBdr>
        <w:rPr>
          <w:rFonts w:ascii="Arial" w:hAnsi="Arial" w:cs="Arial"/>
          <w:b/>
          <w:color w:val="000000" w:themeColor="text1"/>
          <w:szCs w:val="20"/>
        </w:rPr>
      </w:pPr>
      <w:r>
        <w:rPr>
          <w:rFonts w:ascii="Arial" w:hAnsi="Arial" w:cs="Arial"/>
          <w:b/>
          <w:color w:val="000000" w:themeColor="text1"/>
          <w:szCs w:val="20"/>
        </w:rPr>
        <w:br w:type="page"/>
      </w:r>
    </w:p>
    <w:p w:rsidR="000C526C" w:rsidRPr="006E45E2" w:rsidRDefault="000C526C"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Cs w:val="20"/>
        </w:rPr>
      </w:pPr>
      <w:r w:rsidRPr="006E45E2">
        <w:rPr>
          <w:rFonts w:ascii="Arial" w:hAnsi="Arial" w:cs="Arial"/>
          <w:b/>
          <w:color w:val="000000" w:themeColor="text1"/>
          <w:szCs w:val="20"/>
        </w:rPr>
        <w:lastRenderedPageBreak/>
        <w:t>Organizacja produkcji w zakładach przemysłu drzewnego</w:t>
      </w:r>
    </w:p>
    <w:p w:rsidR="000C526C" w:rsidRPr="001F553E" w:rsidRDefault="000C526C"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000000" w:themeColor="text1"/>
          <w:sz w:val="20"/>
          <w:szCs w:val="20"/>
        </w:rPr>
      </w:pPr>
    </w:p>
    <w:p w:rsidR="00B62E79" w:rsidRPr="001F553E" w:rsidRDefault="00B62E79"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1F553E">
        <w:rPr>
          <w:rFonts w:ascii="Arial" w:hAnsi="Arial" w:cs="Arial"/>
          <w:b/>
          <w:color w:val="000000" w:themeColor="text1"/>
          <w:sz w:val="20"/>
          <w:szCs w:val="20"/>
        </w:rPr>
        <w:t xml:space="preserve">Cele ogólne przedmiotu </w:t>
      </w:r>
    </w:p>
    <w:p w:rsidR="00B62E79" w:rsidRPr="001F553E" w:rsidRDefault="00633B12" w:rsidP="001F553E">
      <w:pPr>
        <w:pStyle w:val="Akapitzlist"/>
        <w:pBdr>
          <w:top w:val="none" w:sz="0" w:space="0" w:color="auto"/>
          <w:left w:val="none" w:sz="0" w:space="0" w:color="auto"/>
          <w:bottom w:val="none" w:sz="0" w:space="0" w:color="auto"/>
          <w:right w:val="none" w:sz="0" w:space="0" w:color="auto"/>
          <w:between w:val="none" w:sz="0" w:space="0" w:color="auto"/>
        </w:pBdr>
        <w:spacing w:after="20" w:line="360" w:lineRule="auto"/>
        <w:ind w:left="0"/>
        <w:rPr>
          <w:rFonts w:ascii="Arial" w:hAnsi="Arial" w:cs="Arial"/>
          <w:color w:val="000000" w:themeColor="text1"/>
          <w:sz w:val="20"/>
          <w:szCs w:val="20"/>
        </w:rPr>
      </w:pPr>
      <w:r>
        <w:rPr>
          <w:rFonts w:ascii="Arial" w:hAnsi="Arial" w:cs="Arial"/>
          <w:color w:val="000000" w:themeColor="text1"/>
          <w:sz w:val="20"/>
          <w:szCs w:val="20"/>
        </w:rPr>
        <w:t xml:space="preserve">1. </w:t>
      </w:r>
      <w:r w:rsidR="006C23B9" w:rsidRPr="001F553E">
        <w:rPr>
          <w:rFonts w:ascii="Arial" w:hAnsi="Arial" w:cs="Arial"/>
          <w:color w:val="000000" w:themeColor="text1"/>
          <w:sz w:val="20"/>
          <w:szCs w:val="20"/>
        </w:rPr>
        <w:t>Analizuje zdolności produkcyjne maszyn i urządzeń</w:t>
      </w:r>
    </w:p>
    <w:p w:rsidR="00B62E79" w:rsidRPr="001F553E" w:rsidRDefault="00B62E79" w:rsidP="001F553E">
      <w:pPr>
        <w:pBdr>
          <w:top w:val="none" w:sz="0" w:space="0" w:color="auto"/>
          <w:left w:val="none" w:sz="0" w:space="0" w:color="auto"/>
          <w:bottom w:val="none" w:sz="0" w:space="0" w:color="auto"/>
          <w:right w:val="none" w:sz="0" w:space="0" w:color="auto"/>
          <w:between w:val="none" w:sz="0" w:space="0" w:color="auto"/>
        </w:pBdr>
        <w:spacing w:before="20" w:after="20" w:line="360" w:lineRule="auto"/>
        <w:contextualSpacing/>
        <w:rPr>
          <w:rFonts w:ascii="Arial" w:hAnsi="Arial" w:cs="Arial"/>
          <w:color w:val="000000" w:themeColor="text1"/>
          <w:sz w:val="20"/>
          <w:szCs w:val="20"/>
        </w:rPr>
      </w:pPr>
      <w:r w:rsidRPr="001F553E">
        <w:rPr>
          <w:rFonts w:ascii="Arial" w:hAnsi="Arial" w:cs="Arial"/>
          <w:color w:val="000000" w:themeColor="text1"/>
          <w:sz w:val="20"/>
          <w:szCs w:val="20"/>
        </w:rPr>
        <w:t xml:space="preserve">2. </w:t>
      </w:r>
      <w:r w:rsidR="006C23B9" w:rsidRPr="001F553E">
        <w:rPr>
          <w:rFonts w:ascii="Arial" w:hAnsi="Arial" w:cs="Arial"/>
          <w:color w:val="000000" w:themeColor="text1"/>
          <w:sz w:val="20"/>
          <w:szCs w:val="20"/>
        </w:rPr>
        <w:t>Ocenia zgodność wykonania wyrobów z drewna i materiałów drewnopochodnych z dokumentacją</w:t>
      </w:r>
    </w:p>
    <w:p w:rsidR="00B62E79" w:rsidRPr="001F553E" w:rsidRDefault="00B62E79"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color w:val="000000" w:themeColor="text1"/>
          <w:sz w:val="20"/>
          <w:szCs w:val="20"/>
        </w:rPr>
      </w:pPr>
      <w:r w:rsidRPr="001F553E">
        <w:rPr>
          <w:rFonts w:ascii="Arial" w:hAnsi="Arial" w:cs="Arial"/>
          <w:color w:val="000000" w:themeColor="text1"/>
          <w:sz w:val="20"/>
          <w:szCs w:val="20"/>
        </w:rPr>
        <w:t xml:space="preserve">3. </w:t>
      </w:r>
      <w:r w:rsidR="006C23B9" w:rsidRPr="001F553E">
        <w:rPr>
          <w:rFonts w:ascii="Arial" w:hAnsi="Arial" w:cs="Arial"/>
          <w:color w:val="000000" w:themeColor="text1"/>
          <w:sz w:val="20"/>
          <w:szCs w:val="20"/>
        </w:rPr>
        <w:t>Przestrzega zasad BHP</w:t>
      </w:r>
    </w:p>
    <w:p w:rsidR="006C23B9" w:rsidRPr="001F553E" w:rsidRDefault="00B62E79"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color w:val="000000" w:themeColor="text1"/>
          <w:sz w:val="20"/>
          <w:szCs w:val="20"/>
        </w:rPr>
      </w:pPr>
      <w:r w:rsidRPr="001F553E">
        <w:rPr>
          <w:rFonts w:ascii="Arial" w:hAnsi="Arial" w:cs="Arial"/>
          <w:color w:val="000000" w:themeColor="text1"/>
          <w:sz w:val="20"/>
          <w:szCs w:val="20"/>
        </w:rPr>
        <w:t xml:space="preserve">4. </w:t>
      </w:r>
      <w:r w:rsidR="006C23B9" w:rsidRPr="001F553E">
        <w:rPr>
          <w:rFonts w:ascii="Arial" w:hAnsi="Arial" w:cs="Arial"/>
          <w:color w:val="000000" w:themeColor="text1"/>
          <w:sz w:val="20"/>
          <w:szCs w:val="20"/>
        </w:rPr>
        <w:t>Kontroluje przestrzeganie norm dotyczących stosowanych materiałów drzewnych oraz wytwarzanych wyrobów z drewna i materiałów drewnopochodnych</w:t>
      </w:r>
    </w:p>
    <w:p w:rsidR="00B62E79" w:rsidRPr="001F553E" w:rsidRDefault="00B62E79"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color w:val="000000" w:themeColor="text1"/>
          <w:sz w:val="20"/>
          <w:szCs w:val="20"/>
        </w:rPr>
      </w:pPr>
      <w:r w:rsidRPr="001F553E">
        <w:rPr>
          <w:rFonts w:ascii="Arial" w:hAnsi="Arial" w:cs="Arial"/>
          <w:color w:val="000000" w:themeColor="text1"/>
          <w:sz w:val="20"/>
          <w:szCs w:val="20"/>
        </w:rPr>
        <w:t>5. Planuje pracę zespołu</w:t>
      </w:r>
    </w:p>
    <w:p w:rsidR="00B62E79" w:rsidRPr="001F553E" w:rsidDel="001A5241" w:rsidRDefault="00B62E79" w:rsidP="001F553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color w:val="000000" w:themeColor="text1"/>
          <w:sz w:val="20"/>
          <w:szCs w:val="20"/>
        </w:rPr>
      </w:pPr>
      <w:r w:rsidRPr="001F553E">
        <w:rPr>
          <w:rFonts w:ascii="Arial" w:hAnsi="Arial" w:cs="Arial"/>
          <w:color w:val="000000" w:themeColor="text1"/>
          <w:sz w:val="20"/>
          <w:szCs w:val="20"/>
        </w:rPr>
        <w:t xml:space="preserve">6.Sporządza ewidencyjną, rozliczeniową i sprawozdawczą dokumentację produkcji </w:t>
      </w:r>
    </w:p>
    <w:p w:rsidR="00B62E79" w:rsidRPr="001F553E" w:rsidRDefault="00B62E79"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p>
    <w:p w:rsidR="00B62E79" w:rsidRPr="001F553E" w:rsidRDefault="00B62E79" w:rsidP="001F553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000000" w:themeColor="text1"/>
          <w:sz w:val="20"/>
          <w:szCs w:val="20"/>
        </w:rPr>
      </w:pPr>
      <w:r w:rsidRPr="001F553E">
        <w:rPr>
          <w:rFonts w:ascii="Arial" w:hAnsi="Arial" w:cs="Arial"/>
          <w:b/>
          <w:color w:val="000000" w:themeColor="text1"/>
          <w:sz w:val="20"/>
          <w:szCs w:val="20"/>
        </w:rPr>
        <w:t>Cele operacyjne:</w:t>
      </w:r>
    </w:p>
    <w:p w:rsidR="00B62E79" w:rsidRPr="001F553E" w:rsidRDefault="00B62E79" w:rsidP="001F553E">
      <w:pPr>
        <w:spacing w:line="360" w:lineRule="auto"/>
        <w:rPr>
          <w:rFonts w:ascii="Arial" w:hAnsi="Arial" w:cs="Arial"/>
          <w:color w:val="000000" w:themeColor="text1"/>
          <w:sz w:val="20"/>
          <w:szCs w:val="20"/>
        </w:rPr>
      </w:pPr>
      <w:r w:rsidRPr="001F553E">
        <w:rPr>
          <w:rFonts w:ascii="Arial" w:hAnsi="Arial" w:cs="Arial"/>
          <w:color w:val="000000" w:themeColor="text1"/>
          <w:sz w:val="20"/>
          <w:szCs w:val="20"/>
        </w:rPr>
        <w:t>1)</w:t>
      </w:r>
      <w:r w:rsidR="00191E18">
        <w:rPr>
          <w:rFonts w:ascii="Arial" w:hAnsi="Arial" w:cs="Arial"/>
          <w:color w:val="000000" w:themeColor="text1"/>
          <w:sz w:val="20"/>
          <w:szCs w:val="20"/>
        </w:rPr>
        <w:t>m</w:t>
      </w:r>
      <w:r w:rsidRPr="001F553E">
        <w:rPr>
          <w:rFonts w:ascii="Arial" w:hAnsi="Arial" w:cs="Arial"/>
          <w:color w:val="000000" w:themeColor="text1"/>
          <w:sz w:val="20"/>
          <w:szCs w:val="20"/>
        </w:rPr>
        <w:t>onitor</w:t>
      </w:r>
      <w:r w:rsidR="00191E18">
        <w:rPr>
          <w:rFonts w:ascii="Arial" w:hAnsi="Arial" w:cs="Arial"/>
          <w:color w:val="000000" w:themeColor="text1"/>
          <w:sz w:val="20"/>
          <w:szCs w:val="20"/>
        </w:rPr>
        <w:t>ować</w:t>
      </w:r>
      <w:r w:rsidRPr="001F553E">
        <w:rPr>
          <w:rFonts w:ascii="Arial" w:hAnsi="Arial" w:cs="Arial"/>
          <w:color w:val="000000" w:themeColor="text1"/>
          <w:sz w:val="20"/>
          <w:szCs w:val="20"/>
        </w:rPr>
        <w:t xml:space="preserve"> </w:t>
      </w:r>
      <w:r w:rsidR="00F43076" w:rsidRPr="001F553E">
        <w:rPr>
          <w:rFonts w:ascii="Arial" w:hAnsi="Arial" w:cs="Arial"/>
          <w:color w:val="000000" w:themeColor="text1"/>
          <w:sz w:val="20"/>
          <w:szCs w:val="20"/>
        </w:rPr>
        <w:t>eksploatację maszyn</w:t>
      </w:r>
      <w:r w:rsidR="00191E18">
        <w:rPr>
          <w:rFonts w:ascii="Arial" w:hAnsi="Arial" w:cs="Arial"/>
          <w:color w:val="000000" w:themeColor="text1"/>
          <w:sz w:val="20"/>
          <w:szCs w:val="20"/>
        </w:rPr>
        <w:t xml:space="preserve"> i urządzeń,</w:t>
      </w:r>
    </w:p>
    <w:p w:rsidR="00B62E79" w:rsidRPr="001F553E" w:rsidRDefault="00B62E79" w:rsidP="001F553E">
      <w:pPr>
        <w:spacing w:line="360" w:lineRule="auto"/>
        <w:rPr>
          <w:rFonts w:ascii="Arial" w:hAnsi="Arial" w:cs="Arial"/>
          <w:color w:val="000000" w:themeColor="text1"/>
          <w:sz w:val="20"/>
          <w:szCs w:val="20"/>
        </w:rPr>
      </w:pPr>
      <w:r w:rsidRPr="001F553E">
        <w:rPr>
          <w:rFonts w:ascii="Arial" w:hAnsi="Arial" w:cs="Arial"/>
          <w:color w:val="000000" w:themeColor="text1"/>
          <w:sz w:val="20"/>
          <w:szCs w:val="20"/>
        </w:rPr>
        <w:t xml:space="preserve">2) </w:t>
      </w:r>
      <w:r w:rsidR="00191E18">
        <w:rPr>
          <w:rFonts w:ascii="Arial" w:hAnsi="Arial" w:cs="Arial"/>
          <w:color w:val="000000" w:themeColor="text1"/>
          <w:sz w:val="20"/>
          <w:szCs w:val="20"/>
        </w:rPr>
        <w:t>m</w:t>
      </w:r>
      <w:r w:rsidR="00191E18" w:rsidRPr="001F553E">
        <w:rPr>
          <w:rFonts w:ascii="Arial" w:hAnsi="Arial" w:cs="Arial"/>
          <w:color w:val="000000" w:themeColor="text1"/>
          <w:sz w:val="20"/>
          <w:szCs w:val="20"/>
        </w:rPr>
        <w:t>onitor</w:t>
      </w:r>
      <w:r w:rsidR="00191E18">
        <w:rPr>
          <w:rFonts w:ascii="Arial" w:hAnsi="Arial" w:cs="Arial"/>
          <w:color w:val="000000" w:themeColor="text1"/>
          <w:sz w:val="20"/>
          <w:szCs w:val="20"/>
        </w:rPr>
        <w:t>ować</w:t>
      </w:r>
      <w:r w:rsidR="00191E18" w:rsidRPr="001F553E">
        <w:rPr>
          <w:rFonts w:ascii="Arial" w:hAnsi="Arial" w:cs="Arial"/>
          <w:color w:val="000000" w:themeColor="text1"/>
          <w:sz w:val="20"/>
          <w:szCs w:val="20"/>
        </w:rPr>
        <w:t xml:space="preserve"> </w:t>
      </w:r>
      <w:r w:rsidRPr="001F553E">
        <w:rPr>
          <w:rFonts w:ascii="Arial" w:hAnsi="Arial" w:cs="Arial"/>
          <w:color w:val="000000" w:themeColor="text1"/>
          <w:sz w:val="20"/>
          <w:szCs w:val="20"/>
        </w:rPr>
        <w:t>przebieg procesów technologicznych</w:t>
      </w:r>
      <w:r w:rsidR="00191E18">
        <w:rPr>
          <w:rFonts w:ascii="Arial" w:hAnsi="Arial" w:cs="Arial"/>
          <w:color w:val="000000" w:themeColor="text1"/>
          <w:sz w:val="20"/>
          <w:szCs w:val="20"/>
        </w:rPr>
        <w:t>,</w:t>
      </w:r>
      <w:r w:rsidRPr="001F553E">
        <w:rPr>
          <w:rFonts w:ascii="Arial" w:hAnsi="Arial" w:cs="Arial"/>
          <w:color w:val="000000" w:themeColor="text1"/>
          <w:sz w:val="20"/>
          <w:szCs w:val="20"/>
        </w:rPr>
        <w:t xml:space="preserve"> </w:t>
      </w:r>
    </w:p>
    <w:p w:rsidR="00B62E79" w:rsidRPr="001F553E" w:rsidRDefault="00B62E79" w:rsidP="001F553E">
      <w:pPr>
        <w:spacing w:line="360" w:lineRule="auto"/>
        <w:rPr>
          <w:rFonts w:ascii="Arial" w:hAnsi="Arial" w:cs="Arial"/>
          <w:color w:val="000000" w:themeColor="text1"/>
          <w:sz w:val="20"/>
          <w:szCs w:val="20"/>
        </w:rPr>
      </w:pPr>
      <w:r w:rsidRPr="001F553E">
        <w:rPr>
          <w:rFonts w:ascii="Arial" w:hAnsi="Arial" w:cs="Arial"/>
          <w:color w:val="000000" w:themeColor="text1"/>
          <w:sz w:val="20"/>
          <w:szCs w:val="20"/>
        </w:rPr>
        <w:t xml:space="preserve">3) </w:t>
      </w:r>
      <w:r w:rsidR="00191E18">
        <w:rPr>
          <w:rFonts w:ascii="Arial" w:hAnsi="Arial" w:cs="Arial"/>
          <w:color w:val="000000" w:themeColor="text1"/>
          <w:sz w:val="20"/>
          <w:szCs w:val="20"/>
        </w:rPr>
        <w:t>m</w:t>
      </w:r>
      <w:r w:rsidR="00191E18" w:rsidRPr="001F553E">
        <w:rPr>
          <w:rFonts w:ascii="Arial" w:hAnsi="Arial" w:cs="Arial"/>
          <w:color w:val="000000" w:themeColor="text1"/>
          <w:sz w:val="20"/>
          <w:szCs w:val="20"/>
        </w:rPr>
        <w:t>onitor</w:t>
      </w:r>
      <w:r w:rsidR="00191E18">
        <w:rPr>
          <w:rFonts w:ascii="Arial" w:hAnsi="Arial" w:cs="Arial"/>
          <w:color w:val="000000" w:themeColor="text1"/>
          <w:sz w:val="20"/>
          <w:szCs w:val="20"/>
        </w:rPr>
        <w:t>ować</w:t>
      </w:r>
      <w:r w:rsidR="00191E18" w:rsidRPr="001F553E">
        <w:rPr>
          <w:rFonts w:ascii="Arial" w:hAnsi="Arial" w:cs="Arial"/>
          <w:color w:val="000000" w:themeColor="text1"/>
          <w:sz w:val="20"/>
          <w:szCs w:val="20"/>
        </w:rPr>
        <w:t xml:space="preserve"> </w:t>
      </w:r>
      <w:r w:rsidRPr="001F553E">
        <w:rPr>
          <w:rFonts w:ascii="Arial" w:hAnsi="Arial" w:cs="Arial"/>
          <w:color w:val="000000" w:themeColor="text1"/>
          <w:sz w:val="20"/>
          <w:szCs w:val="20"/>
        </w:rPr>
        <w:t>zużycie materiałów i czasu pracy</w:t>
      </w:r>
      <w:r w:rsidR="00191E18">
        <w:rPr>
          <w:rFonts w:ascii="Arial" w:hAnsi="Arial" w:cs="Arial"/>
          <w:color w:val="000000" w:themeColor="text1"/>
          <w:sz w:val="20"/>
          <w:szCs w:val="20"/>
        </w:rPr>
        <w:t>,</w:t>
      </w:r>
      <w:r w:rsidRPr="001F553E">
        <w:rPr>
          <w:rFonts w:ascii="Arial" w:hAnsi="Arial" w:cs="Arial"/>
          <w:color w:val="000000" w:themeColor="text1"/>
          <w:sz w:val="20"/>
          <w:szCs w:val="20"/>
        </w:rPr>
        <w:t xml:space="preserve"> </w:t>
      </w:r>
    </w:p>
    <w:p w:rsidR="00B62E79" w:rsidRPr="001F553E" w:rsidRDefault="00B62E79" w:rsidP="001F553E">
      <w:pPr>
        <w:spacing w:line="360" w:lineRule="auto"/>
        <w:rPr>
          <w:rFonts w:ascii="Arial" w:hAnsi="Arial" w:cs="Arial"/>
          <w:color w:val="000000" w:themeColor="text1"/>
          <w:sz w:val="20"/>
          <w:szCs w:val="20"/>
        </w:rPr>
      </w:pPr>
      <w:r w:rsidRPr="001F553E">
        <w:rPr>
          <w:rFonts w:ascii="Arial" w:hAnsi="Arial" w:cs="Arial"/>
          <w:color w:val="000000" w:themeColor="text1"/>
          <w:sz w:val="20"/>
          <w:szCs w:val="20"/>
        </w:rPr>
        <w:t xml:space="preserve">4) </w:t>
      </w:r>
      <w:r w:rsidR="00191E18">
        <w:rPr>
          <w:rFonts w:ascii="Arial" w:hAnsi="Arial" w:cs="Arial"/>
          <w:color w:val="000000" w:themeColor="text1"/>
          <w:sz w:val="20"/>
          <w:szCs w:val="20"/>
        </w:rPr>
        <w:t>k</w:t>
      </w:r>
      <w:r w:rsidRPr="001F553E">
        <w:rPr>
          <w:rFonts w:ascii="Arial" w:hAnsi="Arial" w:cs="Arial"/>
          <w:color w:val="000000" w:themeColor="text1"/>
          <w:sz w:val="20"/>
          <w:szCs w:val="20"/>
        </w:rPr>
        <w:t>ontrol</w:t>
      </w:r>
      <w:r w:rsidR="00191E18">
        <w:rPr>
          <w:rFonts w:ascii="Arial" w:hAnsi="Arial" w:cs="Arial"/>
          <w:color w:val="000000" w:themeColor="text1"/>
          <w:sz w:val="20"/>
          <w:szCs w:val="20"/>
        </w:rPr>
        <w:t>ować</w:t>
      </w:r>
      <w:r w:rsidRPr="001F553E">
        <w:rPr>
          <w:rFonts w:ascii="Arial" w:hAnsi="Arial" w:cs="Arial"/>
          <w:color w:val="000000" w:themeColor="text1"/>
          <w:sz w:val="20"/>
          <w:szCs w:val="20"/>
        </w:rPr>
        <w:t xml:space="preserve"> jakoś</w:t>
      </w:r>
      <w:r w:rsidR="00191E18">
        <w:rPr>
          <w:rFonts w:ascii="Arial" w:hAnsi="Arial" w:cs="Arial"/>
          <w:color w:val="000000" w:themeColor="text1"/>
          <w:sz w:val="20"/>
          <w:szCs w:val="20"/>
        </w:rPr>
        <w:t>ć</w:t>
      </w:r>
      <w:r w:rsidRPr="001F553E">
        <w:rPr>
          <w:rFonts w:ascii="Arial" w:hAnsi="Arial" w:cs="Arial"/>
          <w:color w:val="000000" w:themeColor="text1"/>
          <w:sz w:val="20"/>
          <w:szCs w:val="20"/>
        </w:rPr>
        <w:t xml:space="preserve"> w zakładach przemysłu drzewnego</w:t>
      </w:r>
      <w:r w:rsidR="00191E18">
        <w:rPr>
          <w:rFonts w:ascii="Arial" w:hAnsi="Arial" w:cs="Arial"/>
          <w:color w:val="000000" w:themeColor="text1"/>
          <w:sz w:val="20"/>
          <w:szCs w:val="20"/>
        </w:rPr>
        <w:t>,</w:t>
      </w:r>
      <w:r w:rsidRPr="001F553E">
        <w:rPr>
          <w:rFonts w:ascii="Arial" w:hAnsi="Arial" w:cs="Arial"/>
          <w:color w:val="000000" w:themeColor="text1"/>
          <w:sz w:val="20"/>
          <w:szCs w:val="20"/>
        </w:rPr>
        <w:t xml:space="preserve"> </w:t>
      </w:r>
    </w:p>
    <w:p w:rsidR="00B62E79" w:rsidRDefault="00B62E79" w:rsidP="001F553E">
      <w:pPr>
        <w:spacing w:line="360" w:lineRule="auto"/>
        <w:rPr>
          <w:rFonts w:ascii="Arial" w:hAnsi="Arial" w:cs="Arial"/>
          <w:i/>
          <w:color w:val="000000" w:themeColor="text1"/>
          <w:sz w:val="20"/>
          <w:szCs w:val="20"/>
        </w:rPr>
      </w:pPr>
      <w:r w:rsidRPr="001F553E">
        <w:rPr>
          <w:rFonts w:ascii="Arial" w:hAnsi="Arial" w:cs="Arial"/>
          <w:color w:val="000000" w:themeColor="text1"/>
          <w:sz w:val="20"/>
          <w:szCs w:val="20"/>
        </w:rPr>
        <w:t xml:space="preserve">5) </w:t>
      </w:r>
      <w:r w:rsidR="00191E18">
        <w:rPr>
          <w:rFonts w:ascii="Arial" w:hAnsi="Arial" w:cs="Arial"/>
          <w:color w:val="000000" w:themeColor="text1"/>
          <w:sz w:val="20"/>
          <w:szCs w:val="20"/>
        </w:rPr>
        <w:t>o</w:t>
      </w:r>
      <w:r w:rsidRPr="001F553E">
        <w:rPr>
          <w:rFonts w:ascii="Arial" w:hAnsi="Arial" w:cs="Arial"/>
          <w:color w:val="000000" w:themeColor="text1"/>
          <w:sz w:val="20"/>
          <w:szCs w:val="20"/>
        </w:rPr>
        <w:t>rganiz</w:t>
      </w:r>
      <w:r w:rsidR="00191E18">
        <w:rPr>
          <w:rFonts w:ascii="Arial" w:hAnsi="Arial" w:cs="Arial"/>
          <w:color w:val="000000" w:themeColor="text1"/>
          <w:sz w:val="20"/>
          <w:szCs w:val="20"/>
        </w:rPr>
        <w:t>ować</w:t>
      </w:r>
      <w:r w:rsidRPr="001F553E">
        <w:rPr>
          <w:rFonts w:ascii="Arial" w:hAnsi="Arial" w:cs="Arial"/>
          <w:color w:val="000000" w:themeColor="text1"/>
          <w:sz w:val="20"/>
          <w:szCs w:val="20"/>
        </w:rPr>
        <w:t xml:space="preserve"> produkcj</w:t>
      </w:r>
      <w:r w:rsidR="00191E18">
        <w:rPr>
          <w:rFonts w:ascii="Arial" w:hAnsi="Arial" w:cs="Arial"/>
          <w:color w:val="000000" w:themeColor="text1"/>
          <w:sz w:val="20"/>
          <w:szCs w:val="20"/>
        </w:rPr>
        <w:t>e</w:t>
      </w:r>
      <w:r w:rsidRPr="001F553E">
        <w:rPr>
          <w:rFonts w:ascii="Arial" w:hAnsi="Arial" w:cs="Arial"/>
          <w:color w:val="000000" w:themeColor="text1"/>
          <w:sz w:val="20"/>
          <w:szCs w:val="20"/>
        </w:rPr>
        <w:t xml:space="preserve"> w zakładach przemysłu drzewnego</w:t>
      </w:r>
      <w:r w:rsidR="00191E18">
        <w:rPr>
          <w:rFonts w:ascii="Arial" w:hAnsi="Arial" w:cs="Arial"/>
          <w:color w:val="000000" w:themeColor="text1"/>
          <w:sz w:val="20"/>
          <w:szCs w:val="20"/>
        </w:rPr>
        <w:t>.</w:t>
      </w:r>
    </w:p>
    <w:p w:rsidR="006E45E2" w:rsidRDefault="006E45E2" w:rsidP="001F553E">
      <w:pPr>
        <w:spacing w:line="360" w:lineRule="auto"/>
        <w:rPr>
          <w:rFonts w:ascii="Arial" w:hAnsi="Arial" w:cs="Arial"/>
          <w:i/>
          <w:color w:val="000000" w:themeColor="text1"/>
          <w:sz w:val="20"/>
          <w:szCs w:val="20"/>
        </w:rPr>
      </w:pPr>
    </w:p>
    <w:p w:rsidR="006E45E2" w:rsidRPr="00757A0C" w:rsidRDefault="006E45E2" w:rsidP="006E45E2">
      <w:pPr>
        <w:pStyle w:val="Akapitzlist"/>
        <w:spacing w:line="360" w:lineRule="auto"/>
        <w:ind w:left="0"/>
        <w:rPr>
          <w:rFonts w:ascii="Arial" w:hAnsi="Arial" w:cs="Arial"/>
          <w:b/>
          <w:color w:val="auto"/>
          <w:sz w:val="20"/>
          <w:szCs w:val="20"/>
        </w:rPr>
      </w:pPr>
      <w:r w:rsidRPr="00757A0C">
        <w:rPr>
          <w:rFonts w:ascii="Arial" w:hAnsi="Arial" w:cs="Arial"/>
          <w:b/>
          <w:color w:val="auto"/>
          <w:sz w:val="20"/>
          <w:szCs w:val="20"/>
        </w:rPr>
        <w:t>MATERIAŁ NAUCZANIA</w:t>
      </w:r>
    </w:p>
    <w:p w:rsidR="006E45E2" w:rsidRPr="006E45E2" w:rsidRDefault="006E45E2" w:rsidP="006E45E2">
      <w:pPr>
        <w:pStyle w:val="Akapitzlist"/>
        <w:spacing w:line="360" w:lineRule="auto"/>
        <w:ind w:left="0"/>
        <w:rPr>
          <w:rFonts w:ascii="Arial" w:hAnsi="Arial" w:cs="Arial"/>
          <w:b/>
          <w:color w:val="auto"/>
          <w:sz w:val="20"/>
          <w:szCs w:val="20"/>
        </w:rPr>
      </w:pPr>
      <w:r w:rsidRPr="006E45E2">
        <w:rPr>
          <w:rFonts w:ascii="Arial" w:hAnsi="Arial" w:cs="Arial"/>
          <w:b/>
          <w:color w:val="auto"/>
          <w:sz w:val="20"/>
          <w:szCs w:val="20"/>
        </w:rPr>
        <w:t xml:space="preserve">Organizacja produkcji w zakładach przemysłu drzewnego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5"/>
        <w:gridCol w:w="825"/>
        <w:gridCol w:w="3811"/>
        <w:gridCol w:w="3455"/>
        <w:gridCol w:w="1024"/>
      </w:tblGrid>
      <w:tr w:rsidR="00317933" w:rsidRPr="003D6237" w:rsidTr="00C8027C">
        <w:tc>
          <w:tcPr>
            <w:tcW w:w="798" w:type="pct"/>
            <w:vMerge w:val="restart"/>
          </w:tcPr>
          <w:p w:rsidR="00317933" w:rsidRPr="000964E0" w:rsidRDefault="00317933" w:rsidP="00080D9E">
            <w:pPr>
              <w:rPr>
                <w:rFonts w:ascii="Arial" w:hAnsi="Arial" w:cs="Arial"/>
                <w:sz w:val="20"/>
                <w:szCs w:val="20"/>
              </w:rPr>
            </w:pPr>
            <w:r w:rsidRPr="000964E0">
              <w:rPr>
                <w:rFonts w:ascii="Arial" w:hAnsi="Arial" w:cs="Arial"/>
                <w:sz w:val="20"/>
                <w:szCs w:val="20"/>
              </w:rPr>
              <w:t>Dział programowy</w:t>
            </w:r>
          </w:p>
        </w:tc>
        <w:tc>
          <w:tcPr>
            <w:tcW w:w="997" w:type="pct"/>
            <w:vMerge w:val="restart"/>
          </w:tcPr>
          <w:p w:rsidR="00317933" w:rsidRPr="000964E0" w:rsidRDefault="00317933" w:rsidP="00080D9E">
            <w:pPr>
              <w:rPr>
                <w:rFonts w:ascii="Arial" w:hAnsi="Arial" w:cs="Arial"/>
                <w:sz w:val="20"/>
                <w:szCs w:val="20"/>
              </w:rPr>
            </w:pPr>
            <w:r w:rsidRPr="000964E0">
              <w:rPr>
                <w:rFonts w:ascii="Arial" w:hAnsi="Arial" w:cs="Arial"/>
                <w:sz w:val="20"/>
                <w:szCs w:val="20"/>
              </w:rPr>
              <w:t>Tematy jednostek metodycznych</w:t>
            </w:r>
          </w:p>
        </w:tc>
        <w:tc>
          <w:tcPr>
            <w:tcW w:w="290" w:type="pct"/>
            <w:vMerge w:val="restart"/>
          </w:tcPr>
          <w:p w:rsidR="00317933" w:rsidRPr="000964E0" w:rsidRDefault="00317933" w:rsidP="00080D9E">
            <w:pPr>
              <w:rPr>
                <w:sz w:val="20"/>
                <w:szCs w:val="20"/>
              </w:rPr>
            </w:pPr>
            <w:r w:rsidRPr="000964E0">
              <w:rPr>
                <w:rFonts w:ascii="Arial" w:hAnsi="Arial" w:cs="Arial"/>
                <w:sz w:val="20"/>
                <w:szCs w:val="20"/>
              </w:rPr>
              <w:t>Liczba godz.</w:t>
            </w:r>
          </w:p>
        </w:tc>
        <w:tc>
          <w:tcPr>
            <w:tcW w:w="2555" w:type="pct"/>
            <w:gridSpan w:val="2"/>
          </w:tcPr>
          <w:p w:rsidR="00317933" w:rsidRPr="000964E0" w:rsidRDefault="00317933" w:rsidP="00080D9E">
            <w:pPr>
              <w:jc w:val="center"/>
              <w:rPr>
                <w:sz w:val="20"/>
                <w:szCs w:val="20"/>
              </w:rPr>
            </w:pPr>
            <w:r w:rsidRPr="000964E0">
              <w:rPr>
                <w:rFonts w:ascii="Arial" w:hAnsi="Arial" w:cs="Arial"/>
                <w:sz w:val="20"/>
                <w:szCs w:val="20"/>
              </w:rPr>
              <w:t>Wymagania programowe</w:t>
            </w:r>
          </w:p>
        </w:tc>
        <w:tc>
          <w:tcPr>
            <w:tcW w:w="360" w:type="pct"/>
          </w:tcPr>
          <w:p w:rsidR="00317933" w:rsidRPr="000964E0" w:rsidRDefault="00317933" w:rsidP="00080D9E">
            <w:pPr>
              <w:rPr>
                <w:rFonts w:ascii="Arial" w:hAnsi="Arial" w:cs="Arial"/>
                <w:sz w:val="20"/>
                <w:szCs w:val="20"/>
              </w:rPr>
            </w:pPr>
            <w:r w:rsidRPr="000964E0">
              <w:rPr>
                <w:rFonts w:ascii="Arial" w:hAnsi="Arial" w:cs="Arial"/>
                <w:sz w:val="20"/>
                <w:szCs w:val="20"/>
              </w:rPr>
              <w:t>Uwagi o realizacji</w:t>
            </w:r>
          </w:p>
        </w:tc>
      </w:tr>
      <w:tr w:rsidR="00317933" w:rsidRPr="003D6237" w:rsidTr="00C8027C">
        <w:tc>
          <w:tcPr>
            <w:tcW w:w="798" w:type="pct"/>
            <w:vMerge/>
          </w:tcPr>
          <w:p w:rsidR="00317933" w:rsidRPr="000964E0" w:rsidRDefault="00317933" w:rsidP="00080D9E">
            <w:pPr>
              <w:rPr>
                <w:rFonts w:ascii="Arial" w:hAnsi="Arial" w:cs="Arial"/>
                <w:sz w:val="20"/>
                <w:szCs w:val="20"/>
              </w:rPr>
            </w:pPr>
          </w:p>
        </w:tc>
        <w:tc>
          <w:tcPr>
            <w:tcW w:w="997" w:type="pct"/>
            <w:vMerge/>
          </w:tcPr>
          <w:p w:rsidR="00317933" w:rsidRPr="000964E0" w:rsidRDefault="00317933" w:rsidP="00080D9E">
            <w:pPr>
              <w:rPr>
                <w:rFonts w:ascii="Arial" w:hAnsi="Arial" w:cs="Arial"/>
                <w:sz w:val="20"/>
                <w:szCs w:val="20"/>
              </w:rPr>
            </w:pPr>
          </w:p>
        </w:tc>
        <w:tc>
          <w:tcPr>
            <w:tcW w:w="290" w:type="pct"/>
            <w:vMerge/>
          </w:tcPr>
          <w:p w:rsidR="00317933" w:rsidRPr="000964E0" w:rsidRDefault="00317933" w:rsidP="00080D9E">
            <w:pPr>
              <w:rPr>
                <w:sz w:val="20"/>
                <w:szCs w:val="20"/>
              </w:rPr>
            </w:pPr>
          </w:p>
        </w:tc>
        <w:tc>
          <w:tcPr>
            <w:tcW w:w="1340" w:type="pct"/>
          </w:tcPr>
          <w:p w:rsidR="00317933" w:rsidRPr="000964E0" w:rsidRDefault="00317933" w:rsidP="00080D9E">
            <w:pPr>
              <w:rPr>
                <w:rFonts w:ascii="Arial" w:hAnsi="Arial" w:cs="Arial"/>
                <w:sz w:val="20"/>
                <w:szCs w:val="20"/>
              </w:rPr>
            </w:pPr>
            <w:r w:rsidRPr="000964E0">
              <w:rPr>
                <w:rFonts w:ascii="Arial" w:hAnsi="Arial" w:cs="Arial"/>
                <w:sz w:val="20"/>
                <w:szCs w:val="20"/>
              </w:rPr>
              <w:t>Podstawowe</w:t>
            </w:r>
          </w:p>
          <w:p w:rsidR="00317933" w:rsidRPr="000964E0" w:rsidRDefault="00317933" w:rsidP="00080D9E">
            <w:pPr>
              <w:rPr>
                <w:b/>
                <w:sz w:val="20"/>
                <w:szCs w:val="20"/>
              </w:rPr>
            </w:pPr>
            <w:r w:rsidRPr="000964E0">
              <w:rPr>
                <w:rFonts w:ascii="Arial" w:hAnsi="Arial" w:cs="Arial"/>
                <w:b/>
                <w:sz w:val="20"/>
                <w:szCs w:val="20"/>
              </w:rPr>
              <w:t>Uczeń potrafi:</w:t>
            </w:r>
          </w:p>
        </w:tc>
        <w:tc>
          <w:tcPr>
            <w:tcW w:w="1215" w:type="pct"/>
          </w:tcPr>
          <w:p w:rsidR="00317933" w:rsidRPr="000964E0" w:rsidRDefault="00317933" w:rsidP="00080D9E">
            <w:pPr>
              <w:rPr>
                <w:rFonts w:ascii="Arial" w:hAnsi="Arial" w:cs="Arial"/>
                <w:sz w:val="20"/>
                <w:szCs w:val="20"/>
              </w:rPr>
            </w:pPr>
            <w:r w:rsidRPr="000964E0">
              <w:rPr>
                <w:rFonts w:ascii="Arial" w:hAnsi="Arial" w:cs="Arial"/>
                <w:sz w:val="20"/>
                <w:szCs w:val="20"/>
              </w:rPr>
              <w:t>Ponadpodstawowe</w:t>
            </w:r>
          </w:p>
          <w:p w:rsidR="00317933" w:rsidRPr="000964E0" w:rsidRDefault="00317933" w:rsidP="00080D9E">
            <w:pPr>
              <w:rPr>
                <w:b/>
                <w:sz w:val="20"/>
                <w:szCs w:val="20"/>
              </w:rPr>
            </w:pPr>
            <w:r w:rsidRPr="000964E0">
              <w:rPr>
                <w:rFonts w:ascii="Arial" w:hAnsi="Arial" w:cs="Arial"/>
                <w:b/>
                <w:sz w:val="20"/>
                <w:szCs w:val="20"/>
              </w:rPr>
              <w:t>Uczeń potrafi:</w:t>
            </w:r>
          </w:p>
        </w:tc>
        <w:tc>
          <w:tcPr>
            <w:tcW w:w="360" w:type="pct"/>
          </w:tcPr>
          <w:p w:rsidR="00317933" w:rsidRPr="000964E0" w:rsidRDefault="00317933" w:rsidP="00080D9E">
            <w:pPr>
              <w:rPr>
                <w:rFonts w:ascii="Arial" w:hAnsi="Arial" w:cs="Arial"/>
                <w:sz w:val="20"/>
                <w:szCs w:val="20"/>
              </w:rPr>
            </w:pPr>
            <w:r w:rsidRPr="000964E0">
              <w:rPr>
                <w:rFonts w:ascii="Arial" w:hAnsi="Arial" w:cs="Arial"/>
                <w:sz w:val="20"/>
                <w:szCs w:val="20"/>
              </w:rPr>
              <w:t>Etap realizacji</w:t>
            </w:r>
          </w:p>
        </w:tc>
      </w:tr>
      <w:tr w:rsidR="00317933" w:rsidRPr="003D6237" w:rsidTr="00C8027C">
        <w:tc>
          <w:tcPr>
            <w:tcW w:w="798" w:type="pct"/>
            <w:vMerge w:val="restart"/>
          </w:tcPr>
          <w:p w:rsidR="00317933" w:rsidRPr="000964E0" w:rsidRDefault="00317933" w:rsidP="00080D9E">
            <w:pPr>
              <w:rPr>
                <w:rFonts w:ascii="Arial" w:hAnsi="Arial" w:cs="Arial"/>
                <w:sz w:val="20"/>
                <w:szCs w:val="20"/>
              </w:rPr>
            </w:pPr>
            <w:r w:rsidRPr="000964E0">
              <w:rPr>
                <w:rFonts w:ascii="Arial" w:hAnsi="Arial" w:cs="Arial"/>
                <w:sz w:val="20"/>
                <w:szCs w:val="20"/>
              </w:rPr>
              <w:t>I</w:t>
            </w:r>
            <w:r>
              <w:rPr>
                <w:rFonts w:ascii="Arial" w:hAnsi="Arial" w:cs="Arial"/>
                <w:sz w:val="20"/>
                <w:szCs w:val="20"/>
              </w:rPr>
              <w:t xml:space="preserve">. </w:t>
            </w:r>
            <w:r>
              <w:rPr>
                <w:rFonts w:ascii="Arial" w:hAnsi="Arial" w:cs="Arial"/>
                <w:color w:val="auto"/>
                <w:sz w:val="20"/>
                <w:szCs w:val="20"/>
              </w:rPr>
              <w:t>N</w:t>
            </w:r>
            <w:r w:rsidRPr="00677E65">
              <w:rPr>
                <w:rFonts w:ascii="Arial" w:hAnsi="Arial" w:cs="Arial"/>
                <w:color w:val="auto"/>
                <w:sz w:val="20"/>
                <w:szCs w:val="20"/>
              </w:rPr>
              <w:t>orm</w:t>
            </w:r>
            <w:r>
              <w:rPr>
                <w:rFonts w:ascii="Arial" w:hAnsi="Arial" w:cs="Arial"/>
                <w:color w:val="auto"/>
                <w:sz w:val="20"/>
                <w:szCs w:val="20"/>
              </w:rPr>
              <w:t>y</w:t>
            </w:r>
            <w:r w:rsidRPr="00677E65">
              <w:rPr>
                <w:rFonts w:ascii="Arial" w:hAnsi="Arial" w:cs="Arial"/>
                <w:color w:val="auto"/>
                <w:sz w:val="20"/>
                <w:szCs w:val="20"/>
              </w:rPr>
              <w:t xml:space="preserve"> dotycząc</w:t>
            </w:r>
            <w:r>
              <w:rPr>
                <w:rFonts w:ascii="Arial" w:hAnsi="Arial" w:cs="Arial"/>
                <w:color w:val="auto"/>
                <w:sz w:val="20"/>
                <w:szCs w:val="20"/>
              </w:rPr>
              <w:t>e obsługi maszyn</w:t>
            </w:r>
            <w:r w:rsidR="00DD462F">
              <w:rPr>
                <w:rFonts w:ascii="Arial" w:hAnsi="Arial" w:cs="Arial"/>
                <w:color w:val="auto"/>
                <w:sz w:val="20"/>
                <w:szCs w:val="20"/>
              </w:rPr>
              <w:t xml:space="preserve"> i </w:t>
            </w:r>
            <w:r>
              <w:rPr>
                <w:rFonts w:ascii="Arial" w:hAnsi="Arial" w:cs="Arial"/>
                <w:color w:val="auto"/>
                <w:sz w:val="20"/>
                <w:szCs w:val="20"/>
              </w:rPr>
              <w:t>urządzeń</w:t>
            </w:r>
          </w:p>
        </w:tc>
        <w:tc>
          <w:tcPr>
            <w:tcW w:w="997" w:type="pct"/>
          </w:tcPr>
          <w:p w:rsidR="00317933" w:rsidRPr="00C232BC" w:rsidRDefault="00317933" w:rsidP="00343851">
            <w:pPr>
              <w:rPr>
                <w:rFonts w:ascii="Arial" w:hAnsi="Arial" w:cs="Arial"/>
                <w:b/>
                <w:sz w:val="20"/>
                <w:szCs w:val="20"/>
              </w:rPr>
            </w:pPr>
            <w:r>
              <w:rPr>
                <w:rFonts w:ascii="Arial" w:hAnsi="Arial" w:cs="Arial"/>
                <w:sz w:val="20"/>
                <w:szCs w:val="20"/>
              </w:rPr>
              <w:t xml:space="preserve">1. </w:t>
            </w:r>
            <w:r w:rsidRPr="0029416E">
              <w:rPr>
                <w:rFonts w:ascii="Arial" w:hAnsi="Arial" w:cs="Arial"/>
                <w:sz w:val="20"/>
                <w:szCs w:val="20"/>
              </w:rPr>
              <w:t>Instrukcje obsługi maszyn</w:t>
            </w:r>
            <w:r w:rsidR="00DD462F">
              <w:rPr>
                <w:rFonts w:ascii="Arial" w:hAnsi="Arial" w:cs="Arial"/>
                <w:sz w:val="20"/>
                <w:szCs w:val="20"/>
              </w:rPr>
              <w:t xml:space="preserve"> i </w:t>
            </w:r>
            <w:r w:rsidRPr="0029416E">
              <w:rPr>
                <w:rFonts w:ascii="Arial" w:hAnsi="Arial" w:cs="Arial"/>
                <w:sz w:val="20"/>
                <w:szCs w:val="20"/>
              </w:rPr>
              <w:t>urządzeń.</w:t>
            </w:r>
          </w:p>
        </w:tc>
        <w:tc>
          <w:tcPr>
            <w:tcW w:w="290" w:type="pct"/>
          </w:tcPr>
          <w:p w:rsidR="00317933" w:rsidRPr="000964E0" w:rsidRDefault="00317933" w:rsidP="00080D9E">
            <w:pPr>
              <w:jc w:val="center"/>
              <w:rPr>
                <w:rFonts w:ascii="Arial" w:hAnsi="Arial" w:cs="Arial"/>
                <w:sz w:val="20"/>
                <w:szCs w:val="20"/>
              </w:rPr>
            </w:pPr>
          </w:p>
        </w:tc>
        <w:tc>
          <w:tcPr>
            <w:tcW w:w="1340"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monitorować stan techniczny elementów budowy maszyn</w:t>
            </w:r>
            <w:r w:rsidR="00DD462F" w:rsidRPr="00343851">
              <w:rPr>
                <w:rFonts w:ascii="Arial" w:hAnsi="Arial" w:cs="Arial"/>
                <w:sz w:val="20"/>
                <w:szCs w:val="20"/>
              </w:rPr>
              <w:t xml:space="preserve"> i </w:t>
            </w:r>
            <w:r w:rsidRPr="00343851">
              <w:rPr>
                <w:rFonts w:ascii="Arial" w:hAnsi="Arial" w:cs="Arial"/>
                <w:sz w:val="20"/>
                <w:szCs w:val="20"/>
              </w:rPr>
              <w:t>urządzeń</w:t>
            </w:r>
            <w:r w:rsidR="001979D6" w:rsidRPr="00343851">
              <w:rPr>
                <w:rFonts w:ascii="Arial" w:hAnsi="Arial" w:cs="Arial"/>
                <w:sz w:val="20"/>
                <w:szCs w:val="20"/>
              </w:rPr>
              <w:t xml:space="preserve"> na </w:t>
            </w:r>
            <w:r w:rsidRPr="00343851">
              <w:rPr>
                <w:rFonts w:ascii="Arial" w:hAnsi="Arial" w:cs="Arial"/>
                <w:sz w:val="20"/>
                <w:szCs w:val="20"/>
              </w:rPr>
              <w:t xml:space="preserve">podstawie instrukcji lub DTR; </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zweryfikować bezpieczeństwo</w:t>
            </w:r>
            <w:r w:rsidR="00DD462F" w:rsidRPr="00343851">
              <w:rPr>
                <w:rFonts w:ascii="Arial" w:hAnsi="Arial" w:cs="Arial"/>
                <w:sz w:val="20"/>
                <w:szCs w:val="20"/>
              </w:rPr>
              <w:t xml:space="preserve"> </w:t>
            </w:r>
            <w:r w:rsidR="00EF68EF" w:rsidRPr="00343851">
              <w:rPr>
                <w:rFonts w:ascii="Arial" w:hAnsi="Arial" w:cs="Arial"/>
                <w:sz w:val="20"/>
                <w:szCs w:val="20"/>
              </w:rPr>
              <w:t>i niezawodność</w:t>
            </w:r>
            <w:r w:rsidRPr="00343851">
              <w:rPr>
                <w:rFonts w:ascii="Arial" w:hAnsi="Arial" w:cs="Arial"/>
                <w:sz w:val="20"/>
                <w:szCs w:val="20"/>
              </w:rPr>
              <w:t xml:space="preserve"> układów sterowania</w:t>
            </w:r>
            <w:r w:rsidR="001979D6" w:rsidRPr="00343851">
              <w:rPr>
                <w:rFonts w:ascii="Arial" w:hAnsi="Arial" w:cs="Arial"/>
                <w:sz w:val="20"/>
                <w:szCs w:val="20"/>
              </w:rPr>
              <w:t xml:space="preserve"> na </w:t>
            </w:r>
            <w:r w:rsidRPr="00343851">
              <w:rPr>
                <w:rFonts w:ascii="Arial" w:hAnsi="Arial" w:cs="Arial"/>
                <w:sz w:val="20"/>
                <w:szCs w:val="20"/>
              </w:rPr>
              <w:t>podstawie instrukcji lub DTR</w:t>
            </w:r>
            <w:r w:rsidR="00DD462F" w:rsidRPr="00343851">
              <w:rPr>
                <w:rFonts w:ascii="Arial" w:hAnsi="Arial" w:cs="Arial"/>
                <w:sz w:val="20"/>
                <w:szCs w:val="20"/>
              </w:rPr>
              <w:t xml:space="preserve"> </w:t>
            </w:r>
            <w:r w:rsidR="00DD462F" w:rsidRPr="00343851">
              <w:rPr>
                <w:rFonts w:ascii="Arial" w:hAnsi="Arial" w:cs="Arial"/>
                <w:sz w:val="20"/>
                <w:szCs w:val="20"/>
              </w:rPr>
              <w:lastRenderedPageBreak/>
              <w:t>i </w:t>
            </w:r>
            <w:r w:rsidRPr="00343851">
              <w:rPr>
                <w:rFonts w:ascii="Arial" w:hAnsi="Arial" w:cs="Arial"/>
                <w:sz w:val="20"/>
                <w:szCs w:val="20"/>
              </w:rPr>
              <w:t>próby działania maszyn</w:t>
            </w:r>
            <w:r w:rsidR="00DD462F" w:rsidRPr="00343851">
              <w:rPr>
                <w:rFonts w:ascii="Arial" w:hAnsi="Arial" w:cs="Arial"/>
                <w:sz w:val="20"/>
                <w:szCs w:val="20"/>
              </w:rPr>
              <w:t xml:space="preserve"> i </w:t>
            </w:r>
            <w:r w:rsidRPr="00343851">
              <w:rPr>
                <w:rFonts w:ascii="Arial" w:hAnsi="Arial" w:cs="Arial"/>
                <w:sz w:val="20"/>
                <w:szCs w:val="20"/>
              </w:rPr>
              <w:t xml:space="preserve">urządzeń; </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zweryfikować stateczność obrabiarek</w:t>
            </w:r>
            <w:r w:rsidR="001979D6" w:rsidRPr="00343851">
              <w:rPr>
                <w:rFonts w:ascii="Arial" w:hAnsi="Arial" w:cs="Arial"/>
                <w:sz w:val="20"/>
                <w:szCs w:val="20"/>
              </w:rPr>
              <w:t xml:space="preserve"> na </w:t>
            </w:r>
            <w:r w:rsidRPr="00343851">
              <w:rPr>
                <w:rFonts w:ascii="Arial" w:hAnsi="Arial" w:cs="Arial"/>
                <w:sz w:val="20"/>
                <w:szCs w:val="20"/>
              </w:rPr>
              <w:t>podstawie instrukcji lub DTR</w:t>
            </w:r>
            <w:r w:rsidR="00DD462F" w:rsidRPr="00343851">
              <w:rPr>
                <w:rFonts w:ascii="Arial" w:hAnsi="Arial" w:cs="Arial"/>
                <w:sz w:val="20"/>
                <w:szCs w:val="20"/>
              </w:rPr>
              <w:t xml:space="preserve"> i </w:t>
            </w:r>
            <w:r w:rsidRPr="00343851">
              <w:rPr>
                <w:rFonts w:ascii="Arial" w:hAnsi="Arial" w:cs="Arial"/>
                <w:sz w:val="20"/>
                <w:szCs w:val="20"/>
              </w:rPr>
              <w:t>próby pracy;</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wyeliminować luzy narzędzi podczas uruchamiania, pracy zatrzymywania swobodnego</w:t>
            </w:r>
            <w:r w:rsidR="00DD462F" w:rsidRPr="00343851">
              <w:rPr>
                <w:rFonts w:ascii="Arial" w:hAnsi="Arial" w:cs="Arial"/>
                <w:sz w:val="20"/>
                <w:szCs w:val="20"/>
              </w:rPr>
              <w:t xml:space="preserve"> i </w:t>
            </w:r>
            <w:r w:rsidRPr="00343851">
              <w:rPr>
                <w:rFonts w:ascii="Arial" w:hAnsi="Arial" w:cs="Arial"/>
                <w:sz w:val="20"/>
                <w:szCs w:val="20"/>
              </w:rPr>
              <w:t>hamowania;</w:t>
            </w:r>
          </w:p>
        </w:tc>
        <w:tc>
          <w:tcPr>
            <w:tcW w:w="1215"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lastRenderedPageBreak/>
              <w:t xml:space="preserve">zweryfikować poziom zagrożeń </w:t>
            </w:r>
            <w:r w:rsidR="00EF68EF" w:rsidRPr="00343851">
              <w:rPr>
                <w:rFonts w:ascii="Arial" w:hAnsi="Arial" w:cs="Arial"/>
                <w:sz w:val="20"/>
                <w:szCs w:val="20"/>
              </w:rPr>
              <w:t>nie mechanicznych</w:t>
            </w:r>
            <w:r w:rsidRPr="00343851">
              <w:rPr>
                <w:rFonts w:ascii="Arial" w:hAnsi="Arial" w:cs="Arial"/>
                <w:sz w:val="20"/>
                <w:szCs w:val="20"/>
              </w:rPr>
              <w:t xml:space="preserve"> występujących podczas pracy obrabiarek</w:t>
            </w:r>
            <w:r w:rsidR="001979D6" w:rsidRPr="00343851">
              <w:rPr>
                <w:rFonts w:ascii="Arial" w:hAnsi="Arial" w:cs="Arial"/>
                <w:sz w:val="20"/>
                <w:szCs w:val="20"/>
              </w:rPr>
              <w:t xml:space="preserve"> na </w:t>
            </w:r>
            <w:r w:rsidRPr="00343851">
              <w:rPr>
                <w:rFonts w:ascii="Arial" w:hAnsi="Arial" w:cs="Arial"/>
                <w:sz w:val="20"/>
                <w:szCs w:val="20"/>
              </w:rPr>
              <w:t>podstawie DTR</w:t>
            </w:r>
          </w:p>
        </w:tc>
        <w:tc>
          <w:tcPr>
            <w:tcW w:w="360" w:type="pct"/>
            <w:vMerge w:val="restart"/>
          </w:tcPr>
          <w:p w:rsidR="00317933" w:rsidRPr="000964E0" w:rsidRDefault="00317933" w:rsidP="00080D9E">
            <w:pPr>
              <w:rPr>
                <w:rFonts w:ascii="Arial" w:hAnsi="Arial" w:cs="Arial"/>
                <w:sz w:val="20"/>
                <w:szCs w:val="20"/>
              </w:rPr>
            </w:pPr>
            <w:r>
              <w:rPr>
                <w:rFonts w:ascii="Arial" w:hAnsi="Arial" w:cs="Arial"/>
                <w:sz w:val="20"/>
                <w:szCs w:val="20"/>
              </w:rPr>
              <w:t>Klasa IV</w:t>
            </w:r>
          </w:p>
        </w:tc>
      </w:tr>
      <w:tr w:rsidR="00317933" w:rsidRPr="003D6237" w:rsidTr="00C8027C">
        <w:tc>
          <w:tcPr>
            <w:tcW w:w="798" w:type="pct"/>
            <w:vMerge/>
          </w:tcPr>
          <w:p w:rsidR="00317933" w:rsidRPr="000964E0" w:rsidRDefault="00317933" w:rsidP="00080D9E">
            <w:pPr>
              <w:rPr>
                <w:rFonts w:ascii="Arial" w:hAnsi="Arial" w:cs="Arial"/>
                <w:sz w:val="20"/>
                <w:szCs w:val="20"/>
              </w:rPr>
            </w:pPr>
          </w:p>
        </w:tc>
        <w:tc>
          <w:tcPr>
            <w:tcW w:w="997" w:type="pct"/>
          </w:tcPr>
          <w:p w:rsidR="00317933" w:rsidRPr="00DE54E6" w:rsidRDefault="00317933" w:rsidP="00080D9E">
            <w:pPr>
              <w:rPr>
                <w:rFonts w:ascii="Arial" w:hAnsi="Arial" w:cs="Arial"/>
                <w:sz w:val="20"/>
                <w:szCs w:val="20"/>
              </w:rPr>
            </w:pPr>
            <w:r>
              <w:rPr>
                <w:rFonts w:ascii="Arial" w:hAnsi="Arial" w:cs="Arial"/>
                <w:sz w:val="20"/>
                <w:szCs w:val="20"/>
              </w:rPr>
              <w:t>2. E</w:t>
            </w:r>
            <w:r w:rsidRPr="00DE54E6">
              <w:rPr>
                <w:rFonts w:ascii="Arial" w:hAnsi="Arial" w:cs="Arial"/>
                <w:sz w:val="20"/>
                <w:szCs w:val="20"/>
              </w:rPr>
              <w:t>ksploatacj</w:t>
            </w:r>
            <w:r>
              <w:rPr>
                <w:rFonts w:ascii="Arial" w:hAnsi="Arial" w:cs="Arial"/>
                <w:sz w:val="20"/>
                <w:szCs w:val="20"/>
              </w:rPr>
              <w:t>a</w:t>
            </w:r>
            <w:r w:rsidRPr="00DE54E6">
              <w:rPr>
                <w:rFonts w:ascii="Arial" w:hAnsi="Arial" w:cs="Arial"/>
                <w:sz w:val="20"/>
                <w:szCs w:val="20"/>
              </w:rPr>
              <w:t xml:space="preserve"> oraz konserwacj</w:t>
            </w:r>
            <w:r>
              <w:rPr>
                <w:rFonts w:ascii="Arial" w:hAnsi="Arial" w:cs="Arial"/>
                <w:sz w:val="20"/>
                <w:szCs w:val="20"/>
              </w:rPr>
              <w:t>a</w:t>
            </w:r>
            <w:r w:rsidRPr="00DE54E6">
              <w:rPr>
                <w:rFonts w:ascii="Arial" w:hAnsi="Arial" w:cs="Arial"/>
                <w:sz w:val="20"/>
                <w:szCs w:val="20"/>
              </w:rPr>
              <w:t xml:space="preserve"> maszyn, urządzeń</w:t>
            </w:r>
            <w:r w:rsidR="00DD462F">
              <w:rPr>
                <w:rFonts w:ascii="Arial" w:hAnsi="Arial" w:cs="Arial"/>
                <w:sz w:val="20"/>
                <w:szCs w:val="20"/>
              </w:rPr>
              <w:t xml:space="preserve"> i </w:t>
            </w:r>
            <w:r w:rsidRPr="00DE54E6">
              <w:rPr>
                <w:rFonts w:ascii="Arial" w:hAnsi="Arial" w:cs="Arial"/>
                <w:sz w:val="20"/>
                <w:szCs w:val="20"/>
              </w:rPr>
              <w:t>narzędzi.</w:t>
            </w:r>
          </w:p>
        </w:tc>
        <w:tc>
          <w:tcPr>
            <w:tcW w:w="290" w:type="pct"/>
          </w:tcPr>
          <w:p w:rsidR="00317933" w:rsidRPr="000964E0" w:rsidRDefault="00317933" w:rsidP="00080D9E">
            <w:pPr>
              <w:jc w:val="center"/>
              <w:rPr>
                <w:rFonts w:ascii="Arial" w:hAnsi="Arial" w:cs="Arial"/>
                <w:sz w:val="20"/>
                <w:szCs w:val="20"/>
              </w:rPr>
            </w:pPr>
          </w:p>
        </w:tc>
        <w:tc>
          <w:tcPr>
            <w:tcW w:w="1340"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 xml:space="preserve">monitorować zgodnie </w:t>
            </w:r>
            <w:r w:rsidR="00EF68EF" w:rsidRPr="00343851">
              <w:rPr>
                <w:rFonts w:ascii="Arial" w:hAnsi="Arial" w:cs="Arial"/>
                <w:sz w:val="20"/>
                <w:szCs w:val="20"/>
              </w:rPr>
              <w:t>z instrukcją</w:t>
            </w:r>
            <w:r w:rsidRPr="00343851">
              <w:rPr>
                <w:rFonts w:ascii="Arial" w:hAnsi="Arial" w:cs="Arial"/>
                <w:sz w:val="20"/>
                <w:szCs w:val="20"/>
              </w:rPr>
              <w:t xml:space="preserve"> </w:t>
            </w:r>
            <w:r w:rsidR="00FB2217" w:rsidRPr="00343851">
              <w:rPr>
                <w:rFonts w:ascii="Arial" w:hAnsi="Arial" w:cs="Arial"/>
                <w:sz w:val="20"/>
                <w:szCs w:val="20"/>
              </w:rPr>
              <w:t xml:space="preserve">stanowiskową, </w:t>
            </w:r>
            <w:r w:rsidRPr="00343851">
              <w:rPr>
                <w:rFonts w:ascii="Arial" w:hAnsi="Arial" w:cs="Arial"/>
                <w:sz w:val="20"/>
                <w:szCs w:val="20"/>
              </w:rPr>
              <w:t>oraz instrukcją obsługi maszyn pracy</w:t>
            </w:r>
            <w:r w:rsidR="001979D6" w:rsidRPr="00343851">
              <w:rPr>
                <w:rFonts w:ascii="Arial" w:hAnsi="Arial" w:cs="Arial"/>
                <w:sz w:val="20"/>
                <w:szCs w:val="20"/>
              </w:rPr>
              <w:t xml:space="preserve"> na </w:t>
            </w:r>
            <w:r w:rsidRPr="00343851">
              <w:rPr>
                <w:rFonts w:ascii="Arial" w:hAnsi="Arial" w:cs="Arial"/>
                <w:sz w:val="20"/>
                <w:szCs w:val="20"/>
              </w:rPr>
              <w:t>maszynach</w:t>
            </w:r>
            <w:r w:rsidR="00DD462F" w:rsidRPr="00343851">
              <w:rPr>
                <w:rFonts w:ascii="Arial" w:hAnsi="Arial" w:cs="Arial"/>
                <w:sz w:val="20"/>
                <w:szCs w:val="20"/>
              </w:rPr>
              <w:t xml:space="preserve"> i </w:t>
            </w:r>
            <w:r w:rsidRPr="00343851">
              <w:rPr>
                <w:rFonts w:ascii="Arial" w:hAnsi="Arial" w:cs="Arial"/>
                <w:sz w:val="20"/>
                <w:szCs w:val="20"/>
              </w:rPr>
              <w:t>urządzeniach monitorować przestrzeganie parametrów obróbki</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monitorować bieżącą konserwację maszyn, urządzeń</w:t>
            </w:r>
            <w:r w:rsidR="00DD462F" w:rsidRPr="00343851">
              <w:rPr>
                <w:rFonts w:ascii="Arial" w:hAnsi="Arial" w:cs="Arial"/>
                <w:sz w:val="20"/>
                <w:szCs w:val="20"/>
              </w:rPr>
              <w:t xml:space="preserve"> i </w:t>
            </w:r>
            <w:r w:rsidRPr="00343851">
              <w:rPr>
                <w:rFonts w:ascii="Arial" w:hAnsi="Arial" w:cs="Arial"/>
                <w:sz w:val="20"/>
                <w:szCs w:val="20"/>
              </w:rPr>
              <w:t>narzędzi</w:t>
            </w:r>
          </w:p>
        </w:tc>
        <w:tc>
          <w:tcPr>
            <w:tcW w:w="1215"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monitorować okresową konserwację maszyn, urządzeń</w:t>
            </w:r>
            <w:r w:rsidR="00DD462F" w:rsidRPr="00343851">
              <w:rPr>
                <w:rFonts w:ascii="Arial" w:hAnsi="Arial" w:cs="Arial"/>
                <w:sz w:val="20"/>
                <w:szCs w:val="20"/>
              </w:rPr>
              <w:t xml:space="preserve"> i </w:t>
            </w:r>
            <w:r w:rsidRPr="00343851">
              <w:rPr>
                <w:rFonts w:ascii="Arial" w:hAnsi="Arial" w:cs="Arial"/>
                <w:sz w:val="20"/>
                <w:szCs w:val="20"/>
              </w:rPr>
              <w:t>narzędzi zgodnie</w:t>
            </w:r>
            <w:r w:rsidR="009842C9" w:rsidRPr="00343851">
              <w:rPr>
                <w:rFonts w:ascii="Arial" w:hAnsi="Arial" w:cs="Arial"/>
                <w:sz w:val="20"/>
                <w:szCs w:val="20"/>
              </w:rPr>
              <w:t xml:space="preserve"> z </w:t>
            </w:r>
            <w:r w:rsidRPr="00343851">
              <w:rPr>
                <w:rFonts w:ascii="Arial" w:hAnsi="Arial" w:cs="Arial"/>
                <w:sz w:val="20"/>
                <w:szCs w:val="20"/>
              </w:rPr>
              <w:t>planem konserwacji</w:t>
            </w:r>
          </w:p>
          <w:p w:rsidR="00317933" w:rsidRPr="002B1A1A" w:rsidRDefault="00317933" w:rsidP="00080D9E">
            <w:pPr>
              <w:rPr>
                <w:rFonts w:ascii="Arial" w:hAnsi="Arial" w:cs="Arial"/>
                <w:sz w:val="20"/>
                <w:szCs w:val="20"/>
              </w:rPr>
            </w:pPr>
          </w:p>
        </w:tc>
        <w:tc>
          <w:tcPr>
            <w:tcW w:w="360" w:type="pct"/>
            <w:vMerge/>
          </w:tcPr>
          <w:p w:rsidR="00317933" w:rsidRPr="000964E0" w:rsidRDefault="00317933" w:rsidP="00080D9E">
            <w:pPr>
              <w:rPr>
                <w:rFonts w:ascii="Arial" w:hAnsi="Arial" w:cs="Arial"/>
                <w:sz w:val="20"/>
                <w:szCs w:val="20"/>
              </w:rPr>
            </w:pPr>
          </w:p>
        </w:tc>
      </w:tr>
      <w:tr w:rsidR="00317933" w:rsidRPr="003D6237" w:rsidTr="00C8027C">
        <w:tc>
          <w:tcPr>
            <w:tcW w:w="798" w:type="pct"/>
            <w:vMerge w:val="restart"/>
          </w:tcPr>
          <w:p w:rsidR="00317933" w:rsidRPr="000964E0" w:rsidRDefault="00317933" w:rsidP="00080D9E">
            <w:pPr>
              <w:rPr>
                <w:rFonts w:ascii="Arial" w:hAnsi="Arial" w:cs="Arial"/>
                <w:sz w:val="20"/>
                <w:szCs w:val="20"/>
              </w:rPr>
            </w:pPr>
            <w:r>
              <w:rPr>
                <w:rFonts w:ascii="Arial" w:hAnsi="Arial" w:cs="Arial"/>
                <w:color w:val="auto"/>
                <w:sz w:val="20"/>
                <w:szCs w:val="20"/>
              </w:rPr>
              <w:t xml:space="preserve">III. Zasady BHP </w:t>
            </w:r>
          </w:p>
        </w:tc>
        <w:tc>
          <w:tcPr>
            <w:tcW w:w="997" w:type="pct"/>
          </w:tcPr>
          <w:p w:rsidR="00317933" w:rsidRPr="00DE54E6" w:rsidRDefault="00317933" w:rsidP="00080D9E">
            <w:pPr>
              <w:rPr>
                <w:rFonts w:ascii="Arial" w:hAnsi="Arial" w:cs="Arial"/>
                <w:sz w:val="20"/>
                <w:szCs w:val="20"/>
              </w:rPr>
            </w:pPr>
            <w:r>
              <w:rPr>
                <w:rFonts w:ascii="Arial" w:hAnsi="Arial" w:cs="Arial"/>
                <w:sz w:val="20"/>
                <w:szCs w:val="20"/>
              </w:rPr>
              <w:t xml:space="preserve">1. </w:t>
            </w:r>
            <w:r w:rsidRPr="00DE54E6">
              <w:rPr>
                <w:rFonts w:ascii="Arial" w:hAnsi="Arial" w:cs="Arial"/>
                <w:sz w:val="20"/>
                <w:szCs w:val="20"/>
              </w:rPr>
              <w:t>Zasady bezpieczeństwa</w:t>
            </w:r>
            <w:r w:rsidR="00DD462F">
              <w:rPr>
                <w:rFonts w:ascii="Arial" w:hAnsi="Arial" w:cs="Arial"/>
                <w:sz w:val="20"/>
                <w:szCs w:val="20"/>
              </w:rPr>
              <w:t xml:space="preserve"> i </w:t>
            </w:r>
            <w:r w:rsidRPr="00DE54E6">
              <w:rPr>
                <w:rFonts w:ascii="Arial" w:hAnsi="Arial" w:cs="Arial"/>
                <w:sz w:val="20"/>
                <w:szCs w:val="20"/>
              </w:rPr>
              <w:t>higieny pracy oraz przepisy prawa dotyczące ochrony przeciwpożarowej</w:t>
            </w:r>
            <w:r w:rsidR="00DD462F">
              <w:rPr>
                <w:rFonts w:ascii="Arial" w:hAnsi="Arial" w:cs="Arial"/>
                <w:sz w:val="20"/>
                <w:szCs w:val="20"/>
              </w:rPr>
              <w:t xml:space="preserve"> i </w:t>
            </w:r>
            <w:r w:rsidRPr="00DE54E6">
              <w:rPr>
                <w:rFonts w:ascii="Arial" w:hAnsi="Arial" w:cs="Arial"/>
                <w:sz w:val="20"/>
                <w:szCs w:val="20"/>
              </w:rPr>
              <w:t>ochrony środowiska.</w:t>
            </w:r>
          </w:p>
        </w:tc>
        <w:tc>
          <w:tcPr>
            <w:tcW w:w="290" w:type="pct"/>
          </w:tcPr>
          <w:p w:rsidR="00317933" w:rsidRPr="0027168C" w:rsidRDefault="00317933" w:rsidP="00080D9E">
            <w:pPr>
              <w:jc w:val="center"/>
              <w:rPr>
                <w:rFonts w:ascii="Arial" w:hAnsi="Arial" w:cs="Arial"/>
                <w:sz w:val="20"/>
                <w:szCs w:val="20"/>
              </w:rPr>
            </w:pPr>
          </w:p>
        </w:tc>
        <w:tc>
          <w:tcPr>
            <w:tcW w:w="1340"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przestrzegać zasad bezpieczeństwa</w:t>
            </w:r>
            <w:r w:rsidR="00DD462F" w:rsidRPr="00343851">
              <w:rPr>
                <w:rFonts w:ascii="Arial" w:hAnsi="Arial" w:cs="Arial"/>
                <w:sz w:val="20"/>
                <w:szCs w:val="20"/>
              </w:rPr>
              <w:t xml:space="preserve"> i </w:t>
            </w:r>
            <w:r w:rsidRPr="00343851">
              <w:rPr>
                <w:rFonts w:ascii="Arial" w:hAnsi="Arial" w:cs="Arial"/>
                <w:sz w:val="20"/>
                <w:szCs w:val="20"/>
              </w:rPr>
              <w:t>higieny pracy oraz przepisów ochrony przeciwpożarowej podczas wykonywania zadań zawodowych;</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przestrzegać zasad ochrony środowiska podczas wykonywania zadań zawodowych;</w:t>
            </w:r>
          </w:p>
        </w:tc>
        <w:tc>
          <w:tcPr>
            <w:tcW w:w="1215"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zanalizować przepisy dotyczące zasad bezpieczeństwa</w:t>
            </w:r>
            <w:r w:rsidR="00DD462F" w:rsidRPr="00343851">
              <w:rPr>
                <w:rFonts w:ascii="Arial" w:hAnsi="Arial" w:cs="Arial"/>
                <w:sz w:val="20"/>
                <w:szCs w:val="20"/>
              </w:rPr>
              <w:t xml:space="preserve"> i </w:t>
            </w:r>
            <w:r w:rsidRPr="00343851">
              <w:rPr>
                <w:rFonts w:ascii="Arial" w:hAnsi="Arial" w:cs="Arial"/>
                <w:sz w:val="20"/>
                <w:szCs w:val="20"/>
              </w:rPr>
              <w:t>higieny pracy oraz przepisy ochrony przeciwpożarowej</w:t>
            </w:r>
            <w:r w:rsidR="00DD462F" w:rsidRPr="00343851">
              <w:rPr>
                <w:rFonts w:ascii="Arial" w:hAnsi="Arial" w:cs="Arial"/>
                <w:sz w:val="20"/>
                <w:szCs w:val="20"/>
              </w:rPr>
              <w:t xml:space="preserve"> i </w:t>
            </w:r>
            <w:r w:rsidRPr="00343851">
              <w:rPr>
                <w:rFonts w:ascii="Arial" w:hAnsi="Arial" w:cs="Arial"/>
                <w:sz w:val="20"/>
                <w:szCs w:val="20"/>
              </w:rPr>
              <w:t>ochrony środowiska podczas wykonywania zadań zawodowych</w:t>
            </w:r>
          </w:p>
        </w:tc>
        <w:tc>
          <w:tcPr>
            <w:tcW w:w="360" w:type="pct"/>
            <w:vMerge/>
          </w:tcPr>
          <w:p w:rsidR="00317933" w:rsidRPr="000964E0" w:rsidRDefault="00317933" w:rsidP="00080D9E">
            <w:pPr>
              <w:rPr>
                <w:rFonts w:ascii="Arial" w:hAnsi="Arial" w:cs="Arial"/>
                <w:sz w:val="20"/>
                <w:szCs w:val="20"/>
              </w:rPr>
            </w:pPr>
          </w:p>
        </w:tc>
      </w:tr>
      <w:tr w:rsidR="00317933" w:rsidRPr="003D6237" w:rsidTr="00C8027C">
        <w:tc>
          <w:tcPr>
            <w:tcW w:w="798" w:type="pct"/>
            <w:vMerge/>
          </w:tcPr>
          <w:p w:rsidR="00317933" w:rsidRPr="000964E0" w:rsidRDefault="00317933" w:rsidP="00080D9E">
            <w:pPr>
              <w:rPr>
                <w:rFonts w:ascii="Arial" w:hAnsi="Arial" w:cs="Arial"/>
                <w:sz w:val="20"/>
                <w:szCs w:val="20"/>
              </w:rPr>
            </w:pPr>
          </w:p>
        </w:tc>
        <w:tc>
          <w:tcPr>
            <w:tcW w:w="997" w:type="pct"/>
          </w:tcPr>
          <w:p w:rsidR="00317933" w:rsidRPr="00DE54E6" w:rsidRDefault="00317933" w:rsidP="00080D9E">
            <w:pPr>
              <w:rPr>
                <w:rFonts w:ascii="Arial" w:hAnsi="Arial" w:cs="Arial"/>
                <w:sz w:val="20"/>
                <w:szCs w:val="20"/>
              </w:rPr>
            </w:pPr>
            <w:r>
              <w:rPr>
                <w:rFonts w:ascii="Arial" w:hAnsi="Arial" w:cs="Arial"/>
                <w:sz w:val="20"/>
                <w:szCs w:val="20"/>
              </w:rPr>
              <w:t xml:space="preserve">2. </w:t>
            </w:r>
            <w:r w:rsidRPr="00DE54E6">
              <w:rPr>
                <w:rFonts w:ascii="Arial" w:hAnsi="Arial" w:cs="Arial"/>
                <w:sz w:val="20"/>
                <w:szCs w:val="20"/>
              </w:rPr>
              <w:t>Pierwsza pomoc</w:t>
            </w:r>
            <w:r w:rsidR="0008573E">
              <w:rPr>
                <w:rFonts w:ascii="Arial" w:hAnsi="Arial" w:cs="Arial"/>
                <w:sz w:val="20"/>
                <w:szCs w:val="20"/>
              </w:rPr>
              <w:t xml:space="preserve"> </w:t>
            </w:r>
            <w:r w:rsidRPr="00DE54E6">
              <w:rPr>
                <w:rFonts w:ascii="Arial" w:hAnsi="Arial" w:cs="Arial"/>
                <w:sz w:val="20"/>
                <w:szCs w:val="20"/>
              </w:rPr>
              <w:t>poszkodowanym w wypadkach przy pracy oraz w stanach zagrożenia zdrowia</w:t>
            </w:r>
            <w:r w:rsidR="00DD462F">
              <w:rPr>
                <w:rFonts w:ascii="Arial" w:hAnsi="Arial" w:cs="Arial"/>
                <w:sz w:val="20"/>
                <w:szCs w:val="20"/>
              </w:rPr>
              <w:t xml:space="preserve"> i </w:t>
            </w:r>
            <w:r w:rsidRPr="00DE54E6">
              <w:rPr>
                <w:rFonts w:ascii="Arial" w:hAnsi="Arial" w:cs="Arial"/>
                <w:sz w:val="20"/>
                <w:szCs w:val="20"/>
              </w:rPr>
              <w:t>życia.</w:t>
            </w:r>
          </w:p>
        </w:tc>
        <w:tc>
          <w:tcPr>
            <w:tcW w:w="290" w:type="pct"/>
          </w:tcPr>
          <w:p w:rsidR="00317933" w:rsidRPr="0027168C" w:rsidRDefault="00317933" w:rsidP="00080D9E">
            <w:pPr>
              <w:jc w:val="center"/>
              <w:rPr>
                <w:rFonts w:ascii="Arial" w:hAnsi="Arial" w:cs="Arial"/>
                <w:sz w:val="20"/>
                <w:szCs w:val="20"/>
              </w:rPr>
            </w:pPr>
          </w:p>
        </w:tc>
        <w:tc>
          <w:tcPr>
            <w:tcW w:w="1340" w:type="pct"/>
          </w:tcPr>
          <w:p w:rsidR="00317933" w:rsidRPr="00C8027C"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powiadomić system pomocy medycznej w przypadku sytuacji stanowiącej zagrożenie zdrowia</w:t>
            </w:r>
            <w:r w:rsidR="00DD462F" w:rsidRPr="00343851">
              <w:rPr>
                <w:rFonts w:ascii="Arial" w:hAnsi="Arial" w:cs="Arial"/>
                <w:sz w:val="20"/>
                <w:szCs w:val="20"/>
              </w:rPr>
              <w:t xml:space="preserve"> i </w:t>
            </w:r>
            <w:r w:rsidRPr="00343851">
              <w:rPr>
                <w:rFonts w:ascii="Arial" w:hAnsi="Arial" w:cs="Arial"/>
                <w:sz w:val="20"/>
                <w:szCs w:val="20"/>
              </w:rPr>
              <w:t>życia przy wykonywaniu zadań zawodowych</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 xml:space="preserve">udzielić pierwszej pomocy </w:t>
            </w:r>
            <w:r w:rsidR="00EF68EF" w:rsidRPr="00343851">
              <w:rPr>
                <w:rFonts w:ascii="Arial" w:hAnsi="Arial" w:cs="Arial"/>
                <w:sz w:val="20"/>
                <w:szCs w:val="20"/>
              </w:rPr>
              <w:t>stanach</w:t>
            </w:r>
            <w:r w:rsidRPr="00343851">
              <w:rPr>
                <w:rFonts w:ascii="Arial" w:hAnsi="Arial" w:cs="Arial"/>
                <w:sz w:val="20"/>
                <w:szCs w:val="20"/>
              </w:rPr>
              <w:t xml:space="preserve"> zagrożenia życia</w:t>
            </w:r>
            <w:r w:rsidR="00DD462F" w:rsidRPr="00343851">
              <w:rPr>
                <w:rFonts w:ascii="Arial" w:hAnsi="Arial" w:cs="Arial"/>
                <w:sz w:val="20"/>
                <w:szCs w:val="20"/>
              </w:rPr>
              <w:t xml:space="preserve"> i </w:t>
            </w:r>
            <w:r w:rsidRPr="00343851">
              <w:rPr>
                <w:rFonts w:ascii="Arial" w:hAnsi="Arial" w:cs="Arial"/>
                <w:sz w:val="20"/>
                <w:szCs w:val="20"/>
              </w:rPr>
              <w:t>zdrowia</w:t>
            </w:r>
          </w:p>
        </w:tc>
        <w:tc>
          <w:tcPr>
            <w:tcW w:w="1215"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zapobiegać zagrożeniom życia</w:t>
            </w:r>
            <w:r w:rsidR="00DD462F" w:rsidRPr="00343851">
              <w:rPr>
                <w:rFonts w:ascii="Arial" w:hAnsi="Arial" w:cs="Arial"/>
                <w:sz w:val="20"/>
                <w:szCs w:val="20"/>
              </w:rPr>
              <w:t xml:space="preserve"> i </w:t>
            </w:r>
            <w:r w:rsidRPr="00343851">
              <w:rPr>
                <w:rFonts w:ascii="Arial" w:hAnsi="Arial" w:cs="Arial"/>
                <w:sz w:val="20"/>
                <w:szCs w:val="20"/>
              </w:rPr>
              <w:t>zdrowia w miejscu wykonywania czynności zawodowych</w:t>
            </w:r>
          </w:p>
        </w:tc>
        <w:tc>
          <w:tcPr>
            <w:tcW w:w="360" w:type="pct"/>
            <w:vMerge/>
          </w:tcPr>
          <w:p w:rsidR="00317933" w:rsidRPr="000964E0" w:rsidRDefault="00317933" w:rsidP="00080D9E">
            <w:pPr>
              <w:rPr>
                <w:rFonts w:ascii="Arial" w:hAnsi="Arial" w:cs="Arial"/>
                <w:sz w:val="20"/>
                <w:szCs w:val="20"/>
              </w:rPr>
            </w:pPr>
          </w:p>
        </w:tc>
      </w:tr>
      <w:tr w:rsidR="00317933" w:rsidRPr="003D6237" w:rsidTr="00C8027C">
        <w:trPr>
          <w:trHeight w:val="1225"/>
        </w:trPr>
        <w:tc>
          <w:tcPr>
            <w:tcW w:w="798" w:type="pct"/>
            <w:vMerge w:val="restart"/>
          </w:tcPr>
          <w:p w:rsidR="00317933" w:rsidRPr="000964E0" w:rsidRDefault="00317933" w:rsidP="00FB2217">
            <w:pPr>
              <w:rPr>
                <w:rFonts w:ascii="Arial" w:hAnsi="Arial" w:cs="Arial"/>
                <w:sz w:val="20"/>
                <w:szCs w:val="20"/>
              </w:rPr>
            </w:pPr>
            <w:r>
              <w:rPr>
                <w:rFonts w:ascii="Arial" w:hAnsi="Arial" w:cs="Arial"/>
                <w:sz w:val="20"/>
                <w:szCs w:val="20"/>
              </w:rPr>
              <w:t>IV. P</w:t>
            </w:r>
            <w:r w:rsidRPr="00EF5EA7">
              <w:rPr>
                <w:rFonts w:ascii="Arial" w:hAnsi="Arial" w:cs="Arial"/>
                <w:sz w:val="20"/>
                <w:szCs w:val="20"/>
              </w:rPr>
              <w:t>roces produkcyjn</w:t>
            </w:r>
            <w:r>
              <w:rPr>
                <w:rFonts w:ascii="Arial" w:hAnsi="Arial" w:cs="Arial"/>
                <w:sz w:val="20"/>
                <w:szCs w:val="20"/>
              </w:rPr>
              <w:t>y</w:t>
            </w:r>
            <w:r w:rsidRPr="00EF5EA7">
              <w:rPr>
                <w:rFonts w:ascii="Arial" w:hAnsi="Arial" w:cs="Arial"/>
                <w:sz w:val="20"/>
                <w:szCs w:val="20"/>
              </w:rPr>
              <w:t xml:space="preserve"> wyrobów</w:t>
            </w:r>
            <w:r w:rsidR="009842C9">
              <w:rPr>
                <w:rFonts w:ascii="Arial" w:hAnsi="Arial" w:cs="Arial"/>
                <w:sz w:val="20"/>
                <w:szCs w:val="20"/>
              </w:rPr>
              <w:t xml:space="preserve"> z </w:t>
            </w:r>
            <w:r w:rsidRPr="00EF5EA7">
              <w:rPr>
                <w:rFonts w:ascii="Arial" w:hAnsi="Arial" w:cs="Arial"/>
                <w:sz w:val="20"/>
                <w:szCs w:val="20"/>
              </w:rPr>
              <w:t>drewna</w:t>
            </w:r>
            <w:r w:rsidR="00DD462F">
              <w:rPr>
                <w:rFonts w:ascii="Arial" w:hAnsi="Arial" w:cs="Arial"/>
                <w:sz w:val="20"/>
                <w:szCs w:val="20"/>
              </w:rPr>
              <w:t xml:space="preserve"> i </w:t>
            </w:r>
            <w:r w:rsidRPr="00EF5EA7">
              <w:rPr>
                <w:rFonts w:ascii="Arial" w:hAnsi="Arial" w:cs="Arial"/>
                <w:sz w:val="20"/>
                <w:szCs w:val="20"/>
              </w:rPr>
              <w:t>materiałów drewnopochodnych</w:t>
            </w:r>
          </w:p>
        </w:tc>
        <w:tc>
          <w:tcPr>
            <w:tcW w:w="997" w:type="pct"/>
          </w:tcPr>
          <w:p w:rsidR="00317933" w:rsidRPr="00BD2E71" w:rsidRDefault="00317933" w:rsidP="00080D9E">
            <w:pPr>
              <w:rPr>
                <w:rFonts w:ascii="Arial" w:hAnsi="Arial" w:cs="Arial"/>
                <w:sz w:val="20"/>
                <w:szCs w:val="20"/>
              </w:rPr>
            </w:pPr>
            <w:r>
              <w:rPr>
                <w:rFonts w:ascii="Arial" w:hAnsi="Arial" w:cs="Arial"/>
                <w:sz w:val="20"/>
                <w:szCs w:val="20"/>
              </w:rPr>
              <w:t>1. Dobór p</w:t>
            </w:r>
            <w:r w:rsidRPr="00BD2E71">
              <w:rPr>
                <w:rFonts w:ascii="Arial" w:hAnsi="Arial" w:cs="Arial"/>
                <w:sz w:val="20"/>
                <w:szCs w:val="20"/>
              </w:rPr>
              <w:t>arametr</w:t>
            </w:r>
            <w:r>
              <w:rPr>
                <w:rFonts w:ascii="Arial" w:hAnsi="Arial" w:cs="Arial"/>
                <w:sz w:val="20"/>
                <w:szCs w:val="20"/>
              </w:rPr>
              <w:t>ów</w:t>
            </w:r>
            <w:r w:rsidRPr="00BD2E71">
              <w:rPr>
                <w:rFonts w:ascii="Arial" w:hAnsi="Arial" w:cs="Arial"/>
                <w:sz w:val="20"/>
                <w:szCs w:val="20"/>
              </w:rPr>
              <w:t xml:space="preserve"> narzędzi</w:t>
            </w:r>
            <w:r w:rsidR="001979D6">
              <w:rPr>
                <w:rFonts w:ascii="Arial" w:hAnsi="Arial" w:cs="Arial"/>
                <w:sz w:val="20"/>
                <w:szCs w:val="20"/>
              </w:rPr>
              <w:t xml:space="preserve"> do </w:t>
            </w:r>
            <w:r w:rsidRPr="00BD2E71">
              <w:rPr>
                <w:rFonts w:ascii="Arial" w:hAnsi="Arial" w:cs="Arial"/>
                <w:sz w:val="20"/>
                <w:szCs w:val="20"/>
              </w:rPr>
              <w:t>rodzaju obróbki wyrobów</w:t>
            </w:r>
            <w:r w:rsidR="009842C9">
              <w:rPr>
                <w:rFonts w:ascii="Arial" w:hAnsi="Arial" w:cs="Arial"/>
                <w:sz w:val="20"/>
                <w:szCs w:val="20"/>
              </w:rPr>
              <w:t xml:space="preserve"> z </w:t>
            </w:r>
            <w:r w:rsidRPr="00BD2E71">
              <w:rPr>
                <w:rFonts w:ascii="Arial" w:hAnsi="Arial" w:cs="Arial"/>
                <w:sz w:val="20"/>
                <w:szCs w:val="20"/>
              </w:rPr>
              <w:t>drewna</w:t>
            </w:r>
            <w:r w:rsidR="00DD462F">
              <w:rPr>
                <w:rFonts w:ascii="Arial" w:hAnsi="Arial" w:cs="Arial"/>
                <w:sz w:val="20"/>
                <w:szCs w:val="20"/>
              </w:rPr>
              <w:t xml:space="preserve"> i </w:t>
            </w:r>
            <w:r w:rsidRPr="00BD2E71">
              <w:rPr>
                <w:rFonts w:ascii="Arial" w:hAnsi="Arial" w:cs="Arial"/>
                <w:sz w:val="20"/>
                <w:szCs w:val="20"/>
              </w:rPr>
              <w:t>tworzyw drzewnych.</w:t>
            </w:r>
          </w:p>
        </w:tc>
        <w:tc>
          <w:tcPr>
            <w:tcW w:w="290" w:type="pct"/>
          </w:tcPr>
          <w:p w:rsidR="00317933" w:rsidRPr="0027168C" w:rsidRDefault="00317933" w:rsidP="00080D9E">
            <w:pPr>
              <w:jc w:val="center"/>
              <w:rPr>
                <w:rFonts w:ascii="Arial" w:hAnsi="Arial" w:cs="Arial"/>
                <w:sz w:val="20"/>
                <w:szCs w:val="20"/>
              </w:rPr>
            </w:pPr>
          </w:p>
        </w:tc>
        <w:tc>
          <w:tcPr>
            <w:tcW w:w="1340"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monitorować stosowanie narzędzi o parametrach odpowiednich</w:t>
            </w:r>
            <w:r w:rsidR="001979D6" w:rsidRPr="00343851">
              <w:rPr>
                <w:rFonts w:ascii="Arial" w:hAnsi="Arial" w:cs="Arial"/>
                <w:sz w:val="20"/>
                <w:szCs w:val="20"/>
              </w:rPr>
              <w:t xml:space="preserve"> do </w:t>
            </w:r>
            <w:r w:rsidRPr="00343851">
              <w:rPr>
                <w:rFonts w:ascii="Arial" w:hAnsi="Arial" w:cs="Arial"/>
                <w:sz w:val="20"/>
                <w:szCs w:val="20"/>
              </w:rPr>
              <w:t>wykonywanych czynności</w:t>
            </w:r>
          </w:p>
        </w:tc>
        <w:tc>
          <w:tcPr>
            <w:tcW w:w="1215"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-monitorować rodzaj obróbki wyrobów</w:t>
            </w:r>
            <w:r w:rsidR="009842C9" w:rsidRPr="00343851">
              <w:rPr>
                <w:rFonts w:ascii="Arial" w:hAnsi="Arial" w:cs="Arial"/>
                <w:sz w:val="20"/>
                <w:szCs w:val="20"/>
              </w:rPr>
              <w:t xml:space="preserve"> z </w:t>
            </w:r>
            <w:r w:rsidRPr="00343851">
              <w:rPr>
                <w:rFonts w:ascii="Arial" w:hAnsi="Arial" w:cs="Arial"/>
                <w:sz w:val="20"/>
                <w:szCs w:val="20"/>
              </w:rPr>
              <w:t>drewna</w:t>
            </w:r>
            <w:r w:rsidR="00DD462F" w:rsidRPr="00343851">
              <w:rPr>
                <w:rFonts w:ascii="Arial" w:hAnsi="Arial" w:cs="Arial"/>
                <w:sz w:val="20"/>
                <w:szCs w:val="20"/>
              </w:rPr>
              <w:t xml:space="preserve"> i </w:t>
            </w:r>
            <w:r w:rsidRPr="00343851">
              <w:rPr>
                <w:rFonts w:ascii="Arial" w:hAnsi="Arial" w:cs="Arial"/>
                <w:sz w:val="20"/>
                <w:szCs w:val="20"/>
              </w:rPr>
              <w:t>tworzyw drzewnych</w:t>
            </w:r>
          </w:p>
        </w:tc>
        <w:tc>
          <w:tcPr>
            <w:tcW w:w="360" w:type="pct"/>
            <w:vMerge w:val="restart"/>
          </w:tcPr>
          <w:p w:rsidR="00317933" w:rsidRPr="000964E0" w:rsidRDefault="00317933" w:rsidP="00080D9E">
            <w:pPr>
              <w:rPr>
                <w:rFonts w:ascii="Arial" w:hAnsi="Arial" w:cs="Arial"/>
                <w:sz w:val="20"/>
                <w:szCs w:val="20"/>
              </w:rPr>
            </w:pPr>
            <w:r>
              <w:rPr>
                <w:rFonts w:ascii="Arial" w:hAnsi="Arial" w:cs="Arial"/>
                <w:sz w:val="20"/>
                <w:szCs w:val="20"/>
              </w:rPr>
              <w:t>KLASA IV</w:t>
            </w:r>
            <w:r w:rsidR="0078101E">
              <w:rPr>
                <w:rFonts w:ascii="Arial" w:hAnsi="Arial" w:cs="Arial"/>
                <w:sz w:val="20"/>
                <w:szCs w:val="20"/>
              </w:rPr>
              <w:t xml:space="preserve"> / V</w:t>
            </w:r>
          </w:p>
        </w:tc>
      </w:tr>
      <w:tr w:rsidR="00317933" w:rsidRPr="003D6237" w:rsidTr="00C8027C">
        <w:trPr>
          <w:trHeight w:val="2126"/>
        </w:trPr>
        <w:tc>
          <w:tcPr>
            <w:tcW w:w="798" w:type="pct"/>
            <w:vMerge/>
          </w:tcPr>
          <w:p w:rsidR="00317933" w:rsidRPr="000964E0" w:rsidRDefault="00317933" w:rsidP="00080D9E">
            <w:pPr>
              <w:rPr>
                <w:rFonts w:ascii="Arial" w:hAnsi="Arial" w:cs="Arial"/>
                <w:sz w:val="20"/>
                <w:szCs w:val="20"/>
              </w:rPr>
            </w:pPr>
          </w:p>
        </w:tc>
        <w:tc>
          <w:tcPr>
            <w:tcW w:w="997" w:type="pct"/>
          </w:tcPr>
          <w:p w:rsidR="00317933" w:rsidRPr="00BD2E71" w:rsidRDefault="00317933" w:rsidP="00080D9E">
            <w:pPr>
              <w:rPr>
                <w:rFonts w:ascii="Arial" w:hAnsi="Arial" w:cs="Arial"/>
                <w:sz w:val="20"/>
                <w:szCs w:val="20"/>
              </w:rPr>
            </w:pPr>
            <w:r>
              <w:rPr>
                <w:rFonts w:ascii="Arial" w:hAnsi="Arial" w:cs="Arial"/>
                <w:sz w:val="20"/>
                <w:szCs w:val="20"/>
              </w:rPr>
              <w:t xml:space="preserve">2. </w:t>
            </w:r>
            <w:r w:rsidRPr="00BD2E71">
              <w:rPr>
                <w:rFonts w:ascii="Arial" w:hAnsi="Arial" w:cs="Arial"/>
                <w:sz w:val="20"/>
                <w:szCs w:val="20"/>
              </w:rPr>
              <w:t>Stan technicznych maszyn</w:t>
            </w:r>
            <w:r w:rsidR="00DD462F">
              <w:rPr>
                <w:rFonts w:ascii="Arial" w:hAnsi="Arial" w:cs="Arial"/>
                <w:sz w:val="20"/>
                <w:szCs w:val="20"/>
              </w:rPr>
              <w:t xml:space="preserve"> i </w:t>
            </w:r>
            <w:r w:rsidRPr="00BD2E71">
              <w:rPr>
                <w:rFonts w:ascii="Arial" w:hAnsi="Arial" w:cs="Arial"/>
                <w:sz w:val="20"/>
                <w:szCs w:val="20"/>
              </w:rPr>
              <w:t>narzędzi stosowanych w procesach produkcyjnych wyrobów</w:t>
            </w:r>
            <w:r w:rsidR="009842C9">
              <w:rPr>
                <w:rFonts w:ascii="Arial" w:hAnsi="Arial" w:cs="Arial"/>
                <w:sz w:val="20"/>
                <w:szCs w:val="20"/>
              </w:rPr>
              <w:t xml:space="preserve"> z </w:t>
            </w:r>
            <w:r w:rsidRPr="00BD2E71">
              <w:rPr>
                <w:rFonts w:ascii="Arial" w:hAnsi="Arial" w:cs="Arial"/>
                <w:sz w:val="20"/>
                <w:szCs w:val="20"/>
              </w:rPr>
              <w:t>drewna</w:t>
            </w:r>
            <w:r w:rsidR="00DD462F">
              <w:rPr>
                <w:rFonts w:ascii="Arial" w:hAnsi="Arial" w:cs="Arial"/>
                <w:sz w:val="20"/>
                <w:szCs w:val="20"/>
              </w:rPr>
              <w:t xml:space="preserve"> i </w:t>
            </w:r>
            <w:r w:rsidRPr="00BD2E71">
              <w:rPr>
                <w:rFonts w:ascii="Arial" w:hAnsi="Arial" w:cs="Arial"/>
                <w:sz w:val="20"/>
                <w:szCs w:val="20"/>
              </w:rPr>
              <w:t>tworzyw drzewnych.</w:t>
            </w:r>
          </w:p>
        </w:tc>
        <w:tc>
          <w:tcPr>
            <w:tcW w:w="290" w:type="pct"/>
          </w:tcPr>
          <w:p w:rsidR="00317933" w:rsidRPr="0027168C" w:rsidRDefault="00317933" w:rsidP="00080D9E">
            <w:pPr>
              <w:jc w:val="center"/>
              <w:rPr>
                <w:rFonts w:ascii="Arial" w:hAnsi="Arial" w:cs="Arial"/>
                <w:sz w:val="20"/>
                <w:szCs w:val="20"/>
              </w:rPr>
            </w:pPr>
          </w:p>
        </w:tc>
        <w:tc>
          <w:tcPr>
            <w:tcW w:w="1340"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analizować stan techniczny maszyn zgodnie</w:t>
            </w:r>
            <w:r w:rsidR="009842C9" w:rsidRPr="00343851">
              <w:rPr>
                <w:rFonts w:ascii="Arial" w:hAnsi="Arial" w:cs="Arial"/>
                <w:sz w:val="20"/>
                <w:szCs w:val="20"/>
              </w:rPr>
              <w:t xml:space="preserve"> z </w:t>
            </w:r>
            <w:r w:rsidRPr="00343851">
              <w:rPr>
                <w:rFonts w:ascii="Arial" w:hAnsi="Arial" w:cs="Arial"/>
                <w:sz w:val="20"/>
                <w:szCs w:val="20"/>
              </w:rPr>
              <w:t xml:space="preserve">instrukcją obsługi </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 xml:space="preserve">ocenić stopień zużycia narzędzi stosowanych w procesach produkcyjnych </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przewidywać skutki wpływu stanu technicznego maszyn</w:t>
            </w:r>
            <w:r w:rsidR="00DD462F" w:rsidRPr="00343851">
              <w:rPr>
                <w:rFonts w:ascii="Arial" w:hAnsi="Arial" w:cs="Arial"/>
                <w:sz w:val="20"/>
                <w:szCs w:val="20"/>
              </w:rPr>
              <w:t xml:space="preserve"> i </w:t>
            </w:r>
            <w:r w:rsidRPr="00343851">
              <w:rPr>
                <w:rFonts w:ascii="Arial" w:hAnsi="Arial" w:cs="Arial"/>
                <w:sz w:val="20"/>
                <w:szCs w:val="20"/>
              </w:rPr>
              <w:t>narzędzi</w:t>
            </w:r>
            <w:r w:rsidR="001979D6" w:rsidRPr="00343851">
              <w:rPr>
                <w:rFonts w:ascii="Arial" w:hAnsi="Arial" w:cs="Arial"/>
                <w:sz w:val="20"/>
                <w:szCs w:val="20"/>
              </w:rPr>
              <w:t xml:space="preserve"> na </w:t>
            </w:r>
            <w:r w:rsidRPr="00343851">
              <w:rPr>
                <w:rFonts w:ascii="Arial" w:hAnsi="Arial" w:cs="Arial"/>
                <w:sz w:val="20"/>
                <w:szCs w:val="20"/>
              </w:rPr>
              <w:t>jakość obróbki drewna</w:t>
            </w:r>
            <w:r w:rsidR="00DD462F" w:rsidRPr="00343851">
              <w:rPr>
                <w:rFonts w:ascii="Arial" w:hAnsi="Arial" w:cs="Arial"/>
                <w:sz w:val="20"/>
                <w:szCs w:val="20"/>
              </w:rPr>
              <w:t xml:space="preserve"> i </w:t>
            </w:r>
            <w:r w:rsidRPr="00343851">
              <w:rPr>
                <w:rFonts w:ascii="Arial" w:hAnsi="Arial" w:cs="Arial"/>
                <w:sz w:val="20"/>
                <w:szCs w:val="20"/>
              </w:rPr>
              <w:t>tworzyw drzewnych</w:t>
            </w:r>
          </w:p>
        </w:tc>
        <w:tc>
          <w:tcPr>
            <w:tcW w:w="1215"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zaproponować działania w celu poprawy stanu technicznego maszyn</w:t>
            </w:r>
            <w:r w:rsidR="00DD462F" w:rsidRPr="00343851">
              <w:rPr>
                <w:rFonts w:ascii="Arial" w:hAnsi="Arial" w:cs="Arial"/>
                <w:sz w:val="20"/>
                <w:szCs w:val="20"/>
              </w:rPr>
              <w:t xml:space="preserve"> i </w:t>
            </w:r>
            <w:r w:rsidRPr="00343851">
              <w:rPr>
                <w:rFonts w:ascii="Arial" w:hAnsi="Arial" w:cs="Arial"/>
                <w:sz w:val="20"/>
                <w:szCs w:val="20"/>
              </w:rPr>
              <w:t>narzędzi;</w:t>
            </w:r>
          </w:p>
        </w:tc>
        <w:tc>
          <w:tcPr>
            <w:tcW w:w="360" w:type="pct"/>
            <w:vMerge/>
          </w:tcPr>
          <w:p w:rsidR="00317933" w:rsidRPr="000964E0" w:rsidRDefault="00317933" w:rsidP="00080D9E">
            <w:pPr>
              <w:rPr>
                <w:rFonts w:ascii="Arial" w:hAnsi="Arial" w:cs="Arial"/>
                <w:sz w:val="20"/>
                <w:szCs w:val="20"/>
              </w:rPr>
            </w:pPr>
          </w:p>
        </w:tc>
      </w:tr>
      <w:tr w:rsidR="00317933" w:rsidRPr="003D6237" w:rsidTr="00C8027C">
        <w:tc>
          <w:tcPr>
            <w:tcW w:w="798" w:type="pct"/>
            <w:vMerge/>
          </w:tcPr>
          <w:p w:rsidR="00317933" w:rsidRPr="000964E0" w:rsidRDefault="00317933" w:rsidP="00080D9E">
            <w:pPr>
              <w:rPr>
                <w:rFonts w:ascii="Arial" w:hAnsi="Arial" w:cs="Arial"/>
                <w:sz w:val="20"/>
                <w:szCs w:val="20"/>
              </w:rPr>
            </w:pPr>
          </w:p>
        </w:tc>
        <w:tc>
          <w:tcPr>
            <w:tcW w:w="997" w:type="pct"/>
          </w:tcPr>
          <w:p w:rsidR="00317933" w:rsidRPr="00BD2E71" w:rsidRDefault="00317933" w:rsidP="001979D6">
            <w:pPr>
              <w:rPr>
                <w:rFonts w:ascii="Arial" w:hAnsi="Arial" w:cs="Arial"/>
                <w:sz w:val="20"/>
                <w:szCs w:val="20"/>
              </w:rPr>
            </w:pPr>
            <w:r>
              <w:rPr>
                <w:rFonts w:ascii="Arial" w:hAnsi="Arial" w:cs="Arial"/>
                <w:sz w:val="20"/>
                <w:szCs w:val="20"/>
              </w:rPr>
              <w:t xml:space="preserve">3. </w:t>
            </w:r>
            <w:r w:rsidRPr="00EF5EA7">
              <w:rPr>
                <w:rFonts w:ascii="Arial" w:hAnsi="Arial" w:cs="Arial"/>
                <w:sz w:val="20"/>
                <w:szCs w:val="20"/>
              </w:rPr>
              <w:t>Ocen</w:t>
            </w:r>
            <w:r>
              <w:rPr>
                <w:rFonts w:ascii="Arial" w:hAnsi="Arial" w:cs="Arial"/>
                <w:sz w:val="20"/>
                <w:szCs w:val="20"/>
              </w:rPr>
              <w:t>a</w:t>
            </w:r>
            <w:r w:rsidRPr="00EF5EA7">
              <w:rPr>
                <w:rFonts w:ascii="Arial" w:hAnsi="Arial" w:cs="Arial"/>
                <w:sz w:val="20"/>
                <w:szCs w:val="20"/>
              </w:rPr>
              <w:t xml:space="preserve"> zdolności produkcyjn</w:t>
            </w:r>
            <w:r>
              <w:rPr>
                <w:rFonts w:ascii="Arial" w:hAnsi="Arial" w:cs="Arial"/>
                <w:sz w:val="20"/>
                <w:szCs w:val="20"/>
              </w:rPr>
              <w:t>ych</w:t>
            </w:r>
            <w:r w:rsidRPr="00EF5EA7">
              <w:rPr>
                <w:rFonts w:ascii="Arial" w:hAnsi="Arial" w:cs="Arial"/>
                <w:sz w:val="20"/>
                <w:szCs w:val="20"/>
              </w:rPr>
              <w:t xml:space="preserve"> maszyn</w:t>
            </w:r>
            <w:r w:rsidR="00DD462F">
              <w:rPr>
                <w:rFonts w:ascii="Arial" w:hAnsi="Arial" w:cs="Arial"/>
                <w:sz w:val="20"/>
                <w:szCs w:val="20"/>
              </w:rPr>
              <w:t xml:space="preserve"> i </w:t>
            </w:r>
            <w:r w:rsidRPr="00EF5EA7">
              <w:rPr>
                <w:rFonts w:ascii="Arial" w:hAnsi="Arial" w:cs="Arial"/>
                <w:sz w:val="20"/>
                <w:szCs w:val="20"/>
              </w:rPr>
              <w:t>urządzeń.</w:t>
            </w:r>
          </w:p>
        </w:tc>
        <w:tc>
          <w:tcPr>
            <w:tcW w:w="290" w:type="pct"/>
          </w:tcPr>
          <w:p w:rsidR="00317933" w:rsidRPr="0027168C" w:rsidRDefault="00317933" w:rsidP="00FB2217">
            <w:pPr>
              <w:jc w:val="center"/>
              <w:rPr>
                <w:rFonts w:ascii="Arial" w:hAnsi="Arial" w:cs="Arial"/>
                <w:sz w:val="20"/>
                <w:szCs w:val="20"/>
              </w:rPr>
            </w:pPr>
          </w:p>
        </w:tc>
        <w:tc>
          <w:tcPr>
            <w:tcW w:w="1340"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zanalizować stan techniczny części maszyn, zespołów</w:t>
            </w:r>
            <w:r w:rsidR="00DD462F" w:rsidRPr="00343851">
              <w:rPr>
                <w:rFonts w:ascii="Arial" w:hAnsi="Arial" w:cs="Arial"/>
                <w:sz w:val="20"/>
                <w:szCs w:val="20"/>
              </w:rPr>
              <w:t xml:space="preserve"> i </w:t>
            </w:r>
            <w:r w:rsidRPr="00343851">
              <w:rPr>
                <w:rFonts w:ascii="Arial" w:hAnsi="Arial" w:cs="Arial"/>
                <w:sz w:val="20"/>
                <w:szCs w:val="20"/>
              </w:rPr>
              <w:t>mechanizmów w maszynach</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określić zdolności produkcyjne</w:t>
            </w:r>
            <w:r w:rsidR="001979D6" w:rsidRPr="00343851">
              <w:rPr>
                <w:rFonts w:ascii="Arial" w:hAnsi="Arial" w:cs="Arial"/>
                <w:sz w:val="20"/>
                <w:szCs w:val="20"/>
              </w:rPr>
              <w:t xml:space="preserve"> na </w:t>
            </w:r>
            <w:r w:rsidRPr="00343851">
              <w:rPr>
                <w:rFonts w:ascii="Arial" w:hAnsi="Arial" w:cs="Arial"/>
                <w:sz w:val="20"/>
                <w:szCs w:val="20"/>
              </w:rPr>
              <w:t>podstawie dokumentacji techniczno-ruchowej</w:t>
            </w:r>
          </w:p>
          <w:p w:rsidR="00317933" w:rsidRPr="00343851" w:rsidRDefault="00343851" w:rsidP="007C319A">
            <w:pPr>
              <w:pStyle w:val="Akapitzlist"/>
              <w:numPr>
                <w:ilvl w:val="0"/>
                <w:numId w:val="282"/>
              </w:numPr>
              <w:rPr>
                <w:rFonts w:ascii="Arial" w:hAnsi="Arial" w:cs="Arial"/>
                <w:sz w:val="20"/>
                <w:szCs w:val="20"/>
              </w:rPr>
            </w:pPr>
            <w:r w:rsidRPr="00343851">
              <w:rPr>
                <w:rFonts w:ascii="Arial" w:hAnsi="Arial" w:cs="Arial"/>
                <w:sz w:val="20"/>
                <w:szCs w:val="20"/>
              </w:rPr>
              <w:t>dokonać obliczeń</w:t>
            </w:r>
            <w:r w:rsidR="00317933" w:rsidRPr="00343851">
              <w:rPr>
                <w:rFonts w:ascii="Arial" w:hAnsi="Arial" w:cs="Arial"/>
                <w:sz w:val="20"/>
                <w:szCs w:val="20"/>
              </w:rPr>
              <w:t xml:space="preserve"> wydajności procesu produkcji</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 xml:space="preserve">określić zdolności linii technologicznych </w:t>
            </w:r>
          </w:p>
          <w:p w:rsidR="00317933" w:rsidRPr="00343851" w:rsidRDefault="00317933" w:rsidP="007C319A">
            <w:pPr>
              <w:pStyle w:val="Akapitzlist"/>
              <w:numPr>
                <w:ilvl w:val="0"/>
                <w:numId w:val="28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43851">
              <w:rPr>
                <w:rFonts w:ascii="Arial" w:hAnsi="Arial" w:cs="Arial"/>
                <w:sz w:val="20"/>
                <w:szCs w:val="20"/>
              </w:rPr>
              <w:t>-obsługiwać obrabiarki sterowane numerycznie</w:t>
            </w:r>
          </w:p>
          <w:p w:rsidR="00317933" w:rsidRPr="00343851" w:rsidRDefault="00317933" w:rsidP="007C319A">
            <w:pPr>
              <w:pStyle w:val="Akapitzlist"/>
              <w:numPr>
                <w:ilvl w:val="0"/>
                <w:numId w:val="28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43851">
              <w:rPr>
                <w:rFonts w:ascii="Arial" w:hAnsi="Arial" w:cs="Arial"/>
                <w:sz w:val="20"/>
                <w:szCs w:val="20"/>
              </w:rPr>
              <w:t>monitorować pracę obrabiarek sterowanych numerycznie</w:t>
            </w:r>
          </w:p>
        </w:tc>
        <w:tc>
          <w:tcPr>
            <w:tcW w:w="1215"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porównać zdolności produkcyjne maszyn, urządzeń</w:t>
            </w:r>
            <w:r w:rsidR="00DD462F" w:rsidRPr="00343851">
              <w:rPr>
                <w:rFonts w:ascii="Arial" w:hAnsi="Arial" w:cs="Arial"/>
                <w:sz w:val="20"/>
                <w:szCs w:val="20"/>
              </w:rPr>
              <w:t xml:space="preserve"> i </w:t>
            </w:r>
            <w:r w:rsidRPr="00343851">
              <w:rPr>
                <w:rFonts w:ascii="Arial" w:hAnsi="Arial" w:cs="Arial"/>
                <w:sz w:val="20"/>
                <w:szCs w:val="20"/>
              </w:rPr>
              <w:t>linii technologicznych;</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obliczyć zdolności produkcyjne dla maszyn</w:t>
            </w:r>
            <w:r w:rsidR="00DD462F" w:rsidRPr="00343851">
              <w:rPr>
                <w:rFonts w:ascii="Arial" w:hAnsi="Arial" w:cs="Arial"/>
                <w:sz w:val="20"/>
                <w:szCs w:val="20"/>
              </w:rPr>
              <w:t xml:space="preserve"> i </w:t>
            </w:r>
            <w:r w:rsidRPr="00343851">
              <w:rPr>
                <w:rFonts w:ascii="Arial" w:hAnsi="Arial" w:cs="Arial"/>
                <w:sz w:val="20"/>
                <w:szCs w:val="20"/>
              </w:rPr>
              <w:t>urządzeń</w:t>
            </w:r>
            <w:r w:rsidR="001979D6" w:rsidRPr="00343851">
              <w:rPr>
                <w:rFonts w:ascii="Arial" w:hAnsi="Arial" w:cs="Arial"/>
                <w:sz w:val="20"/>
                <w:szCs w:val="20"/>
              </w:rPr>
              <w:t xml:space="preserve"> na </w:t>
            </w:r>
            <w:r w:rsidRPr="00343851">
              <w:rPr>
                <w:rFonts w:ascii="Arial" w:hAnsi="Arial" w:cs="Arial"/>
                <w:sz w:val="20"/>
                <w:szCs w:val="20"/>
              </w:rPr>
              <w:t xml:space="preserve">podstawie współczynników wykorzystania maszyn; </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obliczyć</w:t>
            </w:r>
            <w:r w:rsidR="00EA1AE9" w:rsidRPr="00343851">
              <w:rPr>
                <w:rFonts w:ascii="Arial" w:hAnsi="Arial" w:cs="Arial"/>
                <w:sz w:val="20"/>
                <w:szCs w:val="20"/>
              </w:rPr>
              <w:t xml:space="preserve"> w</w:t>
            </w:r>
            <w:r w:rsidRPr="00343851">
              <w:rPr>
                <w:rFonts w:ascii="Arial" w:hAnsi="Arial" w:cs="Arial"/>
                <w:sz w:val="20"/>
                <w:szCs w:val="20"/>
              </w:rPr>
              <w:t>ykorzystanie czasu zmiany roboczej oraz wykorzystanie czasu pracy maszyny;</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zaprogramować parametry obróbki w maszynach</w:t>
            </w:r>
            <w:r w:rsidR="00DD462F" w:rsidRPr="00343851">
              <w:rPr>
                <w:rFonts w:ascii="Arial" w:hAnsi="Arial" w:cs="Arial"/>
                <w:sz w:val="20"/>
                <w:szCs w:val="20"/>
              </w:rPr>
              <w:t xml:space="preserve"> i </w:t>
            </w:r>
            <w:r w:rsidRPr="00343851">
              <w:rPr>
                <w:rFonts w:ascii="Arial" w:hAnsi="Arial" w:cs="Arial"/>
                <w:sz w:val="20"/>
                <w:szCs w:val="20"/>
              </w:rPr>
              <w:t>urządzeniach sterowanych numerycznie</w:t>
            </w:r>
          </w:p>
          <w:p w:rsidR="00317933" w:rsidRPr="00C8027C"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obliczyć zdolność produkcyjną linii technologicznej</w:t>
            </w:r>
          </w:p>
        </w:tc>
        <w:tc>
          <w:tcPr>
            <w:tcW w:w="360" w:type="pct"/>
            <w:vMerge/>
          </w:tcPr>
          <w:p w:rsidR="00317933" w:rsidRPr="000964E0" w:rsidRDefault="00317933" w:rsidP="00080D9E">
            <w:pPr>
              <w:rPr>
                <w:rFonts w:ascii="Arial" w:hAnsi="Arial" w:cs="Arial"/>
                <w:sz w:val="20"/>
                <w:szCs w:val="20"/>
              </w:rPr>
            </w:pPr>
          </w:p>
        </w:tc>
      </w:tr>
      <w:tr w:rsidR="00317933" w:rsidRPr="003D6237" w:rsidTr="00C8027C">
        <w:tc>
          <w:tcPr>
            <w:tcW w:w="798" w:type="pct"/>
            <w:vMerge/>
          </w:tcPr>
          <w:p w:rsidR="00317933" w:rsidRPr="000964E0" w:rsidRDefault="00317933" w:rsidP="00080D9E">
            <w:pPr>
              <w:rPr>
                <w:rFonts w:ascii="Arial" w:hAnsi="Arial" w:cs="Arial"/>
                <w:sz w:val="20"/>
                <w:szCs w:val="20"/>
              </w:rPr>
            </w:pPr>
          </w:p>
        </w:tc>
        <w:tc>
          <w:tcPr>
            <w:tcW w:w="997" w:type="pct"/>
          </w:tcPr>
          <w:p w:rsidR="00317933" w:rsidRPr="00BD2E71" w:rsidRDefault="00317933" w:rsidP="00080D9E">
            <w:pPr>
              <w:rPr>
                <w:rFonts w:ascii="Arial" w:hAnsi="Arial" w:cs="Arial"/>
                <w:sz w:val="20"/>
                <w:szCs w:val="20"/>
              </w:rPr>
            </w:pPr>
            <w:r>
              <w:rPr>
                <w:rFonts w:ascii="Arial" w:hAnsi="Arial" w:cs="Arial"/>
                <w:sz w:val="20"/>
                <w:szCs w:val="20"/>
              </w:rPr>
              <w:t>4. Kontrola p</w:t>
            </w:r>
            <w:r w:rsidRPr="00BD2E71">
              <w:rPr>
                <w:rFonts w:ascii="Arial" w:hAnsi="Arial" w:cs="Arial"/>
                <w:sz w:val="20"/>
                <w:szCs w:val="20"/>
              </w:rPr>
              <w:t>rzebieg</w:t>
            </w:r>
            <w:r w:rsidR="004A0B5A">
              <w:rPr>
                <w:rFonts w:ascii="Arial" w:hAnsi="Arial" w:cs="Arial"/>
                <w:sz w:val="20"/>
                <w:szCs w:val="20"/>
              </w:rPr>
              <w:t xml:space="preserve"> </w:t>
            </w:r>
            <w:r w:rsidRPr="00BD2E71">
              <w:rPr>
                <w:rFonts w:ascii="Arial" w:hAnsi="Arial" w:cs="Arial"/>
                <w:sz w:val="20"/>
                <w:szCs w:val="20"/>
              </w:rPr>
              <w:t>procesów technologicznych przetwarzania drewna.</w:t>
            </w:r>
          </w:p>
        </w:tc>
        <w:tc>
          <w:tcPr>
            <w:tcW w:w="290" w:type="pct"/>
          </w:tcPr>
          <w:p w:rsidR="00317933" w:rsidRPr="0027168C" w:rsidRDefault="00317933" w:rsidP="00613999">
            <w:pPr>
              <w:rPr>
                <w:rFonts w:ascii="Arial" w:hAnsi="Arial" w:cs="Arial"/>
                <w:sz w:val="20"/>
                <w:szCs w:val="20"/>
              </w:rPr>
            </w:pPr>
          </w:p>
        </w:tc>
        <w:tc>
          <w:tcPr>
            <w:tcW w:w="1340"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 xml:space="preserve">skontrolować prawidłową kolejność wykonywanych operacji </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przestrzegać parametrów obróbki w procesie przetwarzania drewna</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skontrolować wykonania zadań zgodnie</w:t>
            </w:r>
            <w:r w:rsidR="009842C9" w:rsidRPr="00343851">
              <w:rPr>
                <w:rFonts w:ascii="Arial" w:hAnsi="Arial" w:cs="Arial"/>
                <w:sz w:val="20"/>
                <w:szCs w:val="20"/>
              </w:rPr>
              <w:t xml:space="preserve"> z </w:t>
            </w:r>
            <w:r w:rsidRPr="00343851">
              <w:rPr>
                <w:rFonts w:ascii="Arial" w:hAnsi="Arial" w:cs="Arial"/>
                <w:sz w:val="20"/>
                <w:szCs w:val="20"/>
              </w:rPr>
              <w:t>przyjętym harmonogramem prac</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skontrolować temperaturę</w:t>
            </w:r>
            <w:r w:rsidR="00DD462F" w:rsidRPr="00343851">
              <w:rPr>
                <w:rFonts w:ascii="Arial" w:hAnsi="Arial" w:cs="Arial"/>
                <w:sz w:val="20"/>
                <w:szCs w:val="20"/>
              </w:rPr>
              <w:t xml:space="preserve"> i </w:t>
            </w:r>
            <w:r w:rsidRPr="00343851">
              <w:rPr>
                <w:rFonts w:ascii="Arial" w:hAnsi="Arial" w:cs="Arial"/>
                <w:sz w:val="20"/>
                <w:szCs w:val="20"/>
              </w:rPr>
              <w:t>wilgotność powietrza w halach produkcyjnych</w:t>
            </w:r>
            <w:r w:rsidR="00DD462F" w:rsidRPr="00343851">
              <w:rPr>
                <w:rFonts w:ascii="Arial" w:hAnsi="Arial" w:cs="Arial"/>
                <w:sz w:val="20"/>
                <w:szCs w:val="20"/>
              </w:rPr>
              <w:t xml:space="preserve"> i </w:t>
            </w:r>
            <w:r w:rsidRPr="00343851">
              <w:rPr>
                <w:rFonts w:ascii="Arial" w:hAnsi="Arial" w:cs="Arial"/>
                <w:sz w:val="20"/>
                <w:szCs w:val="20"/>
              </w:rPr>
              <w:t>w magazynach</w:t>
            </w:r>
          </w:p>
          <w:p w:rsidR="00317933" w:rsidRPr="00C8027C"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zanalizować obciążenie stanowisk pracy</w:t>
            </w:r>
          </w:p>
        </w:tc>
        <w:tc>
          <w:tcPr>
            <w:tcW w:w="1215"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wykryć niezgodną</w:t>
            </w:r>
            <w:r w:rsidR="009842C9" w:rsidRPr="00343851">
              <w:rPr>
                <w:rFonts w:ascii="Arial" w:hAnsi="Arial" w:cs="Arial"/>
                <w:sz w:val="20"/>
                <w:szCs w:val="20"/>
              </w:rPr>
              <w:t xml:space="preserve"> z </w:t>
            </w:r>
            <w:r w:rsidRPr="00343851">
              <w:rPr>
                <w:rFonts w:ascii="Arial" w:hAnsi="Arial" w:cs="Arial"/>
                <w:sz w:val="20"/>
                <w:szCs w:val="20"/>
              </w:rPr>
              <w:t xml:space="preserve">przepisami organizację stanowisk pracy </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przewidywać skutki stosowania nieodpowiednich parametrów obróbki w procesach przetwarzania drewna</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planować kolejność czynności technologicznych</w:t>
            </w:r>
          </w:p>
        </w:tc>
        <w:tc>
          <w:tcPr>
            <w:tcW w:w="360" w:type="pct"/>
            <w:vMerge/>
          </w:tcPr>
          <w:p w:rsidR="00317933" w:rsidRPr="000964E0" w:rsidRDefault="00317933" w:rsidP="00080D9E">
            <w:pPr>
              <w:rPr>
                <w:rFonts w:ascii="Arial" w:hAnsi="Arial" w:cs="Arial"/>
                <w:sz w:val="20"/>
                <w:szCs w:val="20"/>
              </w:rPr>
            </w:pPr>
          </w:p>
        </w:tc>
      </w:tr>
      <w:tr w:rsidR="00317933" w:rsidRPr="003D6237" w:rsidTr="00C8027C">
        <w:tc>
          <w:tcPr>
            <w:tcW w:w="798" w:type="pct"/>
            <w:vMerge w:val="restart"/>
          </w:tcPr>
          <w:p w:rsidR="00317933" w:rsidRPr="000964E0" w:rsidRDefault="00317933" w:rsidP="00080D9E">
            <w:pPr>
              <w:rPr>
                <w:rFonts w:ascii="Arial" w:hAnsi="Arial" w:cs="Arial"/>
                <w:sz w:val="20"/>
                <w:szCs w:val="20"/>
              </w:rPr>
            </w:pPr>
            <w:r>
              <w:rPr>
                <w:rFonts w:ascii="Arial" w:hAnsi="Arial" w:cs="Arial"/>
                <w:color w:val="auto"/>
                <w:sz w:val="20"/>
                <w:szCs w:val="20"/>
              </w:rPr>
              <w:t>V. Z</w:t>
            </w:r>
            <w:r w:rsidRPr="00677E65">
              <w:rPr>
                <w:rFonts w:ascii="Arial" w:hAnsi="Arial" w:cs="Arial"/>
                <w:color w:val="auto"/>
                <w:sz w:val="20"/>
                <w:szCs w:val="20"/>
              </w:rPr>
              <w:t>godnoś</w:t>
            </w:r>
            <w:r>
              <w:rPr>
                <w:rFonts w:ascii="Arial" w:hAnsi="Arial" w:cs="Arial"/>
                <w:color w:val="auto"/>
                <w:sz w:val="20"/>
                <w:szCs w:val="20"/>
              </w:rPr>
              <w:t>ć</w:t>
            </w:r>
            <w:r w:rsidRPr="00677E65">
              <w:rPr>
                <w:rFonts w:ascii="Arial" w:hAnsi="Arial" w:cs="Arial"/>
                <w:color w:val="auto"/>
                <w:sz w:val="20"/>
                <w:szCs w:val="20"/>
              </w:rPr>
              <w:t xml:space="preserve"> </w:t>
            </w:r>
            <w:r w:rsidRPr="00677E65">
              <w:rPr>
                <w:rFonts w:ascii="Arial" w:hAnsi="Arial" w:cs="Arial"/>
                <w:color w:val="auto"/>
                <w:sz w:val="20"/>
                <w:szCs w:val="20"/>
              </w:rPr>
              <w:lastRenderedPageBreak/>
              <w:t>wykonania wyrobów</w:t>
            </w:r>
            <w:r w:rsidR="009842C9">
              <w:rPr>
                <w:rFonts w:ascii="Arial" w:hAnsi="Arial" w:cs="Arial"/>
                <w:color w:val="auto"/>
                <w:sz w:val="20"/>
                <w:szCs w:val="20"/>
              </w:rPr>
              <w:t xml:space="preserve"> z </w:t>
            </w:r>
            <w:r w:rsidRPr="00677E65">
              <w:rPr>
                <w:rFonts w:ascii="Arial" w:hAnsi="Arial" w:cs="Arial"/>
                <w:color w:val="auto"/>
                <w:sz w:val="20"/>
                <w:szCs w:val="20"/>
              </w:rPr>
              <w:t>drewna</w:t>
            </w:r>
            <w:r w:rsidR="00DD462F">
              <w:rPr>
                <w:rFonts w:ascii="Arial" w:hAnsi="Arial" w:cs="Arial"/>
                <w:color w:val="auto"/>
                <w:sz w:val="20"/>
                <w:szCs w:val="20"/>
              </w:rPr>
              <w:t xml:space="preserve"> i </w:t>
            </w:r>
            <w:r w:rsidRPr="00677E65">
              <w:rPr>
                <w:rFonts w:ascii="Arial" w:hAnsi="Arial" w:cs="Arial"/>
                <w:color w:val="auto"/>
                <w:sz w:val="20"/>
                <w:szCs w:val="20"/>
              </w:rPr>
              <w:t>materiałów drewnopochodnych</w:t>
            </w:r>
            <w:r w:rsidR="009842C9">
              <w:rPr>
                <w:rFonts w:ascii="Arial" w:hAnsi="Arial" w:cs="Arial"/>
                <w:color w:val="auto"/>
                <w:sz w:val="20"/>
                <w:szCs w:val="20"/>
              </w:rPr>
              <w:t xml:space="preserve"> z </w:t>
            </w:r>
            <w:r w:rsidRPr="00677E65">
              <w:rPr>
                <w:rFonts w:ascii="Arial" w:hAnsi="Arial" w:cs="Arial"/>
                <w:color w:val="auto"/>
                <w:sz w:val="20"/>
                <w:szCs w:val="20"/>
              </w:rPr>
              <w:t>dokumentacją</w:t>
            </w:r>
          </w:p>
        </w:tc>
        <w:tc>
          <w:tcPr>
            <w:tcW w:w="997" w:type="pct"/>
          </w:tcPr>
          <w:p w:rsidR="00317933" w:rsidRPr="003348C4" w:rsidRDefault="00317933" w:rsidP="00080D9E">
            <w:pPr>
              <w:rPr>
                <w:rFonts w:ascii="Arial" w:hAnsi="Arial" w:cs="Arial"/>
                <w:sz w:val="20"/>
                <w:szCs w:val="20"/>
              </w:rPr>
            </w:pPr>
            <w:r>
              <w:rPr>
                <w:rFonts w:ascii="Arial" w:hAnsi="Arial" w:cs="Arial"/>
                <w:sz w:val="20"/>
                <w:szCs w:val="20"/>
              </w:rPr>
              <w:lastRenderedPageBreak/>
              <w:t xml:space="preserve">1. </w:t>
            </w:r>
            <w:r w:rsidRPr="00D2530F">
              <w:rPr>
                <w:rFonts w:ascii="Arial" w:hAnsi="Arial" w:cs="Arial"/>
                <w:sz w:val="20"/>
                <w:szCs w:val="20"/>
              </w:rPr>
              <w:t xml:space="preserve">Zgodność wykonania </w:t>
            </w:r>
            <w:r w:rsidRPr="00D2530F">
              <w:rPr>
                <w:rFonts w:ascii="Arial" w:hAnsi="Arial" w:cs="Arial"/>
                <w:sz w:val="20"/>
                <w:szCs w:val="20"/>
              </w:rPr>
              <w:lastRenderedPageBreak/>
              <w:t>wyrobów</w:t>
            </w:r>
            <w:r w:rsidR="009842C9">
              <w:rPr>
                <w:rFonts w:ascii="Arial" w:hAnsi="Arial" w:cs="Arial"/>
                <w:sz w:val="20"/>
                <w:szCs w:val="20"/>
              </w:rPr>
              <w:t xml:space="preserve"> z </w:t>
            </w:r>
            <w:r w:rsidRPr="00D2530F">
              <w:rPr>
                <w:rFonts w:ascii="Arial" w:hAnsi="Arial" w:cs="Arial"/>
                <w:sz w:val="20"/>
                <w:szCs w:val="20"/>
              </w:rPr>
              <w:t>drewna</w:t>
            </w:r>
            <w:r w:rsidR="00DD462F">
              <w:rPr>
                <w:rFonts w:ascii="Arial" w:hAnsi="Arial" w:cs="Arial"/>
                <w:sz w:val="20"/>
                <w:szCs w:val="20"/>
              </w:rPr>
              <w:t xml:space="preserve"> i </w:t>
            </w:r>
            <w:r w:rsidRPr="00D2530F">
              <w:rPr>
                <w:rFonts w:ascii="Arial" w:hAnsi="Arial" w:cs="Arial"/>
                <w:sz w:val="20"/>
                <w:szCs w:val="20"/>
              </w:rPr>
              <w:t>tworzyw drzewnych</w:t>
            </w:r>
            <w:r w:rsidR="009842C9">
              <w:rPr>
                <w:rFonts w:ascii="Arial" w:hAnsi="Arial" w:cs="Arial"/>
                <w:sz w:val="20"/>
                <w:szCs w:val="20"/>
              </w:rPr>
              <w:t xml:space="preserve"> z </w:t>
            </w:r>
            <w:r w:rsidRPr="00D2530F">
              <w:rPr>
                <w:rFonts w:ascii="Arial" w:hAnsi="Arial" w:cs="Arial"/>
                <w:sz w:val="20"/>
                <w:szCs w:val="20"/>
              </w:rPr>
              <w:t>dokumentacją konstrukcyjną.</w:t>
            </w:r>
          </w:p>
        </w:tc>
        <w:tc>
          <w:tcPr>
            <w:tcW w:w="290" w:type="pct"/>
          </w:tcPr>
          <w:p w:rsidR="00317933" w:rsidRPr="0027168C" w:rsidRDefault="00317933" w:rsidP="003714BC">
            <w:pPr>
              <w:rPr>
                <w:rFonts w:ascii="Arial" w:hAnsi="Arial" w:cs="Arial"/>
                <w:sz w:val="20"/>
                <w:szCs w:val="20"/>
              </w:rPr>
            </w:pPr>
          </w:p>
        </w:tc>
        <w:tc>
          <w:tcPr>
            <w:tcW w:w="1340"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 xml:space="preserve">ocenić zgodność wymiarów </w:t>
            </w:r>
            <w:r w:rsidRPr="00343851">
              <w:rPr>
                <w:rFonts w:ascii="Arial" w:hAnsi="Arial" w:cs="Arial"/>
                <w:sz w:val="20"/>
                <w:szCs w:val="20"/>
              </w:rPr>
              <w:lastRenderedPageBreak/>
              <w:t>gabarytowych wyrobów</w:t>
            </w:r>
            <w:r w:rsidR="009842C9" w:rsidRPr="00343851">
              <w:rPr>
                <w:rFonts w:ascii="Arial" w:hAnsi="Arial" w:cs="Arial"/>
                <w:sz w:val="20"/>
                <w:szCs w:val="20"/>
              </w:rPr>
              <w:t xml:space="preserve"> z </w:t>
            </w:r>
            <w:r w:rsidRPr="00343851">
              <w:rPr>
                <w:rFonts w:ascii="Arial" w:hAnsi="Arial" w:cs="Arial"/>
                <w:sz w:val="20"/>
                <w:szCs w:val="20"/>
              </w:rPr>
              <w:t>rysunkiem złożeniowym;</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porównać zgodność odchyleń od wymiarów</w:t>
            </w:r>
            <w:r w:rsidR="009842C9" w:rsidRPr="00343851">
              <w:rPr>
                <w:rFonts w:ascii="Arial" w:hAnsi="Arial" w:cs="Arial"/>
                <w:sz w:val="20"/>
                <w:szCs w:val="20"/>
              </w:rPr>
              <w:t xml:space="preserve"> z </w:t>
            </w:r>
            <w:r w:rsidRPr="00343851">
              <w:rPr>
                <w:rFonts w:ascii="Arial" w:hAnsi="Arial" w:cs="Arial"/>
                <w:sz w:val="20"/>
                <w:szCs w:val="20"/>
              </w:rPr>
              <w:t>normą przedmiotową;</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sprawdzić zgodność wykonania wyrobu</w:t>
            </w:r>
            <w:r w:rsidR="009842C9" w:rsidRPr="00343851">
              <w:rPr>
                <w:rFonts w:ascii="Arial" w:hAnsi="Arial" w:cs="Arial"/>
                <w:sz w:val="20"/>
                <w:szCs w:val="20"/>
              </w:rPr>
              <w:t xml:space="preserve"> z </w:t>
            </w:r>
            <w:r w:rsidRPr="00343851">
              <w:rPr>
                <w:rFonts w:ascii="Arial" w:hAnsi="Arial" w:cs="Arial"/>
                <w:sz w:val="20"/>
                <w:szCs w:val="20"/>
              </w:rPr>
              <w:t>założeniami zawartymi w dokumentacji;</w:t>
            </w:r>
          </w:p>
        </w:tc>
        <w:tc>
          <w:tcPr>
            <w:tcW w:w="1215"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lastRenderedPageBreak/>
              <w:t>sprawdzić zgodność</w:t>
            </w:r>
            <w:r w:rsidR="009842C9" w:rsidRPr="00343851">
              <w:rPr>
                <w:rFonts w:ascii="Arial" w:hAnsi="Arial" w:cs="Arial"/>
                <w:sz w:val="20"/>
                <w:szCs w:val="20"/>
              </w:rPr>
              <w:t xml:space="preserve"> </w:t>
            </w:r>
            <w:r w:rsidR="009842C9" w:rsidRPr="00343851">
              <w:rPr>
                <w:rFonts w:ascii="Arial" w:hAnsi="Arial" w:cs="Arial"/>
                <w:sz w:val="20"/>
                <w:szCs w:val="20"/>
              </w:rPr>
              <w:lastRenderedPageBreak/>
              <w:t>z </w:t>
            </w:r>
            <w:r w:rsidRPr="00343851">
              <w:rPr>
                <w:rFonts w:ascii="Arial" w:hAnsi="Arial" w:cs="Arial"/>
                <w:sz w:val="20"/>
                <w:szCs w:val="20"/>
              </w:rPr>
              <w:t>założeniami w normie przedmiotowej sposobu pakowania, magazynowania</w:t>
            </w:r>
            <w:r w:rsidR="00DD462F" w:rsidRPr="00343851">
              <w:rPr>
                <w:rFonts w:ascii="Arial" w:hAnsi="Arial" w:cs="Arial"/>
                <w:sz w:val="20"/>
                <w:szCs w:val="20"/>
              </w:rPr>
              <w:t xml:space="preserve"> i </w:t>
            </w:r>
            <w:r w:rsidRPr="00343851">
              <w:rPr>
                <w:rFonts w:ascii="Arial" w:hAnsi="Arial" w:cs="Arial"/>
                <w:sz w:val="20"/>
                <w:szCs w:val="20"/>
              </w:rPr>
              <w:t>transportu wyrobów</w:t>
            </w:r>
            <w:r w:rsidR="009842C9" w:rsidRPr="00343851">
              <w:rPr>
                <w:rFonts w:ascii="Arial" w:hAnsi="Arial" w:cs="Arial"/>
                <w:sz w:val="20"/>
                <w:szCs w:val="20"/>
              </w:rPr>
              <w:t xml:space="preserve"> z </w:t>
            </w:r>
            <w:r w:rsidRPr="00343851">
              <w:rPr>
                <w:rFonts w:ascii="Arial" w:hAnsi="Arial" w:cs="Arial"/>
                <w:sz w:val="20"/>
                <w:szCs w:val="20"/>
              </w:rPr>
              <w:t>drewna</w:t>
            </w:r>
            <w:r w:rsidR="00DD462F" w:rsidRPr="00343851">
              <w:rPr>
                <w:rFonts w:ascii="Arial" w:hAnsi="Arial" w:cs="Arial"/>
                <w:sz w:val="20"/>
                <w:szCs w:val="20"/>
              </w:rPr>
              <w:t xml:space="preserve"> i </w:t>
            </w:r>
            <w:r w:rsidRPr="00343851">
              <w:rPr>
                <w:rFonts w:ascii="Arial" w:hAnsi="Arial" w:cs="Arial"/>
                <w:sz w:val="20"/>
                <w:szCs w:val="20"/>
              </w:rPr>
              <w:t>tworzyw drzewnych</w:t>
            </w:r>
          </w:p>
        </w:tc>
        <w:tc>
          <w:tcPr>
            <w:tcW w:w="360" w:type="pct"/>
          </w:tcPr>
          <w:p w:rsidR="00317933" w:rsidRPr="000964E0" w:rsidRDefault="00317933" w:rsidP="00080D9E">
            <w:pPr>
              <w:rPr>
                <w:rFonts w:ascii="Arial" w:hAnsi="Arial" w:cs="Arial"/>
                <w:sz w:val="20"/>
                <w:szCs w:val="20"/>
              </w:rPr>
            </w:pPr>
            <w:r>
              <w:rPr>
                <w:rFonts w:ascii="Arial" w:hAnsi="Arial" w:cs="Arial"/>
                <w:sz w:val="20"/>
                <w:szCs w:val="20"/>
              </w:rPr>
              <w:lastRenderedPageBreak/>
              <w:t xml:space="preserve">KLASA </w:t>
            </w:r>
            <w:r>
              <w:rPr>
                <w:rFonts w:ascii="Arial" w:hAnsi="Arial" w:cs="Arial"/>
                <w:sz w:val="20"/>
                <w:szCs w:val="20"/>
              </w:rPr>
              <w:lastRenderedPageBreak/>
              <w:t>IV</w:t>
            </w:r>
            <w:r w:rsidR="0078101E">
              <w:rPr>
                <w:rFonts w:ascii="Arial" w:hAnsi="Arial" w:cs="Arial"/>
                <w:sz w:val="20"/>
                <w:szCs w:val="20"/>
              </w:rPr>
              <w:t>/V</w:t>
            </w:r>
          </w:p>
        </w:tc>
      </w:tr>
      <w:tr w:rsidR="00317933" w:rsidRPr="003D6237" w:rsidTr="00C8027C">
        <w:tc>
          <w:tcPr>
            <w:tcW w:w="798" w:type="pct"/>
            <w:vMerge/>
          </w:tcPr>
          <w:p w:rsidR="00317933" w:rsidRDefault="00317933" w:rsidP="00080D9E">
            <w:pPr>
              <w:rPr>
                <w:rFonts w:ascii="Arial" w:hAnsi="Arial" w:cs="Arial"/>
                <w:color w:val="auto"/>
                <w:sz w:val="20"/>
                <w:szCs w:val="20"/>
              </w:rPr>
            </w:pPr>
          </w:p>
        </w:tc>
        <w:tc>
          <w:tcPr>
            <w:tcW w:w="997" w:type="pct"/>
          </w:tcPr>
          <w:p w:rsidR="00317933" w:rsidRPr="003348C4" w:rsidRDefault="00317933" w:rsidP="00B2319E">
            <w:pPr>
              <w:rPr>
                <w:rFonts w:ascii="Arial" w:hAnsi="Arial" w:cs="Arial"/>
                <w:sz w:val="20"/>
                <w:szCs w:val="20"/>
              </w:rPr>
            </w:pPr>
            <w:r>
              <w:rPr>
                <w:rFonts w:ascii="Arial" w:hAnsi="Arial" w:cs="Arial"/>
                <w:sz w:val="20"/>
                <w:szCs w:val="20"/>
              </w:rPr>
              <w:t xml:space="preserve">2. </w:t>
            </w:r>
            <w:r w:rsidRPr="003348C4">
              <w:rPr>
                <w:rFonts w:ascii="Arial" w:hAnsi="Arial" w:cs="Arial"/>
                <w:sz w:val="20"/>
                <w:szCs w:val="20"/>
              </w:rPr>
              <w:t>Wykonanie elementów</w:t>
            </w:r>
            <w:r w:rsidR="00DD462F">
              <w:rPr>
                <w:rFonts w:ascii="Arial" w:hAnsi="Arial" w:cs="Arial"/>
                <w:sz w:val="20"/>
                <w:szCs w:val="20"/>
              </w:rPr>
              <w:t xml:space="preserve"> </w:t>
            </w:r>
            <w:r w:rsidR="00EF68EF">
              <w:rPr>
                <w:rFonts w:ascii="Arial" w:hAnsi="Arial" w:cs="Arial"/>
                <w:sz w:val="20"/>
                <w:szCs w:val="20"/>
              </w:rPr>
              <w:t>i</w:t>
            </w:r>
            <w:r w:rsidR="00EF68EF" w:rsidRPr="003348C4">
              <w:rPr>
                <w:rFonts w:ascii="Arial" w:hAnsi="Arial" w:cs="Arial"/>
                <w:sz w:val="20"/>
                <w:szCs w:val="20"/>
              </w:rPr>
              <w:t xml:space="preserve"> podzespołów</w:t>
            </w:r>
            <w:r>
              <w:rPr>
                <w:rFonts w:ascii="Arial" w:hAnsi="Arial" w:cs="Arial"/>
                <w:sz w:val="20"/>
                <w:szCs w:val="20"/>
              </w:rPr>
              <w:t xml:space="preserve"> produktów </w:t>
            </w:r>
            <w:r w:rsidR="00EF68EF">
              <w:rPr>
                <w:rFonts w:ascii="Arial" w:hAnsi="Arial" w:cs="Arial"/>
                <w:sz w:val="20"/>
                <w:szCs w:val="20"/>
              </w:rPr>
              <w:t>stolarskich oraz</w:t>
            </w:r>
            <w:r>
              <w:rPr>
                <w:rFonts w:ascii="Arial" w:hAnsi="Arial" w:cs="Arial"/>
                <w:sz w:val="20"/>
                <w:szCs w:val="20"/>
              </w:rPr>
              <w:t xml:space="preserve"> wykonywanie</w:t>
            </w:r>
            <w:r w:rsidR="00EA1AE9">
              <w:rPr>
                <w:rFonts w:ascii="Arial" w:hAnsi="Arial" w:cs="Arial"/>
                <w:sz w:val="20"/>
                <w:szCs w:val="20"/>
              </w:rPr>
              <w:t xml:space="preserve"> w</w:t>
            </w:r>
            <w:r w:rsidRPr="003348C4">
              <w:rPr>
                <w:rFonts w:ascii="Arial" w:hAnsi="Arial" w:cs="Arial"/>
                <w:sz w:val="20"/>
                <w:szCs w:val="20"/>
              </w:rPr>
              <w:t>yrobów</w:t>
            </w:r>
            <w:r w:rsidR="009842C9">
              <w:rPr>
                <w:rFonts w:ascii="Arial" w:hAnsi="Arial" w:cs="Arial"/>
                <w:sz w:val="20"/>
                <w:szCs w:val="20"/>
              </w:rPr>
              <w:t xml:space="preserve"> z </w:t>
            </w:r>
            <w:r w:rsidRPr="003348C4">
              <w:rPr>
                <w:rFonts w:ascii="Arial" w:hAnsi="Arial" w:cs="Arial"/>
                <w:sz w:val="20"/>
                <w:szCs w:val="20"/>
              </w:rPr>
              <w:t>drewna</w:t>
            </w:r>
            <w:r w:rsidR="00DD462F">
              <w:rPr>
                <w:rFonts w:ascii="Arial" w:hAnsi="Arial" w:cs="Arial"/>
                <w:sz w:val="20"/>
                <w:szCs w:val="20"/>
              </w:rPr>
              <w:t xml:space="preserve"> i </w:t>
            </w:r>
            <w:r w:rsidRPr="003348C4">
              <w:rPr>
                <w:rFonts w:ascii="Arial" w:hAnsi="Arial" w:cs="Arial"/>
                <w:sz w:val="20"/>
                <w:szCs w:val="20"/>
              </w:rPr>
              <w:t>tworzyw drzewnych.</w:t>
            </w:r>
          </w:p>
        </w:tc>
        <w:tc>
          <w:tcPr>
            <w:tcW w:w="290" w:type="pct"/>
          </w:tcPr>
          <w:p w:rsidR="00317933" w:rsidRPr="0027168C" w:rsidRDefault="00317933" w:rsidP="00080D9E">
            <w:pPr>
              <w:jc w:val="center"/>
              <w:rPr>
                <w:rFonts w:ascii="Arial" w:hAnsi="Arial" w:cs="Arial"/>
                <w:sz w:val="20"/>
                <w:szCs w:val="20"/>
              </w:rPr>
            </w:pPr>
          </w:p>
        </w:tc>
        <w:tc>
          <w:tcPr>
            <w:tcW w:w="1340"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porównać wymiary rzeczywiste</w:t>
            </w:r>
            <w:r w:rsidR="009842C9" w:rsidRPr="00343851">
              <w:rPr>
                <w:rFonts w:ascii="Arial" w:hAnsi="Arial" w:cs="Arial"/>
                <w:sz w:val="20"/>
                <w:szCs w:val="20"/>
              </w:rPr>
              <w:t xml:space="preserve"> z </w:t>
            </w:r>
            <w:r w:rsidRPr="00343851">
              <w:rPr>
                <w:rFonts w:ascii="Arial" w:hAnsi="Arial" w:cs="Arial"/>
                <w:sz w:val="20"/>
                <w:szCs w:val="20"/>
              </w:rPr>
              <w:t xml:space="preserve">wymiarami </w:t>
            </w:r>
            <w:r w:rsidR="00EF68EF" w:rsidRPr="00343851">
              <w:rPr>
                <w:rFonts w:ascii="Arial" w:hAnsi="Arial" w:cs="Arial"/>
                <w:sz w:val="20"/>
                <w:szCs w:val="20"/>
              </w:rPr>
              <w:t>nominalnymi wykonywanych</w:t>
            </w:r>
            <w:r w:rsidRPr="00343851">
              <w:rPr>
                <w:rFonts w:ascii="Arial" w:hAnsi="Arial" w:cs="Arial"/>
                <w:sz w:val="20"/>
                <w:szCs w:val="20"/>
              </w:rPr>
              <w:t xml:space="preserve"> elementów</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sprawdzić odchylenia od wymiarów</w:t>
            </w:r>
            <w:r w:rsidR="009842C9" w:rsidRPr="00343851">
              <w:rPr>
                <w:rFonts w:ascii="Arial" w:hAnsi="Arial" w:cs="Arial"/>
                <w:sz w:val="20"/>
                <w:szCs w:val="20"/>
              </w:rPr>
              <w:t xml:space="preserve"> z </w:t>
            </w:r>
            <w:r w:rsidRPr="00343851">
              <w:rPr>
                <w:rFonts w:ascii="Arial" w:hAnsi="Arial" w:cs="Arial"/>
                <w:sz w:val="20"/>
                <w:szCs w:val="20"/>
              </w:rPr>
              <w:t>dopuszczalną tolerancją</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ocenić gładkość powierzchni</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ocenić jakość wykończenia powierzchni</w:t>
            </w:r>
          </w:p>
          <w:p w:rsidR="00317933" w:rsidRPr="00C8027C"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sprawdzić występujące luzy między pasowanymi częściami ruchomymi w zmontowanym wyrobie</w:t>
            </w:r>
          </w:p>
        </w:tc>
        <w:tc>
          <w:tcPr>
            <w:tcW w:w="1215"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oszacować jakość wykonywania złączy, połączeń, podzespołów</w:t>
            </w:r>
          </w:p>
          <w:p w:rsidR="00317933" w:rsidDel="002B67B2" w:rsidRDefault="00317933" w:rsidP="00080D9E">
            <w:pPr>
              <w:rPr>
                <w:rFonts w:ascii="Arial" w:hAnsi="Arial" w:cs="Arial"/>
                <w:sz w:val="20"/>
                <w:szCs w:val="20"/>
              </w:rPr>
            </w:pPr>
          </w:p>
        </w:tc>
        <w:tc>
          <w:tcPr>
            <w:tcW w:w="360" w:type="pct"/>
          </w:tcPr>
          <w:p w:rsidR="00317933" w:rsidRDefault="00317933" w:rsidP="00080D9E">
            <w:pPr>
              <w:rPr>
                <w:rFonts w:ascii="Arial" w:hAnsi="Arial" w:cs="Arial"/>
                <w:sz w:val="20"/>
                <w:szCs w:val="20"/>
              </w:rPr>
            </w:pPr>
            <w:r>
              <w:rPr>
                <w:rFonts w:ascii="Arial" w:hAnsi="Arial" w:cs="Arial"/>
                <w:sz w:val="20"/>
                <w:szCs w:val="20"/>
              </w:rPr>
              <w:t xml:space="preserve">KLASA </w:t>
            </w:r>
            <w:r w:rsidR="0078101E">
              <w:rPr>
                <w:rFonts w:ascii="Arial" w:hAnsi="Arial" w:cs="Arial"/>
                <w:sz w:val="20"/>
                <w:szCs w:val="20"/>
              </w:rPr>
              <w:t>IV/</w:t>
            </w:r>
            <w:r>
              <w:rPr>
                <w:rFonts w:ascii="Arial" w:hAnsi="Arial" w:cs="Arial"/>
                <w:sz w:val="20"/>
                <w:szCs w:val="20"/>
              </w:rPr>
              <w:t>V</w:t>
            </w:r>
          </w:p>
        </w:tc>
      </w:tr>
      <w:tr w:rsidR="00317933" w:rsidRPr="003D6237" w:rsidTr="00C8027C">
        <w:tc>
          <w:tcPr>
            <w:tcW w:w="798" w:type="pct"/>
            <w:vMerge/>
          </w:tcPr>
          <w:p w:rsidR="00317933" w:rsidRPr="000964E0" w:rsidRDefault="00317933" w:rsidP="00080D9E">
            <w:pPr>
              <w:rPr>
                <w:rFonts w:ascii="Arial" w:hAnsi="Arial" w:cs="Arial"/>
                <w:sz w:val="20"/>
                <w:szCs w:val="20"/>
              </w:rPr>
            </w:pPr>
          </w:p>
        </w:tc>
        <w:tc>
          <w:tcPr>
            <w:tcW w:w="997" w:type="pct"/>
          </w:tcPr>
          <w:p w:rsidR="00317933" w:rsidRPr="00D2530F" w:rsidRDefault="00317933" w:rsidP="00080D9E">
            <w:pPr>
              <w:rPr>
                <w:rFonts w:ascii="Arial" w:hAnsi="Arial" w:cs="Arial"/>
                <w:b/>
                <w:sz w:val="20"/>
                <w:szCs w:val="20"/>
              </w:rPr>
            </w:pPr>
            <w:r>
              <w:rPr>
                <w:rFonts w:ascii="Arial" w:hAnsi="Arial" w:cs="Arial"/>
                <w:sz w:val="20"/>
                <w:szCs w:val="20"/>
              </w:rPr>
              <w:t xml:space="preserve">3. </w:t>
            </w:r>
            <w:r w:rsidRPr="00D2530F">
              <w:rPr>
                <w:rFonts w:ascii="Arial" w:hAnsi="Arial" w:cs="Arial"/>
                <w:sz w:val="20"/>
                <w:szCs w:val="20"/>
              </w:rPr>
              <w:t>Zgodność wykonania wyrobów</w:t>
            </w:r>
            <w:r w:rsidR="009842C9">
              <w:rPr>
                <w:rFonts w:ascii="Arial" w:hAnsi="Arial" w:cs="Arial"/>
                <w:sz w:val="20"/>
                <w:szCs w:val="20"/>
              </w:rPr>
              <w:t xml:space="preserve"> z </w:t>
            </w:r>
            <w:r w:rsidRPr="00D2530F">
              <w:rPr>
                <w:rFonts w:ascii="Arial" w:hAnsi="Arial" w:cs="Arial"/>
                <w:sz w:val="20"/>
                <w:szCs w:val="20"/>
              </w:rPr>
              <w:t>drewna</w:t>
            </w:r>
            <w:r w:rsidR="00DD462F">
              <w:rPr>
                <w:rFonts w:ascii="Arial" w:hAnsi="Arial" w:cs="Arial"/>
                <w:sz w:val="20"/>
                <w:szCs w:val="20"/>
              </w:rPr>
              <w:t xml:space="preserve"> i </w:t>
            </w:r>
            <w:r w:rsidRPr="00D2530F">
              <w:rPr>
                <w:rFonts w:ascii="Arial" w:hAnsi="Arial" w:cs="Arial"/>
                <w:sz w:val="20"/>
                <w:szCs w:val="20"/>
              </w:rPr>
              <w:t>tworzyw drzewnych</w:t>
            </w:r>
            <w:r w:rsidR="009842C9">
              <w:rPr>
                <w:rFonts w:ascii="Arial" w:hAnsi="Arial" w:cs="Arial"/>
                <w:sz w:val="20"/>
                <w:szCs w:val="20"/>
              </w:rPr>
              <w:t xml:space="preserve"> z </w:t>
            </w:r>
            <w:r w:rsidRPr="00D2530F">
              <w:rPr>
                <w:rFonts w:ascii="Arial" w:hAnsi="Arial" w:cs="Arial"/>
                <w:sz w:val="20"/>
                <w:szCs w:val="20"/>
              </w:rPr>
              <w:t>dokumentacją konstrukcyjną.</w:t>
            </w:r>
          </w:p>
        </w:tc>
        <w:tc>
          <w:tcPr>
            <w:tcW w:w="290" w:type="pct"/>
          </w:tcPr>
          <w:p w:rsidR="00317933" w:rsidRPr="0027168C" w:rsidRDefault="00317933" w:rsidP="00080D9E">
            <w:pPr>
              <w:jc w:val="center"/>
              <w:rPr>
                <w:rFonts w:ascii="Arial" w:hAnsi="Arial" w:cs="Arial"/>
                <w:sz w:val="20"/>
                <w:szCs w:val="20"/>
              </w:rPr>
            </w:pPr>
          </w:p>
        </w:tc>
        <w:tc>
          <w:tcPr>
            <w:tcW w:w="1340"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ocenić zgodność wymiarów gabarytowych wyrobów</w:t>
            </w:r>
            <w:r w:rsidR="009842C9" w:rsidRPr="00343851">
              <w:rPr>
                <w:rFonts w:ascii="Arial" w:hAnsi="Arial" w:cs="Arial"/>
                <w:sz w:val="20"/>
                <w:szCs w:val="20"/>
              </w:rPr>
              <w:t xml:space="preserve"> z </w:t>
            </w:r>
            <w:r w:rsidRPr="00343851">
              <w:rPr>
                <w:rFonts w:ascii="Arial" w:hAnsi="Arial" w:cs="Arial"/>
                <w:sz w:val="20"/>
                <w:szCs w:val="20"/>
              </w:rPr>
              <w:t>rysunkiem złożeniowym;</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porównać zgodność odchyleń od wymiarów</w:t>
            </w:r>
            <w:r w:rsidR="009842C9" w:rsidRPr="00343851">
              <w:rPr>
                <w:rFonts w:ascii="Arial" w:hAnsi="Arial" w:cs="Arial"/>
                <w:sz w:val="20"/>
                <w:szCs w:val="20"/>
              </w:rPr>
              <w:t xml:space="preserve"> z </w:t>
            </w:r>
            <w:r w:rsidRPr="00343851">
              <w:rPr>
                <w:rFonts w:ascii="Arial" w:hAnsi="Arial" w:cs="Arial"/>
                <w:sz w:val="20"/>
                <w:szCs w:val="20"/>
              </w:rPr>
              <w:t>normą przedmiotową;</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sprawdzić zgodność wykonania wyrobu</w:t>
            </w:r>
            <w:r w:rsidR="009842C9" w:rsidRPr="00343851">
              <w:rPr>
                <w:rFonts w:ascii="Arial" w:hAnsi="Arial" w:cs="Arial"/>
                <w:sz w:val="20"/>
                <w:szCs w:val="20"/>
              </w:rPr>
              <w:t xml:space="preserve"> z </w:t>
            </w:r>
            <w:r w:rsidRPr="00343851">
              <w:rPr>
                <w:rFonts w:ascii="Arial" w:hAnsi="Arial" w:cs="Arial"/>
                <w:sz w:val="20"/>
                <w:szCs w:val="20"/>
              </w:rPr>
              <w:t xml:space="preserve">założeniami </w:t>
            </w:r>
            <w:r w:rsidR="00343851">
              <w:rPr>
                <w:rFonts w:ascii="Arial" w:hAnsi="Arial" w:cs="Arial"/>
                <w:sz w:val="20"/>
                <w:szCs w:val="20"/>
              </w:rPr>
              <w:t>zawartymi w </w:t>
            </w:r>
            <w:r w:rsidRPr="00343851">
              <w:rPr>
                <w:rFonts w:ascii="Arial" w:hAnsi="Arial" w:cs="Arial"/>
                <w:sz w:val="20"/>
                <w:szCs w:val="20"/>
              </w:rPr>
              <w:t>dokumentacji;</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sprawdzić zgodność</w:t>
            </w:r>
            <w:r w:rsidR="009842C9" w:rsidRPr="00343851">
              <w:rPr>
                <w:rFonts w:ascii="Arial" w:hAnsi="Arial" w:cs="Arial"/>
                <w:sz w:val="20"/>
                <w:szCs w:val="20"/>
              </w:rPr>
              <w:t xml:space="preserve"> z </w:t>
            </w:r>
            <w:r w:rsidRPr="00343851">
              <w:rPr>
                <w:rFonts w:ascii="Arial" w:hAnsi="Arial" w:cs="Arial"/>
                <w:sz w:val="20"/>
                <w:szCs w:val="20"/>
              </w:rPr>
              <w:t>założeniami w normie przedmiotowej sposobu pakowania, magazynowania</w:t>
            </w:r>
            <w:r w:rsidR="00DD462F" w:rsidRPr="00343851">
              <w:rPr>
                <w:rFonts w:ascii="Arial" w:hAnsi="Arial" w:cs="Arial"/>
                <w:sz w:val="20"/>
                <w:szCs w:val="20"/>
              </w:rPr>
              <w:t xml:space="preserve"> i </w:t>
            </w:r>
            <w:r w:rsidRPr="00343851">
              <w:rPr>
                <w:rFonts w:ascii="Arial" w:hAnsi="Arial" w:cs="Arial"/>
                <w:sz w:val="20"/>
                <w:szCs w:val="20"/>
              </w:rPr>
              <w:t>transportu wyrobów</w:t>
            </w:r>
            <w:r w:rsidR="009842C9" w:rsidRPr="00343851">
              <w:rPr>
                <w:rFonts w:ascii="Arial" w:hAnsi="Arial" w:cs="Arial"/>
                <w:sz w:val="20"/>
                <w:szCs w:val="20"/>
              </w:rPr>
              <w:t xml:space="preserve"> z </w:t>
            </w:r>
            <w:r w:rsidRPr="00343851">
              <w:rPr>
                <w:rFonts w:ascii="Arial" w:hAnsi="Arial" w:cs="Arial"/>
                <w:sz w:val="20"/>
                <w:szCs w:val="20"/>
              </w:rPr>
              <w:t>drewna</w:t>
            </w:r>
            <w:r w:rsidR="00DD462F" w:rsidRPr="00343851">
              <w:rPr>
                <w:rFonts w:ascii="Arial" w:hAnsi="Arial" w:cs="Arial"/>
                <w:sz w:val="20"/>
                <w:szCs w:val="20"/>
              </w:rPr>
              <w:t xml:space="preserve"> i </w:t>
            </w:r>
            <w:r w:rsidRPr="00343851">
              <w:rPr>
                <w:rFonts w:ascii="Arial" w:hAnsi="Arial" w:cs="Arial"/>
                <w:sz w:val="20"/>
                <w:szCs w:val="20"/>
              </w:rPr>
              <w:t>tworzyw drzewnych</w:t>
            </w:r>
          </w:p>
        </w:tc>
        <w:tc>
          <w:tcPr>
            <w:tcW w:w="1215" w:type="pct"/>
          </w:tcPr>
          <w:p w:rsidR="00317933" w:rsidRPr="00343851" w:rsidRDefault="00317933" w:rsidP="00343851">
            <w:pPr>
              <w:rPr>
                <w:rFonts w:ascii="Arial" w:hAnsi="Arial" w:cs="Arial"/>
                <w:sz w:val="20"/>
                <w:szCs w:val="20"/>
              </w:rPr>
            </w:pPr>
          </w:p>
        </w:tc>
        <w:tc>
          <w:tcPr>
            <w:tcW w:w="360" w:type="pct"/>
          </w:tcPr>
          <w:p w:rsidR="00317933" w:rsidRPr="000964E0" w:rsidRDefault="00317933" w:rsidP="00080D9E">
            <w:pPr>
              <w:rPr>
                <w:rFonts w:ascii="Arial" w:hAnsi="Arial" w:cs="Arial"/>
                <w:sz w:val="20"/>
                <w:szCs w:val="20"/>
              </w:rPr>
            </w:pPr>
          </w:p>
        </w:tc>
      </w:tr>
      <w:tr w:rsidR="00317933" w:rsidRPr="003D6237" w:rsidTr="00C8027C">
        <w:trPr>
          <w:trHeight w:val="3401"/>
        </w:trPr>
        <w:tc>
          <w:tcPr>
            <w:tcW w:w="798" w:type="pct"/>
            <w:vMerge w:val="restart"/>
          </w:tcPr>
          <w:p w:rsidR="00317933" w:rsidRPr="000964E0" w:rsidRDefault="00317933" w:rsidP="00080D9E">
            <w:pPr>
              <w:rPr>
                <w:rFonts w:ascii="Arial" w:hAnsi="Arial" w:cs="Arial"/>
                <w:sz w:val="20"/>
                <w:szCs w:val="20"/>
              </w:rPr>
            </w:pPr>
            <w:r>
              <w:rPr>
                <w:rFonts w:ascii="Arial" w:hAnsi="Arial" w:cs="Arial"/>
                <w:color w:val="auto"/>
                <w:sz w:val="20"/>
                <w:szCs w:val="20"/>
              </w:rPr>
              <w:lastRenderedPageBreak/>
              <w:t xml:space="preserve">VI. </w:t>
            </w:r>
            <w:r w:rsidR="00EF68EF" w:rsidRPr="00677E65">
              <w:rPr>
                <w:rFonts w:ascii="Arial" w:hAnsi="Arial" w:cs="Arial"/>
                <w:color w:val="auto"/>
                <w:sz w:val="20"/>
                <w:szCs w:val="20"/>
              </w:rPr>
              <w:t>Kontrol</w:t>
            </w:r>
            <w:r w:rsidR="00EF68EF">
              <w:rPr>
                <w:rFonts w:ascii="Arial" w:hAnsi="Arial" w:cs="Arial"/>
                <w:color w:val="auto"/>
                <w:sz w:val="20"/>
                <w:szCs w:val="20"/>
              </w:rPr>
              <w:t>a</w:t>
            </w:r>
            <w:r w:rsidR="00EF68EF" w:rsidRPr="00677E65">
              <w:rPr>
                <w:rFonts w:ascii="Arial" w:hAnsi="Arial" w:cs="Arial"/>
                <w:color w:val="auto"/>
                <w:sz w:val="20"/>
                <w:szCs w:val="20"/>
              </w:rPr>
              <w:t xml:space="preserve"> norm</w:t>
            </w:r>
            <w:r w:rsidRPr="00677E65">
              <w:rPr>
                <w:rFonts w:ascii="Arial" w:hAnsi="Arial" w:cs="Arial"/>
                <w:color w:val="auto"/>
                <w:sz w:val="20"/>
                <w:szCs w:val="20"/>
              </w:rPr>
              <w:t xml:space="preserve"> dotyczących stosowanych materiałów drzewnych oraz wytwarzanych wyrobów</w:t>
            </w:r>
            <w:r w:rsidR="009842C9">
              <w:rPr>
                <w:rFonts w:ascii="Arial" w:hAnsi="Arial" w:cs="Arial"/>
                <w:color w:val="auto"/>
                <w:sz w:val="20"/>
                <w:szCs w:val="20"/>
              </w:rPr>
              <w:t xml:space="preserve"> z </w:t>
            </w:r>
            <w:r w:rsidRPr="00677E65">
              <w:rPr>
                <w:rFonts w:ascii="Arial" w:hAnsi="Arial" w:cs="Arial"/>
                <w:color w:val="auto"/>
                <w:sz w:val="20"/>
                <w:szCs w:val="20"/>
              </w:rPr>
              <w:t>drewna</w:t>
            </w:r>
            <w:r w:rsidR="00DD462F">
              <w:rPr>
                <w:rFonts w:ascii="Arial" w:hAnsi="Arial" w:cs="Arial"/>
                <w:color w:val="auto"/>
                <w:sz w:val="20"/>
                <w:szCs w:val="20"/>
              </w:rPr>
              <w:t xml:space="preserve"> i </w:t>
            </w:r>
            <w:r w:rsidRPr="00677E65">
              <w:rPr>
                <w:rFonts w:ascii="Arial" w:hAnsi="Arial" w:cs="Arial"/>
                <w:color w:val="auto"/>
                <w:sz w:val="20"/>
                <w:szCs w:val="20"/>
              </w:rPr>
              <w:t>materiałów drewnopochodnych</w:t>
            </w:r>
            <w:r>
              <w:rPr>
                <w:rFonts w:ascii="Arial" w:hAnsi="Arial" w:cs="Arial"/>
                <w:color w:val="auto"/>
                <w:sz w:val="20"/>
                <w:szCs w:val="20"/>
              </w:rPr>
              <w:t>.</w:t>
            </w:r>
          </w:p>
        </w:tc>
        <w:tc>
          <w:tcPr>
            <w:tcW w:w="997" w:type="pct"/>
          </w:tcPr>
          <w:p w:rsidR="00317933" w:rsidRPr="003348C4" w:rsidRDefault="00317933" w:rsidP="00080D9E">
            <w:pPr>
              <w:rPr>
                <w:rFonts w:ascii="Arial" w:hAnsi="Arial" w:cs="Arial"/>
                <w:sz w:val="20"/>
                <w:szCs w:val="20"/>
              </w:rPr>
            </w:pPr>
            <w:r>
              <w:rPr>
                <w:rFonts w:ascii="Arial" w:hAnsi="Arial" w:cs="Arial"/>
                <w:sz w:val="20"/>
                <w:szCs w:val="20"/>
              </w:rPr>
              <w:t>1. N</w:t>
            </w:r>
            <w:r w:rsidRPr="003348C4">
              <w:rPr>
                <w:rFonts w:ascii="Arial" w:hAnsi="Arial" w:cs="Arial"/>
                <w:sz w:val="20"/>
                <w:szCs w:val="20"/>
              </w:rPr>
              <w:t>orm</w:t>
            </w:r>
            <w:r>
              <w:rPr>
                <w:rFonts w:ascii="Arial" w:hAnsi="Arial" w:cs="Arial"/>
                <w:sz w:val="20"/>
                <w:szCs w:val="20"/>
              </w:rPr>
              <w:t>y</w:t>
            </w:r>
            <w:r w:rsidRPr="003348C4">
              <w:rPr>
                <w:rFonts w:ascii="Arial" w:hAnsi="Arial" w:cs="Arial"/>
                <w:sz w:val="20"/>
                <w:szCs w:val="20"/>
              </w:rPr>
              <w:t xml:space="preserve"> dotycząc</w:t>
            </w:r>
            <w:r>
              <w:rPr>
                <w:rFonts w:ascii="Arial" w:hAnsi="Arial" w:cs="Arial"/>
                <w:sz w:val="20"/>
                <w:szCs w:val="20"/>
              </w:rPr>
              <w:t xml:space="preserve">e </w:t>
            </w:r>
            <w:r w:rsidRPr="003348C4">
              <w:rPr>
                <w:rFonts w:ascii="Arial" w:hAnsi="Arial" w:cs="Arial"/>
                <w:sz w:val="20"/>
                <w:szCs w:val="20"/>
              </w:rPr>
              <w:t>stosowanych materiałów drzewnych oraz wytwarzanych wyrobów</w:t>
            </w:r>
            <w:r w:rsidR="009842C9">
              <w:rPr>
                <w:rFonts w:ascii="Arial" w:hAnsi="Arial" w:cs="Arial"/>
                <w:sz w:val="20"/>
                <w:szCs w:val="20"/>
              </w:rPr>
              <w:t xml:space="preserve"> z </w:t>
            </w:r>
            <w:r w:rsidRPr="003348C4">
              <w:rPr>
                <w:rFonts w:ascii="Arial" w:hAnsi="Arial" w:cs="Arial"/>
                <w:sz w:val="20"/>
                <w:szCs w:val="20"/>
              </w:rPr>
              <w:t>drewna</w:t>
            </w:r>
            <w:r w:rsidR="00DD462F">
              <w:rPr>
                <w:rFonts w:ascii="Arial" w:hAnsi="Arial" w:cs="Arial"/>
                <w:sz w:val="20"/>
                <w:szCs w:val="20"/>
              </w:rPr>
              <w:t xml:space="preserve"> i </w:t>
            </w:r>
            <w:r w:rsidRPr="003348C4">
              <w:rPr>
                <w:rFonts w:ascii="Arial" w:hAnsi="Arial" w:cs="Arial"/>
                <w:sz w:val="20"/>
                <w:szCs w:val="20"/>
              </w:rPr>
              <w:t>tworzyw.</w:t>
            </w:r>
          </w:p>
        </w:tc>
        <w:tc>
          <w:tcPr>
            <w:tcW w:w="290" w:type="pct"/>
          </w:tcPr>
          <w:p w:rsidR="00317933" w:rsidRPr="0027168C" w:rsidRDefault="00317933" w:rsidP="00613999">
            <w:pPr>
              <w:rPr>
                <w:rFonts w:ascii="Arial" w:hAnsi="Arial" w:cs="Arial"/>
                <w:sz w:val="20"/>
                <w:szCs w:val="20"/>
              </w:rPr>
            </w:pPr>
          </w:p>
        </w:tc>
        <w:tc>
          <w:tcPr>
            <w:tcW w:w="1340"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skorygować rzeczywiste wskaźniki wydajności, uzyskiwane przy przerobie stosowanych materiałów</w:t>
            </w:r>
            <w:r w:rsidR="009842C9" w:rsidRPr="00343851">
              <w:rPr>
                <w:rFonts w:ascii="Arial" w:hAnsi="Arial" w:cs="Arial"/>
                <w:sz w:val="20"/>
                <w:szCs w:val="20"/>
              </w:rPr>
              <w:t xml:space="preserve"> z </w:t>
            </w:r>
            <w:r w:rsidRPr="00343851">
              <w:rPr>
                <w:rFonts w:ascii="Arial" w:hAnsi="Arial" w:cs="Arial"/>
                <w:sz w:val="20"/>
                <w:szCs w:val="20"/>
              </w:rPr>
              <w:t>drewna</w:t>
            </w:r>
            <w:r w:rsidR="00DD462F" w:rsidRPr="00343851">
              <w:rPr>
                <w:rFonts w:ascii="Arial" w:hAnsi="Arial" w:cs="Arial"/>
                <w:sz w:val="20"/>
                <w:szCs w:val="20"/>
              </w:rPr>
              <w:t xml:space="preserve"> i </w:t>
            </w:r>
            <w:r w:rsidRPr="00343851">
              <w:rPr>
                <w:rFonts w:ascii="Arial" w:hAnsi="Arial" w:cs="Arial"/>
                <w:sz w:val="20"/>
                <w:szCs w:val="20"/>
              </w:rPr>
              <w:t>tworzyw drzewnych;</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-porównać uzyskiwane wskaźniki wydajności materiałów</w:t>
            </w:r>
            <w:r w:rsidR="009842C9" w:rsidRPr="00343851">
              <w:rPr>
                <w:rFonts w:ascii="Arial" w:hAnsi="Arial" w:cs="Arial"/>
                <w:sz w:val="20"/>
                <w:szCs w:val="20"/>
              </w:rPr>
              <w:t xml:space="preserve"> z </w:t>
            </w:r>
            <w:r w:rsidRPr="00343851">
              <w:rPr>
                <w:rFonts w:ascii="Arial" w:hAnsi="Arial" w:cs="Arial"/>
                <w:sz w:val="20"/>
                <w:szCs w:val="20"/>
              </w:rPr>
              <w:t>drewna</w:t>
            </w:r>
            <w:r w:rsidR="00DD462F" w:rsidRPr="00343851">
              <w:rPr>
                <w:rFonts w:ascii="Arial" w:hAnsi="Arial" w:cs="Arial"/>
                <w:sz w:val="20"/>
                <w:szCs w:val="20"/>
              </w:rPr>
              <w:t xml:space="preserve"> i </w:t>
            </w:r>
            <w:r w:rsidRPr="00343851">
              <w:rPr>
                <w:rFonts w:ascii="Arial" w:hAnsi="Arial" w:cs="Arial"/>
                <w:sz w:val="20"/>
                <w:szCs w:val="20"/>
              </w:rPr>
              <w:t>tworzyw drzewnych ze wskaźnikami stosowanymi w branży;</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sprawdzić wykonywanie ustalonych receptur zgodnie</w:t>
            </w:r>
            <w:r w:rsidR="009842C9" w:rsidRPr="00343851">
              <w:rPr>
                <w:rFonts w:ascii="Arial" w:hAnsi="Arial" w:cs="Arial"/>
                <w:sz w:val="20"/>
                <w:szCs w:val="20"/>
              </w:rPr>
              <w:t xml:space="preserve"> z </w:t>
            </w:r>
            <w:r w:rsidRPr="00343851">
              <w:rPr>
                <w:rFonts w:ascii="Arial" w:hAnsi="Arial" w:cs="Arial"/>
                <w:sz w:val="20"/>
                <w:szCs w:val="20"/>
              </w:rPr>
              <w:t xml:space="preserve">instrukcjami przygotowania klejów, materiałów malarsko lakierniczych, </w:t>
            </w:r>
            <w:r w:rsidR="00EF68EF" w:rsidRPr="00343851">
              <w:rPr>
                <w:rFonts w:ascii="Arial" w:hAnsi="Arial" w:cs="Arial"/>
                <w:sz w:val="20"/>
                <w:szCs w:val="20"/>
              </w:rPr>
              <w:t>barwników</w:t>
            </w:r>
            <w:r w:rsidR="00DD462F" w:rsidRPr="00343851">
              <w:rPr>
                <w:rFonts w:ascii="Arial" w:hAnsi="Arial" w:cs="Arial"/>
                <w:sz w:val="20"/>
                <w:szCs w:val="20"/>
              </w:rPr>
              <w:t> </w:t>
            </w:r>
            <w:r w:rsidRPr="00343851">
              <w:rPr>
                <w:rFonts w:ascii="Arial" w:hAnsi="Arial" w:cs="Arial"/>
                <w:sz w:val="20"/>
                <w:szCs w:val="20"/>
              </w:rPr>
              <w:t>impregnatów;</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skontrolować ilości naniesienia</w:t>
            </w:r>
            <w:r w:rsidR="001979D6" w:rsidRPr="00343851">
              <w:rPr>
                <w:rFonts w:ascii="Arial" w:hAnsi="Arial" w:cs="Arial"/>
                <w:sz w:val="20"/>
                <w:szCs w:val="20"/>
              </w:rPr>
              <w:t xml:space="preserve"> na </w:t>
            </w:r>
            <w:r w:rsidRPr="00343851">
              <w:rPr>
                <w:rFonts w:ascii="Arial" w:hAnsi="Arial" w:cs="Arial"/>
                <w:sz w:val="20"/>
                <w:szCs w:val="20"/>
              </w:rPr>
              <w:t>powierzchnię klejów, materiałów malarsko lakierniczych, barwników;</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zanalizować zużycie środków impregnacyjnych w odniesieniu</w:t>
            </w:r>
            <w:r w:rsidR="001979D6" w:rsidRPr="00343851">
              <w:rPr>
                <w:rFonts w:ascii="Arial" w:hAnsi="Arial" w:cs="Arial"/>
                <w:sz w:val="20"/>
                <w:szCs w:val="20"/>
              </w:rPr>
              <w:t xml:space="preserve"> do </w:t>
            </w:r>
            <w:r w:rsidRPr="00343851">
              <w:rPr>
                <w:rFonts w:ascii="Arial" w:hAnsi="Arial" w:cs="Arial"/>
                <w:sz w:val="20"/>
                <w:szCs w:val="20"/>
              </w:rPr>
              <w:t>powierzchni lub miąższości drewna;</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sprawdzić rzeczywiste zużycie materiałów stosowanych</w:t>
            </w:r>
            <w:r w:rsidR="001979D6" w:rsidRPr="00343851">
              <w:rPr>
                <w:rFonts w:ascii="Arial" w:hAnsi="Arial" w:cs="Arial"/>
                <w:sz w:val="20"/>
                <w:szCs w:val="20"/>
              </w:rPr>
              <w:t xml:space="preserve"> do </w:t>
            </w:r>
            <w:r w:rsidRPr="00343851">
              <w:rPr>
                <w:rFonts w:ascii="Arial" w:hAnsi="Arial" w:cs="Arial"/>
                <w:sz w:val="20"/>
                <w:szCs w:val="20"/>
              </w:rPr>
              <w:t>wytwarzania wyrobów</w:t>
            </w:r>
            <w:r w:rsidR="009842C9" w:rsidRPr="00343851">
              <w:rPr>
                <w:rFonts w:ascii="Arial" w:hAnsi="Arial" w:cs="Arial"/>
                <w:sz w:val="20"/>
                <w:szCs w:val="20"/>
              </w:rPr>
              <w:t xml:space="preserve"> z </w:t>
            </w:r>
            <w:r w:rsidRPr="00343851">
              <w:rPr>
                <w:rFonts w:ascii="Arial" w:hAnsi="Arial" w:cs="Arial"/>
                <w:sz w:val="20"/>
                <w:szCs w:val="20"/>
              </w:rPr>
              <w:t>drewna</w:t>
            </w:r>
            <w:r w:rsidR="00DD462F" w:rsidRPr="00343851">
              <w:rPr>
                <w:rFonts w:ascii="Arial" w:hAnsi="Arial" w:cs="Arial"/>
                <w:sz w:val="20"/>
                <w:szCs w:val="20"/>
              </w:rPr>
              <w:t xml:space="preserve"> i </w:t>
            </w:r>
            <w:r w:rsidR="001979D6" w:rsidRPr="00343851">
              <w:rPr>
                <w:rFonts w:ascii="Arial" w:hAnsi="Arial" w:cs="Arial"/>
                <w:sz w:val="20"/>
                <w:szCs w:val="20"/>
              </w:rPr>
              <w:t>tworzyw drzewnych (np. </w:t>
            </w:r>
            <w:r w:rsidRPr="00343851">
              <w:rPr>
                <w:rFonts w:ascii="Arial" w:hAnsi="Arial" w:cs="Arial"/>
                <w:sz w:val="20"/>
                <w:szCs w:val="20"/>
              </w:rPr>
              <w:t>okucia);</w:t>
            </w:r>
          </w:p>
        </w:tc>
        <w:tc>
          <w:tcPr>
            <w:tcW w:w="1215"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porównać rzeczywiste zużycie impregnatów ze zużyciem normatywnym;</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porównać rzeczywiste zużycie materiałów policzalnych (np. okuć) ze zużyciem normatywnym;</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wyjaśniać rozbieżności między zużyciem rzeczywistym anormatywnym;</w:t>
            </w:r>
          </w:p>
          <w:p w:rsidR="00317933" w:rsidRPr="0027168C" w:rsidRDefault="00317933" w:rsidP="00080D9E">
            <w:pPr>
              <w:rPr>
                <w:rFonts w:ascii="Arial" w:hAnsi="Arial" w:cs="Arial"/>
                <w:sz w:val="20"/>
                <w:szCs w:val="20"/>
              </w:rPr>
            </w:pPr>
          </w:p>
        </w:tc>
        <w:tc>
          <w:tcPr>
            <w:tcW w:w="360" w:type="pct"/>
          </w:tcPr>
          <w:p w:rsidR="00317933" w:rsidRPr="000964E0" w:rsidRDefault="00317933" w:rsidP="00080D9E">
            <w:pPr>
              <w:rPr>
                <w:rFonts w:ascii="Arial" w:hAnsi="Arial" w:cs="Arial"/>
                <w:sz w:val="20"/>
                <w:szCs w:val="20"/>
              </w:rPr>
            </w:pPr>
            <w:r>
              <w:rPr>
                <w:rFonts w:ascii="Arial" w:hAnsi="Arial" w:cs="Arial"/>
                <w:sz w:val="20"/>
                <w:szCs w:val="20"/>
              </w:rPr>
              <w:t>KLASA V</w:t>
            </w:r>
          </w:p>
        </w:tc>
      </w:tr>
      <w:tr w:rsidR="00317933" w:rsidRPr="003D6237" w:rsidTr="00C8027C">
        <w:tc>
          <w:tcPr>
            <w:tcW w:w="798" w:type="pct"/>
            <w:vMerge/>
          </w:tcPr>
          <w:p w:rsidR="00317933" w:rsidRPr="000964E0" w:rsidRDefault="00317933" w:rsidP="00080D9E">
            <w:pPr>
              <w:rPr>
                <w:rFonts w:ascii="Arial" w:hAnsi="Arial" w:cs="Arial"/>
                <w:sz w:val="20"/>
                <w:szCs w:val="20"/>
              </w:rPr>
            </w:pPr>
          </w:p>
        </w:tc>
        <w:tc>
          <w:tcPr>
            <w:tcW w:w="997" w:type="pct"/>
          </w:tcPr>
          <w:p w:rsidR="00317933" w:rsidRPr="00A632EF" w:rsidRDefault="00B2319E" w:rsidP="00080D9E">
            <w:pPr>
              <w:rPr>
                <w:rFonts w:ascii="Arial" w:hAnsi="Arial" w:cs="Arial"/>
                <w:sz w:val="20"/>
                <w:szCs w:val="20"/>
              </w:rPr>
            </w:pPr>
            <w:r>
              <w:rPr>
                <w:rFonts w:ascii="Arial" w:hAnsi="Arial" w:cs="Arial"/>
                <w:sz w:val="20"/>
                <w:szCs w:val="20"/>
              </w:rPr>
              <w:t>2</w:t>
            </w:r>
            <w:r w:rsidR="00317933">
              <w:rPr>
                <w:rFonts w:ascii="Arial" w:hAnsi="Arial" w:cs="Arial"/>
                <w:sz w:val="20"/>
                <w:szCs w:val="20"/>
              </w:rPr>
              <w:t>. E</w:t>
            </w:r>
            <w:r w:rsidR="00317933" w:rsidRPr="00A632EF">
              <w:rPr>
                <w:rFonts w:ascii="Arial" w:hAnsi="Arial" w:cs="Arial"/>
                <w:sz w:val="20"/>
                <w:szCs w:val="20"/>
              </w:rPr>
              <w:t>widenc</w:t>
            </w:r>
            <w:r w:rsidR="00317933">
              <w:rPr>
                <w:rFonts w:ascii="Arial" w:hAnsi="Arial" w:cs="Arial"/>
                <w:sz w:val="20"/>
                <w:szCs w:val="20"/>
              </w:rPr>
              <w:t>ja</w:t>
            </w:r>
            <w:r w:rsidR="00317933" w:rsidRPr="00A632EF">
              <w:rPr>
                <w:rFonts w:ascii="Arial" w:hAnsi="Arial" w:cs="Arial"/>
                <w:sz w:val="20"/>
                <w:szCs w:val="20"/>
              </w:rPr>
              <w:t>, rozliczeniow</w:t>
            </w:r>
            <w:r w:rsidR="00317933">
              <w:rPr>
                <w:rFonts w:ascii="Arial" w:hAnsi="Arial" w:cs="Arial"/>
                <w:sz w:val="20"/>
                <w:szCs w:val="20"/>
              </w:rPr>
              <w:t>a,</w:t>
            </w:r>
            <w:r w:rsidR="00317933" w:rsidRPr="00A632EF">
              <w:rPr>
                <w:rFonts w:ascii="Arial" w:hAnsi="Arial" w:cs="Arial"/>
                <w:sz w:val="20"/>
                <w:szCs w:val="20"/>
              </w:rPr>
              <w:t> </w:t>
            </w:r>
            <w:r w:rsidR="00EF68EF" w:rsidRPr="00A632EF">
              <w:rPr>
                <w:rFonts w:ascii="Arial" w:hAnsi="Arial" w:cs="Arial"/>
                <w:sz w:val="20"/>
                <w:szCs w:val="20"/>
              </w:rPr>
              <w:t>sprawozda</w:t>
            </w:r>
            <w:r w:rsidR="00EF68EF">
              <w:rPr>
                <w:rFonts w:ascii="Arial" w:hAnsi="Arial" w:cs="Arial"/>
                <w:sz w:val="20"/>
                <w:szCs w:val="20"/>
              </w:rPr>
              <w:t>nie</w:t>
            </w:r>
            <w:r w:rsidR="00EF68EF" w:rsidRPr="00A632EF">
              <w:rPr>
                <w:rFonts w:ascii="Arial" w:hAnsi="Arial" w:cs="Arial"/>
                <w:sz w:val="20"/>
                <w:szCs w:val="20"/>
              </w:rPr>
              <w:t xml:space="preserve"> dokumentac</w:t>
            </w:r>
            <w:r w:rsidR="00EF68EF">
              <w:rPr>
                <w:rFonts w:ascii="Arial" w:hAnsi="Arial" w:cs="Arial"/>
                <w:sz w:val="20"/>
                <w:szCs w:val="20"/>
              </w:rPr>
              <w:t>ji</w:t>
            </w:r>
            <w:r w:rsidR="001979D6" w:rsidRPr="00A632EF">
              <w:rPr>
                <w:rFonts w:ascii="Arial" w:hAnsi="Arial" w:cs="Arial"/>
                <w:sz w:val="20"/>
                <w:szCs w:val="20"/>
              </w:rPr>
              <w:t xml:space="preserve"> produkcji</w:t>
            </w:r>
            <w:r w:rsidR="00317933" w:rsidRPr="00A632EF">
              <w:rPr>
                <w:rFonts w:ascii="Arial" w:hAnsi="Arial" w:cs="Arial"/>
                <w:sz w:val="20"/>
                <w:szCs w:val="20"/>
              </w:rPr>
              <w:t>.</w:t>
            </w:r>
          </w:p>
        </w:tc>
        <w:tc>
          <w:tcPr>
            <w:tcW w:w="290" w:type="pct"/>
          </w:tcPr>
          <w:p w:rsidR="00317933" w:rsidRPr="0027168C" w:rsidRDefault="00317933" w:rsidP="00080D9E">
            <w:pPr>
              <w:jc w:val="center"/>
              <w:rPr>
                <w:rFonts w:ascii="Arial" w:hAnsi="Arial" w:cs="Arial"/>
                <w:sz w:val="20"/>
                <w:szCs w:val="20"/>
              </w:rPr>
            </w:pPr>
          </w:p>
        </w:tc>
        <w:tc>
          <w:tcPr>
            <w:tcW w:w="1340"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sporządzić zapotrzebowanie zużycia materiałów</w:t>
            </w:r>
            <w:r w:rsidR="001979D6" w:rsidRPr="00343851">
              <w:rPr>
                <w:rFonts w:ascii="Arial" w:hAnsi="Arial" w:cs="Arial"/>
                <w:sz w:val="20"/>
                <w:szCs w:val="20"/>
              </w:rPr>
              <w:t xml:space="preserve"> do </w:t>
            </w:r>
            <w:r w:rsidRPr="00343851">
              <w:rPr>
                <w:rFonts w:ascii="Arial" w:hAnsi="Arial" w:cs="Arial"/>
                <w:sz w:val="20"/>
                <w:szCs w:val="20"/>
              </w:rPr>
              <w:t>produkcji według norm jednostkowych oraz planowanej ilości wykonania wyrobów;</w:t>
            </w:r>
          </w:p>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rozliczyć zużycie materiałów</w:t>
            </w:r>
            <w:r w:rsidR="001979D6" w:rsidRPr="00343851">
              <w:rPr>
                <w:rFonts w:ascii="Arial" w:hAnsi="Arial" w:cs="Arial"/>
                <w:sz w:val="20"/>
                <w:szCs w:val="20"/>
              </w:rPr>
              <w:t xml:space="preserve"> na </w:t>
            </w:r>
            <w:r w:rsidRPr="00343851">
              <w:rPr>
                <w:rFonts w:ascii="Arial" w:hAnsi="Arial" w:cs="Arial"/>
                <w:sz w:val="20"/>
                <w:szCs w:val="20"/>
              </w:rPr>
              <w:t>podstawie norm materiałowych, pobrania materiałów</w:t>
            </w:r>
            <w:r w:rsidR="00DD462F" w:rsidRPr="00343851">
              <w:rPr>
                <w:rFonts w:ascii="Arial" w:hAnsi="Arial" w:cs="Arial"/>
                <w:sz w:val="20"/>
                <w:szCs w:val="20"/>
              </w:rPr>
              <w:t xml:space="preserve"> i </w:t>
            </w:r>
            <w:r w:rsidRPr="00343851">
              <w:rPr>
                <w:rFonts w:ascii="Arial" w:hAnsi="Arial" w:cs="Arial"/>
                <w:sz w:val="20"/>
                <w:szCs w:val="20"/>
              </w:rPr>
              <w:t>wykonania wyrobów</w:t>
            </w:r>
            <w:r w:rsidR="00DD462F" w:rsidRPr="00343851">
              <w:rPr>
                <w:rFonts w:ascii="Arial" w:hAnsi="Arial" w:cs="Arial"/>
                <w:sz w:val="20"/>
                <w:szCs w:val="20"/>
              </w:rPr>
              <w:t xml:space="preserve"> i </w:t>
            </w:r>
            <w:r w:rsidRPr="00343851">
              <w:rPr>
                <w:rFonts w:ascii="Arial" w:hAnsi="Arial" w:cs="Arial"/>
                <w:sz w:val="20"/>
                <w:szCs w:val="20"/>
              </w:rPr>
              <w:t>produkcji w toku.</w:t>
            </w:r>
          </w:p>
        </w:tc>
        <w:tc>
          <w:tcPr>
            <w:tcW w:w="1215" w:type="pct"/>
          </w:tcPr>
          <w:p w:rsidR="00317933" w:rsidRPr="00343851" w:rsidRDefault="00317933" w:rsidP="007C319A">
            <w:pPr>
              <w:pStyle w:val="Akapitzlist"/>
              <w:numPr>
                <w:ilvl w:val="0"/>
                <w:numId w:val="282"/>
              </w:numPr>
              <w:rPr>
                <w:rFonts w:ascii="Arial" w:hAnsi="Arial" w:cs="Arial"/>
                <w:sz w:val="20"/>
                <w:szCs w:val="20"/>
              </w:rPr>
            </w:pPr>
            <w:r w:rsidRPr="00343851">
              <w:rPr>
                <w:rFonts w:ascii="Arial" w:hAnsi="Arial" w:cs="Arial"/>
                <w:sz w:val="20"/>
                <w:szCs w:val="20"/>
              </w:rPr>
              <w:t xml:space="preserve">sporządzić kartę technologiczną dla wszystkich </w:t>
            </w:r>
            <w:r w:rsidR="001979D6" w:rsidRPr="00343851">
              <w:rPr>
                <w:rFonts w:ascii="Arial" w:hAnsi="Arial" w:cs="Arial"/>
                <w:sz w:val="20"/>
                <w:szCs w:val="20"/>
              </w:rPr>
              <w:t>stanowisk, na których</w:t>
            </w:r>
            <w:r w:rsidRPr="00343851">
              <w:rPr>
                <w:rFonts w:ascii="Arial" w:hAnsi="Arial" w:cs="Arial"/>
                <w:sz w:val="20"/>
                <w:szCs w:val="20"/>
              </w:rPr>
              <w:t xml:space="preserve"> przebiega proces produkcyjny.</w:t>
            </w:r>
          </w:p>
        </w:tc>
        <w:tc>
          <w:tcPr>
            <w:tcW w:w="360" w:type="pct"/>
          </w:tcPr>
          <w:p w:rsidR="00317933" w:rsidRPr="000964E0" w:rsidRDefault="00B2319E" w:rsidP="00080D9E">
            <w:pPr>
              <w:rPr>
                <w:rFonts w:ascii="Arial" w:hAnsi="Arial" w:cs="Arial"/>
                <w:sz w:val="20"/>
                <w:szCs w:val="20"/>
              </w:rPr>
            </w:pPr>
            <w:r>
              <w:rPr>
                <w:rFonts w:ascii="Arial" w:hAnsi="Arial" w:cs="Arial"/>
                <w:sz w:val="20"/>
                <w:szCs w:val="20"/>
              </w:rPr>
              <w:t>KLASA V</w:t>
            </w:r>
          </w:p>
        </w:tc>
      </w:tr>
      <w:tr w:rsidR="0078101E" w:rsidRPr="003D6237" w:rsidTr="00C8027C">
        <w:tc>
          <w:tcPr>
            <w:tcW w:w="798" w:type="pct"/>
          </w:tcPr>
          <w:p w:rsidR="0078101E" w:rsidRPr="000964E0" w:rsidRDefault="0078101E" w:rsidP="00080D9E">
            <w:pPr>
              <w:rPr>
                <w:rFonts w:ascii="Arial" w:hAnsi="Arial" w:cs="Arial"/>
                <w:sz w:val="20"/>
                <w:szCs w:val="20"/>
              </w:rPr>
            </w:pPr>
          </w:p>
        </w:tc>
        <w:tc>
          <w:tcPr>
            <w:tcW w:w="997" w:type="pct"/>
          </w:tcPr>
          <w:p w:rsidR="0078101E" w:rsidRPr="0078101E" w:rsidRDefault="0078101E" w:rsidP="0078101E">
            <w:pPr>
              <w:jc w:val="right"/>
              <w:rPr>
                <w:rFonts w:ascii="Arial" w:hAnsi="Arial" w:cs="Arial"/>
                <w:b/>
                <w:sz w:val="20"/>
                <w:szCs w:val="20"/>
              </w:rPr>
            </w:pPr>
            <w:r w:rsidRPr="0078101E">
              <w:rPr>
                <w:rFonts w:ascii="Arial" w:hAnsi="Arial" w:cs="Arial"/>
                <w:b/>
                <w:sz w:val="20"/>
                <w:szCs w:val="20"/>
              </w:rPr>
              <w:t>Razem</w:t>
            </w:r>
            <w:r>
              <w:rPr>
                <w:rFonts w:ascii="Arial" w:hAnsi="Arial" w:cs="Arial"/>
                <w:b/>
                <w:sz w:val="20"/>
                <w:szCs w:val="20"/>
              </w:rPr>
              <w:t>:</w:t>
            </w:r>
          </w:p>
        </w:tc>
        <w:tc>
          <w:tcPr>
            <w:tcW w:w="290" w:type="pct"/>
          </w:tcPr>
          <w:p w:rsidR="0078101E" w:rsidRPr="0078101E" w:rsidRDefault="0078101E" w:rsidP="00080D9E">
            <w:pPr>
              <w:jc w:val="center"/>
              <w:rPr>
                <w:rFonts w:ascii="Arial" w:hAnsi="Arial" w:cs="Arial"/>
                <w:b/>
                <w:sz w:val="20"/>
                <w:szCs w:val="20"/>
              </w:rPr>
            </w:pPr>
          </w:p>
        </w:tc>
        <w:tc>
          <w:tcPr>
            <w:tcW w:w="1340" w:type="pct"/>
          </w:tcPr>
          <w:p w:rsidR="0078101E" w:rsidRPr="00343851" w:rsidRDefault="0078101E" w:rsidP="0078101E">
            <w:pPr>
              <w:pStyle w:val="Akapitzlist"/>
              <w:ind w:left="360"/>
              <w:rPr>
                <w:rFonts w:ascii="Arial" w:hAnsi="Arial" w:cs="Arial"/>
                <w:sz w:val="20"/>
                <w:szCs w:val="20"/>
              </w:rPr>
            </w:pPr>
          </w:p>
        </w:tc>
        <w:tc>
          <w:tcPr>
            <w:tcW w:w="1215" w:type="pct"/>
          </w:tcPr>
          <w:p w:rsidR="0078101E" w:rsidRPr="00343851" w:rsidRDefault="0078101E" w:rsidP="007C319A">
            <w:pPr>
              <w:pStyle w:val="Akapitzlist"/>
              <w:numPr>
                <w:ilvl w:val="0"/>
                <w:numId w:val="282"/>
              </w:numPr>
              <w:rPr>
                <w:rFonts w:ascii="Arial" w:hAnsi="Arial" w:cs="Arial"/>
                <w:sz w:val="20"/>
                <w:szCs w:val="20"/>
              </w:rPr>
            </w:pPr>
          </w:p>
        </w:tc>
        <w:tc>
          <w:tcPr>
            <w:tcW w:w="360" w:type="pct"/>
          </w:tcPr>
          <w:p w:rsidR="0078101E" w:rsidRDefault="0078101E" w:rsidP="00080D9E">
            <w:pPr>
              <w:rPr>
                <w:rFonts w:ascii="Arial" w:hAnsi="Arial" w:cs="Arial"/>
                <w:sz w:val="20"/>
                <w:szCs w:val="20"/>
              </w:rPr>
            </w:pPr>
          </w:p>
        </w:tc>
      </w:tr>
    </w:tbl>
    <w:p w:rsidR="00FB2217" w:rsidRDefault="00FB2217" w:rsidP="00FB221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62E79" w:rsidRPr="005A714E" w:rsidRDefault="00B62E79" w:rsidP="00FB221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D7F45">
        <w:rPr>
          <w:rFonts w:ascii="Arial" w:hAnsi="Arial" w:cs="Arial"/>
          <w:b/>
          <w:color w:val="auto"/>
          <w:sz w:val="20"/>
          <w:szCs w:val="20"/>
        </w:rPr>
        <w:t>PROCEDURY OSIĄGANIA CELÓW KSZTAŁCENIA PRZEDMIOTU</w:t>
      </w:r>
    </w:p>
    <w:p w:rsidR="00B62E79" w:rsidRPr="001D7F45" w:rsidRDefault="00C8027C" w:rsidP="00FB2217">
      <w:pPr>
        <w:spacing w:line="360" w:lineRule="auto"/>
        <w:rPr>
          <w:rFonts w:ascii="Arial" w:hAnsi="Arial" w:cs="Arial"/>
          <w:b/>
          <w:color w:val="auto"/>
          <w:sz w:val="20"/>
          <w:szCs w:val="20"/>
        </w:rPr>
      </w:pPr>
      <w:r>
        <w:rPr>
          <w:rFonts w:ascii="Arial" w:hAnsi="Arial" w:cs="Arial"/>
          <w:b/>
          <w:sz w:val="20"/>
          <w:szCs w:val="20"/>
        </w:rPr>
        <w:t>F</w:t>
      </w:r>
      <w:r w:rsidR="00B62E79">
        <w:rPr>
          <w:rFonts w:ascii="Arial" w:hAnsi="Arial" w:cs="Arial"/>
          <w:b/>
          <w:sz w:val="20"/>
          <w:szCs w:val="20"/>
        </w:rPr>
        <w:t>ormy</w:t>
      </w:r>
      <w:r w:rsidR="00DD462F">
        <w:rPr>
          <w:rFonts w:ascii="Arial" w:hAnsi="Arial" w:cs="Arial"/>
          <w:b/>
          <w:sz w:val="20"/>
          <w:szCs w:val="20"/>
        </w:rPr>
        <w:t xml:space="preserve"> i </w:t>
      </w:r>
      <w:r w:rsidR="00B62E79">
        <w:rPr>
          <w:rFonts w:ascii="Arial" w:hAnsi="Arial" w:cs="Arial"/>
          <w:b/>
          <w:sz w:val="20"/>
          <w:szCs w:val="20"/>
        </w:rPr>
        <w:t>metody nauczania</w:t>
      </w:r>
    </w:p>
    <w:p w:rsidR="00B62E79" w:rsidRPr="003348C4" w:rsidRDefault="00B62E79" w:rsidP="00FB2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1D7F45">
        <w:rPr>
          <w:rFonts w:ascii="Arial" w:hAnsi="Arial" w:cs="Arial"/>
          <w:color w:val="auto"/>
          <w:sz w:val="20"/>
          <w:szCs w:val="20"/>
        </w:rPr>
        <w:lastRenderedPageBreak/>
        <w:t xml:space="preserve">Do osiągnięcia celów kształcenia na przedmiocie </w:t>
      </w:r>
      <w:r w:rsidRPr="003348C4">
        <w:rPr>
          <w:rFonts w:ascii="Arial" w:hAnsi="Arial" w:cs="Arial"/>
          <w:color w:val="auto"/>
          <w:sz w:val="20"/>
          <w:szCs w:val="20"/>
        </w:rPr>
        <w:t xml:space="preserve">organizacja produkcji w zakładach przemysłu </w:t>
      </w:r>
      <w:r w:rsidR="00EF68EF" w:rsidRPr="003348C4">
        <w:rPr>
          <w:rFonts w:ascii="Arial" w:hAnsi="Arial" w:cs="Arial"/>
          <w:color w:val="auto"/>
          <w:sz w:val="20"/>
          <w:szCs w:val="20"/>
        </w:rPr>
        <w:t>drzewnego</w:t>
      </w:r>
      <w:r w:rsidR="00EF68EF" w:rsidRPr="001D7F45">
        <w:rPr>
          <w:rFonts w:ascii="Arial" w:hAnsi="Arial" w:cs="Arial"/>
          <w:color w:val="auto"/>
          <w:sz w:val="20"/>
          <w:szCs w:val="20"/>
        </w:rPr>
        <w:t xml:space="preserve"> proponuje</w:t>
      </w:r>
      <w:r w:rsidRPr="001D7F45">
        <w:rPr>
          <w:rFonts w:ascii="Arial" w:hAnsi="Arial" w:cs="Arial"/>
          <w:color w:val="auto"/>
          <w:sz w:val="20"/>
          <w:szCs w:val="20"/>
        </w:rPr>
        <w:t xml:space="preserve"> się </w:t>
      </w:r>
      <w:r w:rsidR="00EF68EF" w:rsidRPr="001D7F45">
        <w:rPr>
          <w:rFonts w:ascii="Arial" w:hAnsi="Arial" w:cs="Arial"/>
          <w:color w:val="auto"/>
          <w:sz w:val="20"/>
          <w:szCs w:val="20"/>
        </w:rPr>
        <w:t>wykorzystać</w:t>
      </w:r>
      <w:r w:rsidR="00EF68EF" w:rsidRPr="003348C4">
        <w:rPr>
          <w:rFonts w:ascii="Arial" w:hAnsi="Arial" w:cs="Arial"/>
          <w:color w:val="auto"/>
          <w:sz w:val="20"/>
          <w:szCs w:val="20"/>
        </w:rPr>
        <w:t xml:space="preserve"> formy</w:t>
      </w:r>
      <w:r w:rsidR="00DD462F">
        <w:rPr>
          <w:rFonts w:ascii="Arial" w:hAnsi="Arial" w:cs="Arial"/>
          <w:color w:val="auto"/>
          <w:sz w:val="20"/>
          <w:szCs w:val="20"/>
        </w:rPr>
        <w:t xml:space="preserve"> i </w:t>
      </w:r>
      <w:r w:rsidRPr="003348C4">
        <w:rPr>
          <w:rFonts w:ascii="Arial" w:hAnsi="Arial" w:cs="Arial"/>
          <w:color w:val="auto"/>
          <w:sz w:val="20"/>
          <w:szCs w:val="20"/>
        </w:rPr>
        <w:t>metody nauczania</w:t>
      </w:r>
      <w:r w:rsidRPr="001D7F45">
        <w:rPr>
          <w:rFonts w:ascii="Arial" w:hAnsi="Arial" w:cs="Arial"/>
          <w:b/>
          <w:color w:val="auto"/>
          <w:sz w:val="20"/>
          <w:szCs w:val="20"/>
        </w:rPr>
        <w:t>:</w:t>
      </w:r>
    </w:p>
    <w:p w:rsidR="00B62E79" w:rsidRPr="001D7F45" w:rsidRDefault="00B62E79" w:rsidP="00FB2217">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1D7F45">
        <w:rPr>
          <w:rFonts w:ascii="Arial" w:hAnsi="Arial" w:cs="Arial"/>
          <w:color w:val="auto"/>
          <w:sz w:val="20"/>
          <w:szCs w:val="20"/>
        </w:rPr>
        <w:t xml:space="preserve">Propozycja </w:t>
      </w:r>
      <w:r w:rsidR="00C8027C">
        <w:rPr>
          <w:rFonts w:ascii="Arial" w:hAnsi="Arial" w:cs="Arial"/>
          <w:color w:val="auto"/>
          <w:sz w:val="20"/>
          <w:szCs w:val="20"/>
        </w:rPr>
        <w:t>formy pracy – zbiorowa</w:t>
      </w:r>
      <w:r w:rsidR="00DD462F">
        <w:rPr>
          <w:rFonts w:ascii="Arial" w:hAnsi="Arial" w:cs="Arial"/>
          <w:color w:val="auto"/>
          <w:sz w:val="20"/>
          <w:szCs w:val="20"/>
        </w:rPr>
        <w:t xml:space="preserve"> i </w:t>
      </w:r>
      <w:r w:rsidRPr="001D7F45">
        <w:rPr>
          <w:rFonts w:ascii="Arial" w:hAnsi="Arial" w:cs="Arial"/>
          <w:color w:val="auto"/>
          <w:sz w:val="20"/>
          <w:szCs w:val="20"/>
        </w:rPr>
        <w:t>jednostkowa.</w:t>
      </w:r>
    </w:p>
    <w:p w:rsidR="00B62E79" w:rsidRPr="001D7F45" w:rsidRDefault="00B62E79" w:rsidP="0034385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1D7F45">
        <w:rPr>
          <w:rFonts w:ascii="Arial" w:eastAsia="Calibri" w:hAnsi="Arial" w:cs="Arial"/>
          <w:color w:val="auto"/>
          <w:sz w:val="20"/>
          <w:szCs w:val="20"/>
          <w:lang w:eastAsia="en-US"/>
        </w:rPr>
        <w:t>Metody nauczania: ćwiczenia przedmiotowe, pokaz</w:t>
      </w:r>
      <w:r w:rsidR="009842C9">
        <w:rPr>
          <w:rFonts w:ascii="Arial" w:eastAsia="Calibri" w:hAnsi="Arial" w:cs="Arial"/>
          <w:color w:val="auto"/>
          <w:sz w:val="20"/>
          <w:szCs w:val="20"/>
          <w:lang w:eastAsia="en-US"/>
        </w:rPr>
        <w:t xml:space="preserve"> z </w:t>
      </w:r>
      <w:r w:rsidRPr="001D7F45">
        <w:rPr>
          <w:rFonts w:ascii="Arial" w:eastAsia="Calibri" w:hAnsi="Arial" w:cs="Arial"/>
          <w:color w:val="auto"/>
          <w:sz w:val="20"/>
          <w:szCs w:val="20"/>
          <w:lang w:eastAsia="en-US"/>
        </w:rPr>
        <w:t>objaśnieniem, instruktażem, metoda projektu. Treści programowe należy realizować w formie wykładów</w:t>
      </w:r>
      <w:r w:rsidR="00DD462F">
        <w:rPr>
          <w:rFonts w:ascii="Arial" w:eastAsia="Calibri" w:hAnsi="Arial" w:cs="Arial"/>
          <w:color w:val="auto"/>
          <w:sz w:val="20"/>
          <w:szCs w:val="20"/>
          <w:lang w:eastAsia="en-US"/>
        </w:rPr>
        <w:t xml:space="preserve"> i </w:t>
      </w:r>
      <w:r w:rsidRPr="001D7F45">
        <w:rPr>
          <w:rFonts w:ascii="Arial" w:eastAsia="Calibri" w:hAnsi="Arial" w:cs="Arial"/>
          <w:color w:val="auto"/>
          <w:sz w:val="20"/>
          <w:szCs w:val="20"/>
          <w:lang w:eastAsia="en-US"/>
        </w:rPr>
        <w:t>ćwiczeń,</w:t>
      </w:r>
      <w:r w:rsidR="009842C9">
        <w:rPr>
          <w:rFonts w:ascii="Arial" w:eastAsia="Calibri" w:hAnsi="Arial" w:cs="Arial"/>
          <w:color w:val="auto"/>
          <w:sz w:val="20"/>
          <w:szCs w:val="20"/>
          <w:lang w:eastAsia="en-US"/>
        </w:rPr>
        <w:t xml:space="preserve"> z </w:t>
      </w:r>
      <w:r w:rsidRPr="001D7F45">
        <w:rPr>
          <w:rFonts w:ascii="Arial" w:eastAsia="Calibri" w:hAnsi="Arial" w:cs="Arial"/>
          <w:color w:val="auto"/>
          <w:sz w:val="20"/>
          <w:szCs w:val="20"/>
          <w:lang w:eastAsia="en-US"/>
        </w:rPr>
        <w:t xml:space="preserve">zastosowaniem środków dydaktycznych obrazujących </w:t>
      </w:r>
      <w:r>
        <w:rPr>
          <w:rFonts w:ascii="Arial" w:eastAsia="Calibri" w:hAnsi="Arial" w:cs="Arial"/>
          <w:color w:val="auto"/>
          <w:sz w:val="20"/>
          <w:szCs w:val="20"/>
          <w:lang w:eastAsia="en-US"/>
        </w:rPr>
        <w:t xml:space="preserve">realia </w:t>
      </w:r>
      <w:r>
        <w:rPr>
          <w:rFonts w:ascii="Arial" w:hAnsi="Arial" w:cs="Arial"/>
          <w:color w:val="auto"/>
          <w:sz w:val="20"/>
          <w:szCs w:val="20"/>
        </w:rPr>
        <w:t>o</w:t>
      </w:r>
      <w:r w:rsidRPr="0085403A">
        <w:rPr>
          <w:rFonts w:ascii="Arial" w:hAnsi="Arial" w:cs="Arial"/>
          <w:color w:val="auto"/>
          <w:sz w:val="20"/>
          <w:szCs w:val="20"/>
        </w:rPr>
        <w:t xml:space="preserve">rganizacja produkcji w zakładach przemysłu </w:t>
      </w:r>
      <w:r w:rsidR="00EF68EF" w:rsidRPr="0085403A">
        <w:rPr>
          <w:rFonts w:ascii="Arial" w:hAnsi="Arial" w:cs="Arial"/>
          <w:color w:val="auto"/>
          <w:sz w:val="20"/>
          <w:szCs w:val="20"/>
        </w:rPr>
        <w:t>drzewnego</w:t>
      </w:r>
      <w:r w:rsidR="00EF68EF">
        <w:rPr>
          <w:rFonts w:ascii="Arial" w:hAnsi="Arial" w:cs="Arial"/>
          <w:color w:val="auto"/>
          <w:sz w:val="20"/>
          <w:szCs w:val="20"/>
        </w:rPr>
        <w:t>.</w:t>
      </w:r>
      <w:r w:rsidR="00EF68EF" w:rsidRPr="001D7F45">
        <w:rPr>
          <w:rFonts w:ascii="Arial" w:hAnsi="Arial" w:cs="Arial"/>
          <w:color w:val="auto"/>
          <w:sz w:val="20"/>
          <w:szCs w:val="20"/>
        </w:rPr>
        <w:t xml:space="preserve"> W</w:t>
      </w:r>
      <w:r w:rsidRPr="001D7F45">
        <w:rPr>
          <w:rFonts w:ascii="Arial" w:hAnsi="Arial" w:cs="Arial"/>
          <w:color w:val="auto"/>
          <w:sz w:val="20"/>
          <w:szCs w:val="20"/>
        </w:rPr>
        <w:t xml:space="preserve"> </w:t>
      </w:r>
      <w:r w:rsidR="00F43076">
        <w:rPr>
          <w:rFonts w:ascii="Arial" w:hAnsi="Arial" w:cs="Arial"/>
          <w:color w:val="auto"/>
          <w:sz w:val="20"/>
          <w:szCs w:val="20"/>
        </w:rPr>
        <w:t xml:space="preserve">branżowej </w:t>
      </w:r>
      <w:r w:rsidR="00EF68EF">
        <w:rPr>
          <w:rFonts w:ascii="Arial" w:hAnsi="Arial" w:cs="Arial"/>
          <w:color w:val="auto"/>
          <w:sz w:val="20"/>
          <w:szCs w:val="20"/>
        </w:rPr>
        <w:t>szkole I</w:t>
      </w:r>
      <w:r>
        <w:rPr>
          <w:rFonts w:ascii="Arial" w:hAnsi="Arial" w:cs="Arial"/>
          <w:color w:val="auto"/>
          <w:sz w:val="20"/>
          <w:szCs w:val="20"/>
        </w:rPr>
        <w:t>I</w:t>
      </w:r>
      <w:r w:rsidR="00C8027C">
        <w:rPr>
          <w:rFonts w:ascii="Arial" w:hAnsi="Arial" w:cs="Arial"/>
          <w:color w:val="auto"/>
          <w:sz w:val="20"/>
          <w:szCs w:val="20"/>
        </w:rPr>
        <w:t> </w:t>
      </w:r>
      <w:r>
        <w:rPr>
          <w:rFonts w:ascii="Arial" w:hAnsi="Arial" w:cs="Arial"/>
          <w:color w:val="auto"/>
          <w:sz w:val="20"/>
          <w:szCs w:val="20"/>
        </w:rPr>
        <w:t xml:space="preserve">stopnia i technikum </w:t>
      </w:r>
      <w:r w:rsidRPr="001D7F45">
        <w:rPr>
          <w:rFonts w:ascii="Arial" w:hAnsi="Arial" w:cs="Arial"/>
          <w:color w:val="auto"/>
          <w:sz w:val="20"/>
          <w:szCs w:val="20"/>
        </w:rPr>
        <w:t>materiał programowy powinien być realizowany w korelacji</w:t>
      </w:r>
      <w:r w:rsidR="009842C9">
        <w:rPr>
          <w:rFonts w:ascii="Arial" w:hAnsi="Arial" w:cs="Arial"/>
          <w:color w:val="auto"/>
          <w:sz w:val="20"/>
          <w:szCs w:val="20"/>
        </w:rPr>
        <w:t xml:space="preserve"> z </w:t>
      </w:r>
      <w:r w:rsidRPr="001D7F45">
        <w:rPr>
          <w:rFonts w:ascii="Arial" w:hAnsi="Arial" w:cs="Arial"/>
          <w:color w:val="auto"/>
          <w:sz w:val="20"/>
          <w:szCs w:val="20"/>
        </w:rPr>
        <w:t xml:space="preserve">treściami przedmiotów ogólnokształcących, takimi jak matematyka i fizyka oraz zawodowymi rysunek techniczny, </w:t>
      </w:r>
      <w:r>
        <w:rPr>
          <w:rFonts w:ascii="Arial" w:hAnsi="Arial" w:cs="Arial"/>
          <w:color w:val="auto"/>
          <w:sz w:val="20"/>
          <w:szCs w:val="20"/>
        </w:rPr>
        <w:t xml:space="preserve">materiałoznawstwo i </w:t>
      </w:r>
      <w:r w:rsidR="00EF68EF">
        <w:rPr>
          <w:rFonts w:ascii="Arial" w:hAnsi="Arial" w:cs="Arial"/>
          <w:color w:val="auto"/>
          <w:sz w:val="20"/>
          <w:szCs w:val="20"/>
        </w:rPr>
        <w:t>technologia oraz</w:t>
      </w:r>
      <w:r>
        <w:rPr>
          <w:rFonts w:ascii="Arial" w:hAnsi="Arial" w:cs="Arial"/>
          <w:color w:val="auto"/>
          <w:sz w:val="20"/>
          <w:szCs w:val="20"/>
        </w:rPr>
        <w:t xml:space="preserve"> maszynoznawstwo</w:t>
      </w:r>
      <w:r w:rsidRPr="001D7F45">
        <w:rPr>
          <w:rFonts w:ascii="Arial" w:hAnsi="Arial" w:cs="Arial"/>
          <w:color w:val="auto"/>
          <w:sz w:val="20"/>
          <w:szCs w:val="20"/>
        </w:rPr>
        <w:t>.</w:t>
      </w:r>
    </w:p>
    <w:p w:rsidR="00B62E79" w:rsidRPr="001D7F45" w:rsidRDefault="00B62E79" w:rsidP="00FB2217">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p>
    <w:p w:rsidR="00B62E79" w:rsidRDefault="00F43076" w:rsidP="00FB2217">
      <w:pPr>
        <w:pStyle w:val="tabelalewa"/>
        <w:spacing w:line="360" w:lineRule="auto"/>
        <w:jc w:val="both"/>
        <w:rPr>
          <w:rFonts w:ascii="Arial" w:hAnsi="Arial" w:cs="Arial"/>
          <w:b/>
          <w:sz w:val="20"/>
          <w:szCs w:val="20"/>
        </w:rPr>
      </w:pPr>
      <w:r w:rsidRPr="001D7F45">
        <w:rPr>
          <w:rFonts w:ascii="Arial" w:hAnsi="Arial" w:cs="Arial"/>
          <w:b/>
          <w:sz w:val="20"/>
          <w:szCs w:val="20"/>
        </w:rPr>
        <w:t>Środki dydaktyczne do przedmiotu</w:t>
      </w:r>
    </w:p>
    <w:p w:rsidR="00B62E79" w:rsidRDefault="00B62E79" w:rsidP="00FB2217">
      <w:pPr>
        <w:spacing w:line="360" w:lineRule="auto"/>
        <w:jc w:val="both"/>
        <w:rPr>
          <w:rFonts w:ascii="Arial" w:hAnsi="Arial" w:cs="Arial"/>
          <w:sz w:val="20"/>
          <w:szCs w:val="20"/>
        </w:rPr>
      </w:pPr>
      <w:r w:rsidRPr="005A714E">
        <w:rPr>
          <w:rFonts w:ascii="Arial" w:hAnsi="Arial" w:cs="Arial"/>
          <w:sz w:val="20"/>
          <w:szCs w:val="20"/>
        </w:rPr>
        <w:t xml:space="preserve">Dokumentacja konstrukcyjna i technologiczna wyrobów. </w:t>
      </w:r>
      <w:r>
        <w:rPr>
          <w:rFonts w:ascii="Arial" w:hAnsi="Arial" w:cs="Arial"/>
          <w:sz w:val="20"/>
          <w:szCs w:val="20"/>
        </w:rPr>
        <w:t>Wskaźniki wydajności. Jednostkowe normy zużycia materiałów. Katalog materiałów i okuć. K</w:t>
      </w:r>
      <w:r w:rsidR="00317933">
        <w:rPr>
          <w:rFonts w:ascii="Arial" w:hAnsi="Arial" w:cs="Arial"/>
          <w:sz w:val="20"/>
          <w:szCs w:val="20"/>
        </w:rPr>
        <w:t>o</w:t>
      </w:r>
      <w:r>
        <w:rPr>
          <w:rFonts w:ascii="Arial" w:hAnsi="Arial" w:cs="Arial"/>
          <w:sz w:val="20"/>
          <w:szCs w:val="20"/>
        </w:rPr>
        <w:t xml:space="preserve">mputer. Dostęp do Internetu. Drukarki. </w:t>
      </w:r>
      <w:r w:rsidRPr="005A714E">
        <w:rPr>
          <w:rFonts w:ascii="Arial" w:hAnsi="Arial" w:cs="Arial"/>
          <w:sz w:val="20"/>
          <w:szCs w:val="20"/>
        </w:rPr>
        <w:t xml:space="preserve">Przyrządy pomiarowe. Sprawdziany graniczne. Normy dotyczące tolerancji i pasowań w rysunku meblowym. Zestawy ćwiczeń. Elementy z drewna do kontrolowania. Karty kontroli jakości wyrobu. </w:t>
      </w:r>
      <w:r>
        <w:rPr>
          <w:rFonts w:ascii="Arial" w:hAnsi="Arial" w:cs="Arial"/>
          <w:sz w:val="20"/>
          <w:szCs w:val="20"/>
        </w:rPr>
        <w:t>Normy materiałowe.</w:t>
      </w:r>
    </w:p>
    <w:p w:rsidR="00B62E79" w:rsidRDefault="00F43076" w:rsidP="00FB2217">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1D7F45">
        <w:rPr>
          <w:rFonts w:ascii="Arial" w:hAnsi="Arial" w:cs="Arial"/>
          <w:b/>
          <w:color w:val="auto"/>
          <w:sz w:val="20"/>
          <w:szCs w:val="20"/>
        </w:rPr>
        <w:t>Warunki realizacji</w:t>
      </w:r>
    </w:p>
    <w:p w:rsidR="00B62E79" w:rsidRPr="004E3A62" w:rsidRDefault="00B62E79" w:rsidP="00FB2217">
      <w:pPr>
        <w:spacing w:line="360" w:lineRule="auto"/>
        <w:jc w:val="both"/>
        <w:rPr>
          <w:rFonts w:ascii="Arial" w:eastAsia="Calibri" w:hAnsi="Arial" w:cs="Arial"/>
          <w:b/>
          <w:bCs/>
          <w:color w:val="auto"/>
          <w:sz w:val="20"/>
          <w:szCs w:val="20"/>
        </w:rPr>
      </w:pPr>
      <w:r w:rsidRPr="004E3A62">
        <w:rPr>
          <w:rFonts w:ascii="Arial" w:hAnsi="Arial" w:cs="Arial"/>
          <w:b/>
          <w:sz w:val="20"/>
          <w:szCs w:val="20"/>
        </w:rPr>
        <w:t xml:space="preserve">Pracownia stolarska lub warsztaty szkolne </w:t>
      </w:r>
      <w:r w:rsidRPr="004E3A62">
        <w:rPr>
          <w:rFonts w:ascii="Arial" w:hAnsi="Arial" w:cs="Arial"/>
          <w:sz w:val="20"/>
          <w:szCs w:val="20"/>
        </w:rPr>
        <w:t>wyposażone są w:</w:t>
      </w:r>
    </w:p>
    <w:p w:rsidR="00B62E79" w:rsidRDefault="00B62E79" w:rsidP="00683FE6">
      <w:pPr>
        <w:pStyle w:val="nazwazawodu"/>
        <w:numPr>
          <w:ilvl w:val="0"/>
          <w:numId w:val="88"/>
        </w:numPr>
        <w:spacing w:after="0" w:line="360" w:lineRule="auto"/>
        <w:jc w:val="both"/>
        <w:rPr>
          <w:rFonts w:ascii="Arial" w:hAnsi="Arial" w:cs="Arial"/>
          <w:sz w:val="20"/>
          <w:szCs w:val="20"/>
          <w:lang w:val="pl-PL"/>
        </w:rPr>
      </w:pPr>
      <w:r w:rsidRPr="004E3A62">
        <w:rPr>
          <w:rFonts w:ascii="Arial" w:hAnsi="Arial" w:cs="Arial"/>
          <w:sz w:val="20"/>
          <w:szCs w:val="20"/>
          <w:lang w:val="pl-PL"/>
        </w:rPr>
        <w:t>tablica szkolna biała suchościeralna;</w:t>
      </w:r>
    </w:p>
    <w:p w:rsidR="00B62E79" w:rsidRDefault="00B62E79" w:rsidP="00683FE6">
      <w:pPr>
        <w:pStyle w:val="nazwazawodu"/>
        <w:numPr>
          <w:ilvl w:val="0"/>
          <w:numId w:val="88"/>
        </w:numPr>
        <w:spacing w:after="0" w:line="360" w:lineRule="auto"/>
        <w:jc w:val="both"/>
        <w:rPr>
          <w:rFonts w:ascii="Arial" w:hAnsi="Arial" w:cs="Arial"/>
          <w:sz w:val="20"/>
          <w:szCs w:val="20"/>
          <w:lang w:val="pl-PL"/>
        </w:rPr>
      </w:pPr>
      <w:r w:rsidRPr="004E3A62">
        <w:rPr>
          <w:rFonts w:ascii="Arial" w:hAnsi="Arial" w:cs="Arial"/>
          <w:sz w:val="20"/>
          <w:szCs w:val="20"/>
          <w:lang w:val="pl-PL"/>
        </w:rPr>
        <w:t>modele wyrobów stolarskich;</w:t>
      </w:r>
    </w:p>
    <w:p w:rsidR="00B62E79" w:rsidRDefault="00B62E79" w:rsidP="00683FE6">
      <w:pPr>
        <w:pStyle w:val="nazwazawodu"/>
        <w:numPr>
          <w:ilvl w:val="0"/>
          <w:numId w:val="88"/>
        </w:numPr>
        <w:spacing w:after="0" w:line="360" w:lineRule="auto"/>
        <w:jc w:val="both"/>
        <w:rPr>
          <w:rFonts w:ascii="Arial" w:hAnsi="Arial" w:cs="Arial"/>
          <w:sz w:val="20"/>
          <w:szCs w:val="20"/>
          <w:lang w:val="pl-PL"/>
        </w:rPr>
      </w:pPr>
      <w:r w:rsidRPr="004E3A62">
        <w:rPr>
          <w:rFonts w:ascii="Arial" w:hAnsi="Arial" w:cs="Arial"/>
          <w:sz w:val="20"/>
          <w:szCs w:val="20"/>
          <w:lang w:val="pl-PL"/>
        </w:rPr>
        <w:t>przyrządy i uchwyty obróbkowe;</w:t>
      </w:r>
    </w:p>
    <w:p w:rsidR="00B62E79" w:rsidRDefault="00B62E79" w:rsidP="00683FE6">
      <w:pPr>
        <w:pStyle w:val="nazwazawodu"/>
        <w:numPr>
          <w:ilvl w:val="0"/>
          <w:numId w:val="88"/>
        </w:numPr>
        <w:spacing w:after="0" w:line="360" w:lineRule="auto"/>
        <w:jc w:val="both"/>
        <w:rPr>
          <w:rFonts w:ascii="Arial" w:hAnsi="Arial" w:cs="Arial"/>
          <w:sz w:val="20"/>
          <w:szCs w:val="20"/>
          <w:lang w:val="pl-PL"/>
        </w:rPr>
      </w:pPr>
      <w:r w:rsidRPr="004E3A62">
        <w:rPr>
          <w:rFonts w:ascii="Arial" w:hAnsi="Arial" w:cs="Arial"/>
          <w:sz w:val="20"/>
          <w:szCs w:val="20"/>
          <w:lang w:val="pl-PL"/>
        </w:rPr>
        <w:t>schematy części maszyn i urządzeń, rysunki ostrzy narzędzi, parametry kątowe narzędzi;</w:t>
      </w:r>
    </w:p>
    <w:p w:rsidR="00B62E79" w:rsidRDefault="00B62E79" w:rsidP="00683FE6">
      <w:pPr>
        <w:pStyle w:val="nazwazawodu"/>
        <w:numPr>
          <w:ilvl w:val="0"/>
          <w:numId w:val="88"/>
        </w:numPr>
        <w:spacing w:after="0" w:line="360" w:lineRule="auto"/>
        <w:jc w:val="both"/>
        <w:rPr>
          <w:rFonts w:ascii="Arial" w:hAnsi="Arial" w:cs="Arial"/>
          <w:sz w:val="20"/>
          <w:szCs w:val="20"/>
          <w:lang w:val="pl-PL"/>
        </w:rPr>
      </w:pPr>
      <w:r w:rsidRPr="004E3A62">
        <w:rPr>
          <w:rFonts w:ascii="Arial" w:hAnsi="Arial" w:cs="Arial"/>
          <w:sz w:val="20"/>
          <w:szCs w:val="20"/>
          <w:lang w:val="pl-PL"/>
        </w:rPr>
        <w:t>narzędzia i urządzenia montażowe do wytwarzania wyrobów stolarskich;</w:t>
      </w:r>
    </w:p>
    <w:p w:rsidR="00B62E79" w:rsidRDefault="00B62E79" w:rsidP="00683FE6">
      <w:pPr>
        <w:pStyle w:val="nazwazawodu"/>
        <w:numPr>
          <w:ilvl w:val="0"/>
          <w:numId w:val="88"/>
        </w:numPr>
        <w:spacing w:after="0" w:line="360" w:lineRule="auto"/>
        <w:jc w:val="both"/>
        <w:rPr>
          <w:rFonts w:ascii="Arial" w:hAnsi="Arial" w:cs="Arial"/>
          <w:sz w:val="20"/>
          <w:szCs w:val="20"/>
          <w:lang w:val="pl-PL"/>
        </w:rPr>
      </w:pPr>
      <w:r w:rsidRPr="004E3A62">
        <w:rPr>
          <w:rFonts w:ascii="Arial" w:hAnsi="Arial" w:cs="Arial"/>
          <w:sz w:val="20"/>
          <w:szCs w:val="20"/>
          <w:lang w:val="pl-PL"/>
        </w:rPr>
        <w:t>instrukcje technologiczne i stanowiskowe wytwarzania wyrobów z drewna i tworzyw drzewnych;</w:t>
      </w:r>
    </w:p>
    <w:p w:rsidR="00B62E79" w:rsidRDefault="00B62E79" w:rsidP="00683FE6">
      <w:pPr>
        <w:pStyle w:val="nazwazawodu"/>
        <w:numPr>
          <w:ilvl w:val="0"/>
          <w:numId w:val="88"/>
        </w:numPr>
        <w:spacing w:after="0" w:line="360" w:lineRule="auto"/>
        <w:jc w:val="both"/>
        <w:rPr>
          <w:rFonts w:ascii="Arial" w:hAnsi="Arial" w:cs="Arial"/>
          <w:sz w:val="20"/>
          <w:szCs w:val="20"/>
          <w:lang w:val="pl-PL"/>
        </w:rPr>
      </w:pPr>
      <w:r w:rsidRPr="004E3A62">
        <w:rPr>
          <w:rFonts w:ascii="Arial" w:hAnsi="Arial" w:cs="Arial"/>
          <w:sz w:val="20"/>
          <w:szCs w:val="20"/>
          <w:lang w:val="pl-PL"/>
        </w:rPr>
        <w:t>instrukcje obsługi maszyn i urządzeń do wytwarzania wyrobów stolarskich;</w:t>
      </w:r>
    </w:p>
    <w:p w:rsidR="00B62E79" w:rsidRDefault="00B62E79" w:rsidP="00683FE6">
      <w:pPr>
        <w:pStyle w:val="nazwazawodu"/>
        <w:numPr>
          <w:ilvl w:val="0"/>
          <w:numId w:val="88"/>
        </w:numPr>
        <w:spacing w:after="0" w:line="360" w:lineRule="auto"/>
        <w:jc w:val="both"/>
        <w:rPr>
          <w:rFonts w:ascii="Arial" w:hAnsi="Arial" w:cs="Arial"/>
          <w:sz w:val="20"/>
          <w:szCs w:val="20"/>
          <w:lang w:val="pl-PL"/>
        </w:rPr>
      </w:pPr>
      <w:r w:rsidRPr="004E3A62">
        <w:rPr>
          <w:rFonts w:ascii="Arial" w:hAnsi="Arial" w:cs="Arial"/>
          <w:sz w:val="20"/>
          <w:szCs w:val="20"/>
          <w:lang w:val="pl-PL"/>
        </w:rPr>
        <w:t>katalogi i materiały informacyjne przedsiębiorstw produkujących narzędzia, oprzyrządowanie do wytwarzania wyrobów stolarskich;</w:t>
      </w:r>
    </w:p>
    <w:p w:rsidR="00B62E79" w:rsidRDefault="00B62E79" w:rsidP="00683FE6">
      <w:pPr>
        <w:pStyle w:val="nazwazawodu"/>
        <w:numPr>
          <w:ilvl w:val="0"/>
          <w:numId w:val="88"/>
        </w:numPr>
        <w:spacing w:after="0" w:line="360" w:lineRule="auto"/>
        <w:jc w:val="both"/>
        <w:rPr>
          <w:rFonts w:ascii="Arial" w:hAnsi="Arial" w:cs="Arial"/>
          <w:sz w:val="20"/>
          <w:szCs w:val="20"/>
          <w:lang w:val="pl-PL"/>
        </w:rPr>
      </w:pPr>
      <w:r w:rsidRPr="004E3A62">
        <w:rPr>
          <w:rFonts w:ascii="Arial" w:hAnsi="Arial" w:cs="Arial"/>
          <w:sz w:val="20"/>
          <w:szCs w:val="20"/>
          <w:lang w:val="pl-PL"/>
        </w:rPr>
        <w:t>plansze konstrukcji wyrobów stolarskich;</w:t>
      </w:r>
    </w:p>
    <w:p w:rsidR="00B62E79" w:rsidRDefault="00B62E79" w:rsidP="00683FE6">
      <w:pPr>
        <w:pStyle w:val="nazwazawodu"/>
        <w:numPr>
          <w:ilvl w:val="0"/>
          <w:numId w:val="88"/>
        </w:numPr>
        <w:spacing w:after="0" w:line="360" w:lineRule="auto"/>
        <w:jc w:val="both"/>
        <w:rPr>
          <w:rFonts w:ascii="Arial" w:hAnsi="Arial" w:cs="Arial"/>
          <w:sz w:val="20"/>
          <w:szCs w:val="20"/>
          <w:lang w:val="pl-PL"/>
        </w:rPr>
      </w:pPr>
      <w:r w:rsidRPr="004E3A62">
        <w:rPr>
          <w:rFonts w:ascii="Arial" w:hAnsi="Arial" w:cs="Arial"/>
          <w:sz w:val="20"/>
          <w:szCs w:val="20"/>
          <w:lang w:val="pl-PL"/>
        </w:rPr>
        <w:t>modele połączeń konstrukcyjnych wyrobów stolarskich;</w:t>
      </w:r>
    </w:p>
    <w:p w:rsidR="00B62E79" w:rsidRDefault="00B62E79" w:rsidP="00683FE6">
      <w:pPr>
        <w:pStyle w:val="nazwazawodu"/>
        <w:numPr>
          <w:ilvl w:val="0"/>
          <w:numId w:val="88"/>
        </w:numPr>
        <w:spacing w:after="0" w:line="360" w:lineRule="auto"/>
        <w:jc w:val="both"/>
        <w:rPr>
          <w:rFonts w:ascii="Arial" w:hAnsi="Arial" w:cs="Arial"/>
          <w:sz w:val="20"/>
          <w:szCs w:val="20"/>
          <w:lang w:val="pl-PL"/>
        </w:rPr>
      </w:pPr>
      <w:r w:rsidRPr="004E3A62">
        <w:rPr>
          <w:rFonts w:ascii="Arial" w:hAnsi="Arial" w:cs="Arial"/>
          <w:sz w:val="20"/>
          <w:szCs w:val="20"/>
          <w:lang w:val="pl-PL"/>
        </w:rPr>
        <w:t>plansze ilustrujące sposoby wykańczania wyrobów stolarskich;</w:t>
      </w:r>
    </w:p>
    <w:p w:rsidR="00B62E79" w:rsidRDefault="00B62E79" w:rsidP="00683FE6">
      <w:pPr>
        <w:pStyle w:val="nazwazawodu"/>
        <w:numPr>
          <w:ilvl w:val="0"/>
          <w:numId w:val="88"/>
        </w:numPr>
        <w:spacing w:after="0" w:line="360" w:lineRule="auto"/>
        <w:jc w:val="both"/>
        <w:rPr>
          <w:rFonts w:ascii="Arial" w:hAnsi="Arial" w:cs="Arial"/>
          <w:sz w:val="20"/>
          <w:szCs w:val="20"/>
          <w:lang w:val="pl-PL"/>
        </w:rPr>
      </w:pPr>
      <w:r w:rsidRPr="004E3A62">
        <w:rPr>
          <w:rFonts w:ascii="Arial" w:hAnsi="Arial" w:cs="Arial"/>
          <w:sz w:val="20"/>
          <w:szCs w:val="20"/>
          <w:lang w:val="pl-PL"/>
        </w:rPr>
        <w:t>tablice z kolorami wybarwień wyrobów stolarskich</w:t>
      </w:r>
    </w:p>
    <w:p w:rsidR="00B62E79" w:rsidRDefault="00B62E79" w:rsidP="00683FE6">
      <w:pPr>
        <w:pStyle w:val="nazwazawodu"/>
        <w:numPr>
          <w:ilvl w:val="0"/>
          <w:numId w:val="88"/>
        </w:numPr>
        <w:spacing w:after="0" w:line="360" w:lineRule="auto"/>
        <w:jc w:val="both"/>
        <w:rPr>
          <w:rFonts w:ascii="Arial" w:hAnsi="Arial" w:cs="Arial"/>
          <w:sz w:val="20"/>
          <w:szCs w:val="20"/>
          <w:lang w:val="pl-PL"/>
        </w:rPr>
      </w:pPr>
      <w:r w:rsidRPr="004E3A62">
        <w:rPr>
          <w:rFonts w:ascii="Arial" w:hAnsi="Arial" w:cs="Arial"/>
          <w:sz w:val="20"/>
          <w:szCs w:val="20"/>
          <w:lang w:val="pl-PL"/>
        </w:rPr>
        <w:t>wzorniki okuć, łączników i innych akcesoriów wyposażenia.</w:t>
      </w:r>
    </w:p>
    <w:p w:rsidR="00B62E79" w:rsidRPr="004E3A62" w:rsidRDefault="00B62E79" w:rsidP="00FB2217">
      <w:pPr>
        <w:pStyle w:val="nazwazawodu"/>
        <w:spacing w:after="0" w:line="360" w:lineRule="auto"/>
        <w:jc w:val="both"/>
        <w:rPr>
          <w:rFonts w:ascii="Arial" w:hAnsi="Arial" w:cs="Arial"/>
          <w:sz w:val="20"/>
          <w:szCs w:val="20"/>
          <w:lang w:val="pl-PL"/>
        </w:rPr>
      </w:pPr>
    </w:p>
    <w:p w:rsidR="00B62E79" w:rsidRPr="004E3A62" w:rsidRDefault="00B62E79" w:rsidP="00FB2217">
      <w:pPr>
        <w:pStyle w:val="nazwazawodu"/>
        <w:spacing w:after="0" w:line="360" w:lineRule="auto"/>
        <w:jc w:val="both"/>
        <w:rPr>
          <w:rFonts w:ascii="Arial" w:hAnsi="Arial" w:cs="Arial"/>
          <w:sz w:val="20"/>
          <w:szCs w:val="20"/>
          <w:lang w:val="pl-PL"/>
        </w:rPr>
      </w:pPr>
      <w:r w:rsidRPr="004E3A62">
        <w:rPr>
          <w:rFonts w:ascii="Arial" w:hAnsi="Arial" w:cs="Arial"/>
          <w:sz w:val="20"/>
          <w:szCs w:val="20"/>
          <w:lang w:val="pl-PL"/>
        </w:rPr>
        <w:t>W pracowni założono jednakowe wyposażenie wszystkich stanowisk dydaktycznych. Przyjęto, że w pracowni prowadzony jest proces kształcenia z podziałem na grupy i może się w niej znajdować maksymalnie 15 stanowisk dydaktycznych, jedno stanowisko dla jednego ucznia.</w:t>
      </w:r>
    </w:p>
    <w:p w:rsidR="00C8027C" w:rsidRDefault="00C8027C" w:rsidP="00FB2217">
      <w:pPr>
        <w:spacing w:line="360" w:lineRule="auto"/>
        <w:jc w:val="both"/>
        <w:rPr>
          <w:rFonts w:ascii="Arial" w:hAnsi="Arial" w:cs="Arial"/>
          <w:b/>
          <w:color w:val="auto"/>
          <w:sz w:val="20"/>
          <w:szCs w:val="20"/>
        </w:rPr>
      </w:pPr>
    </w:p>
    <w:p w:rsidR="00B62E79" w:rsidRDefault="00B62E79" w:rsidP="00FB2217">
      <w:pPr>
        <w:spacing w:line="360" w:lineRule="auto"/>
        <w:jc w:val="both"/>
        <w:rPr>
          <w:rFonts w:ascii="Arial" w:hAnsi="Arial" w:cs="Arial"/>
          <w:b/>
          <w:color w:val="auto"/>
          <w:sz w:val="20"/>
          <w:szCs w:val="20"/>
        </w:rPr>
      </w:pPr>
      <w:r w:rsidRPr="001D7F45">
        <w:rPr>
          <w:rFonts w:ascii="Arial" w:hAnsi="Arial" w:cs="Arial"/>
          <w:b/>
          <w:color w:val="auto"/>
          <w:sz w:val="20"/>
          <w:szCs w:val="20"/>
        </w:rPr>
        <w:t>PROPONOWANE METODY SPRAWDZANIA OSIĄGNIĘĆ EDUKACYJNYCH UCZNIA</w:t>
      </w:r>
    </w:p>
    <w:p w:rsidR="00B62E79" w:rsidRPr="001D7F45" w:rsidRDefault="00B62E79" w:rsidP="00FB2217">
      <w:pPr>
        <w:pStyle w:val="Akapitzlist"/>
        <w:spacing w:line="360" w:lineRule="auto"/>
        <w:ind w:left="0"/>
        <w:jc w:val="both"/>
        <w:rPr>
          <w:rFonts w:ascii="Arial" w:hAnsi="Arial" w:cs="Arial"/>
          <w:bCs/>
          <w:color w:val="auto"/>
          <w:sz w:val="20"/>
          <w:szCs w:val="20"/>
        </w:rPr>
      </w:pPr>
      <w:r w:rsidRPr="001D7F45">
        <w:rPr>
          <w:rFonts w:ascii="Arial" w:hAnsi="Arial" w:cs="Arial"/>
          <w:bCs/>
          <w:color w:val="auto"/>
          <w:sz w:val="20"/>
          <w:szCs w:val="20"/>
        </w:rPr>
        <w:t>Sprawdzenie</w:t>
      </w:r>
      <w:r w:rsidRPr="001D7F45">
        <w:rPr>
          <w:rFonts w:ascii="Arial" w:hAnsi="Arial" w:cs="Arial"/>
          <w:color w:val="auto"/>
          <w:sz w:val="20"/>
          <w:szCs w:val="20"/>
        </w:rPr>
        <w:t xml:space="preserve"> osiągnięć edukacyjnych ucznia należy dokonać holistycznie przez ocenę:</w:t>
      </w:r>
      <w:r w:rsidRPr="001D7F45">
        <w:rPr>
          <w:rFonts w:ascii="Arial" w:hAnsi="Arial" w:cs="Arial"/>
          <w:bCs/>
          <w:color w:val="auto"/>
          <w:sz w:val="20"/>
          <w:szCs w:val="20"/>
        </w:rPr>
        <w:t xml:space="preserve"> efektów kształcenia uczniów na podstawie bieżącej obserwacji pracy oraz prezentacji wyników prac praktycznych </w:t>
      </w:r>
      <w:r w:rsidRPr="001D7F45">
        <w:rPr>
          <w:rFonts w:ascii="Arial" w:hAnsi="Arial" w:cs="Arial"/>
          <w:color w:val="auto"/>
          <w:sz w:val="20"/>
          <w:szCs w:val="20"/>
        </w:rPr>
        <w:t>(na ocenę pracy praktycznej będzie się składać: opracowanie ścieżki technologicznej wykonywanego elementu, stosowanie słownictwa specjalistycznego, przestrzeganie zasad stanowiskowych BHP)</w:t>
      </w:r>
      <w:r w:rsidRPr="001D7F45">
        <w:rPr>
          <w:rFonts w:ascii="Arial" w:hAnsi="Arial" w:cs="Arial"/>
          <w:bCs/>
          <w:color w:val="auto"/>
          <w:sz w:val="20"/>
          <w:szCs w:val="20"/>
        </w:rPr>
        <w:t xml:space="preserve">Systematyczne ocenianie postępów ucznia na zajęciach praktycznych może być dokonywane poprzez ocenę zadań i ćwiczeń praktycznych, wypowiedzi ustne, oraz obserwację pracy ucznia na </w:t>
      </w:r>
      <w:r w:rsidR="00EF68EF" w:rsidRPr="001D7F45">
        <w:rPr>
          <w:rFonts w:ascii="Arial" w:hAnsi="Arial" w:cs="Arial"/>
          <w:bCs/>
          <w:color w:val="auto"/>
          <w:sz w:val="20"/>
          <w:szCs w:val="20"/>
        </w:rPr>
        <w:t>lekcji.</w:t>
      </w:r>
      <w:r w:rsidR="00EF68EF" w:rsidRPr="001D7F45">
        <w:rPr>
          <w:rFonts w:ascii="Arial" w:hAnsi="Arial" w:cs="Arial"/>
          <w:iCs/>
          <w:color w:val="auto"/>
          <w:sz w:val="20"/>
          <w:szCs w:val="20"/>
        </w:rPr>
        <w:t xml:space="preserve"> Oceniając</w:t>
      </w:r>
      <w:r w:rsidRPr="001D7F45">
        <w:rPr>
          <w:rFonts w:ascii="Arial" w:hAnsi="Arial" w:cs="Arial"/>
          <w:iCs/>
          <w:color w:val="auto"/>
          <w:sz w:val="20"/>
          <w:szCs w:val="20"/>
        </w:rPr>
        <w:t xml:space="preserve"> osiągnięcia uczniów, należy zwrócić uwagę na umiejętność logicznego myślenia, dokładność i czas realizacji ćwiczenia oraz zaangażowanie w jego wykonywanie</w:t>
      </w:r>
    </w:p>
    <w:p w:rsidR="00B62E79" w:rsidRPr="001D7F45" w:rsidRDefault="00B62E79" w:rsidP="00FB2217">
      <w:pPr>
        <w:pStyle w:val="Akapitzlist"/>
        <w:spacing w:line="360" w:lineRule="auto"/>
        <w:ind w:left="0"/>
        <w:jc w:val="both"/>
        <w:rPr>
          <w:rFonts w:ascii="Arial" w:hAnsi="Arial" w:cs="Arial"/>
          <w:color w:val="auto"/>
          <w:sz w:val="20"/>
          <w:szCs w:val="20"/>
        </w:rPr>
      </w:pPr>
    </w:p>
    <w:p w:rsidR="00B62E79" w:rsidRPr="001D7F45" w:rsidRDefault="00B62E79" w:rsidP="00FB2217">
      <w:pPr>
        <w:spacing w:line="360" w:lineRule="auto"/>
        <w:rPr>
          <w:rFonts w:ascii="Arial" w:hAnsi="Arial" w:cs="Arial"/>
          <w:b/>
          <w:color w:val="auto"/>
          <w:sz w:val="20"/>
          <w:szCs w:val="20"/>
        </w:rPr>
      </w:pPr>
      <w:r w:rsidRPr="001D7F45">
        <w:rPr>
          <w:rFonts w:ascii="Arial" w:hAnsi="Arial" w:cs="Arial"/>
          <w:b/>
          <w:color w:val="auto"/>
          <w:sz w:val="20"/>
          <w:szCs w:val="20"/>
        </w:rPr>
        <w:t>PROPONOWANE METODY EWALUACJI PRZEDMIOTU</w:t>
      </w:r>
    </w:p>
    <w:p w:rsidR="00B62E79" w:rsidRPr="001D7F45" w:rsidRDefault="00B62E79" w:rsidP="00FB2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CaxtonBkEU-Normal" w:eastAsia="Calibri" w:hAnsi="CaxtonBkEU-Normal" w:cs="CaxtonBkEU-Normal"/>
          <w:color w:val="auto"/>
          <w:sz w:val="20"/>
          <w:szCs w:val="20"/>
        </w:rPr>
      </w:pPr>
      <w:r w:rsidRPr="001D7F45">
        <w:rPr>
          <w:rFonts w:ascii="Arial" w:hAnsi="Arial" w:cs="Arial"/>
          <w:bCs/>
          <w:color w:val="auto"/>
          <w:sz w:val="20"/>
          <w:szCs w:val="20"/>
        </w:rPr>
        <w:t>Ewaluacja przedmiotu powinna odbywać się systematycznie.</w:t>
      </w:r>
      <w:r w:rsidRPr="001D7F45">
        <w:rPr>
          <w:rFonts w:ascii="CaxtonBkEU-Normal" w:eastAsia="Calibri" w:hAnsi="CaxtonBkEU-Normal" w:cs="CaxtonBkEU-Normal"/>
          <w:color w:val="auto"/>
          <w:sz w:val="20"/>
          <w:szCs w:val="20"/>
        </w:rPr>
        <w:t xml:space="preserve"> Nauczyciel za każdym razem, gdy bada osiągnięcia swoich uczniów, dokonuje pośrednio ewaluacji programu przedmiotu.</w:t>
      </w:r>
    </w:p>
    <w:p w:rsidR="00B62E79" w:rsidRPr="001D7F45" w:rsidRDefault="00B62E79" w:rsidP="00FB2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1D7F45">
        <w:rPr>
          <w:rFonts w:ascii="Arial" w:hAnsi="Arial" w:cs="Arial"/>
          <w:bCs/>
          <w:color w:val="auto"/>
          <w:sz w:val="20"/>
          <w:szCs w:val="20"/>
        </w:rPr>
        <w:t>Do pozyskania danych od uczniów warto zastosować testy standaryzowane i nie standaryzowane, np.:</w:t>
      </w:r>
    </w:p>
    <w:p w:rsidR="00B62E79" w:rsidRDefault="00B62E79" w:rsidP="00683FE6">
      <w:pPr>
        <w:pStyle w:val="Akapitzlist"/>
        <w:numPr>
          <w:ilvl w:val="0"/>
          <w:numId w:val="109"/>
        </w:numPr>
        <w:spacing w:line="360" w:lineRule="auto"/>
        <w:rPr>
          <w:rFonts w:ascii="Arial" w:hAnsi="Arial" w:cs="Arial"/>
          <w:color w:val="auto"/>
          <w:sz w:val="20"/>
          <w:szCs w:val="20"/>
        </w:rPr>
      </w:pPr>
      <w:r w:rsidRPr="001D7F45">
        <w:rPr>
          <w:rFonts w:ascii="Arial" w:hAnsi="Arial" w:cs="Arial"/>
          <w:color w:val="auto"/>
          <w:sz w:val="20"/>
          <w:szCs w:val="20"/>
        </w:rPr>
        <w:t>test pisemny dla uczniów • ilu uczniów uzyska wyniki testu pisemnego powyżej 50%</w:t>
      </w:r>
    </w:p>
    <w:p w:rsidR="00B62E79" w:rsidRDefault="00B62E79" w:rsidP="00683FE6">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bCs/>
          <w:color w:val="auto"/>
          <w:sz w:val="20"/>
          <w:szCs w:val="20"/>
        </w:rPr>
      </w:pPr>
      <w:r w:rsidRPr="001D7F45">
        <w:rPr>
          <w:rFonts w:ascii="Arial" w:hAnsi="Arial" w:cs="Arial"/>
          <w:color w:val="auto"/>
          <w:sz w:val="20"/>
          <w:szCs w:val="20"/>
        </w:rPr>
        <w:t>test praktyczny dla uczniów • ilu uczniów uzyska wynik testu praktycznego powyżej 75%</w:t>
      </w:r>
    </w:p>
    <w:p w:rsidR="00B62E79" w:rsidRPr="001D7F45" w:rsidRDefault="00B62E79" w:rsidP="00FB2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CaxtonBkEU-Normal" w:eastAsia="Calibri" w:hAnsi="CaxtonBkEU-Normal" w:cs="CaxtonBkEU-Normal"/>
          <w:color w:val="auto"/>
          <w:sz w:val="20"/>
          <w:szCs w:val="20"/>
        </w:rPr>
      </w:pPr>
      <w:r w:rsidRPr="001D7F45">
        <w:rPr>
          <w:rFonts w:ascii="CaxtonBkEU-Normal" w:eastAsia="Calibri" w:hAnsi="CaxtonBkEU-Normal" w:cs="CaxtonBkEU-Normal"/>
          <w:color w:val="auto"/>
          <w:sz w:val="20"/>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 </w:t>
      </w:r>
    </w:p>
    <w:p w:rsidR="00B62E79" w:rsidRPr="001D7F45" w:rsidRDefault="00B62E79" w:rsidP="00FB2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CaxtonBkEU-Normal" w:eastAsia="Calibri" w:hAnsi="CaxtonBkEU-Normal" w:cs="CaxtonBkEU-Normal"/>
          <w:color w:val="auto"/>
          <w:sz w:val="20"/>
          <w:szCs w:val="20"/>
        </w:rPr>
      </w:pPr>
    </w:p>
    <w:p w:rsidR="00B62E79" w:rsidRPr="001D7F45" w:rsidRDefault="00B62E79" w:rsidP="00FB22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1D7F45">
        <w:rPr>
          <w:rFonts w:ascii="Arial" w:hAnsi="Arial" w:cs="Arial"/>
          <w:color w:val="auto"/>
          <w:sz w:val="20"/>
          <w:szCs w:val="20"/>
        </w:rPr>
        <w:t>Ćwiczenia powinny być oceniane według kryteriów zawartych w efektach kształcenia jednostki</w:t>
      </w:r>
      <w:r>
        <w:rPr>
          <w:rFonts w:ascii="Arial" w:hAnsi="Arial" w:cs="Arial"/>
          <w:color w:val="auto"/>
          <w:sz w:val="20"/>
          <w:szCs w:val="20"/>
        </w:rPr>
        <w:t>.</w:t>
      </w:r>
    </w:p>
    <w:p w:rsidR="00B62E79" w:rsidRPr="001D7F45" w:rsidRDefault="00B62E79" w:rsidP="00FB2217">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0"/>
        <w:rPr>
          <w:rFonts w:ascii="Arial" w:hAnsi="Arial" w:cs="Arial"/>
          <w:bCs/>
          <w:color w:val="auto"/>
          <w:sz w:val="20"/>
          <w:szCs w:val="20"/>
        </w:rPr>
      </w:pPr>
    </w:p>
    <w:p w:rsidR="00B62E79" w:rsidRDefault="00B62E79" w:rsidP="00FB2217">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r w:rsidRPr="001D7F45">
        <w:rPr>
          <w:rFonts w:ascii="Arial" w:eastAsia="Calibri" w:hAnsi="Arial" w:cs="Arial"/>
          <w:color w:val="auto"/>
          <w:sz w:val="20"/>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w:t>
      </w:r>
      <w:r w:rsidRPr="001D7F45">
        <w:rPr>
          <w:rFonts w:ascii="Arial" w:eastAsia="Calibri" w:hAnsi="Arial" w:cs="Arial"/>
          <w:color w:val="auto"/>
          <w:sz w:val="20"/>
          <w:szCs w:val="20"/>
        </w:rPr>
        <w:lastRenderedPageBreak/>
        <w:t>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4950B5" w:rsidRDefault="004950B5" w:rsidP="00FB221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2"/>
          <w:szCs w:val="18"/>
        </w:rPr>
      </w:pPr>
      <w:bookmarkStart w:id="10" w:name="_Hlk532655899"/>
    </w:p>
    <w:p w:rsidR="00DB0BBB" w:rsidRPr="00DB0BBB" w:rsidRDefault="00C8027C" w:rsidP="00DB0BB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rPr>
      </w:pPr>
      <w:r>
        <w:rPr>
          <w:rFonts w:ascii="Arial" w:hAnsi="Arial" w:cs="Arial"/>
          <w:b/>
          <w:color w:val="auto"/>
          <w:sz w:val="22"/>
          <w:szCs w:val="18"/>
        </w:rPr>
        <w:br w:type="column"/>
      </w:r>
      <w:r w:rsidRPr="00DB0BBB">
        <w:rPr>
          <w:rFonts w:ascii="Arial" w:hAnsi="Arial" w:cs="Arial"/>
          <w:b/>
        </w:rPr>
        <w:lastRenderedPageBreak/>
        <w:t>Praktyka zawodowa dla kwalifikacji DRM.04.</w:t>
      </w:r>
      <w:r w:rsidR="00DB0BBB" w:rsidRPr="00DB0BBB">
        <w:rPr>
          <w:rFonts w:ascii="Arial" w:hAnsi="Arial" w:cs="Arial"/>
          <w:b/>
        </w:rPr>
        <w:t xml:space="preserve"> </w:t>
      </w:r>
      <w:r w:rsidR="00DB0BBB" w:rsidRPr="00DB0BBB">
        <w:rPr>
          <w:rFonts w:ascii="Arial" w:eastAsia="Arial" w:hAnsi="Arial" w:cs="Arial"/>
          <w:b/>
        </w:rPr>
        <w:t>Wytwarzanie wyrobów z drewna i materiałów drewnopochodnych</w:t>
      </w:r>
    </w:p>
    <w:p w:rsidR="00C8027C" w:rsidRPr="00DB0BBB" w:rsidRDefault="00C8027C" w:rsidP="00FB221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rPr>
      </w:pPr>
    </w:p>
    <w:p w:rsidR="00C8027C" w:rsidRDefault="00C8027C" w:rsidP="00C8027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C8027C" w:rsidRPr="00613999" w:rsidRDefault="00C8027C" w:rsidP="00C8027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613999">
        <w:rPr>
          <w:rFonts w:ascii="Arial" w:hAnsi="Arial" w:cs="Arial"/>
          <w:b/>
          <w:sz w:val="20"/>
          <w:szCs w:val="20"/>
        </w:rPr>
        <w:t>Cele ogólne przedmiotu</w:t>
      </w:r>
    </w:p>
    <w:p w:rsidR="00C8027C" w:rsidRPr="00613999" w:rsidRDefault="00C8027C" w:rsidP="00C8027C">
      <w:pPr>
        <w:numPr>
          <w:ilvl w:val="3"/>
          <w:numId w:val="6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709"/>
        <w:jc w:val="both"/>
        <w:rPr>
          <w:rFonts w:ascii="Arial" w:hAnsi="Arial" w:cs="Arial"/>
          <w:color w:val="auto"/>
          <w:sz w:val="20"/>
          <w:szCs w:val="22"/>
        </w:rPr>
      </w:pPr>
      <w:r w:rsidRPr="00613999">
        <w:rPr>
          <w:rFonts w:ascii="Arial" w:hAnsi="Arial" w:cs="Arial"/>
          <w:color w:val="auto"/>
          <w:sz w:val="20"/>
          <w:szCs w:val="20"/>
        </w:rPr>
        <w:t>Doskonalenie nabytych w szkole umiejętności i postaw w rzeczywistych warunkach pracy.</w:t>
      </w:r>
    </w:p>
    <w:p w:rsidR="00C8027C" w:rsidRPr="00613999" w:rsidRDefault="00C8027C" w:rsidP="00C8027C">
      <w:p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jc w:val="both"/>
        <w:rPr>
          <w:rFonts w:ascii="Arial" w:hAnsi="Arial" w:cs="Arial"/>
          <w:color w:val="auto"/>
          <w:sz w:val="20"/>
          <w:szCs w:val="22"/>
        </w:rPr>
      </w:pPr>
    </w:p>
    <w:p w:rsidR="00C8027C" w:rsidRPr="00613999" w:rsidRDefault="00C8027C" w:rsidP="00C8027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2"/>
        </w:rPr>
      </w:pPr>
      <w:r w:rsidRPr="00613999">
        <w:rPr>
          <w:rFonts w:ascii="Arial" w:hAnsi="Arial" w:cs="Arial"/>
          <w:b/>
          <w:color w:val="auto"/>
          <w:sz w:val="20"/>
          <w:szCs w:val="22"/>
        </w:rPr>
        <w:t>Cele operacyjne:</w:t>
      </w:r>
    </w:p>
    <w:p w:rsidR="00FD2554" w:rsidRPr="00613999"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613999">
        <w:rPr>
          <w:rFonts w:ascii="Arial" w:hAnsi="Arial" w:cs="Arial"/>
          <w:color w:val="auto"/>
          <w:sz w:val="20"/>
          <w:szCs w:val="22"/>
        </w:rPr>
        <w:t>wykonywać rysunki podstawowych konstrukcji geometrycznych,</w:t>
      </w:r>
    </w:p>
    <w:p w:rsidR="00FD2554" w:rsidRPr="00613999"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613999">
        <w:rPr>
          <w:rFonts w:ascii="Arial" w:hAnsi="Arial" w:cs="Arial"/>
          <w:color w:val="auto"/>
          <w:sz w:val="20"/>
          <w:szCs w:val="22"/>
        </w:rPr>
        <w:t>posługiwać się dokumentacją techniczną,</w:t>
      </w:r>
    </w:p>
    <w:p w:rsidR="00FD2554" w:rsidRPr="00613999"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613999">
        <w:rPr>
          <w:rFonts w:ascii="Arial" w:hAnsi="Arial" w:cs="Arial"/>
          <w:color w:val="auto"/>
          <w:sz w:val="20"/>
          <w:szCs w:val="22"/>
        </w:rPr>
        <w:t>organizować stanowisko pracy do obróbki drewna,</w:t>
      </w:r>
    </w:p>
    <w:p w:rsidR="00FD2554" w:rsidRPr="00613999"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613999">
        <w:rPr>
          <w:rFonts w:ascii="Arial" w:hAnsi="Arial" w:cs="Arial"/>
          <w:color w:val="auto"/>
          <w:sz w:val="20"/>
          <w:szCs w:val="22"/>
        </w:rPr>
        <w:t>posługiwać się przyrządami do trasowania,</w:t>
      </w:r>
    </w:p>
    <w:p w:rsidR="00FD2554" w:rsidRPr="00613999"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613999">
        <w:rPr>
          <w:rFonts w:ascii="Arial" w:hAnsi="Arial" w:cs="Arial"/>
          <w:color w:val="auto"/>
          <w:sz w:val="20"/>
          <w:szCs w:val="22"/>
        </w:rPr>
        <w:t>wykonywać ręczną obróbkę drewna i tworzyw drzewnych,</w:t>
      </w:r>
    </w:p>
    <w:p w:rsidR="00FD2554" w:rsidRPr="00613999"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color w:val="auto"/>
          <w:sz w:val="20"/>
          <w:szCs w:val="20"/>
        </w:rPr>
      </w:pPr>
      <w:r w:rsidRPr="00613999">
        <w:rPr>
          <w:rFonts w:ascii="Arial" w:eastAsia="Arial" w:hAnsi="Arial" w:cs="Arial"/>
          <w:color w:val="auto"/>
          <w:sz w:val="20"/>
          <w:szCs w:val="20"/>
        </w:rPr>
        <w:t>stosować instrukcje obsługi maszyn i urządzeń</w:t>
      </w:r>
    </w:p>
    <w:p w:rsidR="00DA6AE4" w:rsidRPr="00613999" w:rsidRDefault="00DA6AE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613999">
        <w:rPr>
          <w:rFonts w:ascii="Arial" w:hAnsi="Arial" w:cs="Arial"/>
          <w:color w:val="auto"/>
          <w:sz w:val="20"/>
          <w:szCs w:val="22"/>
        </w:rPr>
        <w:t>wykonać trasowanie i połączenia podzespołów mebli,</w:t>
      </w:r>
    </w:p>
    <w:p w:rsidR="00DA6AE4" w:rsidRPr="00613999" w:rsidRDefault="00DA6AE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613999">
        <w:rPr>
          <w:rFonts w:ascii="Arial" w:hAnsi="Arial" w:cs="Arial"/>
          <w:color w:val="auto"/>
          <w:sz w:val="20"/>
          <w:szCs w:val="22"/>
        </w:rPr>
        <w:t>wykonać trasowanie i złącza elementów mebli składanych,</w:t>
      </w:r>
    </w:p>
    <w:p w:rsidR="00FD2554" w:rsidRPr="00613999"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613999">
        <w:rPr>
          <w:rFonts w:ascii="Arial" w:hAnsi="Arial" w:cs="Arial"/>
          <w:color w:val="auto"/>
          <w:sz w:val="20"/>
          <w:szCs w:val="22"/>
        </w:rPr>
        <w:t>wykonywać maszynową obróbkę drewna i tworzyw drzewnych,</w:t>
      </w:r>
    </w:p>
    <w:p w:rsidR="00FD2554" w:rsidRPr="00DA6AE4"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DA6AE4">
        <w:rPr>
          <w:rFonts w:ascii="Arial" w:hAnsi="Arial" w:cs="Arial"/>
          <w:color w:val="auto"/>
          <w:sz w:val="20"/>
          <w:szCs w:val="22"/>
        </w:rPr>
        <w:t xml:space="preserve"> posługiwać się przyrządami kontrolno-pomiarowymi,</w:t>
      </w:r>
    </w:p>
    <w:p w:rsidR="00FD2554" w:rsidRPr="00DA6AE4"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DA6AE4">
        <w:rPr>
          <w:rFonts w:ascii="Arial" w:hAnsi="Arial" w:cs="Arial"/>
          <w:color w:val="auto"/>
          <w:sz w:val="20"/>
          <w:szCs w:val="22"/>
        </w:rPr>
        <w:t>oceniać jakość obróbki skrawaniem,</w:t>
      </w:r>
    </w:p>
    <w:p w:rsidR="00FD2554" w:rsidRPr="00DA6AE4"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DA6AE4">
        <w:rPr>
          <w:rFonts w:ascii="Arial" w:hAnsi="Arial" w:cs="Arial"/>
          <w:color w:val="auto"/>
          <w:sz w:val="20"/>
          <w:szCs w:val="22"/>
        </w:rPr>
        <w:t>ustalać parametry wykonywania operacji,</w:t>
      </w:r>
    </w:p>
    <w:p w:rsidR="00FD2554" w:rsidRPr="00DA6AE4"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DA6AE4">
        <w:rPr>
          <w:rFonts w:ascii="Arial" w:hAnsi="Arial" w:cs="Arial"/>
          <w:color w:val="auto"/>
          <w:sz w:val="20"/>
          <w:szCs w:val="22"/>
        </w:rPr>
        <w:t xml:space="preserve">określać </w:t>
      </w:r>
      <w:r w:rsidR="00DA6AE4" w:rsidRPr="00DA6AE4">
        <w:rPr>
          <w:rFonts w:ascii="Arial" w:hAnsi="Arial" w:cs="Arial"/>
          <w:color w:val="auto"/>
          <w:sz w:val="20"/>
          <w:szCs w:val="22"/>
        </w:rPr>
        <w:t>zagrożenia</w:t>
      </w:r>
      <w:r w:rsidRPr="00DA6AE4">
        <w:rPr>
          <w:rFonts w:ascii="Arial" w:hAnsi="Arial" w:cs="Arial"/>
          <w:color w:val="auto"/>
          <w:sz w:val="20"/>
          <w:szCs w:val="22"/>
        </w:rPr>
        <w:t xml:space="preserve"> związane z </w:t>
      </w:r>
      <w:r w:rsidR="00DA6AE4" w:rsidRPr="00DA6AE4">
        <w:rPr>
          <w:rFonts w:ascii="Arial" w:hAnsi="Arial" w:cs="Arial"/>
          <w:color w:val="auto"/>
          <w:sz w:val="20"/>
          <w:szCs w:val="22"/>
        </w:rPr>
        <w:t>użytkowaniem</w:t>
      </w:r>
      <w:r w:rsidRPr="00DA6AE4">
        <w:rPr>
          <w:rFonts w:ascii="Arial" w:hAnsi="Arial" w:cs="Arial"/>
          <w:color w:val="auto"/>
          <w:sz w:val="20"/>
          <w:szCs w:val="22"/>
        </w:rPr>
        <w:t xml:space="preserve"> obrabiarek i urządzeń,</w:t>
      </w:r>
    </w:p>
    <w:p w:rsidR="00DA6AE4" w:rsidRPr="00DA6AE4" w:rsidRDefault="00DA6AE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DA6AE4">
        <w:rPr>
          <w:rFonts w:ascii="Arial" w:hAnsi="Arial" w:cs="Arial"/>
          <w:color w:val="auto"/>
          <w:sz w:val="20"/>
          <w:szCs w:val="22"/>
        </w:rPr>
        <w:t>wykonać konserwację obrabiarek i urządzeń,</w:t>
      </w:r>
    </w:p>
    <w:p w:rsidR="00FD2554" w:rsidRPr="00DA6AE4"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DA6AE4">
        <w:rPr>
          <w:rFonts w:ascii="Arial" w:hAnsi="Arial" w:cs="Arial"/>
          <w:color w:val="auto"/>
          <w:sz w:val="20"/>
          <w:szCs w:val="22"/>
        </w:rPr>
        <w:t>określić stopień opłacalności napraw uszkodzonych wyrobów,</w:t>
      </w:r>
    </w:p>
    <w:p w:rsidR="00FD2554" w:rsidRPr="00DA6AE4"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DA6AE4">
        <w:rPr>
          <w:rFonts w:ascii="Arial" w:hAnsi="Arial" w:cs="Arial"/>
          <w:color w:val="auto"/>
          <w:sz w:val="20"/>
          <w:szCs w:val="22"/>
        </w:rPr>
        <w:t>naprawić uszkodzoną powierzchnię drewna i oklein,</w:t>
      </w:r>
    </w:p>
    <w:p w:rsidR="00FD2554" w:rsidRPr="00DA6AE4"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DA6AE4">
        <w:rPr>
          <w:rFonts w:ascii="Arial" w:hAnsi="Arial" w:cs="Arial"/>
          <w:color w:val="auto"/>
          <w:sz w:val="20"/>
          <w:szCs w:val="22"/>
        </w:rPr>
        <w:t>naprawić pęknięcia i odkształcenia konstrukcji wyrobów stolarskich,</w:t>
      </w:r>
    </w:p>
    <w:p w:rsidR="00FD2554" w:rsidRPr="00DA6AE4"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DA6AE4">
        <w:rPr>
          <w:rFonts w:ascii="Arial" w:hAnsi="Arial" w:cs="Arial"/>
          <w:color w:val="auto"/>
          <w:sz w:val="20"/>
          <w:szCs w:val="22"/>
        </w:rPr>
        <w:t>naprawić uszkodzone połączenia,</w:t>
      </w:r>
    </w:p>
    <w:p w:rsidR="00FD2554" w:rsidRPr="00DA6AE4"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DA6AE4">
        <w:rPr>
          <w:rFonts w:ascii="Arial" w:hAnsi="Arial" w:cs="Arial"/>
          <w:color w:val="auto"/>
          <w:sz w:val="20"/>
          <w:szCs w:val="22"/>
        </w:rPr>
        <w:t>stosować racjonalną gospodarkę materiałami, narzędziami i energią,</w:t>
      </w:r>
    </w:p>
    <w:p w:rsidR="00FD2554" w:rsidRPr="00613999"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613999">
        <w:rPr>
          <w:rFonts w:ascii="Arial" w:hAnsi="Arial" w:cs="Arial"/>
          <w:color w:val="auto"/>
          <w:sz w:val="20"/>
          <w:szCs w:val="22"/>
        </w:rPr>
        <w:lastRenderedPageBreak/>
        <w:t>stosować zasady bezpiecznej obsługi maszyn i urządzeń,</w:t>
      </w:r>
    </w:p>
    <w:p w:rsidR="00FD2554" w:rsidRPr="00613999"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613999">
        <w:rPr>
          <w:rFonts w:ascii="Arial" w:hAnsi="Arial" w:cs="Arial"/>
          <w:color w:val="auto"/>
          <w:sz w:val="20"/>
          <w:szCs w:val="22"/>
        </w:rPr>
        <w:t xml:space="preserve">stosować przepisy ochrony </w:t>
      </w:r>
      <w:r w:rsidR="00DA6AE4" w:rsidRPr="00613999">
        <w:rPr>
          <w:rFonts w:ascii="Arial" w:hAnsi="Arial" w:cs="Arial"/>
          <w:color w:val="auto"/>
          <w:sz w:val="20"/>
          <w:szCs w:val="22"/>
        </w:rPr>
        <w:t>przeciwpożarowej</w:t>
      </w:r>
      <w:r w:rsidRPr="00613999">
        <w:rPr>
          <w:rFonts w:ascii="Arial" w:hAnsi="Arial" w:cs="Arial"/>
          <w:color w:val="auto"/>
          <w:sz w:val="20"/>
          <w:szCs w:val="22"/>
        </w:rPr>
        <w:t>,</w:t>
      </w:r>
    </w:p>
    <w:p w:rsidR="00FD2554" w:rsidRPr="00613999" w:rsidRDefault="00FD255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613999">
        <w:rPr>
          <w:rFonts w:ascii="Arial" w:hAnsi="Arial" w:cs="Arial"/>
          <w:color w:val="auto"/>
          <w:sz w:val="20"/>
          <w:szCs w:val="22"/>
        </w:rPr>
        <w:t>określać wpływ szkodliwych czynników związanych z obróbką drewna i tworzyw</w:t>
      </w:r>
      <w:r w:rsidR="00DA6AE4" w:rsidRPr="00613999">
        <w:rPr>
          <w:rFonts w:ascii="Arial" w:hAnsi="Arial" w:cs="Arial"/>
          <w:color w:val="auto"/>
          <w:sz w:val="20"/>
          <w:szCs w:val="22"/>
        </w:rPr>
        <w:t xml:space="preserve"> </w:t>
      </w:r>
      <w:r w:rsidRPr="00613999">
        <w:rPr>
          <w:rFonts w:ascii="Arial" w:hAnsi="Arial" w:cs="Arial"/>
          <w:color w:val="auto"/>
          <w:sz w:val="20"/>
          <w:szCs w:val="22"/>
        </w:rPr>
        <w:t>drzewnych na środowisko.</w:t>
      </w:r>
    </w:p>
    <w:p w:rsidR="00DA6AE4" w:rsidRPr="00613999" w:rsidRDefault="00DA6AE4" w:rsidP="007C319A">
      <w:pPr>
        <w:pStyle w:val="Akapitzlist"/>
        <w:numPr>
          <w:ilvl w:val="0"/>
          <w:numId w:val="28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2"/>
        </w:rPr>
      </w:pPr>
      <w:r w:rsidRPr="00613999">
        <w:rPr>
          <w:rFonts w:ascii="Arial" w:eastAsia="Arial" w:hAnsi="Arial" w:cs="Arial"/>
          <w:color w:val="auto"/>
          <w:sz w:val="20"/>
          <w:szCs w:val="20"/>
        </w:rPr>
        <w:t>współpracować w zespole</w:t>
      </w:r>
    </w:p>
    <w:p w:rsidR="00C8027C" w:rsidRDefault="00C8027C" w:rsidP="00FB221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2"/>
          <w:szCs w:val="18"/>
        </w:rPr>
      </w:pPr>
    </w:p>
    <w:p w:rsidR="00FB2217" w:rsidRDefault="00E301F8" w:rsidP="00FB221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2"/>
          <w:szCs w:val="18"/>
        </w:rPr>
      </w:pPr>
      <w:r w:rsidRPr="001B5038">
        <w:rPr>
          <w:rFonts w:ascii="Arial" w:hAnsi="Arial" w:cs="Arial"/>
          <w:b/>
          <w:color w:val="auto"/>
          <w:sz w:val="22"/>
          <w:szCs w:val="18"/>
        </w:rPr>
        <w:t xml:space="preserve">MATERIAŁ NAUCZANIA </w:t>
      </w:r>
    </w:p>
    <w:p w:rsidR="00E301F8" w:rsidRPr="001B5038" w:rsidRDefault="00E301F8" w:rsidP="00FB221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b/>
          <w:sz w:val="20"/>
          <w:szCs w:val="20"/>
        </w:rPr>
        <w:t xml:space="preserve">Praktyka zawodowa dla kwalifikacji </w:t>
      </w:r>
      <w:r w:rsidR="007E5D97">
        <w:rPr>
          <w:rFonts w:ascii="Arial" w:hAnsi="Arial" w:cs="Arial"/>
          <w:b/>
          <w:sz w:val="20"/>
          <w:szCs w:val="20"/>
        </w:rPr>
        <w:t>DRM.04.</w:t>
      </w:r>
      <w:r w:rsidR="00C8027C">
        <w:rPr>
          <w:rFonts w:ascii="Arial" w:hAnsi="Arial" w:cs="Arial"/>
          <w:b/>
          <w:sz w:val="20"/>
          <w:szCs w:val="20"/>
        </w:rPr>
        <w:t xml:space="preserve"> </w:t>
      </w:r>
      <w:r w:rsidRPr="0007679E">
        <w:rPr>
          <w:rFonts w:ascii="Arial" w:eastAsia="Arial" w:hAnsi="Arial" w:cs="Arial"/>
          <w:b/>
          <w:sz w:val="20"/>
          <w:szCs w:val="20"/>
        </w:rPr>
        <w:t>Wytwarzanie wyrobów z drewna i materiałów drewnopochodnych</w:t>
      </w:r>
    </w:p>
    <w:tbl>
      <w:tblPr>
        <w:tblpPr w:leftFromText="141" w:rightFromText="141"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008"/>
        <w:gridCol w:w="796"/>
        <w:gridCol w:w="4007"/>
        <w:gridCol w:w="4249"/>
        <w:gridCol w:w="1098"/>
      </w:tblGrid>
      <w:tr w:rsidR="00E301F8" w:rsidRPr="001B5038" w:rsidTr="00DB0BBB">
        <w:tc>
          <w:tcPr>
            <w:tcW w:w="725" w:type="pct"/>
            <w:vMerge w:val="restart"/>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Dział programowy</w:t>
            </w:r>
          </w:p>
        </w:tc>
        <w:tc>
          <w:tcPr>
            <w:tcW w:w="706" w:type="pct"/>
            <w:vMerge w:val="restart"/>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Tematy jednostek metodycznych</w:t>
            </w:r>
          </w:p>
        </w:tc>
        <w:tc>
          <w:tcPr>
            <w:tcW w:w="280" w:type="pct"/>
            <w:vMerge w:val="restart"/>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Liczba</w:t>
            </w:r>
          </w:p>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godz.</w:t>
            </w:r>
          </w:p>
        </w:tc>
        <w:tc>
          <w:tcPr>
            <w:tcW w:w="2903" w:type="pct"/>
            <w:gridSpan w:val="2"/>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Wymagania programowe</w:t>
            </w:r>
          </w:p>
        </w:tc>
        <w:tc>
          <w:tcPr>
            <w:tcW w:w="386" w:type="pct"/>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Uwagi o realizacji</w:t>
            </w:r>
          </w:p>
        </w:tc>
      </w:tr>
      <w:tr w:rsidR="00E301F8" w:rsidRPr="001B5038" w:rsidTr="00DB0BBB">
        <w:tc>
          <w:tcPr>
            <w:tcW w:w="725" w:type="pct"/>
            <w:vMerge/>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706" w:type="pct"/>
            <w:vMerge/>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280" w:type="pct"/>
            <w:vMerge/>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09" w:type="pct"/>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Podstawowe</w:t>
            </w:r>
          </w:p>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1B5038">
              <w:rPr>
                <w:rFonts w:ascii="Arial" w:hAnsi="Arial" w:cs="Arial"/>
                <w:b/>
                <w:color w:val="auto"/>
                <w:sz w:val="20"/>
                <w:szCs w:val="20"/>
              </w:rPr>
              <w:t>Uczeń potrafi:</w:t>
            </w:r>
          </w:p>
        </w:tc>
        <w:tc>
          <w:tcPr>
            <w:tcW w:w="1494" w:type="pct"/>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Ponadpodstawowe</w:t>
            </w:r>
          </w:p>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1B5038">
              <w:rPr>
                <w:rFonts w:ascii="Arial" w:hAnsi="Arial" w:cs="Arial"/>
                <w:b/>
                <w:color w:val="auto"/>
                <w:sz w:val="20"/>
                <w:szCs w:val="20"/>
              </w:rPr>
              <w:t>Uczeń potrafi:</w:t>
            </w:r>
          </w:p>
        </w:tc>
        <w:tc>
          <w:tcPr>
            <w:tcW w:w="386" w:type="pct"/>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Etap realizacji</w:t>
            </w:r>
          </w:p>
        </w:tc>
      </w:tr>
      <w:tr w:rsidR="00E301F8" w:rsidRPr="001B5038" w:rsidTr="00DB0BBB">
        <w:trPr>
          <w:trHeight w:val="1879"/>
        </w:trPr>
        <w:tc>
          <w:tcPr>
            <w:tcW w:w="725" w:type="pct"/>
            <w:vMerge w:val="restar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eastAsia="Arial" w:hAnsi="Arial" w:cs="Arial"/>
                <w:color w:val="auto"/>
                <w:sz w:val="20"/>
                <w:szCs w:val="20"/>
              </w:rPr>
              <w:t xml:space="preserve">I. </w:t>
            </w:r>
            <w:r>
              <w:rPr>
                <w:rFonts w:ascii="Arial" w:eastAsia="Arial" w:hAnsi="Arial" w:cs="Arial"/>
                <w:color w:val="auto"/>
                <w:sz w:val="20"/>
                <w:szCs w:val="20"/>
              </w:rPr>
              <w:t>BHP w pracy zawodowej.</w:t>
            </w:r>
          </w:p>
        </w:tc>
        <w:tc>
          <w:tcPr>
            <w:tcW w:w="706"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eastAsia="Arial" w:hAnsi="Arial" w:cs="Arial"/>
                <w:color w:val="auto"/>
                <w:sz w:val="20"/>
                <w:szCs w:val="20"/>
              </w:rPr>
              <w:t>1</w:t>
            </w:r>
            <w:r>
              <w:rPr>
                <w:rFonts w:ascii="Arial" w:hAnsi="Arial" w:cs="Arial"/>
                <w:sz w:val="20"/>
                <w:szCs w:val="20"/>
              </w:rPr>
              <w:t>.Prawa</w:t>
            </w:r>
            <w:r w:rsidR="00DD462F">
              <w:rPr>
                <w:rFonts w:ascii="Arial" w:hAnsi="Arial" w:cs="Arial"/>
                <w:sz w:val="20"/>
                <w:szCs w:val="20"/>
              </w:rPr>
              <w:t xml:space="preserve"> i </w:t>
            </w:r>
            <w:r>
              <w:rPr>
                <w:rFonts w:ascii="Arial" w:hAnsi="Arial" w:cs="Arial"/>
                <w:sz w:val="20"/>
                <w:szCs w:val="20"/>
              </w:rPr>
              <w:t>obowiązki pracownika</w:t>
            </w:r>
            <w:r w:rsidR="00DD462F">
              <w:rPr>
                <w:rFonts w:ascii="Arial" w:hAnsi="Arial" w:cs="Arial"/>
                <w:sz w:val="20"/>
                <w:szCs w:val="20"/>
              </w:rPr>
              <w:t xml:space="preserve"> i </w:t>
            </w:r>
            <w:r>
              <w:rPr>
                <w:rFonts w:ascii="Arial" w:hAnsi="Arial" w:cs="Arial"/>
                <w:sz w:val="20"/>
                <w:szCs w:val="20"/>
              </w:rPr>
              <w:t>pracodawcy wynikające</w:t>
            </w:r>
            <w:r w:rsidR="009842C9">
              <w:rPr>
                <w:rFonts w:ascii="Arial" w:hAnsi="Arial" w:cs="Arial"/>
                <w:sz w:val="20"/>
                <w:szCs w:val="20"/>
              </w:rPr>
              <w:t xml:space="preserve"> z </w:t>
            </w:r>
            <w:r w:rsidRPr="00D04F0F">
              <w:rPr>
                <w:rFonts w:ascii="Arial" w:hAnsi="Arial" w:cs="Arial"/>
                <w:sz w:val="20"/>
                <w:szCs w:val="20"/>
              </w:rPr>
              <w:t>przepisów</w:t>
            </w:r>
            <w:r w:rsidR="00DD462F">
              <w:rPr>
                <w:rFonts w:ascii="Arial" w:hAnsi="Arial" w:cs="Arial"/>
                <w:sz w:val="20"/>
                <w:szCs w:val="20"/>
              </w:rPr>
              <w:t xml:space="preserve"> i </w:t>
            </w:r>
            <w:r w:rsidRPr="00D04F0F">
              <w:rPr>
                <w:rFonts w:ascii="Arial" w:hAnsi="Arial" w:cs="Arial"/>
                <w:sz w:val="20"/>
                <w:szCs w:val="20"/>
              </w:rPr>
              <w:t>prawa BHP</w:t>
            </w:r>
            <w:r>
              <w:rPr>
                <w:rFonts w:ascii="Arial" w:hAnsi="Arial" w:cs="Arial"/>
                <w:sz w:val="20"/>
                <w:szCs w:val="20"/>
              </w:rPr>
              <w:t>.</w:t>
            </w:r>
          </w:p>
        </w:tc>
        <w:tc>
          <w:tcPr>
            <w:tcW w:w="280"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09" w:type="pct"/>
            <w:shd w:val="clear" w:color="auto" w:fill="auto"/>
          </w:tcPr>
          <w:p w:rsidR="008900F9" w:rsidRDefault="00E301F8" w:rsidP="00683FE6">
            <w:pPr>
              <w:numPr>
                <w:ilvl w:val="0"/>
                <w:numId w:val="159"/>
              </w:numPr>
              <w:pBdr>
                <w:top w:val="none" w:sz="0" w:space="0" w:color="auto"/>
                <w:left w:val="none" w:sz="0" w:space="0" w:color="auto"/>
                <w:bottom w:val="none" w:sz="0" w:space="0" w:color="auto"/>
                <w:right w:val="none" w:sz="0" w:space="0" w:color="auto"/>
                <w:between w:val="none" w:sz="0" w:space="0" w:color="auto"/>
              </w:pBdr>
              <w:ind w:left="471"/>
              <w:rPr>
                <w:rFonts w:ascii="Arial" w:hAnsi="Arial" w:cs="Arial"/>
                <w:bCs/>
                <w:color w:val="auto"/>
                <w:sz w:val="20"/>
                <w:szCs w:val="20"/>
              </w:rPr>
            </w:pPr>
            <w:r w:rsidRPr="00AF33D3">
              <w:rPr>
                <w:rFonts w:ascii="Arial" w:hAnsi="Arial" w:cs="Arial"/>
                <w:bCs/>
                <w:color w:val="auto"/>
                <w:sz w:val="20"/>
                <w:szCs w:val="20"/>
              </w:rPr>
              <w:t>wymieniać prawa</w:t>
            </w:r>
            <w:r w:rsidR="00DD462F">
              <w:rPr>
                <w:rFonts w:ascii="Arial" w:hAnsi="Arial" w:cs="Arial"/>
                <w:bCs/>
                <w:color w:val="auto"/>
                <w:sz w:val="20"/>
                <w:szCs w:val="20"/>
              </w:rPr>
              <w:t xml:space="preserve"> i </w:t>
            </w:r>
            <w:r w:rsidRPr="00AF33D3">
              <w:rPr>
                <w:rFonts w:ascii="Arial" w:hAnsi="Arial" w:cs="Arial"/>
                <w:bCs/>
                <w:color w:val="auto"/>
                <w:sz w:val="20"/>
                <w:szCs w:val="20"/>
              </w:rPr>
              <w:t>obowiązki pracownika w zakresi</w:t>
            </w:r>
            <w:r>
              <w:rPr>
                <w:rFonts w:ascii="Arial" w:hAnsi="Arial" w:cs="Arial"/>
                <w:bCs/>
                <w:color w:val="auto"/>
                <w:sz w:val="20"/>
                <w:szCs w:val="20"/>
              </w:rPr>
              <w:t>e bhp</w:t>
            </w:r>
          </w:p>
          <w:p w:rsidR="008900F9" w:rsidRDefault="00E301F8" w:rsidP="00683FE6">
            <w:pPr>
              <w:numPr>
                <w:ilvl w:val="0"/>
                <w:numId w:val="159"/>
              </w:numPr>
              <w:pBdr>
                <w:top w:val="none" w:sz="0" w:space="0" w:color="auto"/>
                <w:left w:val="none" w:sz="0" w:space="0" w:color="auto"/>
                <w:bottom w:val="none" w:sz="0" w:space="0" w:color="auto"/>
                <w:right w:val="none" w:sz="0" w:space="0" w:color="auto"/>
                <w:between w:val="none" w:sz="0" w:space="0" w:color="auto"/>
              </w:pBdr>
              <w:ind w:left="471"/>
              <w:rPr>
                <w:rFonts w:ascii="Arial" w:hAnsi="Arial" w:cs="Arial"/>
                <w:color w:val="auto"/>
                <w:sz w:val="20"/>
                <w:szCs w:val="20"/>
              </w:rPr>
            </w:pPr>
            <w:r w:rsidRPr="00AF33D3">
              <w:rPr>
                <w:rFonts w:ascii="Arial" w:hAnsi="Arial" w:cs="Arial"/>
                <w:bCs/>
                <w:color w:val="auto"/>
                <w:sz w:val="20"/>
                <w:szCs w:val="20"/>
              </w:rPr>
              <w:t>wymieniać prawa</w:t>
            </w:r>
            <w:r w:rsidR="00DD462F">
              <w:rPr>
                <w:rFonts w:ascii="Arial" w:hAnsi="Arial" w:cs="Arial"/>
                <w:bCs/>
                <w:color w:val="auto"/>
                <w:sz w:val="20"/>
                <w:szCs w:val="20"/>
              </w:rPr>
              <w:t xml:space="preserve"> i </w:t>
            </w:r>
            <w:r w:rsidRPr="00AF33D3">
              <w:rPr>
                <w:rFonts w:ascii="Arial" w:hAnsi="Arial" w:cs="Arial"/>
                <w:bCs/>
                <w:color w:val="auto"/>
                <w:sz w:val="20"/>
                <w:szCs w:val="20"/>
              </w:rPr>
              <w:t>obowiązki pracodawcy w zakresi</w:t>
            </w:r>
            <w:r>
              <w:rPr>
                <w:rFonts w:ascii="Arial" w:hAnsi="Arial" w:cs="Arial"/>
                <w:bCs/>
                <w:color w:val="auto"/>
                <w:sz w:val="20"/>
                <w:szCs w:val="20"/>
              </w:rPr>
              <w:t>e bhp</w:t>
            </w:r>
          </w:p>
          <w:p w:rsidR="008900F9" w:rsidRDefault="00E301F8" w:rsidP="00683FE6">
            <w:pPr>
              <w:pStyle w:val="Akapitzlist"/>
              <w:numPr>
                <w:ilvl w:val="0"/>
                <w:numId w:val="159"/>
              </w:numPr>
              <w:ind w:left="329"/>
              <w:rPr>
                <w:rFonts w:ascii="Arial" w:hAnsi="Arial" w:cs="Arial"/>
                <w:color w:val="auto"/>
                <w:sz w:val="20"/>
                <w:szCs w:val="20"/>
              </w:rPr>
            </w:pPr>
            <w:r w:rsidRPr="00AF33D3">
              <w:rPr>
                <w:rFonts w:ascii="Arial" w:hAnsi="Arial" w:cs="Arial"/>
                <w:color w:val="auto"/>
                <w:sz w:val="20"/>
                <w:szCs w:val="20"/>
              </w:rPr>
              <w:t>wskazać prawa</w:t>
            </w:r>
            <w:r w:rsidR="00DD462F">
              <w:rPr>
                <w:rFonts w:ascii="Arial" w:hAnsi="Arial" w:cs="Arial"/>
                <w:color w:val="auto"/>
                <w:sz w:val="20"/>
                <w:szCs w:val="20"/>
              </w:rPr>
              <w:t xml:space="preserve"> i </w:t>
            </w:r>
            <w:r w:rsidR="00EF68EF" w:rsidRPr="00AF33D3">
              <w:rPr>
                <w:rFonts w:ascii="Arial" w:hAnsi="Arial" w:cs="Arial"/>
                <w:color w:val="auto"/>
                <w:sz w:val="20"/>
                <w:szCs w:val="20"/>
              </w:rPr>
              <w:t>obowiązki wynikające</w:t>
            </w:r>
            <w:r w:rsidR="009842C9">
              <w:rPr>
                <w:rFonts w:ascii="Arial" w:hAnsi="Arial" w:cs="Arial"/>
                <w:color w:val="auto"/>
                <w:sz w:val="20"/>
                <w:szCs w:val="20"/>
              </w:rPr>
              <w:t xml:space="preserve"> z </w:t>
            </w:r>
            <w:r w:rsidRPr="00AF33D3">
              <w:rPr>
                <w:rFonts w:ascii="Arial" w:hAnsi="Arial" w:cs="Arial"/>
                <w:color w:val="auto"/>
                <w:sz w:val="20"/>
                <w:szCs w:val="20"/>
              </w:rPr>
              <w:t>przepisów prawa, pracownika, który uległ wypadkowi przy pracy</w:t>
            </w:r>
          </w:p>
        </w:tc>
        <w:tc>
          <w:tcPr>
            <w:tcW w:w="1494" w:type="pct"/>
            <w:shd w:val="clear" w:color="auto" w:fill="auto"/>
          </w:tcPr>
          <w:p w:rsidR="008900F9" w:rsidRDefault="00E301F8" w:rsidP="00683FE6">
            <w:pPr>
              <w:pStyle w:val="Bezodstpw"/>
              <w:numPr>
                <w:ilvl w:val="0"/>
                <w:numId w:val="158"/>
              </w:numPr>
              <w:pBdr>
                <w:top w:val="none" w:sz="0" w:space="0" w:color="auto"/>
                <w:left w:val="none" w:sz="0" w:space="0" w:color="auto"/>
                <w:bottom w:val="none" w:sz="0" w:space="0" w:color="auto"/>
                <w:right w:val="none" w:sz="0" w:space="0" w:color="auto"/>
                <w:between w:val="none" w:sz="0" w:space="0" w:color="auto"/>
              </w:pBdr>
              <w:ind w:left="478"/>
              <w:rPr>
                <w:rFonts w:ascii="Arial" w:hAnsi="Arial" w:cs="Arial"/>
                <w:bCs/>
                <w:sz w:val="20"/>
                <w:szCs w:val="20"/>
              </w:rPr>
            </w:pPr>
            <w:r w:rsidRPr="006D436A">
              <w:rPr>
                <w:rFonts w:ascii="Arial" w:hAnsi="Arial" w:cs="Arial"/>
                <w:bCs/>
                <w:sz w:val="20"/>
                <w:szCs w:val="20"/>
              </w:rPr>
              <w:t>omawiać konsekwencje nieprzestrzegania obowiązków przez pracownika</w:t>
            </w:r>
            <w:r w:rsidR="00DD462F">
              <w:rPr>
                <w:rFonts w:ascii="Arial" w:hAnsi="Arial" w:cs="Arial"/>
                <w:bCs/>
                <w:sz w:val="20"/>
                <w:szCs w:val="20"/>
              </w:rPr>
              <w:t xml:space="preserve"> i </w:t>
            </w:r>
            <w:r w:rsidRPr="006D436A">
              <w:rPr>
                <w:rFonts w:ascii="Arial" w:hAnsi="Arial" w:cs="Arial"/>
                <w:bCs/>
                <w:sz w:val="20"/>
                <w:szCs w:val="20"/>
              </w:rPr>
              <w:t>pracodawcę w zakresie b</w:t>
            </w:r>
            <w:r>
              <w:rPr>
                <w:rFonts w:ascii="Arial" w:hAnsi="Arial" w:cs="Arial"/>
                <w:bCs/>
                <w:sz w:val="20"/>
                <w:szCs w:val="20"/>
              </w:rPr>
              <w:t>hp</w:t>
            </w:r>
          </w:p>
          <w:p w:rsidR="008900F9" w:rsidRDefault="00E301F8" w:rsidP="00683FE6">
            <w:pPr>
              <w:pStyle w:val="Akapitzlist"/>
              <w:numPr>
                <w:ilvl w:val="0"/>
                <w:numId w:val="158"/>
              </w:numPr>
              <w:ind w:left="478"/>
              <w:rPr>
                <w:rFonts w:ascii="Arial" w:eastAsia="Arial" w:hAnsi="Arial" w:cs="Arial"/>
                <w:color w:val="auto"/>
                <w:sz w:val="20"/>
                <w:szCs w:val="20"/>
              </w:rPr>
            </w:pPr>
            <w:r w:rsidRPr="006D436A">
              <w:rPr>
                <w:rFonts w:ascii="Arial" w:hAnsi="Arial" w:cs="Arial"/>
                <w:bCs/>
                <w:color w:val="auto"/>
                <w:sz w:val="20"/>
                <w:szCs w:val="20"/>
              </w:rPr>
              <w:t>określać zakres odpowiedzialności pracownika oraz pracodawcy</w:t>
            </w:r>
            <w:r w:rsidR="009842C9">
              <w:rPr>
                <w:rFonts w:ascii="Arial" w:hAnsi="Arial" w:cs="Arial"/>
                <w:bCs/>
                <w:color w:val="auto"/>
                <w:sz w:val="20"/>
                <w:szCs w:val="20"/>
              </w:rPr>
              <w:t xml:space="preserve"> z </w:t>
            </w:r>
            <w:r w:rsidRPr="006D436A">
              <w:rPr>
                <w:rFonts w:ascii="Arial" w:hAnsi="Arial" w:cs="Arial"/>
                <w:bCs/>
                <w:color w:val="auto"/>
                <w:sz w:val="20"/>
                <w:szCs w:val="20"/>
              </w:rPr>
              <w:t>tytułu naruszenia przepisów</w:t>
            </w:r>
          </w:p>
        </w:tc>
        <w:tc>
          <w:tcPr>
            <w:tcW w:w="386" w:type="pct"/>
            <w:vMerge w:val="restart"/>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 xml:space="preserve">Klasa III </w:t>
            </w:r>
          </w:p>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E301F8" w:rsidRPr="001B5038" w:rsidRDefault="00E301F8" w:rsidP="008900F9">
            <w:pPr>
              <w:rPr>
                <w:rFonts w:ascii="Arial" w:hAnsi="Arial" w:cs="Arial"/>
                <w:color w:val="auto"/>
                <w:sz w:val="20"/>
                <w:szCs w:val="20"/>
              </w:rPr>
            </w:pPr>
          </w:p>
        </w:tc>
      </w:tr>
      <w:tr w:rsidR="00E301F8" w:rsidRPr="001B5038" w:rsidTr="00DB0BBB">
        <w:trPr>
          <w:trHeight w:val="743"/>
        </w:trPr>
        <w:tc>
          <w:tcPr>
            <w:tcW w:w="725" w:type="pct"/>
            <w:vMerge/>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706"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2.</w:t>
            </w:r>
            <w:r w:rsidRPr="00D04F0F">
              <w:rPr>
                <w:rFonts w:ascii="Arial" w:hAnsi="Arial" w:cs="Arial"/>
                <w:sz w:val="20"/>
                <w:szCs w:val="20"/>
              </w:rPr>
              <w:t xml:space="preserve"> Wykonywanie zadań zawodowych zgodnie</w:t>
            </w:r>
            <w:r w:rsidR="009842C9">
              <w:rPr>
                <w:rFonts w:ascii="Arial" w:hAnsi="Arial" w:cs="Arial"/>
                <w:sz w:val="20"/>
                <w:szCs w:val="20"/>
              </w:rPr>
              <w:t xml:space="preserve"> z </w:t>
            </w:r>
            <w:r w:rsidRPr="00D04F0F">
              <w:rPr>
                <w:rFonts w:ascii="Arial" w:hAnsi="Arial" w:cs="Arial"/>
                <w:sz w:val="20"/>
                <w:szCs w:val="20"/>
              </w:rPr>
              <w:t>zasadami BHP.</w:t>
            </w:r>
          </w:p>
        </w:tc>
        <w:tc>
          <w:tcPr>
            <w:tcW w:w="280"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09" w:type="pct"/>
            <w:shd w:val="clear" w:color="auto" w:fill="auto"/>
          </w:tcPr>
          <w:p w:rsidR="00E301F8" w:rsidRPr="00DB0BBB" w:rsidRDefault="00E301F8" w:rsidP="008900F9">
            <w:pPr>
              <w:pStyle w:val="Akapitzlist"/>
              <w:numPr>
                <w:ilvl w:val="0"/>
                <w:numId w:val="189"/>
              </w:numPr>
              <w:ind w:left="471"/>
              <w:rPr>
                <w:rFonts w:ascii="Arial" w:hAnsi="Arial" w:cs="Arial"/>
                <w:color w:val="auto"/>
                <w:sz w:val="20"/>
                <w:szCs w:val="20"/>
              </w:rPr>
            </w:pPr>
            <w:r w:rsidRPr="00DB0BBB">
              <w:rPr>
                <w:rFonts w:ascii="Arial" w:hAnsi="Arial" w:cs="Arial"/>
                <w:color w:val="auto"/>
                <w:sz w:val="20"/>
                <w:szCs w:val="20"/>
              </w:rPr>
              <w:t>określać zagrożenia</w:t>
            </w:r>
            <w:r w:rsidR="001979D6" w:rsidRPr="00DB0BBB">
              <w:rPr>
                <w:rFonts w:ascii="Arial" w:hAnsi="Arial" w:cs="Arial"/>
                <w:color w:val="auto"/>
                <w:sz w:val="20"/>
                <w:szCs w:val="20"/>
              </w:rPr>
              <w:t xml:space="preserve"> na </w:t>
            </w:r>
            <w:r w:rsidRPr="00DB0BBB">
              <w:rPr>
                <w:rFonts w:ascii="Arial" w:hAnsi="Arial" w:cs="Arial"/>
                <w:color w:val="auto"/>
                <w:sz w:val="20"/>
                <w:szCs w:val="20"/>
              </w:rPr>
              <w:t xml:space="preserve">stanowisku pracy przy wykonywaniu zadań zawodowych w stolarstwie </w:t>
            </w:r>
          </w:p>
          <w:p w:rsidR="008900F9" w:rsidRDefault="00E301F8" w:rsidP="00683FE6">
            <w:pPr>
              <w:pStyle w:val="Akapitzlist"/>
              <w:numPr>
                <w:ilvl w:val="0"/>
                <w:numId w:val="189"/>
              </w:numPr>
              <w:ind w:left="471"/>
              <w:rPr>
                <w:rFonts w:ascii="Arial" w:hAnsi="Arial" w:cs="Arial"/>
                <w:color w:val="auto"/>
                <w:sz w:val="20"/>
                <w:szCs w:val="20"/>
              </w:rPr>
            </w:pPr>
            <w:r w:rsidRPr="001D4B0C">
              <w:rPr>
                <w:rFonts w:ascii="Arial" w:hAnsi="Arial" w:cs="Arial"/>
                <w:color w:val="auto"/>
                <w:sz w:val="20"/>
                <w:szCs w:val="20"/>
              </w:rPr>
              <w:t>wyjaśnia</w:t>
            </w:r>
            <w:r>
              <w:rPr>
                <w:rFonts w:ascii="Arial" w:hAnsi="Arial" w:cs="Arial"/>
                <w:color w:val="auto"/>
                <w:sz w:val="20"/>
                <w:szCs w:val="20"/>
              </w:rPr>
              <w:t>ć</w:t>
            </w:r>
            <w:r w:rsidRPr="001D4B0C">
              <w:rPr>
                <w:rFonts w:ascii="Arial" w:hAnsi="Arial" w:cs="Arial"/>
                <w:color w:val="auto"/>
                <w:sz w:val="20"/>
                <w:szCs w:val="20"/>
              </w:rPr>
              <w:t xml:space="preserve"> sposoby przeciwdziałania zagrożeniom istniejącym</w:t>
            </w:r>
            <w:r w:rsidR="001979D6">
              <w:rPr>
                <w:rFonts w:ascii="Arial" w:hAnsi="Arial" w:cs="Arial"/>
                <w:color w:val="auto"/>
                <w:sz w:val="20"/>
                <w:szCs w:val="20"/>
              </w:rPr>
              <w:t xml:space="preserve"> na </w:t>
            </w:r>
            <w:r>
              <w:rPr>
                <w:rFonts w:ascii="Arial" w:hAnsi="Arial" w:cs="Arial"/>
                <w:color w:val="auto"/>
                <w:sz w:val="20"/>
                <w:szCs w:val="20"/>
              </w:rPr>
              <w:t>stanowiskach pracy w stolarstwie</w:t>
            </w:r>
          </w:p>
          <w:p w:rsidR="008900F9" w:rsidRDefault="00E301F8" w:rsidP="00683FE6">
            <w:pPr>
              <w:pStyle w:val="Akapitzlist"/>
              <w:numPr>
                <w:ilvl w:val="0"/>
                <w:numId w:val="18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471"/>
              <w:contextualSpacing w:val="0"/>
              <w:rPr>
                <w:rFonts w:ascii="Arial" w:hAnsi="Arial" w:cs="Arial"/>
                <w:sz w:val="20"/>
                <w:szCs w:val="20"/>
              </w:rPr>
            </w:pPr>
            <w:r>
              <w:rPr>
                <w:rFonts w:ascii="Arial" w:hAnsi="Arial" w:cs="Arial"/>
                <w:sz w:val="20"/>
                <w:szCs w:val="20"/>
              </w:rPr>
              <w:t>stosować</w:t>
            </w:r>
            <w:r w:rsidRPr="001D4B0C">
              <w:rPr>
                <w:rFonts w:ascii="Arial" w:hAnsi="Arial" w:cs="Arial"/>
                <w:sz w:val="20"/>
                <w:szCs w:val="20"/>
              </w:rPr>
              <w:t xml:space="preserve"> środki techniczne, ochrony indywidualnej</w:t>
            </w:r>
            <w:r w:rsidR="00DD462F">
              <w:rPr>
                <w:rFonts w:ascii="Arial" w:hAnsi="Arial" w:cs="Arial"/>
                <w:sz w:val="20"/>
                <w:szCs w:val="20"/>
              </w:rPr>
              <w:t xml:space="preserve"> i </w:t>
            </w:r>
            <w:r w:rsidRPr="001D4B0C">
              <w:rPr>
                <w:rFonts w:ascii="Arial" w:hAnsi="Arial" w:cs="Arial"/>
                <w:sz w:val="20"/>
                <w:szCs w:val="20"/>
              </w:rPr>
              <w:t>zbiorowej podczas wykonywania zadań zawodowych:</w:t>
            </w:r>
          </w:p>
          <w:p w:rsidR="00E301F8" w:rsidRPr="00166F3D" w:rsidRDefault="00E301F8" w:rsidP="00683FE6">
            <w:pPr>
              <w:numPr>
                <w:ilvl w:val="0"/>
                <w:numId w:val="18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71"/>
              <w:rPr>
                <w:rFonts w:ascii="Arial" w:hAnsi="Arial" w:cs="Arial"/>
                <w:color w:val="auto"/>
                <w:sz w:val="20"/>
                <w:szCs w:val="20"/>
              </w:rPr>
            </w:pPr>
            <w:r w:rsidRPr="001D4B0C">
              <w:rPr>
                <w:rFonts w:ascii="Arial" w:eastAsia="Arial Unicode MS" w:hAnsi="Arial" w:cs="Arial"/>
                <w:sz w:val="20"/>
                <w:szCs w:val="20"/>
              </w:rPr>
              <w:t>określa</w:t>
            </w:r>
            <w:r>
              <w:rPr>
                <w:rFonts w:ascii="Arial" w:eastAsia="Arial Unicode MS" w:hAnsi="Arial" w:cs="Arial"/>
                <w:sz w:val="20"/>
                <w:szCs w:val="20"/>
              </w:rPr>
              <w:t>ć</w:t>
            </w:r>
            <w:r w:rsidRPr="001D4B0C">
              <w:rPr>
                <w:rFonts w:ascii="Arial" w:eastAsia="Arial Unicode MS" w:hAnsi="Arial" w:cs="Arial"/>
                <w:sz w:val="20"/>
                <w:szCs w:val="20"/>
              </w:rPr>
              <w:t xml:space="preserve"> zasady doboru środków ochrony indywidualnej</w:t>
            </w:r>
            <w:r w:rsidR="00DD462F">
              <w:rPr>
                <w:rFonts w:ascii="Arial" w:eastAsia="Arial Unicode MS" w:hAnsi="Arial" w:cs="Arial"/>
                <w:sz w:val="20"/>
                <w:szCs w:val="20"/>
              </w:rPr>
              <w:t xml:space="preserve"> i </w:t>
            </w:r>
            <w:r w:rsidRPr="001D4B0C">
              <w:rPr>
                <w:rFonts w:ascii="Arial" w:eastAsia="Arial Unicode MS" w:hAnsi="Arial" w:cs="Arial"/>
                <w:sz w:val="20"/>
                <w:szCs w:val="20"/>
              </w:rPr>
              <w:t>zbiorowej</w:t>
            </w:r>
          </w:p>
        </w:tc>
        <w:tc>
          <w:tcPr>
            <w:tcW w:w="1494" w:type="pct"/>
            <w:shd w:val="clear" w:color="auto" w:fill="auto"/>
          </w:tcPr>
          <w:p w:rsidR="008900F9" w:rsidRDefault="00E301F8" w:rsidP="00683FE6">
            <w:pPr>
              <w:pStyle w:val="Akapitzlist"/>
              <w:numPr>
                <w:ilvl w:val="0"/>
                <w:numId w:val="190"/>
              </w:numPr>
              <w:ind w:left="478"/>
              <w:rPr>
                <w:rFonts w:ascii="Arial" w:hAnsi="Arial" w:cs="Arial"/>
                <w:color w:val="auto"/>
                <w:sz w:val="20"/>
                <w:szCs w:val="20"/>
              </w:rPr>
            </w:pPr>
            <w:r>
              <w:rPr>
                <w:rFonts w:ascii="Arial" w:hAnsi="Arial" w:cs="Arial"/>
                <w:color w:val="auto"/>
                <w:sz w:val="20"/>
                <w:szCs w:val="20"/>
              </w:rPr>
              <w:t>przewidywać</w:t>
            </w:r>
            <w:r w:rsidRPr="00FE60FF">
              <w:rPr>
                <w:rFonts w:ascii="Arial" w:hAnsi="Arial" w:cs="Arial"/>
                <w:color w:val="auto"/>
                <w:sz w:val="20"/>
                <w:szCs w:val="20"/>
              </w:rPr>
              <w:t xml:space="preserve"> zagrożenia dla zdrowia</w:t>
            </w:r>
            <w:r w:rsidR="00DD462F">
              <w:rPr>
                <w:rFonts w:ascii="Arial" w:hAnsi="Arial" w:cs="Arial"/>
                <w:color w:val="auto"/>
                <w:sz w:val="20"/>
                <w:szCs w:val="20"/>
              </w:rPr>
              <w:t xml:space="preserve"> i </w:t>
            </w:r>
            <w:r w:rsidRPr="00FE60FF">
              <w:rPr>
                <w:rFonts w:ascii="Arial" w:hAnsi="Arial" w:cs="Arial"/>
                <w:color w:val="auto"/>
                <w:sz w:val="20"/>
                <w:szCs w:val="20"/>
              </w:rPr>
              <w:t>życia człowieka oraz mienia</w:t>
            </w:r>
            <w:r w:rsidR="00DD462F">
              <w:rPr>
                <w:rFonts w:ascii="Arial" w:hAnsi="Arial" w:cs="Arial"/>
                <w:color w:val="auto"/>
                <w:sz w:val="20"/>
                <w:szCs w:val="20"/>
              </w:rPr>
              <w:t xml:space="preserve"> i </w:t>
            </w:r>
            <w:r w:rsidRPr="00FE60FF">
              <w:rPr>
                <w:rFonts w:ascii="Arial" w:hAnsi="Arial" w:cs="Arial"/>
                <w:color w:val="auto"/>
                <w:sz w:val="20"/>
                <w:szCs w:val="20"/>
              </w:rPr>
              <w:t>środowiska związane</w:t>
            </w:r>
            <w:r w:rsidR="009842C9">
              <w:rPr>
                <w:rFonts w:ascii="Arial" w:hAnsi="Arial" w:cs="Arial"/>
                <w:color w:val="auto"/>
                <w:sz w:val="20"/>
                <w:szCs w:val="20"/>
              </w:rPr>
              <w:t xml:space="preserve"> z </w:t>
            </w:r>
            <w:r w:rsidRPr="00FE60FF">
              <w:rPr>
                <w:rFonts w:ascii="Arial" w:hAnsi="Arial" w:cs="Arial"/>
                <w:color w:val="auto"/>
                <w:sz w:val="20"/>
                <w:szCs w:val="20"/>
              </w:rPr>
              <w:t>wykonywaniem zadań zawodowych</w:t>
            </w:r>
          </w:p>
          <w:p w:rsidR="008900F9" w:rsidRDefault="00E301F8" w:rsidP="00683FE6">
            <w:pPr>
              <w:numPr>
                <w:ilvl w:val="0"/>
                <w:numId w:val="190"/>
              </w:numPr>
              <w:ind w:left="478"/>
              <w:rPr>
                <w:rFonts w:ascii="Arial" w:hAnsi="Arial" w:cs="Arial"/>
                <w:color w:val="auto"/>
                <w:sz w:val="20"/>
                <w:szCs w:val="20"/>
              </w:rPr>
            </w:pPr>
            <w:r w:rsidRPr="001973AA">
              <w:rPr>
                <w:rFonts w:ascii="Arial" w:hAnsi="Arial" w:cs="Arial"/>
                <w:color w:val="auto"/>
                <w:sz w:val="20"/>
                <w:szCs w:val="20"/>
              </w:rPr>
              <w:t>rozróżnia</w:t>
            </w:r>
            <w:r>
              <w:rPr>
                <w:rFonts w:ascii="Arial" w:hAnsi="Arial" w:cs="Arial"/>
                <w:color w:val="auto"/>
                <w:sz w:val="20"/>
                <w:szCs w:val="20"/>
              </w:rPr>
              <w:t>ć</w:t>
            </w:r>
            <w:r w:rsidRPr="001973AA">
              <w:rPr>
                <w:rFonts w:ascii="Arial" w:hAnsi="Arial" w:cs="Arial"/>
                <w:color w:val="auto"/>
                <w:sz w:val="20"/>
                <w:szCs w:val="20"/>
              </w:rPr>
              <w:t xml:space="preserve"> środki ochrony indywidualnej</w:t>
            </w:r>
            <w:r w:rsidR="00DD462F">
              <w:rPr>
                <w:rFonts w:ascii="Arial" w:hAnsi="Arial" w:cs="Arial"/>
                <w:color w:val="auto"/>
                <w:sz w:val="20"/>
                <w:szCs w:val="20"/>
              </w:rPr>
              <w:t xml:space="preserve"> i </w:t>
            </w:r>
            <w:r w:rsidRPr="001973AA">
              <w:rPr>
                <w:rFonts w:ascii="Arial" w:hAnsi="Arial" w:cs="Arial"/>
                <w:color w:val="auto"/>
                <w:sz w:val="20"/>
                <w:szCs w:val="20"/>
              </w:rPr>
              <w:t>zbiorowej podczas wykonywania zadań zawodowych</w:t>
            </w:r>
            <w:r w:rsidR="001979D6">
              <w:rPr>
                <w:rFonts w:ascii="Arial" w:hAnsi="Arial" w:cs="Arial"/>
                <w:color w:val="auto"/>
                <w:sz w:val="20"/>
                <w:szCs w:val="20"/>
              </w:rPr>
              <w:t xml:space="preserve"> na </w:t>
            </w:r>
            <w:r w:rsidRPr="001973AA">
              <w:rPr>
                <w:rFonts w:ascii="Arial" w:hAnsi="Arial" w:cs="Arial"/>
                <w:color w:val="auto"/>
                <w:sz w:val="20"/>
                <w:szCs w:val="20"/>
              </w:rPr>
              <w:t>stanowisku pracy stolarza</w:t>
            </w:r>
          </w:p>
          <w:p w:rsidR="008900F9" w:rsidRDefault="00E301F8" w:rsidP="00683FE6">
            <w:pPr>
              <w:pStyle w:val="Akapitzlist"/>
              <w:numPr>
                <w:ilvl w:val="0"/>
                <w:numId w:val="190"/>
              </w:numPr>
              <w:ind w:left="478"/>
              <w:rPr>
                <w:rFonts w:ascii="Arial" w:hAnsi="Arial" w:cs="Arial"/>
                <w:color w:val="auto"/>
                <w:sz w:val="20"/>
                <w:szCs w:val="20"/>
              </w:rPr>
            </w:pPr>
            <w:r w:rsidRPr="001973AA">
              <w:rPr>
                <w:rFonts w:ascii="Arial" w:hAnsi="Arial" w:cs="Arial"/>
                <w:color w:val="auto"/>
                <w:sz w:val="20"/>
                <w:szCs w:val="20"/>
              </w:rPr>
              <w:t>dobiera</w:t>
            </w:r>
            <w:r>
              <w:rPr>
                <w:rFonts w:ascii="Arial" w:hAnsi="Arial" w:cs="Arial"/>
                <w:color w:val="auto"/>
                <w:sz w:val="20"/>
                <w:szCs w:val="20"/>
              </w:rPr>
              <w:t>ć</w:t>
            </w:r>
            <w:r w:rsidRPr="001973AA">
              <w:rPr>
                <w:rFonts w:ascii="Arial" w:hAnsi="Arial" w:cs="Arial"/>
                <w:color w:val="auto"/>
                <w:sz w:val="20"/>
                <w:szCs w:val="20"/>
              </w:rPr>
              <w:t xml:space="preserve"> środki ochrony indywidualnej</w:t>
            </w:r>
            <w:r w:rsidR="00DD462F">
              <w:rPr>
                <w:rFonts w:ascii="Arial" w:hAnsi="Arial" w:cs="Arial"/>
                <w:color w:val="auto"/>
                <w:sz w:val="20"/>
                <w:szCs w:val="20"/>
              </w:rPr>
              <w:t xml:space="preserve"> i </w:t>
            </w:r>
            <w:r w:rsidRPr="001973AA">
              <w:rPr>
                <w:rFonts w:ascii="Arial" w:hAnsi="Arial" w:cs="Arial"/>
                <w:color w:val="auto"/>
                <w:sz w:val="20"/>
                <w:szCs w:val="20"/>
              </w:rPr>
              <w:t>zbiorowej</w:t>
            </w:r>
            <w:r w:rsidR="001979D6">
              <w:rPr>
                <w:rFonts w:ascii="Arial" w:hAnsi="Arial" w:cs="Arial"/>
                <w:color w:val="auto"/>
                <w:sz w:val="20"/>
                <w:szCs w:val="20"/>
              </w:rPr>
              <w:t xml:space="preserve"> do </w:t>
            </w:r>
            <w:r w:rsidRPr="001973AA">
              <w:rPr>
                <w:rFonts w:ascii="Arial" w:hAnsi="Arial" w:cs="Arial"/>
                <w:color w:val="auto"/>
                <w:sz w:val="20"/>
                <w:szCs w:val="20"/>
              </w:rPr>
              <w:t>rodzaju wykonywanych prac</w:t>
            </w:r>
            <w:r w:rsidR="001979D6">
              <w:rPr>
                <w:rFonts w:ascii="Arial" w:hAnsi="Arial" w:cs="Arial"/>
                <w:color w:val="auto"/>
                <w:sz w:val="20"/>
                <w:szCs w:val="20"/>
              </w:rPr>
              <w:t xml:space="preserve"> na </w:t>
            </w:r>
            <w:r w:rsidRPr="001973AA">
              <w:rPr>
                <w:rFonts w:ascii="Arial" w:hAnsi="Arial" w:cs="Arial"/>
                <w:color w:val="auto"/>
                <w:sz w:val="20"/>
                <w:szCs w:val="20"/>
              </w:rPr>
              <w:t>stanowisku pracy stolarza</w:t>
            </w:r>
          </w:p>
          <w:p w:rsidR="00E301F8" w:rsidRPr="00DB0BBB" w:rsidRDefault="00E301F8" w:rsidP="00DB0BBB">
            <w:pPr>
              <w:pStyle w:val="Akapitzlist"/>
              <w:numPr>
                <w:ilvl w:val="0"/>
                <w:numId w:val="190"/>
              </w:numPr>
              <w:ind w:left="478"/>
              <w:rPr>
                <w:rFonts w:ascii="Arial" w:hAnsi="Arial" w:cs="Arial"/>
                <w:color w:val="auto"/>
                <w:sz w:val="20"/>
                <w:szCs w:val="20"/>
              </w:rPr>
            </w:pPr>
            <w:r>
              <w:rPr>
                <w:rFonts w:ascii="Arial" w:hAnsi="Arial" w:cs="Arial"/>
                <w:color w:val="auto"/>
                <w:sz w:val="20"/>
                <w:szCs w:val="20"/>
              </w:rPr>
              <w:t>organizować</w:t>
            </w:r>
            <w:r w:rsidRPr="008E15AD">
              <w:rPr>
                <w:rFonts w:ascii="Arial" w:hAnsi="Arial" w:cs="Arial"/>
                <w:color w:val="auto"/>
                <w:sz w:val="20"/>
                <w:szCs w:val="20"/>
              </w:rPr>
              <w:t xml:space="preserve"> wybrane stanowisko pracy zgodnie</w:t>
            </w:r>
            <w:r w:rsidR="009842C9">
              <w:rPr>
                <w:rFonts w:ascii="Arial" w:hAnsi="Arial" w:cs="Arial"/>
                <w:color w:val="auto"/>
                <w:sz w:val="20"/>
                <w:szCs w:val="20"/>
              </w:rPr>
              <w:t xml:space="preserve"> z </w:t>
            </w:r>
            <w:r w:rsidRPr="008E15AD">
              <w:rPr>
                <w:rFonts w:ascii="Arial" w:hAnsi="Arial" w:cs="Arial"/>
                <w:color w:val="auto"/>
                <w:sz w:val="20"/>
                <w:szCs w:val="20"/>
              </w:rPr>
              <w:t>wymogami ergonomii, przepisami bezpieczeństwa</w:t>
            </w:r>
            <w:r w:rsidR="00DD462F">
              <w:rPr>
                <w:rFonts w:ascii="Arial" w:hAnsi="Arial" w:cs="Arial"/>
                <w:color w:val="auto"/>
                <w:sz w:val="20"/>
                <w:szCs w:val="20"/>
              </w:rPr>
              <w:t xml:space="preserve"> i </w:t>
            </w:r>
            <w:r w:rsidRPr="008E15AD">
              <w:rPr>
                <w:rFonts w:ascii="Arial" w:hAnsi="Arial" w:cs="Arial"/>
                <w:color w:val="auto"/>
                <w:sz w:val="20"/>
                <w:szCs w:val="20"/>
              </w:rPr>
              <w:t>higieny pracy, ochrony przeciwpożarowej</w:t>
            </w:r>
            <w:r w:rsidR="00DD462F">
              <w:rPr>
                <w:rFonts w:ascii="Arial" w:hAnsi="Arial" w:cs="Arial"/>
                <w:color w:val="auto"/>
                <w:sz w:val="20"/>
                <w:szCs w:val="20"/>
              </w:rPr>
              <w:t xml:space="preserve"> i </w:t>
            </w:r>
            <w:r w:rsidRPr="008E15AD">
              <w:rPr>
                <w:rFonts w:ascii="Arial" w:hAnsi="Arial" w:cs="Arial"/>
                <w:color w:val="auto"/>
                <w:sz w:val="20"/>
                <w:szCs w:val="20"/>
              </w:rPr>
              <w:t>ochrony środowiska</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743"/>
        </w:trPr>
        <w:tc>
          <w:tcPr>
            <w:tcW w:w="725" w:type="pct"/>
            <w:vMerge w:val="restar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lastRenderedPageBreak/>
              <w:t>II. Dokumentacja techniczna</w:t>
            </w:r>
            <w:r w:rsidR="00DD462F">
              <w:rPr>
                <w:rFonts w:ascii="Arial" w:eastAsia="Arial" w:hAnsi="Arial" w:cs="Arial"/>
                <w:color w:val="auto"/>
                <w:sz w:val="20"/>
                <w:szCs w:val="20"/>
              </w:rPr>
              <w:t xml:space="preserve"> i </w:t>
            </w:r>
            <w:r>
              <w:rPr>
                <w:rFonts w:ascii="Arial" w:eastAsia="Arial" w:hAnsi="Arial" w:cs="Arial"/>
                <w:color w:val="auto"/>
                <w:sz w:val="20"/>
                <w:szCs w:val="20"/>
              </w:rPr>
              <w:t>projektowa.</w:t>
            </w:r>
          </w:p>
        </w:tc>
        <w:tc>
          <w:tcPr>
            <w:tcW w:w="706"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1.Posługiwanie się dokumentacją techniczną.</w:t>
            </w:r>
          </w:p>
        </w:tc>
        <w:tc>
          <w:tcPr>
            <w:tcW w:w="280" w:type="pct"/>
            <w:vMerge w:val="restar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09" w:type="pct"/>
            <w:shd w:val="clear" w:color="auto" w:fill="auto"/>
          </w:tcPr>
          <w:p w:rsidR="008900F9" w:rsidRDefault="00E301F8" w:rsidP="00683FE6">
            <w:pPr>
              <w:pStyle w:val="Akapitzlist"/>
              <w:numPr>
                <w:ilvl w:val="0"/>
                <w:numId w:val="162"/>
              </w:numPr>
              <w:ind w:left="415"/>
              <w:rPr>
                <w:rFonts w:ascii="Arial" w:hAnsi="Arial" w:cs="Arial"/>
                <w:color w:val="auto"/>
                <w:sz w:val="20"/>
                <w:szCs w:val="20"/>
              </w:rPr>
            </w:pPr>
            <w:r w:rsidRPr="000E57EA">
              <w:rPr>
                <w:rFonts w:ascii="Arial" w:hAnsi="Arial" w:cs="Arial"/>
                <w:color w:val="auto"/>
                <w:sz w:val="20"/>
                <w:szCs w:val="20"/>
              </w:rPr>
              <w:t>sporządza</w:t>
            </w:r>
            <w:r>
              <w:rPr>
                <w:rFonts w:ascii="Arial" w:hAnsi="Arial" w:cs="Arial"/>
                <w:color w:val="auto"/>
                <w:sz w:val="20"/>
                <w:szCs w:val="20"/>
              </w:rPr>
              <w:t>ć</w:t>
            </w:r>
            <w:r w:rsidRPr="000E57EA">
              <w:rPr>
                <w:rFonts w:ascii="Arial" w:hAnsi="Arial" w:cs="Arial"/>
                <w:color w:val="auto"/>
                <w:sz w:val="20"/>
                <w:szCs w:val="20"/>
              </w:rPr>
              <w:t xml:space="preserve"> szkice</w:t>
            </w:r>
            <w:r w:rsidR="009A5DE6">
              <w:rPr>
                <w:rFonts w:ascii="Arial" w:hAnsi="Arial" w:cs="Arial"/>
                <w:color w:val="auto"/>
                <w:sz w:val="20"/>
                <w:szCs w:val="20"/>
              </w:rPr>
              <w:t xml:space="preserve">; </w:t>
            </w:r>
          </w:p>
          <w:p w:rsidR="008900F9" w:rsidRDefault="00E301F8" w:rsidP="00683FE6">
            <w:pPr>
              <w:pStyle w:val="Akapitzlist"/>
              <w:numPr>
                <w:ilvl w:val="0"/>
                <w:numId w:val="162"/>
              </w:numPr>
              <w:ind w:left="415"/>
              <w:rPr>
                <w:rFonts w:ascii="Arial" w:hAnsi="Arial" w:cs="Arial"/>
                <w:color w:val="auto"/>
                <w:sz w:val="20"/>
                <w:szCs w:val="20"/>
              </w:rPr>
            </w:pPr>
            <w:r w:rsidRPr="000E57EA">
              <w:rPr>
                <w:rFonts w:ascii="Arial" w:hAnsi="Arial" w:cs="Arial"/>
                <w:color w:val="auto"/>
                <w:sz w:val="20"/>
                <w:szCs w:val="20"/>
              </w:rPr>
              <w:t>sporządza</w:t>
            </w:r>
            <w:r>
              <w:rPr>
                <w:rFonts w:ascii="Arial" w:hAnsi="Arial" w:cs="Arial"/>
                <w:color w:val="auto"/>
                <w:sz w:val="20"/>
                <w:szCs w:val="20"/>
              </w:rPr>
              <w:t>ć</w:t>
            </w:r>
            <w:r w:rsidRPr="000E57EA">
              <w:rPr>
                <w:rFonts w:ascii="Arial" w:hAnsi="Arial" w:cs="Arial"/>
                <w:color w:val="auto"/>
                <w:sz w:val="20"/>
                <w:szCs w:val="20"/>
              </w:rPr>
              <w:t xml:space="preserve"> rysunki techniczne </w:t>
            </w:r>
          </w:p>
          <w:p w:rsidR="008900F9" w:rsidRDefault="00E301F8" w:rsidP="00683FE6">
            <w:pPr>
              <w:pStyle w:val="Akapitzlist"/>
              <w:numPr>
                <w:ilvl w:val="0"/>
                <w:numId w:val="162"/>
              </w:numPr>
              <w:ind w:left="415"/>
              <w:rPr>
                <w:rFonts w:ascii="Arial" w:hAnsi="Arial" w:cs="Arial"/>
                <w:color w:val="auto"/>
                <w:sz w:val="20"/>
                <w:szCs w:val="20"/>
              </w:rPr>
            </w:pPr>
            <w:r w:rsidRPr="000E57EA">
              <w:rPr>
                <w:rFonts w:ascii="Arial" w:hAnsi="Arial" w:cs="Arial"/>
                <w:color w:val="auto"/>
                <w:sz w:val="20"/>
                <w:szCs w:val="20"/>
              </w:rPr>
              <w:t>czyta</w:t>
            </w:r>
            <w:r>
              <w:rPr>
                <w:rFonts w:ascii="Arial" w:hAnsi="Arial" w:cs="Arial"/>
                <w:color w:val="auto"/>
                <w:sz w:val="20"/>
                <w:szCs w:val="20"/>
              </w:rPr>
              <w:t>ć</w:t>
            </w:r>
            <w:r w:rsidRPr="000E57EA">
              <w:rPr>
                <w:rFonts w:ascii="Arial" w:hAnsi="Arial" w:cs="Arial"/>
                <w:color w:val="auto"/>
                <w:sz w:val="20"/>
                <w:szCs w:val="20"/>
              </w:rPr>
              <w:t xml:space="preserve"> rysunki techniczne</w:t>
            </w:r>
          </w:p>
        </w:tc>
        <w:tc>
          <w:tcPr>
            <w:tcW w:w="1494" w:type="pct"/>
            <w:shd w:val="clear" w:color="auto" w:fill="auto"/>
          </w:tcPr>
          <w:p w:rsidR="008900F9" w:rsidRPr="00DB0BBB" w:rsidRDefault="00E301F8" w:rsidP="00683FE6">
            <w:pPr>
              <w:pStyle w:val="Akapitzlist"/>
              <w:numPr>
                <w:ilvl w:val="0"/>
                <w:numId w:val="160"/>
              </w:numPr>
              <w:ind w:left="392"/>
              <w:rPr>
                <w:rFonts w:ascii="Arial" w:hAnsi="Arial" w:cs="Arial"/>
                <w:color w:val="auto"/>
                <w:sz w:val="20"/>
                <w:szCs w:val="20"/>
              </w:rPr>
            </w:pPr>
            <w:r w:rsidRPr="00DB0BBB">
              <w:rPr>
                <w:rFonts w:ascii="Arial" w:hAnsi="Arial" w:cs="Arial"/>
                <w:color w:val="auto"/>
                <w:sz w:val="20"/>
                <w:szCs w:val="20"/>
              </w:rPr>
              <w:t>wymiarować element rysowany, szkicowany zgodnie</w:t>
            </w:r>
            <w:r w:rsidR="009842C9" w:rsidRPr="00DB0BBB">
              <w:rPr>
                <w:rFonts w:ascii="Arial" w:hAnsi="Arial" w:cs="Arial"/>
                <w:color w:val="auto"/>
                <w:sz w:val="20"/>
                <w:szCs w:val="20"/>
              </w:rPr>
              <w:t xml:space="preserve"> z </w:t>
            </w:r>
            <w:r w:rsidRPr="00DB0BBB">
              <w:rPr>
                <w:rFonts w:ascii="Arial" w:hAnsi="Arial" w:cs="Arial"/>
                <w:color w:val="auto"/>
                <w:sz w:val="20"/>
                <w:szCs w:val="20"/>
              </w:rPr>
              <w:t>zasadami rysunku technicznego</w:t>
            </w:r>
          </w:p>
          <w:p w:rsidR="008900F9" w:rsidRPr="00DB0BBB" w:rsidRDefault="00E301F8" w:rsidP="00683FE6">
            <w:pPr>
              <w:pStyle w:val="Akapitzlist"/>
              <w:numPr>
                <w:ilvl w:val="0"/>
                <w:numId w:val="160"/>
              </w:numPr>
              <w:ind w:left="392"/>
              <w:rPr>
                <w:rFonts w:ascii="Arial" w:hAnsi="Arial" w:cs="Arial"/>
                <w:color w:val="auto"/>
                <w:sz w:val="20"/>
                <w:szCs w:val="20"/>
              </w:rPr>
            </w:pPr>
            <w:r w:rsidRPr="00DB0BBB">
              <w:rPr>
                <w:rFonts w:ascii="Arial" w:hAnsi="Arial" w:cs="Arial"/>
                <w:color w:val="auto"/>
                <w:sz w:val="20"/>
                <w:szCs w:val="20"/>
              </w:rPr>
              <w:t>odczytywać informacje</w:t>
            </w:r>
            <w:r w:rsidR="009842C9" w:rsidRPr="00DB0BBB">
              <w:rPr>
                <w:rFonts w:ascii="Arial" w:hAnsi="Arial" w:cs="Arial"/>
                <w:color w:val="auto"/>
                <w:sz w:val="20"/>
                <w:szCs w:val="20"/>
              </w:rPr>
              <w:t xml:space="preserve"> z </w:t>
            </w:r>
            <w:r w:rsidRPr="00DB0BBB">
              <w:rPr>
                <w:rFonts w:ascii="Arial" w:hAnsi="Arial" w:cs="Arial"/>
                <w:color w:val="auto"/>
                <w:sz w:val="20"/>
                <w:szCs w:val="20"/>
              </w:rPr>
              <w:t>rysunku technicznego</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743"/>
        </w:trPr>
        <w:tc>
          <w:tcPr>
            <w:tcW w:w="725" w:type="pct"/>
            <w:vMerge/>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706"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2. Posługiwanie się dokumentacją projektową.</w:t>
            </w:r>
          </w:p>
        </w:tc>
        <w:tc>
          <w:tcPr>
            <w:tcW w:w="280" w:type="pct"/>
            <w:vMerge/>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09" w:type="pct"/>
            <w:shd w:val="clear" w:color="auto" w:fill="auto"/>
          </w:tcPr>
          <w:p w:rsidR="008900F9" w:rsidRDefault="00E301F8" w:rsidP="00683FE6">
            <w:pPr>
              <w:pStyle w:val="Akapitzlist"/>
              <w:numPr>
                <w:ilvl w:val="0"/>
                <w:numId w:val="165"/>
              </w:numPr>
              <w:ind w:left="408"/>
              <w:rPr>
                <w:rFonts w:ascii="Arial" w:hAnsi="Arial" w:cs="Arial"/>
                <w:color w:val="auto"/>
                <w:sz w:val="20"/>
                <w:szCs w:val="20"/>
              </w:rPr>
            </w:pPr>
            <w:r>
              <w:rPr>
                <w:rFonts w:ascii="Arial" w:hAnsi="Arial" w:cs="Arial"/>
                <w:color w:val="auto"/>
                <w:sz w:val="20"/>
                <w:szCs w:val="20"/>
              </w:rPr>
              <w:t>posługiwać</w:t>
            </w:r>
            <w:r w:rsidRPr="007436D4">
              <w:rPr>
                <w:rFonts w:ascii="Arial" w:hAnsi="Arial" w:cs="Arial"/>
                <w:color w:val="auto"/>
                <w:sz w:val="20"/>
                <w:szCs w:val="20"/>
              </w:rPr>
              <w:t xml:space="preserve"> się dokumentacją konstrukcyjną</w:t>
            </w:r>
            <w:r w:rsidR="00DD462F">
              <w:rPr>
                <w:rFonts w:ascii="Arial" w:hAnsi="Arial" w:cs="Arial"/>
                <w:color w:val="auto"/>
                <w:sz w:val="20"/>
                <w:szCs w:val="20"/>
              </w:rPr>
              <w:t xml:space="preserve"> i </w:t>
            </w:r>
            <w:r w:rsidRPr="007436D4">
              <w:rPr>
                <w:rFonts w:ascii="Arial" w:hAnsi="Arial" w:cs="Arial"/>
                <w:color w:val="auto"/>
                <w:sz w:val="20"/>
                <w:szCs w:val="20"/>
              </w:rPr>
              <w:t>technologiczną:</w:t>
            </w:r>
          </w:p>
          <w:p w:rsidR="008900F9" w:rsidRDefault="00E301F8" w:rsidP="00683FE6">
            <w:pPr>
              <w:pStyle w:val="Akapitzlist"/>
              <w:numPr>
                <w:ilvl w:val="0"/>
                <w:numId w:val="165"/>
              </w:numPr>
              <w:ind w:left="408"/>
              <w:rPr>
                <w:rFonts w:ascii="Arial" w:hAnsi="Arial" w:cs="Arial"/>
                <w:color w:val="auto"/>
                <w:sz w:val="20"/>
                <w:szCs w:val="20"/>
              </w:rPr>
            </w:pPr>
            <w:r>
              <w:rPr>
                <w:rFonts w:ascii="Arial" w:hAnsi="Arial" w:cs="Arial"/>
                <w:color w:val="auto"/>
                <w:sz w:val="20"/>
                <w:szCs w:val="20"/>
              </w:rPr>
              <w:t>stosować</w:t>
            </w:r>
            <w:r w:rsidRPr="00F216FB">
              <w:rPr>
                <w:rFonts w:ascii="Arial" w:hAnsi="Arial" w:cs="Arial"/>
                <w:color w:val="auto"/>
                <w:sz w:val="20"/>
                <w:szCs w:val="20"/>
              </w:rPr>
              <w:t xml:space="preserve"> dokumentację konstrukcyjną </w:t>
            </w:r>
          </w:p>
          <w:p w:rsidR="008900F9" w:rsidRDefault="00E301F8" w:rsidP="00683FE6">
            <w:pPr>
              <w:pStyle w:val="Akapitzlist"/>
              <w:numPr>
                <w:ilvl w:val="0"/>
                <w:numId w:val="165"/>
              </w:numPr>
              <w:ind w:left="408"/>
              <w:rPr>
                <w:rFonts w:ascii="Arial" w:hAnsi="Arial" w:cs="Arial"/>
                <w:color w:val="auto"/>
                <w:sz w:val="20"/>
                <w:szCs w:val="20"/>
              </w:rPr>
            </w:pPr>
            <w:r w:rsidRPr="00F216FB">
              <w:rPr>
                <w:rFonts w:ascii="Arial" w:hAnsi="Arial" w:cs="Arial"/>
                <w:color w:val="auto"/>
                <w:sz w:val="20"/>
                <w:szCs w:val="20"/>
              </w:rPr>
              <w:t>i technologiczną podczas wykonywania wyrobów</w:t>
            </w:r>
            <w:r w:rsidR="009842C9">
              <w:rPr>
                <w:rFonts w:ascii="Arial" w:hAnsi="Arial" w:cs="Arial"/>
                <w:color w:val="auto"/>
                <w:sz w:val="20"/>
                <w:szCs w:val="20"/>
              </w:rPr>
              <w:t xml:space="preserve"> z </w:t>
            </w:r>
            <w:r w:rsidRPr="00F216FB">
              <w:rPr>
                <w:rFonts w:ascii="Arial" w:hAnsi="Arial" w:cs="Arial"/>
                <w:color w:val="auto"/>
                <w:sz w:val="20"/>
                <w:szCs w:val="20"/>
              </w:rPr>
              <w:t>drewna</w:t>
            </w:r>
          </w:p>
          <w:p w:rsidR="008900F9" w:rsidRDefault="00E301F8" w:rsidP="00683FE6">
            <w:pPr>
              <w:pStyle w:val="Akapitzlist"/>
              <w:numPr>
                <w:ilvl w:val="0"/>
                <w:numId w:val="165"/>
              </w:numPr>
              <w:ind w:left="408"/>
              <w:rPr>
                <w:rFonts w:ascii="Arial" w:hAnsi="Arial" w:cs="Arial"/>
                <w:color w:val="auto"/>
                <w:sz w:val="20"/>
                <w:szCs w:val="20"/>
              </w:rPr>
            </w:pPr>
            <w:r w:rsidRPr="00F216FB">
              <w:rPr>
                <w:rFonts w:ascii="Arial" w:hAnsi="Arial" w:cs="Arial"/>
                <w:color w:val="auto"/>
                <w:sz w:val="20"/>
                <w:szCs w:val="20"/>
              </w:rPr>
              <w:t>korzysta</w:t>
            </w:r>
            <w:r>
              <w:rPr>
                <w:rFonts w:ascii="Arial" w:hAnsi="Arial" w:cs="Arial"/>
                <w:color w:val="auto"/>
                <w:sz w:val="20"/>
                <w:szCs w:val="20"/>
              </w:rPr>
              <w:t>ć</w:t>
            </w:r>
            <w:r w:rsidR="009842C9">
              <w:rPr>
                <w:rFonts w:ascii="Arial" w:hAnsi="Arial" w:cs="Arial"/>
                <w:color w:val="auto"/>
                <w:sz w:val="20"/>
                <w:szCs w:val="20"/>
              </w:rPr>
              <w:t xml:space="preserve"> z </w:t>
            </w:r>
            <w:r w:rsidRPr="00F216FB">
              <w:rPr>
                <w:rFonts w:ascii="Arial" w:hAnsi="Arial" w:cs="Arial"/>
                <w:color w:val="auto"/>
                <w:sz w:val="20"/>
                <w:szCs w:val="20"/>
              </w:rPr>
              <w:t xml:space="preserve">dokumentacji konstrukcyjnej </w:t>
            </w:r>
          </w:p>
          <w:p w:rsidR="00E301F8" w:rsidRPr="00166F3D" w:rsidRDefault="00E301F8" w:rsidP="008900F9">
            <w:pPr>
              <w:pStyle w:val="Akapitzlist"/>
              <w:ind w:left="408"/>
              <w:rPr>
                <w:rFonts w:ascii="Arial" w:hAnsi="Arial" w:cs="Arial"/>
                <w:color w:val="auto"/>
                <w:sz w:val="20"/>
                <w:szCs w:val="20"/>
              </w:rPr>
            </w:pPr>
            <w:r w:rsidRPr="00F216FB">
              <w:rPr>
                <w:rFonts w:ascii="Arial" w:hAnsi="Arial" w:cs="Arial"/>
                <w:color w:val="auto"/>
                <w:sz w:val="20"/>
                <w:szCs w:val="20"/>
              </w:rPr>
              <w:t>i technologicznej podczas wykonywania wyrobów</w:t>
            </w:r>
            <w:r w:rsidR="009842C9">
              <w:rPr>
                <w:rFonts w:ascii="Arial" w:hAnsi="Arial" w:cs="Arial"/>
                <w:color w:val="auto"/>
                <w:sz w:val="20"/>
                <w:szCs w:val="20"/>
              </w:rPr>
              <w:t xml:space="preserve"> z </w:t>
            </w:r>
            <w:r w:rsidRPr="00F216FB">
              <w:rPr>
                <w:rFonts w:ascii="Arial" w:hAnsi="Arial" w:cs="Arial"/>
                <w:color w:val="auto"/>
                <w:sz w:val="20"/>
                <w:szCs w:val="20"/>
              </w:rPr>
              <w:t>materiałów drewnopochodnych</w:t>
            </w:r>
          </w:p>
        </w:tc>
        <w:tc>
          <w:tcPr>
            <w:tcW w:w="1494" w:type="pct"/>
            <w:shd w:val="clear" w:color="auto" w:fill="auto"/>
          </w:tcPr>
          <w:p w:rsidR="008900F9" w:rsidRPr="00DB0BBB" w:rsidRDefault="00E301F8" w:rsidP="00683FE6">
            <w:pPr>
              <w:pStyle w:val="Akapitzlist"/>
              <w:numPr>
                <w:ilvl w:val="0"/>
                <w:numId w:val="166"/>
              </w:numPr>
              <w:ind w:left="403"/>
              <w:rPr>
                <w:rFonts w:ascii="Arial" w:hAnsi="Arial" w:cs="Arial"/>
                <w:color w:val="auto"/>
                <w:sz w:val="20"/>
                <w:szCs w:val="20"/>
              </w:rPr>
            </w:pPr>
            <w:r w:rsidRPr="00DB0BBB">
              <w:rPr>
                <w:rFonts w:ascii="Arial" w:hAnsi="Arial" w:cs="Arial"/>
                <w:color w:val="auto"/>
                <w:sz w:val="20"/>
                <w:szCs w:val="20"/>
              </w:rPr>
              <w:t xml:space="preserve">czytać dokumentację konstrukcyjną </w:t>
            </w:r>
          </w:p>
          <w:p w:rsidR="00E301F8" w:rsidRPr="00DB0BBB" w:rsidRDefault="00E301F8" w:rsidP="008900F9">
            <w:pPr>
              <w:pStyle w:val="Akapitzlist"/>
              <w:ind w:left="403"/>
              <w:rPr>
                <w:rFonts w:ascii="Arial" w:hAnsi="Arial" w:cs="Arial"/>
                <w:color w:val="auto"/>
                <w:sz w:val="20"/>
                <w:szCs w:val="20"/>
              </w:rPr>
            </w:pPr>
            <w:r w:rsidRPr="00DB0BBB">
              <w:rPr>
                <w:rFonts w:ascii="Arial" w:hAnsi="Arial" w:cs="Arial"/>
                <w:color w:val="auto"/>
                <w:sz w:val="20"/>
                <w:szCs w:val="20"/>
              </w:rPr>
              <w:t>i technologiczną podczas wykonywania wyrobów</w:t>
            </w:r>
            <w:r w:rsidR="009842C9" w:rsidRPr="00DB0BBB">
              <w:rPr>
                <w:rFonts w:ascii="Arial" w:hAnsi="Arial" w:cs="Arial"/>
                <w:color w:val="auto"/>
                <w:sz w:val="20"/>
                <w:szCs w:val="20"/>
              </w:rPr>
              <w:t xml:space="preserve"> z </w:t>
            </w:r>
            <w:r w:rsidRPr="00DB0BBB">
              <w:rPr>
                <w:rFonts w:ascii="Arial" w:hAnsi="Arial" w:cs="Arial"/>
                <w:color w:val="auto"/>
                <w:sz w:val="20"/>
                <w:szCs w:val="20"/>
              </w:rPr>
              <w:t>drewna</w:t>
            </w:r>
          </w:p>
          <w:p w:rsidR="008900F9" w:rsidRPr="00DB0BBB" w:rsidRDefault="00E301F8" w:rsidP="00683FE6">
            <w:pPr>
              <w:pStyle w:val="Akapitzlist"/>
              <w:numPr>
                <w:ilvl w:val="0"/>
                <w:numId w:val="166"/>
              </w:numPr>
              <w:ind w:left="403"/>
              <w:rPr>
                <w:rFonts w:ascii="Arial" w:hAnsi="Arial" w:cs="Arial"/>
                <w:color w:val="auto"/>
                <w:sz w:val="20"/>
                <w:szCs w:val="20"/>
              </w:rPr>
            </w:pPr>
            <w:r w:rsidRPr="00DB0BBB">
              <w:rPr>
                <w:rFonts w:ascii="Arial" w:hAnsi="Arial" w:cs="Arial"/>
                <w:color w:val="auto"/>
                <w:sz w:val="20"/>
                <w:szCs w:val="20"/>
              </w:rPr>
              <w:t xml:space="preserve">czytać dokumentację konstrukcyjną </w:t>
            </w:r>
          </w:p>
          <w:p w:rsidR="00E301F8" w:rsidRPr="00DB0BBB" w:rsidRDefault="00E301F8" w:rsidP="008900F9">
            <w:pPr>
              <w:pStyle w:val="Akapitzlist"/>
              <w:ind w:left="403"/>
              <w:rPr>
                <w:rFonts w:ascii="Arial" w:hAnsi="Arial" w:cs="Arial"/>
                <w:color w:val="auto"/>
                <w:sz w:val="20"/>
                <w:szCs w:val="20"/>
              </w:rPr>
            </w:pPr>
            <w:r w:rsidRPr="00DB0BBB">
              <w:rPr>
                <w:rFonts w:ascii="Arial" w:hAnsi="Arial" w:cs="Arial"/>
                <w:color w:val="auto"/>
                <w:sz w:val="20"/>
                <w:szCs w:val="20"/>
              </w:rPr>
              <w:t>i technologiczną podczas wykonywania wyrobów</w:t>
            </w:r>
            <w:r w:rsidR="009842C9" w:rsidRPr="00DB0BBB">
              <w:rPr>
                <w:rFonts w:ascii="Arial" w:hAnsi="Arial" w:cs="Arial"/>
                <w:color w:val="auto"/>
                <w:sz w:val="20"/>
                <w:szCs w:val="20"/>
              </w:rPr>
              <w:t xml:space="preserve"> z </w:t>
            </w:r>
            <w:r w:rsidRPr="00DB0BBB">
              <w:rPr>
                <w:rFonts w:ascii="Arial" w:hAnsi="Arial" w:cs="Arial"/>
                <w:color w:val="auto"/>
                <w:sz w:val="20"/>
                <w:szCs w:val="20"/>
              </w:rPr>
              <w:t>materiałów drewnopochodnych</w:t>
            </w:r>
          </w:p>
          <w:p w:rsidR="008900F9" w:rsidRPr="00DB0BBB" w:rsidRDefault="00E301F8" w:rsidP="00683FE6">
            <w:pPr>
              <w:pStyle w:val="Akapitzlist"/>
              <w:numPr>
                <w:ilvl w:val="0"/>
                <w:numId w:val="166"/>
              </w:numPr>
              <w:ind w:left="403"/>
              <w:rPr>
                <w:rFonts w:ascii="Arial" w:hAnsi="Arial" w:cs="Arial"/>
                <w:color w:val="auto"/>
                <w:sz w:val="20"/>
                <w:szCs w:val="20"/>
              </w:rPr>
            </w:pPr>
            <w:r w:rsidRPr="00DB0BBB">
              <w:rPr>
                <w:rFonts w:ascii="Arial" w:hAnsi="Arial" w:cs="Arial"/>
                <w:color w:val="auto"/>
                <w:sz w:val="20"/>
                <w:szCs w:val="20"/>
              </w:rPr>
              <w:t>ustalać kolejność wykonania czynności zgodnie</w:t>
            </w:r>
            <w:r w:rsidR="009842C9" w:rsidRPr="00DB0BBB">
              <w:rPr>
                <w:rFonts w:ascii="Arial" w:hAnsi="Arial" w:cs="Arial"/>
                <w:color w:val="auto"/>
                <w:sz w:val="20"/>
                <w:szCs w:val="20"/>
              </w:rPr>
              <w:t xml:space="preserve"> z </w:t>
            </w:r>
            <w:r w:rsidRPr="00DB0BBB">
              <w:rPr>
                <w:rFonts w:ascii="Arial" w:hAnsi="Arial" w:cs="Arial"/>
                <w:color w:val="auto"/>
                <w:sz w:val="20"/>
                <w:szCs w:val="20"/>
              </w:rPr>
              <w:t xml:space="preserve">procesem technologicznym </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743"/>
        </w:trPr>
        <w:tc>
          <w:tcPr>
            <w:tcW w:w="725" w:type="pct"/>
            <w:vMerge/>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706"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3</w:t>
            </w:r>
            <w:r w:rsidRPr="000F1B69">
              <w:rPr>
                <w:rFonts w:ascii="Arial" w:eastAsia="Arial" w:hAnsi="Arial" w:cs="Arial"/>
                <w:color w:val="auto"/>
                <w:sz w:val="20"/>
                <w:szCs w:val="20"/>
              </w:rPr>
              <w:t>.</w:t>
            </w:r>
            <w:r w:rsidR="00531277">
              <w:rPr>
                <w:rFonts w:ascii="Arial" w:eastAsia="Arial" w:hAnsi="Arial" w:cs="Arial"/>
                <w:color w:val="auto"/>
                <w:sz w:val="20"/>
                <w:szCs w:val="20"/>
              </w:rPr>
              <w:t xml:space="preserve">Posługiwanie się dokumentacją techniczno- rozruchową </w:t>
            </w:r>
            <w:r w:rsidR="009A5DE6">
              <w:rPr>
                <w:rFonts w:ascii="Arial" w:eastAsia="Arial" w:hAnsi="Arial" w:cs="Arial"/>
                <w:color w:val="auto"/>
                <w:sz w:val="20"/>
                <w:szCs w:val="20"/>
              </w:rPr>
              <w:t>maszyn</w:t>
            </w:r>
            <w:r w:rsidR="00DD462F">
              <w:rPr>
                <w:rFonts w:ascii="Arial" w:eastAsia="Arial" w:hAnsi="Arial" w:cs="Arial"/>
                <w:color w:val="auto"/>
                <w:sz w:val="20"/>
                <w:szCs w:val="20"/>
              </w:rPr>
              <w:t xml:space="preserve"> i </w:t>
            </w:r>
            <w:r w:rsidR="009A5DE6">
              <w:rPr>
                <w:rFonts w:ascii="Arial" w:eastAsia="Arial" w:hAnsi="Arial" w:cs="Arial"/>
                <w:color w:val="auto"/>
                <w:sz w:val="20"/>
                <w:szCs w:val="20"/>
              </w:rPr>
              <w:t>urz</w:t>
            </w:r>
            <w:r w:rsidR="00A12476">
              <w:rPr>
                <w:rFonts w:ascii="Arial" w:eastAsia="Arial" w:hAnsi="Arial" w:cs="Arial"/>
                <w:color w:val="auto"/>
                <w:sz w:val="20"/>
                <w:szCs w:val="20"/>
              </w:rPr>
              <w:t>ą</w:t>
            </w:r>
            <w:r w:rsidR="009A5DE6">
              <w:rPr>
                <w:rFonts w:ascii="Arial" w:eastAsia="Arial" w:hAnsi="Arial" w:cs="Arial"/>
                <w:color w:val="auto"/>
                <w:sz w:val="20"/>
                <w:szCs w:val="20"/>
              </w:rPr>
              <w:t>dzeń.</w:t>
            </w:r>
          </w:p>
        </w:tc>
        <w:tc>
          <w:tcPr>
            <w:tcW w:w="280" w:type="pct"/>
            <w:vMerge/>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09" w:type="pct"/>
            <w:shd w:val="clear" w:color="auto" w:fill="auto"/>
          </w:tcPr>
          <w:p w:rsidR="008900F9" w:rsidRDefault="00E301F8" w:rsidP="00683FE6">
            <w:pPr>
              <w:numPr>
                <w:ilvl w:val="0"/>
                <w:numId w:val="161"/>
              </w:numPr>
              <w:ind w:left="415"/>
              <w:contextualSpacing/>
              <w:rPr>
                <w:rFonts w:ascii="Arial" w:hAnsi="Arial" w:cs="Arial"/>
                <w:sz w:val="20"/>
                <w:szCs w:val="20"/>
              </w:rPr>
            </w:pPr>
            <w:r w:rsidRPr="000F1B69">
              <w:rPr>
                <w:rFonts w:ascii="Arial" w:hAnsi="Arial" w:cs="Arial"/>
                <w:sz w:val="20"/>
                <w:szCs w:val="20"/>
              </w:rPr>
              <w:t>korzysta</w:t>
            </w:r>
            <w:r>
              <w:rPr>
                <w:rFonts w:ascii="Arial" w:hAnsi="Arial" w:cs="Arial"/>
                <w:sz w:val="20"/>
                <w:szCs w:val="20"/>
              </w:rPr>
              <w:t>ć</w:t>
            </w:r>
            <w:r w:rsidR="009842C9">
              <w:rPr>
                <w:rFonts w:ascii="Arial" w:hAnsi="Arial" w:cs="Arial"/>
                <w:sz w:val="20"/>
                <w:szCs w:val="20"/>
              </w:rPr>
              <w:t xml:space="preserve"> z </w:t>
            </w:r>
            <w:r w:rsidRPr="000F1B69">
              <w:rPr>
                <w:rFonts w:ascii="Arial" w:hAnsi="Arial" w:cs="Arial"/>
                <w:sz w:val="20"/>
                <w:szCs w:val="20"/>
              </w:rPr>
              <w:t xml:space="preserve">instrukcji obsługi maszyn </w:t>
            </w:r>
            <w:r w:rsidR="00981A9F">
              <w:rPr>
                <w:rFonts w:ascii="Arial" w:hAnsi="Arial" w:cs="Arial"/>
                <w:sz w:val="20"/>
                <w:szCs w:val="20"/>
              </w:rPr>
              <w:t>i </w:t>
            </w:r>
            <w:r w:rsidRPr="000F1B69">
              <w:rPr>
                <w:rFonts w:ascii="Arial" w:hAnsi="Arial" w:cs="Arial"/>
                <w:sz w:val="20"/>
                <w:szCs w:val="20"/>
              </w:rPr>
              <w:t>urządzeń stosowanych w stolarstwie</w:t>
            </w:r>
          </w:p>
          <w:p w:rsidR="008900F9" w:rsidRDefault="00E301F8" w:rsidP="00683FE6">
            <w:pPr>
              <w:pStyle w:val="Akapitzlist"/>
              <w:numPr>
                <w:ilvl w:val="0"/>
                <w:numId w:val="163"/>
              </w:numPr>
              <w:ind w:left="408"/>
              <w:rPr>
                <w:rFonts w:ascii="Arial" w:hAnsi="Arial" w:cs="Arial"/>
                <w:color w:val="auto"/>
                <w:sz w:val="20"/>
                <w:szCs w:val="20"/>
              </w:rPr>
            </w:pPr>
            <w:r>
              <w:rPr>
                <w:rFonts w:ascii="Arial" w:hAnsi="Arial" w:cs="Arial"/>
                <w:sz w:val="20"/>
                <w:szCs w:val="20"/>
              </w:rPr>
              <w:t>stosować</w:t>
            </w:r>
            <w:r w:rsidRPr="000F1B69">
              <w:rPr>
                <w:rFonts w:ascii="Arial" w:hAnsi="Arial" w:cs="Arial"/>
                <w:sz w:val="20"/>
                <w:szCs w:val="20"/>
              </w:rPr>
              <w:t xml:space="preserve"> instrukcje obsługi maszyn</w:t>
            </w:r>
            <w:r w:rsidR="00DD462F">
              <w:rPr>
                <w:rFonts w:ascii="Arial" w:hAnsi="Arial" w:cs="Arial"/>
                <w:sz w:val="20"/>
                <w:szCs w:val="20"/>
              </w:rPr>
              <w:t xml:space="preserve"> i </w:t>
            </w:r>
            <w:r w:rsidRPr="000F1B69">
              <w:rPr>
                <w:rFonts w:ascii="Arial" w:hAnsi="Arial" w:cs="Arial"/>
                <w:sz w:val="20"/>
                <w:szCs w:val="20"/>
              </w:rPr>
              <w:t>urządzeń stosowanych w stolarstwie</w:t>
            </w:r>
          </w:p>
        </w:tc>
        <w:tc>
          <w:tcPr>
            <w:tcW w:w="1494" w:type="pct"/>
            <w:shd w:val="clear" w:color="auto" w:fill="auto"/>
          </w:tcPr>
          <w:p w:rsidR="008900F9" w:rsidRPr="00DB0BBB" w:rsidRDefault="00E301F8" w:rsidP="00683FE6">
            <w:pPr>
              <w:pStyle w:val="Akapitzlist"/>
              <w:numPr>
                <w:ilvl w:val="0"/>
                <w:numId w:val="164"/>
              </w:numPr>
              <w:ind w:left="403"/>
              <w:rPr>
                <w:rFonts w:ascii="Arial" w:hAnsi="Arial" w:cs="Arial"/>
                <w:color w:val="auto"/>
                <w:sz w:val="20"/>
                <w:szCs w:val="20"/>
              </w:rPr>
            </w:pPr>
            <w:r w:rsidRPr="00DB0BBB">
              <w:rPr>
                <w:rFonts w:ascii="Arial" w:hAnsi="Arial" w:cs="Arial"/>
                <w:color w:val="auto"/>
                <w:sz w:val="20"/>
                <w:szCs w:val="20"/>
              </w:rPr>
              <w:t>przestrzegać zasad bezpieczeństwa zamieszczonych w instrukcji obsługi maszyn</w:t>
            </w:r>
            <w:r w:rsidR="00DD462F" w:rsidRPr="00DB0BBB">
              <w:rPr>
                <w:rFonts w:ascii="Arial" w:hAnsi="Arial" w:cs="Arial"/>
                <w:color w:val="auto"/>
                <w:sz w:val="20"/>
                <w:szCs w:val="20"/>
              </w:rPr>
              <w:t xml:space="preserve"> i </w:t>
            </w:r>
            <w:r w:rsidRPr="00DB0BBB">
              <w:rPr>
                <w:rFonts w:ascii="Arial" w:hAnsi="Arial" w:cs="Arial"/>
                <w:color w:val="auto"/>
                <w:sz w:val="20"/>
                <w:szCs w:val="20"/>
              </w:rPr>
              <w:t>urządzeń stosowanych w stolarstwie</w:t>
            </w:r>
          </w:p>
          <w:p w:rsidR="008900F9" w:rsidRPr="00DB0BBB" w:rsidRDefault="00E301F8" w:rsidP="00683FE6">
            <w:pPr>
              <w:pStyle w:val="Akapitzlist"/>
              <w:numPr>
                <w:ilvl w:val="0"/>
                <w:numId w:val="164"/>
              </w:numPr>
              <w:ind w:left="403"/>
              <w:rPr>
                <w:rFonts w:ascii="Arial" w:hAnsi="Arial" w:cs="Arial"/>
                <w:color w:val="auto"/>
                <w:sz w:val="20"/>
                <w:szCs w:val="20"/>
              </w:rPr>
            </w:pPr>
            <w:r w:rsidRPr="00DB0BBB">
              <w:rPr>
                <w:rFonts w:ascii="Arial" w:hAnsi="Arial" w:cs="Arial"/>
                <w:color w:val="auto"/>
                <w:sz w:val="20"/>
                <w:szCs w:val="20"/>
              </w:rPr>
              <w:t>stosować się</w:t>
            </w:r>
            <w:r w:rsidR="001979D6" w:rsidRPr="00DB0BBB">
              <w:rPr>
                <w:rFonts w:ascii="Arial" w:hAnsi="Arial" w:cs="Arial"/>
                <w:color w:val="auto"/>
                <w:sz w:val="20"/>
                <w:szCs w:val="20"/>
              </w:rPr>
              <w:t xml:space="preserve"> do </w:t>
            </w:r>
            <w:r w:rsidRPr="00DB0BBB">
              <w:rPr>
                <w:rFonts w:ascii="Arial" w:hAnsi="Arial" w:cs="Arial"/>
                <w:color w:val="auto"/>
                <w:sz w:val="20"/>
                <w:szCs w:val="20"/>
              </w:rPr>
              <w:t>zaleceń producenta dotyczących obsługi maszyn</w:t>
            </w:r>
            <w:r w:rsidR="00DD462F" w:rsidRPr="00DB0BBB">
              <w:rPr>
                <w:rFonts w:ascii="Arial" w:hAnsi="Arial" w:cs="Arial"/>
                <w:color w:val="auto"/>
                <w:sz w:val="20"/>
                <w:szCs w:val="20"/>
              </w:rPr>
              <w:t xml:space="preserve"> i </w:t>
            </w:r>
            <w:r w:rsidRPr="00DB0BBB">
              <w:rPr>
                <w:rFonts w:ascii="Arial" w:hAnsi="Arial" w:cs="Arial"/>
                <w:color w:val="auto"/>
                <w:sz w:val="20"/>
                <w:szCs w:val="20"/>
              </w:rPr>
              <w:t>urządzeń stosowanych w stolarstwie</w:t>
            </w:r>
          </w:p>
          <w:p w:rsidR="008900F9" w:rsidRPr="00DB0BBB" w:rsidRDefault="00E301F8" w:rsidP="00683FE6">
            <w:pPr>
              <w:pStyle w:val="Akapitzlist"/>
              <w:numPr>
                <w:ilvl w:val="0"/>
                <w:numId w:val="164"/>
              </w:numPr>
              <w:ind w:left="403"/>
              <w:rPr>
                <w:rFonts w:ascii="Arial" w:hAnsi="Arial" w:cs="Arial"/>
                <w:color w:val="auto"/>
                <w:sz w:val="20"/>
                <w:szCs w:val="20"/>
              </w:rPr>
            </w:pPr>
            <w:r w:rsidRPr="00DB0BBB">
              <w:rPr>
                <w:rFonts w:ascii="Arial" w:hAnsi="Arial" w:cs="Arial"/>
                <w:color w:val="auto"/>
                <w:sz w:val="20"/>
                <w:szCs w:val="20"/>
              </w:rPr>
              <w:t>obsługiwać maszyny</w:t>
            </w:r>
            <w:r w:rsidR="00DD462F" w:rsidRPr="00DB0BBB">
              <w:rPr>
                <w:rFonts w:ascii="Arial" w:hAnsi="Arial" w:cs="Arial"/>
                <w:color w:val="auto"/>
                <w:sz w:val="20"/>
                <w:szCs w:val="20"/>
              </w:rPr>
              <w:t xml:space="preserve"> i </w:t>
            </w:r>
            <w:r w:rsidRPr="00DB0BBB">
              <w:rPr>
                <w:rFonts w:ascii="Arial" w:hAnsi="Arial" w:cs="Arial"/>
                <w:color w:val="auto"/>
                <w:sz w:val="20"/>
                <w:szCs w:val="20"/>
              </w:rPr>
              <w:t>urządzenia zgodnie</w:t>
            </w:r>
            <w:r w:rsidR="009842C9" w:rsidRPr="00DB0BBB">
              <w:rPr>
                <w:rFonts w:ascii="Arial" w:hAnsi="Arial" w:cs="Arial"/>
                <w:color w:val="auto"/>
                <w:sz w:val="20"/>
                <w:szCs w:val="20"/>
              </w:rPr>
              <w:t xml:space="preserve"> z </w:t>
            </w:r>
            <w:r w:rsidRPr="00DB0BBB">
              <w:rPr>
                <w:rFonts w:ascii="Arial" w:hAnsi="Arial" w:cs="Arial"/>
                <w:color w:val="auto"/>
                <w:sz w:val="20"/>
                <w:szCs w:val="20"/>
              </w:rPr>
              <w:t>instrukcją obsługi</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482"/>
        </w:trPr>
        <w:tc>
          <w:tcPr>
            <w:tcW w:w="725" w:type="pct"/>
            <w:vMerge w:val="restar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III. Stosowanie technologii</w:t>
            </w:r>
            <w:r w:rsidR="001979D6">
              <w:rPr>
                <w:rFonts w:ascii="Arial" w:eastAsia="Arial" w:hAnsi="Arial" w:cs="Arial"/>
                <w:color w:val="auto"/>
                <w:sz w:val="20"/>
                <w:szCs w:val="20"/>
              </w:rPr>
              <w:t xml:space="preserve"> do </w:t>
            </w:r>
            <w:r>
              <w:rPr>
                <w:rFonts w:ascii="Arial" w:eastAsia="Arial" w:hAnsi="Arial" w:cs="Arial"/>
                <w:color w:val="auto"/>
                <w:sz w:val="20"/>
                <w:szCs w:val="20"/>
              </w:rPr>
              <w:t>wytwarzania wyrobów</w:t>
            </w:r>
            <w:r w:rsidR="009842C9">
              <w:rPr>
                <w:rFonts w:ascii="Arial" w:eastAsia="Arial" w:hAnsi="Arial" w:cs="Arial"/>
                <w:color w:val="auto"/>
                <w:sz w:val="20"/>
                <w:szCs w:val="20"/>
              </w:rPr>
              <w:t xml:space="preserve"> z </w:t>
            </w:r>
            <w:r>
              <w:rPr>
                <w:rFonts w:ascii="Arial" w:eastAsia="Arial" w:hAnsi="Arial" w:cs="Arial"/>
                <w:color w:val="auto"/>
                <w:sz w:val="20"/>
                <w:szCs w:val="20"/>
              </w:rPr>
              <w:t>drewna</w:t>
            </w:r>
            <w:r w:rsidR="00DD462F">
              <w:rPr>
                <w:rFonts w:ascii="Arial" w:eastAsia="Arial" w:hAnsi="Arial" w:cs="Arial"/>
                <w:color w:val="auto"/>
                <w:sz w:val="20"/>
                <w:szCs w:val="20"/>
              </w:rPr>
              <w:t xml:space="preserve"> i </w:t>
            </w:r>
            <w:r>
              <w:rPr>
                <w:rFonts w:ascii="Arial" w:eastAsia="Arial" w:hAnsi="Arial" w:cs="Arial"/>
                <w:color w:val="auto"/>
                <w:sz w:val="20"/>
                <w:szCs w:val="20"/>
              </w:rPr>
              <w:t>materiałów drewnopochodnych.</w:t>
            </w:r>
          </w:p>
        </w:tc>
        <w:tc>
          <w:tcPr>
            <w:tcW w:w="706"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1.Zastosowanie technologii</w:t>
            </w:r>
            <w:r w:rsidR="001979D6">
              <w:rPr>
                <w:rFonts w:ascii="Arial" w:eastAsia="Arial" w:hAnsi="Arial" w:cs="Arial"/>
                <w:color w:val="auto"/>
                <w:sz w:val="20"/>
                <w:szCs w:val="20"/>
              </w:rPr>
              <w:t xml:space="preserve"> do </w:t>
            </w:r>
            <w:r>
              <w:rPr>
                <w:rFonts w:ascii="Arial" w:eastAsia="Arial" w:hAnsi="Arial" w:cs="Arial"/>
                <w:color w:val="auto"/>
                <w:sz w:val="20"/>
                <w:szCs w:val="20"/>
              </w:rPr>
              <w:t>wytwarzania wyrobów</w:t>
            </w:r>
            <w:r w:rsidR="009842C9">
              <w:rPr>
                <w:rFonts w:ascii="Arial" w:eastAsia="Arial" w:hAnsi="Arial" w:cs="Arial"/>
                <w:color w:val="auto"/>
                <w:sz w:val="20"/>
                <w:szCs w:val="20"/>
              </w:rPr>
              <w:t xml:space="preserve"> z </w:t>
            </w:r>
            <w:r>
              <w:rPr>
                <w:rFonts w:ascii="Arial" w:eastAsia="Arial" w:hAnsi="Arial" w:cs="Arial"/>
                <w:color w:val="auto"/>
                <w:sz w:val="20"/>
                <w:szCs w:val="20"/>
              </w:rPr>
              <w:t>drewna.</w:t>
            </w:r>
          </w:p>
        </w:tc>
        <w:tc>
          <w:tcPr>
            <w:tcW w:w="280" w:type="pct"/>
            <w:vMerge w:val="restar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09" w:type="pct"/>
            <w:shd w:val="clear" w:color="auto" w:fill="auto"/>
          </w:tcPr>
          <w:p w:rsidR="008900F9" w:rsidRDefault="00E301F8" w:rsidP="00683FE6">
            <w:pPr>
              <w:pStyle w:val="Akapitzlist"/>
              <w:numPr>
                <w:ilvl w:val="0"/>
                <w:numId w:val="168"/>
              </w:numPr>
              <w:ind w:left="408"/>
              <w:rPr>
                <w:rFonts w:ascii="Arial" w:hAnsi="Arial" w:cs="Arial"/>
                <w:color w:val="auto"/>
                <w:sz w:val="20"/>
                <w:szCs w:val="20"/>
              </w:rPr>
            </w:pPr>
            <w:r w:rsidRPr="006322FC">
              <w:rPr>
                <w:rFonts w:ascii="Arial" w:hAnsi="Arial" w:cs="Arial"/>
                <w:color w:val="auto"/>
                <w:sz w:val="20"/>
                <w:szCs w:val="20"/>
              </w:rPr>
              <w:t>dobiera</w:t>
            </w:r>
            <w:r>
              <w:rPr>
                <w:rFonts w:ascii="Arial" w:hAnsi="Arial" w:cs="Arial"/>
                <w:color w:val="auto"/>
                <w:sz w:val="20"/>
                <w:szCs w:val="20"/>
              </w:rPr>
              <w:t>ć</w:t>
            </w:r>
            <w:r w:rsidRPr="006322FC">
              <w:rPr>
                <w:rFonts w:ascii="Arial" w:hAnsi="Arial" w:cs="Arial"/>
                <w:color w:val="auto"/>
                <w:sz w:val="20"/>
                <w:szCs w:val="20"/>
              </w:rPr>
              <w:t xml:space="preserve"> technologię wytwarzania wyrobów</w:t>
            </w:r>
            <w:r w:rsidR="009842C9">
              <w:rPr>
                <w:rFonts w:ascii="Arial" w:hAnsi="Arial" w:cs="Arial"/>
                <w:color w:val="auto"/>
                <w:sz w:val="20"/>
                <w:szCs w:val="20"/>
              </w:rPr>
              <w:t xml:space="preserve"> z </w:t>
            </w:r>
            <w:r w:rsidRPr="006322FC">
              <w:rPr>
                <w:rFonts w:ascii="Arial" w:hAnsi="Arial" w:cs="Arial"/>
                <w:color w:val="auto"/>
                <w:sz w:val="20"/>
                <w:szCs w:val="20"/>
              </w:rPr>
              <w:t>drewna</w:t>
            </w:r>
          </w:p>
          <w:p w:rsidR="00C22581" w:rsidRDefault="00E301F8" w:rsidP="00683FE6">
            <w:pPr>
              <w:pStyle w:val="Akapitzlist"/>
              <w:numPr>
                <w:ilvl w:val="0"/>
                <w:numId w:val="168"/>
              </w:numPr>
              <w:ind w:left="408"/>
              <w:rPr>
                <w:rFonts w:ascii="Arial" w:hAnsi="Arial" w:cs="Arial"/>
                <w:color w:val="auto"/>
                <w:sz w:val="20"/>
                <w:szCs w:val="20"/>
              </w:rPr>
            </w:pPr>
            <w:r w:rsidRPr="006322FC">
              <w:rPr>
                <w:rFonts w:ascii="Arial" w:hAnsi="Arial" w:cs="Arial"/>
                <w:color w:val="auto"/>
                <w:sz w:val="20"/>
                <w:szCs w:val="20"/>
              </w:rPr>
              <w:t>rozróżnia</w:t>
            </w:r>
            <w:r>
              <w:rPr>
                <w:rFonts w:ascii="Arial" w:hAnsi="Arial" w:cs="Arial"/>
                <w:color w:val="auto"/>
                <w:sz w:val="20"/>
                <w:szCs w:val="20"/>
              </w:rPr>
              <w:t>ć</w:t>
            </w:r>
            <w:r w:rsidRPr="006322FC">
              <w:rPr>
                <w:rFonts w:ascii="Arial" w:hAnsi="Arial" w:cs="Arial"/>
                <w:color w:val="auto"/>
                <w:sz w:val="20"/>
                <w:szCs w:val="20"/>
              </w:rPr>
              <w:t xml:space="preserve"> technologie wytwarzania wyrobów</w:t>
            </w:r>
            <w:r w:rsidR="009842C9">
              <w:rPr>
                <w:rFonts w:ascii="Arial" w:hAnsi="Arial" w:cs="Arial"/>
                <w:color w:val="auto"/>
                <w:sz w:val="20"/>
                <w:szCs w:val="20"/>
              </w:rPr>
              <w:t xml:space="preserve"> z </w:t>
            </w:r>
            <w:r w:rsidRPr="006322FC">
              <w:rPr>
                <w:rFonts w:ascii="Arial" w:hAnsi="Arial" w:cs="Arial"/>
                <w:color w:val="auto"/>
                <w:sz w:val="20"/>
                <w:szCs w:val="20"/>
              </w:rPr>
              <w:t>drewna</w:t>
            </w:r>
          </w:p>
          <w:p w:rsidR="008900F9" w:rsidRDefault="00531277" w:rsidP="00683FE6">
            <w:pPr>
              <w:pStyle w:val="Akapitzlist"/>
              <w:numPr>
                <w:ilvl w:val="0"/>
                <w:numId w:val="168"/>
              </w:numPr>
              <w:ind w:left="408"/>
              <w:rPr>
                <w:rFonts w:ascii="Arial" w:hAnsi="Arial" w:cs="Arial"/>
                <w:color w:val="auto"/>
                <w:sz w:val="20"/>
                <w:szCs w:val="20"/>
              </w:rPr>
            </w:pPr>
            <w:r>
              <w:rPr>
                <w:rFonts w:ascii="Arial" w:hAnsi="Arial" w:cs="Arial"/>
                <w:color w:val="auto"/>
                <w:sz w:val="20"/>
                <w:szCs w:val="20"/>
              </w:rPr>
              <w:t>planować kolejność wykonywania czynności technologicznych</w:t>
            </w:r>
          </w:p>
          <w:p w:rsidR="008900F9" w:rsidRDefault="008900F9" w:rsidP="00C621C4">
            <w:pPr>
              <w:pStyle w:val="Akapitzlist"/>
              <w:ind w:left="408"/>
              <w:rPr>
                <w:rFonts w:ascii="Arial" w:hAnsi="Arial" w:cs="Arial"/>
                <w:color w:val="auto"/>
                <w:sz w:val="20"/>
                <w:szCs w:val="20"/>
              </w:rPr>
            </w:pPr>
          </w:p>
        </w:tc>
        <w:tc>
          <w:tcPr>
            <w:tcW w:w="1494" w:type="pct"/>
            <w:shd w:val="clear" w:color="auto" w:fill="auto"/>
          </w:tcPr>
          <w:p w:rsidR="00E301F8" w:rsidRPr="00DB0BBB" w:rsidRDefault="00E301F8" w:rsidP="008900F9">
            <w:pPr>
              <w:pStyle w:val="Akapitzlist"/>
              <w:numPr>
                <w:ilvl w:val="0"/>
                <w:numId w:val="167"/>
              </w:numPr>
              <w:ind w:left="403"/>
              <w:rPr>
                <w:rFonts w:ascii="Arial" w:hAnsi="Arial" w:cs="Arial"/>
                <w:color w:val="auto"/>
                <w:sz w:val="20"/>
                <w:szCs w:val="20"/>
              </w:rPr>
            </w:pPr>
            <w:r w:rsidRPr="00DB0BBB">
              <w:rPr>
                <w:rFonts w:ascii="Arial" w:hAnsi="Arial" w:cs="Arial"/>
                <w:color w:val="auto"/>
                <w:sz w:val="20"/>
                <w:szCs w:val="20"/>
              </w:rPr>
              <w:t xml:space="preserve">dobierać technologię wytwarzania wyrobów z drewna </w:t>
            </w:r>
          </w:p>
          <w:p w:rsidR="00E301F8" w:rsidRPr="00DB0BBB" w:rsidRDefault="00E301F8" w:rsidP="008900F9">
            <w:pPr>
              <w:pStyle w:val="Akapitzlist"/>
              <w:ind w:left="403"/>
              <w:rPr>
                <w:rFonts w:ascii="Arial" w:hAnsi="Arial" w:cs="Arial"/>
                <w:color w:val="auto"/>
                <w:sz w:val="20"/>
                <w:szCs w:val="20"/>
              </w:rPr>
            </w:pPr>
            <w:r w:rsidRPr="00DB0BBB">
              <w:rPr>
                <w:rFonts w:ascii="Arial" w:hAnsi="Arial" w:cs="Arial"/>
                <w:color w:val="auto"/>
                <w:sz w:val="20"/>
                <w:szCs w:val="20"/>
              </w:rPr>
              <w:t>w zależności od rodzaju wytwarzanego wyrobu</w:t>
            </w:r>
            <w:r w:rsidR="00DD462F" w:rsidRPr="00DB0BBB">
              <w:rPr>
                <w:rFonts w:ascii="Arial" w:hAnsi="Arial" w:cs="Arial"/>
                <w:color w:val="auto"/>
                <w:sz w:val="20"/>
                <w:szCs w:val="20"/>
              </w:rPr>
              <w:t xml:space="preserve"> i </w:t>
            </w:r>
            <w:r w:rsidRPr="00DB0BBB">
              <w:rPr>
                <w:rFonts w:ascii="Arial" w:hAnsi="Arial" w:cs="Arial"/>
                <w:color w:val="auto"/>
                <w:sz w:val="20"/>
                <w:szCs w:val="20"/>
              </w:rPr>
              <w:t>jego konstrukcji</w:t>
            </w:r>
          </w:p>
          <w:p w:rsidR="008900F9" w:rsidRPr="00DB0BBB" w:rsidRDefault="00E301F8" w:rsidP="00683FE6">
            <w:pPr>
              <w:pStyle w:val="Akapitzlist"/>
              <w:numPr>
                <w:ilvl w:val="0"/>
                <w:numId w:val="167"/>
              </w:numPr>
              <w:ind w:left="403"/>
              <w:rPr>
                <w:rFonts w:ascii="Arial" w:hAnsi="Arial" w:cs="Arial"/>
                <w:color w:val="auto"/>
                <w:sz w:val="20"/>
                <w:szCs w:val="20"/>
              </w:rPr>
            </w:pPr>
            <w:r w:rsidRPr="00DB0BBB">
              <w:rPr>
                <w:rFonts w:ascii="Arial" w:hAnsi="Arial" w:cs="Arial"/>
                <w:color w:val="auto"/>
                <w:sz w:val="20"/>
                <w:szCs w:val="20"/>
              </w:rPr>
              <w:t xml:space="preserve">ustalać technologię wytwarzania wyrobów </w:t>
            </w:r>
          </w:p>
          <w:p w:rsidR="00E301F8" w:rsidRPr="00DB0BBB" w:rsidRDefault="00E301F8" w:rsidP="008900F9">
            <w:pPr>
              <w:pStyle w:val="Akapitzlist"/>
              <w:ind w:left="403"/>
              <w:rPr>
                <w:rFonts w:ascii="Arial" w:hAnsi="Arial" w:cs="Arial"/>
                <w:color w:val="auto"/>
                <w:sz w:val="20"/>
                <w:szCs w:val="20"/>
              </w:rPr>
            </w:pPr>
            <w:r w:rsidRPr="00DB0BBB">
              <w:rPr>
                <w:rFonts w:ascii="Arial" w:hAnsi="Arial" w:cs="Arial"/>
                <w:color w:val="auto"/>
                <w:sz w:val="20"/>
                <w:szCs w:val="20"/>
              </w:rPr>
              <w:t>w zależności od użytych materiałów</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482"/>
        </w:trPr>
        <w:tc>
          <w:tcPr>
            <w:tcW w:w="725"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706" w:type="pct"/>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2.Zastosowanie technologii</w:t>
            </w:r>
            <w:r w:rsidR="001979D6">
              <w:rPr>
                <w:rFonts w:ascii="Arial" w:eastAsia="Arial" w:hAnsi="Arial" w:cs="Arial"/>
                <w:color w:val="auto"/>
                <w:sz w:val="20"/>
                <w:szCs w:val="20"/>
              </w:rPr>
              <w:t xml:space="preserve"> do </w:t>
            </w:r>
            <w:r>
              <w:rPr>
                <w:rFonts w:ascii="Arial" w:eastAsia="Arial" w:hAnsi="Arial" w:cs="Arial"/>
                <w:color w:val="auto"/>
                <w:sz w:val="20"/>
                <w:szCs w:val="20"/>
              </w:rPr>
              <w:t xml:space="preserve">wytwarzania </w:t>
            </w:r>
            <w:r w:rsidR="00EF68EF">
              <w:rPr>
                <w:rFonts w:ascii="Arial" w:eastAsia="Arial" w:hAnsi="Arial" w:cs="Arial"/>
                <w:color w:val="auto"/>
                <w:sz w:val="20"/>
                <w:szCs w:val="20"/>
              </w:rPr>
              <w:t>wyrobów z</w:t>
            </w:r>
            <w:r w:rsidR="009842C9">
              <w:rPr>
                <w:rFonts w:ascii="Arial" w:eastAsia="Arial" w:hAnsi="Arial" w:cs="Arial"/>
                <w:color w:val="auto"/>
                <w:sz w:val="20"/>
                <w:szCs w:val="20"/>
              </w:rPr>
              <w:t> </w:t>
            </w:r>
            <w:r>
              <w:rPr>
                <w:rFonts w:ascii="Arial" w:eastAsia="Arial" w:hAnsi="Arial" w:cs="Arial"/>
                <w:color w:val="auto"/>
                <w:sz w:val="20"/>
                <w:szCs w:val="20"/>
              </w:rPr>
              <w:t>materiałów drewnopochodnych.</w:t>
            </w:r>
          </w:p>
        </w:tc>
        <w:tc>
          <w:tcPr>
            <w:tcW w:w="280" w:type="pct"/>
            <w:vMerge/>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09" w:type="pct"/>
            <w:shd w:val="clear" w:color="auto" w:fill="auto"/>
          </w:tcPr>
          <w:p w:rsidR="008900F9" w:rsidRDefault="00E301F8" w:rsidP="00683FE6">
            <w:pPr>
              <w:pStyle w:val="Akapitzlist"/>
              <w:numPr>
                <w:ilvl w:val="0"/>
                <w:numId w:val="157"/>
              </w:numPr>
              <w:rPr>
                <w:rFonts w:ascii="Arial" w:hAnsi="Arial" w:cs="Arial"/>
                <w:color w:val="auto"/>
                <w:sz w:val="20"/>
                <w:szCs w:val="20"/>
              </w:rPr>
            </w:pPr>
            <w:r w:rsidRPr="006322FC">
              <w:rPr>
                <w:rFonts w:ascii="Arial" w:hAnsi="Arial" w:cs="Arial"/>
                <w:color w:val="auto"/>
                <w:sz w:val="20"/>
                <w:szCs w:val="20"/>
              </w:rPr>
              <w:t>dobiera</w:t>
            </w:r>
            <w:r>
              <w:rPr>
                <w:rFonts w:ascii="Arial" w:hAnsi="Arial" w:cs="Arial"/>
                <w:color w:val="auto"/>
                <w:sz w:val="20"/>
                <w:szCs w:val="20"/>
              </w:rPr>
              <w:t>ć</w:t>
            </w:r>
            <w:r w:rsidRPr="006322FC">
              <w:rPr>
                <w:rFonts w:ascii="Arial" w:hAnsi="Arial" w:cs="Arial"/>
                <w:color w:val="auto"/>
                <w:sz w:val="20"/>
                <w:szCs w:val="20"/>
              </w:rPr>
              <w:t xml:space="preserve"> technolo</w:t>
            </w:r>
            <w:r>
              <w:rPr>
                <w:rFonts w:ascii="Arial" w:hAnsi="Arial" w:cs="Arial"/>
                <w:color w:val="auto"/>
                <w:sz w:val="20"/>
                <w:szCs w:val="20"/>
              </w:rPr>
              <w:t>gię wytwarzania wyrobów</w:t>
            </w:r>
            <w:r w:rsidR="009842C9">
              <w:rPr>
                <w:rFonts w:ascii="Arial" w:hAnsi="Arial" w:cs="Arial"/>
                <w:color w:val="auto"/>
                <w:sz w:val="20"/>
                <w:szCs w:val="20"/>
              </w:rPr>
              <w:t xml:space="preserve"> </w:t>
            </w:r>
            <w:r w:rsidR="00EF68EF">
              <w:rPr>
                <w:rFonts w:ascii="Arial" w:hAnsi="Arial" w:cs="Arial"/>
                <w:color w:val="auto"/>
                <w:sz w:val="20"/>
                <w:szCs w:val="20"/>
              </w:rPr>
              <w:t>z</w:t>
            </w:r>
            <w:r w:rsidR="00EF68EF" w:rsidRPr="006322FC">
              <w:rPr>
                <w:rFonts w:ascii="Arial" w:hAnsi="Arial" w:cs="Arial"/>
                <w:color w:val="auto"/>
                <w:sz w:val="20"/>
                <w:szCs w:val="20"/>
              </w:rPr>
              <w:t xml:space="preserve"> materiałów</w:t>
            </w:r>
            <w:r w:rsidRPr="006322FC">
              <w:rPr>
                <w:rFonts w:ascii="Arial" w:hAnsi="Arial" w:cs="Arial"/>
                <w:color w:val="auto"/>
                <w:sz w:val="20"/>
                <w:szCs w:val="20"/>
              </w:rPr>
              <w:t xml:space="preserve"> drewnopochodnych:</w:t>
            </w:r>
          </w:p>
          <w:p w:rsidR="008900F9" w:rsidRPr="00DB0BBB" w:rsidRDefault="00E301F8" w:rsidP="00DB0BBB">
            <w:pPr>
              <w:pStyle w:val="Akapitzlist"/>
              <w:numPr>
                <w:ilvl w:val="0"/>
                <w:numId w:val="157"/>
              </w:numPr>
              <w:rPr>
                <w:rFonts w:ascii="Arial" w:hAnsi="Arial" w:cs="Arial"/>
                <w:color w:val="auto"/>
                <w:sz w:val="20"/>
                <w:szCs w:val="20"/>
              </w:rPr>
            </w:pPr>
            <w:r w:rsidRPr="006322FC">
              <w:rPr>
                <w:rFonts w:ascii="Arial" w:hAnsi="Arial" w:cs="Arial"/>
                <w:color w:val="auto"/>
                <w:sz w:val="20"/>
                <w:szCs w:val="20"/>
              </w:rPr>
              <w:t>rozróżnia</w:t>
            </w:r>
            <w:r>
              <w:rPr>
                <w:rFonts w:ascii="Arial" w:hAnsi="Arial" w:cs="Arial"/>
                <w:color w:val="auto"/>
                <w:sz w:val="20"/>
                <w:szCs w:val="20"/>
              </w:rPr>
              <w:t>ć</w:t>
            </w:r>
            <w:r w:rsidRPr="006322FC">
              <w:rPr>
                <w:rFonts w:ascii="Arial" w:hAnsi="Arial" w:cs="Arial"/>
                <w:color w:val="auto"/>
                <w:sz w:val="20"/>
                <w:szCs w:val="20"/>
              </w:rPr>
              <w:t xml:space="preserve"> technologi</w:t>
            </w:r>
            <w:r>
              <w:rPr>
                <w:rFonts w:ascii="Arial" w:hAnsi="Arial" w:cs="Arial"/>
                <w:color w:val="auto"/>
                <w:sz w:val="20"/>
                <w:szCs w:val="20"/>
              </w:rPr>
              <w:t>e wytwarzania wyrobów</w:t>
            </w:r>
            <w:r w:rsidR="009842C9">
              <w:rPr>
                <w:rFonts w:ascii="Arial" w:hAnsi="Arial" w:cs="Arial"/>
                <w:color w:val="auto"/>
                <w:sz w:val="20"/>
                <w:szCs w:val="20"/>
              </w:rPr>
              <w:t xml:space="preserve"> z </w:t>
            </w:r>
            <w:r w:rsidRPr="006322FC">
              <w:rPr>
                <w:rFonts w:ascii="Arial" w:hAnsi="Arial" w:cs="Arial"/>
                <w:color w:val="auto"/>
                <w:sz w:val="20"/>
                <w:szCs w:val="20"/>
              </w:rPr>
              <w:t>materiałów drewnopochodnych</w:t>
            </w:r>
          </w:p>
        </w:tc>
        <w:tc>
          <w:tcPr>
            <w:tcW w:w="1494" w:type="pct"/>
            <w:shd w:val="clear" w:color="auto" w:fill="auto"/>
          </w:tcPr>
          <w:p w:rsidR="008900F9" w:rsidRPr="00DB0BBB" w:rsidRDefault="00E301F8" w:rsidP="00683FE6">
            <w:pPr>
              <w:pStyle w:val="Akapitzlist"/>
              <w:numPr>
                <w:ilvl w:val="0"/>
                <w:numId w:val="157"/>
              </w:numPr>
              <w:rPr>
                <w:rFonts w:ascii="Arial" w:hAnsi="Arial" w:cs="Arial"/>
                <w:color w:val="auto"/>
                <w:sz w:val="20"/>
                <w:szCs w:val="20"/>
              </w:rPr>
            </w:pPr>
            <w:r w:rsidRPr="00DB0BBB">
              <w:rPr>
                <w:rFonts w:ascii="Arial" w:hAnsi="Arial" w:cs="Arial"/>
                <w:color w:val="auto"/>
                <w:sz w:val="20"/>
                <w:szCs w:val="20"/>
              </w:rPr>
              <w:t xml:space="preserve">dobierać technologię wytwarzania wyrobów </w:t>
            </w:r>
          </w:p>
          <w:p w:rsidR="00E301F8" w:rsidRPr="00DB0BBB" w:rsidRDefault="00E301F8" w:rsidP="008900F9">
            <w:pPr>
              <w:pStyle w:val="Akapitzlist"/>
              <w:ind w:left="403"/>
              <w:rPr>
                <w:rFonts w:ascii="Arial" w:hAnsi="Arial" w:cs="Arial"/>
                <w:color w:val="auto"/>
                <w:sz w:val="20"/>
                <w:szCs w:val="20"/>
              </w:rPr>
            </w:pPr>
            <w:r w:rsidRPr="00DB0BBB">
              <w:rPr>
                <w:rFonts w:ascii="Arial" w:hAnsi="Arial" w:cs="Arial"/>
                <w:color w:val="auto"/>
                <w:sz w:val="20"/>
                <w:szCs w:val="20"/>
              </w:rPr>
              <w:t xml:space="preserve">z materiałów drewnopochodnych </w:t>
            </w:r>
          </w:p>
          <w:p w:rsidR="00E301F8" w:rsidRPr="00DB0BBB" w:rsidRDefault="00E301F8" w:rsidP="008900F9">
            <w:pPr>
              <w:pStyle w:val="Akapitzlist"/>
              <w:ind w:left="403"/>
              <w:rPr>
                <w:rFonts w:ascii="Arial" w:hAnsi="Arial" w:cs="Arial"/>
                <w:color w:val="auto"/>
                <w:sz w:val="20"/>
                <w:szCs w:val="20"/>
              </w:rPr>
            </w:pPr>
            <w:r w:rsidRPr="00DB0BBB">
              <w:rPr>
                <w:rFonts w:ascii="Arial" w:hAnsi="Arial" w:cs="Arial"/>
                <w:color w:val="auto"/>
                <w:sz w:val="20"/>
                <w:szCs w:val="20"/>
              </w:rPr>
              <w:t>w zależności od rodzaju wytwarzanego wyrobu</w:t>
            </w:r>
            <w:r w:rsidR="00DD462F" w:rsidRPr="00DB0BBB">
              <w:rPr>
                <w:rFonts w:ascii="Arial" w:hAnsi="Arial" w:cs="Arial"/>
                <w:color w:val="auto"/>
                <w:sz w:val="20"/>
                <w:szCs w:val="20"/>
              </w:rPr>
              <w:t xml:space="preserve"> i </w:t>
            </w:r>
            <w:r w:rsidRPr="00DB0BBB">
              <w:rPr>
                <w:rFonts w:ascii="Arial" w:hAnsi="Arial" w:cs="Arial"/>
                <w:color w:val="auto"/>
                <w:sz w:val="20"/>
                <w:szCs w:val="20"/>
              </w:rPr>
              <w:t>jego konstrukcji</w:t>
            </w:r>
          </w:p>
          <w:p w:rsidR="008900F9" w:rsidRPr="00DB0BBB" w:rsidRDefault="00E301F8" w:rsidP="00683FE6">
            <w:pPr>
              <w:pStyle w:val="Akapitzlist"/>
              <w:numPr>
                <w:ilvl w:val="0"/>
                <w:numId w:val="167"/>
              </w:numPr>
              <w:ind w:left="403"/>
              <w:rPr>
                <w:rFonts w:ascii="Arial" w:hAnsi="Arial" w:cs="Arial"/>
                <w:color w:val="auto"/>
                <w:sz w:val="20"/>
                <w:szCs w:val="20"/>
              </w:rPr>
            </w:pPr>
            <w:r w:rsidRPr="00DB0BBB">
              <w:rPr>
                <w:rFonts w:ascii="Arial" w:hAnsi="Arial" w:cs="Arial"/>
                <w:color w:val="auto"/>
                <w:sz w:val="20"/>
                <w:szCs w:val="20"/>
              </w:rPr>
              <w:t xml:space="preserve">ustalać technologię wytwarzania wyrobów </w:t>
            </w:r>
          </w:p>
          <w:p w:rsidR="00E301F8" w:rsidRPr="00DB0BBB" w:rsidRDefault="00E301F8" w:rsidP="008900F9">
            <w:pPr>
              <w:pStyle w:val="Akapitzlist"/>
              <w:ind w:left="0"/>
              <w:rPr>
                <w:rFonts w:ascii="Arial" w:hAnsi="Arial" w:cs="Arial"/>
                <w:color w:val="auto"/>
                <w:sz w:val="20"/>
                <w:szCs w:val="20"/>
              </w:rPr>
            </w:pPr>
            <w:r w:rsidRPr="00DB0BBB">
              <w:rPr>
                <w:rFonts w:ascii="Arial" w:hAnsi="Arial" w:cs="Arial"/>
                <w:color w:val="auto"/>
                <w:sz w:val="20"/>
                <w:szCs w:val="20"/>
              </w:rPr>
              <w:lastRenderedPageBreak/>
              <w:t>w zależności od użytych materiałów</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743"/>
        </w:trPr>
        <w:tc>
          <w:tcPr>
            <w:tcW w:w="725"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lastRenderedPageBreak/>
              <w:t>IV. Połączenia stolarskie.</w:t>
            </w:r>
          </w:p>
        </w:tc>
        <w:tc>
          <w:tcPr>
            <w:tcW w:w="706"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1.Wykonywanie elementów konstrukcyjnych</w:t>
            </w:r>
            <w:r w:rsidR="00DD462F">
              <w:rPr>
                <w:rFonts w:ascii="Arial" w:eastAsia="Arial" w:hAnsi="Arial" w:cs="Arial"/>
                <w:color w:val="auto"/>
                <w:sz w:val="20"/>
                <w:szCs w:val="20"/>
              </w:rPr>
              <w:t xml:space="preserve"> i </w:t>
            </w:r>
            <w:r>
              <w:rPr>
                <w:rFonts w:ascii="Arial" w:eastAsia="Arial" w:hAnsi="Arial" w:cs="Arial"/>
                <w:color w:val="auto"/>
                <w:sz w:val="20"/>
                <w:szCs w:val="20"/>
              </w:rPr>
              <w:t>ich połączeń.</w:t>
            </w:r>
          </w:p>
        </w:tc>
        <w:tc>
          <w:tcPr>
            <w:tcW w:w="280" w:type="pct"/>
            <w:vMerge/>
            <w:shd w:val="clear" w:color="auto" w:fill="auto"/>
          </w:tcPr>
          <w:p w:rsidR="00E301F8" w:rsidRPr="001B5038" w:rsidRDefault="00E301F8" w:rsidP="008900F9">
            <w:pPr>
              <w:rPr>
                <w:rFonts w:ascii="Arial" w:hAnsi="Arial" w:cs="Arial"/>
                <w:color w:val="auto"/>
                <w:sz w:val="20"/>
                <w:szCs w:val="20"/>
              </w:rPr>
            </w:pPr>
          </w:p>
        </w:tc>
        <w:tc>
          <w:tcPr>
            <w:tcW w:w="1409" w:type="pct"/>
            <w:shd w:val="clear" w:color="auto" w:fill="auto"/>
          </w:tcPr>
          <w:p w:rsidR="008900F9" w:rsidRDefault="00E301F8" w:rsidP="00683FE6">
            <w:pPr>
              <w:pStyle w:val="Akapitzlist"/>
              <w:numPr>
                <w:ilvl w:val="0"/>
                <w:numId w:val="169"/>
              </w:numPr>
              <w:ind w:left="408"/>
              <w:rPr>
                <w:rFonts w:ascii="Arial" w:hAnsi="Arial" w:cs="Arial"/>
                <w:color w:val="auto"/>
                <w:sz w:val="20"/>
                <w:szCs w:val="20"/>
              </w:rPr>
            </w:pPr>
            <w:r>
              <w:rPr>
                <w:rFonts w:ascii="Arial" w:hAnsi="Arial" w:cs="Arial"/>
                <w:color w:val="auto"/>
                <w:sz w:val="20"/>
                <w:szCs w:val="20"/>
              </w:rPr>
              <w:t>wykonywać</w:t>
            </w:r>
            <w:r w:rsidRPr="001F7609">
              <w:rPr>
                <w:rFonts w:ascii="Arial" w:hAnsi="Arial" w:cs="Arial"/>
                <w:color w:val="auto"/>
                <w:sz w:val="20"/>
                <w:szCs w:val="20"/>
              </w:rPr>
              <w:t xml:space="preserve"> elementy konstrukcyjne oraz ich połączenia:</w:t>
            </w:r>
          </w:p>
          <w:p w:rsidR="008900F9" w:rsidRDefault="00E301F8" w:rsidP="00683FE6">
            <w:pPr>
              <w:pStyle w:val="Akapitzlist"/>
              <w:numPr>
                <w:ilvl w:val="0"/>
                <w:numId w:val="169"/>
              </w:numPr>
              <w:ind w:left="408"/>
              <w:rPr>
                <w:rFonts w:ascii="Arial" w:hAnsi="Arial" w:cs="Arial"/>
                <w:color w:val="auto"/>
                <w:sz w:val="20"/>
                <w:szCs w:val="20"/>
              </w:rPr>
            </w:pPr>
            <w:r w:rsidRPr="00A24912">
              <w:rPr>
                <w:rFonts w:ascii="Arial" w:hAnsi="Arial" w:cs="Arial"/>
                <w:color w:val="auto"/>
                <w:sz w:val="20"/>
                <w:szCs w:val="20"/>
              </w:rPr>
              <w:t>wykonywać elementy konstrukcyjne zgodnie</w:t>
            </w:r>
            <w:r w:rsidR="009842C9">
              <w:rPr>
                <w:rFonts w:ascii="Arial" w:hAnsi="Arial" w:cs="Arial"/>
                <w:color w:val="auto"/>
                <w:sz w:val="20"/>
                <w:szCs w:val="20"/>
              </w:rPr>
              <w:t xml:space="preserve"> z </w:t>
            </w:r>
            <w:r w:rsidRPr="00A24912">
              <w:rPr>
                <w:rFonts w:ascii="Arial" w:hAnsi="Arial" w:cs="Arial"/>
                <w:color w:val="auto"/>
                <w:sz w:val="20"/>
                <w:szCs w:val="20"/>
              </w:rPr>
              <w:t>dokumentacja techniczną</w:t>
            </w:r>
          </w:p>
          <w:p w:rsidR="008900F9" w:rsidRDefault="00E301F8" w:rsidP="00683FE6">
            <w:pPr>
              <w:pStyle w:val="Akapitzlist"/>
              <w:numPr>
                <w:ilvl w:val="0"/>
                <w:numId w:val="169"/>
              </w:numPr>
              <w:ind w:left="408"/>
              <w:rPr>
                <w:rFonts w:ascii="Arial" w:hAnsi="Arial" w:cs="Arial"/>
                <w:color w:val="auto"/>
                <w:sz w:val="20"/>
                <w:szCs w:val="20"/>
              </w:rPr>
            </w:pPr>
            <w:r>
              <w:rPr>
                <w:rFonts w:ascii="Arial" w:hAnsi="Arial" w:cs="Arial"/>
                <w:color w:val="auto"/>
                <w:sz w:val="20"/>
                <w:szCs w:val="20"/>
              </w:rPr>
              <w:t>stosować</w:t>
            </w:r>
            <w:r w:rsidRPr="001F7609">
              <w:rPr>
                <w:rFonts w:ascii="Arial" w:hAnsi="Arial" w:cs="Arial"/>
                <w:color w:val="auto"/>
                <w:sz w:val="20"/>
                <w:szCs w:val="20"/>
              </w:rPr>
              <w:t xml:space="preserve"> połączenia</w:t>
            </w:r>
            <w:r w:rsidR="001979D6">
              <w:rPr>
                <w:rFonts w:ascii="Arial" w:hAnsi="Arial" w:cs="Arial"/>
                <w:color w:val="auto"/>
                <w:sz w:val="20"/>
                <w:szCs w:val="20"/>
              </w:rPr>
              <w:t xml:space="preserve"> do </w:t>
            </w:r>
            <w:r w:rsidRPr="001F7609">
              <w:rPr>
                <w:rFonts w:ascii="Arial" w:hAnsi="Arial" w:cs="Arial"/>
                <w:color w:val="auto"/>
                <w:sz w:val="20"/>
                <w:szCs w:val="20"/>
              </w:rPr>
              <w:t>wybranych konstrukcji</w:t>
            </w:r>
          </w:p>
          <w:p w:rsidR="008900F9" w:rsidRDefault="00E301F8" w:rsidP="00683FE6">
            <w:pPr>
              <w:pStyle w:val="Akapitzlist"/>
              <w:numPr>
                <w:ilvl w:val="0"/>
                <w:numId w:val="169"/>
              </w:numPr>
              <w:ind w:left="408"/>
              <w:rPr>
                <w:rFonts w:ascii="Arial" w:hAnsi="Arial" w:cs="Arial"/>
                <w:color w:val="auto"/>
                <w:sz w:val="20"/>
                <w:szCs w:val="20"/>
              </w:rPr>
            </w:pPr>
            <w:r w:rsidRPr="001F7609">
              <w:rPr>
                <w:rFonts w:ascii="Arial" w:hAnsi="Arial" w:cs="Arial"/>
                <w:color w:val="auto"/>
                <w:sz w:val="20"/>
                <w:szCs w:val="20"/>
              </w:rPr>
              <w:t>łączy</w:t>
            </w:r>
            <w:r>
              <w:rPr>
                <w:rFonts w:ascii="Arial" w:hAnsi="Arial" w:cs="Arial"/>
                <w:color w:val="auto"/>
                <w:sz w:val="20"/>
                <w:szCs w:val="20"/>
              </w:rPr>
              <w:t>ć</w:t>
            </w:r>
            <w:r w:rsidRPr="001F7609">
              <w:rPr>
                <w:rFonts w:ascii="Arial" w:hAnsi="Arial" w:cs="Arial"/>
                <w:color w:val="auto"/>
                <w:sz w:val="20"/>
                <w:szCs w:val="20"/>
              </w:rPr>
              <w:t xml:space="preserve"> elementy konstrukcji zgodnie </w:t>
            </w:r>
          </w:p>
          <w:p w:rsidR="00E301F8" w:rsidRPr="00166F3D" w:rsidRDefault="00E301F8" w:rsidP="008900F9">
            <w:pPr>
              <w:pStyle w:val="Akapitzlist"/>
              <w:ind w:left="408"/>
              <w:rPr>
                <w:rFonts w:ascii="Arial" w:hAnsi="Arial" w:cs="Arial"/>
                <w:color w:val="auto"/>
                <w:sz w:val="20"/>
                <w:szCs w:val="20"/>
              </w:rPr>
            </w:pPr>
            <w:r w:rsidRPr="001F7609">
              <w:rPr>
                <w:rFonts w:ascii="Arial" w:hAnsi="Arial" w:cs="Arial"/>
                <w:color w:val="auto"/>
                <w:sz w:val="20"/>
                <w:szCs w:val="20"/>
              </w:rPr>
              <w:t>z dokumentacją techniczną</w:t>
            </w:r>
          </w:p>
        </w:tc>
        <w:tc>
          <w:tcPr>
            <w:tcW w:w="1494" w:type="pct"/>
            <w:shd w:val="clear" w:color="auto" w:fill="auto"/>
          </w:tcPr>
          <w:p w:rsidR="008900F9" w:rsidRPr="00DB0BBB" w:rsidRDefault="00E301F8" w:rsidP="00683FE6">
            <w:pPr>
              <w:pStyle w:val="Akapitzlist"/>
              <w:numPr>
                <w:ilvl w:val="0"/>
                <w:numId w:val="170"/>
              </w:numPr>
              <w:ind w:left="403"/>
              <w:rPr>
                <w:rFonts w:ascii="Arial" w:hAnsi="Arial" w:cs="Arial"/>
                <w:color w:val="auto"/>
                <w:sz w:val="20"/>
                <w:szCs w:val="20"/>
              </w:rPr>
            </w:pPr>
            <w:r w:rsidRPr="00DB0BBB">
              <w:rPr>
                <w:rFonts w:ascii="Arial" w:hAnsi="Arial" w:cs="Arial"/>
                <w:color w:val="auto"/>
                <w:sz w:val="20"/>
                <w:szCs w:val="20"/>
              </w:rPr>
              <w:t>dobierać materiały</w:t>
            </w:r>
          </w:p>
          <w:p w:rsidR="008900F9" w:rsidRPr="00DB0BBB" w:rsidRDefault="00E301F8" w:rsidP="00683FE6">
            <w:pPr>
              <w:pStyle w:val="Akapitzlist"/>
              <w:numPr>
                <w:ilvl w:val="0"/>
                <w:numId w:val="170"/>
              </w:numPr>
              <w:ind w:left="403"/>
              <w:rPr>
                <w:rFonts w:ascii="Arial" w:hAnsi="Arial" w:cs="Arial"/>
                <w:color w:val="auto"/>
                <w:sz w:val="20"/>
                <w:szCs w:val="20"/>
              </w:rPr>
            </w:pPr>
            <w:r w:rsidRPr="00DB0BBB">
              <w:rPr>
                <w:rFonts w:ascii="Arial" w:hAnsi="Arial" w:cs="Arial"/>
                <w:color w:val="auto"/>
                <w:sz w:val="20"/>
                <w:szCs w:val="20"/>
              </w:rPr>
              <w:t>dobierać narzędzia</w:t>
            </w:r>
            <w:r w:rsidR="00DD462F" w:rsidRPr="00DB0BBB">
              <w:rPr>
                <w:rFonts w:ascii="Arial" w:hAnsi="Arial" w:cs="Arial"/>
                <w:color w:val="auto"/>
                <w:sz w:val="20"/>
                <w:szCs w:val="20"/>
              </w:rPr>
              <w:t xml:space="preserve"> i </w:t>
            </w:r>
            <w:r w:rsidRPr="00DB0BBB">
              <w:rPr>
                <w:rFonts w:ascii="Arial" w:hAnsi="Arial" w:cs="Arial"/>
                <w:color w:val="auto"/>
                <w:sz w:val="20"/>
                <w:szCs w:val="20"/>
              </w:rPr>
              <w:t>urządzenia</w:t>
            </w:r>
          </w:p>
          <w:p w:rsidR="008900F9" w:rsidRPr="00DB0BBB" w:rsidRDefault="00E301F8" w:rsidP="00683FE6">
            <w:pPr>
              <w:pStyle w:val="Akapitzlist"/>
              <w:numPr>
                <w:ilvl w:val="0"/>
                <w:numId w:val="170"/>
              </w:numPr>
              <w:ind w:left="403"/>
              <w:rPr>
                <w:rFonts w:ascii="Arial" w:hAnsi="Arial" w:cs="Arial"/>
                <w:color w:val="auto"/>
                <w:sz w:val="20"/>
                <w:szCs w:val="20"/>
              </w:rPr>
            </w:pPr>
            <w:r w:rsidRPr="00DB0BBB">
              <w:rPr>
                <w:rFonts w:ascii="Arial" w:hAnsi="Arial" w:cs="Arial"/>
                <w:color w:val="auto"/>
                <w:sz w:val="20"/>
                <w:szCs w:val="20"/>
              </w:rPr>
              <w:t>wykonywać obróbkę elementów konstrukcji wyrobów stolarskich</w:t>
            </w:r>
          </w:p>
          <w:p w:rsidR="008900F9" w:rsidRPr="00DB0BBB" w:rsidRDefault="00E301F8" w:rsidP="00683FE6">
            <w:pPr>
              <w:pStyle w:val="Akapitzlist"/>
              <w:numPr>
                <w:ilvl w:val="0"/>
                <w:numId w:val="170"/>
              </w:numPr>
              <w:ind w:left="403"/>
              <w:rPr>
                <w:rFonts w:ascii="Arial" w:hAnsi="Arial" w:cs="Arial"/>
                <w:color w:val="auto"/>
                <w:sz w:val="20"/>
                <w:szCs w:val="20"/>
              </w:rPr>
            </w:pPr>
            <w:r w:rsidRPr="00DB0BBB">
              <w:rPr>
                <w:rFonts w:ascii="Arial" w:hAnsi="Arial" w:cs="Arial"/>
                <w:color w:val="auto"/>
                <w:sz w:val="20"/>
                <w:szCs w:val="20"/>
              </w:rPr>
              <w:t>dobierać sposób montażu wyrobów stolarskich</w:t>
            </w:r>
          </w:p>
          <w:p w:rsidR="008900F9" w:rsidRPr="00DB0BBB" w:rsidRDefault="00E301F8" w:rsidP="00683FE6">
            <w:pPr>
              <w:pStyle w:val="Akapitzlist"/>
              <w:numPr>
                <w:ilvl w:val="0"/>
                <w:numId w:val="170"/>
              </w:numPr>
              <w:ind w:left="403"/>
              <w:rPr>
                <w:rFonts w:ascii="Arial" w:hAnsi="Arial" w:cs="Arial"/>
                <w:color w:val="auto"/>
                <w:sz w:val="20"/>
                <w:szCs w:val="20"/>
              </w:rPr>
            </w:pPr>
            <w:r w:rsidRPr="00DB0BBB">
              <w:rPr>
                <w:rFonts w:ascii="Arial" w:hAnsi="Arial" w:cs="Arial"/>
                <w:color w:val="auto"/>
                <w:sz w:val="20"/>
                <w:szCs w:val="20"/>
              </w:rPr>
              <w:t>montować elementy konstrukcji</w:t>
            </w:r>
          </w:p>
          <w:p w:rsidR="008900F9" w:rsidRPr="00DB0BBB" w:rsidRDefault="00E301F8" w:rsidP="00683FE6">
            <w:pPr>
              <w:pStyle w:val="Akapitzlist"/>
              <w:numPr>
                <w:ilvl w:val="0"/>
                <w:numId w:val="167"/>
              </w:numPr>
              <w:ind w:left="403"/>
              <w:rPr>
                <w:rFonts w:ascii="Arial" w:hAnsi="Arial" w:cs="Arial"/>
                <w:color w:val="auto"/>
                <w:sz w:val="20"/>
                <w:szCs w:val="20"/>
              </w:rPr>
            </w:pPr>
            <w:r w:rsidRPr="00DB0BBB">
              <w:rPr>
                <w:rFonts w:ascii="Arial" w:hAnsi="Arial" w:cs="Arial"/>
                <w:color w:val="auto"/>
                <w:sz w:val="20"/>
                <w:szCs w:val="20"/>
              </w:rPr>
              <w:t xml:space="preserve">charakteryzować połączenia stosowane </w:t>
            </w:r>
          </w:p>
          <w:p w:rsidR="008900F9" w:rsidRPr="00DB0BBB" w:rsidRDefault="00E301F8" w:rsidP="00DB0BBB">
            <w:pPr>
              <w:pStyle w:val="Akapitzlist"/>
              <w:ind w:left="403"/>
              <w:rPr>
                <w:rFonts w:ascii="Arial" w:hAnsi="Arial" w:cs="Arial"/>
                <w:color w:val="auto"/>
                <w:sz w:val="20"/>
                <w:szCs w:val="20"/>
              </w:rPr>
            </w:pPr>
            <w:r w:rsidRPr="00DB0BBB">
              <w:rPr>
                <w:rFonts w:ascii="Arial" w:hAnsi="Arial" w:cs="Arial"/>
                <w:color w:val="auto"/>
                <w:sz w:val="20"/>
                <w:szCs w:val="20"/>
              </w:rPr>
              <w:t>w wyrobach stolarskich</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2626"/>
        </w:trPr>
        <w:tc>
          <w:tcPr>
            <w:tcW w:w="725"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706"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2.Kontrola jakości połączeń stolarskich.</w:t>
            </w:r>
          </w:p>
        </w:tc>
        <w:tc>
          <w:tcPr>
            <w:tcW w:w="280" w:type="pct"/>
            <w:vMerge/>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09" w:type="pct"/>
            <w:shd w:val="clear" w:color="auto" w:fill="auto"/>
          </w:tcPr>
          <w:p w:rsidR="008900F9" w:rsidRDefault="00E301F8" w:rsidP="00683FE6">
            <w:pPr>
              <w:pStyle w:val="Akapitzlist"/>
              <w:numPr>
                <w:ilvl w:val="0"/>
                <w:numId w:val="171"/>
              </w:numPr>
              <w:ind w:left="408"/>
              <w:rPr>
                <w:rFonts w:ascii="Arial" w:hAnsi="Arial" w:cs="Arial"/>
                <w:color w:val="auto"/>
                <w:sz w:val="20"/>
                <w:szCs w:val="20"/>
              </w:rPr>
            </w:pPr>
            <w:r w:rsidRPr="00B42008">
              <w:rPr>
                <w:rFonts w:ascii="Arial" w:hAnsi="Arial" w:cs="Arial"/>
                <w:color w:val="auto"/>
                <w:sz w:val="20"/>
                <w:szCs w:val="20"/>
              </w:rPr>
              <w:t>ocenia</w:t>
            </w:r>
            <w:r>
              <w:rPr>
                <w:rFonts w:ascii="Arial" w:hAnsi="Arial" w:cs="Arial"/>
                <w:color w:val="auto"/>
                <w:sz w:val="20"/>
                <w:szCs w:val="20"/>
              </w:rPr>
              <w:t>ć</w:t>
            </w:r>
            <w:r w:rsidRPr="00B42008">
              <w:rPr>
                <w:rFonts w:ascii="Arial" w:hAnsi="Arial" w:cs="Arial"/>
                <w:color w:val="auto"/>
                <w:sz w:val="20"/>
                <w:szCs w:val="20"/>
              </w:rPr>
              <w:t xml:space="preserve"> jakość wykonania </w:t>
            </w:r>
            <w:r>
              <w:rPr>
                <w:rFonts w:ascii="Arial" w:hAnsi="Arial" w:cs="Arial"/>
                <w:color w:val="auto"/>
                <w:sz w:val="20"/>
                <w:szCs w:val="20"/>
              </w:rPr>
              <w:t xml:space="preserve">połączeń stolarskich </w:t>
            </w:r>
            <w:r w:rsidRPr="00B42008">
              <w:rPr>
                <w:rFonts w:ascii="Arial" w:hAnsi="Arial" w:cs="Arial"/>
                <w:color w:val="auto"/>
                <w:sz w:val="20"/>
                <w:szCs w:val="20"/>
              </w:rPr>
              <w:t xml:space="preserve">wyrobów </w:t>
            </w:r>
          </w:p>
          <w:p w:rsidR="00E301F8" w:rsidRPr="00B42008" w:rsidRDefault="00E301F8" w:rsidP="008900F9">
            <w:pPr>
              <w:pStyle w:val="Akapitzlist"/>
              <w:ind w:left="408"/>
              <w:rPr>
                <w:rFonts w:ascii="Arial" w:hAnsi="Arial" w:cs="Arial"/>
                <w:color w:val="auto"/>
                <w:sz w:val="20"/>
                <w:szCs w:val="20"/>
              </w:rPr>
            </w:pPr>
            <w:r w:rsidRPr="00B42008">
              <w:rPr>
                <w:rFonts w:ascii="Arial" w:hAnsi="Arial" w:cs="Arial"/>
                <w:color w:val="auto"/>
                <w:sz w:val="20"/>
                <w:szCs w:val="20"/>
              </w:rPr>
              <w:t>z drewna</w:t>
            </w:r>
            <w:r w:rsidR="00DD462F">
              <w:rPr>
                <w:rFonts w:ascii="Arial" w:hAnsi="Arial" w:cs="Arial"/>
                <w:color w:val="auto"/>
                <w:sz w:val="20"/>
                <w:szCs w:val="20"/>
              </w:rPr>
              <w:t xml:space="preserve"> i </w:t>
            </w:r>
            <w:r w:rsidRPr="00B42008">
              <w:rPr>
                <w:rFonts w:ascii="Arial" w:hAnsi="Arial" w:cs="Arial"/>
                <w:color w:val="auto"/>
                <w:sz w:val="20"/>
                <w:szCs w:val="20"/>
              </w:rPr>
              <w:t>materiałów drewnopochodnych:</w:t>
            </w:r>
          </w:p>
          <w:p w:rsidR="008900F9" w:rsidRDefault="00E301F8" w:rsidP="00683FE6">
            <w:pPr>
              <w:pStyle w:val="Akapitzlist"/>
              <w:numPr>
                <w:ilvl w:val="0"/>
                <w:numId w:val="171"/>
              </w:numPr>
              <w:ind w:left="408"/>
              <w:rPr>
                <w:rFonts w:ascii="Arial" w:hAnsi="Arial" w:cs="Arial"/>
                <w:color w:val="auto"/>
                <w:sz w:val="20"/>
                <w:szCs w:val="20"/>
              </w:rPr>
            </w:pPr>
            <w:r w:rsidRPr="00B42008">
              <w:rPr>
                <w:rFonts w:ascii="Arial" w:hAnsi="Arial" w:cs="Arial"/>
                <w:color w:val="auto"/>
                <w:sz w:val="20"/>
                <w:szCs w:val="20"/>
              </w:rPr>
              <w:t>rozróżnia</w:t>
            </w:r>
            <w:r>
              <w:rPr>
                <w:rFonts w:ascii="Arial" w:hAnsi="Arial" w:cs="Arial"/>
                <w:color w:val="auto"/>
                <w:sz w:val="20"/>
                <w:szCs w:val="20"/>
              </w:rPr>
              <w:t>ć</w:t>
            </w:r>
            <w:r w:rsidRPr="00B42008">
              <w:rPr>
                <w:rFonts w:ascii="Arial" w:hAnsi="Arial" w:cs="Arial"/>
                <w:color w:val="auto"/>
                <w:sz w:val="20"/>
                <w:szCs w:val="20"/>
              </w:rPr>
              <w:t xml:space="preserve"> rodzaje kontroli jakości</w:t>
            </w:r>
          </w:p>
          <w:p w:rsidR="008900F9" w:rsidRDefault="00E301F8" w:rsidP="00683FE6">
            <w:pPr>
              <w:pStyle w:val="Akapitzlist"/>
              <w:numPr>
                <w:ilvl w:val="0"/>
                <w:numId w:val="171"/>
              </w:numPr>
              <w:ind w:left="408"/>
              <w:rPr>
                <w:rFonts w:ascii="Arial" w:hAnsi="Arial" w:cs="Arial"/>
                <w:color w:val="auto"/>
                <w:sz w:val="20"/>
                <w:szCs w:val="20"/>
              </w:rPr>
            </w:pPr>
            <w:r w:rsidRPr="00B42008">
              <w:rPr>
                <w:rFonts w:ascii="Arial" w:hAnsi="Arial" w:cs="Arial"/>
                <w:color w:val="auto"/>
                <w:sz w:val="20"/>
                <w:szCs w:val="20"/>
              </w:rPr>
              <w:t>dobiera</w:t>
            </w:r>
            <w:r>
              <w:rPr>
                <w:rFonts w:ascii="Arial" w:hAnsi="Arial" w:cs="Arial"/>
                <w:color w:val="auto"/>
                <w:sz w:val="20"/>
                <w:szCs w:val="20"/>
              </w:rPr>
              <w:t>ć</w:t>
            </w:r>
            <w:r w:rsidRPr="00B42008">
              <w:rPr>
                <w:rFonts w:ascii="Arial" w:hAnsi="Arial" w:cs="Arial"/>
                <w:color w:val="auto"/>
                <w:sz w:val="20"/>
                <w:szCs w:val="20"/>
              </w:rPr>
              <w:t xml:space="preserve"> metodę kontroli jakości</w:t>
            </w:r>
            <w:r w:rsidR="001979D6">
              <w:rPr>
                <w:rFonts w:ascii="Arial" w:hAnsi="Arial" w:cs="Arial"/>
                <w:color w:val="auto"/>
                <w:sz w:val="20"/>
                <w:szCs w:val="20"/>
              </w:rPr>
              <w:t xml:space="preserve"> do </w:t>
            </w:r>
            <w:r w:rsidRPr="00B42008">
              <w:rPr>
                <w:rFonts w:ascii="Arial" w:hAnsi="Arial" w:cs="Arial"/>
                <w:color w:val="auto"/>
                <w:sz w:val="20"/>
                <w:szCs w:val="20"/>
              </w:rPr>
              <w:t>rodzaju wykonanej pracy</w:t>
            </w:r>
          </w:p>
        </w:tc>
        <w:tc>
          <w:tcPr>
            <w:tcW w:w="1494" w:type="pct"/>
            <w:shd w:val="clear" w:color="auto" w:fill="auto"/>
          </w:tcPr>
          <w:p w:rsidR="008900F9" w:rsidRDefault="00E301F8" w:rsidP="00683FE6">
            <w:pPr>
              <w:pStyle w:val="Akapitzlist"/>
              <w:numPr>
                <w:ilvl w:val="0"/>
                <w:numId w:val="172"/>
              </w:numPr>
              <w:ind w:left="478"/>
              <w:rPr>
                <w:rFonts w:ascii="Arial" w:hAnsi="Arial" w:cs="Arial"/>
                <w:color w:val="auto"/>
                <w:sz w:val="20"/>
                <w:szCs w:val="20"/>
              </w:rPr>
            </w:pPr>
            <w:r w:rsidRPr="00237A7B">
              <w:rPr>
                <w:rFonts w:ascii="Arial" w:hAnsi="Arial" w:cs="Arial"/>
                <w:color w:val="auto"/>
                <w:sz w:val="20"/>
                <w:szCs w:val="20"/>
              </w:rPr>
              <w:t>rozróżnia</w:t>
            </w:r>
            <w:r>
              <w:rPr>
                <w:rFonts w:ascii="Arial" w:hAnsi="Arial" w:cs="Arial"/>
                <w:color w:val="auto"/>
                <w:sz w:val="20"/>
                <w:szCs w:val="20"/>
              </w:rPr>
              <w:t>ć</w:t>
            </w:r>
            <w:r w:rsidRPr="00237A7B">
              <w:rPr>
                <w:rFonts w:ascii="Arial" w:hAnsi="Arial" w:cs="Arial"/>
                <w:color w:val="auto"/>
                <w:sz w:val="20"/>
                <w:szCs w:val="20"/>
              </w:rPr>
              <w:t xml:space="preserve"> narzędzia, przyrządy</w:t>
            </w:r>
            <w:r w:rsidR="00DD462F">
              <w:rPr>
                <w:rFonts w:ascii="Arial" w:hAnsi="Arial" w:cs="Arial"/>
                <w:color w:val="auto"/>
                <w:sz w:val="20"/>
                <w:szCs w:val="20"/>
              </w:rPr>
              <w:t xml:space="preserve"> i </w:t>
            </w:r>
            <w:r w:rsidRPr="00237A7B">
              <w:rPr>
                <w:rFonts w:ascii="Arial" w:hAnsi="Arial" w:cs="Arial"/>
                <w:color w:val="auto"/>
                <w:sz w:val="20"/>
                <w:szCs w:val="20"/>
              </w:rPr>
              <w:t>metody pomiarowe</w:t>
            </w:r>
          </w:p>
          <w:p w:rsidR="008900F9" w:rsidRDefault="00E301F8" w:rsidP="00683FE6">
            <w:pPr>
              <w:pStyle w:val="Akapitzlist"/>
              <w:numPr>
                <w:ilvl w:val="0"/>
                <w:numId w:val="172"/>
              </w:numPr>
              <w:ind w:left="478"/>
              <w:rPr>
                <w:rFonts w:ascii="Arial" w:hAnsi="Arial" w:cs="Arial"/>
                <w:color w:val="auto"/>
                <w:sz w:val="20"/>
                <w:szCs w:val="20"/>
              </w:rPr>
            </w:pPr>
            <w:r w:rsidRPr="00237A7B">
              <w:rPr>
                <w:rFonts w:ascii="Arial" w:hAnsi="Arial" w:cs="Arial"/>
                <w:color w:val="auto"/>
                <w:sz w:val="20"/>
                <w:szCs w:val="20"/>
              </w:rPr>
              <w:t>omawia</w:t>
            </w:r>
            <w:r>
              <w:rPr>
                <w:rFonts w:ascii="Arial" w:hAnsi="Arial" w:cs="Arial"/>
                <w:color w:val="auto"/>
                <w:sz w:val="20"/>
                <w:szCs w:val="20"/>
              </w:rPr>
              <w:t>ć</w:t>
            </w:r>
            <w:r w:rsidRPr="00237A7B">
              <w:rPr>
                <w:rFonts w:ascii="Arial" w:hAnsi="Arial" w:cs="Arial"/>
                <w:color w:val="auto"/>
                <w:sz w:val="20"/>
                <w:szCs w:val="20"/>
              </w:rPr>
              <w:t xml:space="preserve"> szczegółowe zasady wykonywania pomiarów</w:t>
            </w:r>
          </w:p>
          <w:p w:rsidR="008900F9" w:rsidRDefault="00E301F8" w:rsidP="00683FE6">
            <w:pPr>
              <w:pStyle w:val="Akapitzlist"/>
              <w:numPr>
                <w:ilvl w:val="0"/>
                <w:numId w:val="172"/>
              </w:numPr>
              <w:ind w:left="478"/>
              <w:rPr>
                <w:rFonts w:ascii="Arial" w:hAnsi="Arial" w:cs="Arial"/>
                <w:color w:val="auto"/>
                <w:sz w:val="20"/>
                <w:szCs w:val="20"/>
              </w:rPr>
            </w:pPr>
            <w:r w:rsidRPr="00237A7B">
              <w:rPr>
                <w:rFonts w:ascii="Arial" w:hAnsi="Arial" w:cs="Arial"/>
                <w:color w:val="auto"/>
                <w:sz w:val="20"/>
                <w:szCs w:val="20"/>
              </w:rPr>
              <w:t>mierzy</w:t>
            </w:r>
            <w:r>
              <w:rPr>
                <w:rFonts w:ascii="Arial" w:hAnsi="Arial" w:cs="Arial"/>
                <w:color w:val="auto"/>
                <w:sz w:val="20"/>
                <w:szCs w:val="20"/>
              </w:rPr>
              <w:t>ć</w:t>
            </w:r>
            <w:r w:rsidRPr="00237A7B">
              <w:rPr>
                <w:rFonts w:ascii="Arial" w:hAnsi="Arial" w:cs="Arial"/>
                <w:color w:val="auto"/>
                <w:sz w:val="20"/>
                <w:szCs w:val="20"/>
              </w:rPr>
              <w:t xml:space="preserve"> dokładność wykonania wyrobów stolarskich</w:t>
            </w:r>
          </w:p>
          <w:p w:rsidR="008900F9" w:rsidRDefault="00E301F8" w:rsidP="00683FE6">
            <w:pPr>
              <w:pStyle w:val="Akapitzlist"/>
              <w:numPr>
                <w:ilvl w:val="0"/>
                <w:numId w:val="172"/>
              </w:numPr>
              <w:ind w:left="478"/>
              <w:rPr>
                <w:rFonts w:ascii="Arial" w:hAnsi="Arial" w:cs="Arial"/>
                <w:color w:val="auto"/>
                <w:sz w:val="20"/>
                <w:szCs w:val="20"/>
              </w:rPr>
            </w:pPr>
            <w:r>
              <w:rPr>
                <w:rFonts w:ascii="Arial" w:hAnsi="Arial" w:cs="Arial"/>
                <w:color w:val="auto"/>
                <w:sz w:val="20"/>
                <w:szCs w:val="20"/>
              </w:rPr>
              <w:t>rozpoznawać</w:t>
            </w:r>
            <w:r w:rsidRPr="00237A7B">
              <w:rPr>
                <w:rFonts w:ascii="Arial" w:hAnsi="Arial" w:cs="Arial"/>
                <w:color w:val="auto"/>
                <w:sz w:val="20"/>
                <w:szCs w:val="20"/>
              </w:rPr>
              <w:t xml:space="preserve"> błędy kształtu</w:t>
            </w:r>
            <w:r w:rsidR="00DD462F">
              <w:rPr>
                <w:rFonts w:ascii="Arial" w:hAnsi="Arial" w:cs="Arial"/>
                <w:color w:val="auto"/>
                <w:sz w:val="20"/>
                <w:szCs w:val="20"/>
              </w:rPr>
              <w:t xml:space="preserve"> i </w:t>
            </w:r>
            <w:r w:rsidRPr="00237A7B">
              <w:rPr>
                <w:rFonts w:ascii="Arial" w:hAnsi="Arial" w:cs="Arial"/>
                <w:color w:val="auto"/>
                <w:sz w:val="20"/>
                <w:szCs w:val="20"/>
              </w:rPr>
              <w:t xml:space="preserve">położenia </w:t>
            </w:r>
          </w:p>
          <w:p w:rsidR="00E301F8" w:rsidRPr="00237A7B" w:rsidRDefault="00E301F8" w:rsidP="008900F9">
            <w:pPr>
              <w:pStyle w:val="Akapitzlist"/>
              <w:ind w:left="478"/>
              <w:rPr>
                <w:rFonts w:ascii="Arial" w:hAnsi="Arial" w:cs="Arial"/>
                <w:color w:val="auto"/>
                <w:sz w:val="20"/>
                <w:szCs w:val="20"/>
              </w:rPr>
            </w:pPr>
            <w:r w:rsidRPr="00237A7B">
              <w:rPr>
                <w:rFonts w:ascii="Arial" w:hAnsi="Arial" w:cs="Arial"/>
                <w:color w:val="auto"/>
                <w:sz w:val="20"/>
                <w:szCs w:val="20"/>
              </w:rPr>
              <w:t>w wyrobach</w:t>
            </w:r>
            <w:r w:rsidR="009842C9">
              <w:rPr>
                <w:rFonts w:ascii="Arial" w:hAnsi="Arial" w:cs="Arial"/>
                <w:color w:val="auto"/>
                <w:sz w:val="20"/>
                <w:szCs w:val="20"/>
              </w:rPr>
              <w:t xml:space="preserve"> z </w:t>
            </w:r>
            <w:r w:rsidRPr="00237A7B">
              <w:rPr>
                <w:rFonts w:ascii="Arial" w:hAnsi="Arial" w:cs="Arial"/>
                <w:color w:val="auto"/>
                <w:sz w:val="20"/>
                <w:szCs w:val="20"/>
              </w:rPr>
              <w:t>drewna</w:t>
            </w:r>
            <w:r w:rsidR="00DD462F">
              <w:rPr>
                <w:rFonts w:ascii="Arial" w:hAnsi="Arial" w:cs="Arial"/>
                <w:color w:val="auto"/>
                <w:sz w:val="20"/>
                <w:szCs w:val="20"/>
              </w:rPr>
              <w:t xml:space="preserve"> i </w:t>
            </w:r>
            <w:r w:rsidRPr="00237A7B">
              <w:rPr>
                <w:rFonts w:ascii="Arial" w:hAnsi="Arial" w:cs="Arial"/>
                <w:color w:val="auto"/>
                <w:sz w:val="20"/>
                <w:szCs w:val="20"/>
              </w:rPr>
              <w:t>materiałów drewnopochodnych</w:t>
            </w:r>
          </w:p>
          <w:p w:rsidR="008900F9" w:rsidRDefault="00E301F8" w:rsidP="00683FE6">
            <w:pPr>
              <w:pStyle w:val="Akapitzlist"/>
              <w:numPr>
                <w:ilvl w:val="0"/>
                <w:numId w:val="172"/>
              </w:numPr>
              <w:ind w:left="478"/>
              <w:rPr>
                <w:rFonts w:ascii="Arial" w:hAnsi="Arial" w:cs="Arial"/>
                <w:color w:val="auto"/>
                <w:sz w:val="20"/>
                <w:szCs w:val="20"/>
              </w:rPr>
            </w:pPr>
            <w:r>
              <w:rPr>
                <w:rFonts w:ascii="Arial" w:hAnsi="Arial" w:cs="Arial"/>
                <w:color w:val="auto"/>
                <w:sz w:val="20"/>
                <w:szCs w:val="20"/>
              </w:rPr>
              <w:t>analizować</w:t>
            </w:r>
            <w:r w:rsidRPr="00237A7B">
              <w:rPr>
                <w:rFonts w:ascii="Arial" w:hAnsi="Arial" w:cs="Arial"/>
                <w:color w:val="auto"/>
                <w:sz w:val="20"/>
                <w:szCs w:val="20"/>
              </w:rPr>
              <w:t xml:space="preserve"> wyniki pomiarów</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2827"/>
        </w:trPr>
        <w:tc>
          <w:tcPr>
            <w:tcW w:w="725" w:type="pct"/>
            <w:vMerge w:val="restar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V. Obróbka ręczna</w:t>
            </w:r>
            <w:r w:rsidR="00DD462F">
              <w:rPr>
                <w:rFonts w:ascii="Arial" w:eastAsia="Arial" w:hAnsi="Arial" w:cs="Arial"/>
                <w:color w:val="auto"/>
                <w:sz w:val="20"/>
                <w:szCs w:val="20"/>
              </w:rPr>
              <w:t xml:space="preserve"> i </w:t>
            </w:r>
            <w:r>
              <w:rPr>
                <w:rFonts w:ascii="Arial" w:eastAsia="Arial" w:hAnsi="Arial" w:cs="Arial"/>
                <w:color w:val="auto"/>
                <w:sz w:val="20"/>
                <w:szCs w:val="20"/>
              </w:rPr>
              <w:t>maszynowa.</w:t>
            </w:r>
          </w:p>
        </w:tc>
        <w:tc>
          <w:tcPr>
            <w:tcW w:w="706" w:type="pct"/>
            <w:tcBorders>
              <w:bottom w:val="single" w:sz="4" w:space="0" w:color="auto"/>
            </w:tcBorders>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1.Wykonywanie obróbki ręcznej</w:t>
            </w:r>
            <w:r w:rsidR="00DD462F">
              <w:rPr>
                <w:rFonts w:ascii="Arial" w:eastAsia="Arial" w:hAnsi="Arial" w:cs="Arial"/>
                <w:color w:val="auto"/>
                <w:sz w:val="20"/>
                <w:szCs w:val="20"/>
              </w:rPr>
              <w:t xml:space="preserve"> i </w:t>
            </w:r>
            <w:r>
              <w:rPr>
                <w:rFonts w:ascii="Arial" w:eastAsia="Arial" w:hAnsi="Arial" w:cs="Arial"/>
                <w:color w:val="auto"/>
                <w:sz w:val="20"/>
                <w:szCs w:val="20"/>
              </w:rPr>
              <w:t>maszynow</w:t>
            </w:r>
            <w:r w:rsidR="00531277">
              <w:rPr>
                <w:rFonts w:ascii="Arial" w:eastAsia="Arial" w:hAnsi="Arial" w:cs="Arial"/>
                <w:color w:val="auto"/>
                <w:sz w:val="20"/>
                <w:szCs w:val="20"/>
              </w:rPr>
              <w:t xml:space="preserve">ej. </w:t>
            </w:r>
          </w:p>
        </w:tc>
        <w:tc>
          <w:tcPr>
            <w:tcW w:w="280" w:type="pct"/>
            <w:vMerge w:val="restar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09" w:type="pct"/>
            <w:shd w:val="clear" w:color="auto" w:fill="auto"/>
          </w:tcPr>
          <w:p w:rsidR="008900F9" w:rsidRDefault="00E301F8" w:rsidP="00683FE6">
            <w:pPr>
              <w:pStyle w:val="Akapitzlist"/>
              <w:numPr>
                <w:ilvl w:val="0"/>
                <w:numId w:val="182"/>
              </w:numPr>
              <w:ind w:left="471"/>
              <w:rPr>
                <w:rFonts w:ascii="Arial" w:hAnsi="Arial" w:cs="Arial"/>
                <w:color w:val="auto"/>
                <w:sz w:val="20"/>
                <w:szCs w:val="20"/>
              </w:rPr>
            </w:pPr>
            <w:r w:rsidRPr="000D11A7">
              <w:rPr>
                <w:rFonts w:ascii="Arial" w:hAnsi="Arial" w:cs="Arial"/>
                <w:color w:val="auto"/>
                <w:sz w:val="20"/>
                <w:szCs w:val="20"/>
              </w:rPr>
              <w:t>dobierać narzędzia, maszyny</w:t>
            </w:r>
            <w:r w:rsidR="00DD462F">
              <w:rPr>
                <w:rFonts w:ascii="Arial" w:hAnsi="Arial" w:cs="Arial"/>
                <w:color w:val="auto"/>
                <w:sz w:val="20"/>
                <w:szCs w:val="20"/>
              </w:rPr>
              <w:t xml:space="preserve"> i </w:t>
            </w:r>
            <w:r w:rsidRPr="000D11A7">
              <w:rPr>
                <w:rFonts w:ascii="Arial" w:hAnsi="Arial" w:cs="Arial"/>
                <w:color w:val="auto"/>
                <w:sz w:val="20"/>
                <w:szCs w:val="20"/>
              </w:rPr>
              <w:t>urządzenia</w:t>
            </w:r>
            <w:r w:rsidR="001979D6">
              <w:rPr>
                <w:rFonts w:ascii="Arial" w:hAnsi="Arial" w:cs="Arial"/>
                <w:color w:val="auto"/>
                <w:sz w:val="20"/>
                <w:szCs w:val="20"/>
              </w:rPr>
              <w:t xml:space="preserve"> do </w:t>
            </w:r>
            <w:r w:rsidRPr="000D11A7">
              <w:rPr>
                <w:rFonts w:ascii="Arial" w:hAnsi="Arial" w:cs="Arial"/>
                <w:color w:val="auto"/>
                <w:sz w:val="20"/>
                <w:szCs w:val="20"/>
              </w:rPr>
              <w:t>wykonania obróbki drewna</w:t>
            </w:r>
            <w:r w:rsidR="00DD462F">
              <w:rPr>
                <w:rFonts w:ascii="Arial" w:hAnsi="Arial" w:cs="Arial"/>
                <w:color w:val="auto"/>
                <w:sz w:val="20"/>
                <w:szCs w:val="20"/>
              </w:rPr>
              <w:t xml:space="preserve"> i </w:t>
            </w:r>
            <w:r w:rsidRPr="000D11A7">
              <w:rPr>
                <w:rFonts w:ascii="Arial" w:hAnsi="Arial" w:cs="Arial"/>
                <w:color w:val="auto"/>
                <w:sz w:val="20"/>
                <w:szCs w:val="20"/>
              </w:rPr>
              <w:t xml:space="preserve">materiałów </w:t>
            </w:r>
            <w:r>
              <w:rPr>
                <w:rFonts w:ascii="Arial" w:hAnsi="Arial" w:cs="Arial"/>
                <w:color w:val="auto"/>
                <w:sz w:val="20"/>
                <w:szCs w:val="20"/>
              </w:rPr>
              <w:t>drewnopochodnych</w:t>
            </w:r>
          </w:p>
          <w:p w:rsidR="008900F9" w:rsidRDefault="00E301F8" w:rsidP="00683FE6">
            <w:pPr>
              <w:pStyle w:val="Akapitzlist"/>
              <w:numPr>
                <w:ilvl w:val="0"/>
                <w:numId w:val="182"/>
              </w:numPr>
              <w:ind w:left="471"/>
              <w:rPr>
                <w:rFonts w:ascii="Arial" w:hAnsi="Arial" w:cs="Arial"/>
                <w:color w:val="auto"/>
                <w:sz w:val="20"/>
                <w:szCs w:val="20"/>
              </w:rPr>
            </w:pPr>
            <w:r>
              <w:rPr>
                <w:rFonts w:ascii="Arial" w:hAnsi="Arial" w:cs="Arial"/>
                <w:color w:val="auto"/>
                <w:sz w:val="20"/>
                <w:szCs w:val="20"/>
              </w:rPr>
              <w:t>charakteryzować</w:t>
            </w:r>
            <w:r w:rsidRPr="000D6627">
              <w:rPr>
                <w:rFonts w:ascii="Arial" w:hAnsi="Arial" w:cs="Arial"/>
                <w:color w:val="auto"/>
                <w:sz w:val="20"/>
                <w:szCs w:val="20"/>
              </w:rPr>
              <w:t xml:space="preserve"> narzędzia</w:t>
            </w:r>
            <w:r w:rsidR="001979D6">
              <w:rPr>
                <w:rFonts w:ascii="Arial" w:hAnsi="Arial" w:cs="Arial"/>
                <w:color w:val="auto"/>
                <w:sz w:val="20"/>
                <w:szCs w:val="20"/>
              </w:rPr>
              <w:t xml:space="preserve"> do </w:t>
            </w:r>
            <w:r w:rsidRPr="000D6627">
              <w:rPr>
                <w:rFonts w:ascii="Arial" w:hAnsi="Arial" w:cs="Arial"/>
                <w:color w:val="auto"/>
                <w:sz w:val="20"/>
                <w:szCs w:val="20"/>
              </w:rPr>
              <w:t>obróbki ręcznej</w:t>
            </w:r>
            <w:r w:rsidR="00DD462F">
              <w:rPr>
                <w:rFonts w:ascii="Arial" w:hAnsi="Arial" w:cs="Arial"/>
                <w:color w:val="auto"/>
                <w:sz w:val="20"/>
                <w:szCs w:val="20"/>
              </w:rPr>
              <w:t xml:space="preserve"> i </w:t>
            </w:r>
            <w:r w:rsidRPr="000D6627">
              <w:rPr>
                <w:rFonts w:ascii="Arial" w:hAnsi="Arial" w:cs="Arial"/>
                <w:color w:val="auto"/>
                <w:sz w:val="20"/>
                <w:szCs w:val="20"/>
              </w:rPr>
              <w:t>maszynowej drewna</w:t>
            </w:r>
          </w:p>
          <w:p w:rsidR="008900F9" w:rsidRDefault="00E301F8" w:rsidP="00683FE6">
            <w:pPr>
              <w:pStyle w:val="Akapitzlist"/>
              <w:numPr>
                <w:ilvl w:val="0"/>
                <w:numId w:val="182"/>
              </w:numPr>
              <w:ind w:left="471"/>
              <w:rPr>
                <w:rFonts w:ascii="Arial" w:hAnsi="Arial" w:cs="Arial"/>
                <w:color w:val="auto"/>
                <w:sz w:val="20"/>
                <w:szCs w:val="20"/>
              </w:rPr>
            </w:pPr>
            <w:r>
              <w:rPr>
                <w:rFonts w:ascii="Arial" w:hAnsi="Arial" w:cs="Arial"/>
                <w:color w:val="auto"/>
                <w:sz w:val="20"/>
                <w:szCs w:val="20"/>
              </w:rPr>
              <w:t>klasyfikować</w:t>
            </w:r>
            <w:r w:rsidRPr="003A6549">
              <w:rPr>
                <w:rFonts w:ascii="Arial" w:hAnsi="Arial" w:cs="Arial"/>
                <w:color w:val="auto"/>
                <w:sz w:val="20"/>
                <w:szCs w:val="20"/>
              </w:rPr>
              <w:t xml:space="preserve"> narzędzia ręczne</w:t>
            </w:r>
            <w:r w:rsidR="001979D6">
              <w:rPr>
                <w:rFonts w:ascii="Arial" w:hAnsi="Arial" w:cs="Arial"/>
                <w:color w:val="auto"/>
                <w:sz w:val="20"/>
                <w:szCs w:val="20"/>
              </w:rPr>
              <w:t xml:space="preserve"> do </w:t>
            </w:r>
            <w:r w:rsidRPr="003A6549">
              <w:rPr>
                <w:rFonts w:ascii="Arial" w:hAnsi="Arial" w:cs="Arial"/>
                <w:color w:val="auto"/>
                <w:sz w:val="20"/>
                <w:szCs w:val="20"/>
              </w:rPr>
              <w:t>obróbki materiałów drewnopochodnych</w:t>
            </w:r>
          </w:p>
          <w:p w:rsidR="008900F9" w:rsidRDefault="00E301F8" w:rsidP="00683FE6">
            <w:pPr>
              <w:pStyle w:val="Akapitzlist"/>
              <w:numPr>
                <w:ilvl w:val="0"/>
                <w:numId w:val="182"/>
              </w:numPr>
              <w:ind w:left="471"/>
              <w:rPr>
                <w:rFonts w:ascii="Arial" w:hAnsi="Arial" w:cs="Arial"/>
                <w:color w:val="auto"/>
                <w:sz w:val="20"/>
                <w:szCs w:val="20"/>
              </w:rPr>
            </w:pPr>
            <w:r>
              <w:rPr>
                <w:rFonts w:ascii="Arial" w:hAnsi="Arial" w:cs="Arial"/>
                <w:color w:val="auto"/>
                <w:sz w:val="20"/>
                <w:szCs w:val="20"/>
              </w:rPr>
              <w:t>obsługiwać</w:t>
            </w:r>
            <w:r w:rsidRPr="008163E0">
              <w:rPr>
                <w:rFonts w:ascii="Arial" w:hAnsi="Arial" w:cs="Arial"/>
                <w:color w:val="auto"/>
                <w:sz w:val="20"/>
                <w:szCs w:val="20"/>
              </w:rPr>
              <w:t xml:space="preserve"> maszyny</w:t>
            </w:r>
            <w:r w:rsidR="00DD462F">
              <w:rPr>
                <w:rFonts w:ascii="Arial" w:hAnsi="Arial" w:cs="Arial"/>
                <w:color w:val="auto"/>
                <w:sz w:val="20"/>
                <w:szCs w:val="20"/>
              </w:rPr>
              <w:t xml:space="preserve"> i </w:t>
            </w:r>
            <w:r w:rsidRPr="008163E0">
              <w:rPr>
                <w:rFonts w:ascii="Arial" w:hAnsi="Arial" w:cs="Arial"/>
                <w:color w:val="auto"/>
                <w:sz w:val="20"/>
                <w:szCs w:val="20"/>
              </w:rPr>
              <w:t>urządzenia stosowane przy obróbce drewna</w:t>
            </w:r>
            <w:r w:rsidR="00DD462F">
              <w:rPr>
                <w:rFonts w:ascii="Arial" w:hAnsi="Arial" w:cs="Arial"/>
                <w:color w:val="auto"/>
                <w:sz w:val="20"/>
                <w:szCs w:val="20"/>
              </w:rPr>
              <w:t xml:space="preserve"> i </w:t>
            </w:r>
            <w:r w:rsidRPr="008163E0">
              <w:rPr>
                <w:rFonts w:ascii="Arial" w:hAnsi="Arial" w:cs="Arial"/>
                <w:color w:val="auto"/>
                <w:sz w:val="20"/>
                <w:szCs w:val="20"/>
              </w:rPr>
              <w:t>materiałów drewnopochodnych:</w:t>
            </w:r>
          </w:p>
          <w:p w:rsidR="008900F9" w:rsidRDefault="00E301F8" w:rsidP="00683FE6">
            <w:pPr>
              <w:pStyle w:val="Akapitzlist"/>
              <w:numPr>
                <w:ilvl w:val="0"/>
                <w:numId w:val="182"/>
              </w:numPr>
              <w:ind w:left="471"/>
              <w:rPr>
                <w:rFonts w:ascii="Arial" w:hAnsi="Arial" w:cs="Arial"/>
                <w:color w:val="auto"/>
                <w:sz w:val="20"/>
                <w:szCs w:val="20"/>
              </w:rPr>
            </w:pPr>
            <w:r>
              <w:rPr>
                <w:rFonts w:ascii="Arial" w:hAnsi="Arial" w:cs="Arial"/>
                <w:color w:val="auto"/>
                <w:sz w:val="20"/>
                <w:szCs w:val="20"/>
              </w:rPr>
              <w:t>przygotowywać</w:t>
            </w:r>
            <w:r w:rsidRPr="008163E0">
              <w:rPr>
                <w:rFonts w:ascii="Arial" w:hAnsi="Arial" w:cs="Arial"/>
                <w:color w:val="auto"/>
                <w:sz w:val="20"/>
                <w:szCs w:val="20"/>
              </w:rPr>
              <w:t xml:space="preserve"> maszyny</w:t>
            </w:r>
            <w:r w:rsidR="00DD462F">
              <w:rPr>
                <w:rFonts w:ascii="Arial" w:hAnsi="Arial" w:cs="Arial"/>
                <w:color w:val="auto"/>
                <w:sz w:val="20"/>
                <w:szCs w:val="20"/>
              </w:rPr>
              <w:t xml:space="preserve"> i </w:t>
            </w:r>
            <w:r w:rsidRPr="008163E0">
              <w:rPr>
                <w:rFonts w:ascii="Arial" w:hAnsi="Arial" w:cs="Arial"/>
                <w:color w:val="auto"/>
                <w:sz w:val="20"/>
                <w:szCs w:val="20"/>
              </w:rPr>
              <w:t xml:space="preserve">urządzenia </w:t>
            </w:r>
          </w:p>
          <w:p w:rsidR="00E301F8" w:rsidRPr="008163E0" w:rsidRDefault="00E301F8" w:rsidP="008900F9">
            <w:pPr>
              <w:pStyle w:val="Akapitzlist"/>
              <w:ind w:left="471"/>
              <w:rPr>
                <w:rFonts w:ascii="Arial" w:hAnsi="Arial" w:cs="Arial"/>
                <w:color w:val="auto"/>
                <w:sz w:val="20"/>
                <w:szCs w:val="20"/>
              </w:rPr>
            </w:pPr>
            <w:r w:rsidRPr="008163E0">
              <w:rPr>
                <w:rFonts w:ascii="Arial" w:hAnsi="Arial" w:cs="Arial"/>
                <w:color w:val="auto"/>
                <w:sz w:val="20"/>
                <w:szCs w:val="20"/>
              </w:rPr>
              <w:t>do obróbki drewna</w:t>
            </w:r>
            <w:r w:rsidR="00DD462F">
              <w:rPr>
                <w:rFonts w:ascii="Arial" w:hAnsi="Arial" w:cs="Arial"/>
                <w:color w:val="auto"/>
                <w:sz w:val="20"/>
                <w:szCs w:val="20"/>
              </w:rPr>
              <w:t xml:space="preserve"> i </w:t>
            </w:r>
            <w:r w:rsidRPr="008163E0">
              <w:rPr>
                <w:rFonts w:ascii="Arial" w:hAnsi="Arial" w:cs="Arial"/>
                <w:color w:val="auto"/>
                <w:sz w:val="20"/>
                <w:szCs w:val="20"/>
              </w:rPr>
              <w:t xml:space="preserve">materiałów </w:t>
            </w:r>
            <w:r w:rsidRPr="008163E0">
              <w:rPr>
                <w:rFonts w:ascii="Arial" w:hAnsi="Arial" w:cs="Arial"/>
                <w:color w:val="auto"/>
                <w:sz w:val="20"/>
                <w:szCs w:val="20"/>
              </w:rPr>
              <w:lastRenderedPageBreak/>
              <w:t>drewnopochodnych</w:t>
            </w:r>
          </w:p>
          <w:p w:rsidR="008900F9" w:rsidRDefault="00E301F8" w:rsidP="00683FE6">
            <w:pPr>
              <w:pStyle w:val="Akapitzlist"/>
              <w:numPr>
                <w:ilvl w:val="0"/>
                <w:numId w:val="183"/>
              </w:numPr>
              <w:ind w:left="471"/>
              <w:rPr>
                <w:rFonts w:ascii="Arial" w:hAnsi="Arial" w:cs="Arial"/>
                <w:color w:val="auto"/>
                <w:sz w:val="20"/>
                <w:szCs w:val="20"/>
              </w:rPr>
            </w:pPr>
            <w:r>
              <w:rPr>
                <w:rFonts w:ascii="Arial" w:hAnsi="Arial" w:cs="Arial"/>
                <w:color w:val="auto"/>
                <w:sz w:val="20"/>
                <w:szCs w:val="20"/>
              </w:rPr>
              <w:t>wykorzystywać</w:t>
            </w:r>
            <w:r w:rsidRPr="008163E0">
              <w:rPr>
                <w:rFonts w:ascii="Arial" w:hAnsi="Arial" w:cs="Arial"/>
                <w:color w:val="auto"/>
                <w:sz w:val="20"/>
                <w:szCs w:val="20"/>
              </w:rPr>
              <w:t xml:space="preserve"> maszyny</w:t>
            </w:r>
            <w:r w:rsidR="00DD462F">
              <w:rPr>
                <w:rFonts w:ascii="Arial" w:hAnsi="Arial" w:cs="Arial"/>
                <w:color w:val="auto"/>
                <w:sz w:val="20"/>
                <w:szCs w:val="20"/>
              </w:rPr>
              <w:t xml:space="preserve"> i </w:t>
            </w:r>
            <w:r w:rsidRPr="008163E0">
              <w:rPr>
                <w:rFonts w:ascii="Arial" w:hAnsi="Arial" w:cs="Arial"/>
                <w:color w:val="auto"/>
                <w:sz w:val="20"/>
                <w:szCs w:val="20"/>
              </w:rPr>
              <w:t xml:space="preserve">urządzenia </w:t>
            </w:r>
          </w:p>
          <w:p w:rsidR="00E301F8" w:rsidRDefault="00E301F8" w:rsidP="008900F9">
            <w:pPr>
              <w:pStyle w:val="Akapitzlist"/>
              <w:ind w:left="471"/>
              <w:rPr>
                <w:rFonts w:ascii="Arial" w:hAnsi="Arial" w:cs="Arial"/>
                <w:color w:val="auto"/>
                <w:sz w:val="20"/>
                <w:szCs w:val="20"/>
              </w:rPr>
            </w:pPr>
            <w:r w:rsidRPr="008163E0">
              <w:rPr>
                <w:rFonts w:ascii="Arial" w:hAnsi="Arial" w:cs="Arial"/>
                <w:color w:val="auto"/>
                <w:sz w:val="20"/>
                <w:szCs w:val="20"/>
              </w:rPr>
              <w:t>do obróbki drewna</w:t>
            </w:r>
            <w:r w:rsidR="00DD462F">
              <w:rPr>
                <w:rFonts w:ascii="Arial" w:hAnsi="Arial" w:cs="Arial"/>
                <w:color w:val="auto"/>
                <w:sz w:val="20"/>
                <w:szCs w:val="20"/>
              </w:rPr>
              <w:t xml:space="preserve"> i </w:t>
            </w:r>
            <w:r w:rsidRPr="008163E0">
              <w:rPr>
                <w:rFonts w:ascii="Arial" w:hAnsi="Arial" w:cs="Arial"/>
                <w:color w:val="auto"/>
                <w:sz w:val="20"/>
                <w:szCs w:val="20"/>
              </w:rPr>
              <w:t>materiałów drewnopochodnych</w:t>
            </w:r>
          </w:p>
          <w:p w:rsidR="008900F9" w:rsidRDefault="00E301F8" w:rsidP="00683FE6">
            <w:pPr>
              <w:pStyle w:val="Akapitzlist"/>
              <w:numPr>
                <w:ilvl w:val="0"/>
                <w:numId w:val="183"/>
              </w:numPr>
              <w:ind w:left="471"/>
              <w:rPr>
                <w:rFonts w:ascii="Arial" w:hAnsi="Arial" w:cs="Arial"/>
                <w:color w:val="auto"/>
                <w:sz w:val="20"/>
                <w:szCs w:val="20"/>
              </w:rPr>
            </w:pPr>
            <w:r>
              <w:rPr>
                <w:rFonts w:ascii="Arial" w:hAnsi="Arial" w:cs="Arial"/>
                <w:color w:val="auto"/>
                <w:sz w:val="20"/>
                <w:szCs w:val="20"/>
              </w:rPr>
              <w:t>wykonywać</w:t>
            </w:r>
            <w:r w:rsidRPr="008163E0">
              <w:rPr>
                <w:rFonts w:ascii="Arial" w:hAnsi="Arial" w:cs="Arial"/>
                <w:color w:val="auto"/>
                <w:sz w:val="20"/>
                <w:szCs w:val="20"/>
              </w:rPr>
              <w:t xml:space="preserve"> ręczną</w:t>
            </w:r>
            <w:r w:rsidR="00DD462F">
              <w:rPr>
                <w:rFonts w:ascii="Arial" w:hAnsi="Arial" w:cs="Arial"/>
                <w:color w:val="auto"/>
                <w:sz w:val="20"/>
                <w:szCs w:val="20"/>
              </w:rPr>
              <w:t xml:space="preserve"> i </w:t>
            </w:r>
            <w:r w:rsidRPr="008163E0">
              <w:rPr>
                <w:rFonts w:ascii="Arial" w:hAnsi="Arial" w:cs="Arial"/>
                <w:color w:val="auto"/>
                <w:sz w:val="20"/>
                <w:szCs w:val="20"/>
              </w:rPr>
              <w:t>maszynową obróbkę drewna</w:t>
            </w:r>
            <w:r w:rsidR="00DD462F">
              <w:rPr>
                <w:rFonts w:ascii="Arial" w:hAnsi="Arial" w:cs="Arial"/>
                <w:color w:val="auto"/>
                <w:sz w:val="20"/>
                <w:szCs w:val="20"/>
              </w:rPr>
              <w:t xml:space="preserve"> i </w:t>
            </w:r>
            <w:r w:rsidRPr="008163E0">
              <w:rPr>
                <w:rFonts w:ascii="Arial" w:hAnsi="Arial" w:cs="Arial"/>
                <w:color w:val="auto"/>
                <w:sz w:val="20"/>
                <w:szCs w:val="20"/>
              </w:rPr>
              <w:t>materiałów drewnopochodnych:</w:t>
            </w:r>
          </w:p>
          <w:p w:rsidR="008900F9" w:rsidRDefault="00E301F8" w:rsidP="00683FE6">
            <w:pPr>
              <w:pStyle w:val="Akapitzlist"/>
              <w:numPr>
                <w:ilvl w:val="0"/>
                <w:numId w:val="183"/>
              </w:numPr>
              <w:ind w:left="471"/>
              <w:rPr>
                <w:rFonts w:ascii="Arial" w:hAnsi="Arial" w:cs="Arial"/>
                <w:color w:val="auto"/>
                <w:sz w:val="20"/>
                <w:szCs w:val="20"/>
              </w:rPr>
            </w:pPr>
            <w:r w:rsidRPr="008163E0">
              <w:rPr>
                <w:rFonts w:ascii="Arial" w:hAnsi="Arial" w:cs="Arial"/>
                <w:color w:val="auto"/>
                <w:sz w:val="20"/>
                <w:szCs w:val="20"/>
              </w:rPr>
              <w:t>dobiera</w:t>
            </w:r>
            <w:r>
              <w:rPr>
                <w:rFonts w:ascii="Arial" w:hAnsi="Arial" w:cs="Arial"/>
                <w:color w:val="auto"/>
                <w:sz w:val="20"/>
                <w:szCs w:val="20"/>
              </w:rPr>
              <w:t>ć</w:t>
            </w:r>
            <w:r w:rsidRPr="008163E0">
              <w:rPr>
                <w:rFonts w:ascii="Arial" w:hAnsi="Arial" w:cs="Arial"/>
                <w:color w:val="auto"/>
                <w:sz w:val="20"/>
                <w:szCs w:val="20"/>
              </w:rPr>
              <w:t xml:space="preserve"> sposób obróbki drewna </w:t>
            </w:r>
          </w:p>
          <w:p w:rsidR="00E301F8" w:rsidRPr="008163E0" w:rsidRDefault="00E301F8" w:rsidP="008900F9">
            <w:pPr>
              <w:pStyle w:val="Akapitzlist"/>
              <w:ind w:left="471"/>
              <w:rPr>
                <w:rFonts w:ascii="Arial" w:hAnsi="Arial" w:cs="Arial"/>
                <w:color w:val="auto"/>
                <w:sz w:val="20"/>
                <w:szCs w:val="20"/>
              </w:rPr>
            </w:pPr>
            <w:r w:rsidRPr="008163E0">
              <w:rPr>
                <w:rFonts w:ascii="Arial" w:hAnsi="Arial" w:cs="Arial"/>
                <w:color w:val="auto"/>
                <w:sz w:val="20"/>
                <w:szCs w:val="20"/>
              </w:rPr>
              <w:t>i materiałów drewnopochodnych</w:t>
            </w:r>
          </w:p>
          <w:p w:rsidR="008900F9" w:rsidRDefault="00E301F8" w:rsidP="00683FE6">
            <w:pPr>
              <w:pStyle w:val="Akapitzlist"/>
              <w:numPr>
                <w:ilvl w:val="0"/>
                <w:numId w:val="183"/>
              </w:numPr>
              <w:ind w:left="471"/>
              <w:rPr>
                <w:rFonts w:ascii="Arial" w:hAnsi="Arial" w:cs="Arial"/>
                <w:color w:val="auto"/>
                <w:sz w:val="20"/>
                <w:szCs w:val="20"/>
              </w:rPr>
            </w:pPr>
            <w:r w:rsidRPr="008163E0">
              <w:rPr>
                <w:rFonts w:ascii="Arial" w:hAnsi="Arial" w:cs="Arial"/>
                <w:color w:val="auto"/>
                <w:sz w:val="20"/>
                <w:szCs w:val="20"/>
              </w:rPr>
              <w:t>ustala</w:t>
            </w:r>
            <w:r>
              <w:rPr>
                <w:rFonts w:ascii="Arial" w:hAnsi="Arial" w:cs="Arial"/>
                <w:color w:val="auto"/>
                <w:sz w:val="20"/>
                <w:szCs w:val="20"/>
              </w:rPr>
              <w:t>ć</w:t>
            </w:r>
            <w:r w:rsidRPr="008163E0">
              <w:rPr>
                <w:rFonts w:ascii="Arial" w:hAnsi="Arial" w:cs="Arial"/>
                <w:color w:val="auto"/>
                <w:sz w:val="20"/>
                <w:szCs w:val="20"/>
              </w:rPr>
              <w:t xml:space="preserve"> parametry obróbki ręcznej </w:t>
            </w:r>
          </w:p>
          <w:p w:rsidR="00E301F8" w:rsidRPr="00166F3D" w:rsidRDefault="00E301F8" w:rsidP="008900F9">
            <w:pPr>
              <w:pStyle w:val="Akapitzlist"/>
              <w:ind w:left="471"/>
              <w:rPr>
                <w:rFonts w:ascii="Arial" w:hAnsi="Arial" w:cs="Arial"/>
                <w:color w:val="auto"/>
                <w:sz w:val="20"/>
                <w:szCs w:val="20"/>
              </w:rPr>
            </w:pPr>
            <w:r w:rsidRPr="008163E0">
              <w:rPr>
                <w:rFonts w:ascii="Arial" w:hAnsi="Arial" w:cs="Arial"/>
                <w:color w:val="auto"/>
                <w:sz w:val="20"/>
                <w:szCs w:val="20"/>
              </w:rPr>
              <w:t>i maszynowej drewna</w:t>
            </w:r>
            <w:r w:rsidR="00DD462F">
              <w:rPr>
                <w:rFonts w:ascii="Arial" w:hAnsi="Arial" w:cs="Arial"/>
                <w:color w:val="auto"/>
                <w:sz w:val="20"/>
                <w:szCs w:val="20"/>
              </w:rPr>
              <w:t xml:space="preserve"> i </w:t>
            </w:r>
            <w:r w:rsidRPr="008163E0">
              <w:rPr>
                <w:rFonts w:ascii="Arial" w:hAnsi="Arial" w:cs="Arial"/>
                <w:color w:val="auto"/>
                <w:sz w:val="20"/>
                <w:szCs w:val="20"/>
              </w:rPr>
              <w:t>materiałów drewnopochodnych</w:t>
            </w:r>
          </w:p>
        </w:tc>
        <w:tc>
          <w:tcPr>
            <w:tcW w:w="1494" w:type="pct"/>
            <w:shd w:val="clear" w:color="auto" w:fill="auto"/>
          </w:tcPr>
          <w:p w:rsidR="008900F9" w:rsidRDefault="00E301F8" w:rsidP="00683FE6">
            <w:pPr>
              <w:pStyle w:val="Akapitzlist"/>
              <w:numPr>
                <w:ilvl w:val="0"/>
                <w:numId w:val="184"/>
              </w:numPr>
              <w:ind w:left="478"/>
              <w:rPr>
                <w:rFonts w:ascii="Arial" w:hAnsi="Arial" w:cs="Arial"/>
                <w:color w:val="auto"/>
                <w:sz w:val="20"/>
                <w:szCs w:val="20"/>
              </w:rPr>
            </w:pPr>
            <w:r>
              <w:rPr>
                <w:rFonts w:ascii="Arial" w:hAnsi="Arial" w:cs="Arial"/>
                <w:color w:val="auto"/>
                <w:sz w:val="20"/>
                <w:szCs w:val="20"/>
              </w:rPr>
              <w:lastRenderedPageBreak/>
              <w:t>klasyfikować</w:t>
            </w:r>
            <w:r w:rsidRPr="00237A7B">
              <w:rPr>
                <w:rFonts w:ascii="Arial" w:hAnsi="Arial" w:cs="Arial"/>
                <w:color w:val="auto"/>
                <w:sz w:val="20"/>
                <w:szCs w:val="20"/>
              </w:rPr>
              <w:t xml:space="preserve"> narzędzia</w:t>
            </w:r>
            <w:r w:rsidR="001979D6">
              <w:rPr>
                <w:rFonts w:ascii="Arial" w:hAnsi="Arial" w:cs="Arial"/>
                <w:color w:val="auto"/>
                <w:sz w:val="20"/>
                <w:szCs w:val="20"/>
              </w:rPr>
              <w:t xml:space="preserve"> do </w:t>
            </w:r>
            <w:r w:rsidRPr="00237A7B">
              <w:rPr>
                <w:rFonts w:ascii="Arial" w:hAnsi="Arial" w:cs="Arial"/>
                <w:color w:val="auto"/>
                <w:sz w:val="20"/>
                <w:szCs w:val="20"/>
              </w:rPr>
              <w:t xml:space="preserve">obróbki drewna </w:t>
            </w:r>
          </w:p>
          <w:p w:rsidR="00E301F8" w:rsidRPr="00237A7B" w:rsidRDefault="00E301F8" w:rsidP="008900F9">
            <w:pPr>
              <w:pStyle w:val="Akapitzlist"/>
              <w:ind w:left="478"/>
              <w:rPr>
                <w:rFonts w:ascii="Arial" w:hAnsi="Arial" w:cs="Arial"/>
                <w:color w:val="auto"/>
                <w:sz w:val="20"/>
                <w:szCs w:val="20"/>
              </w:rPr>
            </w:pPr>
            <w:r w:rsidRPr="00237A7B">
              <w:rPr>
                <w:rFonts w:ascii="Arial" w:hAnsi="Arial" w:cs="Arial"/>
                <w:color w:val="auto"/>
                <w:sz w:val="20"/>
                <w:szCs w:val="20"/>
              </w:rPr>
              <w:t>i materiałów drewnopochodnych</w:t>
            </w:r>
          </w:p>
          <w:p w:rsidR="008900F9" w:rsidRDefault="00E301F8" w:rsidP="00683FE6">
            <w:pPr>
              <w:pStyle w:val="Akapitzlist"/>
              <w:numPr>
                <w:ilvl w:val="0"/>
                <w:numId w:val="184"/>
              </w:numPr>
              <w:ind w:left="478"/>
              <w:rPr>
                <w:rFonts w:ascii="Arial" w:hAnsi="Arial" w:cs="Arial"/>
                <w:color w:val="auto"/>
                <w:sz w:val="20"/>
                <w:szCs w:val="20"/>
              </w:rPr>
            </w:pPr>
            <w:r w:rsidRPr="00237A7B">
              <w:rPr>
                <w:rFonts w:ascii="Arial" w:hAnsi="Arial" w:cs="Arial"/>
                <w:color w:val="auto"/>
                <w:sz w:val="20"/>
                <w:szCs w:val="20"/>
              </w:rPr>
              <w:t>rozróżnia</w:t>
            </w:r>
            <w:r>
              <w:rPr>
                <w:rFonts w:ascii="Arial" w:hAnsi="Arial" w:cs="Arial"/>
                <w:color w:val="auto"/>
                <w:sz w:val="20"/>
                <w:szCs w:val="20"/>
              </w:rPr>
              <w:t>ć</w:t>
            </w:r>
            <w:r w:rsidRPr="00237A7B">
              <w:rPr>
                <w:rFonts w:ascii="Arial" w:hAnsi="Arial" w:cs="Arial"/>
                <w:color w:val="auto"/>
                <w:sz w:val="20"/>
                <w:szCs w:val="20"/>
              </w:rPr>
              <w:t xml:space="preserve"> narzędzia</w:t>
            </w:r>
            <w:r w:rsidR="001979D6">
              <w:rPr>
                <w:rFonts w:ascii="Arial" w:hAnsi="Arial" w:cs="Arial"/>
                <w:color w:val="auto"/>
                <w:sz w:val="20"/>
                <w:szCs w:val="20"/>
              </w:rPr>
              <w:t xml:space="preserve"> do </w:t>
            </w:r>
            <w:r w:rsidRPr="00237A7B">
              <w:rPr>
                <w:rFonts w:ascii="Arial" w:hAnsi="Arial" w:cs="Arial"/>
                <w:color w:val="auto"/>
                <w:sz w:val="20"/>
                <w:szCs w:val="20"/>
              </w:rPr>
              <w:t>obróbki ręcznej</w:t>
            </w:r>
          </w:p>
          <w:p w:rsidR="008900F9" w:rsidRDefault="00E301F8" w:rsidP="00683FE6">
            <w:pPr>
              <w:pStyle w:val="Akapitzlist"/>
              <w:numPr>
                <w:ilvl w:val="0"/>
                <w:numId w:val="184"/>
              </w:numPr>
              <w:ind w:left="478"/>
              <w:rPr>
                <w:rFonts w:ascii="Arial" w:hAnsi="Arial" w:cs="Arial"/>
                <w:color w:val="auto"/>
                <w:sz w:val="20"/>
                <w:szCs w:val="20"/>
              </w:rPr>
            </w:pPr>
            <w:r w:rsidRPr="00237A7B">
              <w:rPr>
                <w:rFonts w:ascii="Arial" w:hAnsi="Arial" w:cs="Arial"/>
                <w:color w:val="auto"/>
                <w:sz w:val="20"/>
                <w:szCs w:val="20"/>
              </w:rPr>
              <w:t>rozróżnia</w:t>
            </w:r>
            <w:r>
              <w:rPr>
                <w:rFonts w:ascii="Arial" w:hAnsi="Arial" w:cs="Arial"/>
                <w:color w:val="auto"/>
                <w:sz w:val="20"/>
                <w:szCs w:val="20"/>
              </w:rPr>
              <w:t>ć</w:t>
            </w:r>
            <w:r w:rsidR="00F43076">
              <w:rPr>
                <w:rFonts w:ascii="Arial" w:hAnsi="Arial" w:cs="Arial"/>
                <w:color w:val="auto"/>
                <w:sz w:val="20"/>
                <w:szCs w:val="20"/>
              </w:rPr>
              <w:t xml:space="preserve"> elektronarzędzia stosowane w </w:t>
            </w:r>
            <w:r w:rsidRPr="00237A7B">
              <w:rPr>
                <w:rFonts w:ascii="Arial" w:hAnsi="Arial" w:cs="Arial"/>
                <w:color w:val="auto"/>
                <w:sz w:val="20"/>
                <w:szCs w:val="20"/>
              </w:rPr>
              <w:t>obróbce drewna</w:t>
            </w:r>
            <w:r w:rsidR="00DD462F">
              <w:rPr>
                <w:rFonts w:ascii="Arial" w:hAnsi="Arial" w:cs="Arial"/>
                <w:color w:val="auto"/>
                <w:sz w:val="20"/>
                <w:szCs w:val="20"/>
              </w:rPr>
              <w:t xml:space="preserve"> i </w:t>
            </w:r>
            <w:r w:rsidRPr="00237A7B">
              <w:rPr>
                <w:rFonts w:ascii="Arial" w:hAnsi="Arial" w:cs="Arial"/>
                <w:color w:val="auto"/>
                <w:sz w:val="20"/>
                <w:szCs w:val="20"/>
              </w:rPr>
              <w:t>materiałów drzewnych</w:t>
            </w:r>
          </w:p>
          <w:p w:rsidR="008900F9" w:rsidRDefault="00E301F8" w:rsidP="00683FE6">
            <w:pPr>
              <w:pStyle w:val="Akapitzlist"/>
              <w:numPr>
                <w:ilvl w:val="0"/>
                <w:numId w:val="184"/>
              </w:numPr>
              <w:ind w:left="478"/>
              <w:rPr>
                <w:rFonts w:ascii="Arial" w:hAnsi="Arial" w:cs="Arial"/>
                <w:color w:val="auto"/>
                <w:sz w:val="20"/>
                <w:szCs w:val="20"/>
              </w:rPr>
            </w:pPr>
            <w:r w:rsidRPr="00237A7B">
              <w:rPr>
                <w:rFonts w:ascii="Arial" w:hAnsi="Arial" w:cs="Arial"/>
                <w:color w:val="auto"/>
                <w:sz w:val="20"/>
                <w:szCs w:val="20"/>
              </w:rPr>
              <w:t>rozróżnia</w:t>
            </w:r>
            <w:r>
              <w:rPr>
                <w:rFonts w:ascii="Arial" w:hAnsi="Arial" w:cs="Arial"/>
                <w:color w:val="auto"/>
                <w:sz w:val="20"/>
                <w:szCs w:val="20"/>
              </w:rPr>
              <w:t>ć</w:t>
            </w:r>
            <w:r w:rsidRPr="00237A7B">
              <w:rPr>
                <w:rFonts w:ascii="Arial" w:hAnsi="Arial" w:cs="Arial"/>
                <w:color w:val="auto"/>
                <w:sz w:val="20"/>
                <w:szCs w:val="20"/>
              </w:rPr>
              <w:t xml:space="preserve"> narzędzia stosowane w obróbce maszynowej</w:t>
            </w:r>
          </w:p>
          <w:p w:rsidR="008900F9" w:rsidRDefault="00E301F8" w:rsidP="00683FE6">
            <w:pPr>
              <w:pStyle w:val="Akapitzlist"/>
              <w:numPr>
                <w:ilvl w:val="0"/>
                <w:numId w:val="184"/>
              </w:numPr>
              <w:ind w:left="478"/>
              <w:rPr>
                <w:rFonts w:ascii="Arial" w:hAnsi="Arial" w:cs="Arial"/>
                <w:color w:val="auto"/>
                <w:sz w:val="20"/>
                <w:szCs w:val="20"/>
              </w:rPr>
            </w:pPr>
            <w:r w:rsidRPr="000D11A7">
              <w:rPr>
                <w:rFonts w:ascii="Arial" w:hAnsi="Arial" w:cs="Arial"/>
                <w:color w:val="auto"/>
                <w:sz w:val="20"/>
                <w:szCs w:val="20"/>
              </w:rPr>
              <w:t>klasyfikować obrabiarki skrawające stosowane w przemyśle drzewnym</w:t>
            </w:r>
          </w:p>
          <w:p w:rsidR="008900F9" w:rsidRDefault="00E301F8" w:rsidP="00683FE6">
            <w:pPr>
              <w:pStyle w:val="Akapitzlist"/>
              <w:numPr>
                <w:ilvl w:val="0"/>
                <w:numId w:val="184"/>
              </w:numPr>
              <w:ind w:left="478"/>
              <w:rPr>
                <w:rFonts w:ascii="Arial" w:hAnsi="Arial" w:cs="Arial"/>
                <w:color w:val="auto"/>
                <w:sz w:val="20"/>
                <w:szCs w:val="20"/>
              </w:rPr>
            </w:pPr>
            <w:r>
              <w:rPr>
                <w:rFonts w:ascii="Arial" w:hAnsi="Arial" w:cs="Arial"/>
                <w:color w:val="auto"/>
                <w:sz w:val="20"/>
                <w:szCs w:val="20"/>
              </w:rPr>
              <w:t>charakteryzować</w:t>
            </w:r>
            <w:r w:rsidRPr="000D11A7">
              <w:rPr>
                <w:rFonts w:ascii="Arial" w:hAnsi="Arial" w:cs="Arial"/>
                <w:color w:val="auto"/>
                <w:sz w:val="20"/>
                <w:szCs w:val="20"/>
              </w:rPr>
              <w:t xml:space="preserve"> budowę, zastosowanie oraz zasady użytkowania typowych obrabiarek stosowanych w przemyśle drzewnym - pilarka tarczowa stolarska, pilarka panelowa, frezarka </w:t>
            </w:r>
            <w:r w:rsidRPr="000D11A7">
              <w:rPr>
                <w:rFonts w:ascii="Arial" w:hAnsi="Arial" w:cs="Arial"/>
                <w:color w:val="auto"/>
                <w:sz w:val="20"/>
                <w:szCs w:val="20"/>
              </w:rPr>
              <w:lastRenderedPageBreak/>
              <w:t>dolnowrzecionowa, strugarka wyrównująca, strugarka grubościowa, strugarka czterostronna, szlifierka szerokotaśmowa, centrum frezarskie, okleiniarka wąskich płaszczyzn</w:t>
            </w:r>
          </w:p>
          <w:p w:rsidR="008900F9" w:rsidRDefault="00E301F8" w:rsidP="00683FE6">
            <w:pPr>
              <w:pStyle w:val="Akapitzlist"/>
              <w:numPr>
                <w:ilvl w:val="0"/>
                <w:numId w:val="185"/>
              </w:numPr>
              <w:ind w:left="478"/>
              <w:rPr>
                <w:rFonts w:ascii="Arial" w:hAnsi="Arial" w:cs="Arial"/>
                <w:color w:val="auto"/>
                <w:sz w:val="20"/>
                <w:szCs w:val="20"/>
              </w:rPr>
            </w:pPr>
            <w:r>
              <w:rPr>
                <w:rFonts w:ascii="Arial" w:hAnsi="Arial" w:cs="Arial"/>
                <w:color w:val="auto"/>
                <w:sz w:val="20"/>
                <w:szCs w:val="20"/>
              </w:rPr>
              <w:t>charakteryzować</w:t>
            </w:r>
            <w:r w:rsidRPr="00237A7B">
              <w:rPr>
                <w:rFonts w:ascii="Arial" w:hAnsi="Arial" w:cs="Arial"/>
                <w:color w:val="auto"/>
                <w:sz w:val="20"/>
                <w:szCs w:val="20"/>
              </w:rPr>
              <w:t xml:space="preserve"> zespoły robocze obrabiarek wykorzystywanych w przemyśle drzewnym</w:t>
            </w:r>
          </w:p>
          <w:p w:rsidR="008900F9" w:rsidRDefault="00E301F8" w:rsidP="00683FE6">
            <w:pPr>
              <w:pStyle w:val="Akapitzlist"/>
              <w:numPr>
                <w:ilvl w:val="0"/>
                <w:numId w:val="185"/>
              </w:numPr>
              <w:ind w:left="478"/>
              <w:rPr>
                <w:rFonts w:ascii="Arial" w:hAnsi="Arial" w:cs="Arial"/>
                <w:color w:val="auto"/>
                <w:sz w:val="20"/>
                <w:szCs w:val="20"/>
              </w:rPr>
            </w:pPr>
            <w:r w:rsidRPr="00237A7B">
              <w:rPr>
                <w:rFonts w:ascii="Arial" w:hAnsi="Arial" w:cs="Arial"/>
                <w:color w:val="auto"/>
                <w:sz w:val="20"/>
                <w:szCs w:val="20"/>
              </w:rPr>
              <w:t>określa</w:t>
            </w:r>
            <w:r>
              <w:rPr>
                <w:rFonts w:ascii="Arial" w:hAnsi="Arial" w:cs="Arial"/>
                <w:color w:val="auto"/>
                <w:sz w:val="20"/>
                <w:szCs w:val="20"/>
              </w:rPr>
              <w:t>ć</w:t>
            </w:r>
            <w:r w:rsidRPr="00237A7B">
              <w:rPr>
                <w:rFonts w:ascii="Arial" w:hAnsi="Arial" w:cs="Arial"/>
                <w:color w:val="auto"/>
                <w:sz w:val="20"/>
                <w:szCs w:val="20"/>
              </w:rPr>
              <w:t xml:space="preserve"> zasady użytkowania typowych obrabiarek stosowanych </w:t>
            </w:r>
            <w:r w:rsidR="00F43076" w:rsidRPr="00237A7B">
              <w:rPr>
                <w:rFonts w:ascii="Arial" w:hAnsi="Arial" w:cs="Arial"/>
                <w:color w:val="auto"/>
                <w:sz w:val="20"/>
                <w:szCs w:val="20"/>
              </w:rPr>
              <w:t xml:space="preserve">w </w:t>
            </w:r>
            <w:r w:rsidR="00EF68EF" w:rsidRPr="00237A7B">
              <w:rPr>
                <w:rFonts w:ascii="Arial" w:hAnsi="Arial" w:cs="Arial"/>
                <w:color w:val="auto"/>
                <w:sz w:val="20"/>
                <w:szCs w:val="20"/>
              </w:rPr>
              <w:t>produkcji drzewnej</w:t>
            </w:r>
            <w:r w:rsidRPr="00237A7B">
              <w:rPr>
                <w:rFonts w:ascii="Arial" w:hAnsi="Arial" w:cs="Arial"/>
                <w:color w:val="auto"/>
                <w:sz w:val="20"/>
                <w:szCs w:val="20"/>
              </w:rPr>
              <w:t xml:space="preserve"> (pilarki, frezarki, strugarki, szlifierki, centra frezarskie, okleiniarki)</w:t>
            </w:r>
          </w:p>
          <w:p w:rsidR="008900F9" w:rsidRDefault="00E301F8" w:rsidP="00683FE6">
            <w:pPr>
              <w:pStyle w:val="Akapitzlist"/>
              <w:numPr>
                <w:ilvl w:val="0"/>
                <w:numId w:val="185"/>
              </w:numPr>
              <w:ind w:left="478"/>
              <w:rPr>
                <w:rFonts w:ascii="Arial" w:hAnsi="Arial" w:cs="Arial"/>
                <w:color w:val="auto"/>
                <w:sz w:val="20"/>
                <w:szCs w:val="20"/>
              </w:rPr>
            </w:pPr>
            <w:r>
              <w:rPr>
                <w:rFonts w:ascii="Arial" w:hAnsi="Arial" w:cs="Arial"/>
                <w:color w:val="auto"/>
                <w:sz w:val="20"/>
                <w:szCs w:val="20"/>
              </w:rPr>
              <w:t>mocować</w:t>
            </w:r>
            <w:r w:rsidRPr="00237A7B">
              <w:rPr>
                <w:rFonts w:ascii="Arial" w:hAnsi="Arial" w:cs="Arial"/>
                <w:color w:val="auto"/>
                <w:sz w:val="20"/>
                <w:szCs w:val="20"/>
              </w:rPr>
              <w:t xml:space="preserve"> narzędzia</w:t>
            </w:r>
          </w:p>
          <w:p w:rsidR="008900F9" w:rsidRDefault="00E301F8" w:rsidP="00683FE6">
            <w:pPr>
              <w:pStyle w:val="Akapitzlist"/>
              <w:numPr>
                <w:ilvl w:val="0"/>
                <w:numId w:val="185"/>
              </w:numPr>
              <w:ind w:left="478"/>
              <w:rPr>
                <w:rFonts w:ascii="Arial" w:hAnsi="Arial" w:cs="Arial"/>
                <w:color w:val="auto"/>
                <w:sz w:val="20"/>
                <w:szCs w:val="20"/>
              </w:rPr>
            </w:pPr>
            <w:r w:rsidRPr="00237A7B">
              <w:rPr>
                <w:rFonts w:ascii="Arial" w:hAnsi="Arial" w:cs="Arial"/>
                <w:color w:val="auto"/>
                <w:sz w:val="20"/>
                <w:szCs w:val="20"/>
              </w:rPr>
              <w:t>ustala</w:t>
            </w:r>
            <w:r>
              <w:rPr>
                <w:rFonts w:ascii="Arial" w:hAnsi="Arial" w:cs="Arial"/>
                <w:color w:val="auto"/>
                <w:sz w:val="20"/>
                <w:szCs w:val="20"/>
              </w:rPr>
              <w:t>ć</w:t>
            </w:r>
            <w:r w:rsidRPr="00237A7B">
              <w:rPr>
                <w:rFonts w:ascii="Arial" w:hAnsi="Arial" w:cs="Arial"/>
                <w:color w:val="auto"/>
                <w:sz w:val="20"/>
                <w:szCs w:val="20"/>
              </w:rPr>
              <w:t xml:space="preserve"> parametry obróbki</w:t>
            </w:r>
          </w:p>
          <w:p w:rsidR="008900F9" w:rsidRDefault="00E301F8" w:rsidP="00683FE6">
            <w:pPr>
              <w:pStyle w:val="Akapitzlist"/>
              <w:numPr>
                <w:ilvl w:val="0"/>
                <w:numId w:val="185"/>
              </w:numPr>
              <w:ind w:left="478"/>
              <w:rPr>
                <w:rFonts w:ascii="Arial" w:hAnsi="Arial" w:cs="Arial"/>
                <w:color w:val="auto"/>
                <w:sz w:val="20"/>
                <w:szCs w:val="20"/>
              </w:rPr>
            </w:pPr>
            <w:r>
              <w:rPr>
                <w:rFonts w:ascii="Arial" w:hAnsi="Arial" w:cs="Arial"/>
                <w:color w:val="auto"/>
                <w:sz w:val="20"/>
                <w:szCs w:val="20"/>
              </w:rPr>
              <w:t>mocować</w:t>
            </w:r>
            <w:r w:rsidRPr="00237A7B">
              <w:rPr>
                <w:rFonts w:ascii="Arial" w:hAnsi="Arial" w:cs="Arial"/>
                <w:color w:val="auto"/>
                <w:sz w:val="20"/>
                <w:szCs w:val="20"/>
              </w:rPr>
              <w:t xml:space="preserve"> oprzyrządowanie</w:t>
            </w:r>
            <w:r w:rsidR="00DD462F">
              <w:rPr>
                <w:rFonts w:ascii="Arial" w:hAnsi="Arial" w:cs="Arial"/>
                <w:color w:val="auto"/>
                <w:sz w:val="20"/>
                <w:szCs w:val="20"/>
              </w:rPr>
              <w:t xml:space="preserve"> i </w:t>
            </w:r>
            <w:r w:rsidRPr="00237A7B">
              <w:rPr>
                <w:rFonts w:ascii="Arial" w:hAnsi="Arial" w:cs="Arial"/>
                <w:color w:val="auto"/>
                <w:sz w:val="20"/>
                <w:szCs w:val="20"/>
              </w:rPr>
              <w:t>zabezpieczenia obrabiarki</w:t>
            </w:r>
          </w:p>
          <w:p w:rsidR="008900F9" w:rsidRDefault="00E301F8" w:rsidP="00683FE6">
            <w:pPr>
              <w:pStyle w:val="Akapitzlist"/>
              <w:numPr>
                <w:ilvl w:val="0"/>
                <w:numId w:val="185"/>
              </w:numPr>
              <w:ind w:left="478"/>
              <w:rPr>
                <w:rFonts w:ascii="Arial" w:hAnsi="Arial" w:cs="Arial"/>
                <w:color w:val="auto"/>
                <w:sz w:val="20"/>
                <w:szCs w:val="20"/>
              </w:rPr>
            </w:pPr>
            <w:r w:rsidRPr="00237A7B">
              <w:rPr>
                <w:rFonts w:ascii="Arial" w:hAnsi="Arial" w:cs="Arial"/>
                <w:color w:val="auto"/>
                <w:sz w:val="20"/>
                <w:szCs w:val="20"/>
              </w:rPr>
              <w:t>ustala</w:t>
            </w:r>
            <w:r>
              <w:rPr>
                <w:rFonts w:ascii="Arial" w:hAnsi="Arial" w:cs="Arial"/>
                <w:color w:val="auto"/>
                <w:sz w:val="20"/>
                <w:szCs w:val="20"/>
              </w:rPr>
              <w:t>ć</w:t>
            </w:r>
            <w:r w:rsidRPr="00237A7B">
              <w:rPr>
                <w:rFonts w:ascii="Arial" w:hAnsi="Arial" w:cs="Arial"/>
                <w:color w:val="auto"/>
                <w:sz w:val="20"/>
                <w:szCs w:val="20"/>
              </w:rPr>
              <w:t xml:space="preserve"> parametry technologiczne obrabiarki CNC</w:t>
            </w:r>
          </w:p>
          <w:p w:rsidR="008900F9" w:rsidRDefault="00E301F8" w:rsidP="00683FE6">
            <w:pPr>
              <w:pStyle w:val="Akapitzlist"/>
              <w:numPr>
                <w:ilvl w:val="0"/>
                <w:numId w:val="185"/>
              </w:numPr>
              <w:ind w:left="478"/>
              <w:rPr>
                <w:rFonts w:ascii="Arial" w:hAnsi="Arial" w:cs="Arial"/>
                <w:color w:val="auto"/>
                <w:sz w:val="20"/>
                <w:szCs w:val="20"/>
              </w:rPr>
            </w:pPr>
            <w:r>
              <w:rPr>
                <w:rFonts w:ascii="Arial" w:hAnsi="Arial" w:cs="Arial"/>
                <w:color w:val="auto"/>
                <w:sz w:val="20"/>
                <w:szCs w:val="20"/>
              </w:rPr>
              <w:t>obsługiwać</w:t>
            </w:r>
            <w:r w:rsidRPr="00237A7B">
              <w:rPr>
                <w:rFonts w:ascii="Arial" w:hAnsi="Arial" w:cs="Arial"/>
                <w:color w:val="auto"/>
                <w:sz w:val="20"/>
                <w:szCs w:val="20"/>
              </w:rPr>
              <w:t xml:space="preserve"> wybraną obrabiarkę CNC</w:t>
            </w:r>
          </w:p>
          <w:p w:rsidR="008900F9" w:rsidRDefault="00E301F8" w:rsidP="00683FE6">
            <w:pPr>
              <w:pStyle w:val="Akapitzlist"/>
              <w:numPr>
                <w:ilvl w:val="0"/>
                <w:numId w:val="185"/>
              </w:numPr>
              <w:ind w:left="478"/>
              <w:rPr>
                <w:rFonts w:ascii="Arial" w:hAnsi="Arial" w:cs="Arial"/>
                <w:color w:val="auto"/>
                <w:sz w:val="20"/>
                <w:szCs w:val="20"/>
              </w:rPr>
            </w:pPr>
            <w:r w:rsidRPr="000D11A7">
              <w:rPr>
                <w:rFonts w:ascii="Arial" w:hAnsi="Arial" w:cs="Arial"/>
                <w:color w:val="auto"/>
                <w:sz w:val="20"/>
                <w:szCs w:val="20"/>
              </w:rPr>
              <w:t xml:space="preserve">ustalać parametry skrawania dla różnych sposobów </w:t>
            </w:r>
            <w:r w:rsidR="00981A9F">
              <w:rPr>
                <w:rFonts w:ascii="Arial" w:hAnsi="Arial" w:cs="Arial"/>
                <w:color w:val="auto"/>
                <w:sz w:val="20"/>
                <w:szCs w:val="20"/>
              </w:rPr>
              <w:t xml:space="preserve">obróbki materiałów drzewnych - </w:t>
            </w:r>
            <w:r w:rsidRPr="000D11A7">
              <w:rPr>
                <w:rFonts w:ascii="Arial" w:hAnsi="Arial" w:cs="Arial"/>
                <w:color w:val="auto"/>
                <w:sz w:val="20"/>
                <w:szCs w:val="20"/>
              </w:rPr>
              <w:t>piłowania, strugania obrotowego, frezowania, wiercenia, toczenia, skrawania obwodowego</w:t>
            </w:r>
            <w:r w:rsidR="00DD462F">
              <w:rPr>
                <w:rFonts w:ascii="Arial" w:hAnsi="Arial" w:cs="Arial"/>
                <w:color w:val="auto"/>
                <w:sz w:val="20"/>
                <w:szCs w:val="20"/>
              </w:rPr>
              <w:t xml:space="preserve"> i </w:t>
            </w:r>
            <w:r w:rsidRPr="000D11A7">
              <w:rPr>
                <w:rFonts w:ascii="Arial" w:hAnsi="Arial" w:cs="Arial"/>
                <w:color w:val="auto"/>
                <w:sz w:val="20"/>
                <w:szCs w:val="20"/>
              </w:rPr>
              <w:t>płaskiego oraz dłutowania</w:t>
            </w:r>
          </w:p>
          <w:p w:rsidR="008900F9" w:rsidRDefault="00E301F8" w:rsidP="00683FE6">
            <w:pPr>
              <w:pStyle w:val="Akapitzlist"/>
              <w:numPr>
                <w:ilvl w:val="0"/>
                <w:numId w:val="185"/>
              </w:numPr>
              <w:ind w:left="478"/>
              <w:rPr>
                <w:rFonts w:ascii="Arial" w:hAnsi="Arial" w:cs="Arial"/>
                <w:color w:val="auto"/>
                <w:sz w:val="20"/>
                <w:szCs w:val="20"/>
              </w:rPr>
            </w:pPr>
            <w:r>
              <w:rPr>
                <w:rFonts w:ascii="Arial" w:hAnsi="Arial" w:cs="Arial"/>
                <w:color w:val="auto"/>
                <w:sz w:val="20"/>
                <w:szCs w:val="20"/>
              </w:rPr>
              <w:t>planować</w:t>
            </w:r>
            <w:r w:rsidRPr="00237A7B">
              <w:rPr>
                <w:rFonts w:ascii="Arial" w:hAnsi="Arial" w:cs="Arial"/>
                <w:color w:val="auto"/>
                <w:sz w:val="20"/>
                <w:szCs w:val="20"/>
              </w:rPr>
              <w:t xml:space="preserve"> kolejność operacji</w:t>
            </w:r>
          </w:p>
          <w:p w:rsidR="008900F9" w:rsidRDefault="00E301F8" w:rsidP="00683FE6">
            <w:pPr>
              <w:pStyle w:val="Akapitzlist"/>
              <w:numPr>
                <w:ilvl w:val="0"/>
                <w:numId w:val="181"/>
              </w:numPr>
              <w:ind w:left="478"/>
              <w:rPr>
                <w:rFonts w:ascii="Arial" w:hAnsi="Arial" w:cs="Arial"/>
                <w:color w:val="auto"/>
                <w:sz w:val="20"/>
                <w:szCs w:val="20"/>
              </w:rPr>
            </w:pPr>
            <w:r>
              <w:rPr>
                <w:rFonts w:ascii="Arial" w:hAnsi="Arial" w:cs="Arial"/>
                <w:color w:val="auto"/>
                <w:sz w:val="20"/>
                <w:szCs w:val="20"/>
              </w:rPr>
              <w:t>stosować</w:t>
            </w:r>
            <w:r w:rsidRPr="00483B15">
              <w:rPr>
                <w:rFonts w:ascii="Arial" w:hAnsi="Arial" w:cs="Arial"/>
                <w:color w:val="auto"/>
                <w:sz w:val="20"/>
                <w:szCs w:val="20"/>
              </w:rPr>
              <w:t xml:space="preserve"> rodzaj obróbki drewna </w:t>
            </w:r>
          </w:p>
          <w:p w:rsidR="00E301F8" w:rsidRPr="00483B15" w:rsidRDefault="00E301F8" w:rsidP="008900F9">
            <w:pPr>
              <w:pStyle w:val="Akapitzlist"/>
              <w:ind w:left="478"/>
              <w:rPr>
                <w:rFonts w:ascii="Arial" w:hAnsi="Arial" w:cs="Arial"/>
                <w:color w:val="auto"/>
                <w:sz w:val="20"/>
                <w:szCs w:val="20"/>
              </w:rPr>
            </w:pPr>
            <w:r w:rsidRPr="00483B15">
              <w:rPr>
                <w:rFonts w:ascii="Arial" w:hAnsi="Arial" w:cs="Arial"/>
                <w:color w:val="auto"/>
                <w:sz w:val="20"/>
                <w:szCs w:val="20"/>
              </w:rPr>
              <w:t>i materiałów drewnopochodnych</w:t>
            </w:r>
            <w:r w:rsidR="001979D6">
              <w:rPr>
                <w:rFonts w:ascii="Arial" w:hAnsi="Arial" w:cs="Arial"/>
                <w:color w:val="auto"/>
                <w:sz w:val="20"/>
                <w:szCs w:val="20"/>
              </w:rPr>
              <w:t xml:space="preserve"> do </w:t>
            </w:r>
            <w:r w:rsidRPr="00483B15">
              <w:rPr>
                <w:rFonts w:ascii="Arial" w:hAnsi="Arial" w:cs="Arial"/>
                <w:color w:val="auto"/>
                <w:sz w:val="20"/>
                <w:szCs w:val="20"/>
              </w:rPr>
              <w:t>właściwości</w:t>
            </w:r>
            <w:r w:rsidR="00DD462F">
              <w:rPr>
                <w:rFonts w:ascii="Arial" w:hAnsi="Arial" w:cs="Arial"/>
                <w:color w:val="auto"/>
                <w:sz w:val="20"/>
                <w:szCs w:val="20"/>
              </w:rPr>
              <w:t xml:space="preserve"> i </w:t>
            </w:r>
            <w:r w:rsidRPr="00483B15">
              <w:rPr>
                <w:rFonts w:ascii="Arial" w:hAnsi="Arial" w:cs="Arial"/>
                <w:color w:val="auto"/>
                <w:sz w:val="20"/>
                <w:szCs w:val="20"/>
              </w:rPr>
              <w:t>tolerancji</w:t>
            </w:r>
            <w:r w:rsidR="00531277">
              <w:rPr>
                <w:rFonts w:ascii="Arial" w:hAnsi="Arial" w:cs="Arial"/>
                <w:color w:val="auto"/>
                <w:sz w:val="20"/>
                <w:szCs w:val="20"/>
              </w:rPr>
              <w:t xml:space="preserve"> </w:t>
            </w:r>
            <w:r w:rsidR="00EF68EF">
              <w:rPr>
                <w:rFonts w:ascii="Arial" w:hAnsi="Arial" w:cs="Arial"/>
                <w:color w:val="auto"/>
                <w:sz w:val="20"/>
                <w:szCs w:val="20"/>
              </w:rPr>
              <w:t>wymiarowej</w:t>
            </w:r>
            <w:r w:rsidR="00EF68EF" w:rsidRPr="00483B15">
              <w:rPr>
                <w:rFonts w:ascii="Arial" w:hAnsi="Arial" w:cs="Arial"/>
                <w:color w:val="auto"/>
                <w:sz w:val="20"/>
                <w:szCs w:val="20"/>
              </w:rPr>
              <w:t xml:space="preserve"> przedmiotu</w:t>
            </w:r>
            <w:r w:rsidRPr="00483B15">
              <w:rPr>
                <w:rFonts w:ascii="Arial" w:hAnsi="Arial" w:cs="Arial"/>
                <w:color w:val="auto"/>
                <w:sz w:val="20"/>
                <w:szCs w:val="20"/>
              </w:rPr>
              <w:t xml:space="preserve"> obrabianego</w:t>
            </w:r>
          </w:p>
          <w:p w:rsidR="008900F9" w:rsidRDefault="00E301F8" w:rsidP="00683FE6">
            <w:pPr>
              <w:pStyle w:val="Akapitzlist"/>
              <w:numPr>
                <w:ilvl w:val="0"/>
                <w:numId w:val="181"/>
              </w:numPr>
              <w:ind w:left="478"/>
              <w:rPr>
                <w:rFonts w:ascii="Arial" w:hAnsi="Arial" w:cs="Arial"/>
                <w:color w:val="auto"/>
                <w:sz w:val="20"/>
                <w:szCs w:val="20"/>
              </w:rPr>
            </w:pPr>
            <w:r>
              <w:rPr>
                <w:rFonts w:ascii="Arial" w:hAnsi="Arial" w:cs="Arial"/>
                <w:color w:val="auto"/>
                <w:sz w:val="20"/>
                <w:szCs w:val="20"/>
              </w:rPr>
              <w:t>wykonywać</w:t>
            </w:r>
            <w:r w:rsidRPr="00483B15">
              <w:rPr>
                <w:rFonts w:ascii="Arial" w:hAnsi="Arial" w:cs="Arial"/>
                <w:color w:val="auto"/>
                <w:sz w:val="20"/>
                <w:szCs w:val="20"/>
              </w:rPr>
              <w:t xml:space="preserve"> wybrane połączenia elementów</w:t>
            </w:r>
            <w:r w:rsidR="009842C9">
              <w:rPr>
                <w:rFonts w:ascii="Arial" w:hAnsi="Arial" w:cs="Arial"/>
                <w:color w:val="auto"/>
                <w:sz w:val="20"/>
                <w:szCs w:val="20"/>
              </w:rPr>
              <w:t xml:space="preserve"> z </w:t>
            </w:r>
            <w:r w:rsidRPr="00483B15">
              <w:rPr>
                <w:rFonts w:ascii="Arial" w:hAnsi="Arial" w:cs="Arial"/>
                <w:color w:val="auto"/>
                <w:sz w:val="20"/>
                <w:szCs w:val="20"/>
              </w:rPr>
              <w:t>drewna litego</w:t>
            </w:r>
            <w:r w:rsidR="00DD462F">
              <w:rPr>
                <w:rFonts w:ascii="Arial" w:hAnsi="Arial" w:cs="Arial"/>
                <w:color w:val="auto"/>
                <w:sz w:val="20"/>
                <w:szCs w:val="20"/>
              </w:rPr>
              <w:t xml:space="preserve"> i </w:t>
            </w:r>
            <w:r w:rsidRPr="00483B15">
              <w:rPr>
                <w:rFonts w:ascii="Arial" w:hAnsi="Arial" w:cs="Arial"/>
                <w:color w:val="auto"/>
                <w:sz w:val="20"/>
                <w:szCs w:val="20"/>
              </w:rPr>
              <w:t>tworzyw drzewnych ręcznie, za pomocą elektronarzędzi</w:t>
            </w:r>
            <w:r w:rsidR="00DD462F">
              <w:rPr>
                <w:rFonts w:ascii="Arial" w:hAnsi="Arial" w:cs="Arial"/>
                <w:color w:val="auto"/>
                <w:sz w:val="20"/>
                <w:szCs w:val="20"/>
              </w:rPr>
              <w:t xml:space="preserve"> i </w:t>
            </w:r>
            <w:r w:rsidR="005E0FF5">
              <w:rPr>
                <w:rFonts w:ascii="Arial" w:hAnsi="Arial" w:cs="Arial"/>
                <w:color w:val="auto"/>
                <w:sz w:val="20"/>
                <w:szCs w:val="20"/>
              </w:rPr>
              <w:t>obrabiarek stosowanych w stolarstwie</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1678"/>
        </w:trPr>
        <w:tc>
          <w:tcPr>
            <w:tcW w:w="725" w:type="pct"/>
            <w:vMerge/>
            <w:tcBorders>
              <w:bottom w:val="single" w:sz="4" w:space="0" w:color="auto"/>
            </w:tcBorders>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706" w:type="pct"/>
            <w:tcBorders>
              <w:bottom w:val="single" w:sz="4" w:space="0" w:color="auto"/>
            </w:tcBorders>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2.Posługiwanie się przyrządami pomiarowymi.</w:t>
            </w:r>
          </w:p>
        </w:tc>
        <w:tc>
          <w:tcPr>
            <w:tcW w:w="280" w:type="pct"/>
            <w:vMerge/>
            <w:tcBorders>
              <w:bottom w:val="single" w:sz="4" w:space="0" w:color="auto"/>
            </w:tcBorders>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09" w:type="pct"/>
            <w:tcBorders>
              <w:bottom w:val="single" w:sz="4" w:space="0" w:color="auto"/>
            </w:tcBorders>
            <w:shd w:val="clear" w:color="auto" w:fill="auto"/>
          </w:tcPr>
          <w:p w:rsidR="008900F9" w:rsidRDefault="00E301F8" w:rsidP="00683FE6">
            <w:pPr>
              <w:pStyle w:val="Akapitzlist"/>
              <w:numPr>
                <w:ilvl w:val="0"/>
                <w:numId w:val="182"/>
              </w:numPr>
              <w:ind w:left="471"/>
              <w:rPr>
                <w:rFonts w:ascii="Arial" w:hAnsi="Arial" w:cs="Arial"/>
                <w:color w:val="auto"/>
                <w:sz w:val="20"/>
                <w:szCs w:val="20"/>
              </w:rPr>
            </w:pPr>
            <w:r>
              <w:rPr>
                <w:rFonts w:ascii="Arial" w:hAnsi="Arial" w:cs="Arial"/>
                <w:color w:val="auto"/>
                <w:sz w:val="20"/>
                <w:szCs w:val="20"/>
              </w:rPr>
              <w:t>posługiwa</w:t>
            </w:r>
            <w:r w:rsidR="005E0FF5">
              <w:rPr>
                <w:rFonts w:ascii="Arial" w:hAnsi="Arial" w:cs="Arial"/>
                <w:color w:val="auto"/>
                <w:sz w:val="20"/>
                <w:szCs w:val="20"/>
              </w:rPr>
              <w:t>ć</w:t>
            </w:r>
            <w:r>
              <w:rPr>
                <w:rFonts w:ascii="Arial" w:hAnsi="Arial" w:cs="Arial"/>
                <w:color w:val="auto"/>
                <w:sz w:val="20"/>
                <w:szCs w:val="20"/>
              </w:rPr>
              <w:t xml:space="preserve"> się przyrządami pomiarowymi</w:t>
            </w:r>
            <w:r w:rsidR="00DD462F">
              <w:rPr>
                <w:rFonts w:ascii="Arial" w:hAnsi="Arial" w:cs="Arial"/>
                <w:color w:val="auto"/>
                <w:sz w:val="20"/>
                <w:szCs w:val="20"/>
              </w:rPr>
              <w:t xml:space="preserve"> i </w:t>
            </w:r>
            <w:r>
              <w:rPr>
                <w:rFonts w:ascii="Arial" w:hAnsi="Arial" w:cs="Arial"/>
                <w:color w:val="auto"/>
                <w:sz w:val="20"/>
                <w:szCs w:val="20"/>
              </w:rPr>
              <w:t>sprawdzianami</w:t>
            </w:r>
          </w:p>
        </w:tc>
        <w:tc>
          <w:tcPr>
            <w:tcW w:w="1494" w:type="pct"/>
            <w:tcBorders>
              <w:bottom w:val="single" w:sz="4" w:space="0" w:color="auto"/>
            </w:tcBorders>
            <w:shd w:val="clear" w:color="auto" w:fill="auto"/>
          </w:tcPr>
          <w:p w:rsidR="008900F9" w:rsidRDefault="00E301F8" w:rsidP="00683FE6">
            <w:pPr>
              <w:pStyle w:val="Akapitzlist"/>
              <w:numPr>
                <w:ilvl w:val="0"/>
                <w:numId w:val="182"/>
              </w:numPr>
              <w:ind w:left="571"/>
              <w:rPr>
                <w:rFonts w:ascii="Arial" w:hAnsi="Arial" w:cs="Arial"/>
                <w:color w:val="auto"/>
                <w:sz w:val="20"/>
                <w:szCs w:val="20"/>
              </w:rPr>
            </w:pPr>
            <w:r>
              <w:rPr>
                <w:rFonts w:ascii="Arial" w:hAnsi="Arial" w:cs="Arial"/>
                <w:color w:val="auto"/>
                <w:sz w:val="20"/>
                <w:szCs w:val="20"/>
              </w:rPr>
              <w:t>charakteryzować</w:t>
            </w:r>
            <w:r w:rsidRPr="001F7609">
              <w:rPr>
                <w:rFonts w:ascii="Arial" w:hAnsi="Arial" w:cs="Arial"/>
                <w:color w:val="auto"/>
                <w:sz w:val="20"/>
                <w:szCs w:val="20"/>
              </w:rPr>
              <w:t xml:space="preserve"> przyrządy pomiarowe</w:t>
            </w:r>
            <w:r w:rsidR="00DD462F">
              <w:rPr>
                <w:rFonts w:ascii="Arial" w:hAnsi="Arial" w:cs="Arial"/>
                <w:color w:val="auto"/>
                <w:sz w:val="20"/>
                <w:szCs w:val="20"/>
              </w:rPr>
              <w:t xml:space="preserve"> i </w:t>
            </w:r>
            <w:r w:rsidRPr="001F7609">
              <w:rPr>
                <w:rFonts w:ascii="Arial" w:hAnsi="Arial" w:cs="Arial"/>
                <w:color w:val="auto"/>
                <w:sz w:val="20"/>
                <w:szCs w:val="20"/>
              </w:rPr>
              <w:t>wzorce miar</w:t>
            </w:r>
          </w:p>
          <w:p w:rsidR="008900F9" w:rsidRDefault="00E301F8" w:rsidP="00683FE6">
            <w:pPr>
              <w:pStyle w:val="Akapitzlist"/>
              <w:numPr>
                <w:ilvl w:val="0"/>
                <w:numId w:val="182"/>
              </w:numPr>
              <w:ind w:left="571"/>
              <w:rPr>
                <w:rFonts w:ascii="Arial" w:hAnsi="Arial" w:cs="Arial"/>
                <w:color w:val="auto"/>
                <w:sz w:val="20"/>
                <w:szCs w:val="20"/>
              </w:rPr>
            </w:pPr>
            <w:r w:rsidRPr="001F7609">
              <w:rPr>
                <w:rFonts w:ascii="Arial" w:hAnsi="Arial" w:cs="Arial"/>
                <w:color w:val="auto"/>
                <w:sz w:val="20"/>
                <w:szCs w:val="20"/>
              </w:rPr>
              <w:t>dobiera</w:t>
            </w:r>
            <w:r>
              <w:rPr>
                <w:rFonts w:ascii="Arial" w:hAnsi="Arial" w:cs="Arial"/>
                <w:color w:val="auto"/>
                <w:sz w:val="20"/>
                <w:szCs w:val="20"/>
              </w:rPr>
              <w:t>ć</w:t>
            </w:r>
            <w:r w:rsidRPr="001F7609">
              <w:rPr>
                <w:rFonts w:ascii="Arial" w:hAnsi="Arial" w:cs="Arial"/>
                <w:color w:val="auto"/>
                <w:sz w:val="20"/>
                <w:szCs w:val="20"/>
              </w:rPr>
              <w:t xml:space="preserve"> przyrządy pomiarowe</w:t>
            </w:r>
            <w:r w:rsidR="001979D6">
              <w:rPr>
                <w:rFonts w:ascii="Arial" w:hAnsi="Arial" w:cs="Arial"/>
                <w:color w:val="auto"/>
                <w:sz w:val="20"/>
                <w:szCs w:val="20"/>
              </w:rPr>
              <w:t xml:space="preserve"> do </w:t>
            </w:r>
            <w:r w:rsidRPr="001F7609">
              <w:rPr>
                <w:rFonts w:ascii="Arial" w:hAnsi="Arial" w:cs="Arial"/>
                <w:color w:val="auto"/>
                <w:sz w:val="20"/>
                <w:szCs w:val="20"/>
              </w:rPr>
              <w:t>pomiarów bezpośrednich</w:t>
            </w:r>
            <w:r w:rsidR="00DD462F">
              <w:rPr>
                <w:rFonts w:ascii="Arial" w:hAnsi="Arial" w:cs="Arial"/>
                <w:color w:val="auto"/>
                <w:sz w:val="20"/>
                <w:szCs w:val="20"/>
              </w:rPr>
              <w:t xml:space="preserve"> i </w:t>
            </w:r>
            <w:r w:rsidRPr="001F7609">
              <w:rPr>
                <w:rFonts w:ascii="Arial" w:hAnsi="Arial" w:cs="Arial"/>
                <w:color w:val="auto"/>
                <w:sz w:val="20"/>
                <w:szCs w:val="20"/>
              </w:rPr>
              <w:t>pośrednich</w:t>
            </w:r>
          </w:p>
          <w:p w:rsidR="008900F9" w:rsidRPr="00DB0BBB" w:rsidRDefault="00E301F8" w:rsidP="00DB0BBB">
            <w:pPr>
              <w:pStyle w:val="Akapitzlist"/>
              <w:numPr>
                <w:ilvl w:val="0"/>
                <w:numId w:val="182"/>
              </w:numPr>
              <w:ind w:left="571"/>
              <w:rPr>
                <w:rFonts w:ascii="Arial" w:hAnsi="Arial" w:cs="Arial"/>
                <w:color w:val="auto"/>
                <w:sz w:val="20"/>
                <w:szCs w:val="20"/>
              </w:rPr>
            </w:pPr>
            <w:r>
              <w:rPr>
                <w:rFonts w:ascii="Arial" w:hAnsi="Arial" w:cs="Arial"/>
                <w:color w:val="auto"/>
                <w:sz w:val="20"/>
                <w:szCs w:val="20"/>
              </w:rPr>
              <w:t>stosować</w:t>
            </w:r>
            <w:r w:rsidRPr="001F7609">
              <w:rPr>
                <w:rFonts w:ascii="Arial" w:hAnsi="Arial" w:cs="Arial"/>
                <w:color w:val="auto"/>
                <w:sz w:val="20"/>
                <w:szCs w:val="20"/>
              </w:rPr>
              <w:t xml:space="preserve"> przyrządy pomiarowe</w:t>
            </w:r>
            <w:r w:rsidR="00DD462F">
              <w:rPr>
                <w:rFonts w:ascii="Arial" w:hAnsi="Arial" w:cs="Arial"/>
                <w:color w:val="auto"/>
                <w:sz w:val="20"/>
                <w:szCs w:val="20"/>
              </w:rPr>
              <w:t xml:space="preserve"> i </w:t>
            </w:r>
            <w:r w:rsidR="005E0FF5">
              <w:rPr>
                <w:rFonts w:ascii="Arial" w:hAnsi="Arial" w:cs="Arial"/>
                <w:color w:val="auto"/>
                <w:sz w:val="20"/>
                <w:szCs w:val="20"/>
              </w:rPr>
              <w:t>sprawdziany</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743"/>
        </w:trPr>
        <w:tc>
          <w:tcPr>
            <w:tcW w:w="725" w:type="pct"/>
            <w:shd w:val="clear" w:color="auto" w:fill="auto"/>
          </w:tcPr>
          <w:p w:rsidR="00E301F8" w:rsidRPr="001B5038" w:rsidRDefault="00E301F8" w:rsidP="00F03A8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VI. Konserwacja narzędzi</w:t>
            </w:r>
            <w:r w:rsidR="00DD462F">
              <w:rPr>
                <w:rFonts w:ascii="Arial" w:eastAsia="Arial" w:hAnsi="Arial" w:cs="Arial"/>
                <w:color w:val="auto"/>
                <w:sz w:val="20"/>
                <w:szCs w:val="20"/>
              </w:rPr>
              <w:t xml:space="preserve"> i </w:t>
            </w:r>
            <w:r>
              <w:rPr>
                <w:rFonts w:ascii="Arial" w:eastAsia="Arial" w:hAnsi="Arial" w:cs="Arial"/>
                <w:color w:val="auto"/>
                <w:sz w:val="20"/>
                <w:szCs w:val="20"/>
              </w:rPr>
              <w:t>sprzętu</w:t>
            </w:r>
            <w:r w:rsidR="001979D6">
              <w:rPr>
                <w:rFonts w:ascii="Arial" w:eastAsia="Arial" w:hAnsi="Arial" w:cs="Arial"/>
                <w:color w:val="auto"/>
                <w:sz w:val="20"/>
                <w:szCs w:val="20"/>
              </w:rPr>
              <w:t xml:space="preserve"> do </w:t>
            </w:r>
            <w:r>
              <w:rPr>
                <w:rFonts w:ascii="Arial" w:eastAsia="Arial" w:hAnsi="Arial" w:cs="Arial"/>
                <w:color w:val="auto"/>
                <w:sz w:val="20"/>
                <w:szCs w:val="20"/>
              </w:rPr>
              <w:t>wyrobów</w:t>
            </w:r>
            <w:r w:rsidR="009842C9">
              <w:rPr>
                <w:rFonts w:ascii="Arial" w:eastAsia="Arial" w:hAnsi="Arial" w:cs="Arial"/>
                <w:color w:val="auto"/>
                <w:sz w:val="20"/>
                <w:szCs w:val="20"/>
              </w:rPr>
              <w:t xml:space="preserve"> z </w:t>
            </w:r>
            <w:r>
              <w:rPr>
                <w:rFonts w:ascii="Arial" w:eastAsia="Arial" w:hAnsi="Arial" w:cs="Arial"/>
                <w:color w:val="auto"/>
                <w:sz w:val="20"/>
                <w:szCs w:val="20"/>
              </w:rPr>
              <w:t>drewna</w:t>
            </w:r>
            <w:r w:rsidR="00DD462F">
              <w:rPr>
                <w:rFonts w:ascii="Arial" w:eastAsia="Arial" w:hAnsi="Arial" w:cs="Arial"/>
                <w:color w:val="auto"/>
                <w:sz w:val="20"/>
                <w:szCs w:val="20"/>
              </w:rPr>
              <w:t xml:space="preserve"> i </w:t>
            </w:r>
            <w:r>
              <w:rPr>
                <w:rFonts w:ascii="Arial" w:eastAsia="Arial" w:hAnsi="Arial" w:cs="Arial"/>
                <w:color w:val="auto"/>
                <w:sz w:val="20"/>
                <w:szCs w:val="20"/>
              </w:rPr>
              <w:t>materiałów drewnopochodnych.</w:t>
            </w:r>
          </w:p>
        </w:tc>
        <w:tc>
          <w:tcPr>
            <w:tcW w:w="706"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1.Wykonywanie konserwacji narzędzi, maszyn</w:t>
            </w:r>
            <w:r w:rsidR="00DD462F">
              <w:rPr>
                <w:rFonts w:ascii="Arial" w:eastAsia="Arial" w:hAnsi="Arial" w:cs="Arial"/>
                <w:color w:val="auto"/>
                <w:sz w:val="20"/>
                <w:szCs w:val="20"/>
              </w:rPr>
              <w:t xml:space="preserve"> i </w:t>
            </w:r>
            <w:r>
              <w:rPr>
                <w:rFonts w:ascii="Arial" w:eastAsia="Arial" w:hAnsi="Arial" w:cs="Arial"/>
                <w:color w:val="auto"/>
                <w:sz w:val="20"/>
                <w:szCs w:val="20"/>
              </w:rPr>
              <w:t>urządzeń</w:t>
            </w:r>
          </w:p>
        </w:tc>
        <w:tc>
          <w:tcPr>
            <w:tcW w:w="280"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09" w:type="pct"/>
            <w:shd w:val="clear" w:color="auto" w:fill="auto"/>
          </w:tcPr>
          <w:p w:rsidR="008900F9" w:rsidRDefault="00E301F8" w:rsidP="00683FE6">
            <w:pPr>
              <w:pStyle w:val="Akapitzlist"/>
              <w:numPr>
                <w:ilvl w:val="0"/>
                <w:numId w:val="180"/>
              </w:numPr>
              <w:ind w:left="329"/>
              <w:rPr>
                <w:rFonts w:ascii="Arial" w:hAnsi="Arial" w:cs="Arial"/>
                <w:color w:val="auto"/>
                <w:sz w:val="20"/>
                <w:szCs w:val="20"/>
              </w:rPr>
            </w:pPr>
            <w:r>
              <w:rPr>
                <w:rFonts w:ascii="Arial" w:hAnsi="Arial" w:cs="Arial"/>
                <w:color w:val="auto"/>
                <w:sz w:val="20"/>
                <w:szCs w:val="20"/>
              </w:rPr>
              <w:t>wykonywać</w:t>
            </w:r>
            <w:r w:rsidRPr="00483B15">
              <w:rPr>
                <w:rFonts w:ascii="Arial" w:hAnsi="Arial" w:cs="Arial"/>
                <w:color w:val="auto"/>
                <w:sz w:val="20"/>
                <w:szCs w:val="20"/>
              </w:rPr>
              <w:t xml:space="preserve"> konserwację narzędzi, maszyn</w:t>
            </w:r>
            <w:r w:rsidR="00DD462F">
              <w:rPr>
                <w:rFonts w:ascii="Arial" w:hAnsi="Arial" w:cs="Arial"/>
                <w:color w:val="auto"/>
                <w:sz w:val="20"/>
                <w:szCs w:val="20"/>
              </w:rPr>
              <w:t xml:space="preserve"> i </w:t>
            </w:r>
            <w:r w:rsidRPr="00483B15">
              <w:rPr>
                <w:rFonts w:ascii="Arial" w:hAnsi="Arial" w:cs="Arial"/>
                <w:color w:val="auto"/>
                <w:sz w:val="20"/>
                <w:szCs w:val="20"/>
              </w:rPr>
              <w:t>urządzeń stosowanych</w:t>
            </w:r>
            <w:r w:rsidR="001979D6">
              <w:rPr>
                <w:rFonts w:ascii="Arial" w:hAnsi="Arial" w:cs="Arial"/>
                <w:color w:val="auto"/>
                <w:sz w:val="20"/>
                <w:szCs w:val="20"/>
              </w:rPr>
              <w:t xml:space="preserve"> do </w:t>
            </w:r>
            <w:r w:rsidRPr="00483B15">
              <w:rPr>
                <w:rFonts w:ascii="Arial" w:hAnsi="Arial" w:cs="Arial"/>
                <w:color w:val="auto"/>
                <w:sz w:val="20"/>
                <w:szCs w:val="20"/>
              </w:rPr>
              <w:t>wykonywania wyrobów</w:t>
            </w:r>
            <w:r w:rsidR="009842C9">
              <w:rPr>
                <w:rFonts w:ascii="Arial" w:hAnsi="Arial" w:cs="Arial"/>
                <w:color w:val="auto"/>
                <w:sz w:val="20"/>
                <w:szCs w:val="20"/>
              </w:rPr>
              <w:t xml:space="preserve"> z </w:t>
            </w:r>
            <w:r w:rsidRPr="00483B15">
              <w:rPr>
                <w:rFonts w:ascii="Arial" w:hAnsi="Arial" w:cs="Arial"/>
                <w:color w:val="auto"/>
                <w:sz w:val="20"/>
                <w:szCs w:val="20"/>
              </w:rPr>
              <w:t>drewna</w:t>
            </w:r>
            <w:r w:rsidR="00DD462F">
              <w:rPr>
                <w:rFonts w:ascii="Arial" w:hAnsi="Arial" w:cs="Arial"/>
                <w:color w:val="auto"/>
                <w:sz w:val="20"/>
                <w:szCs w:val="20"/>
              </w:rPr>
              <w:t xml:space="preserve"> i </w:t>
            </w:r>
            <w:r w:rsidRPr="00483B15">
              <w:rPr>
                <w:rFonts w:ascii="Arial" w:hAnsi="Arial" w:cs="Arial"/>
                <w:color w:val="auto"/>
                <w:sz w:val="20"/>
                <w:szCs w:val="20"/>
              </w:rPr>
              <w:t>materiałów drewnopochodnych:</w:t>
            </w:r>
          </w:p>
          <w:p w:rsidR="008900F9" w:rsidRDefault="00E301F8" w:rsidP="00683FE6">
            <w:pPr>
              <w:pStyle w:val="Akapitzlist"/>
              <w:numPr>
                <w:ilvl w:val="0"/>
                <w:numId w:val="180"/>
              </w:numPr>
              <w:ind w:left="329"/>
              <w:rPr>
                <w:rFonts w:ascii="Arial" w:hAnsi="Arial" w:cs="Arial"/>
                <w:color w:val="auto"/>
                <w:sz w:val="20"/>
                <w:szCs w:val="20"/>
              </w:rPr>
            </w:pPr>
            <w:r>
              <w:rPr>
                <w:rFonts w:ascii="Arial" w:hAnsi="Arial" w:cs="Arial"/>
                <w:color w:val="auto"/>
                <w:sz w:val="20"/>
                <w:szCs w:val="20"/>
              </w:rPr>
              <w:t>charakteryzować</w:t>
            </w:r>
            <w:r w:rsidRPr="00483B15">
              <w:rPr>
                <w:rFonts w:ascii="Arial" w:hAnsi="Arial" w:cs="Arial"/>
                <w:color w:val="auto"/>
                <w:sz w:val="20"/>
                <w:szCs w:val="20"/>
              </w:rPr>
              <w:t xml:space="preserve"> środki</w:t>
            </w:r>
            <w:r w:rsidR="001979D6">
              <w:rPr>
                <w:rFonts w:ascii="Arial" w:hAnsi="Arial" w:cs="Arial"/>
                <w:color w:val="auto"/>
                <w:sz w:val="20"/>
                <w:szCs w:val="20"/>
              </w:rPr>
              <w:t xml:space="preserve"> do </w:t>
            </w:r>
            <w:r w:rsidRPr="00483B15">
              <w:rPr>
                <w:rFonts w:ascii="Arial" w:hAnsi="Arial" w:cs="Arial"/>
                <w:color w:val="auto"/>
                <w:sz w:val="20"/>
                <w:szCs w:val="20"/>
              </w:rPr>
              <w:t>konserwacji narzędzi, maszyn</w:t>
            </w:r>
            <w:r w:rsidR="00DD462F">
              <w:rPr>
                <w:rFonts w:ascii="Arial" w:hAnsi="Arial" w:cs="Arial"/>
                <w:color w:val="auto"/>
                <w:sz w:val="20"/>
                <w:szCs w:val="20"/>
              </w:rPr>
              <w:t xml:space="preserve"> i </w:t>
            </w:r>
            <w:r w:rsidRPr="00483B15">
              <w:rPr>
                <w:rFonts w:ascii="Arial" w:hAnsi="Arial" w:cs="Arial"/>
                <w:color w:val="auto"/>
                <w:sz w:val="20"/>
                <w:szCs w:val="20"/>
              </w:rPr>
              <w:t>urządzeń stosowanych</w:t>
            </w:r>
            <w:r w:rsidR="001979D6">
              <w:rPr>
                <w:rFonts w:ascii="Arial" w:hAnsi="Arial" w:cs="Arial"/>
                <w:color w:val="auto"/>
                <w:sz w:val="20"/>
                <w:szCs w:val="20"/>
              </w:rPr>
              <w:t xml:space="preserve"> do </w:t>
            </w:r>
            <w:r w:rsidRPr="00483B15">
              <w:rPr>
                <w:rFonts w:ascii="Arial" w:hAnsi="Arial" w:cs="Arial"/>
                <w:color w:val="auto"/>
                <w:sz w:val="20"/>
                <w:szCs w:val="20"/>
              </w:rPr>
              <w:t>wykonywania wyrobów</w:t>
            </w:r>
            <w:r w:rsidR="009842C9">
              <w:rPr>
                <w:rFonts w:ascii="Arial" w:hAnsi="Arial" w:cs="Arial"/>
                <w:color w:val="auto"/>
                <w:sz w:val="20"/>
                <w:szCs w:val="20"/>
              </w:rPr>
              <w:t xml:space="preserve"> z </w:t>
            </w:r>
            <w:r w:rsidRPr="00483B15">
              <w:rPr>
                <w:rFonts w:ascii="Arial" w:hAnsi="Arial" w:cs="Arial"/>
                <w:color w:val="auto"/>
                <w:sz w:val="20"/>
                <w:szCs w:val="20"/>
              </w:rPr>
              <w:t>drewna</w:t>
            </w:r>
            <w:r w:rsidR="00DD462F">
              <w:rPr>
                <w:rFonts w:ascii="Arial" w:hAnsi="Arial" w:cs="Arial"/>
                <w:color w:val="auto"/>
                <w:sz w:val="20"/>
                <w:szCs w:val="20"/>
              </w:rPr>
              <w:t xml:space="preserve"> i </w:t>
            </w:r>
            <w:r w:rsidRPr="00483B15">
              <w:rPr>
                <w:rFonts w:ascii="Arial" w:hAnsi="Arial" w:cs="Arial"/>
                <w:color w:val="auto"/>
                <w:sz w:val="20"/>
                <w:szCs w:val="20"/>
              </w:rPr>
              <w:t xml:space="preserve">materiałów </w:t>
            </w:r>
            <w:r w:rsidRPr="004820B4">
              <w:rPr>
                <w:rFonts w:ascii="Arial" w:hAnsi="Arial" w:cs="Arial"/>
                <w:color w:val="auto"/>
                <w:sz w:val="20"/>
                <w:szCs w:val="20"/>
              </w:rPr>
              <w:t>drewnopochodnych</w:t>
            </w:r>
          </w:p>
        </w:tc>
        <w:tc>
          <w:tcPr>
            <w:tcW w:w="1494" w:type="pct"/>
            <w:shd w:val="clear" w:color="auto" w:fill="auto"/>
          </w:tcPr>
          <w:p w:rsidR="008900F9" w:rsidRDefault="00313DE0" w:rsidP="00683FE6">
            <w:pPr>
              <w:pStyle w:val="Akapitzlist"/>
              <w:numPr>
                <w:ilvl w:val="0"/>
                <w:numId w:val="179"/>
              </w:numPr>
              <w:ind w:left="478"/>
              <w:rPr>
                <w:rFonts w:ascii="Arial" w:hAnsi="Arial" w:cs="Arial"/>
                <w:color w:val="auto"/>
                <w:sz w:val="20"/>
                <w:szCs w:val="20"/>
              </w:rPr>
            </w:pPr>
            <w:r>
              <w:rPr>
                <w:rFonts w:ascii="Arial" w:hAnsi="Arial" w:cs="Arial"/>
                <w:color w:val="auto"/>
                <w:sz w:val="20"/>
                <w:szCs w:val="20"/>
              </w:rPr>
              <w:t xml:space="preserve">wymieniać </w:t>
            </w:r>
            <w:r w:rsidR="005E0FF5">
              <w:rPr>
                <w:rFonts w:ascii="Arial" w:hAnsi="Arial" w:cs="Arial"/>
                <w:color w:val="auto"/>
                <w:sz w:val="20"/>
                <w:szCs w:val="20"/>
              </w:rPr>
              <w:t>zużyte narzędzia podczas konserwacji;</w:t>
            </w:r>
          </w:p>
          <w:p w:rsidR="008900F9" w:rsidRDefault="00E301F8" w:rsidP="00683FE6">
            <w:pPr>
              <w:pStyle w:val="Akapitzlist"/>
              <w:numPr>
                <w:ilvl w:val="0"/>
                <w:numId w:val="179"/>
              </w:numPr>
              <w:ind w:left="478"/>
              <w:rPr>
                <w:rFonts w:ascii="Arial" w:hAnsi="Arial" w:cs="Arial"/>
                <w:color w:val="auto"/>
                <w:sz w:val="20"/>
                <w:szCs w:val="20"/>
              </w:rPr>
            </w:pPr>
            <w:r>
              <w:rPr>
                <w:rFonts w:ascii="Arial" w:hAnsi="Arial" w:cs="Arial"/>
                <w:color w:val="auto"/>
                <w:sz w:val="20"/>
                <w:szCs w:val="20"/>
              </w:rPr>
              <w:t>charakteryzować</w:t>
            </w:r>
            <w:r w:rsidRPr="00483B15">
              <w:rPr>
                <w:rFonts w:ascii="Arial" w:hAnsi="Arial" w:cs="Arial"/>
                <w:color w:val="auto"/>
                <w:sz w:val="20"/>
                <w:szCs w:val="20"/>
              </w:rPr>
              <w:t xml:space="preserve"> wskaźniki zużycia, kryteria stępienia</w:t>
            </w:r>
            <w:r w:rsidR="00DD462F">
              <w:rPr>
                <w:rFonts w:ascii="Arial" w:hAnsi="Arial" w:cs="Arial"/>
                <w:color w:val="auto"/>
                <w:sz w:val="20"/>
                <w:szCs w:val="20"/>
              </w:rPr>
              <w:t xml:space="preserve"> i </w:t>
            </w:r>
            <w:r w:rsidRPr="00483B15">
              <w:rPr>
                <w:rFonts w:ascii="Arial" w:hAnsi="Arial" w:cs="Arial"/>
                <w:color w:val="auto"/>
                <w:sz w:val="20"/>
                <w:szCs w:val="20"/>
              </w:rPr>
              <w:t>trwałość narzędzi</w:t>
            </w:r>
          </w:p>
          <w:p w:rsidR="008900F9" w:rsidRDefault="00E301F8" w:rsidP="00683FE6">
            <w:pPr>
              <w:pStyle w:val="Akapitzlist"/>
              <w:numPr>
                <w:ilvl w:val="0"/>
                <w:numId w:val="179"/>
              </w:numPr>
              <w:ind w:left="478"/>
              <w:rPr>
                <w:rFonts w:ascii="Arial" w:hAnsi="Arial" w:cs="Arial"/>
                <w:color w:val="auto"/>
                <w:sz w:val="20"/>
                <w:szCs w:val="20"/>
              </w:rPr>
            </w:pPr>
            <w:r w:rsidRPr="00483B15">
              <w:rPr>
                <w:rFonts w:ascii="Arial" w:hAnsi="Arial" w:cs="Arial"/>
                <w:color w:val="auto"/>
                <w:sz w:val="20"/>
                <w:szCs w:val="20"/>
              </w:rPr>
              <w:t>ustala</w:t>
            </w:r>
            <w:r>
              <w:rPr>
                <w:rFonts w:ascii="Arial" w:hAnsi="Arial" w:cs="Arial"/>
                <w:color w:val="auto"/>
                <w:sz w:val="20"/>
                <w:szCs w:val="20"/>
              </w:rPr>
              <w:t>ć</w:t>
            </w:r>
            <w:r w:rsidRPr="00483B15">
              <w:rPr>
                <w:rFonts w:ascii="Arial" w:hAnsi="Arial" w:cs="Arial"/>
                <w:color w:val="auto"/>
                <w:sz w:val="20"/>
                <w:szCs w:val="20"/>
              </w:rPr>
              <w:t xml:space="preserve"> sposób konserwacji narzędzi, maszyn</w:t>
            </w:r>
            <w:r w:rsidR="00DD462F">
              <w:rPr>
                <w:rFonts w:ascii="Arial" w:hAnsi="Arial" w:cs="Arial"/>
                <w:color w:val="auto"/>
                <w:sz w:val="20"/>
                <w:szCs w:val="20"/>
              </w:rPr>
              <w:t xml:space="preserve"> i </w:t>
            </w:r>
            <w:r w:rsidRPr="00483B15">
              <w:rPr>
                <w:rFonts w:ascii="Arial" w:hAnsi="Arial" w:cs="Arial"/>
                <w:color w:val="auto"/>
                <w:sz w:val="20"/>
                <w:szCs w:val="20"/>
              </w:rPr>
              <w:t>urządzeń</w:t>
            </w:r>
          </w:p>
          <w:p w:rsidR="008900F9" w:rsidRDefault="00E301F8" w:rsidP="00683FE6">
            <w:pPr>
              <w:pStyle w:val="Akapitzlist"/>
              <w:numPr>
                <w:ilvl w:val="0"/>
                <w:numId w:val="179"/>
              </w:numPr>
              <w:ind w:left="478"/>
              <w:rPr>
                <w:rFonts w:ascii="Arial" w:hAnsi="Arial" w:cs="Arial"/>
                <w:color w:val="auto"/>
                <w:sz w:val="20"/>
                <w:szCs w:val="20"/>
              </w:rPr>
            </w:pPr>
            <w:r w:rsidRPr="00483B15">
              <w:rPr>
                <w:rFonts w:ascii="Arial" w:hAnsi="Arial" w:cs="Arial"/>
                <w:color w:val="auto"/>
                <w:sz w:val="20"/>
                <w:szCs w:val="20"/>
              </w:rPr>
              <w:t>dobiera</w:t>
            </w:r>
            <w:r>
              <w:rPr>
                <w:rFonts w:ascii="Arial" w:hAnsi="Arial" w:cs="Arial"/>
                <w:color w:val="auto"/>
                <w:sz w:val="20"/>
                <w:szCs w:val="20"/>
              </w:rPr>
              <w:t>ć</w:t>
            </w:r>
            <w:r w:rsidRPr="00483B15">
              <w:rPr>
                <w:rFonts w:ascii="Arial" w:hAnsi="Arial" w:cs="Arial"/>
                <w:color w:val="auto"/>
                <w:sz w:val="20"/>
                <w:szCs w:val="20"/>
              </w:rPr>
              <w:t xml:space="preserve"> środki</w:t>
            </w:r>
            <w:r w:rsidR="001979D6">
              <w:rPr>
                <w:rFonts w:ascii="Arial" w:hAnsi="Arial" w:cs="Arial"/>
                <w:color w:val="auto"/>
                <w:sz w:val="20"/>
                <w:szCs w:val="20"/>
              </w:rPr>
              <w:t xml:space="preserve"> do </w:t>
            </w:r>
            <w:r w:rsidRPr="00483B15">
              <w:rPr>
                <w:rFonts w:ascii="Arial" w:hAnsi="Arial" w:cs="Arial"/>
                <w:color w:val="auto"/>
                <w:sz w:val="20"/>
                <w:szCs w:val="20"/>
              </w:rPr>
              <w:t>konserwacji narzędzi, maszyn</w:t>
            </w:r>
            <w:r w:rsidR="00DD462F">
              <w:rPr>
                <w:rFonts w:ascii="Arial" w:hAnsi="Arial" w:cs="Arial"/>
                <w:color w:val="auto"/>
                <w:sz w:val="20"/>
                <w:szCs w:val="20"/>
              </w:rPr>
              <w:t xml:space="preserve"> i </w:t>
            </w:r>
            <w:r w:rsidRPr="00483B15">
              <w:rPr>
                <w:rFonts w:ascii="Arial" w:hAnsi="Arial" w:cs="Arial"/>
                <w:color w:val="auto"/>
                <w:sz w:val="20"/>
                <w:szCs w:val="20"/>
              </w:rPr>
              <w:t>urządzeń stosowanych</w:t>
            </w:r>
            <w:r w:rsidR="001979D6">
              <w:rPr>
                <w:rFonts w:ascii="Arial" w:hAnsi="Arial" w:cs="Arial"/>
                <w:color w:val="auto"/>
                <w:sz w:val="20"/>
                <w:szCs w:val="20"/>
              </w:rPr>
              <w:t xml:space="preserve"> do </w:t>
            </w:r>
            <w:r w:rsidRPr="00483B15">
              <w:rPr>
                <w:rFonts w:ascii="Arial" w:hAnsi="Arial" w:cs="Arial"/>
                <w:color w:val="auto"/>
                <w:sz w:val="20"/>
                <w:szCs w:val="20"/>
              </w:rPr>
              <w:t>wykonywania wyrobów</w:t>
            </w:r>
            <w:r w:rsidR="009842C9">
              <w:rPr>
                <w:rFonts w:ascii="Arial" w:hAnsi="Arial" w:cs="Arial"/>
                <w:color w:val="auto"/>
                <w:sz w:val="20"/>
                <w:szCs w:val="20"/>
              </w:rPr>
              <w:t xml:space="preserve"> z </w:t>
            </w:r>
            <w:r w:rsidRPr="00483B15">
              <w:rPr>
                <w:rFonts w:ascii="Arial" w:hAnsi="Arial" w:cs="Arial"/>
                <w:color w:val="auto"/>
                <w:sz w:val="20"/>
                <w:szCs w:val="20"/>
              </w:rPr>
              <w:t>drewna</w:t>
            </w:r>
            <w:r w:rsidR="00DD462F">
              <w:rPr>
                <w:rFonts w:ascii="Arial" w:hAnsi="Arial" w:cs="Arial"/>
                <w:color w:val="auto"/>
                <w:sz w:val="20"/>
                <w:szCs w:val="20"/>
              </w:rPr>
              <w:t xml:space="preserve"> i </w:t>
            </w:r>
            <w:r w:rsidRPr="00483B15">
              <w:rPr>
                <w:rFonts w:ascii="Arial" w:hAnsi="Arial" w:cs="Arial"/>
                <w:color w:val="auto"/>
                <w:sz w:val="20"/>
                <w:szCs w:val="20"/>
              </w:rPr>
              <w:t>materiałów drewnopochodnych</w:t>
            </w:r>
          </w:p>
          <w:p w:rsidR="008900F9" w:rsidRDefault="00E301F8" w:rsidP="00683FE6">
            <w:pPr>
              <w:pStyle w:val="Akapitzlist"/>
              <w:numPr>
                <w:ilvl w:val="0"/>
                <w:numId w:val="179"/>
              </w:numPr>
              <w:ind w:left="478"/>
              <w:rPr>
                <w:rFonts w:ascii="Arial" w:hAnsi="Arial" w:cs="Arial"/>
                <w:color w:val="auto"/>
                <w:sz w:val="20"/>
                <w:szCs w:val="20"/>
              </w:rPr>
            </w:pPr>
            <w:r>
              <w:rPr>
                <w:rFonts w:ascii="Arial" w:hAnsi="Arial" w:cs="Arial"/>
                <w:color w:val="auto"/>
                <w:sz w:val="20"/>
                <w:szCs w:val="20"/>
              </w:rPr>
              <w:t>konserwować</w:t>
            </w:r>
            <w:r w:rsidRPr="00483B15">
              <w:rPr>
                <w:rFonts w:ascii="Arial" w:hAnsi="Arial" w:cs="Arial"/>
                <w:color w:val="auto"/>
                <w:sz w:val="20"/>
                <w:szCs w:val="20"/>
              </w:rPr>
              <w:t xml:space="preserve"> narzędzia, maszyny</w:t>
            </w:r>
            <w:r w:rsidR="00DD462F">
              <w:rPr>
                <w:rFonts w:ascii="Arial" w:hAnsi="Arial" w:cs="Arial"/>
                <w:color w:val="auto"/>
                <w:sz w:val="20"/>
                <w:szCs w:val="20"/>
              </w:rPr>
              <w:t xml:space="preserve"> i </w:t>
            </w:r>
            <w:r w:rsidRPr="00483B15">
              <w:rPr>
                <w:rFonts w:ascii="Arial" w:hAnsi="Arial" w:cs="Arial"/>
                <w:color w:val="auto"/>
                <w:sz w:val="20"/>
                <w:szCs w:val="20"/>
              </w:rPr>
              <w:t>sprzęt stosowany</w:t>
            </w:r>
            <w:r w:rsidR="001979D6">
              <w:rPr>
                <w:rFonts w:ascii="Arial" w:hAnsi="Arial" w:cs="Arial"/>
                <w:color w:val="auto"/>
                <w:sz w:val="20"/>
                <w:szCs w:val="20"/>
              </w:rPr>
              <w:t xml:space="preserve"> do </w:t>
            </w:r>
            <w:r w:rsidRPr="00483B15">
              <w:rPr>
                <w:rFonts w:ascii="Arial" w:hAnsi="Arial" w:cs="Arial"/>
                <w:color w:val="auto"/>
                <w:sz w:val="20"/>
                <w:szCs w:val="20"/>
              </w:rPr>
              <w:t>wykonywania wyrobów</w:t>
            </w:r>
            <w:r w:rsidR="009842C9">
              <w:rPr>
                <w:rFonts w:ascii="Arial" w:hAnsi="Arial" w:cs="Arial"/>
                <w:color w:val="auto"/>
                <w:sz w:val="20"/>
                <w:szCs w:val="20"/>
              </w:rPr>
              <w:t xml:space="preserve"> z </w:t>
            </w:r>
            <w:r w:rsidRPr="00483B15">
              <w:rPr>
                <w:rFonts w:ascii="Arial" w:hAnsi="Arial" w:cs="Arial"/>
                <w:color w:val="auto"/>
                <w:sz w:val="20"/>
                <w:szCs w:val="20"/>
              </w:rPr>
              <w:t>drewna</w:t>
            </w:r>
            <w:r w:rsidR="00DD462F">
              <w:rPr>
                <w:rFonts w:ascii="Arial" w:hAnsi="Arial" w:cs="Arial"/>
                <w:color w:val="auto"/>
                <w:sz w:val="20"/>
                <w:szCs w:val="20"/>
              </w:rPr>
              <w:t xml:space="preserve"> i </w:t>
            </w:r>
            <w:r w:rsidRPr="00483B15">
              <w:rPr>
                <w:rFonts w:ascii="Arial" w:hAnsi="Arial" w:cs="Arial"/>
                <w:color w:val="auto"/>
                <w:sz w:val="20"/>
                <w:szCs w:val="20"/>
              </w:rPr>
              <w:t>materiałów drewnopochodnych</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1058"/>
        </w:trPr>
        <w:tc>
          <w:tcPr>
            <w:tcW w:w="725" w:type="pct"/>
            <w:vMerge w:val="restar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VII. Naprawa</w:t>
            </w:r>
            <w:r w:rsidR="00DD462F">
              <w:rPr>
                <w:rFonts w:ascii="Arial" w:eastAsia="Arial" w:hAnsi="Arial" w:cs="Arial"/>
                <w:color w:val="auto"/>
                <w:sz w:val="20"/>
                <w:szCs w:val="20"/>
              </w:rPr>
              <w:t xml:space="preserve"> i </w:t>
            </w:r>
            <w:r>
              <w:rPr>
                <w:rFonts w:ascii="Arial" w:eastAsia="Arial" w:hAnsi="Arial" w:cs="Arial"/>
                <w:color w:val="auto"/>
                <w:sz w:val="20"/>
                <w:szCs w:val="20"/>
              </w:rPr>
              <w:t>renowacja wyrobów</w:t>
            </w:r>
            <w:r w:rsidR="009842C9">
              <w:rPr>
                <w:rFonts w:ascii="Arial" w:eastAsia="Arial" w:hAnsi="Arial" w:cs="Arial"/>
                <w:color w:val="auto"/>
                <w:sz w:val="20"/>
                <w:szCs w:val="20"/>
              </w:rPr>
              <w:t xml:space="preserve"> z </w:t>
            </w:r>
            <w:r>
              <w:rPr>
                <w:rFonts w:ascii="Arial" w:eastAsia="Arial" w:hAnsi="Arial" w:cs="Arial"/>
                <w:color w:val="auto"/>
                <w:sz w:val="20"/>
                <w:szCs w:val="20"/>
              </w:rPr>
              <w:t>drewna</w:t>
            </w:r>
            <w:r w:rsidR="00DD462F">
              <w:rPr>
                <w:rFonts w:ascii="Arial" w:eastAsia="Arial" w:hAnsi="Arial" w:cs="Arial"/>
                <w:color w:val="auto"/>
                <w:sz w:val="20"/>
                <w:szCs w:val="20"/>
              </w:rPr>
              <w:t xml:space="preserve"> i </w:t>
            </w:r>
            <w:r>
              <w:rPr>
                <w:rFonts w:ascii="Arial" w:eastAsia="Arial" w:hAnsi="Arial" w:cs="Arial"/>
                <w:color w:val="auto"/>
                <w:sz w:val="20"/>
                <w:szCs w:val="20"/>
              </w:rPr>
              <w:t>materiałów drewnopochodnych.</w:t>
            </w:r>
          </w:p>
        </w:tc>
        <w:tc>
          <w:tcPr>
            <w:tcW w:w="706"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1.Wykonywanie naprawy</w:t>
            </w:r>
            <w:r w:rsidR="00DD462F">
              <w:rPr>
                <w:rFonts w:ascii="Arial" w:eastAsia="Arial" w:hAnsi="Arial" w:cs="Arial"/>
                <w:color w:val="auto"/>
                <w:sz w:val="20"/>
                <w:szCs w:val="20"/>
              </w:rPr>
              <w:t xml:space="preserve"> i </w:t>
            </w:r>
            <w:r>
              <w:rPr>
                <w:rFonts w:ascii="Arial" w:eastAsia="Arial" w:hAnsi="Arial" w:cs="Arial"/>
                <w:color w:val="auto"/>
                <w:sz w:val="20"/>
                <w:szCs w:val="20"/>
              </w:rPr>
              <w:t>renowacji wyrobów</w:t>
            </w:r>
            <w:r w:rsidR="009842C9">
              <w:rPr>
                <w:rFonts w:ascii="Arial" w:eastAsia="Arial" w:hAnsi="Arial" w:cs="Arial"/>
                <w:color w:val="auto"/>
                <w:sz w:val="20"/>
                <w:szCs w:val="20"/>
              </w:rPr>
              <w:t xml:space="preserve"> z </w:t>
            </w:r>
            <w:r>
              <w:rPr>
                <w:rFonts w:ascii="Arial" w:eastAsia="Arial" w:hAnsi="Arial" w:cs="Arial"/>
                <w:color w:val="auto"/>
                <w:sz w:val="20"/>
                <w:szCs w:val="20"/>
              </w:rPr>
              <w:t>drewna</w:t>
            </w:r>
            <w:r w:rsidR="00DD462F">
              <w:rPr>
                <w:rFonts w:ascii="Arial" w:eastAsia="Arial" w:hAnsi="Arial" w:cs="Arial"/>
                <w:color w:val="auto"/>
                <w:sz w:val="20"/>
                <w:szCs w:val="20"/>
              </w:rPr>
              <w:t xml:space="preserve"> i </w:t>
            </w:r>
            <w:r>
              <w:rPr>
                <w:rFonts w:ascii="Arial" w:eastAsia="Arial" w:hAnsi="Arial" w:cs="Arial"/>
                <w:color w:val="auto"/>
                <w:sz w:val="20"/>
                <w:szCs w:val="20"/>
              </w:rPr>
              <w:t>materiałów drewnopochodnych.</w:t>
            </w:r>
          </w:p>
        </w:tc>
        <w:tc>
          <w:tcPr>
            <w:tcW w:w="280" w:type="pct"/>
            <w:vMerge w:val="restar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09" w:type="pct"/>
            <w:vMerge w:val="restart"/>
            <w:shd w:val="clear" w:color="auto" w:fill="auto"/>
          </w:tcPr>
          <w:p w:rsidR="008900F9" w:rsidRPr="00DB0BBB" w:rsidRDefault="00E301F8" w:rsidP="00683FE6">
            <w:pPr>
              <w:pStyle w:val="Akapitzlist"/>
              <w:numPr>
                <w:ilvl w:val="0"/>
                <w:numId w:val="177"/>
              </w:numPr>
              <w:ind w:left="408"/>
              <w:rPr>
                <w:rFonts w:ascii="Arial" w:hAnsi="Arial" w:cs="Arial"/>
                <w:color w:val="auto"/>
                <w:sz w:val="20"/>
                <w:szCs w:val="20"/>
              </w:rPr>
            </w:pPr>
            <w:r w:rsidRPr="00DB0BBB">
              <w:rPr>
                <w:rFonts w:ascii="Arial" w:hAnsi="Arial" w:cs="Arial"/>
                <w:color w:val="auto"/>
                <w:sz w:val="20"/>
                <w:szCs w:val="20"/>
              </w:rPr>
              <w:t>wykonywać naprawę</w:t>
            </w:r>
            <w:r w:rsidR="00DD462F" w:rsidRPr="00DB0BBB">
              <w:rPr>
                <w:rFonts w:ascii="Arial" w:hAnsi="Arial" w:cs="Arial"/>
                <w:color w:val="auto"/>
                <w:sz w:val="20"/>
                <w:szCs w:val="20"/>
              </w:rPr>
              <w:t xml:space="preserve"> i </w:t>
            </w:r>
            <w:r w:rsidRPr="00DB0BBB">
              <w:rPr>
                <w:rFonts w:ascii="Arial" w:hAnsi="Arial" w:cs="Arial"/>
                <w:color w:val="auto"/>
                <w:sz w:val="20"/>
                <w:szCs w:val="20"/>
              </w:rPr>
              <w:t xml:space="preserve">renowację wyrobów </w:t>
            </w:r>
          </w:p>
          <w:p w:rsidR="00E301F8" w:rsidRPr="00DB0BBB" w:rsidRDefault="00E301F8" w:rsidP="008900F9">
            <w:pPr>
              <w:pStyle w:val="Akapitzlist"/>
              <w:ind w:left="408"/>
              <w:rPr>
                <w:rFonts w:ascii="Arial" w:hAnsi="Arial" w:cs="Arial"/>
                <w:color w:val="auto"/>
                <w:sz w:val="20"/>
                <w:szCs w:val="20"/>
              </w:rPr>
            </w:pPr>
            <w:r w:rsidRPr="00DB0BBB">
              <w:rPr>
                <w:rFonts w:ascii="Arial" w:hAnsi="Arial" w:cs="Arial"/>
                <w:color w:val="auto"/>
                <w:sz w:val="20"/>
                <w:szCs w:val="20"/>
              </w:rPr>
              <w:t>z drewna</w:t>
            </w:r>
            <w:r w:rsidR="00DD462F" w:rsidRPr="00DB0BBB">
              <w:rPr>
                <w:rFonts w:ascii="Arial" w:hAnsi="Arial" w:cs="Arial"/>
                <w:color w:val="auto"/>
                <w:sz w:val="20"/>
                <w:szCs w:val="20"/>
              </w:rPr>
              <w:t xml:space="preserve"> i </w:t>
            </w:r>
            <w:r w:rsidRPr="00DB0BBB">
              <w:rPr>
                <w:rFonts w:ascii="Arial" w:hAnsi="Arial" w:cs="Arial"/>
                <w:color w:val="auto"/>
                <w:sz w:val="20"/>
                <w:szCs w:val="20"/>
              </w:rPr>
              <w:t>materiałów drewnopochodnych</w:t>
            </w:r>
          </w:p>
          <w:p w:rsidR="008900F9" w:rsidRPr="00DB0BBB" w:rsidRDefault="00E301F8" w:rsidP="00683FE6">
            <w:pPr>
              <w:pStyle w:val="Akapitzlist"/>
              <w:numPr>
                <w:ilvl w:val="0"/>
                <w:numId w:val="177"/>
              </w:numPr>
              <w:ind w:left="408"/>
              <w:rPr>
                <w:rFonts w:ascii="Arial" w:hAnsi="Arial" w:cs="Arial"/>
                <w:color w:val="auto"/>
                <w:sz w:val="20"/>
                <w:szCs w:val="20"/>
              </w:rPr>
            </w:pPr>
            <w:r w:rsidRPr="00DB0BBB">
              <w:rPr>
                <w:rFonts w:ascii="Arial" w:hAnsi="Arial" w:cs="Arial"/>
                <w:color w:val="auto"/>
                <w:sz w:val="20"/>
                <w:szCs w:val="20"/>
              </w:rPr>
              <w:t>oceniać jakość wykonania naprawy lub renowacji wyrobów:</w:t>
            </w:r>
          </w:p>
          <w:p w:rsidR="008900F9" w:rsidRPr="00DB0BBB" w:rsidRDefault="00E301F8" w:rsidP="00683FE6">
            <w:pPr>
              <w:pStyle w:val="Akapitzlist"/>
              <w:numPr>
                <w:ilvl w:val="0"/>
                <w:numId w:val="177"/>
              </w:numPr>
              <w:ind w:left="408"/>
              <w:rPr>
                <w:rFonts w:ascii="Arial" w:hAnsi="Arial" w:cs="Arial"/>
                <w:color w:val="auto"/>
                <w:sz w:val="20"/>
                <w:szCs w:val="20"/>
              </w:rPr>
            </w:pPr>
            <w:r w:rsidRPr="00DB0BBB">
              <w:rPr>
                <w:rFonts w:ascii="Arial" w:hAnsi="Arial" w:cs="Arial"/>
                <w:color w:val="auto"/>
                <w:sz w:val="20"/>
                <w:szCs w:val="20"/>
              </w:rPr>
              <w:t>usuwać ewentualne usterki</w:t>
            </w:r>
          </w:p>
        </w:tc>
        <w:tc>
          <w:tcPr>
            <w:tcW w:w="1494" w:type="pct"/>
            <w:vMerge w:val="restart"/>
            <w:shd w:val="clear" w:color="auto" w:fill="auto"/>
          </w:tcPr>
          <w:p w:rsidR="008900F9" w:rsidRPr="00DB0BBB" w:rsidRDefault="00E301F8" w:rsidP="00683FE6">
            <w:pPr>
              <w:pStyle w:val="Akapitzlist"/>
              <w:numPr>
                <w:ilvl w:val="0"/>
                <w:numId w:val="178"/>
              </w:numPr>
              <w:ind w:left="403"/>
              <w:rPr>
                <w:rFonts w:ascii="Arial" w:hAnsi="Arial" w:cs="Arial"/>
                <w:color w:val="auto"/>
                <w:sz w:val="20"/>
                <w:szCs w:val="20"/>
              </w:rPr>
            </w:pPr>
            <w:r w:rsidRPr="00DB0BBB">
              <w:rPr>
                <w:rFonts w:ascii="Arial" w:hAnsi="Arial" w:cs="Arial"/>
                <w:color w:val="auto"/>
                <w:sz w:val="20"/>
                <w:szCs w:val="20"/>
              </w:rPr>
              <w:t>charakteryzować sposoby wykonania naprawy</w:t>
            </w:r>
            <w:r w:rsidR="00DD462F" w:rsidRPr="00DB0BBB">
              <w:rPr>
                <w:rFonts w:ascii="Arial" w:hAnsi="Arial" w:cs="Arial"/>
                <w:color w:val="auto"/>
                <w:sz w:val="20"/>
                <w:szCs w:val="20"/>
              </w:rPr>
              <w:t xml:space="preserve"> i </w:t>
            </w:r>
            <w:r w:rsidRPr="00DB0BBB">
              <w:rPr>
                <w:rFonts w:ascii="Arial" w:hAnsi="Arial" w:cs="Arial"/>
                <w:color w:val="auto"/>
                <w:sz w:val="20"/>
                <w:szCs w:val="20"/>
              </w:rPr>
              <w:t>renowacji wyrobów</w:t>
            </w:r>
            <w:r w:rsidR="009842C9" w:rsidRPr="00DB0BBB">
              <w:rPr>
                <w:rFonts w:ascii="Arial" w:hAnsi="Arial" w:cs="Arial"/>
                <w:color w:val="auto"/>
                <w:sz w:val="20"/>
                <w:szCs w:val="20"/>
              </w:rPr>
              <w:t xml:space="preserve"> z </w:t>
            </w:r>
            <w:r w:rsidRPr="00DB0BBB">
              <w:rPr>
                <w:rFonts w:ascii="Arial" w:hAnsi="Arial" w:cs="Arial"/>
                <w:color w:val="auto"/>
                <w:sz w:val="20"/>
                <w:szCs w:val="20"/>
              </w:rPr>
              <w:t>drewna</w:t>
            </w:r>
            <w:r w:rsidR="00DD462F" w:rsidRPr="00DB0BBB">
              <w:rPr>
                <w:rFonts w:ascii="Arial" w:hAnsi="Arial" w:cs="Arial"/>
                <w:color w:val="auto"/>
                <w:sz w:val="20"/>
                <w:szCs w:val="20"/>
              </w:rPr>
              <w:t xml:space="preserve"> i </w:t>
            </w:r>
            <w:r w:rsidRPr="00DB0BBB">
              <w:rPr>
                <w:rFonts w:ascii="Arial" w:hAnsi="Arial" w:cs="Arial"/>
                <w:color w:val="auto"/>
                <w:sz w:val="20"/>
                <w:szCs w:val="20"/>
              </w:rPr>
              <w:t>materiałów drewnopochodnych</w:t>
            </w:r>
          </w:p>
          <w:p w:rsidR="008900F9" w:rsidRPr="00DB0BBB" w:rsidRDefault="00E301F8" w:rsidP="00683FE6">
            <w:pPr>
              <w:pStyle w:val="Akapitzlist"/>
              <w:numPr>
                <w:ilvl w:val="0"/>
                <w:numId w:val="178"/>
              </w:numPr>
              <w:ind w:left="403"/>
              <w:rPr>
                <w:rFonts w:ascii="Arial" w:hAnsi="Arial" w:cs="Arial"/>
                <w:color w:val="auto"/>
                <w:sz w:val="20"/>
                <w:szCs w:val="20"/>
              </w:rPr>
            </w:pPr>
            <w:r w:rsidRPr="00DB0BBB">
              <w:rPr>
                <w:rFonts w:ascii="Arial" w:hAnsi="Arial" w:cs="Arial"/>
                <w:color w:val="auto"/>
                <w:sz w:val="20"/>
                <w:szCs w:val="20"/>
              </w:rPr>
              <w:t xml:space="preserve">planować kolejność prac naprawczych </w:t>
            </w:r>
          </w:p>
          <w:p w:rsidR="00E301F8" w:rsidRPr="00DB0BBB" w:rsidRDefault="00E301F8" w:rsidP="008900F9">
            <w:pPr>
              <w:pStyle w:val="Akapitzlist"/>
              <w:ind w:left="403"/>
              <w:rPr>
                <w:rFonts w:ascii="Arial" w:hAnsi="Arial" w:cs="Arial"/>
                <w:color w:val="auto"/>
                <w:sz w:val="20"/>
                <w:szCs w:val="20"/>
              </w:rPr>
            </w:pPr>
            <w:r w:rsidRPr="00DB0BBB">
              <w:rPr>
                <w:rFonts w:ascii="Arial" w:hAnsi="Arial" w:cs="Arial"/>
                <w:color w:val="auto"/>
                <w:sz w:val="20"/>
                <w:szCs w:val="20"/>
              </w:rPr>
              <w:t>i renowacyjnych</w:t>
            </w:r>
          </w:p>
          <w:p w:rsidR="008900F9" w:rsidRPr="00DB0BBB" w:rsidRDefault="00E301F8" w:rsidP="00683FE6">
            <w:pPr>
              <w:pStyle w:val="Akapitzlist"/>
              <w:numPr>
                <w:ilvl w:val="0"/>
                <w:numId w:val="178"/>
              </w:numPr>
              <w:ind w:left="403"/>
              <w:rPr>
                <w:rFonts w:ascii="Arial" w:hAnsi="Arial" w:cs="Arial"/>
                <w:color w:val="auto"/>
                <w:sz w:val="20"/>
                <w:szCs w:val="20"/>
              </w:rPr>
            </w:pPr>
            <w:r w:rsidRPr="00DB0BBB">
              <w:rPr>
                <w:rFonts w:ascii="Arial" w:hAnsi="Arial" w:cs="Arial"/>
                <w:color w:val="auto"/>
                <w:sz w:val="20"/>
                <w:szCs w:val="20"/>
              </w:rPr>
              <w:t>dobierać techniki</w:t>
            </w:r>
            <w:r w:rsidR="001979D6" w:rsidRPr="00DB0BBB">
              <w:rPr>
                <w:rFonts w:ascii="Arial" w:hAnsi="Arial" w:cs="Arial"/>
                <w:color w:val="auto"/>
                <w:sz w:val="20"/>
                <w:szCs w:val="20"/>
              </w:rPr>
              <w:t xml:space="preserve"> do </w:t>
            </w:r>
            <w:r w:rsidRPr="00DB0BBB">
              <w:rPr>
                <w:rFonts w:ascii="Arial" w:hAnsi="Arial" w:cs="Arial"/>
                <w:color w:val="auto"/>
                <w:sz w:val="20"/>
                <w:szCs w:val="20"/>
              </w:rPr>
              <w:t xml:space="preserve">wykonania naprawy </w:t>
            </w:r>
          </w:p>
          <w:p w:rsidR="00E301F8" w:rsidRPr="00DB0BBB" w:rsidRDefault="00E301F8" w:rsidP="008900F9">
            <w:pPr>
              <w:pStyle w:val="Akapitzlist"/>
              <w:ind w:left="403"/>
              <w:rPr>
                <w:rFonts w:ascii="Arial" w:hAnsi="Arial" w:cs="Arial"/>
                <w:color w:val="auto"/>
                <w:sz w:val="20"/>
                <w:szCs w:val="20"/>
              </w:rPr>
            </w:pPr>
            <w:r w:rsidRPr="00DB0BBB">
              <w:rPr>
                <w:rFonts w:ascii="Arial" w:hAnsi="Arial" w:cs="Arial"/>
                <w:color w:val="auto"/>
                <w:sz w:val="20"/>
                <w:szCs w:val="20"/>
              </w:rPr>
              <w:t>i renowacji wyrobów</w:t>
            </w:r>
            <w:r w:rsidR="009842C9" w:rsidRPr="00DB0BBB">
              <w:rPr>
                <w:rFonts w:ascii="Arial" w:hAnsi="Arial" w:cs="Arial"/>
                <w:color w:val="auto"/>
                <w:sz w:val="20"/>
                <w:szCs w:val="20"/>
              </w:rPr>
              <w:t xml:space="preserve"> z </w:t>
            </w:r>
            <w:r w:rsidRPr="00DB0BBB">
              <w:rPr>
                <w:rFonts w:ascii="Arial" w:hAnsi="Arial" w:cs="Arial"/>
                <w:color w:val="auto"/>
                <w:sz w:val="20"/>
                <w:szCs w:val="20"/>
              </w:rPr>
              <w:t>drewna</w:t>
            </w:r>
            <w:r w:rsidR="00DD462F" w:rsidRPr="00DB0BBB">
              <w:rPr>
                <w:rFonts w:ascii="Arial" w:hAnsi="Arial" w:cs="Arial"/>
                <w:color w:val="auto"/>
                <w:sz w:val="20"/>
                <w:szCs w:val="20"/>
              </w:rPr>
              <w:t xml:space="preserve"> i </w:t>
            </w:r>
            <w:r w:rsidRPr="00DB0BBB">
              <w:rPr>
                <w:rFonts w:ascii="Arial" w:hAnsi="Arial" w:cs="Arial"/>
                <w:color w:val="auto"/>
                <w:sz w:val="20"/>
                <w:szCs w:val="20"/>
              </w:rPr>
              <w:t>materiałów drewnopochodnych</w:t>
            </w:r>
          </w:p>
          <w:p w:rsidR="008900F9" w:rsidRPr="00DB0BBB" w:rsidRDefault="00E301F8" w:rsidP="00683FE6">
            <w:pPr>
              <w:pStyle w:val="Akapitzlist"/>
              <w:numPr>
                <w:ilvl w:val="0"/>
                <w:numId w:val="178"/>
              </w:numPr>
              <w:ind w:left="403"/>
              <w:rPr>
                <w:rFonts w:ascii="Arial" w:hAnsi="Arial" w:cs="Arial"/>
                <w:color w:val="auto"/>
                <w:sz w:val="20"/>
                <w:szCs w:val="20"/>
              </w:rPr>
            </w:pPr>
            <w:r w:rsidRPr="00DB0BBB">
              <w:rPr>
                <w:rFonts w:ascii="Arial" w:hAnsi="Arial" w:cs="Arial"/>
                <w:color w:val="auto"/>
                <w:sz w:val="20"/>
                <w:szCs w:val="20"/>
              </w:rPr>
              <w:t>rozpoznawać błędy w wykonanej naprawie</w:t>
            </w:r>
            <w:r w:rsidR="00DD462F" w:rsidRPr="00DB0BBB">
              <w:rPr>
                <w:rFonts w:ascii="Arial" w:hAnsi="Arial" w:cs="Arial"/>
                <w:color w:val="auto"/>
                <w:sz w:val="20"/>
                <w:szCs w:val="20"/>
              </w:rPr>
              <w:t xml:space="preserve"> i </w:t>
            </w:r>
            <w:r w:rsidRPr="00DB0BBB">
              <w:rPr>
                <w:rFonts w:ascii="Arial" w:hAnsi="Arial" w:cs="Arial"/>
                <w:color w:val="auto"/>
                <w:sz w:val="20"/>
                <w:szCs w:val="20"/>
              </w:rPr>
              <w:t>renowacji</w:t>
            </w:r>
          </w:p>
          <w:p w:rsidR="008900F9" w:rsidRPr="00DB0BBB" w:rsidRDefault="00E301F8" w:rsidP="00683FE6">
            <w:pPr>
              <w:pStyle w:val="Akapitzlist"/>
              <w:numPr>
                <w:ilvl w:val="0"/>
                <w:numId w:val="178"/>
              </w:numPr>
              <w:ind w:left="403"/>
              <w:rPr>
                <w:rFonts w:ascii="Arial" w:hAnsi="Arial" w:cs="Arial"/>
                <w:color w:val="auto"/>
                <w:sz w:val="20"/>
                <w:szCs w:val="20"/>
              </w:rPr>
            </w:pPr>
            <w:r w:rsidRPr="00DB0BBB">
              <w:rPr>
                <w:rFonts w:ascii="Arial" w:hAnsi="Arial" w:cs="Arial"/>
                <w:color w:val="auto"/>
                <w:sz w:val="20"/>
                <w:szCs w:val="20"/>
              </w:rPr>
              <w:t>wyjaśniać przyczyny występowania błędów podczas wykonywania napraw</w:t>
            </w:r>
            <w:r w:rsidR="00DD462F" w:rsidRPr="00DB0BBB">
              <w:rPr>
                <w:rFonts w:ascii="Arial" w:hAnsi="Arial" w:cs="Arial"/>
                <w:color w:val="auto"/>
                <w:sz w:val="20"/>
                <w:szCs w:val="20"/>
              </w:rPr>
              <w:t xml:space="preserve"> i </w:t>
            </w:r>
            <w:r w:rsidRPr="00DB0BBB">
              <w:rPr>
                <w:rFonts w:ascii="Arial" w:hAnsi="Arial" w:cs="Arial"/>
                <w:color w:val="auto"/>
                <w:sz w:val="20"/>
                <w:szCs w:val="20"/>
              </w:rPr>
              <w:t>renowacji</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1058"/>
        </w:trPr>
        <w:tc>
          <w:tcPr>
            <w:tcW w:w="725"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706" w:type="pct"/>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2.Ocena jakości napraw</w:t>
            </w:r>
            <w:r w:rsidR="00DD462F">
              <w:rPr>
                <w:rFonts w:ascii="Arial" w:eastAsia="Arial" w:hAnsi="Arial" w:cs="Arial"/>
                <w:color w:val="auto"/>
                <w:sz w:val="20"/>
                <w:szCs w:val="20"/>
              </w:rPr>
              <w:t xml:space="preserve"> i </w:t>
            </w:r>
            <w:r>
              <w:rPr>
                <w:rFonts w:ascii="Arial" w:eastAsia="Arial" w:hAnsi="Arial" w:cs="Arial"/>
                <w:color w:val="auto"/>
                <w:sz w:val="20"/>
                <w:szCs w:val="20"/>
              </w:rPr>
              <w:t>renowacji wyrobów.</w:t>
            </w:r>
          </w:p>
        </w:tc>
        <w:tc>
          <w:tcPr>
            <w:tcW w:w="280" w:type="pct"/>
            <w:vMerge/>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09" w:type="pct"/>
            <w:vMerge/>
            <w:shd w:val="clear" w:color="auto" w:fill="auto"/>
          </w:tcPr>
          <w:p w:rsidR="00E301F8" w:rsidRPr="00DB0BBB" w:rsidRDefault="00E301F8" w:rsidP="008900F9">
            <w:pPr>
              <w:pStyle w:val="Akapitzlist"/>
              <w:rPr>
                <w:rFonts w:ascii="Arial" w:hAnsi="Arial" w:cs="Arial"/>
                <w:color w:val="auto"/>
                <w:sz w:val="20"/>
                <w:szCs w:val="20"/>
              </w:rPr>
            </w:pPr>
          </w:p>
        </w:tc>
        <w:tc>
          <w:tcPr>
            <w:tcW w:w="1494" w:type="pct"/>
            <w:vMerge/>
            <w:shd w:val="clear" w:color="auto" w:fill="auto"/>
          </w:tcPr>
          <w:p w:rsidR="00E301F8" w:rsidRPr="00DB0BBB" w:rsidRDefault="00E301F8" w:rsidP="008900F9">
            <w:pPr>
              <w:pStyle w:val="Akapitzlist"/>
              <w:rPr>
                <w:rFonts w:ascii="Arial" w:hAnsi="Arial" w:cs="Arial"/>
                <w:color w:val="auto"/>
                <w:sz w:val="20"/>
                <w:szCs w:val="20"/>
              </w:rPr>
            </w:pP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743"/>
        </w:trPr>
        <w:tc>
          <w:tcPr>
            <w:tcW w:w="725"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VIII. Kompetencje personalne</w:t>
            </w:r>
          </w:p>
        </w:tc>
        <w:tc>
          <w:tcPr>
            <w:tcW w:w="706"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8507BF">
              <w:rPr>
                <w:rFonts w:ascii="Arial" w:eastAsia="Arial" w:hAnsi="Arial" w:cs="Arial"/>
                <w:color w:val="auto"/>
                <w:sz w:val="20"/>
                <w:szCs w:val="20"/>
              </w:rPr>
              <w:t>1.Wprowadzanie zmiany w pracy zawodowej.</w:t>
            </w:r>
          </w:p>
        </w:tc>
        <w:tc>
          <w:tcPr>
            <w:tcW w:w="280" w:type="pct"/>
            <w:shd w:val="clear" w:color="auto" w:fill="auto"/>
          </w:tcPr>
          <w:p w:rsidR="00E301F8" w:rsidRPr="009D13AD" w:rsidRDefault="009D13A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FFFFFF" w:themeColor="background1"/>
                <w:sz w:val="20"/>
                <w:szCs w:val="20"/>
              </w:rPr>
            </w:pPr>
            <w:r w:rsidRPr="009D13AD">
              <w:rPr>
                <w:rFonts w:ascii="Arial" w:hAnsi="Arial" w:cs="Arial"/>
                <w:color w:val="FFFFFF" w:themeColor="background1"/>
                <w:sz w:val="20"/>
                <w:szCs w:val="20"/>
              </w:rPr>
              <w:t>0</w:t>
            </w:r>
          </w:p>
        </w:tc>
        <w:tc>
          <w:tcPr>
            <w:tcW w:w="1409" w:type="pct"/>
            <w:shd w:val="clear" w:color="auto" w:fill="auto"/>
          </w:tcPr>
          <w:p w:rsidR="008900F9" w:rsidRPr="00DB0BBB" w:rsidRDefault="00E301F8" w:rsidP="00683FE6">
            <w:pPr>
              <w:pStyle w:val="Akapitzlist"/>
              <w:numPr>
                <w:ilvl w:val="0"/>
                <w:numId w:val="174"/>
              </w:numPr>
              <w:ind w:left="408"/>
              <w:rPr>
                <w:rFonts w:ascii="Arial" w:hAnsi="Arial" w:cs="Arial"/>
                <w:color w:val="auto"/>
                <w:sz w:val="20"/>
                <w:szCs w:val="20"/>
              </w:rPr>
            </w:pPr>
            <w:r w:rsidRPr="00DB0BBB">
              <w:rPr>
                <w:rFonts w:ascii="Arial" w:hAnsi="Arial" w:cs="Arial"/>
                <w:color w:val="auto"/>
                <w:sz w:val="20"/>
                <w:szCs w:val="20"/>
              </w:rPr>
              <w:t>wymieniać podstawowe zasady wprowadzania zmiany</w:t>
            </w:r>
          </w:p>
          <w:p w:rsidR="008900F9" w:rsidRPr="00DB0BBB" w:rsidRDefault="00E301F8" w:rsidP="00683FE6">
            <w:pPr>
              <w:pStyle w:val="Akapitzlist"/>
              <w:numPr>
                <w:ilvl w:val="0"/>
                <w:numId w:val="174"/>
              </w:numPr>
              <w:ind w:left="408"/>
              <w:rPr>
                <w:rFonts w:ascii="Arial" w:hAnsi="Arial" w:cs="Arial"/>
                <w:color w:val="auto"/>
                <w:sz w:val="20"/>
                <w:szCs w:val="20"/>
              </w:rPr>
            </w:pPr>
            <w:r w:rsidRPr="00DB0BBB">
              <w:rPr>
                <w:rFonts w:ascii="Arial" w:hAnsi="Arial" w:cs="Arial"/>
                <w:color w:val="auto"/>
                <w:sz w:val="20"/>
                <w:szCs w:val="20"/>
              </w:rPr>
              <w:t xml:space="preserve">podać przykłady podkreślające </w:t>
            </w:r>
            <w:r w:rsidRPr="00DB0BBB">
              <w:rPr>
                <w:rFonts w:ascii="Arial" w:hAnsi="Arial" w:cs="Arial"/>
                <w:color w:val="auto"/>
                <w:sz w:val="20"/>
                <w:szCs w:val="20"/>
              </w:rPr>
              <w:lastRenderedPageBreak/>
              <w:t>wartość wiedzy dla osiągnięcia sukcesu zawodowego</w:t>
            </w:r>
            <w:r w:rsidR="00DD462F" w:rsidRPr="00DB0BBB">
              <w:rPr>
                <w:rFonts w:ascii="Arial" w:hAnsi="Arial" w:cs="Arial"/>
                <w:color w:val="auto"/>
                <w:sz w:val="20"/>
                <w:szCs w:val="20"/>
              </w:rPr>
              <w:t xml:space="preserve"> i </w:t>
            </w:r>
            <w:r w:rsidRPr="00DB0BBB">
              <w:rPr>
                <w:rFonts w:ascii="Arial" w:hAnsi="Arial" w:cs="Arial"/>
                <w:color w:val="auto"/>
                <w:sz w:val="20"/>
                <w:szCs w:val="20"/>
              </w:rPr>
              <w:t>postępu cywilizacyjnego</w:t>
            </w:r>
          </w:p>
          <w:p w:rsidR="008900F9" w:rsidRPr="00DB0BBB" w:rsidRDefault="00E301F8" w:rsidP="00683FE6">
            <w:pPr>
              <w:pStyle w:val="Akapitzlist"/>
              <w:numPr>
                <w:ilvl w:val="0"/>
                <w:numId w:val="174"/>
              </w:numPr>
              <w:ind w:left="408"/>
              <w:rPr>
                <w:rFonts w:ascii="Arial" w:hAnsi="Arial" w:cs="Arial"/>
                <w:color w:val="auto"/>
                <w:sz w:val="20"/>
                <w:szCs w:val="20"/>
              </w:rPr>
            </w:pPr>
            <w:r w:rsidRPr="00DB0BBB">
              <w:rPr>
                <w:rFonts w:ascii="Arial" w:hAnsi="Arial" w:cs="Arial"/>
                <w:color w:val="auto"/>
                <w:sz w:val="20"/>
                <w:szCs w:val="20"/>
              </w:rPr>
              <w:t>stosować zasady etykiety językowej</w:t>
            </w:r>
          </w:p>
          <w:p w:rsidR="008900F9" w:rsidRPr="00DB0BBB" w:rsidRDefault="00E301F8" w:rsidP="00683FE6">
            <w:pPr>
              <w:pStyle w:val="Akapitzlist"/>
              <w:numPr>
                <w:ilvl w:val="0"/>
                <w:numId w:val="174"/>
              </w:numPr>
              <w:ind w:left="408"/>
              <w:rPr>
                <w:rFonts w:ascii="Arial" w:hAnsi="Arial" w:cs="Arial"/>
                <w:color w:val="auto"/>
                <w:sz w:val="20"/>
                <w:szCs w:val="20"/>
              </w:rPr>
            </w:pPr>
            <w:r w:rsidRPr="00DB0BBB">
              <w:rPr>
                <w:rFonts w:ascii="Arial" w:hAnsi="Arial" w:cs="Arial"/>
                <w:color w:val="auto"/>
                <w:sz w:val="20"/>
                <w:szCs w:val="20"/>
              </w:rPr>
              <w:t>przestrzegać harmonogramu wykonywania przydzielonych zadań w zespole</w:t>
            </w:r>
          </w:p>
        </w:tc>
        <w:tc>
          <w:tcPr>
            <w:tcW w:w="1494" w:type="pct"/>
            <w:shd w:val="clear" w:color="auto" w:fill="auto"/>
          </w:tcPr>
          <w:p w:rsidR="008900F9" w:rsidRPr="00DB0BBB" w:rsidRDefault="00E301F8" w:rsidP="00683FE6">
            <w:pPr>
              <w:pStyle w:val="Akapitzlist"/>
              <w:numPr>
                <w:ilvl w:val="0"/>
                <w:numId w:val="176"/>
              </w:numPr>
              <w:ind w:left="403"/>
              <w:rPr>
                <w:rFonts w:ascii="Arial" w:hAnsi="Arial" w:cs="Arial"/>
                <w:color w:val="auto"/>
                <w:sz w:val="20"/>
                <w:szCs w:val="20"/>
              </w:rPr>
            </w:pPr>
            <w:r w:rsidRPr="00DB0BBB">
              <w:rPr>
                <w:rFonts w:ascii="Arial" w:hAnsi="Arial" w:cs="Arial"/>
                <w:color w:val="auto"/>
                <w:sz w:val="20"/>
                <w:szCs w:val="20"/>
              </w:rPr>
              <w:lastRenderedPageBreak/>
              <w:t>opisywać techniki twórczego rozwiązywania problemu</w:t>
            </w:r>
          </w:p>
          <w:p w:rsidR="008900F9" w:rsidRPr="00DB0BBB" w:rsidRDefault="00E301F8" w:rsidP="00683FE6">
            <w:pPr>
              <w:pStyle w:val="Akapitzlist"/>
              <w:numPr>
                <w:ilvl w:val="0"/>
                <w:numId w:val="176"/>
              </w:numPr>
              <w:ind w:left="403"/>
              <w:rPr>
                <w:rFonts w:ascii="Arial" w:hAnsi="Arial" w:cs="Arial"/>
                <w:color w:val="auto"/>
                <w:sz w:val="20"/>
                <w:szCs w:val="20"/>
              </w:rPr>
            </w:pPr>
            <w:r w:rsidRPr="00DB0BBB">
              <w:rPr>
                <w:rFonts w:ascii="Arial" w:hAnsi="Arial" w:cs="Arial"/>
                <w:color w:val="auto"/>
                <w:sz w:val="20"/>
                <w:szCs w:val="20"/>
              </w:rPr>
              <w:t xml:space="preserve">przedstawiać alternatywne rozwiązania </w:t>
            </w:r>
            <w:r w:rsidRPr="00DB0BBB">
              <w:rPr>
                <w:rFonts w:ascii="Arial" w:hAnsi="Arial" w:cs="Arial"/>
                <w:color w:val="auto"/>
                <w:sz w:val="20"/>
                <w:szCs w:val="20"/>
              </w:rPr>
              <w:lastRenderedPageBreak/>
              <w:t>problemu, aby osiągnąć założone cele</w:t>
            </w:r>
          </w:p>
          <w:p w:rsidR="008900F9" w:rsidRPr="00DB0BBB" w:rsidRDefault="00E301F8" w:rsidP="00683FE6">
            <w:pPr>
              <w:pStyle w:val="Akapitzlist"/>
              <w:numPr>
                <w:ilvl w:val="0"/>
                <w:numId w:val="176"/>
              </w:numPr>
              <w:ind w:left="403"/>
              <w:rPr>
                <w:rFonts w:ascii="Arial" w:hAnsi="Arial" w:cs="Arial"/>
                <w:color w:val="auto"/>
                <w:sz w:val="20"/>
                <w:szCs w:val="20"/>
              </w:rPr>
            </w:pPr>
            <w:r w:rsidRPr="00DB0BBB">
              <w:rPr>
                <w:rFonts w:ascii="Arial" w:hAnsi="Arial" w:cs="Arial"/>
                <w:color w:val="auto"/>
                <w:sz w:val="20"/>
                <w:szCs w:val="20"/>
              </w:rPr>
              <w:t>analizować sposób wykonania czynności w celu uniknięcia wystąpienia niepożądanych zdarzeń</w:t>
            </w:r>
          </w:p>
          <w:p w:rsidR="008900F9" w:rsidRPr="00DB0BBB" w:rsidRDefault="00E301F8" w:rsidP="00683FE6">
            <w:pPr>
              <w:pStyle w:val="Akapitzlist"/>
              <w:numPr>
                <w:ilvl w:val="0"/>
                <w:numId w:val="176"/>
              </w:numPr>
              <w:ind w:left="403"/>
              <w:rPr>
                <w:rFonts w:ascii="Arial" w:hAnsi="Arial" w:cs="Arial"/>
                <w:color w:val="auto"/>
                <w:sz w:val="20"/>
                <w:szCs w:val="20"/>
              </w:rPr>
            </w:pPr>
            <w:r w:rsidRPr="00DB0BBB">
              <w:rPr>
                <w:rFonts w:ascii="Arial" w:hAnsi="Arial" w:cs="Arial"/>
                <w:color w:val="auto"/>
                <w:sz w:val="20"/>
                <w:szCs w:val="20"/>
              </w:rPr>
              <w:t>modyfikować sposób wykonywania czynności uwzględniając stanowisko wypracowane wspólnie</w:t>
            </w:r>
            <w:r w:rsidR="009842C9" w:rsidRPr="00DB0BBB">
              <w:rPr>
                <w:rFonts w:ascii="Arial" w:hAnsi="Arial" w:cs="Arial"/>
                <w:color w:val="auto"/>
                <w:sz w:val="20"/>
                <w:szCs w:val="20"/>
              </w:rPr>
              <w:t xml:space="preserve"> z </w:t>
            </w:r>
            <w:r w:rsidRPr="00DB0BBB">
              <w:rPr>
                <w:rFonts w:ascii="Arial" w:hAnsi="Arial" w:cs="Arial"/>
                <w:color w:val="auto"/>
                <w:sz w:val="20"/>
                <w:szCs w:val="20"/>
              </w:rPr>
              <w:t>innymi członkami zespołu</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743"/>
        </w:trPr>
        <w:tc>
          <w:tcPr>
            <w:tcW w:w="725"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706"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2.</w:t>
            </w:r>
            <w:r w:rsidRPr="008507BF">
              <w:rPr>
                <w:rFonts w:ascii="Arial" w:eastAsia="Arial" w:hAnsi="Arial" w:cs="Arial"/>
                <w:color w:val="auto"/>
                <w:sz w:val="20"/>
                <w:szCs w:val="20"/>
              </w:rPr>
              <w:t>Organizacja</w:t>
            </w:r>
            <w:r w:rsidR="00DD462F">
              <w:rPr>
                <w:rFonts w:ascii="Arial" w:eastAsia="Arial" w:hAnsi="Arial" w:cs="Arial"/>
                <w:color w:val="auto"/>
                <w:sz w:val="20"/>
                <w:szCs w:val="20"/>
              </w:rPr>
              <w:t xml:space="preserve"> i </w:t>
            </w:r>
            <w:r w:rsidRPr="008507BF">
              <w:rPr>
                <w:rFonts w:ascii="Arial" w:eastAsia="Arial" w:hAnsi="Arial" w:cs="Arial"/>
                <w:color w:val="auto"/>
                <w:sz w:val="20"/>
                <w:szCs w:val="20"/>
              </w:rPr>
              <w:t>zarządzanie w czasie pracy.</w:t>
            </w:r>
          </w:p>
        </w:tc>
        <w:tc>
          <w:tcPr>
            <w:tcW w:w="280" w:type="pct"/>
            <w:shd w:val="clear" w:color="auto" w:fill="auto"/>
          </w:tcPr>
          <w:p w:rsidR="00E301F8" w:rsidRPr="009D13AD" w:rsidRDefault="009D13A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FFFFFF" w:themeColor="background1"/>
                <w:sz w:val="20"/>
                <w:szCs w:val="20"/>
              </w:rPr>
            </w:pPr>
            <w:r w:rsidRPr="009D13AD">
              <w:rPr>
                <w:rFonts w:ascii="Arial" w:hAnsi="Arial" w:cs="Arial"/>
                <w:color w:val="FFFFFF" w:themeColor="background1"/>
                <w:sz w:val="20"/>
                <w:szCs w:val="20"/>
              </w:rPr>
              <w:t>0</w:t>
            </w:r>
          </w:p>
        </w:tc>
        <w:tc>
          <w:tcPr>
            <w:tcW w:w="1409" w:type="pct"/>
            <w:shd w:val="clear" w:color="auto" w:fill="auto"/>
          </w:tcPr>
          <w:p w:rsidR="008900F9" w:rsidRPr="00DB0BBB" w:rsidRDefault="00E301F8" w:rsidP="00683FE6">
            <w:pPr>
              <w:pStyle w:val="Akapitzlist"/>
              <w:numPr>
                <w:ilvl w:val="0"/>
                <w:numId w:val="173"/>
              </w:numPr>
              <w:ind w:left="408"/>
              <w:rPr>
                <w:rFonts w:ascii="Arial" w:hAnsi="Arial" w:cs="Arial"/>
                <w:color w:val="auto"/>
                <w:sz w:val="20"/>
                <w:szCs w:val="20"/>
              </w:rPr>
            </w:pPr>
            <w:r w:rsidRPr="00DB0BBB">
              <w:rPr>
                <w:rFonts w:ascii="Arial" w:hAnsi="Arial" w:cs="Arial"/>
                <w:color w:val="auto"/>
                <w:sz w:val="20"/>
                <w:szCs w:val="20"/>
              </w:rPr>
              <w:t>współpracować</w:t>
            </w:r>
            <w:r w:rsidR="009842C9" w:rsidRPr="00DB0BBB">
              <w:rPr>
                <w:rFonts w:ascii="Arial" w:hAnsi="Arial" w:cs="Arial"/>
                <w:color w:val="auto"/>
                <w:sz w:val="20"/>
                <w:szCs w:val="20"/>
              </w:rPr>
              <w:t xml:space="preserve"> z </w:t>
            </w:r>
            <w:r w:rsidRPr="00DB0BBB">
              <w:rPr>
                <w:rFonts w:ascii="Arial" w:hAnsi="Arial" w:cs="Arial"/>
                <w:color w:val="auto"/>
                <w:sz w:val="20"/>
                <w:szCs w:val="20"/>
              </w:rPr>
              <w:t xml:space="preserve">członkami zespołu </w:t>
            </w:r>
          </w:p>
          <w:p w:rsidR="008900F9" w:rsidRPr="00DB0BBB" w:rsidRDefault="00E301F8" w:rsidP="00683FE6">
            <w:pPr>
              <w:pStyle w:val="Akapitzlist"/>
              <w:numPr>
                <w:ilvl w:val="0"/>
                <w:numId w:val="173"/>
              </w:numPr>
              <w:ind w:left="408"/>
              <w:rPr>
                <w:rFonts w:ascii="Arial" w:hAnsi="Arial" w:cs="Arial"/>
                <w:color w:val="auto"/>
                <w:sz w:val="20"/>
                <w:szCs w:val="20"/>
              </w:rPr>
            </w:pPr>
            <w:r w:rsidRPr="00DB0BBB">
              <w:rPr>
                <w:rFonts w:ascii="Arial" w:hAnsi="Arial" w:cs="Arial"/>
                <w:color w:val="auto"/>
                <w:sz w:val="20"/>
                <w:szCs w:val="20"/>
              </w:rPr>
              <w:t xml:space="preserve">uwzględniać opinie innych przy organizacji pracy zespołowej </w:t>
            </w:r>
          </w:p>
          <w:p w:rsidR="008900F9" w:rsidRPr="00DB0BBB" w:rsidRDefault="00E301F8" w:rsidP="00683FE6">
            <w:pPr>
              <w:pStyle w:val="Akapitzlist"/>
              <w:numPr>
                <w:ilvl w:val="0"/>
                <w:numId w:val="173"/>
              </w:numPr>
              <w:ind w:left="408"/>
              <w:rPr>
                <w:rFonts w:ascii="Arial" w:hAnsi="Arial" w:cs="Arial"/>
                <w:color w:val="auto"/>
                <w:sz w:val="20"/>
                <w:szCs w:val="20"/>
              </w:rPr>
            </w:pPr>
            <w:r w:rsidRPr="00DB0BBB">
              <w:rPr>
                <w:rFonts w:ascii="Arial" w:hAnsi="Arial" w:cs="Arial"/>
                <w:color w:val="auto"/>
                <w:sz w:val="20"/>
                <w:szCs w:val="20"/>
              </w:rPr>
              <w:t>komunikować się ze współpracownikami</w:t>
            </w:r>
          </w:p>
        </w:tc>
        <w:tc>
          <w:tcPr>
            <w:tcW w:w="1494" w:type="pct"/>
            <w:shd w:val="clear" w:color="auto" w:fill="auto"/>
          </w:tcPr>
          <w:p w:rsidR="008900F9" w:rsidRPr="00DB0BBB" w:rsidRDefault="00E301F8" w:rsidP="00683FE6">
            <w:pPr>
              <w:pStyle w:val="Akapitzlist"/>
              <w:numPr>
                <w:ilvl w:val="0"/>
                <w:numId w:val="175"/>
              </w:numPr>
              <w:ind w:left="403"/>
              <w:rPr>
                <w:rFonts w:ascii="Arial" w:hAnsi="Arial" w:cs="Arial"/>
                <w:color w:val="auto"/>
                <w:sz w:val="20"/>
                <w:szCs w:val="20"/>
              </w:rPr>
            </w:pPr>
            <w:r w:rsidRPr="00DB0BBB">
              <w:rPr>
                <w:rFonts w:ascii="Arial" w:hAnsi="Arial" w:cs="Arial"/>
                <w:color w:val="auto"/>
                <w:sz w:val="20"/>
                <w:szCs w:val="20"/>
              </w:rPr>
              <w:t>wspierać członków zespołu w realizacji zadań zawodowych</w:t>
            </w:r>
          </w:p>
          <w:p w:rsidR="008900F9" w:rsidRPr="00DB0BBB" w:rsidRDefault="00E301F8" w:rsidP="00683FE6">
            <w:pPr>
              <w:pStyle w:val="Akapitzlist"/>
              <w:numPr>
                <w:ilvl w:val="0"/>
                <w:numId w:val="175"/>
              </w:numPr>
              <w:ind w:left="403"/>
              <w:rPr>
                <w:rFonts w:ascii="Arial" w:hAnsi="Arial" w:cs="Arial"/>
                <w:color w:val="auto"/>
                <w:sz w:val="20"/>
                <w:szCs w:val="20"/>
              </w:rPr>
            </w:pPr>
            <w:r w:rsidRPr="00DB0BBB">
              <w:rPr>
                <w:rFonts w:ascii="Arial" w:hAnsi="Arial" w:cs="Arial"/>
                <w:color w:val="auto"/>
                <w:sz w:val="20"/>
                <w:szCs w:val="20"/>
              </w:rPr>
              <w:t>wykorzystać opinie</w:t>
            </w:r>
            <w:r w:rsidR="00DD462F" w:rsidRPr="00DB0BBB">
              <w:rPr>
                <w:rFonts w:ascii="Arial" w:hAnsi="Arial" w:cs="Arial"/>
                <w:color w:val="auto"/>
                <w:sz w:val="20"/>
                <w:szCs w:val="20"/>
              </w:rPr>
              <w:t xml:space="preserve"> i </w:t>
            </w:r>
            <w:r w:rsidRPr="00DB0BBB">
              <w:rPr>
                <w:rFonts w:ascii="Arial" w:hAnsi="Arial" w:cs="Arial"/>
                <w:color w:val="auto"/>
                <w:sz w:val="20"/>
                <w:szCs w:val="20"/>
              </w:rPr>
              <w:t>pomysły innych członków zespołu w celu usprawnienia pracy zespołu</w:t>
            </w:r>
          </w:p>
          <w:p w:rsidR="008900F9" w:rsidRPr="00DB0BBB" w:rsidRDefault="00E301F8" w:rsidP="00683FE6">
            <w:pPr>
              <w:pStyle w:val="Akapitzlist"/>
              <w:numPr>
                <w:ilvl w:val="0"/>
                <w:numId w:val="175"/>
              </w:numPr>
              <w:ind w:left="403"/>
              <w:rPr>
                <w:rFonts w:ascii="Arial" w:hAnsi="Arial" w:cs="Arial"/>
                <w:color w:val="auto"/>
                <w:sz w:val="20"/>
                <w:szCs w:val="20"/>
              </w:rPr>
            </w:pPr>
            <w:r w:rsidRPr="00DB0BBB">
              <w:rPr>
                <w:rFonts w:ascii="Arial" w:hAnsi="Arial" w:cs="Arial"/>
                <w:color w:val="auto"/>
                <w:sz w:val="20"/>
                <w:szCs w:val="20"/>
              </w:rPr>
              <w:t>wprowadzać rozwiązania techniczne</w:t>
            </w:r>
            <w:r w:rsidR="00DD462F" w:rsidRPr="00DB0BBB">
              <w:rPr>
                <w:rFonts w:ascii="Arial" w:hAnsi="Arial" w:cs="Arial"/>
                <w:color w:val="auto"/>
                <w:sz w:val="20"/>
                <w:szCs w:val="20"/>
              </w:rPr>
              <w:t xml:space="preserve"> i </w:t>
            </w:r>
            <w:r w:rsidRPr="00DB0BBB">
              <w:rPr>
                <w:rFonts w:ascii="Arial" w:hAnsi="Arial" w:cs="Arial"/>
                <w:color w:val="auto"/>
                <w:sz w:val="20"/>
                <w:szCs w:val="20"/>
              </w:rPr>
              <w:t>organizacyjne wpływające</w:t>
            </w:r>
            <w:r w:rsidR="001979D6" w:rsidRPr="00DB0BBB">
              <w:rPr>
                <w:rFonts w:ascii="Arial" w:hAnsi="Arial" w:cs="Arial"/>
                <w:color w:val="auto"/>
                <w:sz w:val="20"/>
                <w:szCs w:val="20"/>
              </w:rPr>
              <w:t xml:space="preserve"> na </w:t>
            </w:r>
            <w:r w:rsidRPr="00DB0BBB">
              <w:rPr>
                <w:rFonts w:ascii="Arial" w:hAnsi="Arial" w:cs="Arial"/>
                <w:color w:val="auto"/>
                <w:sz w:val="20"/>
                <w:szCs w:val="20"/>
              </w:rPr>
              <w:t>poprawę warunków</w:t>
            </w:r>
            <w:r w:rsidR="00DD462F" w:rsidRPr="00DB0BBB">
              <w:rPr>
                <w:rFonts w:ascii="Arial" w:hAnsi="Arial" w:cs="Arial"/>
                <w:color w:val="auto"/>
                <w:sz w:val="20"/>
                <w:szCs w:val="20"/>
              </w:rPr>
              <w:t xml:space="preserve"> i </w:t>
            </w:r>
            <w:r w:rsidRPr="00DB0BBB">
              <w:rPr>
                <w:rFonts w:ascii="Arial" w:hAnsi="Arial" w:cs="Arial"/>
                <w:color w:val="auto"/>
                <w:sz w:val="20"/>
                <w:szCs w:val="20"/>
              </w:rPr>
              <w:t>jakość pracy</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9D13AD" w:rsidRPr="001B5038" w:rsidTr="009D13AD">
        <w:trPr>
          <w:trHeight w:val="335"/>
        </w:trPr>
        <w:tc>
          <w:tcPr>
            <w:tcW w:w="725" w:type="pct"/>
            <w:shd w:val="clear" w:color="auto" w:fill="auto"/>
          </w:tcPr>
          <w:p w:rsidR="009D13AD" w:rsidRPr="001B5038" w:rsidRDefault="009D13AD"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706" w:type="pct"/>
            <w:shd w:val="clear" w:color="auto" w:fill="auto"/>
          </w:tcPr>
          <w:p w:rsidR="009D13AD" w:rsidRPr="009D13AD" w:rsidRDefault="009D13AD" w:rsidP="009D13AD">
            <w:pPr>
              <w:pBdr>
                <w:top w:val="none" w:sz="0" w:space="0" w:color="auto"/>
                <w:left w:val="none" w:sz="0" w:space="0" w:color="auto"/>
                <w:bottom w:val="none" w:sz="0" w:space="0" w:color="auto"/>
                <w:right w:val="none" w:sz="0" w:space="0" w:color="auto"/>
                <w:between w:val="none" w:sz="0" w:space="0" w:color="auto"/>
              </w:pBdr>
              <w:jc w:val="right"/>
              <w:rPr>
                <w:rFonts w:ascii="Arial" w:eastAsia="Arial" w:hAnsi="Arial" w:cs="Arial"/>
                <w:b/>
                <w:color w:val="auto"/>
                <w:sz w:val="20"/>
                <w:szCs w:val="20"/>
              </w:rPr>
            </w:pPr>
            <w:r w:rsidRPr="009D13AD">
              <w:rPr>
                <w:rFonts w:ascii="Arial" w:eastAsia="Arial" w:hAnsi="Arial" w:cs="Arial"/>
                <w:b/>
                <w:color w:val="auto"/>
                <w:sz w:val="20"/>
                <w:szCs w:val="20"/>
              </w:rPr>
              <w:t>Razem</w:t>
            </w:r>
          </w:p>
        </w:tc>
        <w:tc>
          <w:tcPr>
            <w:tcW w:w="280" w:type="pct"/>
            <w:shd w:val="clear" w:color="auto" w:fill="auto"/>
          </w:tcPr>
          <w:p w:rsidR="009D13AD" w:rsidRPr="009D13AD" w:rsidRDefault="00F8696B"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Pr>
                <w:rFonts w:ascii="Arial" w:hAnsi="Arial" w:cs="Arial"/>
                <w:b/>
                <w:color w:val="auto"/>
                <w:sz w:val="20"/>
                <w:szCs w:val="20"/>
              </w:rPr>
              <w:t>140</w:t>
            </w:r>
          </w:p>
        </w:tc>
        <w:tc>
          <w:tcPr>
            <w:tcW w:w="1409" w:type="pct"/>
            <w:shd w:val="clear" w:color="auto" w:fill="auto"/>
          </w:tcPr>
          <w:p w:rsidR="009D13AD" w:rsidRPr="00DB0BBB" w:rsidRDefault="009D13AD" w:rsidP="009D13AD">
            <w:pPr>
              <w:pStyle w:val="Akapitzlist"/>
              <w:ind w:left="408"/>
              <w:rPr>
                <w:rFonts w:ascii="Arial" w:hAnsi="Arial" w:cs="Arial"/>
                <w:color w:val="auto"/>
                <w:sz w:val="20"/>
                <w:szCs w:val="20"/>
              </w:rPr>
            </w:pPr>
          </w:p>
        </w:tc>
        <w:tc>
          <w:tcPr>
            <w:tcW w:w="1494" w:type="pct"/>
            <w:shd w:val="clear" w:color="auto" w:fill="auto"/>
          </w:tcPr>
          <w:p w:rsidR="009D13AD" w:rsidRPr="00DB0BBB" w:rsidRDefault="009D13AD" w:rsidP="009D13AD">
            <w:pPr>
              <w:pStyle w:val="Akapitzlist"/>
              <w:ind w:left="403"/>
              <w:rPr>
                <w:rFonts w:ascii="Arial" w:hAnsi="Arial" w:cs="Arial"/>
                <w:color w:val="auto"/>
                <w:sz w:val="20"/>
                <w:szCs w:val="20"/>
              </w:rPr>
            </w:pPr>
          </w:p>
        </w:tc>
        <w:tc>
          <w:tcPr>
            <w:tcW w:w="386" w:type="pct"/>
            <w:shd w:val="clear" w:color="auto" w:fill="auto"/>
          </w:tcPr>
          <w:p w:rsidR="009D13AD" w:rsidRDefault="009D13AD"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bl>
    <w:p w:rsidR="004950B5" w:rsidRDefault="004950B5" w:rsidP="00DB0BBB">
      <w:pPr>
        <w:spacing w:line="360" w:lineRule="auto"/>
        <w:rPr>
          <w:rFonts w:ascii="Arial" w:hAnsi="Arial" w:cs="Arial"/>
          <w:b/>
          <w:sz w:val="20"/>
          <w:szCs w:val="20"/>
        </w:rPr>
      </w:pPr>
    </w:p>
    <w:p w:rsidR="00E301F8" w:rsidRPr="00287522" w:rsidRDefault="00E301F8" w:rsidP="00DB0BBB">
      <w:pPr>
        <w:spacing w:line="360" w:lineRule="auto"/>
        <w:rPr>
          <w:rFonts w:ascii="Arial" w:hAnsi="Arial" w:cs="Arial"/>
          <w:b/>
          <w:sz w:val="20"/>
          <w:szCs w:val="20"/>
        </w:rPr>
      </w:pPr>
      <w:r w:rsidRPr="00287522">
        <w:rPr>
          <w:rFonts w:ascii="Arial" w:hAnsi="Arial" w:cs="Arial"/>
          <w:b/>
          <w:sz w:val="20"/>
          <w:szCs w:val="20"/>
        </w:rPr>
        <w:t>PROCEDURY OSIĄGANIA CELÓW KSZTAŁCENIA PRZEDMI</w:t>
      </w:r>
      <w:r w:rsidR="00DB0BBB">
        <w:rPr>
          <w:rFonts w:ascii="Arial" w:hAnsi="Arial" w:cs="Arial"/>
          <w:b/>
          <w:sz w:val="20"/>
          <w:szCs w:val="20"/>
        </w:rPr>
        <w:t>OTU</w:t>
      </w:r>
    </w:p>
    <w:p w:rsidR="00E301F8" w:rsidRDefault="00FB2217" w:rsidP="00DB0BBB">
      <w:pPr>
        <w:spacing w:line="360" w:lineRule="auto"/>
        <w:rPr>
          <w:rFonts w:ascii="Arial" w:hAnsi="Arial" w:cs="Arial"/>
          <w:b/>
          <w:sz w:val="20"/>
          <w:szCs w:val="20"/>
        </w:rPr>
      </w:pPr>
      <w:r>
        <w:rPr>
          <w:rFonts w:ascii="Arial" w:hAnsi="Arial" w:cs="Arial"/>
          <w:b/>
          <w:sz w:val="20"/>
          <w:szCs w:val="20"/>
        </w:rPr>
        <w:t>Formy</w:t>
      </w:r>
      <w:r w:rsidR="00DD462F">
        <w:rPr>
          <w:rFonts w:ascii="Arial" w:hAnsi="Arial" w:cs="Arial"/>
          <w:b/>
          <w:sz w:val="20"/>
          <w:szCs w:val="20"/>
        </w:rPr>
        <w:t xml:space="preserve"> i </w:t>
      </w:r>
      <w:r>
        <w:rPr>
          <w:rFonts w:ascii="Arial" w:hAnsi="Arial" w:cs="Arial"/>
          <w:b/>
          <w:sz w:val="20"/>
          <w:szCs w:val="20"/>
        </w:rPr>
        <w:t>metody nauczania</w:t>
      </w:r>
    </w:p>
    <w:p w:rsidR="00E301F8" w:rsidRPr="00287522" w:rsidRDefault="00E301F8" w:rsidP="00DB0BBB">
      <w:pPr>
        <w:spacing w:line="360" w:lineRule="auto"/>
        <w:ind w:firstLine="720"/>
        <w:jc w:val="both"/>
        <w:rPr>
          <w:rFonts w:ascii="Arial" w:hAnsi="Arial" w:cs="Arial"/>
          <w:sz w:val="20"/>
          <w:szCs w:val="20"/>
        </w:rPr>
      </w:pPr>
      <w:r w:rsidRPr="00287522">
        <w:rPr>
          <w:rFonts w:ascii="Arial" w:hAnsi="Arial" w:cs="Arial"/>
          <w:sz w:val="20"/>
          <w:szCs w:val="20"/>
        </w:rPr>
        <w:t>Zadaniem praktyki zawodowej jest zapoznanie ucznia z przyszłą pracą zawodową. Powinna ona odbywać się w zakładach produkcyjnych Praktykę zawodową należy tak zorganizować, aby umożliwić uczniom doskonalenie</w:t>
      </w:r>
      <w:r w:rsidR="00DD462F">
        <w:rPr>
          <w:rFonts w:ascii="Arial" w:hAnsi="Arial" w:cs="Arial"/>
          <w:sz w:val="20"/>
          <w:szCs w:val="20"/>
        </w:rPr>
        <w:t xml:space="preserve"> i </w:t>
      </w:r>
      <w:r w:rsidRPr="00287522">
        <w:rPr>
          <w:rFonts w:ascii="Arial" w:hAnsi="Arial" w:cs="Arial"/>
          <w:sz w:val="20"/>
          <w:szCs w:val="20"/>
        </w:rPr>
        <w:t>pogłębienie posiadanych wiadomości</w:t>
      </w:r>
      <w:r w:rsidR="00DD462F">
        <w:rPr>
          <w:rFonts w:ascii="Arial" w:hAnsi="Arial" w:cs="Arial"/>
          <w:sz w:val="20"/>
          <w:szCs w:val="20"/>
        </w:rPr>
        <w:t xml:space="preserve"> i </w:t>
      </w:r>
      <w:r w:rsidRPr="00287522">
        <w:rPr>
          <w:rFonts w:ascii="Arial" w:hAnsi="Arial" w:cs="Arial"/>
          <w:sz w:val="20"/>
          <w:szCs w:val="20"/>
        </w:rPr>
        <w:t>umiejętności zawodowych oraz poznanie organizacji. W czasie odbywania praktyki uczeń powinien uczestniczyć w wykonywaniu zadań zawodowych</w:t>
      </w:r>
      <w:r w:rsidR="001979D6">
        <w:rPr>
          <w:rFonts w:ascii="Arial" w:hAnsi="Arial" w:cs="Arial"/>
          <w:sz w:val="20"/>
          <w:szCs w:val="20"/>
        </w:rPr>
        <w:t xml:space="preserve"> na </w:t>
      </w:r>
      <w:r w:rsidRPr="00287522">
        <w:rPr>
          <w:rFonts w:ascii="Arial" w:hAnsi="Arial" w:cs="Arial"/>
          <w:sz w:val="20"/>
          <w:szCs w:val="20"/>
        </w:rPr>
        <w:t>różnych stanowiskach pracy. Podczas doboru stanowisk pracy,</w:t>
      </w:r>
      <w:r w:rsidR="001979D6">
        <w:rPr>
          <w:rFonts w:ascii="Arial" w:hAnsi="Arial" w:cs="Arial"/>
          <w:sz w:val="20"/>
          <w:szCs w:val="20"/>
        </w:rPr>
        <w:t xml:space="preserve"> na </w:t>
      </w:r>
      <w:r w:rsidRPr="00287522">
        <w:rPr>
          <w:rFonts w:ascii="Arial" w:hAnsi="Arial" w:cs="Arial"/>
          <w:sz w:val="20"/>
          <w:szCs w:val="20"/>
        </w:rPr>
        <w:t>których będzie realizowana praktyka należy zwracać uwagę</w:t>
      </w:r>
      <w:r w:rsidR="001979D6">
        <w:rPr>
          <w:rFonts w:ascii="Arial" w:hAnsi="Arial" w:cs="Arial"/>
          <w:sz w:val="20"/>
          <w:szCs w:val="20"/>
        </w:rPr>
        <w:t xml:space="preserve"> na </w:t>
      </w:r>
      <w:r w:rsidRPr="00287522">
        <w:rPr>
          <w:rFonts w:ascii="Arial" w:hAnsi="Arial" w:cs="Arial"/>
          <w:sz w:val="20"/>
          <w:szCs w:val="20"/>
        </w:rPr>
        <w:t xml:space="preserve">prace wzbronione oraz na prace, przy których występują duże zagrożenia wypadkowe. </w:t>
      </w:r>
    </w:p>
    <w:p w:rsidR="00E301F8" w:rsidRPr="00287522" w:rsidRDefault="00E301F8" w:rsidP="00DB0BBB">
      <w:pPr>
        <w:spacing w:line="360" w:lineRule="auto"/>
        <w:jc w:val="both"/>
        <w:rPr>
          <w:rFonts w:ascii="Arial" w:hAnsi="Arial" w:cs="Arial"/>
          <w:sz w:val="20"/>
          <w:szCs w:val="20"/>
        </w:rPr>
      </w:pPr>
      <w:r w:rsidRPr="00287522">
        <w:rPr>
          <w:rFonts w:ascii="Arial" w:hAnsi="Arial" w:cs="Arial"/>
          <w:sz w:val="20"/>
          <w:szCs w:val="20"/>
        </w:rPr>
        <w:t>W czasie odbywania praktyki uczeń ma obowiązek prowadzenia ,,dzienniczka praktyk", w którym zapisuje codzienne czynności</w:t>
      </w:r>
      <w:r w:rsidR="00DD462F">
        <w:rPr>
          <w:rFonts w:ascii="Arial" w:hAnsi="Arial" w:cs="Arial"/>
          <w:sz w:val="20"/>
          <w:szCs w:val="20"/>
        </w:rPr>
        <w:t xml:space="preserve"> i </w:t>
      </w:r>
      <w:r w:rsidRPr="00287522">
        <w:rPr>
          <w:rFonts w:ascii="Arial" w:hAnsi="Arial" w:cs="Arial"/>
          <w:sz w:val="20"/>
          <w:szCs w:val="20"/>
        </w:rPr>
        <w:t>spostrzeżenia. W czasie praktyki oprócz udziału uczniów w procesie pracy można stosować inne formy organizacyjne, takie jak spotkania</w:t>
      </w:r>
      <w:r w:rsidR="00DD462F">
        <w:rPr>
          <w:rFonts w:ascii="Arial" w:hAnsi="Arial" w:cs="Arial"/>
          <w:sz w:val="20"/>
          <w:szCs w:val="20"/>
        </w:rPr>
        <w:t xml:space="preserve"> i </w:t>
      </w:r>
      <w:r w:rsidRPr="00287522">
        <w:rPr>
          <w:rFonts w:ascii="Arial" w:hAnsi="Arial" w:cs="Arial"/>
          <w:sz w:val="20"/>
          <w:szCs w:val="20"/>
        </w:rPr>
        <w:t>zajęcia szkoleniowe prowadzone przez specjalistów przedsiębiorstwa, w tym pokazy, obserwacje</w:t>
      </w:r>
      <w:r w:rsidR="00DD462F">
        <w:rPr>
          <w:rFonts w:ascii="Arial" w:hAnsi="Arial" w:cs="Arial"/>
          <w:sz w:val="20"/>
          <w:szCs w:val="20"/>
        </w:rPr>
        <w:t xml:space="preserve"> i </w:t>
      </w:r>
      <w:r w:rsidRPr="00287522">
        <w:rPr>
          <w:rFonts w:ascii="Arial" w:hAnsi="Arial" w:cs="Arial"/>
          <w:sz w:val="20"/>
          <w:szCs w:val="20"/>
        </w:rPr>
        <w:t xml:space="preserve">instruktaże. Udział w tych formach organizacyjnych praktyki powinien być opisany przez uczniów. </w:t>
      </w:r>
    </w:p>
    <w:p w:rsidR="00E301F8" w:rsidRPr="00287522" w:rsidRDefault="00E301F8" w:rsidP="00DB0BBB">
      <w:pPr>
        <w:spacing w:line="360" w:lineRule="auto"/>
        <w:jc w:val="both"/>
        <w:rPr>
          <w:rFonts w:ascii="Arial" w:hAnsi="Arial" w:cs="Arial"/>
          <w:sz w:val="20"/>
          <w:szCs w:val="20"/>
        </w:rPr>
      </w:pPr>
      <w:r w:rsidRPr="00287522">
        <w:rPr>
          <w:rFonts w:ascii="Arial" w:hAnsi="Arial" w:cs="Arial"/>
          <w:sz w:val="20"/>
          <w:szCs w:val="20"/>
        </w:rPr>
        <w:t>Przed rozpoczęciem praktyki zawodowej należy zapoznać uczniów z harmonogramem praktyki, zwrócić uwagę na obowiązek przestrzegania zakładowego regulaminu, przepisów bezpieczeństwa</w:t>
      </w:r>
      <w:r w:rsidR="00DD462F">
        <w:rPr>
          <w:rFonts w:ascii="Arial" w:hAnsi="Arial" w:cs="Arial"/>
          <w:sz w:val="20"/>
          <w:szCs w:val="20"/>
        </w:rPr>
        <w:t xml:space="preserve"> i </w:t>
      </w:r>
      <w:r w:rsidRPr="00287522">
        <w:rPr>
          <w:rFonts w:ascii="Arial" w:hAnsi="Arial" w:cs="Arial"/>
          <w:sz w:val="20"/>
          <w:szCs w:val="20"/>
        </w:rPr>
        <w:t xml:space="preserve">higieny pracy, ochrony ppoż. oraz ochrony środowiska. </w:t>
      </w:r>
    </w:p>
    <w:p w:rsidR="00E301F8" w:rsidRDefault="00E301F8" w:rsidP="00DB0BBB">
      <w:pPr>
        <w:spacing w:line="360" w:lineRule="auto"/>
        <w:jc w:val="both"/>
        <w:rPr>
          <w:rFonts w:ascii="Arial" w:hAnsi="Arial" w:cs="Arial"/>
          <w:sz w:val="20"/>
          <w:szCs w:val="20"/>
        </w:rPr>
      </w:pPr>
      <w:r w:rsidRPr="00287522">
        <w:rPr>
          <w:rFonts w:ascii="Arial" w:hAnsi="Arial" w:cs="Arial"/>
          <w:sz w:val="20"/>
          <w:szCs w:val="20"/>
        </w:rPr>
        <w:lastRenderedPageBreak/>
        <w:t>Program praktyki zawodowej należy traktować w sposób elastyczny</w:t>
      </w:r>
      <w:r w:rsidR="00DD462F">
        <w:rPr>
          <w:rFonts w:ascii="Arial" w:hAnsi="Arial" w:cs="Arial"/>
          <w:sz w:val="20"/>
          <w:szCs w:val="20"/>
        </w:rPr>
        <w:t xml:space="preserve"> i </w:t>
      </w:r>
      <w:r w:rsidRPr="00287522">
        <w:rPr>
          <w:rFonts w:ascii="Arial" w:hAnsi="Arial" w:cs="Arial"/>
          <w:sz w:val="20"/>
          <w:szCs w:val="20"/>
        </w:rPr>
        <w:t>może on być modyfikowany stosownie</w:t>
      </w:r>
      <w:r w:rsidR="001979D6">
        <w:rPr>
          <w:rFonts w:ascii="Arial" w:hAnsi="Arial" w:cs="Arial"/>
          <w:sz w:val="20"/>
          <w:szCs w:val="20"/>
        </w:rPr>
        <w:t xml:space="preserve"> do </w:t>
      </w:r>
      <w:r w:rsidRPr="00287522">
        <w:rPr>
          <w:rFonts w:ascii="Arial" w:hAnsi="Arial" w:cs="Arial"/>
          <w:sz w:val="20"/>
          <w:szCs w:val="20"/>
        </w:rPr>
        <w:t>możliwości realizacji w przedsiębiorstwie produkcyjnym lub usługowym. Niemniej jednak należy dążyć do tego, aby uczniowie poznali jak najszerszy zakres zagadnień związanych z organizacją i funkcjonowaniem zakładu produkcyjnego.</w:t>
      </w:r>
    </w:p>
    <w:p w:rsidR="00E301F8" w:rsidRPr="00287522" w:rsidRDefault="00E301F8" w:rsidP="00DB0BBB">
      <w:pPr>
        <w:spacing w:line="360" w:lineRule="auto"/>
        <w:jc w:val="both"/>
        <w:rPr>
          <w:rFonts w:ascii="Arial" w:hAnsi="Arial" w:cs="Arial"/>
          <w:sz w:val="20"/>
          <w:szCs w:val="20"/>
        </w:rPr>
      </w:pPr>
    </w:p>
    <w:p w:rsidR="00E301F8" w:rsidRDefault="00FB2217" w:rsidP="00DB0BBB">
      <w:pPr>
        <w:spacing w:line="360" w:lineRule="auto"/>
        <w:jc w:val="both"/>
        <w:rPr>
          <w:rFonts w:ascii="Arial" w:hAnsi="Arial" w:cs="Arial"/>
          <w:b/>
          <w:sz w:val="20"/>
          <w:szCs w:val="20"/>
        </w:rPr>
      </w:pPr>
      <w:r>
        <w:rPr>
          <w:rFonts w:ascii="Arial" w:hAnsi="Arial" w:cs="Arial"/>
          <w:b/>
          <w:sz w:val="20"/>
          <w:szCs w:val="20"/>
        </w:rPr>
        <w:t>Ś</w:t>
      </w:r>
      <w:r w:rsidR="00E301F8" w:rsidRPr="0020030B">
        <w:rPr>
          <w:rFonts w:ascii="Arial" w:hAnsi="Arial" w:cs="Arial"/>
          <w:b/>
          <w:sz w:val="20"/>
          <w:szCs w:val="20"/>
        </w:rPr>
        <w:t>r</w:t>
      </w:r>
      <w:r w:rsidR="00DB0BBB">
        <w:rPr>
          <w:rFonts w:ascii="Arial" w:hAnsi="Arial" w:cs="Arial"/>
          <w:b/>
          <w:sz w:val="20"/>
          <w:szCs w:val="20"/>
        </w:rPr>
        <w:t>odki dydaktyczne do przedmiotu:</w:t>
      </w:r>
    </w:p>
    <w:p w:rsidR="00E301F8" w:rsidRPr="0020030B" w:rsidRDefault="00E301F8" w:rsidP="00DB0BBB">
      <w:pPr>
        <w:spacing w:line="360" w:lineRule="auto"/>
        <w:jc w:val="both"/>
        <w:rPr>
          <w:rFonts w:ascii="Arial" w:hAnsi="Arial" w:cs="Arial"/>
          <w:sz w:val="20"/>
          <w:szCs w:val="20"/>
        </w:rPr>
      </w:pPr>
      <w:r>
        <w:rPr>
          <w:rFonts w:ascii="Arial" w:hAnsi="Arial" w:cs="Arial"/>
          <w:sz w:val="20"/>
          <w:szCs w:val="20"/>
        </w:rPr>
        <w:t xml:space="preserve">Zakład produkcyjny </w:t>
      </w:r>
      <w:r w:rsidR="00EF68EF" w:rsidRPr="0020030B">
        <w:rPr>
          <w:rFonts w:ascii="Arial" w:hAnsi="Arial" w:cs="Arial"/>
          <w:sz w:val="20"/>
          <w:szCs w:val="20"/>
        </w:rPr>
        <w:t>wyposażon</w:t>
      </w:r>
      <w:r w:rsidR="00EF68EF">
        <w:rPr>
          <w:rFonts w:ascii="Arial" w:hAnsi="Arial" w:cs="Arial"/>
          <w:sz w:val="20"/>
          <w:szCs w:val="20"/>
        </w:rPr>
        <w:t>y jest</w:t>
      </w:r>
      <w:r w:rsidR="00DD462F">
        <w:rPr>
          <w:rFonts w:ascii="Arial" w:hAnsi="Arial" w:cs="Arial"/>
          <w:sz w:val="20"/>
          <w:szCs w:val="20"/>
        </w:rPr>
        <w:t xml:space="preserve"> </w:t>
      </w:r>
      <w:r w:rsidR="00DD462F" w:rsidRPr="0020030B">
        <w:rPr>
          <w:rFonts w:ascii="Arial" w:hAnsi="Arial" w:cs="Arial"/>
          <w:sz w:val="20"/>
          <w:szCs w:val="20"/>
        </w:rPr>
        <w:t>w</w:t>
      </w:r>
      <w:r w:rsidRPr="0020030B">
        <w:rPr>
          <w:rFonts w:ascii="Arial" w:hAnsi="Arial" w:cs="Arial"/>
          <w:sz w:val="20"/>
          <w:szCs w:val="20"/>
        </w:rPr>
        <w:t>:</w:t>
      </w:r>
    </w:p>
    <w:p w:rsidR="00E301F8" w:rsidRPr="0020030B" w:rsidRDefault="00E301F8" w:rsidP="00DB0BBB">
      <w:pPr>
        <w:spacing w:line="360" w:lineRule="auto"/>
        <w:jc w:val="both"/>
        <w:rPr>
          <w:rFonts w:ascii="Arial" w:hAnsi="Arial" w:cs="Arial"/>
          <w:sz w:val="20"/>
          <w:szCs w:val="20"/>
        </w:rPr>
      </w:pPr>
      <w:r w:rsidRPr="0020030B">
        <w:rPr>
          <w:rFonts w:ascii="Arial" w:hAnsi="Arial" w:cs="Arial"/>
          <w:sz w:val="20"/>
          <w:szCs w:val="20"/>
        </w:rPr>
        <w:t>-</w:t>
      </w:r>
      <w:r w:rsidRPr="0020030B">
        <w:rPr>
          <w:rFonts w:ascii="Arial" w:hAnsi="Arial" w:cs="Arial"/>
          <w:sz w:val="20"/>
          <w:szCs w:val="20"/>
        </w:rPr>
        <w:tab/>
        <w:t>pilarka tarczowa poprzeczno-wzdłużna;</w:t>
      </w:r>
    </w:p>
    <w:p w:rsidR="00E301F8" w:rsidRPr="0020030B" w:rsidRDefault="00E301F8" w:rsidP="00DB0BBB">
      <w:pPr>
        <w:spacing w:line="360" w:lineRule="auto"/>
        <w:jc w:val="both"/>
        <w:rPr>
          <w:rFonts w:ascii="Arial" w:hAnsi="Arial" w:cs="Arial"/>
          <w:sz w:val="20"/>
          <w:szCs w:val="20"/>
        </w:rPr>
      </w:pPr>
      <w:r w:rsidRPr="0020030B">
        <w:rPr>
          <w:rFonts w:ascii="Arial" w:hAnsi="Arial" w:cs="Arial"/>
          <w:sz w:val="20"/>
          <w:szCs w:val="20"/>
        </w:rPr>
        <w:t>-</w:t>
      </w:r>
      <w:r w:rsidRPr="0020030B">
        <w:rPr>
          <w:rFonts w:ascii="Arial" w:hAnsi="Arial" w:cs="Arial"/>
          <w:sz w:val="20"/>
          <w:szCs w:val="20"/>
        </w:rPr>
        <w:tab/>
        <w:t>strugarka-grubościówka;</w:t>
      </w:r>
    </w:p>
    <w:p w:rsidR="00E301F8" w:rsidRDefault="00E301F8" w:rsidP="00DB0BBB">
      <w:pPr>
        <w:spacing w:line="360" w:lineRule="auto"/>
        <w:jc w:val="both"/>
        <w:rPr>
          <w:rFonts w:ascii="Arial" w:hAnsi="Arial" w:cs="Arial"/>
          <w:sz w:val="20"/>
          <w:szCs w:val="20"/>
        </w:rPr>
      </w:pPr>
      <w:r w:rsidRPr="0020030B">
        <w:rPr>
          <w:rFonts w:ascii="Arial" w:hAnsi="Arial" w:cs="Arial"/>
          <w:sz w:val="20"/>
          <w:szCs w:val="20"/>
        </w:rPr>
        <w:t>-</w:t>
      </w:r>
      <w:r w:rsidRPr="0020030B">
        <w:rPr>
          <w:rFonts w:ascii="Arial" w:hAnsi="Arial" w:cs="Arial"/>
          <w:sz w:val="20"/>
          <w:szCs w:val="20"/>
        </w:rPr>
        <w:tab/>
        <w:t xml:space="preserve">strugarka-wyrówniarka; wymagane narzędzia do obsługi: przystawka do mocowania i odchylania urządzenia posuwowego, lupa odczytu nastawionej </w:t>
      </w:r>
    </w:p>
    <w:p w:rsidR="00E301F8" w:rsidRPr="0020030B" w:rsidRDefault="00E301F8" w:rsidP="00DB0BBB">
      <w:pPr>
        <w:spacing w:line="360" w:lineRule="auto"/>
        <w:jc w:val="both"/>
        <w:rPr>
          <w:rFonts w:ascii="Arial" w:hAnsi="Arial" w:cs="Arial"/>
          <w:sz w:val="20"/>
          <w:szCs w:val="20"/>
        </w:rPr>
      </w:pPr>
      <w:r w:rsidRPr="0020030B">
        <w:rPr>
          <w:rFonts w:ascii="Arial" w:hAnsi="Arial" w:cs="Arial"/>
          <w:sz w:val="20"/>
          <w:szCs w:val="20"/>
        </w:rPr>
        <w:t>grubości, instrukcja obsługi w języku polskim;</w:t>
      </w:r>
    </w:p>
    <w:p w:rsidR="00E301F8" w:rsidRPr="0020030B" w:rsidRDefault="00E301F8" w:rsidP="00DB0BBB">
      <w:pPr>
        <w:spacing w:line="360" w:lineRule="auto"/>
        <w:jc w:val="both"/>
        <w:rPr>
          <w:rFonts w:ascii="Arial" w:hAnsi="Arial" w:cs="Arial"/>
          <w:sz w:val="20"/>
          <w:szCs w:val="20"/>
        </w:rPr>
      </w:pPr>
      <w:r w:rsidRPr="0020030B">
        <w:rPr>
          <w:rFonts w:ascii="Arial" w:hAnsi="Arial" w:cs="Arial"/>
          <w:sz w:val="20"/>
          <w:szCs w:val="20"/>
        </w:rPr>
        <w:t>-</w:t>
      </w:r>
      <w:r w:rsidRPr="0020030B">
        <w:rPr>
          <w:rFonts w:ascii="Arial" w:hAnsi="Arial" w:cs="Arial"/>
          <w:sz w:val="20"/>
          <w:szCs w:val="20"/>
        </w:rPr>
        <w:tab/>
        <w:t>frezarka dolnowrzecionowa wraz z urządzeniem posuwowym;</w:t>
      </w:r>
    </w:p>
    <w:p w:rsidR="00E301F8" w:rsidRPr="0020030B" w:rsidRDefault="00E301F8" w:rsidP="00DB0BBB">
      <w:pPr>
        <w:spacing w:line="360" w:lineRule="auto"/>
        <w:jc w:val="both"/>
        <w:rPr>
          <w:rFonts w:ascii="Arial" w:hAnsi="Arial" w:cs="Arial"/>
          <w:sz w:val="20"/>
          <w:szCs w:val="20"/>
        </w:rPr>
      </w:pPr>
      <w:r w:rsidRPr="0020030B">
        <w:rPr>
          <w:rFonts w:ascii="Arial" w:hAnsi="Arial" w:cs="Arial"/>
          <w:sz w:val="20"/>
          <w:szCs w:val="20"/>
        </w:rPr>
        <w:t>-</w:t>
      </w:r>
      <w:r w:rsidRPr="0020030B">
        <w:rPr>
          <w:rFonts w:ascii="Arial" w:hAnsi="Arial" w:cs="Arial"/>
          <w:sz w:val="20"/>
          <w:szCs w:val="20"/>
        </w:rPr>
        <w:tab/>
        <w:t>osprzęt: docisk mimośrodowy 1 szt., głowica do wpustów i widlic – 1 szt., węże do odciągów Φ 120 - 12 mb – 1 szt., urządzenie posuwowe – 1 szt.;</w:t>
      </w:r>
    </w:p>
    <w:p w:rsidR="00E301F8" w:rsidRPr="0020030B" w:rsidRDefault="00E301F8" w:rsidP="00DB0BBB">
      <w:pPr>
        <w:spacing w:line="360" w:lineRule="auto"/>
        <w:jc w:val="both"/>
        <w:rPr>
          <w:rFonts w:ascii="Arial" w:hAnsi="Arial" w:cs="Arial"/>
          <w:sz w:val="20"/>
          <w:szCs w:val="20"/>
        </w:rPr>
      </w:pPr>
      <w:r w:rsidRPr="0020030B">
        <w:rPr>
          <w:rFonts w:ascii="Arial" w:hAnsi="Arial" w:cs="Arial"/>
          <w:sz w:val="20"/>
          <w:szCs w:val="20"/>
        </w:rPr>
        <w:t>-</w:t>
      </w:r>
      <w:r w:rsidRPr="0020030B">
        <w:rPr>
          <w:rFonts w:ascii="Arial" w:hAnsi="Arial" w:cs="Arial"/>
          <w:sz w:val="20"/>
          <w:szCs w:val="20"/>
        </w:rPr>
        <w:tab/>
        <w:t>narzędzia: zestaw frezarski - 2 kpl., frezy do wiercenia - 2 kpl.;</w:t>
      </w:r>
    </w:p>
    <w:p w:rsidR="00E301F8" w:rsidRPr="0020030B" w:rsidRDefault="00E301F8" w:rsidP="00DB0BBB">
      <w:pPr>
        <w:spacing w:line="360" w:lineRule="auto"/>
        <w:jc w:val="both"/>
        <w:rPr>
          <w:rFonts w:ascii="Arial" w:hAnsi="Arial" w:cs="Arial"/>
          <w:sz w:val="20"/>
          <w:szCs w:val="20"/>
        </w:rPr>
      </w:pPr>
      <w:r w:rsidRPr="0020030B">
        <w:rPr>
          <w:rFonts w:ascii="Arial" w:hAnsi="Arial" w:cs="Arial"/>
          <w:sz w:val="20"/>
          <w:szCs w:val="20"/>
        </w:rPr>
        <w:t>-</w:t>
      </w:r>
      <w:r w:rsidRPr="0020030B">
        <w:rPr>
          <w:rFonts w:ascii="Arial" w:hAnsi="Arial" w:cs="Arial"/>
          <w:sz w:val="20"/>
          <w:szCs w:val="20"/>
        </w:rPr>
        <w:tab/>
        <w:t>okleiniarka wąskich płaszczyzn wraz z frezarką z agregatem kapującym i szlifierką krawędzi po frezowaniu lub cyklinami;</w:t>
      </w:r>
    </w:p>
    <w:p w:rsidR="00E301F8" w:rsidRPr="0020030B" w:rsidRDefault="00E301F8" w:rsidP="00DB0BBB">
      <w:pPr>
        <w:spacing w:line="360" w:lineRule="auto"/>
        <w:jc w:val="both"/>
        <w:rPr>
          <w:rFonts w:ascii="Arial" w:hAnsi="Arial" w:cs="Arial"/>
          <w:sz w:val="20"/>
          <w:szCs w:val="20"/>
        </w:rPr>
      </w:pPr>
      <w:r w:rsidRPr="0020030B">
        <w:rPr>
          <w:rFonts w:ascii="Arial" w:hAnsi="Arial" w:cs="Arial"/>
          <w:sz w:val="20"/>
          <w:szCs w:val="20"/>
        </w:rPr>
        <w:t>-</w:t>
      </w:r>
      <w:r w:rsidRPr="0020030B">
        <w:rPr>
          <w:rFonts w:ascii="Arial" w:hAnsi="Arial" w:cs="Arial"/>
          <w:sz w:val="20"/>
          <w:szCs w:val="20"/>
        </w:rPr>
        <w:tab/>
        <w:t>wiertarka pionowo-pozioma;</w:t>
      </w:r>
    </w:p>
    <w:p w:rsidR="00E301F8" w:rsidRPr="0020030B" w:rsidRDefault="00E301F8" w:rsidP="00DB0BBB">
      <w:pPr>
        <w:spacing w:line="360" w:lineRule="auto"/>
        <w:jc w:val="both"/>
        <w:rPr>
          <w:rFonts w:ascii="Arial" w:hAnsi="Arial" w:cs="Arial"/>
          <w:sz w:val="20"/>
          <w:szCs w:val="20"/>
        </w:rPr>
      </w:pPr>
      <w:r w:rsidRPr="0020030B">
        <w:rPr>
          <w:rFonts w:ascii="Arial" w:hAnsi="Arial" w:cs="Arial"/>
          <w:sz w:val="20"/>
          <w:szCs w:val="20"/>
        </w:rPr>
        <w:t>-</w:t>
      </w:r>
      <w:r w:rsidRPr="0020030B">
        <w:rPr>
          <w:rFonts w:ascii="Arial" w:hAnsi="Arial" w:cs="Arial"/>
          <w:sz w:val="20"/>
          <w:szCs w:val="20"/>
        </w:rPr>
        <w:tab/>
        <w:t>wiertarka wielowrzecionowa;</w:t>
      </w:r>
    </w:p>
    <w:p w:rsidR="00E301F8" w:rsidRPr="0020030B" w:rsidRDefault="00E301F8" w:rsidP="00DB0BBB">
      <w:pPr>
        <w:spacing w:line="360" w:lineRule="auto"/>
        <w:jc w:val="both"/>
        <w:rPr>
          <w:rFonts w:ascii="Arial" w:hAnsi="Arial" w:cs="Arial"/>
          <w:sz w:val="20"/>
          <w:szCs w:val="20"/>
        </w:rPr>
      </w:pPr>
      <w:r w:rsidRPr="0020030B">
        <w:rPr>
          <w:rFonts w:ascii="Arial" w:hAnsi="Arial" w:cs="Arial"/>
          <w:sz w:val="20"/>
          <w:szCs w:val="20"/>
        </w:rPr>
        <w:t>-</w:t>
      </w:r>
      <w:r w:rsidRPr="0020030B">
        <w:rPr>
          <w:rFonts w:ascii="Arial" w:hAnsi="Arial" w:cs="Arial"/>
          <w:sz w:val="20"/>
          <w:szCs w:val="20"/>
        </w:rPr>
        <w:tab/>
        <w:t>odciąg wiórów stanowiskowy;</w:t>
      </w:r>
    </w:p>
    <w:p w:rsidR="00E301F8" w:rsidRPr="0020030B" w:rsidRDefault="00E301F8" w:rsidP="00DB0BBB">
      <w:pPr>
        <w:spacing w:line="360" w:lineRule="auto"/>
        <w:jc w:val="both"/>
        <w:rPr>
          <w:rFonts w:ascii="Arial" w:hAnsi="Arial" w:cs="Arial"/>
          <w:sz w:val="20"/>
          <w:szCs w:val="20"/>
        </w:rPr>
      </w:pPr>
      <w:r w:rsidRPr="0020030B">
        <w:rPr>
          <w:rFonts w:ascii="Arial" w:hAnsi="Arial" w:cs="Arial"/>
          <w:sz w:val="20"/>
          <w:szCs w:val="20"/>
        </w:rPr>
        <w:t>-</w:t>
      </w:r>
      <w:r w:rsidRPr="0020030B">
        <w:rPr>
          <w:rFonts w:ascii="Arial" w:hAnsi="Arial" w:cs="Arial"/>
          <w:sz w:val="20"/>
          <w:szCs w:val="20"/>
        </w:rPr>
        <w:tab/>
        <w:t>wkrętarka akumulatorowa</w:t>
      </w:r>
    </w:p>
    <w:p w:rsidR="00E301F8" w:rsidRPr="0020030B" w:rsidRDefault="00E301F8" w:rsidP="00DB0BBB">
      <w:pPr>
        <w:spacing w:line="360" w:lineRule="auto"/>
        <w:jc w:val="both"/>
        <w:rPr>
          <w:rFonts w:ascii="Arial" w:hAnsi="Arial" w:cs="Arial"/>
          <w:sz w:val="20"/>
          <w:szCs w:val="20"/>
        </w:rPr>
      </w:pPr>
      <w:r w:rsidRPr="0020030B">
        <w:rPr>
          <w:rFonts w:ascii="Arial" w:hAnsi="Arial" w:cs="Arial"/>
          <w:sz w:val="20"/>
          <w:szCs w:val="20"/>
        </w:rPr>
        <w:t>-</w:t>
      </w:r>
      <w:r w:rsidRPr="0020030B">
        <w:rPr>
          <w:rFonts w:ascii="Arial" w:hAnsi="Arial" w:cs="Arial"/>
          <w:sz w:val="20"/>
          <w:szCs w:val="20"/>
        </w:rPr>
        <w:tab/>
        <w:t>oklejarka ręczna;</w:t>
      </w:r>
    </w:p>
    <w:p w:rsidR="00E301F8" w:rsidRPr="00052DFB" w:rsidRDefault="00E301F8" w:rsidP="00FB2217">
      <w:pPr>
        <w:spacing w:line="360" w:lineRule="auto"/>
        <w:jc w:val="both"/>
        <w:rPr>
          <w:rFonts w:ascii="Arial" w:hAnsi="Arial" w:cs="Arial"/>
          <w:sz w:val="20"/>
          <w:szCs w:val="20"/>
        </w:rPr>
      </w:pPr>
      <w:r w:rsidRPr="0020030B">
        <w:rPr>
          <w:rFonts w:ascii="Arial" w:hAnsi="Arial" w:cs="Arial"/>
          <w:sz w:val="20"/>
          <w:szCs w:val="20"/>
        </w:rPr>
        <w:t>-</w:t>
      </w:r>
      <w:r w:rsidRPr="0020030B">
        <w:rPr>
          <w:rFonts w:ascii="Arial" w:hAnsi="Arial" w:cs="Arial"/>
          <w:sz w:val="20"/>
          <w:szCs w:val="20"/>
        </w:rPr>
        <w:tab/>
        <w:t>apteczka zaopatrzona w środki niezbędne do udzielania pierwszej pomocy wraz z instrukcją o zasadach udzielania pierwszej pomo</w:t>
      </w:r>
      <w:r>
        <w:rPr>
          <w:rFonts w:ascii="Arial" w:hAnsi="Arial" w:cs="Arial"/>
          <w:sz w:val="20"/>
          <w:szCs w:val="20"/>
        </w:rPr>
        <w:t>cy.</w:t>
      </w:r>
    </w:p>
    <w:p w:rsidR="00AD75D9" w:rsidRPr="00822B9F" w:rsidRDefault="00AD75D9" w:rsidP="00FB2217">
      <w:pPr>
        <w:spacing w:line="360" w:lineRule="auto"/>
        <w:jc w:val="both"/>
        <w:rPr>
          <w:rFonts w:ascii="Arial" w:hAnsi="Arial" w:cs="Arial"/>
          <w:b/>
          <w:color w:val="auto"/>
          <w:sz w:val="20"/>
          <w:szCs w:val="20"/>
        </w:rPr>
      </w:pPr>
    </w:p>
    <w:p w:rsidR="00E301F8" w:rsidRPr="00287522" w:rsidRDefault="00FB2217" w:rsidP="00FB2217">
      <w:pPr>
        <w:spacing w:line="360" w:lineRule="auto"/>
        <w:jc w:val="both"/>
        <w:rPr>
          <w:rFonts w:ascii="Arial" w:hAnsi="Arial" w:cs="Arial"/>
          <w:b/>
          <w:sz w:val="20"/>
          <w:szCs w:val="20"/>
        </w:rPr>
      </w:pPr>
      <w:r>
        <w:rPr>
          <w:rFonts w:ascii="Arial" w:hAnsi="Arial" w:cs="Arial"/>
          <w:b/>
          <w:sz w:val="20"/>
          <w:szCs w:val="20"/>
        </w:rPr>
        <w:t>Metody sprawdzania osiągnięć edukacyjnych ucznia / słuchacza</w:t>
      </w:r>
    </w:p>
    <w:p w:rsidR="00E301F8" w:rsidRPr="00287522" w:rsidRDefault="00E301F8" w:rsidP="00FB2217">
      <w:pPr>
        <w:spacing w:line="360" w:lineRule="auto"/>
        <w:jc w:val="both"/>
        <w:rPr>
          <w:rFonts w:ascii="Arial" w:hAnsi="Arial" w:cs="Arial"/>
          <w:sz w:val="20"/>
          <w:szCs w:val="20"/>
        </w:rPr>
      </w:pPr>
      <w:r w:rsidRPr="00287522">
        <w:rPr>
          <w:rFonts w:ascii="Arial" w:hAnsi="Arial" w:cs="Arial"/>
          <w:sz w:val="20"/>
          <w:szCs w:val="20"/>
        </w:rPr>
        <w:t>Sprawdzanie i ocenianie osiągnięć uczniów należy przeprowadzać systematycznie przez cały okres realizacji programu praktyki zawodowej,</w:t>
      </w:r>
      <w:r w:rsidR="001979D6">
        <w:rPr>
          <w:rFonts w:ascii="Arial" w:hAnsi="Arial" w:cs="Arial"/>
          <w:sz w:val="20"/>
          <w:szCs w:val="20"/>
        </w:rPr>
        <w:t xml:space="preserve"> na </w:t>
      </w:r>
      <w:r w:rsidRPr="00287522">
        <w:rPr>
          <w:rFonts w:ascii="Arial" w:hAnsi="Arial" w:cs="Arial"/>
          <w:sz w:val="20"/>
          <w:szCs w:val="20"/>
        </w:rPr>
        <w:t>podstawie wymagań przedstawionych w programie nauczani</w:t>
      </w:r>
      <w:r>
        <w:rPr>
          <w:rFonts w:ascii="Arial" w:hAnsi="Arial" w:cs="Arial"/>
          <w:sz w:val="20"/>
          <w:szCs w:val="20"/>
        </w:rPr>
        <w:t>a</w:t>
      </w:r>
      <w:r w:rsidRPr="00287522">
        <w:rPr>
          <w:rFonts w:ascii="Arial" w:hAnsi="Arial" w:cs="Arial"/>
          <w:sz w:val="20"/>
          <w:szCs w:val="20"/>
        </w:rPr>
        <w:t xml:space="preserve"> i przedstawionych uczniom</w:t>
      </w:r>
      <w:r w:rsidR="001979D6">
        <w:rPr>
          <w:rFonts w:ascii="Arial" w:hAnsi="Arial" w:cs="Arial"/>
          <w:sz w:val="20"/>
          <w:szCs w:val="20"/>
        </w:rPr>
        <w:t xml:space="preserve"> na </w:t>
      </w:r>
      <w:r w:rsidRPr="00287522">
        <w:rPr>
          <w:rFonts w:ascii="Arial" w:hAnsi="Arial" w:cs="Arial"/>
          <w:sz w:val="20"/>
          <w:szCs w:val="20"/>
        </w:rPr>
        <w:t xml:space="preserve">początku </w:t>
      </w:r>
      <w:r w:rsidR="00EF68EF" w:rsidRPr="00287522">
        <w:rPr>
          <w:rFonts w:ascii="Arial" w:hAnsi="Arial" w:cs="Arial"/>
          <w:sz w:val="20"/>
          <w:szCs w:val="20"/>
        </w:rPr>
        <w:t>zajęć. Osiągnięcia</w:t>
      </w:r>
      <w:r w:rsidRPr="00287522">
        <w:rPr>
          <w:rFonts w:ascii="Arial" w:hAnsi="Arial" w:cs="Arial"/>
          <w:sz w:val="20"/>
          <w:szCs w:val="20"/>
        </w:rPr>
        <w:t xml:space="preserve"> uczniów należy oceniać w zakresie zaplanowanych celów kształcenia</w:t>
      </w:r>
      <w:r w:rsidR="001979D6">
        <w:rPr>
          <w:rFonts w:ascii="Arial" w:hAnsi="Arial" w:cs="Arial"/>
          <w:sz w:val="20"/>
          <w:szCs w:val="20"/>
        </w:rPr>
        <w:t xml:space="preserve"> na </w:t>
      </w:r>
      <w:r w:rsidRPr="00287522">
        <w:rPr>
          <w:rFonts w:ascii="Arial" w:hAnsi="Arial" w:cs="Arial"/>
          <w:sz w:val="20"/>
          <w:szCs w:val="20"/>
        </w:rPr>
        <w:t>podstawie:</w:t>
      </w:r>
    </w:p>
    <w:p w:rsidR="008900F9" w:rsidRDefault="00E301F8" w:rsidP="00683FE6">
      <w:pPr>
        <w:numPr>
          <w:ilvl w:val="0"/>
          <w:numId w:val="186"/>
        </w:numPr>
        <w:spacing w:line="360" w:lineRule="auto"/>
        <w:jc w:val="both"/>
        <w:rPr>
          <w:rFonts w:ascii="Arial" w:hAnsi="Arial" w:cs="Arial"/>
          <w:sz w:val="20"/>
          <w:szCs w:val="20"/>
        </w:rPr>
      </w:pPr>
      <w:r w:rsidRPr="00287522">
        <w:rPr>
          <w:rFonts w:ascii="Arial" w:hAnsi="Arial" w:cs="Arial"/>
          <w:sz w:val="20"/>
          <w:szCs w:val="20"/>
        </w:rPr>
        <w:t xml:space="preserve">odpowiedzi ustnych, </w:t>
      </w:r>
    </w:p>
    <w:p w:rsidR="008900F9" w:rsidRDefault="00E301F8" w:rsidP="00683FE6">
      <w:pPr>
        <w:numPr>
          <w:ilvl w:val="0"/>
          <w:numId w:val="186"/>
        </w:numPr>
        <w:spacing w:line="360" w:lineRule="auto"/>
        <w:jc w:val="both"/>
        <w:rPr>
          <w:rFonts w:ascii="Arial" w:hAnsi="Arial" w:cs="Arial"/>
          <w:sz w:val="20"/>
          <w:szCs w:val="20"/>
        </w:rPr>
      </w:pPr>
      <w:r w:rsidRPr="00287522">
        <w:rPr>
          <w:rFonts w:ascii="Arial" w:hAnsi="Arial" w:cs="Arial"/>
          <w:sz w:val="20"/>
          <w:szCs w:val="20"/>
        </w:rPr>
        <w:t>ukierunkowanej obserwacji pracy ucznia,</w:t>
      </w:r>
    </w:p>
    <w:p w:rsidR="008900F9" w:rsidRDefault="00E301F8" w:rsidP="00683FE6">
      <w:pPr>
        <w:numPr>
          <w:ilvl w:val="0"/>
          <w:numId w:val="186"/>
        </w:numPr>
        <w:spacing w:line="360" w:lineRule="auto"/>
        <w:jc w:val="both"/>
        <w:rPr>
          <w:rFonts w:ascii="Arial" w:hAnsi="Arial" w:cs="Arial"/>
          <w:sz w:val="20"/>
          <w:szCs w:val="20"/>
        </w:rPr>
      </w:pPr>
      <w:r w:rsidRPr="00287522">
        <w:rPr>
          <w:rFonts w:ascii="Arial" w:hAnsi="Arial" w:cs="Arial"/>
          <w:sz w:val="20"/>
          <w:szCs w:val="20"/>
        </w:rPr>
        <w:lastRenderedPageBreak/>
        <w:t>wykonywanych zadań zawodowych,</w:t>
      </w:r>
    </w:p>
    <w:p w:rsidR="008900F9" w:rsidRDefault="00E301F8" w:rsidP="00683FE6">
      <w:pPr>
        <w:numPr>
          <w:ilvl w:val="0"/>
          <w:numId w:val="186"/>
        </w:numPr>
        <w:spacing w:line="360" w:lineRule="auto"/>
        <w:jc w:val="both"/>
        <w:rPr>
          <w:rFonts w:ascii="Arial" w:hAnsi="Arial" w:cs="Arial"/>
          <w:sz w:val="20"/>
          <w:szCs w:val="20"/>
        </w:rPr>
      </w:pPr>
      <w:r w:rsidRPr="00287522">
        <w:rPr>
          <w:rFonts w:ascii="Arial" w:hAnsi="Arial" w:cs="Arial"/>
          <w:sz w:val="20"/>
          <w:szCs w:val="20"/>
        </w:rPr>
        <w:t>wykonywanego projektu,</w:t>
      </w:r>
    </w:p>
    <w:p w:rsidR="008900F9" w:rsidRDefault="00E301F8" w:rsidP="00683FE6">
      <w:pPr>
        <w:numPr>
          <w:ilvl w:val="0"/>
          <w:numId w:val="186"/>
        </w:numPr>
        <w:spacing w:line="360" w:lineRule="auto"/>
        <w:jc w:val="both"/>
        <w:rPr>
          <w:rFonts w:ascii="Arial" w:hAnsi="Arial" w:cs="Arial"/>
          <w:sz w:val="20"/>
          <w:szCs w:val="20"/>
        </w:rPr>
      </w:pPr>
      <w:r w:rsidRPr="00287522">
        <w:rPr>
          <w:rFonts w:ascii="Arial" w:hAnsi="Arial" w:cs="Arial"/>
          <w:sz w:val="20"/>
          <w:szCs w:val="20"/>
        </w:rPr>
        <w:t>prezentacji projektu.</w:t>
      </w:r>
    </w:p>
    <w:p w:rsidR="00E301F8" w:rsidRPr="00287522" w:rsidRDefault="00FB2217" w:rsidP="00FB2217">
      <w:pPr>
        <w:spacing w:line="360" w:lineRule="auto"/>
        <w:jc w:val="both"/>
        <w:rPr>
          <w:rFonts w:ascii="Arial" w:hAnsi="Arial" w:cs="Arial"/>
          <w:sz w:val="20"/>
          <w:szCs w:val="20"/>
        </w:rPr>
      </w:pPr>
      <w:r>
        <w:rPr>
          <w:rFonts w:ascii="Arial" w:hAnsi="Arial" w:cs="Arial"/>
          <w:sz w:val="20"/>
          <w:szCs w:val="20"/>
        </w:rPr>
        <w:tab/>
      </w:r>
      <w:r w:rsidR="00E301F8" w:rsidRPr="00287522">
        <w:rPr>
          <w:rFonts w:ascii="Arial" w:hAnsi="Arial" w:cs="Arial"/>
          <w:sz w:val="20"/>
          <w:szCs w:val="20"/>
        </w:rPr>
        <w:t>W ocenie dokonywanej w formie ustnej należy uwzględniać następujące kryteria: wiedzę merytoryczną, jakość wypowiedzi, poprawność wnioskowania. Umiejętności praktyczne należy oceniać</w:t>
      </w:r>
      <w:r w:rsidR="001979D6">
        <w:rPr>
          <w:rFonts w:ascii="Arial" w:hAnsi="Arial" w:cs="Arial"/>
          <w:sz w:val="20"/>
          <w:szCs w:val="20"/>
        </w:rPr>
        <w:t xml:space="preserve"> na </w:t>
      </w:r>
      <w:r w:rsidR="00E301F8" w:rsidRPr="00287522">
        <w:rPr>
          <w:rFonts w:ascii="Arial" w:hAnsi="Arial" w:cs="Arial"/>
          <w:sz w:val="20"/>
          <w:szCs w:val="20"/>
        </w:rPr>
        <w:t>podstawie obserwacji czynności wykonywanych przez ucznia w trakcie realizacji zadań zawodowych, ich poprawność wykonania i formy przedstawienia i uzasadnienia.</w:t>
      </w:r>
    </w:p>
    <w:p w:rsidR="00E301F8" w:rsidRPr="00287522" w:rsidRDefault="00E301F8" w:rsidP="00FB2217">
      <w:pPr>
        <w:spacing w:line="360" w:lineRule="auto"/>
        <w:jc w:val="both"/>
        <w:rPr>
          <w:rFonts w:ascii="Arial" w:hAnsi="Arial" w:cs="Arial"/>
          <w:sz w:val="20"/>
          <w:szCs w:val="20"/>
        </w:rPr>
      </w:pPr>
      <w:r w:rsidRPr="00287522">
        <w:rPr>
          <w:rFonts w:ascii="Arial" w:hAnsi="Arial" w:cs="Arial"/>
          <w:sz w:val="20"/>
          <w:szCs w:val="20"/>
        </w:rPr>
        <w:t>Zajęcia należy prowadzić z naciskiem na:</w:t>
      </w:r>
    </w:p>
    <w:p w:rsidR="008900F9" w:rsidRDefault="00E301F8" w:rsidP="00683FE6">
      <w:pPr>
        <w:numPr>
          <w:ilvl w:val="0"/>
          <w:numId w:val="187"/>
        </w:numPr>
        <w:spacing w:line="360" w:lineRule="auto"/>
        <w:jc w:val="both"/>
        <w:rPr>
          <w:rFonts w:ascii="Arial" w:hAnsi="Arial" w:cs="Arial"/>
          <w:sz w:val="20"/>
          <w:szCs w:val="20"/>
        </w:rPr>
      </w:pPr>
      <w:r w:rsidRPr="00287522">
        <w:rPr>
          <w:rFonts w:ascii="Arial" w:hAnsi="Arial" w:cs="Arial"/>
          <w:sz w:val="20"/>
          <w:szCs w:val="20"/>
        </w:rPr>
        <w:t>przestrzeganie bhp w trakcie wykonywania zadań zawodowych,</w:t>
      </w:r>
    </w:p>
    <w:p w:rsidR="008900F9" w:rsidRDefault="00E301F8" w:rsidP="00683FE6">
      <w:pPr>
        <w:numPr>
          <w:ilvl w:val="0"/>
          <w:numId w:val="187"/>
        </w:numPr>
        <w:spacing w:line="360" w:lineRule="auto"/>
        <w:jc w:val="both"/>
        <w:rPr>
          <w:rFonts w:ascii="Arial" w:hAnsi="Arial" w:cs="Arial"/>
          <w:sz w:val="20"/>
          <w:szCs w:val="20"/>
        </w:rPr>
      </w:pPr>
      <w:r w:rsidRPr="00287522">
        <w:rPr>
          <w:rFonts w:ascii="Arial" w:hAnsi="Arial" w:cs="Arial"/>
          <w:sz w:val="20"/>
          <w:szCs w:val="20"/>
        </w:rPr>
        <w:t>wykorzystywanie różnych źródeł informacji,</w:t>
      </w:r>
    </w:p>
    <w:p w:rsidR="008900F9" w:rsidRDefault="00E301F8" w:rsidP="00683FE6">
      <w:pPr>
        <w:numPr>
          <w:ilvl w:val="0"/>
          <w:numId w:val="187"/>
        </w:numPr>
        <w:spacing w:line="360" w:lineRule="auto"/>
        <w:jc w:val="both"/>
        <w:rPr>
          <w:rFonts w:ascii="Arial" w:hAnsi="Arial" w:cs="Arial"/>
          <w:sz w:val="20"/>
          <w:szCs w:val="20"/>
        </w:rPr>
      </w:pPr>
      <w:r w:rsidRPr="00287522">
        <w:rPr>
          <w:rFonts w:ascii="Arial" w:hAnsi="Arial" w:cs="Arial"/>
          <w:sz w:val="20"/>
          <w:szCs w:val="20"/>
        </w:rPr>
        <w:t>pracę w zespole,</w:t>
      </w:r>
    </w:p>
    <w:p w:rsidR="008900F9" w:rsidRDefault="00E301F8" w:rsidP="00683FE6">
      <w:pPr>
        <w:numPr>
          <w:ilvl w:val="0"/>
          <w:numId w:val="187"/>
        </w:numPr>
        <w:spacing w:line="360" w:lineRule="auto"/>
        <w:jc w:val="both"/>
        <w:rPr>
          <w:rFonts w:ascii="Arial" w:hAnsi="Arial" w:cs="Arial"/>
          <w:sz w:val="20"/>
          <w:szCs w:val="20"/>
        </w:rPr>
      </w:pPr>
      <w:r w:rsidRPr="00287522">
        <w:rPr>
          <w:rFonts w:ascii="Arial" w:hAnsi="Arial" w:cs="Arial"/>
          <w:sz w:val="20"/>
          <w:szCs w:val="20"/>
        </w:rPr>
        <w:t>poprawność merytoryczną wykonywanych zadania lub projektu.</w:t>
      </w:r>
    </w:p>
    <w:p w:rsidR="00E301F8" w:rsidRPr="00287522" w:rsidRDefault="00FB2217" w:rsidP="00FB2217">
      <w:pPr>
        <w:spacing w:line="360" w:lineRule="auto"/>
        <w:jc w:val="both"/>
        <w:rPr>
          <w:rFonts w:ascii="Arial" w:hAnsi="Arial" w:cs="Arial"/>
          <w:sz w:val="20"/>
          <w:szCs w:val="20"/>
        </w:rPr>
      </w:pPr>
      <w:r>
        <w:rPr>
          <w:rFonts w:ascii="Arial" w:hAnsi="Arial" w:cs="Arial"/>
          <w:sz w:val="20"/>
          <w:szCs w:val="20"/>
        </w:rPr>
        <w:tab/>
      </w:r>
      <w:r w:rsidR="00E301F8" w:rsidRPr="00287522">
        <w:rPr>
          <w:rFonts w:ascii="Arial" w:hAnsi="Arial" w:cs="Arial"/>
          <w:sz w:val="20"/>
          <w:szCs w:val="20"/>
        </w:rPr>
        <w:t>W ocenie końcowej należy uwzględnić poziom wykonywanych zadań zawodowych, przestrzegania bhp w trakcie ich realizacji oraz osiągnięte kompetencje personaln</w:t>
      </w:r>
      <w:r w:rsidR="00E301F8">
        <w:rPr>
          <w:rFonts w:ascii="Arial" w:hAnsi="Arial" w:cs="Arial"/>
          <w:sz w:val="20"/>
          <w:szCs w:val="20"/>
        </w:rPr>
        <w:t>e związane z nauczanym zawodem.</w:t>
      </w:r>
    </w:p>
    <w:p w:rsidR="00E301F8" w:rsidRPr="00287522" w:rsidRDefault="00E301F8" w:rsidP="00FB2217">
      <w:pPr>
        <w:spacing w:line="360" w:lineRule="auto"/>
        <w:jc w:val="both"/>
        <w:rPr>
          <w:rFonts w:ascii="Arial" w:hAnsi="Arial" w:cs="Arial"/>
          <w:b/>
          <w:sz w:val="20"/>
          <w:szCs w:val="20"/>
        </w:rPr>
      </w:pPr>
    </w:p>
    <w:p w:rsidR="00E301F8" w:rsidRPr="00287522" w:rsidRDefault="00FB2217" w:rsidP="00FB2217">
      <w:pPr>
        <w:spacing w:line="360" w:lineRule="auto"/>
        <w:jc w:val="both"/>
        <w:rPr>
          <w:rFonts w:ascii="Arial" w:hAnsi="Arial" w:cs="Arial"/>
          <w:b/>
          <w:sz w:val="20"/>
          <w:szCs w:val="20"/>
        </w:rPr>
      </w:pPr>
      <w:r>
        <w:rPr>
          <w:rFonts w:ascii="Arial" w:hAnsi="Arial" w:cs="Arial"/>
          <w:b/>
          <w:sz w:val="20"/>
          <w:szCs w:val="20"/>
        </w:rPr>
        <w:t xml:space="preserve">Sposoby ewaluacji przedmiotu </w:t>
      </w:r>
    </w:p>
    <w:p w:rsidR="00E301F8" w:rsidRPr="00287522" w:rsidRDefault="00E301F8" w:rsidP="00FB2217">
      <w:pPr>
        <w:spacing w:line="360" w:lineRule="auto"/>
        <w:jc w:val="both"/>
        <w:rPr>
          <w:rFonts w:ascii="Arial" w:hAnsi="Arial" w:cs="Arial"/>
          <w:sz w:val="20"/>
          <w:szCs w:val="20"/>
        </w:rPr>
      </w:pPr>
      <w:r w:rsidRPr="00287522">
        <w:rPr>
          <w:rFonts w:ascii="Arial" w:hAnsi="Arial" w:cs="Arial"/>
          <w:sz w:val="20"/>
          <w:szCs w:val="20"/>
        </w:rPr>
        <w:t>Ewaluacja przedmiotu ma</w:t>
      </w:r>
      <w:r w:rsidR="001979D6">
        <w:rPr>
          <w:rFonts w:ascii="Arial" w:hAnsi="Arial" w:cs="Arial"/>
          <w:sz w:val="20"/>
          <w:szCs w:val="20"/>
        </w:rPr>
        <w:t xml:space="preserve"> na </w:t>
      </w:r>
      <w:r w:rsidRPr="00287522">
        <w:rPr>
          <w:rFonts w:ascii="Arial" w:hAnsi="Arial" w:cs="Arial"/>
          <w:sz w:val="20"/>
          <w:szCs w:val="20"/>
        </w:rPr>
        <w:t xml:space="preserve">celu </w:t>
      </w:r>
      <w:r w:rsidR="00FB2217" w:rsidRPr="00287522">
        <w:rPr>
          <w:rFonts w:ascii="Arial" w:hAnsi="Arial" w:cs="Arial"/>
          <w:sz w:val="20"/>
          <w:szCs w:val="20"/>
        </w:rPr>
        <w:t>określenie, jakości</w:t>
      </w:r>
      <w:r w:rsidRPr="00287522">
        <w:rPr>
          <w:rFonts w:ascii="Arial" w:hAnsi="Arial" w:cs="Arial"/>
          <w:sz w:val="20"/>
          <w:szCs w:val="20"/>
        </w:rPr>
        <w:t xml:space="preserve"> i skuteczności procesu nauczania a w szczególności stopnia realizacji celów szczegółowych. Powinna ona swym zakresem obejmować:</w:t>
      </w:r>
    </w:p>
    <w:p w:rsidR="008900F9" w:rsidRDefault="00E301F8" w:rsidP="00683FE6">
      <w:pPr>
        <w:numPr>
          <w:ilvl w:val="0"/>
          <w:numId w:val="188"/>
        </w:numPr>
        <w:spacing w:line="360" w:lineRule="auto"/>
        <w:jc w:val="both"/>
        <w:rPr>
          <w:rFonts w:ascii="Arial" w:hAnsi="Arial" w:cs="Arial"/>
          <w:sz w:val="20"/>
          <w:szCs w:val="20"/>
        </w:rPr>
      </w:pPr>
      <w:r w:rsidRPr="00287522">
        <w:rPr>
          <w:rFonts w:ascii="Arial" w:hAnsi="Arial" w:cs="Arial"/>
          <w:sz w:val="20"/>
          <w:szCs w:val="20"/>
        </w:rPr>
        <w:t>osiąganie szczegółowych efektów kształcenia,</w:t>
      </w:r>
    </w:p>
    <w:p w:rsidR="008900F9" w:rsidRDefault="00E301F8" w:rsidP="00683FE6">
      <w:pPr>
        <w:numPr>
          <w:ilvl w:val="0"/>
          <w:numId w:val="188"/>
        </w:numPr>
        <w:spacing w:line="360" w:lineRule="auto"/>
        <w:jc w:val="both"/>
        <w:rPr>
          <w:rFonts w:ascii="Arial" w:hAnsi="Arial" w:cs="Arial"/>
          <w:sz w:val="20"/>
          <w:szCs w:val="20"/>
        </w:rPr>
      </w:pPr>
      <w:r w:rsidRPr="00287522">
        <w:rPr>
          <w:rFonts w:ascii="Arial" w:hAnsi="Arial" w:cs="Arial"/>
          <w:sz w:val="20"/>
          <w:szCs w:val="20"/>
        </w:rPr>
        <w:t>dobór oraz zastosowanie form, metod i strategii dydaktycznych,</w:t>
      </w:r>
    </w:p>
    <w:p w:rsidR="008900F9" w:rsidRDefault="00E301F8" w:rsidP="00683FE6">
      <w:pPr>
        <w:numPr>
          <w:ilvl w:val="0"/>
          <w:numId w:val="188"/>
        </w:numPr>
        <w:spacing w:line="360" w:lineRule="auto"/>
        <w:jc w:val="both"/>
        <w:rPr>
          <w:rFonts w:ascii="Arial" w:hAnsi="Arial" w:cs="Arial"/>
          <w:sz w:val="20"/>
          <w:szCs w:val="20"/>
        </w:rPr>
      </w:pPr>
      <w:r w:rsidRPr="00287522">
        <w:rPr>
          <w:rFonts w:ascii="Arial" w:hAnsi="Arial" w:cs="Arial"/>
          <w:sz w:val="20"/>
          <w:szCs w:val="20"/>
        </w:rPr>
        <w:t>wykorzystanie bazy dydaktycznej.</w:t>
      </w:r>
    </w:p>
    <w:p w:rsidR="00E301F8" w:rsidRPr="00287522" w:rsidRDefault="00E301F8" w:rsidP="00FB2217">
      <w:pPr>
        <w:spacing w:line="360" w:lineRule="auto"/>
        <w:jc w:val="both"/>
        <w:rPr>
          <w:rFonts w:ascii="Arial" w:hAnsi="Arial" w:cs="Arial"/>
          <w:sz w:val="20"/>
          <w:szCs w:val="20"/>
        </w:rPr>
      </w:pPr>
      <w:r w:rsidRPr="00287522">
        <w:rPr>
          <w:rFonts w:ascii="Arial" w:hAnsi="Arial" w:cs="Arial"/>
          <w:sz w:val="20"/>
          <w:szCs w:val="20"/>
        </w:rPr>
        <w:tab/>
        <w:t xml:space="preserve">Proponuje się dokonywać ewaluacji </w:t>
      </w:r>
      <w:r w:rsidR="00DB0BBB">
        <w:rPr>
          <w:rFonts w:ascii="Arial" w:hAnsi="Arial" w:cs="Arial"/>
          <w:sz w:val="20"/>
          <w:szCs w:val="20"/>
        </w:rPr>
        <w:t xml:space="preserve">procesu nauczania-uczenia się </w:t>
      </w:r>
      <w:r w:rsidRPr="00287522">
        <w:rPr>
          <w:rFonts w:ascii="Arial" w:hAnsi="Arial" w:cs="Arial"/>
          <w:sz w:val="20"/>
          <w:szCs w:val="20"/>
        </w:rPr>
        <w:t>przedmiotu przez ocenianie poziom kompetencji uczniów realizujących określony program ze zwróceniem uwagi</w:t>
      </w:r>
      <w:r w:rsidR="001979D6">
        <w:rPr>
          <w:rFonts w:ascii="Arial" w:hAnsi="Arial" w:cs="Arial"/>
          <w:sz w:val="20"/>
          <w:szCs w:val="20"/>
        </w:rPr>
        <w:t xml:space="preserve"> na </w:t>
      </w:r>
      <w:r w:rsidRPr="00287522">
        <w:rPr>
          <w:rFonts w:ascii="Arial" w:hAnsi="Arial" w:cs="Arial"/>
          <w:sz w:val="20"/>
          <w:szCs w:val="20"/>
        </w:rPr>
        <w:t>szczegółowe cele kształcenia. Jednym z elementów zapewniających ewaluację jest stosowanie oceniania kształtującego polegającego</w:t>
      </w:r>
      <w:r w:rsidR="001979D6">
        <w:rPr>
          <w:rFonts w:ascii="Arial" w:hAnsi="Arial" w:cs="Arial"/>
          <w:sz w:val="20"/>
          <w:szCs w:val="20"/>
        </w:rPr>
        <w:t xml:space="preserve"> na </w:t>
      </w:r>
      <w:r w:rsidRPr="00287522">
        <w:rPr>
          <w:rFonts w:ascii="Arial" w:hAnsi="Arial" w:cs="Arial"/>
          <w:sz w:val="20"/>
          <w:szCs w:val="20"/>
        </w:rPr>
        <w:t xml:space="preserve">otrzymywaniu (zarówno przez nauczyciela, jak i ucznia) informacji zwrotnych o postępach w nauce. </w:t>
      </w:r>
    </w:p>
    <w:p w:rsidR="00E301F8" w:rsidRPr="00287522" w:rsidRDefault="00E301F8" w:rsidP="00FB2217">
      <w:pPr>
        <w:spacing w:line="360" w:lineRule="auto"/>
        <w:jc w:val="both"/>
        <w:rPr>
          <w:rFonts w:ascii="Arial" w:hAnsi="Arial" w:cs="Arial"/>
          <w:sz w:val="20"/>
          <w:szCs w:val="20"/>
        </w:rPr>
      </w:pPr>
      <w:r w:rsidRPr="00287522">
        <w:rPr>
          <w:rFonts w:ascii="Arial" w:hAnsi="Arial" w:cs="Arial"/>
          <w:sz w:val="20"/>
          <w:szCs w:val="20"/>
        </w:rPr>
        <w:t>Ewaluację przez ocenianie poziomu kompetencji uczniów realizujących określony program przedmiotu proponuje się przeprowadzić metodą analizy SWOT. Powinna obejmować wszystkich uczestników procesu kształcenia: uczniów, nauczycieli, instruktorów praktycznej nauki zawodu. Zastosowanie tej metody pozwoli</w:t>
      </w:r>
      <w:r w:rsidR="001979D6">
        <w:rPr>
          <w:rFonts w:ascii="Arial" w:hAnsi="Arial" w:cs="Arial"/>
          <w:sz w:val="20"/>
          <w:szCs w:val="20"/>
        </w:rPr>
        <w:t xml:space="preserve"> na </w:t>
      </w:r>
      <w:r w:rsidRPr="00287522">
        <w:rPr>
          <w:rFonts w:ascii="Arial" w:hAnsi="Arial" w:cs="Arial"/>
          <w:sz w:val="20"/>
          <w:szCs w:val="20"/>
        </w:rPr>
        <w:t xml:space="preserve">określenie pozytywów (mocne strony i szanse) oraz negatywów (słabe strony i zagrożenia) programu przedmiotu. </w:t>
      </w:r>
    </w:p>
    <w:p w:rsidR="00E301F8" w:rsidRPr="00287522" w:rsidRDefault="00E301F8" w:rsidP="00FB2217">
      <w:pPr>
        <w:spacing w:line="360" w:lineRule="auto"/>
        <w:jc w:val="both"/>
        <w:rPr>
          <w:rFonts w:ascii="Arial" w:hAnsi="Arial" w:cs="Arial"/>
          <w:sz w:val="20"/>
          <w:szCs w:val="20"/>
        </w:rPr>
      </w:pPr>
      <w:r w:rsidRPr="00287522">
        <w:rPr>
          <w:rFonts w:ascii="Arial" w:hAnsi="Arial" w:cs="Arial"/>
          <w:sz w:val="20"/>
          <w:szCs w:val="20"/>
        </w:rPr>
        <w:lastRenderedPageBreak/>
        <w:t>Ewaluację w fazie podsumowującej proponuje się przeprowadzić w modelu triangulacyjnym. Cechą charakterystyczną tego modelu jest fakt, iż ocenia się program z punktu widzenia kilku grup, np. z perspektywy ucznia, rodzica i nauczyciela. Główne działania ewaluatora to obserwacja, wykorzystanie wywiadu, ankiety, kwestionariusza. Pozyskanie danych od różnych osób i z różnych perspektyw</w:t>
      </w:r>
      <w:r w:rsidR="001979D6">
        <w:rPr>
          <w:rFonts w:ascii="Arial" w:hAnsi="Arial" w:cs="Arial"/>
          <w:sz w:val="20"/>
          <w:szCs w:val="20"/>
        </w:rPr>
        <w:t xml:space="preserve"> na </w:t>
      </w:r>
      <w:r w:rsidRPr="00287522">
        <w:rPr>
          <w:rFonts w:ascii="Arial" w:hAnsi="Arial" w:cs="Arial"/>
          <w:sz w:val="20"/>
          <w:szCs w:val="20"/>
        </w:rPr>
        <w:t>temat jednego elementu pozwala</w:t>
      </w:r>
      <w:r w:rsidR="001979D6">
        <w:rPr>
          <w:rFonts w:ascii="Arial" w:hAnsi="Arial" w:cs="Arial"/>
          <w:sz w:val="20"/>
          <w:szCs w:val="20"/>
        </w:rPr>
        <w:t xml:space="preserve"> na </w:t>
      </w:r>
      <w:r w:rsidR="00F43076">
        <w:rPr>
          <w:rFonts w:ascii="Arial" w:hAnsi="Arial" w:cs="Arial"/>
          <w:sz w:val="20"/>
          <w:szCs w:val="20"/>
        </w:rPr>
        <w:t>uzyskanie wielowymiarowego i </w:t>
      </w:r>
      <w:r w:rsidRPr="00287522">
        <w:rPr>
          <w:rFonts w:ascii="Arial" w:hAnsi="Arial" w:cs="Arial"/>
          <w:sz w:val="20"/>
          <w:szCs w:val="20"/>
        </w:rPr>
        <w:t>obiektywnego opisu zjawiska.</w:t>
      </w:r>
    </w:p>
    <w:p w:rsidR="00E301F8" w:rsidRDefault="00E301F8" w:rsidP="00FB2217">
      <w:pPr>
        <w:spacing w:line="360" w:lineRule="auto"/>
        <w:jc w:val="both"/>
        <w:rPr>
          <w:rFonts w:ascii="Arial" w:hAnsi="Arial" w:cs="Arial"/>
          <w:sz w:val="20"/>
          <w:szCs w:val="20"/>
        </w:rPr>
      </w:pPr>
    </w:p>
    <w:p w:rsidR="00FB2217" w:rsidRDefault="00FB221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br w:type="page"/>
      </w:r>
    </w:p>
    <w:p w:rsidR="00E301F8" w:rsidRPr="00FB2217" w:rsidRDefault="00E301F8" w:rsidP="00DB0BBB">
      <w:pPr>
        <w:spacing w:line="360" w:lineRule="auto"/>
        <w:jc w:val="both"/>
        <w:rPr>
          <w:rFonts w:ascii="Arial" w:hAnsi="Arial" w:cs="Arial"/>
          <w:b/>
          <w:szCs w:val="20"/>
        </w:rPr>
      </w:pPr>
      <w:r w:rsidRPr="00FB2217">
        <w:rPr>
          <w:rFonts w:ascii="Arial" w:hAnsi="Arial" w:cs="Arial"/>
          <w:b/>
          <w:szCs w:val="20"/>
        </w:rPr>
        <w:lastRenderedPageBreak/>
        <w:t>Pra</w:t>
      </w:r>
      <w:r w:rsidR="00C8027C">
        <w:rPr>
          <w:rFonts w:ascii="Arial" w:hAnsi="Arial" w:cs="Arial"/>
          <w:b/>
          <w:szCs w:val="20"/>
        </w:rPr>
        <w:t xml:space="preserve">ktyka zawodowa dla kwalifikacji </w:t>
      </w:r>
      <w:r w:rsidR="007E5D97">
        <w:rPr>
          <w:rFonts w:ascii="Arial" w:eastAsia="Arial" w:hAnsi="Arial" w:cs="Arial"/>
          <w:b/>
          <w:szCs w:val="20"/>
        </w:rPr>
        <w:t>DRM.08.</w:t>
      </w:r>
      <w:r w:rsidR="00C8027C">
        <w:rPr>
          <w:rFonts w:ascii="Arial" w:eastAsia="Arial" w:hAnsi="Arial" w:cs="Arial"/>
          <w:b/>
          <w:szCs w:val="20"/>
        </w:rPr>
        <w:t xml:space="preserve"> </w:t>
      </w:r>
      <w:r w:rsidRPr="00FB2217">
        <w:rPr>
          <w:rFonts w:ascii="Arial" w:eastAsia="Arial" w:hAnsi="Arial" w:cs="Arial"/>
          <w:b/>
          <w:szCs w:val="20"/>
        </w:rPr>
        <w:t>Organizacja i prowadzenie procesów przetwarzania drewn</w:t>
      </w:r>
      <w:r w:rsidR="00C8027C">
        <w:rPr>
          <w:rFonts w:ascii="Arial" w:eastAsia="Arial" w:hAnsi="Arial" w:cs="Arial"/>
          <w:b/>
          <w:szCs w:val="20"/>
        </w:rPr>
        <w:t>a i materiałów drewnopochodnych</w:t>
      </w:r>
    </w:p>
    <w:p w:rsidR="00E301F8" w:rsidRPr="00D844F1" w:rsidRDefault="00E301F8" w:rsidP="00FB221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E301F8" w:rsidRPr="005B1C50" w:rsidRDefault="00E301F8" w:rsidP="00FB221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5B1C50">
        <w:rPr>
          <w:rFonts w:ascii="Arial" w:hAnsi="Arial" w:cs="Arial"/>
          <w:b/>
          <w:sz w:val="20"/>
          <w:szCs w:val="20"/>
        </w:rPr>
        <w:t>Cele ogólne przedmiotu</w:t>
      </w:r>
    </w:p>
    <w:p w:rsidR="008900F9" w:rsidRPr="00DB0BBB" w:rsidRDefault="00E301F8" w:rsidP="007C319A">
      <w:pPr>
        <w:pStyle w:val="Akapitzlist"/>
        <w:numPr>
          <w:ilvl w:val="0"/>
          <w:numId w:val="283"/>
        </w:num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color w:val="auto"/>
          <w:sz w:val="20"/>
          <w:szCs w:val="22"/>
        </w:rPr>
      </w:pPr>
      <w:r w:rsidRPr="00DB0BBB">
        <w:rPr>
          <w:rFonts w:ascii="Arial" w:hAnsi="Arial" w:cs="Arial"/>
          <w:color w:val="auto"/>
          <w:sz w:val="20"/>
          <w:szCs w:val="20"/>
        </w:rPr>
        <w:t>Doskonalenie nabytych w szkole umiejętności i postaw w rzeczywistych warunkach pracy.</w:t>
      </w:r>
    </w:p>
    <w:p w:rsidR="00E301F8" w:rsidRPr="001B5038" w:rsidRDefault="00E301F8" w:rsidP="00FB2217">
      <w:p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jc w:val="both"/>
        <w:rPr>
          <w:rFonts w:ascii="Arial" w:hAnsi="Arial" w:cs="Arial"/>
          <w:color w:val="auto"/>
          <w:sz w:val="20"/>
          <w:szCs w:val="22"/>
        </w:rPr>
      </w:pPr>
    </w:p>
    <w:p w:rsidR="00E301F8" w:rsidRPr="001B5038" w:rsidRDefault="00E301F8" w:rsidP="00FB221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2"/>
        </w:rPr>
      </w:pPr>
      <w:r w:rsidRPr="001B5038">
        <w:rPr>
          <w:rFonts w:ascii="Arial" w:hAnsi="Arial" w:cs="Arial"/>
          <w:b/>
          <w:color w:val="auto"/>
          <w:sz w:val="20"/>
          <w:szCs w:val="22"/>
        </w:rPr>
        <w:t>Cele operacyjne:</w:t>
      </w:r>
    </w:p>
    <w:p w:rsidR="008900F9" w:rsidRDefault="00E301F8" w:rsidP="007C319A">
      <w:pPr>
        <w:numPr>
          <w:ilvl w:val="0"/>
          <w:numId w:val="2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color w:val="auto"/>
          <w:sz w:val="20"/>
          <w:szCs w:val="20"/>
        </w:rPr>
      </w:pPr>
      <w:r>
        <w:rPr>
          <w:rFonts w:ascii="Arial" w:eastAsia="Arial" w:hAnsi="Arial" w:cs="Arial"/>
          <w:color w:val="auto"/>
          <w:sz w:val="20"/>
          <w:szCs w:val="20"/>
        </w:rPr>
        <w:t>stosować instrukcje obsługi maszyn i urządzeń,</w:t>
      </w:r>
    </w:p>
    <w:p w:rsidR="008900F9" w:rsidRDefault="00E301F8" w:rsidP="007C319A">
      <w:pPr>
        <w:numPr>
          <w:ilvl w:val="0"/>
          <w:numId w:val="2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color w:val="auto"/>
          <w:sz w:val="20"/>
          <w:szCs w:val="20"/>
        </w:rPr>
      </w:pPr>
      <w:r>
        <w:rPr>
          <w:rFonts w:ascii="Arial" w:eastAsia="Arial" w:hAnsi="Arial" w:cs="Arial"/>
          <w:color w:val="auto"/>
          <w:sz w:val="20"/>
          <w:szCs w:val="20"/>
        </w:rPr>
        <w:t xml:space="preserve">korzystać z programów </w:t>
      </w:r>
      <w:r w:rsidR="00EF68EF">
        <w:rPr>
          <w:rFonts w:ascii="Arial" w:eastAsia="Arial" w:hAnsi="Arial" w:cs="Arial"/>
          <w:color w:val="auto"/>
          <w:sz w:val="20"/>
          <w:szCs w:val="20"/>
        </w:rPr>
        <w:t>komputerowych wspomagających</w:t>
      </w:r>
      <w:r>
        <w:rPr>
          <w:rFonts w:ascii="Arial" w:eastAsia="Arial" w:hAnsi="Arial" w:cs="Arial"/>
          <w:color w:val="auto"/>
          <w:sz w:val="20"/>
          <w:szCs w:val="20"/>
        </w:rPr>
        <w:t xml:space="preserve"> technologię do produkcji wyrobów z drewna i materiałów drewnopochodnych,</w:t>
      </w:r>
    </w:p>
    <w:p w:rsidR="008900F9" w:rsidRDefault="00E301F8" w:rsidP="007C319A">
      <w:pPr>
        <w:numPr>
          <w:ilvl w:val="0"/>
          <w:numId w:val="2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color w:val="auto"/>
          <w:sz w:val="20"/>
          <w:szCs w:val="20"/>
        </w:rPr>
      </w:pPr>
      <w:r>
        <w:rPr>
          <w:rFonts w:ascii="Arial" w:eastAsia="Arial" w:hAnsi="Arial" w:cs="Arial"/>
          <w:color w:val="auto"/>
          <w:sz w:val="20"/>
          <w:szCs w:val="20"/>
        </w:rPr>
        <w:t>wykonywać badania laboratoryjne,</w:t>
      </w:r>
    </w:p>
    <w:p w:rsidR="008900F9" w:rsidRDefault="00E301F8" w:rsidP="007C319A">
      <w:pPr>
        <w:numPr>
          <w:ilvl w:val="0"/>
          <w:numId w:val="2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color w:val="auto"/>
          <w:sz w:val="20"/>
          <w:szCs w:val="20"/>
        </w:rPr>
      </w:pPr>
      <w:r>
        <w:rPr>
          <w:rFonts w:ascii="Arial" w:eastAsia="Arial" w:hAnsi="Arial" w:cs="Arial"/>
          <w:color w:val="auto"/>
          <w:sz w:val="20"/>
          <w:szCs w:val="20"/>
        </w:rPr>
        <w:t>organizować procesy produkcji wyrobów z drewna i materiałów drewnopochodnych,</w:t>
      </w:r>
    </w:p>
    <w:p w:rsidR="008900F9" w:rsidRDefault="00E301F8" w:rsidP="007C319A">
      <w:pPr>
        <w:numPr>
          <w:ilvl w:val="0"/>
          <w:numId w:val="2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color w:val="auto"/>
          <w:sz w:val="20"/>
          <w:szCs w:val="20"/>
        </w:rPr>
      </w:pPr>
      <w:r>
        <w:rPr>
          <w:rFonts w:ascii="Arial" w:eastAsia="Arial" w:hAnsi="Arial" w:cs="Arial"/>
          <w:color w:val="auto"/>
          <w:sz w:val="20"/>
          <w:szCs w:val="20"/>
        </w:rPr>
        <w:t>planować procesy transportu wyrobów z drewna i materiałów drewnopochodnych,</w:t>
      </w:r>
    </w:p>
    <w:p w:rsidR="008900F9" w:rsidRDefault="00E301F8" w:rsidP="007C319A">
      <w:pPr>
        <w:numPr>
          <w:ilvl w:val="0"/>
          <w:numId w:val="2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color w:val="auto"/>
          <w:sz w:val="20"/>
          <w:szCs w:val="20"/>
        </w:rPr>
      </w:pPr>
      <w:r>
        <w:rPr>
          <w:rFonts w:ascii="Arial" w:eastAsia="Arial" w:hAnsi="Arial" w:cs="Arial"/>
          <w:color w:val="auto"/>
          <w:sz w:val="20"/>
          <w:szCs w:val="20"/>
        </w:rPr>
        <w:t>monitorować procesy produkcyjne wykonywania wyrobów z drewna i materiałów drewnopochodnych,</w:t>
      </w:r>
    </w:p>
    <w:p w:rsidR="008900F9" w:rsidRDefault="00E301F8" w:rsidP="007C319A">
      <w:pPr>
        <w:numPr>
          <w:ilvl w:val="0"/>
          <w:numId w:val="2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color w:val="auto"/>
          <w:sz w:val="20"/>
          <w:szCs w:val="20"/>
        </w:rPr>
      </w:pPr>
      <w:r>
        <w:rPr>
          <w:rFonts w:ascii="Arial" w:eastAsia="Arial" w:hAnsi="Arial" w:cs="Arial"/>
          <w:color w:val="auto"/>
          <w:sz w:val="20"/>
          <w:szCs w:val="20"/>
        </w:rPr>
        <w:t>współpracować w zespole.</w:t>
      </w:r>
    </w:p>
    <w:p w:rsidR="00E301F8" w:rsidRDefault="00E301F8" w:rsidP="00FB221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2"/>
          <w:szCs w:val="18"/>
        </w:rPr>
      </w:pPr>
    </w:p>
    <w:p w:rsidR="00E301F8" w:rsidRPr="00FB2217" w:rsidRDefault="00E301F8" w:rsidP="00FB221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1B5038">
        <w:rPr>
          <w:rFonts w:ascii="Arial" w:hAnsi="Arial" w:cs="Arial"/>
          <w:b/>
          <w:color w:val="auto"/>
          <w:sz w:val="22"/>
          <w:szCs w:val="18"/>
        </w:rPr>
        <w:t xml:space="preserve">MATERIAŁ NAUCZANIA </w:t>
      </w:r>
      <w:r>
        <w:rPr>
          <w:rFonts w:ascii="Arial" w:hAnsi="Arial" w:cs="Arial"/>
          <w:b/>
          <w:sz w:val="20"/>
          <w:szCs w:val="20"/>
        </w:rPr>
        <w:t xml:space="preserve">Praktyka zawodowa dla kwalifikacji </w:t>
      </w:r>
      <w:r w:rsidR="007E5D97">
        <w:rPr>
          <w:rFonts w:ascii="Arial" w:hAnsi="Arial" w:cs="Arial"/>
          <w:b/>
          <w:sz w:val="20"/>
          <w:szCs w:val="20"/>
        </w:rPr>
        <w:t>DRM.08.</w:t>
      </w:r>
      <w:r w:rsidR="00C8027C">
        <w:rPr>
          <w:rFonts w:ascii="Arial" w:hAnsi="Arial" w:cs="Arial"/>
          <w:b/>
          <w:sz w:val="20"/>
          <w:szCs w:val="20"/>
        </w:rPr>
        <w:t xml:space="preserve"> </w:t>
      </w:r>
      <w:r w:rsidRPr="0007679E">
        <w:rPr>
          <w:rFonts w:ascii="Arial" w:eastAsia="Arial" w:hAnsi="Arial" w:cs="Arial"/>
          <w:b/>
          <w:sz w:val="20"/>
          <w:szCs w:val="20"/>
        </w:rPr>
        <w:t>Organizacja i prowadzenie procesów przetwarzania drewna i materiałów drewnopochodnych</w:t>
      </w:r>
      <w:r>
        <w:rPr>
          <w:rFonts w:ascii="Arial" w:hAnsi="Arial" w:cs="Arial"/>
          <w:b/>
          <w:sz w:val="20"/>
          <w:szCs w:val="20"/>
        </w:rPr>
        <w:t xml:space="preserve"> </w:t>
      </w:r>
    </w:p>
    <w:tbl>
      <w:tblPr>
        <w:tblpPr w:leftFromText="141" w:rightFromText="141"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008"/>
        <w:gridCol w:w="796"/>
        <w:gridCol w:w="4053"/>
        <w:gridCol w:w="4118"/>
        <w:gridCol w:w="1098"/>
      </w:tblGrid>
      <w:tr w:rsidR="00E301F8" w:rsidRPr="001B5038" w:rsidTr="00DB0BBB">
        <w:tc>
          <w:tcPr>
            <w:tcW w:w="755" w:type="pct"/>
            <w:vMerge w:val="restart"/>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Dział programowy</w:t>
            </w:r>
          </w:p>
        </w:tc>
        <w:tc>
          <w:tcPr>
            <w:tcW w:w="706" w:type="pct"/>
            <w:vMerge w:val="restart"/>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Tematy jednostek metodycznych</w:t>
            </w:r>
          </w:p>
        </w:tc>
        <w:tc>
          <w:tcPr>
            <w:tcW w:w="280" w:type="pct"/>
            <w:vMerge w:val="restart"/>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Liczba</w:t>
            </w:r>
          </w:p>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godz.</w:t>
            </w:r>
          </w:p>
        </w:tc>
        <w:tc>
          <w:tcPr>
            <w:tcW w:w="2873" w:type="pct"/>
            <w:gridSpan w:val="2"/>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Wymagania programowe</w:t>
            </w:r>
          </w:p>
        </w:tc>
        <w:tc>
          <w:tcPr>
            <w:tcW w:w="386" w:type="pct"/>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Uwagi o realizacji</w:t>
            </w:r>
          </w:p>
        </w:tc>
      </w:tr>
      <w:tr w:rsidR="00E301F8" w:rsidRPr="001B5038" w:rsidTr="00DB0BBB">
        <w:tc>
          <w:tcPr>
            <w:tcW w:w="755" w:type="pct"/>
            <w:vMerge/>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706" w:type="pct"/>
            <w:vMerge/>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280" w:type="pct"/>
            <w:vMerge/>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25" w:type="pct"/>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Podstawowe</w:t>
            </w:r>
          </w:p>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1B5038">
              <w:rPr>
                <w:rFonts w:ascii="Arial" w:hAnsi="Arial" w:cs="Arial"/>
                <w:b/>
                <w:color w:val="auto"/>
                <w:sz w:val="20"/>
                <w:szCs w:val="20"/>
              </w:rPr>
              <w:t>Uczeń potrafi:</w:t>
            </w:r>
          </w:p>
        </w:tc>
        <w:tc>
          <w:tcPr>
            <w:tcW w:w="1448" w:type="pct"/>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Ponadpodstawowe</w:t>
            </w:r>
          </w:p>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1B5038">
              <w:rPr>
                <w:rFonts w:ascii="Arial" w:hAnsi="Arial" w:cs="Arial"/>
                <w:b/>
                <w:color w:val="auto"/>
                <w:sz w:val="20"/>
                <w:szCs w:val="20"/>
              </w:rPr>
              <w:t>Uczeń potrafi:</w:t>
            </w:r>
          </w:p>
        </w:tc>
        <w:tc>
          <w:tcPr>
            <w:tcW w:w="386" w:type="pct"/>
            <w:shd w:val="clear" w:color="auto" w:fill="auto"/>
            <w:vAlign w:val="center"/>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B5038">
              <w:rPr>
                <w:rFonts w:ascii="Arial" w:hAnsi="Arial" w:cs="Arial"/>
                <w:color w:val="auto"/>
                <w:sz w:val="20"/>
                <w:szCs w:val="20"/>
              </w:rPr>
              <w:t>Etap realizacji</w:t>
            </w:r>
          </w:p>
        </w:tc>
      </w:tr>
      <w:tr w:rsidR="00E301F8" w:rsidRPr="001B5038" w:rsidTr="00DB0BBB">
        <w:trPr>
          <w:trHeight w:val="743"/>
        </w:trPr>
        <w:tc>
          <w:tcPr>
            <w:tcW w:w="755" w:type="pct"/>
            <w:vMerge w:val="restar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eastAsia="Arial" w:hAnsi="Arial" w:cs="Arial"/>
                <w:color w:val="auto"/>
                <w:sz w:val="20"/>
                <w:szCs w:val="20"/>
              </w:rPr>
              <w:t xml:space="preserve">I. </w:t>
            </w:r>
            <w:r>
              <w:rPr>
                <w:rFonts w:ascii="Arial" w:eastAsia="Arial" w:hAnsi="Arial" w:cs="Arial"/>
                <w:color w:val="auto"/>
                <w:sz w:val="20"/>
                <w:szCs w:val="20"/>
              </w:rPr>
              <w:t>Pojęcia i zadania</w:t>
            </w:r>
            <w:r w:rsidR="009842C9">
              <w:rPr>
                <w:rFonts w:ascii="Arial" w:eastAsia="Arial" w:hAnsi="Arial" w:cs="Arial"/>
                <w:color w:val="auto"/>
                <w:sz w:val="20"/>
                <w:szCs w:val="20"/>
              </w:rPr>
              <w:t xml:space="preserve"> z </w:t>
            </w:r>
            <w:r>
              <w:rPr>
                <w:rFonts w:ascii="Arial" w:eastAsia="Arial" w:hAnsi="Arial" w:cs="Arial"/>
                <w:color w:val="auto"/>
                <w:sz w:val="20"/>
                <w:szCs w:val="20"/>
              </w:rPr>
              <w:t>bhp</w:t>
            </w:r>
          </w:p>
        </w:tc>
        <w:tc>
          <w:tcPr>
            <w:tcW w:w="706"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B5038">
              <w:rPr>
                <w:rFonts w:ascii="Arial" w:eastAsia="Arial" w:hAnsi="Arial" w:cs="Arial"/>
                <w:color w:val="auto"/>
                <w:sz w:val="20"/>
                <w:szCs w:val="20"/>
              </w:rPr>
              <w:t xml:space="preserve">1. </w:t>
            </w:r>
            <w:r>
              <w:rPr>
                <w:rFonts w:ascii="Arial" w:eastAsia="Arial" w:hAnsi="Arial" w:cs="Arial"/>
                <w:color w:val="auto"/>
                <w:sz w:val="20"/>
                <w:szCs w:val="20"/>
              </w:rPr>
              <w:t>Pojęcia</w:t>
            </w:r>
            <w:r w:rsidR="009842C9">
              <w:rPr>
                <w:rFonts w:ascii="Arial" w:eastAsia="Arial" w:hAnsi="Arial" w:cs="Arial"/>
                <w:color w:val="auto"/>
                <w:sz w:val="20"/>
                <w:szCs w:val="20"/>
              </w:rPr>
              <w:t xml:space="preserve"> z </w:t>
            </w:r>
            <w:r>
              <w:rPr>
                <w:rFonts w:ascii="Arial" w:eastAsia="Arial" w:hAnsi="Arial" w:cs="Arial"/>
                <w:color w:val="auto"/>
                <w:sz w:val="20"/>
                <w:szCs w:val="20"/>
              </w:rPr>
              <w:t>zakresu bhp.</w:t>
            </w:r>
          </w:p>
        </w:tc>
        <w:tc>
          <w:tcPr>
            <w:tcW w:w="280" w:type="pct"/>
            <w:vMerge w:val="restar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25" w:type="pct"/>
            <w:shd w:val="clear" w:color="auto" w:fill="auto"/>
          </w:tcPr>
          <w:p w:rsidR="008900F9" w:rsidRDefault="00E301F8" w:rsidP="00683FE6">
            <w:pPr>
              <w:pStyle w:val="Akapitzlist"/>
              <w:numPr>
                <w:ilvl w:val="0"/>
                <w:numId w:val="196"/>
              </w:numPr>
              <w:ind w:left="408"/>
              <w:rPr>
                <w:rFonts w:ascii="Arial" w:hAnsi="Arial" w:cs="Arial"/>
                <w:color w:val="auto"/>
                <w:sz w:val="20"/>
                <w:szCs w:val="20"/>
              </w:rPr>
            </w:pPr>
            <w:r>
              <w:rPr>
                <w:rFonts w:ascii="Arial" w:hAnsi="Arial" w:cs="Arial"/>
                <w:color w:val="auto"/>
                <w:sz w:val="20"/>
                <w:szCs w:val="20"/>
              </w:rPr>
              <w:t>opisywać pojęcia związane</w:t>
            </w:r>
            <w:r w:rsidR="009842C9">
              <w:rPr>
                <w:rFonts w:ascii="Arial" w:hAnsi="Arial" w:cs="Arial"/>
                <w:color w:val="auto"/>
                <w:sz w:val="20"/>
                <w:szCs w:val="20"/>
              </w:rPr>
              <w:t xml:space="preserve"> z </w:t>
            </w:r>
            <w:r>
              <w:rPr>
                <w:rFonts w:ascii="Arial" w:hAnsi="Arial" w:cs="Arial"/>
                <w:color w:val="auto"/>
                <w:sz w:val="20"/>
                <w:szCs w:val="20"/>
              </w:rPr>
              <w:t>bezpieczeństwem pracy, ochroną pracy</w:t>
            </w:r>
            <w:r w:rsidR="00DD462F">
              <w:rPr>
                <w:rFonts w:ascii="Arial" w:hAnsi="Arial" w:cs="Arial"/>
                <w:color w:val="auto"/>
                <w:sz w:val="20"/>
                <w:szCs w:val="20"/>
              </w:rPr>
              <w:t xml:space="preserve"> i </w:t>
            </w:r>
            <w:r>
              <w:rPr>
                <w:rFonts w:ascii="Arial" w:hAnsi="Arial" w:cs="Arial"/>
                <w:color w:val="auto"/>
                <w:sz w:val="20"/>
                <w:szCs w:val="20"/>
              </w:rPr>
              <w:t>ochroną przeciwpożarową.</w:t>
            </w:r>
          </w:p>
        </w:tc>
        <w:tc>
          <w:tcPr>
            <w:tcW w:w="1448" w:type="pct"/>
            <w:shd w:val="clear" w:color="auto" w:fill="auto"/>
          </w:tcPr>
          <w:p w:rsidR="008900F9" w:rsidRDefault="00E301F8" w:rsidP="00683FE6">
            <w:pPr>
              <w:pStyle w:val="Akapitzlist"/>
              <w:numPr>
                <w:ilvl w:val="0"/>
                <w:numId w:val="197"/>
              </w:numPr>
              <w:ind w:left="403"/>
              <w:rPr>
                <w:rFonts w:ascii="Arial" w:eastAsia="Arial" w:hAnsi="Arial" w:cs="Arial"/>
                <w:color w:val="auto"/>
                <w:sz w:val="20"/>
                <w:szCs w:val="20"/>
              </w:rPr>
            </w:pPr>
            <w:r w:rsidRPr="00055367">
              <w:rPr>
                <w:rFonts w:ascii="Arial" w:eastAsia="Arial" w:hAnsi="Arial" w:cs="Arial"/>
                <w:color w:val="auto"/>
                <w:sz w:val="20"/>
                <w:szCs w:val="20"/>
              </w:rPr>
              <w:t>char</w:t>
            </w:r>
            <w:r>
              <w:rPr>
                <w:rFonts w:ascii="Arial" w:eastAsia="Arial" w:hAnsi="Arial" w:cs="Arial"/>
                <w:color w:val="auto"/>
                <w:sz w:val="20"/>
                <w:szCs w:val="20"/>
              </w:rPr>
              <w:t>akteryzować</w:t>
            </w:r>
            <w:r w:rsidRPr="00055367">
              <w:rPr>
                <w:rFonts w:ascii="Arial" w:eastAsia="Arial" w:hAnsi="Arial" w:cs="Arial"/>
                <w:color w:val="auto"/>
                <w:sz w:val="20"/>
                <w:szCs w:val="20"/>
              </w:rPr>
              <w:t xml:space="preserve"> warunki</w:t>
            </w:r>
            <w:r w:rsidR="00DD462F">
              <w:rPr>
                <w:rFonts w:ascii="Arial" w:eastAsia="Arial" w:hAnsi="Arial" w:cs="Arial"/>
                <w:color w:val="auto"/>
                <w:sz w:val="20"/>
                <w:szCs w:val="20"/>
              </w:rPr>
              <w:t xml:space="preserve"> i </w:t>
            </w:r>
            <w:r w:rsidRPr="00055367">
              <w:rPr>
                <w:rFonts w:ascii="Arial" w:eastAsia="Arial" w:hAnsi="Arial" w:cs="Arial"/>
                <w:color w:val="auto"/>
                <w:sz w:val="20"/>
                <w:szCs w:val="20"/>
              </w:rPr>
              <w:t>organizację pracy zapewniające wymagany poziom ochrony zdrowia</w:t>
            </w:r>
            <w:r w:rsidR="00DD462F">
              <w:rPr>
                <w:rFonts w:ascii="Arial" w:eastAsia="Arial" w:hAnsi="Arial" w:cs="Arial"/>
                <w:color w:val="auto"/>
                <w:sz w:val="20"/>
                <w:szCs w:val="20"/>
              </w:rPr>
              <w:t xml:space="preserve"> i </w:t>
            </w:r>
            <w:r w:rsidRPr="00055367">
              <w:rPr>
                <w:rFonts w:ascii="Arial" w:eastAsia="Arial" w:hAnsi="Arial" w:cs="Arial"/>
                <w:color w:val="auto"/>
                <w:sz w:val="20"/>
                <w:szCs w:val="20"/>
              </w:rPr>
              <w:t>życia przed zagrożeniami występującymi w środowisku pracy</w:t>
            </w:r>
            <w:r w:rsidR="00073968">
              <w:rPr>
                <w:rFonts w:ascii="Arial" w:eastAsia="Arial" w:hAnsi="Arial" w:cs="Arial"/>
                <w:color w:val="auto"/>
                <w:sz w:val="20"/>
                <w:szCs w:val="20"/>
              </w:rPr>
              <w:t xml:space="preserve"> w przemyśle drzewnym</w:t>
            </w:r>
          </w:p>
          <w:p w:rsidR="008900F9" w:rsidRDefault="00E301F8" w:rsidP="00683FE6">
            <w:pPr>
              <w:pStyle w:val="Akapitzlist"/>
              <w:numPr>
                <w:ilvl w:val="0"/>
                <w:numId w:val="198"/>
              </w:numPr>
              <w:ind w:left="403"/>
              <w:rPr>
                <w:rFonts w:ascii="Arial" w:eastAsia="Arial" w:hAnsi="Arial" w:cs="Arial"/>
                <w:color w:val="auto"/>
                <w:sz w:val="20"/>
                <w:szCs w:val="20"/>
              </w:rPr>
            </w:pPr>
            <w:r w:rsidRPr="00055367">
              <w:rPr>
                <w:rFonts w:ascii="Arial" w:eastAsia="Arial" w:hAnsi="Arial" w:cs="Arial"/>
                <w:color w:val="auto"/>
                <w:sz w:val="20"/>
                <w:szCs w:val="20"/>
              </w:rPr>
              <w:t>objaśnia</w:t>
            </w:r>
            <w:r>
              <w:rPr>
                <w:rFonts w:ascii="Arial" w:eastAsia="Arial" w:hAnsi="Arial" w:cs="Arial"/>
                <w:color w:val="auto"/>
                <w:sz w:val="20"/>
                <w:szCs w:val="20"/>
              </w:rPr>
              <w:t>ć</w:t>
            </w:r>
            <w:r w:rsidRPr="00055367">
              <w:rPr>
                <w:rFonts w:ascii="Arial" w:eastAsia="Arial" w:hAnsi="Arial" w:cs="Arial"/>
                <w:color w:val="auto"/>
                <w:sz w:val="20"/>
                <w:szCs w:val="20"/>
              </w:rPr>
              <w:t xml:space="preserve"> działania zapobiegające wyrządzaniu szkód środowisku</w:t>
            </w:r>
          </w:p>
          <w:p w:rsidR="008900F9" w:rsidRDefault="00E301F8" w:rsidP="00683FE6">
            <w:pPr>
              <w:pStyle w:val="Akapitzlist"/>
              <w:numPr>
                <w:ilvl w:val="0"/>
                <w:numId w:val="198"/>
              </w:numPr>
              <w:ind w:left="403"/>
              <w:rPr>
                <w:rFonts w:ascii="Arial" w:eastAsia="Arial" w:hAnsi="Arial" w:cs="Arial"/>
                <w:color w:val="auto"/>
                <w:sz w:val="20"/>
                <w:szCs w:val="20"/>
              </w:rPr>
            </w:pPr>
            <w:r w:rsidRPr="00055367">
              <w:rPr>
                <w:rFonts w:ascii="Arial" w:eastAsia="Arial" w:hAnsi="Arial" w:cs="Arial"/>
                <w:color w:val="auto"/>
                <w:sz w:val="20"/>
                <w:szCs w:val="20"/>
              </w:rPr>
              <w:t>wylicza</w:t>
            </w:r>
            <w:r>
              <w:rPr>
                <w:rFonts w:ascii="Arial" w:eastAsia="Arial" w:hAnsi="Arial" w:cs="Arial"/>
                <w:color w:val="auto"/>
                <w:sz w:val="20"/>
                <w:szCs w:val="20"/>
              </w:rPr>
              <w:t>ć</w:t>
            </w:r>
            <w:r w:rsidRPr="00055367">
              <w:rPr>
                <w:rFonts w:ascii="Arial" w:eastAsia="Arial" w:hAnsi="Arial" w:cs="Arial"/>
                <w:color w:val="auto"/>
                <w:sz w:val="20"/>
                <w:szCs w:val="20"/>
              </w:rPr>
              <w:t xml:space="preserve"> wymagania dotyczące </w:t>
            </w:r>
            <w:r w:rsidRPr="00055367">
              <w:rPr>
                <w:rFonts w:ascii="Arial" w:eastAsia="Arial" w:hAnsi="Arial" w:cs="Arial"/>
                <w:color w:val="auto"/>
                <w:sz w:val="20"/>
                <w:szCs w:val="20"/>
              </w:rPr>
              <w:lastRenderedPageBreak/>
              <w:t>ergonomii pracy stolarza</w:t>
            </w:r>
          </w:p>
        </w:tc>
        <w:tc>
          <w:tcPr>
            <w:tcW w:w="386" w:type="pct"/>
            <w:vMerge w:val="restart"/>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lastRenderedPageBreak/>
              <w:t>Klasa IV</w:t>
            </w:r>
          </w:p>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E301F8" w:rsidRPr="001B5038" w:rsidRDefault="00E301F8" w:rsidP="008900F9">
            <w:pPr>
              <w:rPr>
                <w:rFonts w:ascii="Arial" w:hAnsi="Arial" w:cs="Arial"/>
                <w:color w:val="auto"/>
                <w:sz w:val="20"/>
                <w:szCs w:val="20"/>
              </w:rPr>
            </w:pPr>
          </w:p>
        </w:tc>
      </w:tr>
      <w:tr w:rsidR="00E301F8" w:rsidRPr="001B5038" w:rsidTr="00DB0BBB">
        <w:trPr>
          <w:trHeight w:val="743"/>
        </w:trPr>
        <w:tc>
          <w:tcPr>
            <w:tcW w:w="755" w:type="pct"/>
            <w:vMerge/>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706"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2. Zadania bhp w pracy zawodowej.</w:t>
            </w:r>
          </w:p>
        </w:tc>
        <w:tc>
          <w:tcPr>
            <w:tcW w:w="280" w:type="pct"/>
            <w:vMerge/>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25" w:type="pct"/>
            <w:shd w:val="clear" w:color="auto" w:fill="auto"/>
          </w:tcPr>
          <w:p w:rsidR="008900F9" w:rsidRDefault="00E301F8" w:rsidP="00683FE6">
            <w:pPr>
              <w:pStyle w:val="Akapitzlist"/>
              <w:numPr>
                <w:ilvl w:val="0"/>
                <w:numId w:val="194"/>
              </w:numPr>
              <w:ind w:left="408"/>
              <w:rPr>
                <w:rFonts w:ascii="Arial" w:hAnsi="Arial" w:cs="Arial"/>
                <w:color w:val="auto"/>
                <w:sz w:val="20"/>
                <w:szCs w:val="20"/>
              </w:rPr>
            </w:pPr>
            <w:r w:rsidRPr="00477882">
              <w:rPr>
                <w:rFonts w:ascii="Arial" w:hAnsi="Arial" w:cs="Arial"/>
                <w:color w:val="auto"/>
                <w:sz w:val="20"/>
                <w:szCs w:val="20"/>
              </w:rPr>
              <w:t>wymienia</w:t>
            </w:r>
            <w:r>
              <w:rPr>
                <w:rFonts w:ascii="Arial" w:hAnsi="Arial" w:cs="Arial"/>
                <w:color w:val="auto"/>
                <w:sz w:val="20"/>
                <w:szCs w:val="20"/>
              </w:rPr>
              <w:t>ć</w:t>
            </w:r>
            <w:r w:rsidRPr="00477882">
              <w:rPr>
                <w:rFonts w:ascii="Arial" w:hAnsi="Arial" w:cs="Arial"/>
                <w:color w:val="auto"/>
                <w:sz w:val="20"/>
                <w:szCs w:val="20"/>
              </w:rPr>
              <w:t xml:space="preserve"> obowiązki pracodawcy w zakresie bhp</w:t>
            </w:r>
          </w:p>
          <w:p w:rsidR="008900F9" w:rsidRDefault="00E301F8" w:rsidP="00683FE6">
            <w:pPr>
              <w:pStyle w:val="Akapitzlist"/>
              <w:numPr>
                <w:ilvl w:val="0"/>
                <w:numId w:val="194"/>
              </w:numPr>
              <w:ind w:left="408"/>
              <w:rPr>
                <w:rFonts w:ascii="Arial" w:hAnsi="Arial" w:cs="Arial"/>
                <w:color w:val="auto"/>
                <w:sz w:val="20"/>
                <w:szCs w:val="20"/>
              </w:rPr>
            </w:pPr>
            <w:r w:rsidRPr="00477882">
              <w:rPr>
                <w:rFonts w:ascii="Arial" w:hAnsi="Arial" w:cs="Arial"/>
                <w:color w:val="auto"/>
                <w:sz w:val="20"/>
                <w:szCs w:val="20"/>
              </w:rPr>
              <w:t>wymienia</w:t>
            </w:r>
            <w:r>
              <w:rPr>
                <w:rFonts w:ascii="Arial" w:hAnsi="Arial" w:cs="Arial"/>
                <w:color w:val="auto"/>
                <w:sz w:val="20"/>
                <w:szCs w:val="20"/>
              </w:rPr>
              <w:t>ć</w:t>
            </w:r>
            <w:r w:rsidRPr="00477882">
              <w:rPr>
                <w:rFonts w:ascii="Arial" w:hAnsi="Arial" w:cs="Arial"/>
                <w:color w:val="auto"/>
                <w:sz w:val="20"/>
                <w:szCs w:val="20"/>
              </w:rPr>
              <w:t xml:space="preserve"> obowiązki pracowników w zakresie bhp</w:t>
            </w:r>
          </w:p>
          <w:p w:rsidR="008900F9" w:rsidRDefault="00E301F8" w:rsidP="00683FE6">
            <w:pPr>
              <w:pStyle w:val="Akapitzlist"/>
              <w:numPr>
                <w:ilvl w:val="0"/>
                <w:numId w:val="194"/>
              </w:numPr>
              <w:ind w:left="408"/>
              <w:rPr>
                <w:rFonts w:ascii="Arial" w:hAnsi="Arial" w:cs="Arial"/>
                <w:color w:val="auto"/>
                <w:sz w:val="20"/>
                <w:szCs w:val="20"/>
              </w:rPr>
            </w:pPr>
            <w:r w:rsidRPr="00477882">
              <w:rPr>
                <w:rFonts w:ascii="Arial" w:hAnsi="Arial" w:cs="Arial"/>
                <w:color w:val="auto"/>
                <w:sz w:val="20"/>
                <w:szCs w:val="20"/>
              </w:rPr>
              <w:t>określa</w:t>
            </w:r>
            <w:r>
              <w:rPr>
                <w:rFonts w:ascii="Arial" w:hAnsi="Arial" w:cs="Arial"/>
                <w:color w:val="auto"/>
                <w:sz w:val="20"/>
                <w:szCs w:val="20"/>
              </w:rPr>
              <w:t>ć</w:t>
            </w:r>
            <w:r w:rsidRPr="00477882">
              <w:rPr>
                <w:rFonts w:ascii="Arial" w:hAnsi="Arial" w:cs="Arial"/>
                <w:color w:val="auto"/>
                <w:sz w:val="20"/>
                <w:szCs w:val="20"/>
              </w:rPr>
              <w:t xml:space="preserve"> zagrożenia związane </w:t>
            </w:r>
          </w:p>
          <w:p w:rsidR="00E301F8" w:rsidRDefault="00E301F8" w:rsidP="008900F9">
            <w:pPr>
              <w:pStyle w:val="Akapitzlist"/>
              <w:ind w:left="408"/>
              <w:rPr>
                <w:rFonts w:ascii="Arial" w:hAnsi="Arial" w:cs="Arial"/>
                <w:color w:val="auto"/>
                <w:sz w:val="20"/>
                <w:szCs w:val="20"/>
              </w:rPr>
            </w:pPr>
            <w:r w:rsidRPr="00477882">
              <w:rPr>
                <w:rFonts w:ascii="Arial" w:hAnsi="Arial" w:cs="Arial"/>
                <w:color w:val="auto"/>
                <w:sz w:val="20"/>
                <w:szCs w:val="20"/>
              </w:rPr>
              <w:t>z występowaniem szkodliwych czynników w środowisku pracy:</w:t>
            </w:r>
          </w:p>
          <w:p w:rsidR="008900F9" w:rsidRDefault="00E301F8" w:rsidP="00683FE6">
            <w:pPr>
              <w:pStyle w:val="Akapitzlist"/>
              <w:numPr>
                <w:ilvl w:val="0"/>
                <w:numId w:val="194"/>
              </w:numPr>
              <w:ind w:left="408"/>
              <w:rPr>
                <w:rFonts w:ascii="Arial" w:hAnsi="Arial" w:cs="Arial"/>
                <w:color w:val="auto"/>
                <w:sz w:val="20"/>
                <w:szCs w:val="20"/>
              </w:rPr>
            </w:pPr>
            <w:r w:rsidRPr="00055367">
              <w:rPr>
                <w:rFonts w:ascii="Arial" w:hAnsi="Arial" w:cs="Arial"/>
                <w:color w:val="auto"/>
                <w:sz w:val="20"/>
                <w:szCs w:val="20"/>
              </w:rPr>
              <w:t>rozróżnia</w:t>
            </w:r>
            <w:r>
              <w:rPr>
                <w:rFonts w:ascii="Arial" w:hAnsi="Arial" w:cs="Arial"/>
                <w:color w:val="auto"/>
                <w:sz w:val="20"/>
                <w:szCs w:val="20"/>
              </w:rPr>
              <w:t>ć</w:t>
            </w:r>
            <w:r w:rsidRPr="00055367">
              <w:rPr>
                <w:rFonts w:ascii="Arial" w:hAnsi="Arial" w:cs="Arial"/>
                <w:color w:val="auto"/>
                <w:sz w:val="20"/>
                <w:szCs w:val="20"/>
              </w:rPr>
              <w:t xml:space="preserve"> środki gaśnicze ze względu</w:t>
            </w:r>
            <w:r w:rsidR="001979D6">
              <w:rPr>
                <w:rFonts w:ascii="Arial" w:hAnsi="Arial" w:cs="Arial"/>
                <w:color w:val="auto"/>
                <w:sz w:val="20"/>
                <w:szCs w:val="20"/>
              </w:rPr>
              <w:t xml:space="preserve"> na </w:t>
            </w:r>
            <w:r w:rsidRPr="00055367">
              <w:rPr>
                <w:rFonts w:ascii="Arial" w:hAnsi="Arial" w:cs="Arial"/>
                <w:color w:val="auto"/>
                <w:sz w:val="20"/>
                <w:szCs w:val="20"/>
              </w:rPr>
              <w:t>zakres ich stosowania</w:t>
            </w:r>
          </w:p>
          <w:p w:rsidR="008900F9" w:rsidRDefault="00E301F8" w:rsidP="00683FE6">
            <w:pPr>
              <w:pStyle w:val="Akapitzlist"/>
              <w:numPr>
                <w:ilvl w:val="0"/>
                <w:numId w:val="194"/>
              </w:numPr>
              <w:ind w:left="408"/>
              <w:rPr>
                <w:rFonts w:ascii="Arial" w:hAnsi="Arial" w:cs="Arial"/>
                <w:color w:val="auto"/>
                <w:sz w:val="20"/>
                <w:szCs w:val="20"/>
              </w:rPr>
            </w:pPr>
            <w:r w:rsidRPr="00055367">
              <w:rPr>
                <w:rFonts w:ascii="Arial" w:hAnsi="Arial" w:cs="Arial"/>
                <w:color w:val="auto"/>
                <w:sz w:val="20"/>
                <w:szCs w:val="20"/>
              </w:rPr>
              <w:t>określa</w:t>
            </w:r>
            <w:r>
              <w:rPr>
                <w:rFonts w:ascii="Arial" w:hAnsi="Arial" w:cs="Arial"/>
                <w:color w:val="auto"/>
                <w:sz w:val="20"/>
                <w:szCs w:val="20"/>
              </w:rPr>
              <w:t>ć</w:t>
            </w:r>
            <w:r w:rsidRPr="00055367">
              <w:rPr>
                <w:rFonts w:ascii="Arial" w:hAnsi="Arial" w:cs="Arial"/>
                <w:color w:val="auto"/>
                <w:sz w:val="20"/>
                <w:szCs w:val="20"/>
              </w:rPr>
              <w:t xml:space="preserve"> zakres</w:t>
            </w:r>
            <w:r w:rsidR="00DD462F">
              <w:rPr>
                <w:rFonts w:ascii="Arial" w:hAnsi="Arial" w:cs="Arial"/>
                <w:color w:val="auto"/>
                <w:sz w:val="20"/>
                <w:szCs w:val="20"/>
              </w:rPr>
              <w:t xml:space="preserve"> i </w:t>
            </w:r>
            <w:r w:rsidRPr="00055367">
              <w:rPr>
                <w:rFonts w:ascii="Arial" w:hAnsi="Arial" w:cs="Arial"/>
                <w:color w:val="auto"/>
                <w:sz w:val="20"/>
                <w:szCs w:val="20"/>
              </w:rPr>
              <w:t>cel działań ochrony przeciwpożarowej</w:t>
            </w:r>
          </w:p>
          <w:p w:rsidR="008900F9" w:rsidRDefault="00E301F8" w:rsidP="00683FE6">
            <w:pPr>
              <w:pStyle w:val="Akapitzlist"/>
              <w:numPr>
                <w:ilvl w:val="0"/>
                <w:numId w:val="194"/>
              </w:numPr>
              <w:ind w:left="408"/>
              <w:rPr>
                <w:rFonts w:ascii="Arial" w:hAnsi="Arial" w:cs="Arial"/>
                <w:color w:val="auto"/>
                <w:sz w:val="20"/>
                <w:szCs w:val="20"/>
              </w:rPr>
            </w:pPr>
            <w:r w:rsidRPr="00055367">
              <w:rPr>
                <w:rFonts w:ascii="Arial" w:hAnsi="Arial" w:cs="Arial"/>
                <w:color w:val="auto"/>
                <w:sz w:val="20"/>
                <w:szCs w:val="20"/>
              </w:rPr>
              <w:t>określa</w:t>
            </w:r>
            <w:r>
              <w:rPr>
                <w:rFonts w:ascii="Arial" w:hAnsi="Arial" w:cs="Arial"/>
                <w:color w:val="auto"/>
                <w:sz w:val="20"/>
                <w:szCs w:val="20"/>
              </w:rPr>
              <w:t>ć</w:t>
            </w:r>
            <w:r w:rsidRPr="00055367">
              <w:rPr>
                <w:rFonts w:ascii="Arial" w:hAnsi="Arial" w:cs="Arial"/>
                <w:color w:val="auto"/>
                <w:sz w:val="20"/>
                <w:szCs w:val="20"/>
              </w:rPr>
              <w:t xml:space="preserve"> zakres</w:t>
            </w:r>
            <w:r w:rsidR="00DD462F">
              <w:rPr>
                <w:rFonts w:ascii="Arial" w:hAnsi="Arial" w:cs="Arial"/>
                <w:color w:val="auto"/>
                <w:sz w:val="20"/>
                <w:szCs w:val="20"/>
              </w:rPr>
              <w:t xml:space="preserve"> i </w:t>
            </w:r>
            <w:r>
              <w:rPr>
                <w:rFonts w:ascii="Arial" w:hAnsi="Arial" w:cs="Arial"/>
                <w:color w:val="auto"/>
                <w:sz w:val="20"/>
                <w:szCs w:val="20"/>
              </w:rPr>
              <w:t xml:space="preserve">cel działań ochrony środowiska </w:t>
            </w:r>
            <w:r w:rsidRPr="00055367">
              <w:rPr>
                <w:rFonts w:ascii="Arial" w:hAnsi="Arial" w:cs="Arial"/>
                <w:color w:val="auto"/>
                <w:sz w:val="20"/>
                <w:szCs w:val="20"/>
              </w:rPr>
              <w:t>w środowisku pracy</w:t>
            </w:r>
          </w:p>
          <w:p w:rsidR="008900F9" w:rsidRDefault="00E301F8" w:rsidP="00683FE6">
            <w:pPr>
              <w:pStyle w:val="Akapitzlist"/>
              <w:numPr>
                <w:ilvl w:val="0"/>
                <w:numId w:val="194"/>
              </w:numPr>
              <w:ind w:left="408"/>
              <w:rPr>
                <w:rFonts w:ascii="Arial" w:hAnsi="Arial" w:cs="Arial"/>
                <w:color w:val="auto"/>
                <w:sz w:val="20"/>
                <w:szCs w:val="20"/>
              </w:rPr>
            </w:pPr>
            <w:r>
              <w:rPr>
                <w:rFonts w:ascii="Arial" w:hAnsi="Arial" w:cs="Arial"/>
                <w:color w:val="auto"/>
                <w:sz w:val="20"/>
                <w:szCs w:val="20"/>
              </w:rPr>
              <w:t>stosować</w:t>
            </w:r>
            <w:r w:rsidRPr="00067F1F">
              <w:rPr>
                <w:rFonts w:ascii="Arial" w:hAnsi="Arial" w:cs="Arial"/>
                <w:color w:val="auto"/>
                <w:sz w:val="20"/>
                <w:szCs w:val="20"/>
              </w:rPr>
              <w:t xml:space="preserve"> środki techniczne, ochrony indywidualnej</w:t>
            </w:r>
            <w:r w:rsidR="00DD462F">
              <w:rPr>
                <w:rFonts w:ascii="Arial" w:hAnsi="Arial" w:cs="Arial"/>
                <w:color w:val="auto"/>
                <w:sz w:val="20"/>
                <w:szCs w:val="20"/>
              </w:rPr>
              <w:t xml:space="preserve"> i </w:t>
            </w:r>
            <w:r w:rsidRPr="00067F1F">
              <w:rPr>
                <w:rFonts w:ascii="Arial" w:hAnsi="Arial" w:cs="Arial"/>
                <w:color w:val="auto"/>
                <w:sz w:val="20"/>
                <w:szCs w:val="20"/>
              </w:rPr>
              <w:t>zbiorowej podczas wykonywania zadań zawodowych:</w:t>
            </w:r>
          </w:p>
          <w:p w:rsidR="008900F9" w:rsidRDefault="00E301F8" w:rsidP="00683FE6">
            <w:pPr>
              <w:pStyle w:val="Akapitzlist"/>
              <w:numPr>
                <w:ilvl w:val="0"/>
                <w:numId w:val="194"/>
              </w:numPr>
              <w:ind w:left="408"/>
              <w:rPr>
                <w:rFonts w:ascii="Arial" w:hAnsi="Arial" w:cs="Arial"/>
                <w:color w:val="auto"/>
                <w:sz w:val="20"/>
                <w:szCs w:val="20"/>
              </w:rPr>
            </w:pPr>
            <w:r>
              <w:rPr>
                <w:rFonts w:ascii="Arial" w:hAnsi="Arial" w:cs="Arial"/>
                <w:color w:val="auto"/>
                <w:sz w:val="20"/>
                <w:szCs w:val="20"/>
              </w:rPr>
              <w:t>organizować</w:t>
            </w:r>
            <w:r w:rsidRPr="00067F1F">
              <w:rPr>
                <w:rFonts w:ascii="Arial" w:hAnsi="Arial" w:cs="Arial"/>
                <w:color w:val="auto"/>
                <w:sz w:val="20"/>
                <w:szCs w:val="20"/>
              </w:rPr>
              <w:t xml:space="preserve"> stanowisko pracy zgodnie</w:t>
            </w:r>
            <w:r w:rsidR="009842C9">
              <w:rPr>
                <w:rFonts w:ascii="Arial" w:hAnsi="Arial" w:cs="Arial"/>
                <w:color w:val="auto"/>
                <w:sz w:val="20"/>
                <w:szCs w:val="20"/>
              </w:rPr>
              <w:t xml:space="preserve"> z </w:t>
            </w:r>
            <w:r w:rsidRPr="00067F1F">
              <w:rPr>
                <w:rFonts w:ascii="Arial" w:hAnsi="Arial" w:cs="Arial"/>
                <w:color w:val="auto"/>
                <w:sz w:val="20"/>
                <w:szCs w:val="20"/>
              </w:rPr>
              <w:t>obowiązującymi wymaganiami ergonomii, przepisami</w:t>
            </w:r>
            <w:r w:rsidR="00DD462F">
              <w:rPr>
                <w:rFonts w:ascii="Arial" w:hAnsi="Arial" w:cs="Arial"/>
                <w:color w:val="auto"/>
                <w:sz w:val="20"/>
                <w:szCs w:val="20"/>
              </w:rPr>
              <w:t xml:space="preserve"> i </w:t>
            </w:r>
            <w:r w:rsidRPr="00067F1F">
              <w:rPr>
                <w:rFonts w:ascii="Arial" w:hAnsi="Arial" w:cs="Arial"/>
                <w:color w:val="auto"/>
                <w:sz w:val="20"/>
                <w:szCs w:val="20"/>
              </w:rPr>
              <w:t>zasadami bezpieczeństwa</w:t>
            </w:r>
            <w:r w:rsidR="00DD462F">
              <w:rPr>
                <w:rFonts w:ascii="Arial" w:hAnsi="Arial" w:cs="Arial"/>
                <w:color w:val="auto"/>
                <w:sz w:val="20"/>
                <w:szCs w:val="20"/>
              </w:rPr>
              <w:t xml:space="preserve"> i </w:t>
            </w:r>
            <w:r w:rsidRPr="00067F1F">
              <w:rPr>
                <w:rFonts w:ascii="Arial" w:hAnsi="Arial" w:cs="Arial"/>
                <w:color w:val="auto"/>
                <w:sz w:val="20"/>
                <w:szCs w:val="20"/>
              </w:rPr>
              <w:t>higieny pracy, ochrony przeciwpożarowej</w:t>
            </w:r>
            <w:r w:rsidR="00DD462F">
              <w:rPr>
                <w:rFonts w:ascii="Arial" w:hAnsi="Arial" w:cs="Arial"/>
                <w:color w:val="auto"/>
                <w:sz w:val="20"/>
                <w:szCs w:val="20"/>
              </w:rPr>
              <w:t xml:space="preserve"> i </w:t>
            </w:r>
            <w:r w:rsidRPr="00067F1F">
              <w:rPr>
                <w:rFonts w:ascii="Arial" w:hAnsi="Arial" w:cs="Arial"/>
                <w:color w:val="auto"/>
                <w:sz w:val="20"/>
                <w:szCs w:val="20"/>
              </w:rPr>
              <w:t>ochrony środowiska</w:t>
            </w:r>
          </w:p>
          <w:p w:rsidR="00E301F8" w:rsidRPr="00166F3D" w:rsidRDefault="00E301F8" w:rsidP="008900F9">
            <w:pPr>
              <w:pStyle w:val="Akapitzlist"/>
              <w:ind w:left="0"/>
              <w:rPr>
                <w:rFonts w:ascii="Arial" w:hAnsi="Arial" w:cs="Arial"/>
                <w:color w:val="auto"/>
                <w:sz w:val="20"/>
                <w:szCs w:val="20"/>
              </w:rPr>
            </w:pPr>
          </w:p>
        </w:tc>
        <w:tc>
          <w:tcPr>
            <w:tcW w:w="1448" w:type="pct"/>
            <w:shd w:val="clear" w:color="auto" w:fill="auto"/>
          </w:tcPr>
          <w:p w:rsidR="008900F9" w:rsidRDefault="00E301F8" w:rsidP="00683FE6">
            <w:pPr>
              <w:pStyle w:val="Akapitzlist"/>
              <w:numPr>
                <w:ilvl w:val="0"/>
                <w:numId w:val="195"/>
              </w:numPr>
              <w:ind w:left="403"/>
              <w:rPr>
                <w:rFonts w:ascii="Arial" w:hAnsi="Arial" w:cs="Arial"/>
                <w:color w:val="auto"/>
                <w:sz w:val="20"/>
                <w:szCs w:val="20"/>
              </w:rPr>
            </w:pPr>
            <w:r>
              <w:rPr>
                <w:rFonts w:ascii="Arial" w:hAnsi="Arial" w:cs="Arial"/>
                <w:color w:val="auto"/>
                <w:sz w:val="20"/>
                <w:szCs w:val="20"/>
              </w:rPr>
              <w:t>stosować</w:t>
            </w:r>
            <w:r w:rsidRPr="0006193A">
              <w:rPr>
                <w:rFonts w:ascii="Arial" w:hAnsi="Arial" w:cs="Arial"/>
                <w:color w:val="auto"/>
                <w:sz w:val="20"/>
                <w:szCs w:val="20"/>
              </w:rPr>
              <w:t xml:space="preserve"> zasady bezpieczeństwa</w:t>
            </w:r>
            <w:r w:rsidR="00DD462F">
              <w:rPr>
                <w:rFonts w:ascii="Arial" w:hAnsi="Arial" w:cs="Arial"/>
                <w:color w:val="auto"/>
                <w:sz w:val="20"/>
                <w:szCs w:val="20"/>
              </w:rPr>
              <w:t xml:space="preserve"> i </w:t>
            </w:r>
            <w:r w:rsidRPr="0006193A">
              <w:rPr>
                <w:rFonts w:ascii="Arial" w:hAnsi="Arial" w:cs="Arial"/>
                <w:color w:val="auto"/>
                <w:sz w:val="20"/>
                <w:szCs w:val="20"/>
              </w:rPr>
              <w:t>higieny pracy oraz przepisy prawa dotyczące ochrony przeciwpożarowej</w:t>
            </w:r>
            <w:r w:rsidR="00DD462F">
              <w:rPr>
                <w:rFonts w:ascii="Arial" w:hAnsi="Arial" w:cs="Arial"/>
                <w:color w:val="auto"/>
                <w:sz w:val="20"/>
                <w:szCs w:val="20"/>
              </w:rPr>
              <w:t xml:space="preserve"> i </w:t>
            </w:r>
            <w:r w:rsidRPr="0006193A">
              <w:rPr>
                <w:rFonts w:ascii="Arial" w:hAnsi="Arial" w:cs="Arial"/>
                <w:color w:val="auto"/>
                <w:sz w:val="20"/>
                <w:szCs w:val="20"/>
              </w:rPr>
              <w:t>ochrony środowiska:</w:t>
            </w:r>
          </w:p>
          <w:p w:rsidR="008900F9" w:rsidRDefault="00E301F8" w:rsidP="00683FE6">
            <w:pPr>
              <w:pStyle w:val="Akapitzlist"/>
              <w:numPr>
                <w:ilvl w:val="0"/>
                <w:numId w:val="195"/>
              </w:numPr>
              <w:ind w:left="403"/>
              <w:rPr>
                <w:rFonts w:ascii="Arial" w:hAnsi="Arial" w:cs="Arial"/>
                <w:color w:val="auto"/>
                <w:sz w:val="20"/>
                <w:szCs w:val="20"/>
              </w:rPr>
            </w:pPr>
            <w:r>
              <w:rPr>
                <w:rFonts w:ascii="Arial" w:hAnsi="Arial" w:cs="Arial"/>
                <w:color w:val="auto"/>
                <w:sz w:val="20"/>
                <w:szCs w:val="20"/>
              </w:rPr>
              <w:t>stosować</w:t>
            </w:r>
            <w:r w:rsidRPr="0006193A">
              <w:rPr>
                <w:rFonts w:ascii="Arial" w:hAnsi="Arial" w:cs="Arial"/>
                <w:color w:val="auto"/>
                <w:sz w:val="20"/>
                <w:szCs w:val="20"/>
              </w:rPr>
              <w:t xml:space="preserve"> podstawowe zasady bezpieczeństwa</w:t>
            </w:r>
            <w:r w:rsidR="00DD462F">
              <w:rPr>
                <w:rFonts w:ascii="Arial" w:hAnsi="Arial" w:cs="Arial"/>
                <w:color w:val="auto"/>
                <w:sz w:val="20"/>
                <w:szCs w:val="20"/>
              </w:rPr>
              <w:t xml:space="preserve"> i </w:t>
            </w:r>
            <w:r w:rsidRPr="0006193A">
              <w:rPr>
                <w:rFonts w:ascii="Arial" w:hAnsi="Arial" w:cs="Arial"/>
                <w:color w:val="auto"/>
                <w:sz w:val="20"/>
                <w:szCs w:val="20"/>
              </w:rPr>
              <w:t>higieny pracy podczas wykonywania prac</w:t>
            </w:r>
            <w:r w:rsidR="001979D6">
              <w:rPr>
                <w:rFonts w:ascii="Arial" w:hAnsi="Arial" w:cs="Arial"/>
                <w:color w:val="auto"/>
                <w:sz w:val="20"/>
                <w:szCs w:val="20"/>
              </w:rPr>
              <w:t xml:space="preserve"> na </w:t>
            </w:r>
            <w:r w:rsidRPr="0006193A">
              <w:rPr>
                <w:rFonts w:ascii="Arial" w:hAnsi="Arial" w:cs="Arial"/>
                <w:color w:val="auto"/>
                <w:sz w:val="20"/>
                <w:szCs w:val="20"/>
              </w:rPr>
              <w:t>określonym stanowisku</w:t>
            </w:r>
          </w:p>
          <w:p w:rsidR="008900F9" w:rsidRDefault="00E301F8" w:rsidP="00683FE6">
            <w:pPr>
              <w:pStyle w:val="Akapitzlist"/>
              <w:numPr>
                <w:ilvl w:val="0"/>
                <w:numId w:val="195"/>
              </w:numPr>
              <w:ind w:left="403"/>
              <w:rPr>
                <w:rFonts w:ascii="Arial" w:hAnsi="Arial" w:cs="Arial"/>
                <w:color w:val="auto"/>
                <w:sz w:val="20"/>
                <w:szCs w:val="20"/>
              </w:rPr>
            </w:pPr>
            <w:r>
              <w:rPr>
                <w:rFonts w:ascii="Arial" w:hAnsi="Arial" w:cs="Arial"/>
                <w:color w:val="auto"/>
                <w:sz w:val="20"/>
                <w:szCs w:val="20"/>
              </w:rPr>
              <w:t>wskazywać</w:t>
            </w:r>
            <w:r w:rsidRPr="0006193A">
              <w:rPr>
                <w:rFonts w:ascii="Arial" w:hAnsi="Arial" w:cs="Arial"/>
                <w:color w:val="auto"/>
                <w:sz w:val="20"/>
                <w:szCs w:val="20"/>
              </w:rPr>
              <w:t xml:space="preserve"> czynniki szkodliwe w środowisku pracy</w:t>
            </w:r>
            <w:r w:rsidR="00073968">
              <w:rPr>
                <w:rFonts w:ascii="Arial" w:hAnsi="Arial" w:cs="Arial"/>
                <w:color w:val="auto"/>
                <w:sz w:val="20"/>
                <w:szCs w:val="20"/>
              </w:rPr>
              <w:t xml:space="preserve"> w przemyśle drzewnym</w:t>
            </w:r>
          </w:p>
          <w:p w:rsidR="008900F9" w:rsidRDefault="00E301F8" w:rsidP="00683FE6">
            <w:pPr>
              <w:pStyle w:val="Akapitzlist"/>
              <w:numPr>
                <w:ilvl w:val="0"/>
                <w:numId w:val="195"/>
              </w:numPr>
              <w:ind w:left="403"/>
              <w:rPr>
                <w:rFonts w:ascii="Arial" w:hAnsi="Arial" w:cs="Arial"/>
                <w:color w:val="auto"/>
                <w:sz w:val="20"/>
                <w:szCs w:val="20"/>
              </w:rPr>
            </w:pPr>
            <w:r w:rsidRPr="0006193A">
              <w:rPr>
                <w:rFonts w:ascii="Arial" w:hAnsi="Arial" w:cs="Arial"/>
                <w:color w:val="auto"/>
                <w:sz w:val="20"/>
                <w:szCs w:val="20"/>
              </w:rPr>
              <w:t>rozróżnia</w:t>
            </w:r>
            <w:r>
              <w:rPr>
                <w:rFonts w:ascii="Arial" w:hAnsi="Arial" w:cs="Arial"/>
                <w:color w:val="auto"/>
                <w:sz w:val="20"/>
                <w:szCs w:val="20"/>
              </w:rPr>
              <w:t>ć</w:t>
            </w:r>
            <w:r w:rsidRPr="0006193A">
              <w:rPr>
                <w:rFonts w:ascii="Arial" w:hAnsi="Arial" w:cs="Arial"/>
                <w:color w:val="auto"/>
                <w:sz w:val="20"/>
                <w:szCs w:val="20"/>
              </w:rPr>
              <w:t xml:space="preserve"> środki ochrony indywidualnej</w:t>
            </w:r>
            <w:r w:rsidR="00DD462F">
              <w:rPr>
                <w:rFonts w:ascii="Arial" w:hAnsi="Arial" w:cs="Arial"/>
                <w:color w:val="auto"/>
                <w:sz w:val="20"/>
                <w:szCs w:val="20"/>
              </w:rPr>
              <w:t xml:space="preserve"> i </w:t>
            </w:r>
            <w:r w:rsidRPr="0006193A">
              <w:rPr>
                <w:rFonts w:ascii="Arial" w:hAnsi="Arial" w:cs="Arial"/>
                <w:color w:val="auto"/>
                <w:sz w:val="20"/>
                <w:szCs w:val="20"/>
              </w:rPr>
              <w:t>zbiorowej podczas wykonywania zadań zawodowych</w:t>
            </w:r>
            <w:r w:rsidR="001979D6">
              <w:rPr>
                <w:rFonts w:ascii="Arial" w:hAnsi="Arial" w:cs="Arial"/>
                <w:color w:val="auto"/>
                <w:sz w:val="20"/>
                <w:szCs w:val="20"/>
              </w:rPr>
              <w:t xml:space="preserve"> na </w:t>
            </w:r>
            <w:r w:rsidRPr="0006193A">
              <w:rPr>
                <w:rFonts w:ascii="Arial" w:hAnsi="Arial" w:cs="Arial"/>
                <w:color w:val="auto"/>
                <w:sz w:val="20"/>
                <w:szCs w:val="20"/>
              </w:rPr>
              <w:t>stanowisku pracy technika prac biurowych</w:t>
            </w:r>
          </w:p>
          <w:p w:rsidR="008900F9" w:rsidRDefault="00E301F8" w:rsidP="00683FE6">
            <w:pPr>
              <w:pStyle w:val="Akapitzlist"/>
              <w:numPr>
                <w:ilvl w:val="0"/>
                <w:numId w:val="195"/>
              </w:numPr>
              <w:ind w:left="403"/>
              <w:rPr>
                <w:rFonts w:ascii="Arial" w:hAnsi="Arial" w:cs="Arial"/>
                <w:color w:val="auto"/>
                <w:sz w:val="20"/>
                <w:szCs w:val="20"/>
              </w:rPr>
            </w:pPr>
            <w:r w:rsidRPr="0006193A">
              <w:rPr>
                <w:rFonts w:ascii="Arial" w:hAnsi="Arial" w:cs="Arial"/>
                <w:color w:val="auto"/>
                <w:sz w:val="20"/>
                <w:szCs w:val="20"/>
              </w:rPr>
              <w:t>dobiera</w:t>
            </w:r>
            <w:r>
              <w:rPr>
                <w:rFonts w:ascii="Arial" w:hAnsi="Arial" w:cs="Arial"/>
                <w:color w:val="auto"/>
                <w:sz w:val="20"/>
                <w:szCs w:val="20"/>
              </w:rPr>
              <w:t>ć</w:t>
            </w:r>
            <w:r w:rsidRPr="0006193A">
              <w:rPr>
                <w:rFonts w:ascii="Arial" w:hAnsi="Arial" w:cs="Arial"/>
                <w:color w:val="auto"/>
                <w:sz w:val="20"/>
                <w:szCs w:val="20"/>
              </w:rPr>
              <w:t xml:space="preserve"> środki ochrony indywidualnej</w:t>
            </w:r>
            <w:r w:rsidR="00DD462F">
              <w:rPr>
                <w:rFonts w:ascii="Arial" w:hAnsi="Arial" w:cs="Arial"/>
                <w:color w:val="auto"/>
                <w:sz w:val="20"/>
                <w:szCs w:val="20"/>
              </w:rPr>
              <w:t xml:space="preserve"> i </w:t>
            </w:r>
            <w:r w:rsidRPr="0006193A">
              <w:rPr>
                <w:rFonts w:ascii="Arial" w:hAnsi="Arial" w:cs="Arial"/>
                <w:color w:val="auto"/>
                <w:sz w:val="20"/>
                <w:szCs w:val="20"/>
              </w:rPr>
              <w:t>zbiorowej</w:t>
            </w:r>
            <w:r w:rsidR="001979D6">
              <w:rPr>
                <w:rFonts w:ascii="Arial" w:hAnsi="Arial" w:cs="Arial"/>
                <w:color w:val="auto"/>
                <w:sz w:val="20"/>
                <w:szCs w:val="20"/>
              </w:rPr>
              <w:t xml:space="preserve"> do </w:t>
            </w:r>
            <w:r w:rsidRPr="0006193A">
              <w:rPr>
                <w:rFonts w:ascii="Arial" w:hAnsi="Arial" w:cs="Arial"/>
                <w:color w:val="auto"/>
                <w:sz w:val="20"/>
                <w:szCs w:val="20"/>
              </w:rPr>
              <w:t>rodzaju wykonywanych prac</w:t>
            </w:r>
            <w:r w:rsidR="001979D6">
              <w:rPr>
                <w:rFonts w:ascii="Arial" w:hAnsi="Arial" w:cs="Arial"/>
                <w:color w:val="auto"/>
                <w:sz w:val="20"/>
                <w:szCs w:val="20"/>
              </w:rPr>
              <w:t xml:space="preserve"> na </w:t>
            </w:r>
            <w:r w:rsidRPr="0006193A">
              <w:rPr>
                <w:rFonts w:ascii="Arial" w:hAnsi="Arial" w:cs="Arial"/>
                <w:color w:val="auto"/>
                <w:sz w:val="20"/>
                <w:szCs w:val="20"/>
              </w:rPr>
              <w:t xml:space="preserve">stanowisku pracy </w:t>
            </w:r>
          </w:p>
          <w:p w:rsidR="008900F9" w:rsidRDefault="00E301F8" w:rsidP="00683FE6">
            <w:pPr>
              <w:pStyle w:val="Akapitzlist"/>
              <w:numPr>
                <w:ilvl w:val="0"/>
                <w:numId w:val="195"/>
              </w:numPr>
              <w:ind w:left="403"/>
              <w:rPr>
                <w:rFonts w:ascii="Arial" w:hAnsi="Arial" w:cs="Arial"/>
                <w:color w:val="E36C0A"/>
                <w:sz w:val="20"/>
                <w:szCs w:val="20"/>
              </w:rPr>
            </w:pPr>
            <w:r w:rsidRPr="0006193A">
              <w:rPr>
                <w:rFonts w:ascii="Arial" w:hAnsi="Arial" w:cs="Arial"/>
                <w:color w:val="auto"/>
                <w:sz w:val="20"/>
                <w:szCs w:val="20"/>
              </w:rPr>
              <w:t>organi</w:t>
            </w:r>
            <w:r>
              <w:rPr>
                <w:rFonts w:ascii="Arial" w:hAnsi="Arial" w:cs="Arial"/>
                <w:color w:val="auto"/>
                <w:sz w:val="20"/>
                <w:szCs w:val="20"/>
              </w:rPr>
              <w:t>zować</w:t>
            </w:r>
            <w:r w:rsidRPr="0006193A">
              <w:rPr>
                <w:rFonts w:ascii="Arial" w:hAnsi="Arial" w:cs="Arial"/>
                <w:color w:val="auto"/>
                <w:sz w:val="20"/>
                <w:szCs w:val="20"/>
              </w:rPr>
              <w:t xml:space="preserve"> wybrane stanowisko pracy zgodnie</w:t>
            </w:r>
            <w:r w:rsidR="009842C9">
              <w:rPr>
                <w:rFonts w:ascii="Arial" w:hAnsi="Arial" w:cs="Arial"/>
                <w:color w:val="auto"/>
                <w:sz w:val="20"/>
                <w:szCs w:val="20"/>
              </w:rPr>
              <w:t xml:space="preserve"> z </w:t>
            </w:r>
            <w:r w:rsidRPr="0006193A">
              <w:rPr>
                <w:rFonts w:ascii="Arial" w:hAnsi="Arial" w:cs="Arial"/>
                <w:color w:val="auto"/>
                <w:sz w:val="20"/>
                <w:szCs w:val="20"/>
              </w:rPr>
              <w:t>wymogami ergonomii, przepisami bezpieczeństwa</w:t>
            </w:r>
            <w:r w:rsidR="00DD462F">
              <w:rPr>
                <w:rFonts w:ascii="Arial" w:hAnsi="Arial" w:cs="Arial"/>
                <w:color w:val="auto"/>
                <w:sz w:val="20"/>
                <w:szCs w:val="20"/>
              </w:rPr>
              <w:t xml:space="preserve"> i </w:t>
            </w:r>
            <w:r w:rsidRPr="0006193A">
              <w:rPr>
                <w:rFonts w:ascii="Arial" w:hAnsi="Arial" w:cs="Arial"/>
                <w:color w:val="auto"/>
                <w:sz w:val="20"/>
                <w:szCs w:val="20"/>
              </w:rPr>
              <w:t>higieny pracy, ochrony przeciwpożarowej</w:t>
            </w:r>
            <w:r w:rsidR="00DD462F">
              <w:rPr>
                <w:rFonts w:ascii="Arial" w:hAnsi="Arial" w:cs="Arial"/>
                <w:color w:val="auto"/>
                <w:sz w:val="20"/>
                <w:szCs w:val="20"/>
              </w:rPr>
              <w:t xml:space="preserve"> i </w:t>
            </w:r>
            <w:r w:rsidRPr="0006193A">
              <w:rPr>
                <w:rFonts w:ascii="Arial" w:hAnsi="Arial" w:cs="Arial"/>
                <w:color w:val="auto"/>
                <w:sz w:val="20"/>
                <w:szCs w:val="20"/>
              </w:rPr>
              <w:t>ochrony środowiska</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2964"/>
        </w:trPr>
        <w:tc>
          <w:tcPr>
            <w:tcW w:w="755"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lastRenderedPageBreak/>
              <w:t>II. Instrukcje</w:t>
            </w:r>
            <w:r w:rsidR="001979D6">
              <w:rPr>
                <w:rFonts w:ascii="Arial" w:eastAsia="Arial" w:hAnsi="Arial" w:cs="Arial"/>
                <w:color w:val="auto"/>
                <w:sz w:val="20"/>
                <w:szCs w:val="20"/>
              </w:rPr>
              <w:t xml:space="preserve"> do </w:t>
            </w:r>
            <w:r>
              <w:rPr>
                <w:rFonts w:ascii="Arial" w:eastAsia="Arial" w:hAnsi="Arial" w:cs="Arial"/>
                <w:color w:val="auto"/>
                <w:sz w:val="20"/>
                <w:szCs w:val="20"/>
              </w:rPr>
              <w:t>obsługi maszyn</w:t>
            </w:r>
            <w:r w:rsidR="00DD462F">
              <w:rPr>
                <w:rFonts w:ascii="Arial" w:eastAsia="Arial" w:hAnsi="Arial" w:cs="Arial"/>
                <w:color w:val="auto"/>
                <w:sz w:val="20"/>
                <w:szCs w:val="20"/>
              </w:rPr>
              <w:t xml:space="preserve"> i </w:t>
            </w:r>
            <w:r>
              <w:rPr>
                <w:rFonts w:ascii="Arial" w:eastAsia="Arial" w:hAnsi="Arial" w:cs="Arial"/>
                <w:color w:val="auto"/>
                <w:sz w:val="20"/>
                <w:szCs w:val="20"/>
              </w:rPr>
              <w:t>urządzeń.</w:t>
            </w:r>
          </w:p>
        </w:tc>
        <w:tc>
          <w:tcPr>
            <w:tcW w:w="706" w:type="pct"/>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1.Zastosowanie instrukcji</w:t>
            </w:r>
            <w:r w:rsidR="001979D6">
              <w:rPr>
                <w:rFonts w:ascii="Arial" w:eastAsia="Arial" w:hAnsi="Arial" w:cs="Arial"/>
                <w:color w:val="auto"/>
                <w:sz w:val="20"/>
                <w:szCs w:val="20"/>
              </w:rPr>
              <w:t xml:space="preserve"> do </w:t>
            </w:r>
            <w:r>
              <w:rPr>
                <w:rFonts w:ascii="Arial" w:eastAsia="Arial" w:hAnsi="Arial" w:cs="Arial"/>
                <w:color w:val="auto"/>
                <w:sz w:val="20"/>
                <w:szCs w:val="20"/>
              </w:rPr>
              <w:t>obsługi maszyn</w:t>
            </w:r>
            <w:r w:rsidR="00DD462F">
              <w:rPr>
                <w:rFonts w:ascii="Arial" w:eastAsia="Arial" w:hAnsi="Arial" w:cs="Arial"/>
                <w:color w:val="auto"/>
                <w:sz w:val="20"/>
                <w:szCs w:val="20"/>
              </w:rPr>
              <w:t xml:space="preserve"> i </w:t>
            </w:r>
            <w:r>
              <w:rPr>
                <w:rFonts w:ascii="Arial" w:eastAsia="Arial" w:hAnsi="Arial" w:cs="Arial"/>
                <w:color w:val="auto"/>
                <w:sz w:val="20"/>
                <w:szCs w:val="20"/>
              </w:rPr>
              <w:t>urządzeń.</w:t>
            </w:r>
          </w:p>
        </w:tc>
        <w:tc>
          <w:tcPr>
            <w:tcW w:w="280"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25" w:type="pct"/>
            <w:shd w:val="clear" w:color="auto" w:fill="auto"/>
          </w:tcPr>
          <w:p w:rsidR="008900F9" w:rsidRDefault="00E301F8" w:rsidP="00683FE6">
            <w:pPr>
              <w:pStyle w:val="Akapitzlist"/>
              <w:numPr>
                <w:ilvl w:val="0"/>
                <w:numId w:val="199"/>
              </w:numPr>
              <w:ind w:left="408"/>
              <w:rPr>
                <w:rFonts w:ascii="Arial" w:hAnsi="Arial" w:cs="Arial"/>
                <w:color w:val="auto"/>
                <w:sz w:val="20"/>
                <w:szCs w:val="20"/>
              </w:rPr>
            </w:pPr>
            <w:r>
              <w:rPr>
                <w:rFonts w:ascii="Arial" w:hAnsi="Arial" w:cs="Arial"/>
                <w:color w:val="auto"/>
                <w:sz w:val="20"/>
                <w:szCs w:val="20"/>
              </w:rPr>
              <w:t>zapoznać</w:t>
            </w:r>
            <w:r w:rsidRPr="00D01AAB">
              <w:rPr>
                <w:rFonts w:ascii="Arial" w:hAnsi="Arial" w:cs="Arial"/>
                <w:color w:val="auto"/>
                <w:sz w:val="20"/>
                <w:szCs w:val="20"/>
              </w:rPr>
              <w:t xml:space="preserve"> się</w:t>
            </w:r>
            <w:r w:rsidR="009842C9">
              <w:rPr>
                <w:rFonts w:ascii="Arial" w:hAnsi="Arial" w:cs="Arial"/>
                <w:color w:val="auto"/>
                <w:sz w:val="20"/>
                <w:szCs w:val="20"/>
              </w:rPr>
              <w:t xml:space="preserve"> z </w:t>
            </w:r>
            <w:r w:rsidRPr="00D01AAB">
              <w:rPr>
                <w:rFonts w:ascii="Arial" w:hAnsi="Arial" w:cs="Arial"/>
                <w:color w:val="auto"/>
                <w:sz w:val="20"/>
                <w:szCs w:val="20"/>
              </w:rPr>
              <w:t>instrukcjami</w:t>
            </w:r>
            <w:r w:rsidR="001979D6">
              <w:rPr>
                <w:rFonts w:ascii="Arial" w:hAnsi="Arial" w:cs="Arial"/>
                <w:color w:val="auto"/>
                <w:sz w:val="20"/>
                <w:szCs w:val="20"/>
              </w:rPr>
              <w:t xml:space="preserve"> do </w:t>
            </w:r>
            <w:r w:rsidRPr="00D01AAB">
              <w:rPr>
                <w:rFonts w:ascii="Arial" w:hAnsi="Arial" w:cs="Arial"/>
                <w:color w:val="auto"/>
                <w:sz w:val="20"/>
                <w:szCs w:val="20"/>
              </w:rPr>
              <w:t>obsługi maszyn</w:t>
            </w:r>
            <w:r w:rsidR="00DD462F">
              <w:rPr>
                <w:rFonts w:ascii="Arial" w:hAnsi="Arial" w:cs="Arial"/>
                <w:color w:val="auto"/>
                <w:sz w:val="20"/>
                <w:szCs w:val="20"/>
              </w:rPr>
              <w:t xml:space="preserve"> i </w:t>
            </w:r>
            <w:r w:rsidR="00DB0BBB">
              <w:rPr>
                <w:rFonts w:ascii="Arial" w:hAnsi="Arial" w:cs="Arial"/>
                <w:color w:val="auto"/>
                <w:sz w:val="20"/>
                <w:szCs w:val="20"/>
              </w:rPr>
              <w:t>urządzeń</w:t>
            </w:r>
          </w:p>
          <w:p w:rsidR="00E301F8" w:rsidRPr="00DB0BBB" w:rsidRDefault="00E301F8" w:rsidP="008900F9">
            <w:pPr>
              <w:pStyle w:val="Akapitzlist"/>
              <w:numPr>
                <w:ilvl w:val="0"/>
                <w:numId w:val="199"/>
              </w:numPr>
              <w:ind w:left="408"/>
              <w:rPr>
                <w:rFonts w:ascii="Arial" w:hAnsi="Arial" w:cs="Arial"/>
                <w:color w:val="auto"/>
                <w:sz w:val="20"/>
                <w:szCs w:val="20"/>
              </w:rPr>
            </w:pPr>
            <w:r w:rsidRPr="00DB0BBB">
              <w:rPr>
                <w:rFonts w:ascii="Arial" w:hAnsi="Arial" w:cs="Arial"/>
                <w:color w:val="auto"/>
                <w:sz w:val="20"/>
                <w:szCs w:val="20"/>
              </w:rPr>
              <w:t>korzystać</w:t>
            </w:r>
            <w:r w:rsidR="009842C9" w:rsidRPr="00DB0BBB">
              <w:rPr>
                <w:rFonts w:ascii="Arial" w:hAnsi="Arial" w:cs="Arial"/>
                <w:color w:val="auto"/>
                <w:sz w:val="20"/>
                <w:szCs w:val="20"/>
              </w:rPr>
              <w:t xml:space="preserve"> z </w:t>
            </w:r>
            <w:r w:rsidRPr="00DB0BBB">
              <w:rPr>
                <w:rFonts w:ascii="Arial" w:hAnsi="Arial" w:cs="Arial"/>
                <w:color w:val="auto"/>
                <w:sz w:val="20"/>
                <w:szCs w:val="20"/>
              </w:rPr>
              <w:t>instrukcji</w:t>
            </w:r>
            <w:r w:rsidR="001979D6" w:rsidRPr="00DB0BBB">
              <w:rPr>
                <w:rFonts w:ascii="Arial" w:hAnsi="Arial" w:cs="Arial"/>
                <w:color w:val="auto"/>
                <w:sz w:val="20"/>
                <w:szCs w:val="20"/>
              </w:rPr>
              <w:t xml:space="preserve"> do </w:t>
            </w:r>
            <w:r w:rsidRPr="00DB0BBB">
              <w:rPr>
                <w:rFonts w:ascii="Arial" w:hAnsi="Arial" w:cs="Arial"/>
                <w:color w:val="auto"/>
                <w:sz w:val="20"/>
                <w:szCs w:val="20"/>
              </w:rPr>
              <w:t>obsługi maszyn i urządzeń stosowanych w stolarstwie</w:t>
            </w:r>
          </w:p>
          <w:p w:rsidR="00E301F8" w:rsidRPr="00DB0BBB" w:rsidRDefault="00E301F8" w:rsidP="008900F9">
            <w:pPr>
              <w:pStyle w:val="Akapitzlist"/>
              <w:numPr>
                <w:ilvl w:val="0"/>
                <w:numId w:val="199"/>
              </w:numPr>
              <w:ind w:left="408"/>
              <w:rPr>
                <w:rFonts w:ascii="Arial" w:hAnsi="Arial" w:cs="Arial"/>
                <w:color w:val="auto"/>
                <w:sz w:val="20"/>
                <w:szCs w:val="20"/>
              </w:rPr>
            </w:pPr>
            <w:r w:rsidRPr="00DB0BBB">
              <w:rPr>
                <w:rFonts w:ascii="Arial" w:hAnsi="Arial" w:cs="Arial"/>
                <w:color w:val="auto"/>
                <w:sz w:val="20"/>
                <w:szCs w:val="20"/>
              </w:rPr>
              <w:t>stosować instrukcje</w:t>
            </w:r>
            <w:r w:rsidR="001979D6" w:rsidRPr="00DB0BBB">
              <w:rPr>
                <w:rFonts w:ascii="Arial" w:hAnsi="Arial" w:cs="Arial"/>
                <w:color w:val="auto"/>
                <w:sz w:val="20"/>
                <w:szCs w:val="20"/>
              </w:rPr>
              <w:t xml:space="preserve"> do </w:t>
            </w:r>
            <w:r w:rsidRPr="00DB0BBB">
              <w:rPr>
                <w:rFonts w:ascii="Arial" w:hAnsi="Arial" w:cs="Arial"/>
                <w:color w:val="auto"/>
                <w:sz w:val="20"/>
                <w:szCs w:val="20"/>
              </w:rPr>
              <w:t>obsługi maszyn i urządzeń stosowanych w stolarstwie</w:t>
            </w:r>
          </w:p>
          <w:p w:rsidR="00E301F8" w:rsidRPr="00166F3D" w:rsidRDefault="00E301F8" w:rsidP="008900F9">
            <w:pPr>
              <w:pStyle w:val="Akapitzlist"/>
              <w:ind w:left="0"/>
              <w:rPr>
                <w:rFonts w:ascii="Arial" w:hAnsi="Arial" w:cs="Arial"/>
                <w:color w:val="auto"/>
                <w:sz w:val="20"/>
                <w:szCs w:val="20"/>
              </w:rPr>
            </w:pPr>
          </w:p>
        </w:tc>
        <w:tc>
          <w:tcPr>
            <w:tcW w:w="1448" w:type="pct"/>
            <w:shd w:val="clear" w:color="auto" w:fill="auto"/>
          </w:tcPr>
          <w:p w:rsidR="008900F9" w:rsidRDefault="00E301F8" w:rsidP="00683FE6">
            <w:pPr>
              <w:pStyle w:val="Akapitzlist"/>
              <w:numPr>
                <w:ilvl w:val="0"/>
                <w:numId w:val="200"/>
              </w:numPr>
              <w:ind w:left="403"/>
              <w:rPr>
                <w:rFonts w:ascii="Arial" w:hAnsi="Arial" w:cs="Arial"/>
                <w:color w:val="auto"/>
                <w:sz w:val="20"/>
                <w:szCs w:val="20"/>
              </w:rPr>
            </w:pPr>
            <w:r w:rsidRPr="00D01AAB">
              <w:rPr>
                <w:rFonts w:ascii="Arial" w:hAnsi="Arial" w:cs="Arial"/>
                <w:color w:val="auto"/>
                <w:sz w:val="20"/>
                <w:szCs w:val="20"/>
              </w:rPr>
              <w:t>korzystać</w:t>
            </w:r>
            <w:r w:rsidR="009842C9">
              <w:rPr>
                <w:rFonts w:ascii="Arial" w:hAnsi="Arial" w:cs="Arial"/>
                <w:color w:val="auto"/>
                <w:sz w:val="20"/>
                <w:szCs w:val="20"/>
              </w:rPr>
              <w:t xml:space="preserve"> z </w:t>
            </w:r>
            <w:r w:rsidRPr="00D01AAB">
              <w:rPr>
                <w:rFonts w:ascii="Arial" w:hAnsi="Arial" w:cs="Arial"/>
                <w:color w:val="auto"/>
                <w:sz w:val="20"/>
                <w:szCs w:val="20"/>
              </w:rPr>
              <w:t xml:space="preserve">informacji zawartych </w:t>
            </w:r>
          </w:p>
          <w:p w:rsidR="00E301F8" w:rsidRPr="00D01AAB" w:rsidRDefault="00E301F8" w:rsidP="008900F9">
            <w:pPr>
              <w:pStyle w:val="Akapitzlist"/>
              <w:ind w:left="403"/>
              <w:rPr>
                <w:rFonts w:ascii="Arial" w:hAnsi="Arial" w:cs="Arial"/>
                <w:color w:val="auto"/>
                <w:sz w:val="20"/>
                <w:szCs w:val="20"/>
              </w:rPr>
            </w:pPr>
            <w:r w:rsidRPr="00D01AAB">
              <w:rPr>
                <w:rFonts w:ascii="Arial" w:hAnsi="Arial" w:cs="Arial"/>
                <w:color w:val="auto"/>
                <w:sz w:val="20"/>
                <w:szCs w:val="20"/>
              </w:rPr>
              <w:t>w instrukcjach obsługi maszyn</w:t>
            </w:r>
            <w:r w:rsidR="00DD462F">
              <w:rPr>
                <w:rFonts w:ascii="Arial" w:hAnsi="Arial" w:cs="Arial"/>
                <w:color w:val="auto"/>
                <w:sz w:val="20"/>
                <w:szCs w:val="20"/>
              </w:rPr>
              <w:t xml:space="preserve"> i </w:t>
            </w:r>
            <w:r w:rsidRPr="00D01AAB">
              <w:rPr>
                <w:rFonts w:ascii="Arial" w:hAnsi="Arial" w:cs="Arial"/>
                <w:color w:val="auto"/>
                <w:sz w:val="20"/>
                <w:szCs w:val="20"/>
              </w:rPr>
              <w:t>urządzeń stosowanych w stolarstwie</w:t>
            </w:r>
          </w:p>
          <w:p w:rsidR="008900F9" w:rsidRDefault="00E301F8" w:rsidP="00683FE6">
            <w:pPr>
              <w:pStyle w:val="Akapitzlist"/>
              <w:numPr>
                <w:ilvl w:val="0"/>
                <w:numId w:val="200"/>
              </w:numPr>
              <w:ind w:left="403"/>
              <w:rPr>
                <w:rFonts w:ascii="Arial" w:hAnsi="Arial" w:cs="Arial"/>
                <w:color w:val="auto"/>
                <w:sz w:val="20"/>
                <w:szCs w:val="20"/>
              </w:rPr>
            </w:pPr>
            <w:r w:rsidRPr="00D01AAB">
              <w:rPr>
                <w:rFonts w:ascii="Arial" w:hAnsi="Arial" w:cs="Arial"/>
                <w:color w:val="auto"/>
                <w:sz w:val="20"/>
                <w:szCs w:val="20"/>
              </w:rPr>
              <w:t>przestrzegać zasad bezpieczeństwa zamieszczonych w instrukcji obsługi maszyn</w:t>
            </w:r>
            <w:r w:rsidR="00DD462F">
              <w:rPr>
                <w:rFonts w:ascii="Arial" w:hAnsi="Arial" w:cs="Arial"/>
                <w:color w:val="auto"/>
                <w:sz w:val="20"/>
                <w:szCs w:val="20"/>
              </w:rPr>
              <w:t xml:space="preserve"> i </w:t>
            </w:r>
            <w:r w:rsidRPr="00D01AAB">
              <w:rPr>
                <w:rFonts w:ascii="Arial" w:hAnsi="Arial" w:cs="Arial"/>
                <w:color w:val="auto"/>
                <w:sz w:val="20"/>
                <w:szCs w:val="20"/>
              </w:rPr>
              <w:t>urządzeń stosowanych w stolarstwie</w:t>
            </w:r>
          </w:p>
          <w:p w:rsidR="008900F9" w:rsidRDefault="00E301F8" w:rsidP="00683FE6">
            <w:pPr>
              <w:pStyle w:val="Akapitzlist"/>
              <w:numPr>
                <w:ilvl w:val="0"/>
                <w:numId w:val="200"/>
              </w:numPr>
              <w:ind w:left="403"/>
              <w:rPr>
                <w:rFonts w:ascii="Arial" w:hAnsi="Arial" w:cs="Arial"/>
                <w:color w:val="auto"/>
                <w:sz w:val="20"/>
                <w:szCs w:val="20"/>
              </w:rPr>
            </w:pPr>
            <w:r w:rsidRPr="00D01AAB">
              <w:rPr>
                <w:rFonts w:ascii="Arial" w:hAnsi="Arial" w:cs="Arial"/>
                <w:color w:val="auto"/>
                <w:sz w:val="20"/>
                <w:szCs w:val="20"/>
              </w:rPr>
              <w:t>stosować się</w:t>
            </w:r>
            <w:r w:rsidR="001979D6">
              <w:rPr>
                <w:rFonts w:ascii="Arial" w:hAnsi="Arial" w:cs="Arial"/>
                <w:color w:val="auto"/>
                <w:sz w:val="20"/>
                <w:szCs w:val="20"/>
              </w:rPr>
              <w:t xml:space="preserve"> do </w:t>
            </w:r>
            <w:r w:rsidRPr="00D01AAB">
              <w:rPr>
                <w:rFonts w:ascii="Arial" w:hAnsi="Arial" w:cs="Arial"/>
                <w:color w:val="auto"/>
                <w:sz w:val="20"/>
                <w:szCs w:val="20"/>
              </w:rPr>
              <w:t>zaleceń producenta dotyczących obsługi maszyn</w:t>
            </w:r>
            <w:r w:rsidR="00DD462F">
              <w:rPr>
                <w:rFonts w:ascii="Arial" w:hAnsi="Arial" w:cs="Arial"/>
                <w:color w:val="auto"/>
                <w:sz w:val="20"/>
                <w:szCs w:val="20"/>
              </w:rPr>
              <w:t xml:space="preserve"> i </w:t>
            </w:r>
            <w:r w:rsidRPr="00D01AAB">
              <w:rPr>
                <w:rFonts w:ascii="Arial" w:hAnsi="Arial" w:cs="Arial"/>
                <w:color w:val="auto"/>
                <w:sz w:val="20"/>
                <w:szCs w:val="20"/>
              </w:rPr>
              <w:t>urządzeń stosowanych w stolarstwie</w:t>
            </w:r>
          </w:p>
          <w:p w:rsidR="00E301F8" w:rsidRPr="00DB0BBB" w:rsidRDefault="00E301F8" w:rsidP="00DB0BBB">
            <w:pPr>
              <w:pStyle w:val="Akapitzlist"/>
              <w:numPr>
                <w:ilvl w:val="0"/>
                <w:numId w:val="200"/>
              </w:numPr>
              <w:ind w:left="403"/>
              <w:rPr>
                <w:rFonts w:ascii="Arial" w:hAnsi="Arial" w:cs="Arial"/>
                <w:color w:val="auto"/>
                <w:sz w:val="20"/>
                <w:szCs w:val="20"/>
              </w:rPr>
            </w:pPr>
            <w:r w:rsidRPr="00D01AAB">
              <w:rPr>
                <w:rFonts w:ascii="Arial" w:hAnsi="Arial" w:cs="Arial"/>
                <w:color w:val="auto"/>
                <w:sz w:val="20"/>
                <w:szCs w:val="20"/>
              </w:rPr>
              <w:t>obsługiwać maszyny</w:t>
            </w:r>
            <w:r w:rsidR="00DD462F">
              <w:rPr>
                <w:rFonts w:ascii="Arial" w:hAnsi="Arial" w:cs="Arial"/>
                <w:color w:val="auto"/>
                <w:sz w:val="20"/>
                <w:szCs w:val="20"/>
              </w:rPr>
              <w:t xml:space="preserve"> i </w:t>
            </w:r>
            <w:r w:rsidRPr="00D01AAB">
              <w:rPr>
                <w:rFonts w:ascii="Arial" w:hAnsi="Arial" w:cs="Arial"/>
                <w:color w:val="auto"/>
                <w:sz w:val="20"/>
                <w:szCs w:val="20"/>
              </w:rPr>
              <w:t>urządzenia zgodnie</w:t>
            </w:r>
            <w:r w:rsidR="009842C9">
              <w:rPr>
                <w:rFonts w:ascii="Arial" w:hAnsi="Arial" w:cs="Arial"/>
                <w:color w:val="auto"/>
                <w:sz w:val="20"/>
                <w:szCs w:val="20"/>
              </w:rPr>
              <w:t xml:space="preserve"> z </w:t>
            </w:r>
            <w:r w:rsidRPr="00D01AAB">
              <w:rPr>
                <w:rFonts w:ascii="Arial" w:hAnsi="Arial" w:cs="Arial"/>
                <w:color w:val="auto"/>
                <w:sz w:val="20"/>
                <w:szCs w:val="20"/>
              </w:rPr>
              <w:t>instrukcją obsługi</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1411"/>
        </w:trPr>
        <w:tc>
          <w:tcPr>
            <w:tcW w:w="755" w:type="pct"/>
            <w:vMerge w:val="restart"/>
            <w:shd w:val="clear" w:color="auto" w:fill="auto"/>
          </w:tcPr>
          <w:p w:rsidR="00E301F8" w:rsidRPr="00DB0BBB"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DB0BBB">
              <w:rPr>
                <w:rFonts w:ascii="Arial" w:eastAsia="Arial" w:hAnsi="Arial" w:cs="Arial"/>
                <w:color w:val="auto"/>
                <w:sz w:val="20"/>
                <w:szCs w:val="20"/>
              </w:rPr>
              <w:t>III. Procesy technologiczne przetwarzania drewna</w:t>
            </w:r>
            <w:r w:rsidR="00DD462F" w:rsidRPr="00DB0BBB">
              <w:rPr>
                <w:rFonts w:ascii="Arial" w:eastAsia="Arial" w:hAnsi="Arial" w:cs="Arial"/>
                <w:color w:val="auto"/>
                <w:sz w:val="20"/>
                <w:szCs w:val="20"/>
              </w:rPr>
              <w:t xml:space="preserve"> i </w:t>
            </w:r>
            <w:r w:rsidRPr="00DB0BBB">
              <w:rPr>
                <w:rFonts w:ascii="Arial" w:eastAsia="Arial" w:hAnsi="Arial" w:cs="Arial"/>
                <w:color w:val="auto"/>
                <w:sz w:val="20"/>
                <w:szCs w:val="20"/>
              </w:rPr>
              <w:t>materiałów drewnopochodnych.</w:t>
            </w:r>
          </w:p>
        </w:tc>
        <w:tc>
          <w:tcPr>
            <w:tcW w:w="706" w:type="pct"/>
            <w:shd w:val="clear" w:color="auto" w:fill="auto"/>
          </w:tcPr>
          <w:p w:rsidR="00E301F8" w:rsidRPr="00DB0BBB"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DB0BBB">
              <w:rPr>
                <w:rFonts w:ascii="Arial" w:eastAsia="Arial" w:hAnsi="Arial" w:cs="Arial"/>
                <w:color w:val="auto"/>
                <w:sz w:val="20"/>
                <w:szCs w:val="20"/>
              </w:rPr>
              <w:t xml:space="preserve">1.Programy komputerowe </w:t>
            </w:r>
          </w:p>
        </w:tc>
        <w:tc>
          <w:tcPr>
            <w:tcW w:w="280" w:type="pct"/>
            <w:vMerge w:val="restart"/>
            <w:shd w:val="clear" w:color="auto" w:fill="auto"/>
          </w:tcPr>
          <w:p w:rsidR="00E301F8" w:rsidRPr="00DB0BBB"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25" w:type="pct"/>
            <w:vMerge w:val="restart"/>
            <w:shd w:val="clear" w:color="auto" w:fill="auto"/>
          </w:tcPr>
          <w:p w:rsidR="008900F9"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 xml:space="preserve">stosować programy komputerowe wspomagające projektowanie </w:t>
            </w:r>
          </w:p>
          <w:p w:rsidR="00E301F8"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i wytwarzanie wyrobów</w:t>
            </w:r>
            <w:r w:rsidR="009842C9" w:rsidRPr="00DB0BBB">
              <w:rPr>
                <w:rFonts w:ascii="Arial" w:hAnsi="Arial" w:cs="Arial"/>
                <w:color w:val="auto"/>
                <w:sz w:val="20"/>
                <w:szCs w:val="20"/>
              </w:rPr>
              <w:t xml:space="preserve"> z </w:t>
            </w:r>
            <w:r w:rsidRPr="00DB0BBB">
              <w:rPr>
                <w:rFonts w:ascii="Arial" w:hAnsi="Arial" w:cs="Arial"/>
                <w:color w:val="auto"/>
                <w:sz w:val="20"/>
                <w:szCs w:val="20"/>
              </w:rPr>
              <w:t xml:space="preserve">drewna </w:t>
            </w:r>
          </w:p>
          <w:p w:rsidR="00E301F8" w:rsidRPr="00F03A86"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 xml:space="preserve">i </w:t>
            </w:r>
            <w:r w:rsidRPr="00F03A86">
              <w:rPr>
                <w:rFonts w:ascii="Arial" w:hAnsi="Arial" w:cs="Arial"/>
                <w:color w:val="auto"/>
                <w:sz w:val="20"/>
                <w:szCs w:val="20"/>
              </w:rPr>
              <w:t>materiałów drewnopochodnych:</w:t>
            </w:r>
          </w:p>
          <w:p w:rsidR="008900F9" w:rsidRPr="00F03A86" w:rsidRDefault="00E301F8" w:rsidP="00F03A86">
            <w:pPr>
              <w:pStyle w:val="Akapitzlist"/>
              <w:numPr>
                <w:ilvl w:val="0"/>
                <w:numId w:val="200"/>
              </w:numPr>
              <w:ind w:left="403"/>
              <w:rPr>
                <w:rFonts w:ascii="Arial" w:hAnsi="Arial" w:cs="Arial"/>
                <w:color w:val="auto"/>
                <w:sz w:val="20"/>
                <w:szCs w:val="20"/>
              </w:rPr>
            </w:pPr>
            <w:r w:rsidRPr="00F03A86">
              <w:rPr>
                <w:rFonts w:ascii="Arial" w:hAnsi="Arial" w:cs="Arial"/>
                <w:color w:val="auto"/>
                <w:sz w:val="20"/>
                <w:szCs w:val="20"/>
              </w:rPr>
              <w:t>dobierać programy komputerowe wspomagające projektowanie</w:t>
            </w:r>
          </w:p>
          <w:p w:rsidR="00E301F8" w:rsidRPr="00F03A86" w:rsidRDefault="00E301F8" w:rsidP="00F03A86">
            <w:pPr>
              <w:pStyle w:val="Akapitzlist"/>
              <w:numPr>
                <w:ilvl w:val="0"/>
                <w:numId w:val="200"/>
              </w:numPr>
              <w:ind w:left="403"/>
              <w:rPr>
                <w:rFonts w:ascii="Arial" w:hAnsi="Arial" w:cs="Arial"/>
                <w:color w:val="auto"/>
                <w:sz w:val="20"/>
                <w:szCs w:val="20"/>
              </w:rPr>
            </w:pPr>
            <w:r w:rsidRPr="00F03A86">
              <w:rPr>
                <w:rFonts w:ascii="Arial" w:hAnsi="Arial" w:cs="Arial"/>
                <w:color w:val="auto"/>
                <w:sz w:val="20"/>
                <w:szCs w:val="20"/>
              </w:rPr>
              <w:t>i wytwarzanie wyrobów</w:t>
            </w:r>
            <w:r w:rsidR="009842C9" w:rsidRPr="00F03A86">
              <w:rPr>
                <w:rFonts w:ascii="Arial" w:hAnsi="Arial" w:cs="Arial"/>
                <w:color w:val="auto"/>
                <w:sz w:val="20"/>
                <w:szCs w:val="20"/>
              </w:rPr>
              <w:t xml:space="preserve"> z </w:t>
            </w:r>
            <w:r w:rsidRPr="00F03A86">
              <w:rPr>
                <w:rFonts w:ascii="Arial" w:hAnsi="Arial" w:cs="Arial"/>
                <w:color w:val="auto"/>
                <w:sz w:val="20"/>
                <w:szCs w:val="20"/>
              </w:rPr>
              <w:t>drewna</w:t>
            </w:r>
          </w:p>
          <w:p w:rsidR="00E301F8" w:rsidRPr="00F03A86" w:rsidRDefault="00E301F8" w:rsidP="00F03A86">
            <w:pPr>
              <w:pStyle w:val="Akapitzlist"/>
              <w:numPr>
                <w:ilvl w:val="0"/>
                <w:numId w:val="200"/>
              </w:numPr>
              <w:ind w:left="403"/>
              <w:rPr>
                <w:rFonts w:ascii="Arial" w:hAnsi="Arial" w:cs="Arial"/>
                <w:color w:val="auto"/>
                <w:sz w:val="20"/>
                <w:szCs w:val="20"/>
              </w:rPr>
            </w:pPr>
            <w:r w:rsidRPr="00F03A86">
              <w:rPr>
                <w:rFonts w:ascii="Arial" w:hAnsi="Arial" w:cs="Arial"/>
                <w:color w:val="auto"/>
                <w:sz w:val="20"/>
                <w:szCs w:val="20"/>
              </w:rPr>
              <w:t>i materiałów drewnopochodnych</w:t>
            </w:r>
          </w:p>
          <w:p w:rsidR="008900F9" w:rsidRPr="00F03A86" w:rsidRDefault="00E301F8" w:rsidP="00F03A86">
            <w:pPr>
              <w:pStyle w:val="Akapitzlist"/>
              <w:numPr>
                <w:ilvl w:val="0"/>
                <w:numId w:val="200"/>
              </w:numPr>
              <w:ind w:left="403"/>
              <w:rPr>
                <w:rFonts w:ascii="Arial" w:hAnsi="Arial" w:cs="Arial"/>
                <w:color w:val="auto"/>
                <w:sz w:val="20"/>
                <w:szCs w:val="20"/>
              </w:rPr>
            </w:pPr>
            <w:r w:rsidRPr="00F03A86">
              <w:rPr>
                <w:rFonts w:ascii="Arial" w:hAnsi="Arial" w:cs="Arial"/>
                <w:color w:val="auto"/>
                <w:sz w:val="20"/>
                <w:szCs w:val="20"/>
              </w:rPr>
              <w:t>dobierać technologie</w:t>
            </w:r>
            <w:r w:rsidR="001979D6" w:rsidRPr="00F03A86">
              <w:rPr>
                <w:rFonts w:ascii="Arial" w:hAnsi="Arial" w:cs="Arial"/>
                <w:color w:val="auto"/>
                <w:sz w:val="20"/>
                <w:szCs w:val="20"/>
              </w:rPr>
              <w:t xml:space="preserve"> do </w:t>
            </w:r>
            <w:r w:rsidRPr="00F03A86">
              <w:rPr>
                <w:rFonts w:ascii="Arial" w:hAnsi="Arial" w:cs="Arial"/>
                <w:color w:val="auto"/>
                <w:sz w:val="20"/>
                <w:szCs w:val="20"/>
              </w:rPr>
              <w:t>produkcji wyrobów</w:t>
            </w:r>
            <w:r w:rsidR="009842C9" w:rsidRPr="00F03A86">
              <w:rPr>
                <w:rFonts w:ascii="Arial" w:hAnsi="Arial" w:cs="Arial"/>
                <w:color w:val="auto"/>
                <w:sz w:val="20"/>
                <w:szCs w:val="20"/>
              </w:rPr>
              <w:t xml:space="preserve"> z </w:t>
            </w:r>
            <w:r w:rsidRPr="00F03A86">
              <w:rPr>
                <w:rFonts w:ascii="Arial" w:hAnsi="Arial" w:cs="Arial"/>
                <w:color w:val="auto"/>
                <w:sz w:val="20"/>
                <w:szCs w:val="20"/>
              </w:rPr>
              <w:t>drewna</w:t>
            </w:r>
            <w:r w:rsidR="00DD462F" w:rsidRPr="00F03A86">
              <w:rPr>
                <w:rFonts w:ascii="Arial" w:hAnsi="Arial" w:cs="Arial"/>
                <w:color w:val="auto"/>
                <w:sz w:val="20"/>
                <w:szCs w:val="20"/>
              </w:rPr>
              <w:t xml:space="preserve"> i </w:t>
            </w:r>
            <w:r w:rsidRPr="00F03A86">
              <w:rPr>
                <w:rFonts w:ascii="Arial" w:hAnsi="Arial" w:cs="Arial"/>
                <w:color w:val="auto"/>
                <w:sz w:val="20"/>
                <w:szCs w:val="20"/>
              </w:rPr>
              <w:t>materiałów drewnopochodnych:</w:t>
            </w:r>
          </w:p>
          <w:p w:rsidR="008900F9" w:rsidRPr="00F03A86" w:rsidRDefault="00E301F8" w:rsidP="00F03A86">
            <w:pPr>
              <w:pStyle w:val="Akapitzlist"/>
              <w:numPr>
                <w:ilvl w:val="0"/>
                <w:numId w:val="200"/>
              </w:numPr>
              <w:ind w:left="403"/>
              <w:rPr>
                <w:rFonts w:ascii="Arial" w:hAnsi="Arial" w:cs="Arial"/>
                <w:color w:val="auto"/>
                <w:sz w:val="20"/>
                <w:szCs w:val="20"/>
              </w:rPr>
            </w:pPr>
            <w:r w:rsidRPr="00F03A86">
              <w:rPr>
                <w:rFonts w:ascii="Arial" w:hAnsi="Arial" w:cs="Arial"/>
                <w:color w:val="auto"/>
                <w:sz w:val="20"/>
                <w:szCs w:val="20"/>
              </w:rPr>
              <w:t>stosować technologie produkcji wyrobów skrzyniowych</w:t>
            </w:r>
          </w:p>
          <w:p w:rsidR="008900F9" w:rsidRPr="00DB0BBB" w:rsidRDefault="00E301F8" w:rsidP="00F03A86">
            <w:pPr>
              <w:pStyle w:val="Akapitzlist"/>
              <w:numPr>
                <w:ilvl w:val="0"/>
                <w:numId w:val="200"/>
              </w:numPr>
              <w:ind w:left="403"/>
              <w:rPr>
                <w:rFonts w:ascii="Arial" w:hAnsi="Arial" w:cs="Arial"/>
                <w:color w:val="auto"/>
                <w:sz w:val="20"/>
                <w:szCs w:val="20"/>
              </w:rPr>
            </w:pPr>
            <w:r w:rsidRPr="00F03A86">
              <w:rPr>
                <w:rFonts w:ascii="Arial" w:hAnsi="Arial" w:cs="Arial"/>
                <w:color w:val="auto"/>
                <w:sz w:val="20"/>
                <w:szCs w:val="20"/>
              </w:rPr>
              <w:t>stosować technologie produkcji wyrobów szkieletowych</w:t>
            </w:r>
          </w:p>
        </w:tc>
        <w:tc>
          <w:tcPr>
            <w:tcW w:w="1448" w:type="pct"/>
            <w:vMerge w:val="restart"/>
            <w:shd w:val="clear" w:color="auto" w:fill="auto"/>
          </w:tcPr>
          <w:p w:rsidR="008900F9"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 xml:space="preserve">sporządzać dokumentację rysunkową </w:t>
            </w:r>
          </w:p>
          <w:p w:rsidR="00E301F8"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z wykorzystaniem programów komputerowych</w:t>
            </w:r>
          </w:p>
          <w:p w:rsidR="008900F9"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wykonywać dokumentację technologiczną</w:t>
            </w:r>
            <w:r w:rsidR="009842C9" w:rsidRPr="00DB0BBB">
              <w:rPr>
                <w:rFonts w:ascii="Arial" w:hAnsi="Arial" w:cs="Arial"/>
                <w:color w:val="auto"/>
                <w:sz w:val="20"/>
                <w:szCs w:val="20"/>
              </w:rPr>
              <w:t xml:space="preserve"> z </w:t>
            </w:r>
            <w:r w:rsidRPr="00DB0BBB">
              <w:rPr>
                <w:rFonts w:ascii="Arial" w:hAnsi="Arial" w:cs="Arial"/>
                <w:color w:val="auto"/>
                <w:sz w:val="20"/>
                <w:szCs w:val="20"/>
              </w:rPr>
              <w:t>wykorzystaniem programów komputerowych</w:t>
            </w:r>
          </w:p>
          <w:p w:rsidR="008900F9"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wykorzystywać programy komputerowe związane</w:t>
            </w:r>
            <w:r w:rsidR="009842C9" w:rsidRPr="00DB0BBB">
              <w:rPr>
                <w:rFonts w:ascii="Arial" w:hAnsi="Arial" w:cs="Arial"/>
                <w:color w:val="auto"/>
                <w:sz w:val="20"/>
                <w:szCs w:val="20"/>
              </w:rPr>
              <w:t xml:space="preserve"> z </w:t>
            </w:r>
            <w:r w:rsidRPr="00DB0BBB">
              <w:rPr>
                <w:rFonts w:ascii="Arial" w:hAnsi="Arial" w:cs="Arial"/>
                <w:color w:val="auto"/>
                <w:sz w:val="20"/>
                <w:szCs w:val="20"/>
              </w:rPr>
              <w:t>prowadzeniem gospodarki materiałowej</w:t>
            </w:r>
          </w:p>
          <w:p w:rsidR="008900F9"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 xml:space="preserve">oceniać przydatność oprogramowania </w:t>
            </w:r>
          </w:p>
          <w:p w:rsidR="00E301F8"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do prowadzonych prac projektowych</w:t>
            </w:r>
          </w:p>
          <w:p w:rsidR="008900F9"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 xml:space="preserve">wykorzystywać programy komputerowe </w:t>
            </w:r>
          </w:p>
          <w:p w:rsidR="00E301F8"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 xml:space="preserve">do planowania procesów technologicznych </w:t>
            </w:r>
          </w:p>
          <w:p w:rsidR="008900F9"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rozróżniać technologie stosowane w przemyśle drzewnym</w:t>
            </w:r>
          </w:p>
          <w:p w:rsidR="008900F9"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charakteryzować etapy procesu produkcji wyrobów skrzyniowych</w:t>
            </w:r>
          </w:p>
          <w:p w:rsidR="008900F9"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dobierać technologie wykonania</w:t>
            </w:r>
            <w:r w:rsidR="00DD462F" w:rsidRPr="00DB0BBB">
              <w:rPr>
                <w:rFonts w:ascii="Arial" w:hAnsi="Arial" w:cs="Arial"/>
                <w:color w:val="auto"/>
                <w:sz w:val="20"/>
                <w:szCs w:val="20"/>
              </w:rPr>
              <w:t xml:space="preserve"> i </w:t>
            </w:r>
            <w:r w:rsidRPr="00DB0BBB">
              <w:rPr>
                <w:rFonts w:ascii="Arial" w:hAnsi="Arial" w:cs="Arial"/>
                <w:color w:val="auto"/>
                <w:sz w:val="20"/>
                <w:szCs w:val="20"/>
              </w:rPr>
              <w:t>wykańczania wąskich</w:t>
            </w:r>
            <w:r w:rsidR="00DD462F" w:rsidRPr="00DB0BBB">
              <w:rPr>
                <w:rFonts w:ascii="Arial" w:hAnsi="Arial" w:cs="Arial"/>
                <w:color w:val="auto"/>
                <w:sz w:val="20"/>
                <w:szCs w:val="20"/>
              </w:rPr>
              <w:t xml:space="preserve"> i </w:t>
            </w:r>
            <w:r w:rsidRPr="00DB0BBB">
              <w:rPr>
                <w:rFonts w:ascii="Arial" w:hAnsi="Arial" w:cs="Arial"/>
                <w:color w:val="auto"/>
                <w:sz w:val="20"/>
                <w:szCs w:val="20"/>
              </w:rPr>
              <w:t>szerokich powierzchni wyrobów skrzyniowych</w:t>
            </w:r>
          </w:p>
          <w:p w:rsidR="008900F9"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charakteryzować etapy procesu produkcji wyrobów szkieletowych</w:t>
            </w:r>
          </w:p>
          <w:p w:rsidR="008900F9"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planowa</w:t>
            </w:r>
            <w:r w:rsidR="000C381F" w:rsidRPr="00DB0BBB">
              <w:rPr>
                <w:rFonts w:ascii="Arial" w:hAnsi="Arial" w:cs="Arial"/>
                <w:color w:val="auto"/>
                <w:sz w:val="20"/>
                <w:szCs w:val="20"/>
              </w:rPr>
              <w:t>ć</w:t>
            </w:r>
            <w:r w:rsidRPr="00DB0BBB">
              <w:rPr>
                <w:rFonts w:ascii="Arial" w:hAnsi="Arial" w:cs="Arial"/>
                <w:color w:val="auto"/>
                <w:sz w:val="20"/>
                <w:szCs w:val="20"/>
              </w:rPr>
              <w:t xml:space="preserve"> kolejność czynności</w:t>
            </w:r>
            <w:r w:rsidR="00DD462F" w:rsidRPr="00DB0BBB">
              <w:rPr>
                <w:rFonts w:ascii="Arial" w:hAnsi="Arial" w:cs="Arial"/>
                <w:color w:val="auto"/>
                <w:sz w:val="20"/>
                <w:szCs w:val="20"/>
              </w:rPr>
              <w:t xml:space="preserve"> i </w:t>
            </w:r>
            <w:r w:rsidRPr="00DB0BBB">
              <w:rPr>
                <w:rFonts w:ascii="Arial" w:hAnsi="Arial" w:cs="Arial"/>
                <w:color w:val="auto"/>
                <w:sz w:val="20"/>
                <w:szCs w:val="20"/>
              </w:rPr>
              <w:t>operacji wykonania elementów graniakowych, giętych</w:t>
            </w:r>
            <w:r w:rsidR="00DD462F" w:rsidRPr="00DB0BBB">
              <w:rPr>
                <w:rFonts w:ascii="Arial" w:hAnsi="Arial" w:cs="Arial"/>
                <w:color w:val="auto"/>
                <w:sz w:val="20"/>
                <w:szCs w:val="20"/>
              </w:rPr>
              <w:t xml:space="preserve"> i </w:t>
            </w:r>
            <w:r w:rsidRPr="00DB0BBB">
              <w:rPr>
                <w:rFonts w:ascii="Arial" w:hAnsi="Arial" w:cs="Arial"/>
                <w:color w:val="auto"/>
                <w:sz w:val="20"/>
                <w:szCs w:val="20"/>
              </w:rPr>
              <w:t xml:space="preserve">giętoklejonych </w:t>
            </w:r>
            <w:r w:rsidRPr="00DB0BBB">
              <w:rPr>
                <w:rFonts w:ascii="Arial" w:hAnsi="Arial" w:cs="Arial"/>
                <w:color w:val="auto"/>
                <w:sz w:val="20"/>
                <w:szCs w:val="20"/>
              </w:rPr>
              <w:lastRenderedPageBreak/>
              <w:t>wyrobów szkieletowych</w:t>
            </w:r>
          </w:p>
          <w:p w:rsidR="008900F9"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typować maszyny</w:t>
            </w:r>
            <w:r w:rsidR="00DD462F" w:rsidRPr="00DB0BBB">
              <w:rPr>
                <w:rFonts w:ascii="Arial" w:hAnsi="Arial" w:cs="Arial"/>
                <w:color w:val="auto"/>
                <w:sz w:val="20"/>
                <w:szCs w:val="20"/>
              </w:rPr>
              <w:t xml:space="preserve"> i </w:t>
            </w:r>
            <w:r w:rsidRPr="00DB0BBB">
              <w:rPr>
                <w:rFonts w:ascii="Arial" w:hAnsi="Arial" w:cs="Arial"/>
                <w:color w:val="auto"/>
                <w:sz w:val="20"/>
                <w:szCs w:val="20"/>
              </w:rPr>
              <w:t>urządzenia</w:t>
            </w:r>
            <w:r w:rsidR="001979D6" w:rsidRPr="00DB0BBB">
              <w:rPr>
                <w:rFonts w:ascii="Arial" w:hAnsi="Arial" w:cs="Arial"/>
                <w:color w:val="auto"/>
                <w:sz w:val="20"/>
                <w:szCs w:val="20"/>
              </w:rPr>
              <w:t xml:space="preserve"> do </w:t>
            </w:r>
            <w:r w:rsidRPr="00DB0BBB">
              <w:rPr>
                <w:rFonts w:ascii="Arial" w:hAnsi="Arial" w:cs="Arial"/>
                <w:color w:val="auto"/>
                <w:sz w:val="20"/>
                <w:szCs w:val="20"/>
              </w:rPr>
              <w:t>realizacji procesu technologicznego</w:t>
            </w:r>
          </w:p>
          <w:p w:rsidR="008900F9"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dobierać narzędzia</w:t>
            </w:r>
            <w:r w:rsidR="001979D6" w:rsidRPr="00DB0BBB">
              <w:rPr>
                <w:rFonts w:ascii="Arial" w:hAnsi="Arial" w:cs="Arial"/>
                <w:color w:val="auto"/>
                <w:sz w:val="20"/>
                <w:szCs w:val="20"/>
              </w:rPr>
              <w:t xml:space="preserve"> do </w:t>
            </w:r>
            <w:r w:rsidRPr="00DB0BBB">
              <w:rPr>
                <w:rFonts w:ascii="Arial" w:hAnsi="Arial" w:cs="Arial"/>
                <w:color w:val="auto"/>
                <w:sz w:val="20"/>
                <w:szCs w:val="20"/>
              </w:rPr>
              <w:t>wykonania czynności operacji technologicznych</w:t>
            </w:r>
          </w:p>
          <w:p w:rsidR="008900F9" w:rsidRPr="00DB0BBB" w:rsidRDefault="00E301F8" w:rsidP="00F03A86">
            <w:pPr>
              <w:pStyle w:val="Akapitzlist"/>
              <w:numPr>
                <w:ilvl w:val="0"/>
                <w:numId w:val="200"/>
              </w:numPr>
              <w:ind w:left="403"/>
              <w:rPr>
                <w:rFonts w:ascii="Arial" w:hAnsi="Arial" w:cs="Arial"/>
                <w:color w:val="auto"/>
                <w:sz w:val="20"/>
                <w:szCs w:val="20"/>
              </w:rPr>
            </w:pPr>
            <w:r w:rsidRPr="00DB0BBB">
              <w:rPr>
                <w:rFonts w:ascii="Arial" w:hAnsi="Arial" w:cs="Arial"/>
                <w:color w:val="auto"/>
                <w:sz w:val="20"/>
                <w:szCs w:val="20"/>
              </w:rPr>
              <w:t>ustalać parametry obróbki</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1728"/>
        </w:trPr>
        <w:tc>
          <w:tcPr>
            <w:tcW w:w="755"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706" w:type="pct"/>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2.Technologie</w:t>
            </w:r>
            <w:r w:rsidR="001979D6">
              <w:rPr>
                <w:rFonts w:ascii="Arial" w:eastAsia="Arial" w:hAnsi="Arial" w:cs="Arial"/>
                <w:color w:val="auto"/>
                <w:sz w:val="20"/>
                <w:szCs w:val="20"/>
              </w:rPr>
              <w:t xml:space="preserve"> do </w:t>
            </w:r>
            <w:r>
              <w:rPr>
                <w:rFonts w:ascii="Arial" w:eastAsia="Arial" w:hAnsi="Arial" w:cs="Arial"/>
                <w:color w:val="auto"/>
                <w:sz w:val="20"/>
                <w:szCs w:val="20"/>
              </w:rPr>
              <w:t>produkcji wyrobów</w:t>
            </w:r>
            <w:r w:rsidR="009842C9">
              <w:rPr>
                <w:rFonts w:ascii="Arial" w:eastAsia="Arial" w:hAnsi="Arial" w:cs="Arial"/>
                <w:color w:val="auto"/>
                <w:sz w:val="20"/>
                <w:szCs w:val="20"/>
              </w:rPr>
              <w:t xml:space="preserve"> z </w:t>
            </w:r>
            <w:r>
              <w:rPr>
                <w:rFonts w:ascii="Arial" w:eastAsia="Arial" w:hAnsi="Arial" w:cs="Arial"/>
                <w:color w:val="auto"/>
                <w:sz w:val="20"/>
                <w:szCs w:val="20"/>
              </w:rPr>
              <w:t>drewna</w:t>
            </w:r>
            <w:r w:rsidR="00DD462F">
              <w:rPr>
                <w:rFonts w:ascii="Arial" w:eastAsia="Arial" w:hAnsi="Arial" w:cs="Arial"/>
                <w:color w:val="auto"/>
                <w:sz w:val="20"/>
                <w:szCs w:val="20"/>
              </w:rPr>
              <w:t xml:space="preserve"> i </w:t>
            </w:r>
            <w:r>
              <w:rPr>
                <w:rFonts w:ascii="Arial" w:eastAsia="Arial" w:hAnsi="Arial" w:cs="Arial"/>
                <w:color w:val="auto"/>
                <w:sz w:val="20"/>
                <w:szCs w:val="20"/>
              </w:rPr>
              <w:t>materiałów drewnopochodnych.</w:t>
            </w:r>
          </w:p>
        </w:tc>
        <w:tc>
          <w:tcPr>
            <w:tcW w:w="280" w:type="pct"/>
            <w:vMerge/>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25" w:type="pct"/>
            <w:vMerge/>
            <w:shd w:val="clear" w:color="auto" w:fill="auto"/>
          </w:tcPr>
          <w:p w:rsidR="00E301F8" w:rsidRPr="0033795E" w:rsidRDefault="00E301F8" w:rsidP="008900F9">
            <w:pPr>
              <w:pStyle w:val="Akapitzlist"/>
              <w:rPr>
                <w:rFonts w:ascii="Arial" w:hAnsi="Arial" w:cs="Arial"/>
                <w:color w:val="auto"/>
                <w:sz w:val="20"/>
                <w:szCs w:val="20"/>
              </w:rPr>
            </w:pPr>
          </w:p>
        </w:tc>
        <w:tc>
          <w:tcPr>
            <w:tcW w:w="1448" w:type="pct"/>
            <w:vMerge/>
            <w:shd w:val="clear" w:color="auto" w:fill="auto"/>
          </w:tcPr>
          <w:p w:rsidR="00E301F8" w:rsidRPr="00F949EA" w:rsidRDefault="00E301F8" w:rsidP="008900F9">
            <w:pPr>
              <w:pStyle w:val="Akapitzlist"/>
              <w:rPr>
                <w:rFonts w:ascii="Arial" w:hAnsi="Arial" w:cs="Arial"/>
                <w:color w:val="auto"/>
                <w:sz w:val="20"/>
                <w:szCs w:val="20"/>
              </w:rPr>
            </w:pP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743"/>
        </w:trPr>
        <w:tc>
          <w:tcPr>
            <w:tcW w:w="755"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lastRenderedPageBreak/>
              <w:t>IV. Badania laboratoryjne</w:t>
            </w:r>
          </w:p>
        </w:tc>
        <w:tc>
          <w:tcPr>
            <w:tcW w:w="706" w:type="pct"/>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1.Wykonywanie badań.</w:t>
            </w:r>
          </w:p>
        </w:tc>
        <w:tc>
          <w:tcPr>
            <w:tcW w:w="280"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25" w:type="pct"/>
            <w:shd w:val="clear" w:color="auto" w:fill="auto"/>
          </w:tcPr>
          <w:p w:rsidR="008900F9" w:rsidRDefault="00E301F8" w:rsidP="00191E18">
            <w:pPr>
              <w:pStyle w:val="Akapitzlist"/>
              <w:numPr>
                <w:ilvl w:val="0"/>
                <w:numId w:val="205"/>
              </w:numPr>
              <w:ind w:left="408"/>
              <w:rPr>
                <w:rFonts w:ascii="Arial" w:hAnsi="Arial" w:cs="Arial"/>
                <w:color w:val="auto"/>
                <w:sz w:val="20"/>
                <w:szCs w:val="20"/>
              </w:rPr>
            </w:pPr>
            <w:r w:rsidRPr="00370618">
              <w:rPr>
                <w:rFonts w:ascii="Arial" w:hAnsi="Arial" w:cs="Arial"/>
                <w:color w:val="auto"/>
                <w:sz w:val="20"/>
                <w:szCs w:val="20"/>
              </w:rPr>
              <w:t>prowadzi</w:t>
            </w:r>
            <w:r>
              <w:rPr>
                <w:rFonts w:ascii="Arial" w:hAnsi="Arial" w:cs="Arial"/>
                <w:color w:val="auto"/>
                <w:sz w:val="20"/>
                <w:szCs w:val="20"/>
              </w:rPr>
              <w:t>ć</w:t>
            </w:r>
            <w:r w:rsidRPr="00370618">
              <w:rPr>
                <w:rFonts w:ascii="Arial" w:hAnsi="Arial" w:cs="Arial"/>
                <w:color w:val="auto"/>
                <w:sz w:val="20"/>
                <w:szCs w:val="20"/>
              </w:rPr>
              <w:t xml:space="preserve"> badania laboratoryjne oraz </w:t>
            </w:r>
            <w:r>
              <w:rPr>
                <w:rFonts w:ascii="Arial" w:hAnsi="Arial" w:cs="Arial"/>
                <w:color w:val="auto"/>
                <w:sz w:val="20"/>
                <w:szCs w:val="20"/>
              </w:rPr>
              <w:t>analiz</w:t>
            </w:r>
            <w:r w:rsidR="00191E18">
              <w:rPr>
                <w:rFonts w:ascii="Arial" w:hAnsi="Arial" w:cs="Arial"/>
                <w:color w:val="auto"/>
                <w:sz w:val="20"/>
                <w:szCs w:val="20"/>
              </w:rPr>
              <w:t>ować</w:t>
            </w:r>
            <w:r>
              <w:rPr>
                <w:rFonts w:ascii="Arial" w:hAnsi="Arial" w:cs="Arial"/>
                <w:color w:val="auto"/>
                <w:sz w:val="20"/>
                <w:szCs w:val="20"/>
              </w:rPr>
              <w:t xml:space="preserve"> </w:t>
            </w:r>
            <w:r w:rsidRPr="00370618">
              <w:rPr>
                <w:rFonts w:ascii="Arial" w:hAnsi="Arial" w:cs="Arial"/>
                <w:color w:val="auto"/>
                <w:sz w:val="20"/>
                <w:szCs w:val="20"/>
              </w:rPr>
              <w:t>ich wyniki</w:t>
            </w:r>
          </w:p>
        </w:tc>
        <w:tc>
          <w:tcPr>
            <w:tcW w:w="1448" w:type="pct"/>
            <w:shd w:val="clear" w:color="auto" w:fill="auto"/>
          </w:tcPr>
          <w:p w:rsidR="008900F9" w:rsidRDefault="00E301F8" w:rsidP="00683FE6">
            <w:pPr>
              <w:pStyle w:val="Akapitzlist"/>
              <w:numPr>
                <w:ilvl w:val="0"/>
                <w:numId w:val="206"/>
              </w:numPr>
              <w:ind w:left="403"/>
              <w:rPr>
                <w:rFonts w:ascii="Arial" w:hAnsi="Arial" w:cs="Arial"/>
                <w:color w:val="auto"/>
                <w:sz w:val="20"/>
                <w:szCs w:val="20"/>
              </w:rPr>
            </w:pPr>
            <w:r w:rsidRPr="00F949EA">
              <w:rPr>
                <w:rFonts w:ascii="Arial" w:hAnsi="Arial" w:cs="Arial"/>
                <w:color w:val="auto"/>
                <w:sz w:val="20"/>
                <w:szCs w:val="20"/>
              </w:rPr>
              <w:t>rozróżniać metody badań laboratoryjnych</w:t>
            </w:r>
          </w:p>
          <w:p w:rsidR="008900F9" w:rsidRDefault="00E301F8" w:rsidP="00683FE6">
            <w:pPr>
              <w:pStyle w:val="Akapitzlist"/>
              <w:numPr>
                <w:ilvl w:val="0"/>
                <w:numId w:val="206"/>
              </w:numPr>
              <w:ind w:left="403"/>
              <w:rPr>
                <w:rFonts w:ascii="Arial" w:hAnsi="Arial" w:cs="Arial"/>
                <w:color w:val="auto"/>
                <w:sz w:val="20"/>
                <w:szCs w:val="20"/>
              </w:rPr>
            </w:pPr>
            <w:r w:rsidRPr="00F949EA">
              <w:rPr>
                <w:rFonts w:ascii="Arial" w:hAnsi="Arial" w:cs="Arial"/>
                <w:color w:val="auto"/>
                <w:sz w:val="20"/>
                <w:szCs w:val="20"/>
              </w:rPr>
              <w:t>wykonywać badania wytrzymałościowe drewna</w:t>
            </w:r>
            <w:r w:rsidR="00DD462F">
              <w:rPr>
                <w:rFonts w:ascii="Arial" w:hAnsi="Arial" w:cs="Arial"/>
                <w:color w:val="auto"/>
                <w:sz w:val="20"/>
                <w:szCs w:val="20"/>
              </w:rPr>
              <w:t xml:space="preserve"> i </w:t>
            </w:r>
            <w:r w:rsidRPr="00F949EA">
              <w:rPr>
                <w:rFonts w:ascii="Arial" w:hAnsi="Arial" w:cs="Arial"/>
                <w:color w:val="auto"/>
                <w:sz w:val="20"/>
                <w:szCs w:val="20"/>
              </w:rPr>
              <w:t>materiałów drewnopochodnych</w:t>
            </w:r>
          </w:p>
          <w:p w:rsidR="008900F9" w:rsidRDefault="00E301F8" w:rsidP="00683FE6">
            <w:pPr>
              <w:pStyle w:val="Akapitzlist"/>
              <w:numPr>
                <w:ilvl w:val="0"/>
                <w:numId w:val="206"/>
              </w:numPr>
              <w:ind w:left="403"/>
              <w:rPr>
                <w:rFonts w:ascii="Arial" w:hAnsi="Arial" w:cs="Arial"/>
                <w:color w:val="auto"/>
                <w:sz w:val="20"/>
                <w:szCs w:val="20"/>
              </w:rPr>
            </w:pPr>
            <w:r w:rsidRPr="00F949EA">
              <w:rPr>
                <w:rFonts w:ascii="Arial" w:hAnsi="Arial" w:cs="Arial"/>
                <w:color w:val="auto"/>
                <w:sz w:val="20"/>
                <w:szCs w:val="20"/>
              </w:rPr>
              <w:t>dokonywać analizy porównawczej materiałów stosowanych w stolarstwie pod kątem właściwości mechanicznych</w:t>
            </w:r>
          </w:p>
          <w:p w:rsidR="008900F9" w:rsidRDefault="00E301F8" w:rsidP="00683FE6">
            <w:pPr>
              <w:pStyle w:val="Akapitzlist"/>
              <w:numPr>
                <w:ilvl w:val="0"/>
                <w:numId w:val="206"/>
              </w:numPr>
              <w:ind w:left="403"/>
              <w:rPr>
                <w:rFonts w:ascii="Arial" w:hAnsi="Arial" w:cs="Arial"/>
                <w:color w:val="auto"/>
                <w:sz w:val="20"/>
                <w:szCs w:val="20"/>
              </w:rPr>
            </w:pPr>
            <w:r w:rsidRPr="00F949EA">
              <w:rPr>
                <w:rFonts w:ascii="Arial" w:hAnsi="Arial" w:cs="Arial"/>
                <w:color w:val="auto"/>
                <w:sz w:val="20"/>
                <w:szCs w:val="20"/>
              </w:rPr>
              <w:t>badać właściwości fizyczne drewna</w:t>
            </w:r>
          </w:p>
          <w:p w:rsidR="008900F9" w:rsidRDefault="00E301F8" w:rsidP="00683FE6">
            <w:pPr>
              <w:pStyle w:val="Akapitzlist"/>
              <w:numPr>
                <w:ilvl w:val="0"/>
                <w:numId w:val="206"/>
              </w:numPr>
              <w:ind w:left="403"/>
              <w:rPr>
                <w:rFonts w:ascii="Arial" w:hAnsi="Arial" w:cs="Arial"/>
                <w:color w:val="auto"/>
                <w:sz w:val="20"/>
                <w:szCs w:val="20"/>
              </w:rPr>
            </w:pPr>
            <w:r w:rsidRPr="00F949EA">
              <w:rPr>
                <w:rFonts w:ascii="Arial" w:hAnsi="Arial" w:cs="Arial"/>
                <w:color w:val="auto"/>
                <w:sz w:val="20"/>
                <w:szCs w:val="20"/>
              </w:rPr>
              <w:t>badać odporność powłok</w:t>
            </w:r>
            <w:r w:rsidR="001979D6">
              <w:rPr>
                <w:rFonts w:ascii="Arial" w:hAnsi="Arial" w:cs="Arial"/>
                <w:color w:val="auto"/>
                <w:sz w:val="20"/>
                <w:szCs w:val="20"/>
              </w:rPr>
              <w:t xml:space="preserve"> na </w:t>
            </w:r>
            <w:r w:rsidRPr="00F949EA">
              <w:rPr>
                <w:rFonts w:ascii="Arial" w:hAnsi="Arial" w:cs="Arial"/>
                <w:color w:val="auto"/>
                <w:sz w:val="20"/>
                <w:szCs w:val="20"/>
              </w:rPr>
              <w:t>drewnie</w:t>
            </w:r>
            <w:r w:rsidR="00DD462F">
              <w:rPr>
                <w:rFonts w:ascii="Arial" w:hAnsi="Arial" w:cs="Arial"/>
                <w:color w:val="auto"/>
                <w:sz w:val="20"/>
                <w:szCs w:val="20"/>
              </w:rPr>
              <w:t xml:space="preserve"> i </w:t>
            </w:r>
            <w:r w:rsidRPr="00F949EA">
              <w:rPr>
                <w:rFonts w:ascii="Arial" w:hAnsi="Arial" w:cs="Arial"/>
                <w:color w:val="auto"/>
                <w:sz w:val="20"/>
                <w:szCs w:val="20"/>
              </w:rPr>
              <w:t>materiałach drewnopochodnych</w:t>
            </w:r>
            <w:r w:rsidR="001979D6">
              <w:rPr>
                <w:rFonts w:ascii="Arial" w:hAnsi="Arial" w:cs="Arial"/>
                <w:color w:val="auto"/>
                <w:sz w:val="20"/>
                <w:szCs w:val="20"/>
              </w:rPr>
              <w:t xml:space="preserve"> na </w:t>
            </w:r>
            <w:r w:rsidRPr="00F949EA">
              <w:rPr>
                <w:rFonts w:ascii="Arial" w:hAnsi="Arial" w:cs="Arial"/>
                <w:color w:val="auto"/>
                <w:sz w:val="20"/>
                <w:szCs w:val="20"/>
              </w:rPr>
              <w:t xml:space="preserve">wybrane czynniki </w:t>
            </w:r>
            <w:r w:rsidR="00EF68EF" w:rsidRPr="00F949EA">
              <w:rPr>
                <w:rFonts w:ascii="Arial" w:hAnsi="Arial" w:cs="Arial"/>
                <w:color w:val="auto"/>
                <w:sz w:val="20"/>
                <w:szCs w:val="20"/>
              </w:rPr>
              <w:t>mechaniczne oceni</w:t>
            </w:r>
            <w:r w:rsidR="00EF68EF">
              <w:rPr>
                <w:rFonts w:ascii="Arial" w:hAnsi="Arial" w:cs="Arial"/>
                <w:color w:val="auto"/>
                <w:sz w:val="20"/>
                <w:szCs w:val="20"/>
              </w:rPr>
              <w:t>ać</w:t>
            </w:r>
            <w:r w:rsidRPr="00F949EA">
              <w:rPr>
                <w:rFonts w:ascii="Arial" w:hAnsi="Arial" w:cs="Arial"/>
                <w:color w:val="auto"/>
                <w:sz w:val="20"/>
                <w:szCs w:val="20"/>
              </w:rPr>
              <w:t xml:space="preserve"> odporność powłok</w:t>
            </w:r>
            <w:r w:rsidR="001979D6">
              <w:rPr>
                <w:rFonts w:ascii="Arial" w:hAnsi="Arial" w:cs="Arial"/>
                <w:color w:val="auto"/>
                <w:sz w:val="20"/>
                <w:szCs w:val="20"/>
              </w:rPr>
              <w:t xml:space="preserve"> na </w:t>
            </w:r>
            <w:r w:rsidRPr="00F949EA">
              <w:rPr>
                <w:rFonts w:ascii="Arial" w:hAnsi="Arial" w:cs="Arial"/>
                <w:color w:val="auto"/>
                <w:sz w:val="20"/>
                <w:szCs w:val="20"/>
              </w:rPr>
              <w:t>drewnie</w:t>
            </w:r>
            <w:r w:rsidR="00DD462F">
              <w:rPr>
                <w:rFonts w:ascii="Arial" w:hAnsi="Arial" w:cs="Arial"/>
                <w:color w:val="auto"/>
                <w:sz w:val="20"/>
                <w:szCs w:val="20"/>
              </w:rPr>
              <w:t xml:space="preserve"> i </w:t>
            </w:r>
            <w:r w:rsidRPr="00F949EA">
              <w:rPr>
                <w:rFonts w:ascii="Arial" w:hAnsi="Arial" w:cs="Arial"/>
                <w:color w:val="auto"/>
                <w:sz w:val="20"/>
                <w:szCs w:val="20"/>
              </w:rPr>
              <w:t>materiałach drewnopochodnych</w:t>
            </w:r>
            <w:r w:rsidR="001979D6">
              <w:rPr>
                <w:rFonts w:ascii="Arial" w:hAnsi="Arial" w:cs="Arial"/>
                <w:color w:val="auto"/>
                <w:sz w:val="20"/>
                <w:szCs w:val="20"/>
              </w:rPr>
              <w:t xml:space="preserve"> na </w:t>
            </w:r>
            <w:r w:rsidRPr="00F949EA">
              <w:rPr>
                <w:rFonts w:ascii="Arial" w:hAnsi="Arial" w:cs="Arial"/>
                <w:color w:val="auto"/>
                <w:sz w:val="20"/>
                <w:szCs w:val="20"/>
              </w:rPr>
              <w:t>działanie wybranych cieczy</w:t>
            </w:r>
            <w:r w:rsidR="00DD462F">
              <w:rPr>
                <w:rFonts w:ascii="Arial" w:hAnsi="Arial" w:cs="Arial"/>
                <w:color w:val="auto"/>
                <w:sz w:val="20"/>
                <w:szCs w:val="20"/>
              </w:rPr>
              <w:t xml:space="preserve"> i </w:t>
            </w:r>
            <w:r w:rsidRPr="00F949EA">
              <w:rPr>
                <w:rFonts w:ascii="Arial" w:hAnsi="Arial" w:cs="Arial"/>
                <w:color w:val="auto"/>
                <w:sz w:val="20"/>
                <w:szCs w:val="20"/>
              </w:rPr>
              <w:t>światła</w:t>
            </w:r>
          </w:p>
          <w:p w:rsidR="008900F9" w:rsidRDefault="00E301F8" w:rsidP="00683FE6">
            <w:pPr>
              <w:pStyle w:val="Akapitzlist"/>
              <w:numPr>
                <w:ilvl w:val="0"/>
                <w:numId w:val="206"/>
              </w:numPr>
              <w:ind w:left="403"/>
              <w:rPr>
                <w:rFonts w:ascii="Arial" w:hAnsi="Arial" w:cs="Arial"/>
                <w:color w:val="auto"/>
                <w:sz w:val="20"/>
                <w:szCs w:val="20"/>
              </w:rPr>
            </w:pPr>
            <w:r w:rsidRPr="00F949EA">
              <w:rPr>
                <w:rFonts w:ascii="Arial" w:hAnsi="Arial" w:cs="Arial"/>
                <w:color w:val="auto"/>
                <w:sz w:val="20"/>
                <w:szCs w:val="20"/>
              </w:rPr>
              <w:t xml:space="preserve">badać wytrzymałość spoin </w:t>
            </w:r>
            <w:r w:rsidR="00EF68EF" w:rsidRPr="00F949EA">
              <w:rPr>
                <w:rFonts w:ascii="Arial" w:hAnsi="Arial" w:cs="Arial"/>
                <w:color w:val="auto"/>
                <w:sz w:val="20"/>
                <w:szCs w:val="20"/>
              </w:rPr>
              <w:t>klejowych anali</w:t>
            </w:r>
            <w:r w:rsidR="00EF68EF">
              <w:rPr>
                <w:rFonts w:ascii="Arial" w:hAnsi="Arial" w:cs="Arial"/>
                <w:color w:val="auto"/>
                <w:sz w:val="20"/>
                <w:szCs w:val="20"/>
              </w:rPr>
              <w:t>zować</w:t>
            </w:r>
            <w:r>
              <w:rPr>
                <w:rFonts w:ascii="Arial" w:hAnsi="Arial" w:cs="Arial"/>
                <w:color w:val="auto"/>
                <w:sz w:val="20"/>
                <w:szCs w:val="20"/>
              </w:rPr>
              <w:t xml:space="preserve"> </w:t>
            </w:r>
            <w:r w:rsidRPr="00F949EA">
              <w:rPr>
                <w:rFonts w:ascii="Arial" w:hAnsi="Arial" w:cs="Arial"/>
                <w:color w:val="auto"/>
                <w:sz w:val="20"/>
                <w:szCs w:val="20"/>
              </w:rPr>
              <w:t>wyniki badań laboratoryjnych</w:t>
            </w:r>
          </w:p>
          <w:p w:rsidR="008900F9" w:rsidRDefault="00E301F8" w:rsidP="00683FE6">
            <w:pPr>
              <w:pStyle w:val="Akapitzlist"/>
              <w:numPr>
                <w:ilvl w:val="0"/>
                <w:numId w:val="206"/>
              </w:numPr>
              <w:ind w:left="403"/>
              <w:rPr>
                <w:rFonts w:ascii="Arial" w:hAnsi="Arial" w:cs="Arial"/>
                <w:color w:val="auto"/>
                <w:sz w:val="20"/>
                <w:szCs w:val="20"/>
              </w:rPr>
            </w:pPr>
            <w:r>
              <w:rPr>
                <w:rFonts w:ascii="Arial" w:hAnsi="Arial" w:cs="Arial"/>
                <w:color w:val="auto"/>
                <w:sz w:val="20"/>
                <w:szCs w:val="20"/>
              </w:rPr>
              <w:t>dobierać</w:t>
            </w:r>
            <w:r w:rsidRPr="00F949EA">
              <w:rPr>
                <w:rFonts w:ascii="Arial" w:hAnsi="Arial" w:cs="Arial"/>
                <w:color w:val="auto"/>
                <w:sz w:val="20"/>
                <w:szCs w:val="20"/>
              </w:rPr>
              <w:t xml:space="preserve"> czynniki wpływające</w:t>
            </w:r>
            <w:r w:rsidR="001979D6">
              <w:rPr>
                <w:rFonts w:ascii="Arial" w:hAnsi="Arial" w:cs="Arial"/>
                <w:color w:val="auto"/>
                <w:sz w:val="20"/>
                <w:szCs w:val="20"/>
              </w:rPr>
              <w:t xml:space="preserve"> na </w:t>
            </w:r>
            <w:r w:rsidRPr="00F949EA">
              <w:rPr>
                <w:rFonts w:ascii="Arial" w:hAnsi="Arial" w:cs="Arial"/>
                <w:color w:val="auto"/>
                <w:sz w:val="20"/>
                <w:szCs w:val="20"/>
              </w:rPr>
              <w:t>dopuszczenie</w:t>
            </w:r>
            <w:r w:rsidR="001979D6">
              <w:rPr>
                <w:rFonts w:ascii="Arial" w:hAnsi="Arial" w:cs="Arial"/>
                <w:color w:val="auto"/>
                <w:sz w:val="20"/>
                <w:szCs w:val="20"/>
              </w:rPr>
              <w:t xml:space="preserve"> do </w:t>
            </w:r>
            <w:r w:rsidRPr="00F949EA">
              <w:rPr>
                <w:rFonts w:ascii="Arial" w:hAnsi="Arial" w:cs="Arial"/>
                <w:color w:val="auto"/>
                <w:sz w:val="20"/>
                <w:szCs w:val="20"/>
              </w:rPr>
              <w:t>użytkowania wyrobów</w:t>
            </w:r>
            <w:r w:rsidR="009842C9">
              <w:rPr>
                <w:rFonts w:ascii="Arial" w:hAnsi="Arial" w:cs="Arial"/>
                <w:color w:val="auto"/>
                <w:sz w:val="20"/>
                <w:szCs w:val="20"/>
              </w:rPr>
              <w:t xml:space="preserve"> z </w:t>
            </w:r>
            <w:r w:rsidRPr="00F949EA">
              <w:rPr>
                <w:rFonts w:ascii="Arial" w:hAnsi="Arial" w:cs="Arial"/>
                <w:color w:val="auto"/>
                <w:sz w:val="20"/>
                <w:szCs w:val="20"/>
              </w:rPr>
              <w:t>drewna</w:t>
            </w:r>
            <w:r w:rsidR="00DD462F">
              <w:rPr>
                <w:rFonts w:ascii="Arial" w:hAnsi="Arial" w:cs="Arial"/>
                <w:color w:val="auto"/>
                <w:sz w:val="20"/>
                <w:szCs w:val="20"/>
              </w:rPr>
              <w:t xml:space="preserve"> i </w:t>
            </w:r>
            <w:r w:rsidRPr="00F949EA">
              <w:rPr>
                <w:rFonts w:ascii="Arial" w:hAnsi="Arial" w:cs="Arial"/>
                <w:color w:val="auto"/>
                <w:sz w:val="20"/>
                <w:szCs w:val="20"/>
              </w:rPr>
              <w:t>materiałów drewnopochodnych</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743"/>
        </w:trPr>
        <w:tc>
          <w:tcPr>
            <w:tcW w:w="755"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V.Procesy produkcyjne.</w:t>
            </w:r>
          </w:p>
        </w:tc>
        <w:tc>
          <w:tcPr>
            <w:tcW w:w="706" w:type="pct"/>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1.Orgamizowanie procesów produkcyjnych.</w:t>
            </w:r>
          </w:p>
        </w:tc>
        <w:tc>
          <w:tcPr>
            <w:tcW w:w="280" w:type="pct"/>
            <w:vMerge w:val="restar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25" w:type="pct"/>
            <w:shd w:val="clear" w:color="auto" w:fill="auto"/>
          </w:tcPr>
          <w:p w:rsidR="00C72542" w:rsidRPr="00D83D90" w:rsidRDefault="00E301F8" w:rsidP="007C319A">
            <w:pPr>
              <w:pStyle w:val="Akapitzlist"/>
              <w:numPr>
                <w:ilvl w:val="0"/>
                <w:numId w:val="279"/>
              </w:numPr>
              <w:rPr>
                <w:rFonts w:ascii="Arial" w:hAnsi="Arial" w:cs="Arial"/>
                <w:color w:val="auto"/>
                <w:sz w:val="20"/>
                <w:szCs w:val="20"/>
              </w:rPr>
            </w:pPr>
            <w:r w:rsidRPr="009021A8">
              <w:rPr>
                <w:rFonts w:ascii="Arial" w:hAnsi="Arial" w:cs="Arial"/>
                <w:color w:val="auto"/>
                <w:sz w:val="20"/>
                <w:szCs w:val="20"/>
              </w:rPr>
              <w:t>dobiera</w:t>
            </w:r>
            <w:r>
              <w:rPr>
                <w:rFonts w:ascii="Arial" w:hAnsi="Arial" w:cs="Arial"/>
                <w:color w:val="auto"/>
                <w:sz w:val="20"/>
                <w:szCs w:val="20"/>
              </w:rPr>
              <w:t>ć</w:t>
            </w:r>
            <w:r w:rsidRPr="009021A8">
              <w:rPr>
                <w:rFonts w:ascii="Arial" w:hAnsi="Arial" w:cs="Arial"/>
                <w:color w:val="auto"/>
                <w:sz w:val="20"/>
                <w:szCs w:val="20"/>
              </w:rPr>
              <w:t xml:space="preserve"> materiały, maszyny, urządzenia</w:t>
            </w:r>
            <w:r w:rsidR="00DD462F">
              <w:rPr>
                <w:rFonts w:ascii="Arial" w:hAnsi="Arial" w:cs="Arial"/>
                <w:color w:val="auto"/>
                <w:sz w:val="20"/>
                <w:szCs w:val="20"/>
              </w:rPr>
              <w:t xml:space="preserve"> i </w:t>
            </w:r>
            <w:r w:rsidRPr="00D83D90">
              <w:rPr>
                <w:rFonts w:ascii="Arial" w:hAnsi="Arial" w:cs="Arial"/>
                <w:color w:val="auto"/>
                <w:sz w:val="20"/>
                <w:szCs w:val="20"/>
              </w:rPr>
              <w:t>narzędzia</w:t>
            </w:r>
            <w:r w:rsidR="001979D6">
              <w:rPr>
                <w:rFonts w:ascii="Arial" w:hAnsi="Arial" w:cs="Arial"/>
                <w:color w:val="auto"/>
                <w:sz w:val="20"/>
                <w:szCs w:val="20"/>
              </w:rPr>
              <w:t xml:space="preserve"> do </w:t>
            </w:r>
            <w:r w:rsidRPr="00D83D90">
              <w:rPr>
                <w:rFonts w:ascii="Arial" w:hAnsi="Arial" w:cs="Arial"/>
                <w:color w:val="auto"/>
                <w:sz w:val="20"/>
                <w:szCs w:val="20"/>
              </w:rPr>
              <w:t xml:space="preserve">wykonania określonych zadań </w:t>
            </w:r>
          </w:p>
          <w:p w:rsidR="00C72542" w:rsidRDefault="00E301F8" w:rsidP="007C319A">
            <w:pPr>
              <w:pStyle w:val="Akapitzlist"/>
              <w:numPr>
                <w:ilvl w:val="0"/>
                <w:numId w:val="279"/>
              </w:numPr>
              <w:rPr>
                <w:rFonts w:ascii="Arial" w:hAnsi="Arial" w:cs="Arial"/>
                <w:color w:val="auto"/>
                <w:sz w:val="20"/>
                <w:szCs w:val="20"/>
              </w:rPr>
            </w:pPr>
            <w:r w:rsidRPr="00243D8B">
              <w:rPr>
                <w:rFonts w:ascii="Arial" w:hAnsi="Arial" w:cs="Arial"/>
                <w:color w:val="auto"/>
                <w:sz w:val="20"/>
                <w:szCs w:val="20"/>
              </w:rPr>
              <w:t>charakteryz</w:t>
            </w:r>
            <w:r w:rsidR="00073968">
              <w:rPr>
                <w:rFonts w:ascii="Arial" w:hAnsi="Arial" w:cs="Arial"/>
                <w:color w:val="auto"/>
                <w:sz w:val="20"/>
                <w:szCs w:val="20"/>
              </w:rPr>
              <w:t>ować</w:t>
            </w:r>
            <w:r w:rsidRPr="00243D8B">
              <w:rPr>
                <w:rFonts w:ascii="Arial" w:hAnsi="Arial" w:cs="Arial"/>
                <w:color w:val="auto"/>
                <w:sz w:val="20"/>
                <w:szCs w:val="20"/>
              </w:rPr>
              <w:t xml:space="preserve"> parametry narzędzi</w:t>
            </w:r>
            <w:r w:rsidR="001979D6">
              <w:rPr>
                <w:rFonts w:ascii="Arial" w:hAnsi="Arial" w:cs="Arial"/>
                <w:color w:val="auto"/>
                <w:sz w:val="20"/>
                <w:szCs w:val="20"/>
              </w:rPr>
              <w:t xml:space="preserve"> do </w:t>
            </w:r>
            <w:r w:rsidRPr="00243D8B">
              <w:rPr>
                <w:rFonts w:ascii="Arial" w:hAnsi="Arial" w:cs="Arial"/>
                <w:color w:val="auto"/>
                <w:sz w:val="20"/>
                <w:szCs w:val="20"/>
              </w:rPr>
              <w:t>rodzaju obróbki wyrobów</w:t>
            </w:r>
            <w:r w:rsidR="009842C9">
              <w:rPr>
                <w:rFonts w:ascii="Arial" w:hAnsi="Arial" w:cs="Arial"/>
                <w:color w:val="auto"/>
                <w:sz w:val="20"/>
                <w:szCs w:val="20"/>
              </w:rPr>
              <w:t xml:space="preserve"> z </w:t>
            </w:r>
            <w:r w:rsidRPr="00243D8B">
              <w:rPr>
                <w:rFonts w:ascii="Arial" w:hAnsi="Arial" w:cs="Arial"/>
                <w:color w:val="auto"/>
                <w:sz w:val="20"/>
                <w:szCs w:val="20"/>
              </w:rPr>
              <w:t>drewna</w:t>
            </w:r>
            <w:r w:rsidR="00DD462F">
              <w:rPr>
                <w:rFonts w:ascii="Arial" w:hAnsi="Arial" w:cs="Arial"/>
                <w:color w:val="auto"/>
                <w:sz w:val="20"/>
                <w:szCs w:val="20"/>
              </w:rPr>
              <w:t xml:space="preserve"> i </w:t>
            </w:r>
            <w:r w:rsidRPr="00243D8B">
              <w:rPr>
                <w:rFonts w:ascii="Arial" w:hAnsi="Arial" w:cs="Arial"/>
                <w:color w:val="auto"/>
                <w:sz w:val="20"/>
                <w:szCs w:val="20"/>
              </w:rPr>
              <w:t>materiałów drewnopochodnych</w:t>
            </w:r>
          </w:p>
          <w:p w:rsidR="00C72542" w:rsidRDefault="00C72542" w:rsidP="007C319A">
            <w:pPr>
              <w:pStyle w:val="Akapitzlist"/>
              <w:numPr>
                <w:ilvl w:val="0"/>
                <w:numId w:val="279"/>
              </w:numPr>
              <w:rPr>
                <w:rFonts w:ascii="Arial" w:hAnsi="Arial" w:cs="Arial"/>
                <w:color w:val="auto"/>
                <w:sz w:val="20"/>
                <w:szCs w:val="20"/>
              </w:rPr>
            </w:pPr>
            <w:r>
              <w:rPr>
                <w:rFonts w:ascii="Arial" w:hAnsi="Arial" w:cs="Arial"/>
                <w:color w:val="auto"/>
                <w:sz w:val="20"/>
                <w:szCs w:val="20"/>
              </w:rPr>
              <w:t>analiz</w:t>
            </w:r>
            <w:r w:rsidR="00C01AE9">
              <w:rPr>
                <w:rFonts w:ascii="Arial" w:hAnsi="Arial" w:cs="Arial"/>
                <w:color w:val="auto"/>
                <w:sz w:val="20"/>
                <w:szCs w:val="20"/>
              </w:rPr>
              <w:t>ować</w:t>
            </w:r>
            <w:r>
              <w:rPr>
                <w:rFonts w:ascii="Arial" w:hAnsi="Arial" w:cs="Arial"/>
                <w:color w:val="auto"/>
                <w:sz w:val="20"/>
                <w:szCs w:val="20"/>
              </w:rPr>
              <w:t xml:space="preserve"> zasoby produkcyjne</w:t>
            </w:r>
            <w:r w:rsidR="00E301F8">
              <w:rPr>
                <w:rFonts w:ascii="Arial" w:hAnsi="Arial" w:cs="Arial"/>
                <w:color w:val="auto"/>
                <w:sz w:val="20"/>
                <w:szCs w:val="20"/>
              </w:rPr>
              <w:t>, przepływ</w:t>
            </w:r>
            <w:r>
              <w:rPr>
                <w:rFonts w:ascii="Arial" w:hAnsi="Arial" w:cs="Arial"/>
                <w:color w:val="auto"/>
                <w:sz w:val="20"/>
                <w:szCs w:val="20"/>
              </w:rPr>
              <w:t xml:space="preserve"> materiałów, bufory </w:t>
            </w:r>
            <w:r w:rsidR="00F43076">
              <w:rPr>
                <w:rFonts w:ascii="Arial" w:hAnsi="Arial" w:cs="Arial"/>
                <w:color w:val="auto"/>
                <w:sz w:val="20"/>
                <w:szCs w:val="20"/>
              </w:rPr>
              <w:lastRenderedPageBreak/>
              <w:t>produkcyjne na</w:t>
            </w:r>
            <w:r w:rsidR="001979D6">
              <w:rPr>
                <w:rFonts w:ascii="Arial" w:hAnsi="Arial" w:cs="Arial"/>
                <w:color w:val="auto"/>
                <w:sz w:val="20"/>
                <w:szCs w:val="20"/>
              </w:rPr>
              <w:t> </w:t>
            </w:r>
            <w:r w:rsidR="00E301F8">
              <w:rPr>
                <w:rFonts w:ascii="Arial" w:hAnsi="Arial" w:cs="Arial"/>
                <w:color w:val="auto"/>
                <w:sz w:val="20"/>
                <w:szCs w:val="20"/>
              </w:rPr>
              <w:t xml:space="preserve">wąskich gardłach, </w:t>
            </w:r>
          </w:p>
          <w:p w:rsidR="00596342" w:rsidRDefault="00596342" w:rsidP="007C319A">
            <w:pPr>
              <w:pStyle w:val="Akapitzlist"/>
              <w:numPr>
                <w:ilvl w:val="0"/>
                <w:numId w:val="279"/>
              </w:numPr>
              <w:rPr>
                <w:rFonts w:ascii="Arial" w:hAnsi="Arial" w:cs="Arial"/>
                <w:color w:val="auto"/>
                <w:sz w:val="20"/>
                <w:szCs w:val="20"/>
              </w:rPr>
            </w:pPr>
            <w:r>
              <w:rPr>
                <w:rFonts w:ascii="Arial" w:hAnsi="Arial" w:cs="Arial"/>
                <w:color w:val="auto"/>
                <w:sz w:val="20"/>
                <w:szCs w:val="20"/>
              </w:rPr>
              <w:t>ustalić rodzaj</w:t>
            </w:r>
            <w:r w:rsidR="00E301F8">
              <w:rPr>
                <w:rFonts w:ascii="Arial" w:hAnsi="Arial" w:cs="Arial"/>
                <w:color w:val="auto"/>
                <w:sz w:val="20"/>
                <w:szCs w:val="20"/>
              </w:rPr>
              <w:t xml:space="preserve"> produkcji – gniazdowa, potokowa</w:t>
            </w:r>
          </w:p>
          <w:p w:rsidR="00596342" w:rsidRDefault="00596342" w:rsidP="007C319A">
            <w:pPr>
              <w:pStyle w:val="Akapitzlist"/>
              <w:numPr>
                <w:ilvl w:val="0"/>
                <w:numId w:val="279"/>
              </w:numPr>
              <w:rPr>
                <w:rFonts w:ascii="Arial" w:hAnsi="Arial" w:cs="Arial"/>
                <w:color w:val="auto"/>
                <w:sz w:val="20"/>
                <w:szCs w:val="20"/>
              </w:rPr>
            </w:pPr>
            <w:r>
              <w:rPr>
                <w:rFonts w:ascii="Arial" w:hAnsi="Arial" w:cs="Arial"/>
                <w:color w:val="auto"/>
                <w:sz w:val="20"/>
                <w:szCs w:val="20"/>
              </w:rPr>
              <w:t>wskazać miejsca odkładcze, obsadę maszyn</w:t>
            </w:r>
            <w:r w:rsidR="00DD462F">
              <w:rPr>
                <w:rFonts w:ascii="Arial" w:hAnsi="Arial" w:cs="Arial"/>
                <w:color w:val="auto"/>
                <w:sz w:val="20"/>
                <w:szCs w:val="20"/>
              </w:rPr>
              <w:t xml:space="preserve"> i </w:t>
            </w:r>
            <w:r w:rsidR="00E301F8">
              <w:rPr>
                <w:rFonts w:ascii="Arial" w:hAnsi="Arial" w:cs="Arial"/>
                <w:color w:val="auto"/>
                <w:sz w:val="20"/>
                <w:szCs w:val="20"/>
              </w:rPr>
              <w:t xml:space="preserve">kwalifikacje załogi, </w:t>
            </w:r>
          </w:p>
          <w:p w:rsidR="00596342" w:rsidRDefault="00596342" w:rsidP="007C319A">
            <w:pPr>
              <w:pStyle w:val="Akapitzlist"/>
              <w:numPr>
                <w:ilvl w:val="0"/>
                <w:numId w:val="279"/>
              </w:numPr>
              <w:rPr>
                <w:rFonts w:ascii="Arial" w:hAnsi="Arial" w:cs="Arial"/>
                <w:color w:val="auto"/>
                <w:sz w:val="20"/>
                <w:szCs w:val="20"/>
              </w:rPr>
            </w:pPr>
            <w:r>
              <w:rPr>
                <w:rFonts w:ascii="Arial" w:hAnsi="Arial" w:cs="Arial"/>
                <w:color w:val="auto"/>
                <w:sz w:val="20"/>
                <w:szCs w:val="20"/>
              </w:rPr>
              <w:t xml:space="preserve">prowadzić </w:t>
            </w:r>
            <w:r w:rsidR="00E301F8">
              <w:rPr>
                <w:rFonts w:ascii="Arial" w:hAnsi="Arial" w:cs="Arial"/>
                <w:color w:val="auto"/>
                <w:sz w:val="20"/>
                <w:szCs w:val="20"/>
              </w:rPr>
              <w:t>szkolenia stanowiskowe</w:t>
            </w:r>
          </w:p>
          <w:p w:rsidR="00091CBD" w:rsidRDefault="00D83D90" w:rsidP="007C319A">
            <w:pPr>
              <w:pStyle w:val="Akapitzlist"/>
              <w:numPr>
                <w:ilvl w:val="0"/>
                <w:numId w:val="279"/>
              </w:numPr>
              <w:rPr>
                <w:rFonts w:ascii="Arial" w:hAnsi="Arial" w:cs="Arial"/>
                <w:color w:val="auto"/>
                <w:sz w:val="20"/>
                <w:szCs w:val="20"/>
              </w:rPr>
            </w:pPr>
            <w:r>
              <w:rPr>
                <w:rFonts w:ascii="Arial" w:hAnsi="Arial" w:cs="Arial"/>
                <w:color w:val="auto"/>
                <w:sz w:val="20"/>
                <w:szCs w:val="20"/>
              </w:rPr>
              <w:t>przeprowadzać</w:t>
            </w:r>
            <w:r w:rsidR="00091CBD">
              <w:rPr>
                <w:rFonts w:ascii="Arial" w:hAnsi="Arial" w:cs="Arial"/>
                <w:color w:val="auto"/>
                <w:sz w:val="20"/>
                <w:szCs w:val="20"/>
              </w:rPr>
              <w:t xml:space="preserve"> optymalizację</w:t>
            </w:r>
            <w:r>
              <w:rPr>
                <w:rFonts w:ascii="Arial" w:hAnsi="Arial" w:cs="Arial"/>
                <w:color w:val="auto"/>
                <w:sz w:val="20"/>
                <w:szCs w:val="20"/>
              </w:rPr>
              <w:t xml:space="preserve"> procesów, </w:t>
            </w:r>
          </w:p>
          <w:p w:rsidR="008900F9" w:rsidRDefault="00D83D90" w:rsidP="007C319A">
            <w:pPr>
              <w:pStyle w:val="Akapitzlist"/>
              <w:numPr>
                <w:ilvl w:val="0"/>
                <w:numId w:val="279"/>
              </w:numPr>
              <w:rPr>
                <w:rFonts w:ascii="Arial" w:hAnsi="Arial" w:cs="Arial"/>
                <w:color w:val="auto"/>
                <w:sz w:val="20"/>
                <w:szCs w:val="20"/>
              </w:rPr>
            </w:pPr>
            <w:r>
              <w:rPr>
                <w:rFonts w:ascii="Arial" w:hAnsi="Arial" w:cs="Arial"/>
                <w:color w:val="auto"/>
                <w:sz w:val="20"/>
                <w:szCs w:val="20"/>
              </w:rPr>
              <w:t>analizować produktywność produkcji</w:t>
            </w:r>
          </w:p>
          <w:p w:rsidR="008900F9" w:rsidRDefault="00E301F8" w:rsidP="007C319A">
            <w:pPr>
              <w:pStyle w:val="Akapitzlist"/>
              <w:numPr>
                <w:ilvl w:val="0"/>
                <w:numId w:val="279"/>
              </w:numPr>
              <w:rPr>
                <w:rFonts w:ascii="Arial" w:hAnsi="Arial" w:cs="Arial"/>
                <w:color w:val="auto"/>
                <w:sz w:val="20"/>
                <w:szCs w:val="20"/>
              </w:rPr>
            </w:pPr>
            <w:r w:rsidRPr="00243D8B">
              <w:rPr>
                <w:rFonts w:ascii="Arial" w:hAnsi="Arial" w:cs="Arial"/>
                <w:color w:val="auto"/>
                <w:sz w:val="20"/>
                <w:szCs w:val="20"/>
              </w:rPr>
              <w:t>charakteryzować stan techniczny maszyn</w:t>
            </w:r>
            <w:r w:rsidR="00DD462F">
              <w:rPr>
                <w:rFonts w:ascii="Arial" w:hAnsi="Arial" w:cs="Arial"/>
                <w:color w:val="auto"/>
                <w:sz w:val="20"/>
                <w:szCs w:val="20"/>
              </w:rPr>
              <w:t xml:space="preserve"> i </w:t>
            </w:r>
            <w:r w:rsidRPr="00243D8B">
              <w:rPr>
                <w:rFonts w:ascii="Arial" w:hAnsi="Arial" w:cs="Arial"/>
                <w:color w:val="auto"/>
                <w:sz w:val="20"/>
                <w:szCs w:val="20"/>
              </w:rPr>
              <w:t>urządzeń niezbędnych w procesach produkcyjnych wyrobów</w:t>
            </w:r>
            <w:r w:rsidR="009842C9">
              <w:rPr>
                <w:rFonts w:ascii="Arial" w:hAnsi="Arial" w:cs="Arial"/>
                <w:color w:val="auto"/>
                <w:sz w:val="20"/>
                <w:szCs w:val="20"/>
              </w:rPr>
              <w:t xml:space="preserve"> z </w:t>
            </w:r>
            <w:r w:rsidRPr="00243D8B">
              <w:rPr>
                <w:rFonts w:ascii="Arial" w:hAnsi="Arial" w:cs="Arial"/>
                <w:color w:val="auto"/>
                <w:sz w:val="20"/>
                <w:szCs w:val="20"/>
              </w:rPr>
              <w:t>drewna</w:t>
            </w:r>
            <w:r w:rsidR="00DD462F">
              <w:rPr>
                <w:rFonts w:ascii="Arial" w:hAnsi="Arial" w:cs="Arial"/>
                <w:color w:val="auto"/>
                <w:sz w:val="20"/>
                <w:szCs w:val="20"/>
              </w:rPr>
              <w:t xml:space="preserve"> i </w:t>
            </w:r>
            <w:r w:rsidRPr="00243D8B">
              <w:rPr>
                <w:rFonts w:ascii="Arial" w:hAnsi="Arial" w:cs="Arial"/>
                <w:color w:val="auto"/>
                <w:sz w:val="20"/>
                <w:szCs w:val="20"/>
              </w:rPr>
              <w:t>materiałów drewnopochodnych</w:t>
            </w:r>
          </w:p>
          <w:p w:rsidR="00C01AE9" w:rsidRDefault="00E301F8" w:rsidP="007C319A">
            <w:pPr>
              <w:pStyle w:val="Akapitzlist"/>
              <w:numPr>
                <w:ilvl w:val="0"/>
                <w:numId w:val="279"/>
              </w:numPr>
              <w:rPr>
                <w:rFonts w:ascii="Arial" w:hAnsi="Arial" w:cs="Arial"/>
                <w:color w:val="auto"/>
                <w:sz w:val="20"/>
                <w:szCs w:val="20"/>
              </w:rPr>
            </w:pPr>
            <w:r w:rsidRPr="00243D8B">
              <w:rPr>
                <w:rFonts w:ascii="Arial" w:hAnsi="Arial" w:cs="Arial"/>
                <w:color w:val="auto"/>
                <w:sz w:val="20"/>
                <w:szCs w:val="20"/>
              </w:rPr>
              <w:t>projektować oprzyrządowanie produkcyjne</w:t>
            </w:r>
            <w:r w:rsidR="001979D6">
              <w:rPr>
                <w:rFonts w:ascii="Arial" w:hAnsi="Arial" w:cs="Arial"/>
                <w:color w:val="auto"/>
                <w:sz w:val="20"/>
                <w:szCs w:val="20"/>
              </w:rPr>
              <w:t xml:space="preserve"> do </w:t>
            </w:r>
            <w:r w:rsidRPr="00243D8B">
              <w:rPr>
                <w:rFonts w:ascii="Arial" w:hAnsi="Arial" w:cs="Arial"/>
                <w:color w:val="auto"/>
                <w:sz w:val="20"/>
                <w:szCs w:val="20"/>
              </w:rPr>
              <w:t>wykonania operacji technologicznych wyrobów</w:t>
            </w:r>
            <w:r w:rsidR="009842C9">
              <w:rPr>
                <w:rFonts w:ascii="Arial" w:hAnsi="Arial" w:cs="Arial"/>
                <w:color w:val="auto"/>
                <w:sz w:val="20"/>
                <w:szCs w:val="20"/>
              </w:rPr>
              <w:t xml:space="preserve"> z </w:t>
            </w:r>
            <w:r w:rsidRPr="00243D8B">
              <w:rPr>
                <w:rFonts w:ascii="Arial" w:hAnsi="Arial" w:cs="Arial"/>
                <w:color w:val="auto"/>
                <w:sz w:val="20"/>
                <w:szCs w:val="20"/>
              </w:rPr>
              <w:t>drewna</w:t>
            </w:r>
            <w:r w:rsidR="00DD462F">
              <w:rPr>
                <w:rFonts w:ascii="Arial" w:hAnsi="Arial" w:cs="Arial"/>
                <w:color w:val="auto"/>
                <w:sz w:val="20"/>
                <w:szCs w:val="20"/>
              </w:rPr>
              <w:t xml:space="preserve"> i </w:t>
            </w:r>
            <w:r w:rsidRPr="00243D8B">
              <w:rPr>
                <w:rFonts w:ascii="Arial" w:hAnsi="Arial" w:cs="Arial"/>
                <w:color w:val="auto"/>
                <w:sz w:val="20"/>
                <w:szCs w:val="20"/>
              </w:rPr>
              <w:t>ma</w:t>
            </w:r>
            <w:r w:rsidR="00091CBD">
              <w:rPr>
                <w:rFonts w:ascii="Arial" w:hAnsi="Arial" w:cs="Arial"/>
                <w:color w:val="auto"/>
                <w:sz w:val="20"/>
                <w:szCs w:val="20"/>
              </w:rPr>
              <w:t>teriałów drewnopochodnych</w:t>
            </w:r>
          </w:p>
          <w:p w:rsidR="008900F9" w:rsidRPr="00091CBD" w:rsidRDefault="00E301F8" w:rsidP="007C319A">
            <w:pPr>
              <w:pStyle w:val="Akapitzlist"/>
              <w:numPr>
                <w:ilvl w:val="0"/>
                <w:numId w:val="279"/>
              </w:numPr>
              <w:rPr>
                <w:rFonts w:ascii="Arial" w:hAnsi="Arial" w:cs="Arial"/>
                <w:color w:val="auto"/>
                <w:sz w:val="20"/>
                <w:szCs w:val="20"/>
              </w:rPr>
            </w:pPr>
            <w:r w:rsidRPr="00091CBD">
              <w:rPr>
                <w:rFonts w:ascii="Arial" w:hAnsi="Arial" w:cs="Arial"/>
                <w:color w:val="auto"/>
                <w:sz w:val="20"/>
                <w:szCs w:val="20"/>
              </w:rPr>
              <w:t>nadzorować pracę maszyn sterowanych numerycznie</w:t>
            </w:r>
          </w:p>
          <w:p w:rsidR="00E301F8" w:rsidRPr="00166F3D" w:rsidRDefault="00E301F8" w:rsidP="007C319A">
            <w:pPr>
              <w:pStyle w:val="Akapitzlist"/>
              <w:numPr>
                <w:ilvl w:val="7"/>
                <w:numId w:val="278"/>
              </w:numPr>
              <w:rPr>
                <w:rFonts w:ascii="Arial" w:hAnsi="Arial" w:cs="Arial"/>
                <w:color w:val="auto"/>
                <w:sz w:val="20"/>
                <w:szCs w:val="20"/>
              </w:rPr>
            </w:pPr>
          </w:p>
        </w:tc>
        <w:tc>
          <w:tcPr>
            <w:tcW w:w="1448" w:type="pct"/>
            <w:shd w:val="clear" w:color="auto" w:fill="auto"/>
          </w:tcPr>
          <w:p w:rsidR="008900F9" w:rsidRDefault="00E301F8" w:rsidP="00683FE6">
            <w:pPr>
              <w:pStyle w:val="Akapitzlist"/>
              <w:numPr>
                <w:ilvl w:val="0"/>
                <w:numId w:val="207"/>
              </w:numPr>
              <w:ind w:left="403"/>
              <w:rPr>
                <w:rFonts w:ascii="Arial" w:hAnsi="Arial" w:cs="Arial"/>
                <w:color w:val="auto"/>
                <w:sz w:val="20"/>
                <w:szCs w:val="20"/>
              </w:rPr>
            </w:pPr>
            <w:r w:rsidRPr="005C60DA">
              <w:rPr>
                <w:rFonts w:ascii="Arial" w:hAnsi="Arial" w:cs="Arial"/>
                <w:color w:val="auto"/>
                <w:sz w:val="20"/>
                <w:szCs w:val="20"/>
              </w:rPr>
              <w:lastRenderedPageBreak/>
              <w:t>wymieniać zasady doboru narzędzi</w:t>
            </w:r>
            <w:r w:rsidR="001979D6">
              <w:rPr>
                <w:rFonts w:ascii="Arial" w:hAnsi="Arial" w:cs="Arial"/>
                <w:color w:val="auto"/>
                <w:sz w:val="20"/>
                <w:szCs w:val="20"/>
              </w:rPr>
              <w:t xml:space="preserve"> do </w:t>
            </w:r>
            <w:r w:rsidRPr="005C60DA">
              <w:rPr>
                <w:rFonts w:ascii="Arial" w:hAnsi="Arial" w:cs="Arial"/>
                <w:color w:val="auto"/>
                <w:sz w:val="20"/>
                <w:szCs w:val="20"/>
              </w:rPr>
              <w:t>określonych zadań technologicznych</w:t>
            </w:r>
          </w:p>
          <w:p w:rsidR="008900F9" w:rsidRDefault="00E301F8" w:rsidP="00683FE6">
            <w:pPr>
              <w:pStyle w:val="Akapitzlist"/>
              <w:numPr>
                <w:ilvl w:val="0"/>
                <w:numId w:val="207"/>
              </w:numPr>
              <w:ind w:left="403"/>
              <w:rPr>
                <w:rFonts w:ascii="Arial" w:hAnsi="Arial" w:cs="Arial"/>
                <w:color w:val="auto"/>
                <w:sz w:val="20"/>
                <w:szCs w:val="20"/>
              </w:rPr>
            </w:pPr>
            <w:r w:rsidRPr="005C60DA">
              <w:rPr>
                <w:rFonts w:ascii="Arial" w:hAnsi="Arial" w:cs="Arial"/>
                <w:color w:val="auto"/>
                <w:sz w:val="20"/>
                <w:szCs w:val="20"/>
              </w:rPr>
              <w:t>specyfikować materiały</w:t>
            </w:r>
            <w:r w:rsidR="001979D6">
              <w:rPr>
                <w:rFonts w:ascii="Arial" w:hAnsi="Arial" w:cs="Arial"/>
                <w:color w:val="auto"/>
                <w:sz w:val="20"/>
                <w:szCs w:val="20"/>
              </w:rPr>
              <w:t xml:space="preserve"> do </w:t>
            </w:r>
            <w:r w:rsidRPr="005C60DA">
              <w:rPr>
                <w:rFonts w:ascii="Arial" w:hAnsi="Arial" w:cs="Arial"/>
                <w:color w:val="auto"/>
                <w:sz w:val="20"/>
                <w:szCs w:val="20"/>
              </w:rPr>
              <w:t>wykonania wyrobów</w:t>
            </w:r>
            <w:r w:rsidR="009842C9">
              <w:rPr>
                <w:rFonts w:ascii="Arial" w:hAnsi="Arial" w:cs="Arial"/>
                <w:color w:val="auto"/>
                <w:sz w:val="20"/>
                <w:szCs w:val="20"/>
              </w:rPr>
              <w:t xml:space="preserve"> z </w:t>
            </w:r>
            <w:r w:rsidRPr="005C60DA">
              <w:rPr>
                <w:rFonts w:ascii="Arial" w:hAnsi="Arial" w:cs="Arial"/>
                <w:color w:val="auto"/>
                <w:sz w:val="20"/>
                <w:szCs w:val="20"/>
              </w:rPr>
              <w:t>drewna</w:t>
            </w:r>
            <w:r w:rsidR="00DD462F">
              <w:rPr>
                <w:rFonts w:ascii="Arial" w:hAnsi="Arial" w:cs="Arial"/>
                <w:color w:val="auto"/>
                <w:sz w:val="20"/>
                <w:szCs w:val="20"/>
              </w:rPr>
              <w:t xml:space="preserve"> i </w:t>
            </w:r>
            <w:r w:rsidRPr="005C60DA">
              <w:rPr>
                <w:rFonts w:ascii="Arial" w:hAnsi="Arial" w:cs="Arial"/>
                <w:color w:val="auto"/>
                <w:sz w:val="20"/>
                <w:szCs w:val="20"/>
              </w:rPr>
              <w:t>materiałów drewnopochodnych</w:t>
            </w:r>
          </w:p>
          <w:p w:rsidR="008900F9" w:rsidRDefault="00E301F8" w:rsidP="00683FE6">
            <w:pPr>
              <w:pStyle w:val="Akapitzlist"/>
              <w:numPr>
                <w:ilvl w:val="0"/>
                <w:numId w:val="207"/>
              </w:numPr>
              <w:ind w:left="403"/>
              <w:rPr>
                <w:rFonts w:ascii="Arial" w:hAnsi="Arial" w:cs="Arial"/>
                <w:color w:val="auto"/>
                <w:sz w:val="20"/>
                <w:szCs w:val="20"/>
              </w:rPr>
            </w:pPr>
            <w:r w:rsidRPr="005C60DA">
              <w:rPr>
                <w:rFonts w:ascii="Arial" w:hAnsi="Arial" w:cs="Arial"/>
                <w:color w:val="auto"/>
                <w:sz w:val="20"/>
                <w:szCs w:val="20"/>
              </w:rPr>
              <w:t>wymieniać grupy narzędzi tnących wraz</w:t>
            </w:r>
            <w:r w:rsidR="009842C9">
              <w:rPr>
                <w:rFonts w:ascii="Arial" w:hAnsi="Arial" w:cs="Arial"/>
                <w:color w:val="auto"/>
                <w:sz w:val="20"/>
                <w:szCs w:val="20"/>
              </w:rPr>
              <w:t xml:space="preserve"> z </w:t>
            </w:r>
            <w:r w:rsidRPr="005C60DA">
              <w:rPr>
                <w:rFonts w:ascii="Arial" w:hAnsi="Arial" w:cs="Arial"/>
                <w:color w:val="auto"/>
                <w:sz w:val="20"/>
                <w:szCs w:val="20"/>
              </w:rPr>
              <w:t>zasadami ich użytkowania</w:t>
            </w:r>
          </w:p>
          <w:p w:rsidR="008900F9" w:rsidRDefault="00E301F8" w:rsidP="00683FE6">
            <w:pPr>
              <w:pStyle w:val="Akapitzlist"/>
              <w:numPr>
                <w:ilvl w:val="0"/>
                <w:numId w:val="207"/>
              </w:numPr>
              <w:ind w:left="403"/>
              <w:rPr>
                <w:rFonts w:ascii="Arial" w:hAnsi="Arial" w:cs="Arial"/>
                <w:color w:val="auto"/>
                <w:sz w:val="20"/>
                <w:szCs w:val="20"/>
              </w:rPr>
            </w:pPr>
            <w:r w:rsidRPr="005C60DA">
              <w:rPr>
                <w:rFonts w:ascii="Arial" w:hAnsi="Arial" w:cs="Arial"/>
                <w:color w:val="auto"/>
                <w:sz w:val="20"/>
                <w:szCs w:val="20"/>
              </w:rPr>
              <w:t>dobierać maszyny</w:t>
            </w:r>
            <w:r w:rsidR="00DD462F">
              <w:rPr>
                <w:rFonts w:ascii="Arial" w:hAnsi="Arial" w:cs="Arial"/>
                <w:color w:val="auto"/>
                <w:sz w:val="20"/>
                <w:szCs w:val="20"/>
              </w:rPr>
              <w:t xml:space="preserve"> i </w:t>
            </w:r>
            <w:r w:rsidRPr="005C60DA">
              <w:rPr>
                <w:rFonts w:ascii="Arial" w:hAnsi="Arial" w:cs="Arial"/>
                <w:color w:val="auto"/>
                <w:sz w:val="20"/>
                <w:szCs w:val="20"/>
              </w:rPr>
              <w:t xml:space="preserve">urządzenia </w:t>
            </w:r>
            <w:r w:rsidRPr="005C60DA">
              <w:rPr>
                <w:rFonts w:ascii="Arial" w:hAnsi="Arial" w:cs="Arial"/>
                <w:color w:val="auto"/>
                <w:sz w:val="20"/>
                <w:szCs w:val="20"/>
              </w:rPr>
              <w:lastRenderedPageBreak/>
              <w:t xml:space="preserve">potrzebne </w:t>
            </w:r>
          </w:p>
          <w:p w:rsidR="00E301F8" w:rsidRPr="005C60DA" w:rsidRDefault="00E301F8" w:rsidP="008900F9">
            <w:pPr>
              <w:pStyle w:val="Akapitzlist"/>
              <w:ind w:left="403"/>
              <w:rPr>
                <w:rFonts w:ascii="Arial" w:hAnsi="Arial" w:cs="Arial"/>
                <w:color w:val="auto"/>
                <w:sz w:val="20"/>
                <w:szCs w:val="20"/>
              </w:rPr>
            </w:pPr>
            <w:r w:rsidRPr="005C60DA">
              <w:rPr>
                <w:rFonts w:ascii="Arial" w:hAnsi="Arial" w:cs="Arial"/>
                <w:color w:val="auto"/>
                <w:sz w:val="20"/>
                <w:szCs w:val="20"/>
              </w:rPr>
              <w:t>do wykonania wyrobów</w:t>
            </w:r>
            <w:r w:rsidR="009842C9">
              <w:rPr>
                <w:rFonts w:ascii="Arial" w:hAnsi="Arial" w:cs="Arial"/>
                <w:color w:val="auto"/>
                <w:sz w:val="20"/>
                <w:szCs w:val="20"/>
              </w:rPr>
              <w:t xml:space="preserve"> z </w:t>
            </w:r>
            <w:r w:rsidRPr="005C60DA">
              <w:rPr>
                <w:rFonts w:ascii="Arial" w:hAnsi="Arial" w:cs="Arial"/>
                <w:color w:val="auto"/>
                <w:sz w:val="20"/>
                <w:szCs w:val="20"/>
              </w:rPr>
              <w:t>drewna materiałów drewnopochodnych</w:t>
            </w:r>
          </w:p>
          <w:p w:rsidR="008900F9" w:rsidRDefault="00E301F8" w:rsidP="00683FE6">
            <w:pPr>
              <w:pStyle w:val="Akapitzlist"/>
              <w:numPr>
                <w:ilvl w:val="0"/>
                <w:numId w:val="207"/>
              </w:numPr>
              <w:ind w:left="403"/>
              <w:rPr>
                <w:rFonts w:ascii="Arial" w:hAnsi="Arial" w:cs="Arial"/>
                <w:color w:val="auto"/>
                <w:sz w:val="20"/>
                <w:szCs w:val="20"/>
              </w:rPr>
            </w:pPr>
            <w:r w:rsidRPr="005C60DA">
              <w:rPr>
                <w:rFonts w:ascii="Arial" w:hAnsi="Arial" w:cs="Arial"/>
                <w:color w:val="auto"/>
                <w:sz w:val="20"/>
                <w:szCs w:val="20"/>
              </w:rPr>
              <w:t>dobierać standardowe narzędzi</w:t>
            </w:r>
            <w:r w:rsidR="00073968">
              <w:rPr>
                <w:rFonts w:ascii="Arial" w:hAnsi="Arial" w:cs="Arial"/>
                <w:color w:val="auto"/>
                <w:sz w:val="20"/>
                <w:szCs w:val="20"/>
              </w:rPr>
              <w:t>a</w:t>
            </w:r>
            <w:r w:rsidRPr="005C60DA">
              <w:rPr>
                <w:rFonts w:ascii="Arial" w:hAnsi="Arial" w:cs="Arial"/>
                <w:color w:val="auto"/>
                <w:sz w:val="20"/>
                <w:szCs w:val="20"/>
              </w:rPr>
              <w:t xml:space="preserve"> tnące</w:t>
            </w:r>
            <w:r w:rsidR="001979D6">
              <w:rPr>
                <w:rFonts w:ascii="Arial" w:hAnsi="Arial" w:cs="Arial"/>
                <w:color w:val="auto"/>
                <w:sz w:val="20"/>
                <w:szCs w:val="20"/>
              </w:rPr>
              <w:t xml:space="preserve"> do </w:t>
            </w:r>
            <w:r w:rsidRPr="005C60DA">
              <w:rPr>
                <w:rFonts w:ascii="Arial" w:hAnsi="Arial" w:cs="Arial"/>
                <w:color w:val="auto"/>
                <w:sz w:val="20"/>
                <w:szCs w:val="20"/>
              </w:rPr>
              <w:t xml:space="preserve">zadania </w:t>
            </w:r>
            <w:r w:rsidR="00EF68EF" w:rsidRPr="005C60DA">
              <w:rPr>
                <w:rFonts w:ascii="Arial" w:hAnsi="Arial" w:cs="Arial"/>
                <w:color w:val="auto"/>
                <w:sz w:val="20"/>
                <w:szCs w:val="20"/>
              </w:rPr>
              <w:t>technologicznego pla</w:t>
            </w:r>
            <w:r w:rsidR="00EF68EF">
              <w:rPr>
                <w:rFonts w:ascii="Arial" w:hAnsi="Arial" w:cs="Arial"/>
                <w:color w:val="auto"/>
                <w:sz w:val="20"/>
                <w:szCs w:val="20"/>
              </w:rPr>
              <w:t>nować</w:t>
            </w:r>
            <w:r w:rsidR="00EA1AE9">
              <w:rPr>
                <w:rFonts w:ascii="Arial" w:hAnsi="Arial" w:cs="Arial"/>
                <w:color w:val="auto"/>
                <w:sz w:val="20"/>
                <w:szCs w:val="20"/>
              </w:rPr>
              <w:t xml:space="preserve"> w</w:t>
            </w:r>
            <w:r w:rsidRPr="005C60DA">
              <w:rPr>
                <w:rFonts w:ascii="Arial" w:hAnsi="Arial" w:cs="Arial"/>
                <w:color w:val="auto"/>
                <w:sz w:val="20"/>
                <w:szCs w:val="20"/>
              </w:rPr>
              <w:t xml:space="preserve">ykorzystanie maszyn, urządzeń </w:t>
            </w:r>
          </w:p>
          <w:p w:rsidR="00E301F8" w:rsidRPr="005C60DA" w:rsidRDefault="00E301F8" w:rsidP="008900F9">
            <w:pPr>
              <w:pStyle w:val="Akapitzlist"/>
              <w:ind w:left="403"/>
              <w:rPr>
                <w:rFonts w:ascii="Arial" w:hAnsi="Arial" w:cs="Arial"/>
                <w:color w:val="auto"/>
                <w:sz w:val="20"/>
                <w:szCs w:val="20"/>
              </w:rPr>
            </w:pPr>
            <w:r w:rsidRPr="005C60DA">
              <w:rPr>
                <w:rFonts w:ascii="Arial" w:hAnsi="Arial" w:cs="Arial"/>
                <w:color w:val="auto"/>
                <w:sz w:val="20"/>
                <w:szCs w:val="20"/>
              </w:rPr>
              <w:t>i narzędzi</w:t>
            </w:r>
            <w:r w:rsidR="001979D6">
              <w:rPr>
                <w:rFonts w:ascii="Arial" w:hAnsi="Arial" w:cs="Arial"/>
                <w:color w:val="auto"/>
                <w:sz w:val="20"/>
                <w:szCs w:val="20"/>
              </w:rPr>
              <w:t xml:space="preserve"> do </w:t>
            </w:r>
            <w:r w:rsidRPr="005C60DA">
              <w:rPr>
                <w:rFonts w:ascii="Arial" w:hAnsi="Arial" w:cs="Arial"/>
                <w:color w:val="auto"/>
                <w:sz w:val="20"/>
                <w:szCs w:val="20"/>
              </w:rPr>
              <w:t>wykonania wyrobu</w:t>
            </w:r>
            <w:r w:rsidR="009842C9">
              <w:rPr>
                <w:rFonts w:ascii="Arial" w:hAnsi="Arial" w:cs="Arial"/>
                <w:color w:val="auto"/>
                <w:sz w:val="20"/>
                <w:szCs w:val="20"/>
              </w:rPr>
              <w:t xml:space="preserve"> z </w:t>
            </w:r>
            <w:r w:rsidRPr="005C60DA">
              <w:rPr>
                <w:rFonts w:ascii="Arial" w:hAnsi="Arial" w:cs="Arial"/>
                <w:color w:val="auto"/>
                <w:sz w:val="20"/>
                <w:szCs w:val="20"/>
              </w:rPr>
              <w:t>drewna</w:t>
            </w:r>
          </w:p>
          <w:p w:rsidR="00E301F8" w:rsidRPr="005C60DA" w:rsidRDefault="00E301F8" w:rsidP="008900F9">
            <w:pPr>
              <w:pStyle w:val="Akapitzlist"/>
              <w:ind w:left="403"/>
              <w:rPr>
                <w:rFonts w:ascii="Arial" w:hAnsi="Arial" w:cs="Arial"/>
                <w:color w:val="auto"/>
                <w:sz w:val="20"/>
                <w:szCs w:val="20"/>
              </w:rPr>
            </w:pPr>
            <w:r w:rsidRPr="005C60DA">
              <w:rPr>
                <w:rFonts w:ascii="Arial" w:hAnsi="Arial" w:cs="Arial"/>
                <w:color w:val="auto"/>
                <w:sz w:val="20"/>
                <w:szCs w:val="20"/>
              </w:rPr>
              <w:t xml:space="preserve">i materiałów drewnopochodnych zgodnie </w:t>
            </w:r>
          </w:p>
          <w:p w:rsidR="00E301F8" w:rsidRPr="005C60DA" w:rsidRDefault="00E301F8" w:rsidP="008900F9">
            <w:pPr>
              <w:pStyle w:val="Akapitzlist"/>
              <w:ind w:left="403"/>
              <w:rPr>
                <w:rFonts w:ascii="Arial" w:hAnsi="Arial" w:cs="Arial"/>
                <w:color w:val="auto"/>
                <w:sz w:val="20"/>
                <w:szCs w:val="20"/>
              </w:rPr>
            </w:pPr>
            <w:r w:rsidRPr="005C60DA">
              <w:rPr>
                <w:rFonts w:ascii="Arial" w:hAnsi="Arial" w:cs="Arial"/>
                <w:color w:val="auto"/>
                <w:sz w:val="20"/>
                <w:szCs w:val="20"/>
              </w:rPr>
              <w:t>z procesem technologicznym</w:t>
            </w:r>
          </w:p>
          <w:p w:rsidR="008900F9" w:rsidRDefault="00E301F8" w:rsidP="00683FE6">
            <w:pPr>
              <w:pStyle w:val="Akapitzlist"/>
              <w:numPr>
                <w:ilvl w:val="0"/>
                <w:numId w:val="208"/>
              </w:numPr>
              <w:ind w:left="403"/>
              <w:rPr>
                <w:rFonts w:ascii="Arial" w:hAnsi="Arial" w:cs="Arial"/>
                <w:color w:val="auto"/>
                <w:sz w:val="20"/>
                <w:szCs w:val="20"/>
              </w:rPr>
            </w:pPr>
            <w:r w:rsidRPr="005C60DA">
              <w:rPr>
                <w:rFonts w:ascii="Arial" w:hAnsi="Arial" w:cs="Arial"/>
                <w:color w:val="auto"/>
                <w:sz w:val="20"/>
                <w:szCs w:val="20"/>
              </w:rPr>
              <w:t>dobierać parametry narzędzi</w:t>
            </w:r>
            <w:r w:rsidR="001979D6">
              <w:rPr>
                <w:rFonts w:ascii="Arial" w:hAnsi="Arial" w:cs="Arial"/>
                <w:color w:val="auto"/>
                <w:sz w:val="20"/>
                <w:szCs w:val="20"/>
              </w:rPr>
              <w:t xml:space="preserve"> do </w:t>
            </w:r>
            <w:r w:rsidRPr="005C60DA">
              <w:rPr>
                <w:rFonts w:ascii="Arial" w:hAnsi="Arial" w:cs="Arial"/>
                <w:color w:val="auto"/>
                <w:sz w:val="20"/>
                <w:szCs w:val="20"/>
              </w:rPr>
              <w:t>planowanej obróbki</w:t>
            </w:r>
          </w:p>
          <w:p w:rsidR="008900F9" w:rsidRDefault="00E301F8" w:rsidP="00683FE6">
            <w:pPr>
              <w:pStyle w:val="Akapitzlist"/>
              <w:numPr>
                <w:ilvl w:val="0"/>
                <w:numId w:val="208"/>
              </w:numPr>
              <w:ind w:left="403"/>
              <w:rPr>
                <w:rFonts w:ascii="Arial" w:hAnsi="Arial" w:cs="Arial"/>
                <w:color w:val="auto"/>
                <w:sz w:val="20"/>
                <w:szCs w:val="20"/>
              </w:rPr>
            </w:pPr>
            <w:r w:rsidRPr="005C60DA">
              <w:rPr>
                <w:rFonts w:ascii="Arial" w:hAnsi="Arial" w:cs="Arial"/>
                <w:color w:val="auto"/>
                <w:sz w:val="20"/>
                <w:szCs w:val="20"/>
              </w:rPr>
              <w:t>dokonywać wyboru narzędzi</w:t>
            </w:r>
            <w:r w:rsidR="001979D6">
              <w:rPr>
                <w:rFonts w:ascii="Arial" w:hAnsi="Arial" w:cs="Arial"/>
                <w:color w:val="auto"/>
                <w:sz w:val="20"/>
                <w:szCs w:val="20"/>
              </w:rPr>
              <w:t xml:space="preserve"> do </w:t>
            </w:r>
            <w:r w:rsidRPr="005C60DA">
              <w:rPr>
                <w:rFonts w:ascii="Arial" w:hAnsi="Arial" w:cs="Arial"/>
                <w:color w:val="auto"/>
                <w:sz w:val="20"/>
                <w:szCs w:val="20"/>
              </w:rPr>
              <w:t>rodzaju obróbki</w:t>
            </w:r>
          </w:p>
          <w:p w:rsidR="008900F9" w:rsidRDefault="00E301F8" w:rsidP="00683FE6">
            <w:pPr>
              <w:pStyle w:val="Akapitzlist"/>
              <w:numPr>
                <w:ilvl w:val="0"/>
                <w:numId w:val="208"/>
              </w:numPr>
              <w:ind w:left="403"/>
              <w:rPr>
                <w:rFonts w:ascii="Arial" w:hAnsi="Arial" w:cs="Arial"/>
                <w:color w:val="auto"/>
                <w:sz w:val="20"/>
                <w:szCs w:val="20"/>
              </w:rPr>
            </w:pPr>
            <w:r w:rsidRPr="005C60DA">
              <w:rPr>
                <w:rFonts w:ascii="Arial" w:hAnsi="Arial" w:cs="Arial"/>
                <w:color w:val="auto"/>
                <w:sz w:val="20"/>
                <w:szCs w:val="20"/>
              </w:rPr>
              <w:t>monitorować parametry stosowanych narzędzi</w:t>
            </w:r>
          </w:p>
          <w:p w:rsidR="008900F9" w:rsidRDefault="00E301F8" w:rsidP="00683FE6">
            <w:pPr>
              <w:pStyle w:val="Akapitzlist"/>
              <w:numPr>
                <w:ilvl w:val="0"/>
                <w:numId w:val="208"/>
              </w:numPr>
              <w:ind w:left="403"/>
              <w:rPr>
                <w:rFonts w:ascii="Arial" w:hAnsi="Arial" w:cs="Arial"/>
                <w:color w:val="auto"/>
                <w:sz w:val="20"/>
                <w:szCs w:val="20"/>
              </w:rPr>
            </w:pPr>
            <w:r w:rsidRPr="005C60DA">
              <w:rPr>
                <w:rFonts w:ascii="Arial" w:hAnsi="Arial" w:cs="Arial"/>
                <w:color w:val="auto"/>
                <w:sz w:val="20"/>
                <w:szCs w:val="20"/>
              </w:rPr>
              <w:t>oceniać jakość obróbki drewna</w:t>
            </w:r>
            <w:r w:rsidR="00DD462F">
              <w:rPr>
                <w:rFonts w:ascii="Arial" w:hAnsi="Arial" w:cs="Arial"/>
                <w:color w:val="auto"/>
                <w:sz w:val="20"/>
                <w:szCs w:val="20"/>
              </w:rPr>
              <w:t xml:space="preserve"> i </w:t>
            </w:r>
            <w:r w:rsidRPr="005C60DA">
              <w:rPr>
                <w:rFonts w:ascii="Arial" w:hAnsi="Arial" w:cs="Arial"/>
                <w:color w:val="auto"/>
                <w:sz w:val="20"/>
                <w:szCs w:val="20"/>
              </w:rPr>
              <w:t>tworzyw drewnopochodnych po zastosowaniu wybranych narzędzi</w:t>
            </w:r>
          </w:p>
          <w:p w:rsidR="008900F9" w:rsidRDefault="00E301F8" w:rsidP="00683FE6">
            <w:pPr>
              <w:pStyle w:val="Akapitzlist"/>
              <w:numPr>
                <w:ilvl w:val="0"/>
                <w:numId w:val="208"/>
              </w:numPr>
              <w:ind w:left="403"/>
              <w:rPr>
                <w:rFonts w:ascii="Arial" w:hAnsi="Arial" w:cs="Arial"/>
                <w:color w:val="auto"/>
                <w:sz w:val="20"/>
                <w:szCs w:val="20"/>
              </w:rPr>
            </w:pPr>
            <w:r w:rsidRPr="005C60DA">
              <w:rPr>
                <w:rFonts w:ascii="Arial" w:hAnsi="Arial" w:cs="Arial"/>
                <w:color w:val="auto"/>
                <w:sz w:val="20"/>
                <w:szCs w:val="20"/>
              </w:rPr>
              <w:t xml:space="preserve">określać </w:t>
            </w:r>
            <w:r>
              <w:rPr>
                <w:rFonts w:ascii="Arial" w:hAnsi="Arial" w:cs="Arial"/>
                <w:color w:val="auto"/>
                <w:sz w:val="20"/>
                <w:szCs w:val="20"/>
              </w:rPr>
              <w:t>szczególne</w:t>
            </w:r>
            <w:r w:rsidRPr="005C60DA">
              <w:rPr>
                <w:rFonts w:ascii="Arial" w:hAnsi="Arial" w:cs="Arial"/>
                <w:color w:val="auto"/>
                <w:sz w:val="20"/>
                <w:szCs w:val="20"/>
              </w:rPr>
              <w:t xml:space="preserve"> zasady eksploatacji obrabiarek</w:t>
            </w:r>
          </w:p>
          <w:p w:rsidR="008900F9" w:rsidRDefault="00E301F8" w:rsidP="00683FE6">
            <w:pPr>
              <w:pStyle w:val="Akapitzlist"/>
              <w:numPr>
                <w:ilvl w:val="0"/>
                <w:numId w:val="208"/>
              </w:numPr>
              <w:ind w:left="403"/>
              <w:rPr>
                <w:rFonts w:ascii="Arial" w:hAnsi="Arial" w:cs="Arial"/>
                <w:color w:val="auto"/>
                <w:sz w:val="20"/>
                <w:szCs w:val="20"/>
              </w:rPr>
            </w:pPr>
            <w:r w:rsidRPr="005C60DA">
              <w:rPr>
                <w:rFonts w:ascii="Arial" w:hAnsi="Arial" w:cs="Arial"/>
                <w:color w:val="auto"/>
                <w:sz w:val="20"/>
                <w:szCs w:val="20"/>
              </w:rPr>
              <w:t>ustalać optymalne parametry pracy maszyn</w:t>
            </w:r>
          </w:p>
          <w:p w:rsidR="008900F9" w:rsidRDefault="00E301F8" w:rsidP="00683FE6">
            <w:pPr>
              <w:pStyle w:val="Akapitzlist"/>
              <w:numPr>
                <w:ilvl w:val="0"/>
                <w:numId w:val="208"/>
              </w:numPr>
              <w:ind w:left="403"/>
              <w:rPr>
                <w:rFonts w:ascii="Arial" w:hAnsi="Arial" w:cs="Arial"/>
                <w:color w:val="auto"/>
                <w:sz w:val="20"/>
                <w:szCs w:val="20"/>
              </w:rPr>
            </w:pPr>
            <w:r w:rsidRPr="005C60DA">
              <w:rPr>
                <w:rFonts w:ascii="Arial" w:hAnsi="Arial" w:cs="Arial"/>
                <w:color w:val="auto"/>
                <w:sz w:val="20"/>
                <w:szCs w:val="20"/>
              </w:rPr>
              <w:t>diagnozować stan techniczny maszyn</w:t>
            </w:r>
            <w:r w:rsidR="00DD462F">
              <w:rPr>
                <w:rFonts w:ascii="Arial" w:hAnsi="Arial" w:cs="Arial"/>
                <w:color w:val="auto"/>
                <w:sz w:val="20"/>
                <w:szCs w:val="20"/>
              </w:rPr>
              <w:t xml:space="preserve"> i </w:t>
            </w:r>
            <w:r w:rsidRPr="005C60DA">
              <w:rPr>
                <w:rFonts w:ascii="Arial" w:hAnsi="Arial" w:cs="Arial"/>
                <w:color w:val="auto"/>
                <w:sz w:val="20"/>
                <w:szCs w:val="20"/>
              </w:rPr>
              <w:t>urządzeń</w:t>
            </w:r>
          </w:p>
          <w:p w:rsidR="008900F9" w:rsidRDefault="00E301F8" w:rsidP="00683FE6">
            <w:pPr>
              <w:pStyle w:val="Akapitzlist"/>
              <w:numPr>
                <w:ilvl w:val="0"/>
                <w:numId w:val="208"/>
              </w:numPr>
              <w:ind w:left="403"/>
              <w:rPr>
                <w:rFonts w:ascii="Arial" w:hAnsi="Arial" w:cs="Arial"/>
                <w:color w:val="auto"/>
                <w:sz w:val="20"/>
                <w:szCs w:val="20"/>
              </w:rPr>
            </w:pPr>
            <w:r w:rsidRPr="005C60DA">
              <w:rPr>
                <w:rFonts w:ascii="Arial" w:hAnsi="Arial" w:cs="Arial"/>
                <w:color w:val="auto"/>
                <w:sz w:val="20"/>
                <w:szCs w:val="20"/>
              </w:rPr>
              <w:t>monitorować paramenty pracy maszyn</w:t>
            </w:r>
          </w:p>
          <w:p w:rsidR="008900F9" w:rsidRDefault="00E301F8" w:rsidP="00683FE6">
            <w:pPr>
              <w:pStyle w:val="Akapitzlist"/>
              <w:numPr>
                <w:ilvl w:val="0"/>
                <w:numId w:val="208"/>
              </w:numPr>
              <w:ind w:left="403"/>
              <w:rPr>
                <w:rFonts w:ascii="Arial" w:hAnsi="Arial" w:cs="Arial"/>
                <w:color w:val="auto"/>
                <w:sz w:val="20"/>
                <w:szCs w:val="20"/>
              </w:rPr>
            </w:pPr>
            <w:r w:rsidRPr="005C60DA">
              <w:rPr>
                <w:rFonts w:ascii="Arial" w:hAnsi="Arial" w:cs="Arial"/>
                <w:color w:val="auto"/>
                <w:sz w:val="20"/>
                <w:szCs w:val="20"/>
              </w:rPr>
              <w:t>wskazywać typowe uszkodzenia niektórych części maszyn</w:t>
            </w:r>
            <w:r w:rsidR="00DD462F">
              <w:rPr>
                <w:rFonts w:ascii="Arial" w:hAnsi="Arial" w:cs="Arial"/>
                <w:color w:val="auto"/>
                <w:sz w:val="20"/>
                <w:szCs w:val="20"/>
              </w:rPr>
              <w:t xml:space="preserve"> i </w:t>
            </w:r>
            <w:r w:rsidRPr="005C60DA">
              <w:rPr>
                <w:rFonts w:ascii="Arial" w:hAnsi="Arial" w:cs="Arial"/>
                <w:color w:val="auto"/>
                <w:sz w:val="20"/>
                <w:szCs w:val="20"/>
              </w:rPr>
              <w:t>mechanizmów w obrabiarkach stosowanych w produkcji wyrobów</w:t>
            </w:r>
            <w:r w:rsidR="009842C9">
              <w:rPr>
                <w:rFonts w:ascii="Arial" w:hAnsi="Arial" w:cs="Arial"/>
                <w:color w:val="auto"/>
                <w:sz w:val="20"/>
                <w:szCs w:val="20"/>
              </w:rPr>
              <w:t xml:space="preserve"> z </w:t>
            </w:r>
            <w:r w:rsidRPr="005C60DA">
              <w:rPr>
                <w:rFonts w:ascii="Arial" w:hAnsi="Arial" w:cs="Arial"/>
                <w:color w:val="auto"/>
                <w:sz w:val="20"/>
                <w:szCs w:val="20"/>
              </w:rPr>
              <w:t>drewna</w:t>
            </w:r>
            <w:r w:rsidR="00DD462F">
              <w:rPr>
                <w:rFonts w:ascii="Arial" w:hAnsi="Arial" w:cs="Arial"/>
                <w:color w:val="auto"/>
                <w:sz w:val="20"/>
                <w:szCs w:val="20"/>
              </w:rPr>
              <w:t xml:space="preserve"> i </w:t>
            </w:r>
            <w:r w:rsidRPr="005C60DA">
              <w:rPr>
                <w:rFonts w:ascii="Arial" w:hAnsi="Arial" w:cs="Arial"/>
                <w:color w:val="auto"/>
                <w:sz w:val="20"/>
                <w:szCs w:val="20"/>
              </w:rPr>
              <w:t>materiałów drewnopochodnych</w:t>
            </w:r>
          </w:p>
          <w:p w:rsidR="008900F9" w:rsidRDefault="00E301F8" w:rsidP="00683FE6">
            <w:pPr>
              <w:pStyle w:val="Akapitzlist"/>
              <w:numPr>
                <w:ilvl w:val="0"/>
                <w:numId w:val="208"/>
              </w:numPr>
              <w:ind w:left="403"/>
              <w:rPr>
                <w:rFonts w:ascii="Arial" w:hAnsi="Arial" w:cs="Arial"/>
                <w:color w:val="auto"/>
                <w:sz w:val="20"/>
                <w:szCs w:val="20"/>
              </w:rPr>
            </w:pPr>
            <w:r w:rsidRPr="005C60DA">
              <w:rPr>
                <w:rFonts w:ascii="Arial" w:hAnsi="Arial" w:cs="Arial"/>
                <w:color w:val="auto"/>
                <w:sz w:val="20"/>
                <w:szCs w:val="20"/>
              </w:rPr>
              <w:t>określać funkcję oprzyrządowania pod kątem dokładności wykonania operacji technologicznej</w:t>
            </w:r>
          </w:p>
          <w:p w:rsidR="008900F9" w:rsidRDefault="00E301F8" w:rsidP="00683FE6">
            <w:pPr>
              <w:pStyle w:val="Akapitzlist"/>
              <w:numPr>
                <w:ilvl w:val="0"/>
                <w:numId w:val="208"/>
              </w:numPr>
              <w:ind w:left="403"/>
              <w:rPr>
                <w:rFonts w:ascii="Arial" w:hAnsi="Arial" w:cs="Arial"/>
                <w:color w:val="auto"/>
                <w:sz w:val="20"/>
                <w:szCs w:val="20"/>
              </w:rPr>
            </w:pPr>
            <w:r w:rsidRPr="005C60DA">
              <w:rPr>
                <w:rFonts w:ascii="Arial" w:hAnsi="Arial" w:cs="Arial"/>
                <w:color w:val="auto"/>
                <w:sz w:val="20"/>
                <w:szCs w:val="20"/>
              </w:rPr>
              <w:t>wskazywać miejsce zastosowania oprzyrządowania w procesie produkcyjnym</w:t>
            </w:r>
          </w:p>
          <w:p w:rsidR="00073968" w:rsidRDefault="00E301F8" w:rsidP="00683FE6">
            <w:pPr>
              <w:pStyle w:val="Akapitzlist"/>
              <w:numPr>
                <w:ilvl w:val="0"/>
                <w:numId w:val="208"/>
              </w:numPr>
              <w:ind w:left="403"/>
              <w:rPr>
                <w:rFonts w:ascii="Arial" w:hAnsi="Arial" w:cs="Arial"/>
                <w:color w:val="auto"/>
                <w:sz w:val="20"/>
                <w:szCs w:val="20"/>
              </w:rPr>
            </w:pPr>
            <w:r w:rsidRPr="005C60DA">
              <w:rPr>
                <w:rFonts w:ascii="Arial" w:hAnsi="Arial" w:cs="Arial"/>
                <w:color w:val="auto"/>
                <w:sz w:val="20"/>
                <w:szCs w:val="20"/>
              </w:rPr>
              <w:lastRenderedPageBreak/>
              <w:t>przygotowywać dokumentację techniczną wykonania oprzyrządowania</w:t>
            </w:r>
          </w:p>
          <w:p w:rsidR="008900F9" w:rsidRDefault="00EF68EF" w:rsidP="00683FE6">
            <w:pPr>
              <w:pStyle w:val="Akapitzlist"/>
              <w:numPr>
                <w:ilvl w:val="0"/>
                <w:numId w:val="208"/>
              </w:numPr>
              <w:ind w:left="403"/>
              <w:rPr>
                <w:rFonts w:ascii="Arial" w:hAnsi="Arial" w:cs="Arial"/>
                <w:color w:val="auto"/>
                <w:sz w:val="20"/>
                <w:szCs w:val="20"/>
              </w:rPr>
            </w:pPr>
            <w:r w:rsidRPr="005C60DA">
              <w:rPr>
                <w:rFonts w:ascii="Arial" w:hAnsi="Arial" w:cs="Arial"/>
                <w:color w:val="auto"/>
                <w:sz w:val="20"/>
                <w:szCs w:val="20"/>
              </w:rPr>
              <w:t>wdraża</w:t>
            </w:r>
            <w:r>
              <w:rPr>
                <w:rFonts w:ascii="Arial" w:hAnsi="Arial" w:cs="Arial"/>
                <w:color w:val="auto"/>
                <w:sz w:val="20"/>
                <w:szCs w:val="20"/>
              </w:rPr>
              <w:t>ć</w:t>
            </w:r>
            <w:r w:rsidRPr="005C60DA">
              <w:rPr>
                <w:rFonts w:ascii="Arial" w:hAnsi="Arial" w:cs="Arial"/>
                <w:color w:val="auto"/>
                <w:sz w:val="20"/>
                <w:szCs w:val="20"/>
              </w:rPr>
              <w:t xml:space="preserve"> oprzyrządowanie</w:t>
            </w:r>
            <w:r w:rsidR="001979D6">
              <w:rPr>
                <w:rFonts w:ascii="Arial" w:hAnsi="Arial" w:cs="Arial"/>
                <w:color w:val="auto"/>
                <w:sz w:val="20"/>
                <w:szCs w:val="20"/>
              </w:rPr>
              <w:t xml:space="preserve"> do </w:t>
            </w:r>
            <w:r w:rsidR="00E301F8" w:rsidRPr="005C60DA">
              <w:rPr>
                <w:rFonts w:ascii="Arial" w:hAnsi="Arial" w:cs="Arial"/>
                <w:color w:val="auto"/>
                <w:sz w:val="20"/>
                <w:szCs w:val="20"/>
              </w:rPr>
              <w:t xml:space="preserve">stosowania </w:t>
            </w:r>
          </w:p>
          <w:p w:rsidR="00E301F8" w:rsidRPr="005C60DA" w:rsidRDefault="00E301F8" w:rsidP="008900F9">
            <w:pPr>
              <w:pStyle w:val="Akapitzlist"/>
              <w:ind w:left="403"/>
              <w:rPr>
                <w:rFonts w:ascii="Arial" w:hAnsi="Arial" w:cs="Arial"/>
                <w:color w:val="auto"/>
                <w:sz w:val="20"/>
                <w:szCs w:val="20"/>
              </w:rPr>
            </w:pPr>
            <w:r w:rsidRPr="005C60DA">
              <w:rPr>
                <w:rFonts w:ascii="Arial" w:hAnsi="Arial" w:cs="Arial"/>
                <w:color w:val="auto"/>
                <w:sz w:val="20"/>
                <w:szCs w:val="20"/>
              </w:rPr>
              <w:t>w procesie produkcyjnym</w:t>
            </w:r>
          </w:p>
          <w:p w:rsidR="008900F9" w:rsidRDefault="00E301F8" w:rsidP="00683FE6">
            <w:pPr>
              <w:pStyle w:val="Akapitzlist"/>
              <w:numPr>
                <w:ilvl w:val="0"/>
                <w:numId w:val="208"/>
              </w:numPr>
              <w:ind w:left="403"/>
              <w:rPr>
                <w:rFonts w:ascii="Arial" w:hAnsi="Arial" w:cs="Arial"/>
                <w:color w:val="auto"/>
                <w:sz w:val="20"/>
                <w:szCs w:val="20"/>
              </w:rPr>
            </w:pPr>
            <w:r w:rsidRPr="005C60DA">
              <w:rPr>
                <w:rFonts w:ascii="Arial" w:hAnsi="Arial" w:cs="Arial"/>
                <w:color w:val="auto"/>
                <w:sz w:val="20"/>
                <w:szCs w:val="20"/>
              </w:rPr>
              <w:t>monitorować funkcjonowanie oprzyrządowania</w:t>
            </w:r>
          </w:p>
          <w:p w:rsidR="008900F9" w:rsidRDefault="00E301F8" w:rsidP="00683FE6">
            <w:pPr>
              <w:pStyle w:val="Akapitzlist"/>
              <w:numPr>
                <w:ilvl w:val="0"/>
                <w:numId w:val="208"/>
              </w:numPr>
              <w:ind w:left="403"/>
              <w:rPr>
                <w:rFonts w:ascii="Arial" w:hAnsi="Arial" w:cs="Arial"/>
                <w:color w:val="auto"/>
                <w:sz w:val="20"/>
                <w:szCs w:val="20"/>
              </w:rPr>
            </w:pPr>
            <w:r w:rsidRPr="005C60DA">
              <w:rPr>
                <w:rFonts w:ascii="Arial" w:hAnsi="Arial" w:cs="Arial"/>
                <w:color w:val="auto"/>
                <w:sz w:val="20"/>
                <w:szCs w:val="20"/>
              </w:rPr>
              <w:t>charakteryzować oprogramowanie maszyn sterowanych numerycznie</w:t>
            </w:r>
          </w:p>
          <w:p w:rsidR="008900F9" w:rsidRDefault="00E301F8" w:rsidP="00683FE6">
            <w:pPr>
              <w:pStyle w:val="Akapitzlist"/>
              <w:numPr>
                <w:ilvl w:val="0"/>
                <w:numId w:val="209"/>
              </w:numPr>
              <w:ind w:left="403"/>
              <w:rPr>
                <w:rFonts w:ascii="Arial" w:hAnsi="Arial" w:cs="Arial"/>
                <w:color w:val="auto"/>
                <w:sz w:val="20"/>
                <w:szCs w:val="20"/>
              </w:rPr>
            </w:pPr>
            <w:r w:rsidRPr="005C60DA">
              <w:rPr>
                <w:rFonts w:ascii="Arial" w:hAnsi="Arial" w:cs="Arial"/>
                <w:color w:val="auto"/>
                <w:sz w:val="20"/>
                <w:szCs w:val="20"/>
              </w:rPr>
              <w:t>rozróżniać podstawowe metody programowania obrabiarek CNC;dobiera</w:t>
            </w:r>
            <w:r w:rsidR="00073968">
              <w:rPr>
                <w:rFonts w:ascii="Arial" w:hAnsi="Arial" w:cs="Arial"/>
                <w:color w:val="auto"/>
                <w:sz w:val="20"/>
                <w:szCs w:val="20"/>
              </w:rPr>
              <w:t>ć</w:t>
            </w:r>
            <w:r w:rsidRPr="005C60DA">
              <w:rPr>
                <w:rFonts w:ascii="Arial" w:hAnsi="Arial" w:cs="Arial"/>
                <w:color w:val="auto"/>
                <w:sz w:val="20"/>
                <w:szCs w:val="20"/>
              </w:rPr>
              <w:t xml:space="preserve"> programy</w:t>
            </w:r>
            <w:r w:rsidR="001979D6">
              <w:rPr>
                <w:rFonts w:ascii="Arial" w:hAnsi="Arial" w:cs="Arial"/>
                <w:color w:val="auto"/>
                <w:sz w:val="20"/>
                <w:szCs w:val="20"/>
              </w:rPr>
              <w:t xml:space="preserve"> do </w:t>
            </w:r>
            <w:r w:rsidRPr="005C60DA">
              <w:rPr>
                <w:rFonts w:ascii="Arial" w:hAnsi="Arial" w:cs="Arial"/>
                <w:color w:val="auto"/>
                <w:sz w:val="20"/>
                <w:szCs w:val="20"/>
              </w:rPr>
              <w:t>maszyn sterowanych numerycznie</w:t>
            </w:r>
          </w:p>
          <w:p w:rsidR="008900F9" w:rsidRDefault="00E301F8" w:rsidP="00683FE6">
            <w:pPr>
              <w:pStyle w:val="Akapitzlist"/>
              <w:numPr>
                <w:ilvl w:val="0"/>
                <w:numId w:val="209"/>
              </w:numPr>
              <w:ind w:left="403"/>
              <w:rPr>
                <w:rFonts w:ascii="Arial" w:hAnsi="Arial" w:cs="Arial"/>
                <w:color w:val="auto"/>
                <w:sz w:val="20"/>
                <w:szCs w:val="20"/>
              </w:rPr>
            </w:pPr>
            <w:r w:rsidRPr="005C60DA">
              <w:rPr>
                <w:rFonts w:ascii="Arial" w:hAnsi="Arial" w:cs="Arial"/>
                <w:color w:val="auto"/>
                <w:sz w:val="20"/>
                <w:szCs w:val="20"/>
              </w:rPr>
              <w:t xml:space="preserve">przygotowywać program obróbkowy </w:t>
            </w:r>
          </w:p>
          <w:p w:rsidR="00E301F8" w:rsidRPr="005C60DA" w:rsidRDefault="00E301F8" w:rsidP="008900F9">
            <w:pPr>
              <w:pStyle w:val="Akapitzlist"/>
              <w:ind w:left="403"/>
              <w:rPr>
                <w:rFonts w:ascii="Arial" w:hAnsi="Arial" w:cs="Arial"/>
                <w:color w:val="auto"/>
                <w:sz w:val="20"/>
                <w:szCs w:val="20"/>
              </w:rPr>
            </w:pPr>
            <w:r w:rsidRPr="005C60DA">
              <w:rPr>
                <w:rFonts w:ascii="Arial" w:hAnsi="Arial" w:cs="Arial"/>
                <w:color w:val="auto"/>
                <w:sz w:val="20"/>
                <w:szCs w:val="20"/>
              </w:rPr>
              <w:t>z wykorzystaniem wybranego środowiska programowania w celu realizacji procesu obróbkowego</w:t>
            </w:r>
          </w:p>
          <w:p w:rsidR="008900F9" w:rsidRDefault="00E301F8" w:rsidP="00683FE6">
            <w:pPr>
              <w:pStyle w:val="Akapitzlist"/>
              <w:numPr>
                <w:ilvl w:val="0"/>
                <w:numId w:val="209"/>
              </w:numPr>
              <w:ind w:left="403"/>
              <w:rPr>
                <w:rFonts w:ascii="Arial" w:hAnsi="Arial" w:cs="Arial"/>
                <w:color w:val="auto"/>
                <w:sz w:val="20"/>
                <w:szCs w:val="20"/>
              </w:rPr>
            </w:pPr>
            <w:r w:rsidRPr="005C60DA">
              <w:rPr>
                <w:rFonts w:ascii="Arial" w:hAnsi="Arial" w:cs="Arial"/>
                <w:color w:val="auto"/>
                <w:sz w:val="20"/>
                <w:szCs w:val="20"/>
              </w:rPr>
              <w:t>kontrolować pracę maszyn</w:t>
            </w:r>
            <w:r w:rsidR="00DD462F">
              <w:rPr>
                <w:rFonts w:ascii="Arial" w:hAnsi="Arial" w:cs="Arial"/>
                <w:color w:val="auto"/>
                <w:sz w:val="20"/>
                <w:szCs w:val="20"/>
              </w:rPr>
              <w:t xml:space="preserve"> i </w:t>
            </w:r>
            <w:r w:rsidRPr="005C60DA">
              <w:rPr>
                <w:rFonts w:ascii="Arial" w:hAnsi="Arial" w:cs="Arial"/>
                <w:color w:val="auto"/>
                <w:sz w:val="20"/>
                <w:szCs w:val="20"/>
              </w:rPr>
              <w:t>urządzeń sterowanych numerycznie</w:t>
            </w:r>
          </w:p>
          <w:p w:rsidR="008900F9" w:rsidRDefault="00E301F8" w:rsidP="00683FE6">
            <w:pPr>
              <w:pStyle w:val="Akapitzlist"/>
              <w:numPr>
                <w:ilvl w:val="0"/>
                <w:numId w:val="209"/>
              </w:numPr>
              <w:ind w:left="403"/>
              <w:rPr>
                <w:rFonts w:ascii="Arial" w:hAnsi="Arial" w:cs="Arial"/>
                <w:color w:val="auto"/>
                <w:sz w:val="20"/>
                <w:szCs w:val="20"/>
              </w:rPr>
            </w:pPr>
            <w:r w:rsidRPr="005C60DA">
              <w:rPr>
                <w:rFonts w:ascii="Arial" w:hAnsi="Arial" w:cs="Arial"/>
                <w:color w:val="auto"/>
                <w:sz w:val="20"/>
                <w:szCs w:val="20"/>
              </w:rPr>
              <w:t>oceniać jakość pracy maszyn sterowanych numerycznie</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743"/>
        </w:trPr>
        <w:tc>
          <w:tcPr>
            <w:tcW w:w="755"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
        </w:tc>
        <w:tc>
          <w:tcPr>
            <w:tcW w:w="706" w:type="pct"/>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2.Planowanie procesu transportu wyrobów.</w:t>
            </w:r>
          </w:p>
        </w:tc>
        <w:tc>
          <w:tcPr>
            <w:tcW w:w="280" w:type="pct"/>
            <w:vMerge/>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25" w:type="pct"/>
            <w:shd w:val="clear" w:color="auto" w:fill="auto"/>
          </w:tcPr>
          <w:p w:rsidR="00B55B31" w:rsidRDefault="00E301F8" w:rsidP="00683FE6">
            <w:pPr>
              <w:pStyle w:val="Akapitzlist"/>
              <w:numPr>
                <w:ilvl w:val="0"/>
                <w:numId w:val="210"/>
              </w:numPr>
              <w:ind w:left="408"/>
              <w:rPr>
                <w:rFonts w:ascii="Arial" w:hAnsi="Arial" w:cs="Arial"/>
                <w:color w:val="auto"/>
                <w:sz w:val="20"/>
                <w:szCs w:val="20"/>
              </w:rPr>
            </w:pPr>
            <w:r>
              <w:rPr>
                <w:rFonts w:ascii="Arial" w:hAnsi="Arial" w:cs="Arial"/>
                <w:color w:val="auto"/>
                <w:sz w:val="20"/>
                <w:szCs w:val="20"/>
              </w:rPr>
              <w:t>planować</w:t>
            </w:r>
            <w:r w:rsidRPr="005E4DE6">
              <w:rPr>
                <w:rFonts w:ascii="Arial" w:hAnsi="Arial" w:cs="Arial"/>
                <w:color w:val="auto"/>
                <w:sz w:val="20"/>
                <w:szCs w:val="20"/>
              </w:rPr>
              <w:t xml:space="preserve"> prace związane</w:t>
            </w:r>
            <w:r w:rsidR="009842C9">
              <w:rPr>
                <w:rFonts w:ascii="Arial" w:hAnsi="Arial" w:cs="Arial"/>
                <w:color w:val="auto"/>
                <w:sz w:val="20"/>
                <w:szCs w:val="20"/>
              </w:rPr>
              <w:t xml:space="preserve"> z </w:t>
            </w:r>
            <w:r w:rsidRPr="005E4DE6">
              <w:rPr>
                <w:rFonts w:ascii="Arial" w:hAnsi="Arial" w:cs="Arial"/>
                <w:color w:val="auto"/>
                <w:sz w:val="20"/>
                <w:szCs w:val="20"/>
              </w:rPr>
              <w:t>pakowaniem, magazynowaniem oraz transportem elementów, podzespołów</w:t>
            </w:r>
            <w:r w:rsidR="00DD462F">
              <w:rPr>
                <w:rFonts w:ascii="Arial" w:hAnsi="Arial" w:cs="Arial"/>
                <w:color w:val="auto"/>
                <w:sz w:val="20"/>
                <w:szCs w:val="20"/>
              </w:rPr>
              <w:t xml:space="preserve"> i </w:t>
            </w:r>
            <w:r w:rsidRPr="005E4DE6">
              <w:rPr>
                <w:rFonts w:ascii="Arial" w:hAnsi="Arial" w:cs="Arial"/>
                <w:color w:val="auto"/>
                <w:sz w:val="20"/>
                <w:szCs w:val="20"/>
              </w:rPr>
              <w:t>wyrobów gotowych</w:t>
            </w:r>
            <w:r w:rsidR="00B55B31">
              <w:rPr>
                <w:rFonts w:ascii="Arial" w:hAnsi="Arial" w:cs="Arial"/>
                <w:color w:val="auto"/>
                <w:sz w:val="20"/>
                <w:szCs w:val="20"/>
              </w:rPr>
              <w:t>;</w:t>
            </w:r>
          </w:p>
          <w:p w:rsidR="00B55B31" w:rsidRDefault="00B55B31" w:rsidP="00683FE6">
            <w:pPr>
              <w:pStyle w:val="Akapitzlist"/>
              <w:numPr>
                <w:ilvl w:val="0"/>
                <w:numId w:val="210"/>
              </w:numPr>
              <w:ind w:left="408"/>
              <w:rPr>
                <w:rFonts w:ascii="Arial" w:hAnsi="Arial" w:cs="Arial"/>
                <w:color w:val="auto"/>
                <w:sz w:val="20"/>
                <w:szCs w:val="20"/>
              </w:rPr>
            </w:pPr>
            <w:r>
              <w:rPr>
                <w:rFonts w:ascii="Arial" w:hAnsi="Arial" w:cs="Arial"/>
                <w:color w:val="auto"/>
                <w:sz w:val="20"/>
                <w:szCs w:val="20"/>
              </w:rPr>
              <w:t>ustalać kolejność czynności transportowych;</w:t>
            </w:r>
          </w:p>
          <w:p w:rsidR="008900F9" w:rsidRPr="00981A9F" w:rsidRDefault="00B55B31" w:rsidP="00683FE6">
            <w:pPr>
              <w:pStyle w:val="Akapitzlist"/>
              <w:numPr>
                <w:ilvl w:val="0"/>
                <w:numId w:val="210"/>
              </w:numPr>
              <w:ind w:left="408"/>
              <w:rPr>
                <w:rFonts w:ascii="Arial" w:hAnsi="Arial" w:cs="Arial"/>
                <w:color w:val="auto"/>
                <w:sz w:val="20"/>
                <w:szCs w:val="20"/>
              </w:rPr>
            </w:pPr>
            <w:r>
              <w:rPr>
                <w:rFonts w:ascii="Arial" w:hAnsi="Arial" w:cs="Arial"/>
                <w:color w:val="auto"/>
                <w:sz w:val="20"/>
                <w:szCs w:val="20"/>
              </w:rPr>
              <w:t>planować miejsca składowania elementów</w:t>
            </w:r>
          </w:p>
        </w:tc>
        <w:tc>
          <w:tcPr>
            <w:tcW w:w="1448" w:type="pct"/>
            <w:shd w:val="clear" w:color="auto" w:fill="auto"/>
          </w:tcPr>
          <w:p w:rsidR="008900F9" w:rsidRDefault="00E301F8" w:rsidP="00683FE6">
            <w:pPr>
              <w:pStyle w:val="Akapitzlist"/>
              <w:numPr>
                <w:ilvl w:val="0"/>
                <w:numId w:val="212"/>
              </w:numPr>
              <w:ind w:left="403"/>
              <w:rPr>
                <w:rFonts w:ascii="Arial" w:hAnsi="Arial" w:cs="Arial"/>
                <w:color w:val="auto"/>
                <w:sz w:val="20"/>
                <w:szCs w:val="20"/>
              </w:rPr>
            </w:pPr>
            <w:r w:rsidRPr="005C60DA">
              <w:rPr>
                <w:rFonts w:ascii="Arial" w:hAnsi="Arial" w:cs="Arial"/>
                <w:color w:val="auto"/>
                <w:sz w:val="20"/>
                <w:szCs w:val="20"/>
              </w:rPr>
              <w:t>przygotowywać dokumentację techniczną opakowań</w:t>
            </w:r>
            <w:r w:rsidR="00DD462F">
              <w:rPr>
                <w:rFonts w:ascii="Arial" w:hAnsi="Arial" w:cs="Arial"/>
                <w:color w:val="auto"/>
                <w:sz w:val="20"/>
                <w:szCs w:val="20"/>
              </w:rPr>
              <w:t xml:space="preserve"> i </w:t>
            </w:r>
            <w:r w:rsidRPr="005C60DA">
              <w:rPr>
                <w:rFonts w:ascii="Arial" w:hAnsi="Arial" w:cs="Arial"/>
                <w:color w:val="auto"/>
                <w:sz w:val="20"/>
                <w:szCs w:val="20"/>
              </w:rPr>
              <w:t>procesów pakowania elementów</w:t>
            </w:r>
            <w:r w:rsidR="00DD462F">
              <w:rPr>
                <w:rFonts w:ascii="Arial" w:hAnsi="Arial" w:cs="Arial"/>
                <w:color w:val="auto"/>
                <w:sz w:val="20"/>
                <w:szCs w:val="20"/>
              </w:rPr>
              <w:t xml:space="preserve"> i </w:t>
            </w:r>
            <w:r w:rsidRPr="005C60DA">
              <w:rPr>
                <w:rFonts w:ascii="Arial" w:hAnsi="Arial" w:cs="Arial"/>
                <w:color w:val="auto"/>
                <w:sz w:val="20"/>
                <w:szCs w:val="20"/>
              </w:rPr>
              <w:t>wyrobów gotowych</w:t>
            </w:r>
          </w:p>
          <w:p w:rsidR="008900F9" w:rsidRDefault="00E301F8" w:rsidP="00683FE6">
            <w:pPr>
              <w:pStyle w:val="Akapitzlist"/>
              <w:numPr>
                <w:ilvl w:val="0"/>
                <w:numId w:val="212"/>
              </w:numPr>
              <w:ind w:left="403"/>
              <w:rPr>
                <w:rFonts w:ascii="Arial" w:hAnsi="Arial" w:cs="Arial"/>
                <w:color w:val="auto"/>
                <w:sz w:val="20"/>
                <w:szCs w:val="20"/>
              </w:rPr>
            </w:pPr>
            <w:r w:rsidRPr="005C60DA">
              <w:rPr>
                <w:rFonts w:ascii="Arial" w:hAnsi="Arial" w:cs="Arial"/>
                <w:color w:val="auto"/>
                <w:sz w:val="20"/>
                <w:szCs w:val="20"/>
              </w:rPr>
              <w:t>wdrażać sposoby pakowania elementów, podzespołów</w:t>
            </w:r>
            <w:r w:rsidR="00DD462F">
              <w:rPr>
                <w:rFonts w:ascii="Arial" w:hAnsi="Arial" w:cs="Arial"/>
                <w:color w:val="auto"/>
                <w:sz w:val="20"/>
                <w:szCs w:val="20"/>
              </w:rPr>
              <w:t xml:space="preserve"> i </w:t>
            </w:r>
            <w:r w:rsidRPr="005C60DA">
              <w:rPr>
                <w:rFonts w:ascii="Arial" w:hAnsi="Arial" w:cs="Arial"/>
                <w:color w:val="auto"/>
                <w:sz w:val="20"/>
                <w:szCs w:val="20"/>
              </w:rPr>
              <w:t>wyrobów gotowych</w:t>
            </w:r>
          </w:p>
          <w:p w:rsidR="008900F9" w:rsidRDefault="00E301F8" w:rsidP="00683FE6">
            <w:pPr>
              <w:pStyle w:val="Akapitzlist"/>
              <w:numPr>
                <w:ilvl w:val="0"/>
                <w:numId w:val="212"/>
              </w:numPr>
              <w:ind w:left="403"/>
              <w:rPr>
                <w:rFonts w:ascii="Arial" w:hAnsi="Arial" w:cs="Arial"/>
                <w:color w:val="auto"/>
                <w:sz w:val="20"/>
                <w:szCs w:val="20"/>
              </w:rPr>
            </w:pPr>
            <w:r w:rsidRPr="005C60DA">
              <w:rPr>
                <w:rFonts w:ascii="Arial" w:hAnsi="Arial" w:cs="Arial"/>
                <w:color w:val="auto"/>
                <w:sz w:val="20"/>
                <w:szCs w:val="20"/>
              </w:rPr>
              <w:t>dobierać środki transportu</w:t>
            </w:r>
            <w:r w:rsidR="001979D6">
              <w:rPr>
                <w:rFonts w:ascii="Arial" w:hAnsi="Arial" w:cs="Arial"/>
                <w:color w:val="auto"/>
                <w:sz w:val="20"/>
                <w:szCs w:val="20"/>
              </w:rPr>
              <w:t xml:space="preserve"> do </w:t>
            </w:r>
            <w:r w:rsidRPr="005C60DA">
              <w:rPr>
                <w:rFonts w:ascii="Arial" w:hAnsi="Arial" w:cs="Arial"/>
                <w:color w:val="auto"/>
                <w:sz w:val="20"/>
                <w:szCs w:val="20"/>
              </w:rPr>
              <w:t>przewozu elementów, podzespołów</w:t>
            </w:r>
            <w:r w:rsidR="00DD462F">
              <w:rPr>
                <w:rFonts w:ascii="Arial" w:hAnsi="Arial" w:cs="Arial"/>
                <w:color w:val="auto"/>
                <w:sz w:val="20"/>
                <w:szCs w:val="20"/>
              </w:rPr>
              <w:t xml:space="preserve"> i </w:t>
            </w:r>
            <w:r w:rsidRPr="005C60DA">
              <w:rPr>
                <w:rFonts w:ascii="Arial" w:hAnsi="Arial" w:cs="Arial"/>
                <w:color w:val="auto"/>
                <w:sz w:val="20"/>
                <w:szCs w:val="20"/>
              </w:rPr>
              <w:t>wyrobów gotowych</w:t>
            </w:r>
          </w:p>
          <w:p w:rsidR="008900F9" w:rsidRDefault="00E301F8" w:rsidP="00683FE6">
            <w:pPr>
              <w:pStyle w:val="Akapitzlist"/>
              <w:numPr>
                <w:ilvl w:val="0"/>
                <w:numId w:val="212"/>
              </w:numPr>
              <w:ind w:left="403"/>
              <w:rPr>
                <w:rFonts w:ascii="Arial" w:hAnsi="Arial" w:cs="Arial"/>
                <w:color w:val="auto"/>
                <w:sz w:val="20"/>
                <w:szCs w:val="20"/>
              </w:rPr>
            </w:pPr>
            <w:r w:rsidRPr="005C60DA">
              <w:rPr>
                <w:rFonts w:ascii="Arial" w:hAnsi="Arial" w:cs="Arial"/>
                <w:color w:val="auto"/>
                <w:sz w:val="20"/>
                <w:szCs w:val="20"/>
              </w:rPr>
              <w:t>ustalać metody składowania elementów, podzespołów</w:t>
            </w:r>
            <w:r w:rsidR="00DD462F">
              <w:rPr>
                <w:rFonts w:ascii="Arial" w:hAnsi="Arial" w:cs="Arial"/>
                <w:color w:val="auto"/>
                <w:sz w:val="20"/>
                <w:szCs w:val="20"/>
              </w:rPr>
              <w:t xml:space="preserve"> i </w:t>
            </w:r>
            <w:r w:rsidRPr="005C60DA">
              <w:rPr>
                <w:rFonts w:ascii="Arial" w:hAnsi="Arial" w:cs="Arial"/>
                <w:color w:val="auto"/>
                <w:sz w:val="20"/>
                <w:szCs w:val="20"/>
              </w:rPr>
              <w:t>wyrobów gotowych</w:t>
            </w:r>
            <w:r w:rsidR="009842C9">
              <w:rPr>
                <w:rFonts w:ascii="Arial" w:hAnsi="Arial" w:cs="Arial"/>
                <w:color w:val="auto"/>
                <w:sz w:val="20"/>
                <w:szCs w:val="20"/>
              </w:rPr>
              <w:t xml:space="preserve"> z </w:t>
            </w:r>
            <w:r w:rsidRPr="005C60DA">
              <w:rPr>
                <w:rFonts w:ascii="Arial" w:hAnsi="Arial" w:cs="Arial"/>
                <w:color w:val="auto"/>
                <w:sz w:val="20"/>
                <w:szCs w:val="20"/>
              </w:rPr>
              <w:t>drewna</w:t>
            </w:r>
            <w:r w:rsidR="00DD462F">
              <w:rPr>
                <w:rFonts w:ascii="Arial" w:hAnsi="Arial" w:cs="Arial"/>
                <w:color w:val="auto"/>
                <w:sz w:val="20"/>
                <w:szCs w:val="20"/>
              </w:rPr>
              <w:t xml:space="preserve"> i </w:t>
            </w:r>
            <w:r w:rsidRPr="005C60DA">
              <w:rPr>
                <w:rFonts w:ascii="Arial" w:hAnsi="Arial" w:cs="Arial"/>
                <w:color w:val="auto"/>
                <w:sz w:val="20"/>
                <w:szCs w:val="20"/>
              </w:rPr>
              <w:t>materiałów drewnopochodnych</w:t>
            </w:r>
          </w:p>
        </w:tc>
        <w:tc>
          <w:tcPr>
            <w:tcW w:w="386" w:type="pct"/>
            <w:vMerge w:val="restart"/>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1B5038" w:rsidTr="00DB0BBB">
        <w:trPr>
          <w:trHeight w:val="743"/>
        </w:trPr>
        <w:tc>
          <w:tcPr>
            <w:tcW w:w="755" w:type="pct"/>
            <w:shd w:val="clear" w:color="auto" w:fill="auto"/>
          </w:tcPr>
          <w:p w:rsidR="00E301F8" w:rsidRPr="001B503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VI</w:t>
            </w:r>
            <w:r w:rsidR="00613999">
              <w:rPr>
                <w:rFonts w:ascii="Arial" w:eastAsia="Arial" w:hAnsi="Arial" w:cs="Arial"/>
                <w:color w:val="auto"/>
                <w:sz w:val="20"/>
                <w:szCs w:val="20"/>
              </w:rPr>
              <w:t xml:space="preserve">. </w:t>
            </w:r>
            <w:r>
              <w:rPr>
                <w:rFonts w:ascii="Arial" w:eastAsia="Arial" w:hAnsi="Arial" w:cs="Arial"/>
                <w:color w:val="auto"/>
                <w:sz w:val="20"/>
                <w:szCs w:val="20"/>
              </w:rPr>
              <w:t>Monitorowanie procesów.</w:t>
            </w:r>
          </w:p>
        </w:tc>
        <w:tc>
          <w:tcPr>
            <w:tcW w:w="706" w:type="pct"/>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Pr>
                <w:rFonts w:ascii="Arial" w:eastAsia="Arial" w:hAnsi="Arial" w:cs="Arial"/>
                <w:color w:val="auto"/>
                <w:sz w:val="20"/>
                <w:szCs w:val="20"/>
              </w:rPr>
              <w:t xml:space="preserve">1.Monitorowanie procesów produkcyjnych </w:t>
            </w:r>
            <w:r>
              <w:rPr>
                <w:rFonts w:ascii="Arial" w:eastAsia="Arial" w:hAnsi="Arial" w:cs="Arial"/>
                <w:color w:val="auto"/>
                <w:sz w:val="20"/>
                <w:szCs w:val="20"/>
              </w:rPr>
              <w:lastRenderedPageBreak/>
              <w:t>wykonywania wyrobów</w:t>
            </w:r>
            <w:r w:rsidR="009842C9">
              <w:rPr>
                <w:rFonts w:ascii="Arial" w:eastAsia="Arial" w:hAnsi="Arial" w:cs="Arial"/>
                <w:color w:val="auto"/>
                <w:sz w:val="20"/>
                <w:szCs w:val="20"/>
              </w:rPr>
              <w:t xml:space="preserve"> z </w:t>
            </w:r>
            <w:r>
              <w:rPr>
                <w:rFonts w:ascii="Arial" w:eastAsia="Arial" w:hAnsi="Arial" w:cs="Arial"/>
                <w:color w:val="auto"/>
                <w:sz w:val="20"/>
                <w:szCs w:val="20"/>
              </w:rPr>
              <w:t>drewna</w:t>
            </w:r>
            <w:r w:rsidR="00DD462F">
              <w:rPr>
                <w:rFonts w:ascii="Arial" w:eastAsia="Arial" w:hAnsi="Arial" w:cs="Arial"/>
                <w:color w:val="auto"/>
                <w:sz w:val="20"/>
                <w:szCs w:val="20"/>
              </w:rPr>
              <w:t xml:space="preserve"> i </w:t>
            </w:r>
            <w:r>
              <w:rPr>
                <w:rFonts w:ascii="Arial" w:eastAsia="Arial" w:hAnsi="Arial" w:cs="Arial"/>
                <w:color w:val="auto"/>
                <w:sz w:val="20"/>
                <w:szCs w:val="20"/>
              </w:rPr>
              <w:t>materiałów drewnopochodnych.</w:t>
            </w:r>
          </w:p>
        </w:tc>
        <w:tc>
          <w:tcPr>
            <w:tcW w:w="280" w:type="pct"/>
            <w:shd w:val="clear" w:color="auto" w:fill="auto"/>
          </w:tcPr>
          <w:p w:rsidR="00E301F8" w:rsidRPr="001B5038" w:rsidRDefault="00E301F8" w:rsidP="000436F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25" w:type="pct"/>
            <w:shd w:val="clear" w:color="auto" w:fill="auto"/>
          </w:tcPr>
          <w:p w:rsidR="008900F9" w:rsidRDefault="00E301F8" w:rsidP="00683FE6">
            <w:pPr>
              <w:pStyle w:val="Akapitzlist"/>
              <w:numPr>
                <w:ilvl w:val="0"/>
                <w:numId w:val="211"/>
              </w:numPr>
              <w:ind w:left="408"/>
              <w:rPr>
                <w:rFonts w:ascii="Arial" w:hAnsi="Arial" w:cs="Arial"/>
                <w:color w:val="auto"/>
                <w:sz w:val="20"/>
                <w:szCs w:val="20"/>
              </w:rPr>
            </w:pPr>
            <w:r>
              <w:rPr>
                <w:rFonts w:ascii="Arial" w:hAnsi="Arial" w:cs="Arial"/>
                <w:color w:val="auto"/>
                <w:sz w:val="20"/>
                <w:szCs w:val="20"/>
              </w:rPr>
              <w:t>analizować</w:t>
            </w:r>
            <w:r w:rsidRPr="005E4DE6">
              <w:rPr>
                <w:rFonts w:ascii="Arial" w:hAnsi="Arial" w:cs="Arial"/>
                <w:color w:val="auto"/>
                <w:sz w:val="20"/>
                <w:szCs w:val="20"/>
              </w:rPr>
              <w:t xml:space="preserve"> zdolności produkcyjnych maszyn</w:t>
            </w:r>
            <w:r w:rsidR="00DD462F">
              <w:rPr>
                <w:rFonts w:ascii="Arial" w:hAnsi="Arial" w:cs="Arial"/>
                <w:color w:val="auto"/>
                <w:sz w:val="20"/>
                <w:szCs w:val="20"/>
              </w:rPr>
              <w:t xml:space="preserve"> i </w:t>
            </w:r>
            <w:r w:rsidRPr="005E4DE6">
              <w:rPr>
                <w:rFonts w:ascii="Arial" w:hAnsi="Arial" w:cs="Arial"/>
                <w:color w:val="auto"/>
                <w:sz w:val="20"/>
                <w:szCs w:val="20"/>
              </w:rPr>
              <w:t>urządzeń</w:t>
            </w:r>
          </w:p>
          <w:p w:rsidR="008900F9" w:rsidRDefault="00E301F8" w:rsidP="00683FE6">
            <w:pPr>
              <w:pStyle w:val="Akapitzlist"/>
              <w:numPr>
                <w:ilvl w:val="0"/>
                <w:numId w:val="211"/>
              </w:numPr>
              <w:ind w:left="408"/>
              <w:rPr>
                <w:rFonts w:ascii="Arial" w:hAnsi="Arial" w:cs="Arial"/>
                <w:color w:val="auto"/>
                <w:sz w:val="20"/>
                <w:szCs w:val="20"/>
              </w:rPr>
            </w:pPr>
            <w:r w:rsidRPr="005E4DE6">
              <w:rPr>
                <w:rFonts w:ascii="Arial" w:hAnsi="Arial" w:cs="Arial"/>
                <w:color w:val="auto"/>
                <w:sz w:val="20"/>
                <w:szCs w:val="20"/>
              </w:rPr>
              <w:t>ocenia</w:t>
            </w:r>
            <w:r>
              <w:rPr>
                <w:rFonts w:ascii="Arial" w:hAnsi="Arial" w:cs="Arial"/>
                <w:color w:val="auto"/>
                <w:sz w:val="20"/>
                <w:szCs w:val="20"/>
              </w:rPr>
              <w:t>ć</w:t>
            </w:r>
            <w:r w:rsidRPr="005E4DE6">
              <w:rPr>
                <w:rFonts w:ascii="Arial" w:hAnsi="Arial" w:cs="Arial"/>
                <w:color w:val="auto"/>
                <w:sz w:val="20"/>
                <w:szCs w:val="20"/>
              </w:rPr>
              <w:t xml:space="preserve"> zgodność wykonania </w:t>
            </w:r>
            <w:r w:rsidRPr="005E4DE6">
              <w:rPr>
                <w:rFonts w:ascii="Arial" w:hAnsi="Arial" w:cs="Arial"/>
                <w:color w:val="auto"/>
                <w:sz w:val="20"/>
                <w:szCs w:val="20"/>
              </w:rPr>
              <w:lastRenderedPageBreak/>
              <w:t xml:space="preserve">wyrobów </w:t>
            </w:r>
          </w:p>
          <w:p w:rsidR="00E301F8" w:rsidRDefault="00E301F8" w:rsidP="008900F9">
            <w:pPr>
              <w:pStyle w:val="Akapitzlist"/>
              <w:ind w:left="408"/>
              <w:rPr>
                <w:rFonts w:ascii="Arial" w:hAnsi="Arial" w:cs="Arial"/>
                <w:color w:val="auto"/>
                <w:sz w:val="20"/>
                <w:szCs w:val="20"/>
              </w:rPr>
            </w:pPr>
            <w:r w:rsidRPr="005E4DE6">
              <w:rPr>
                <w:rFonts w:ascii="Arial" w:hAnsi="Arial" w:cs="Arial"/>
                <w:color w:val="auto"/>
                <w:sz w:val="20"/>
                <w:szCs w:val="20"/>
              </w:rPr>
              <w:t>z drewna</w:t>
            </w:r>
            <w:r w:rsidR="00DD462F">
              <w:rPr>
                <w:rFonts w:ascii="Arial" w:hAnsi="Arial" w:cs="Arial"/>
                <w:color w:val="auto"/>
                <w:sz w:val="20"/>
                <w:szCs w:val="20"/>
              </w:rPr>
              <w:t xml:space="preserve"> i </w:t>
            </w:r>
            <w:r w:rsidRPr="005E4DE6">
              <w:rPr>
                <w:rFonts w:ascii="Arial" w:hAnsi="Arial" w:cs="Arial"/>
                <w:color w:val="auto"/>
                <w:sz w:val="20"/>
                <w:szCs w:val="20"/>
              </w:rPr>
              <w:t>materiałów drewnopochodnych</w:t>
            </w:r>
            <w:r w:rsidR="009842C9">
              <w:rPr>
                <w:rFonts w:ascii="Arial" w:hAnsi="Arial" w:cs="Arial"/>
                <w:color w:val="auto"/>
                <w:sz w:val="20"/>
                <w:szCs w:val="20"/>
              </w:rPr>
              <w:t xml:space="preserve"> z </w:t>
            </w:r>
            <w:r w:rsidRPr="005E4DE6">
              <w:rPr>
                <w:rFonts w:ascii="Arial" w:hAnsi="Arial" w:cs="Arial"/>
                <w:color w:val="auto"/>
                <w:sz w:val="20"/>
                <w:szCs w:val="20"/>
              </w:rPr>
              <w:t xml:space="preserve">dokumentacją </w:t>
            </w:r>
            <w:r w:rsidR="00B55B31">
              <w:rPr>
                <w:rFonts w:ascii="Arial" w:hAnsi="Arial" w:cs="Arial"/>
                <w:color w:val="auto"/>
                <w:sz w:val="20"/>
                <w:szCs w:val="20"/>
              </w:rPr>
              <w:t>rysunkową</w:t>
            </w:r>
          </w:p>
          <w:p w:rsidR="008900F9" w:rsidRDefault="00E301F8" w:rsidP="00683FE6">
            <w:pPr>
              <w:pStyle w:val="Akapitzlist"/>
              <w:numPr>
                <w:ilvl w:val="0"/>
                <w:numId w:val="211"/>
              </w:numPr>
              <w:ind w:left="408"/>
              <w:rPr>
                <w:rFonts w:ascii="Arial" w:hAnsi="Arial" w:cs="Arial"/>
                <w:color w:val="auto"/>
                <w:sz w:val="20"/>
                <w:szCs w:val="20"/>
              </w:rPr>
            </w:pPr>
            <w:r>
              <w:rPr>
                <w:rFonts w:ascii="Arial" w:hAnsi="Arial" w:cs="Arial"/>
                <w:color w:val="auto"/>
                <w:sz w:val="20"/>
                <w:szCs w:val="20"/>
              </w:rPr>
              <w:t>kontrolować</w:t>
            </w:r>
            <w:r w:rsidRPr="005E4DE6">
              <w:rPr>
                <w:rFonts w:ascii="Arial" w:hAnsi="Arial" w:cs="Arial"/>
                <w:color w:val="auto"/>
                <w:sz w:val="20"/>
                <w:szCs w:val="20"/>
              </w:rPr>
              <w:t xml:space="preserve"> przebieg procesów technologicznych przetwarzania drewna</w:t>
            </w:r>
          </w:p>
          <w:p w:rsidR="00E301F8" w:rsidRPr="00166F3D" w:rsidRDefault="00E301F8" w:rsidP="008900F9">
            <w:pPr>
              <w:pStyle w:val="Akapitzlist"/>
              <w:ind w:left="408"/>
              <w:rPr>
                <w:rFonts w:ascii="Arial" w:hAnsi="Arial" w:cs="Arial"/>
                <w:color w:val="auto"/>
                <w:sz w:val="20"/>
                <w:szCs w:val="20"/>
              </w:rPr>
            </w:pPr>
            <w:r w:rsidRPr="005E4DE6">
              <w:rPr>
                <w:rFonts w:ascii="Arial" w:hAnsi="Arial" w:cs="Arial"/>
                <w:color w:val="auto"/>
                <w:sz w:val="20"/>
                <w:szCs w:val="20"/>
              </w:rPr>
              <w:t>i materiałów drewnopochodnych</w:t>
            </w:r>
          </w:p>
        </w:tc>
        <w:tc>
          <w:tcPr>
            <w:tcW w:w="1448" w:type="pct"/>
            <w:shd w:val="clear" w:color="auto" w:fill="auto"/>
          </w:tcPr>
          <w:p w:rsidR="008900F9" w:rsidRDefault="00E301F8" w:rsidP="00683FE6">
            <w:pPr>
              <w:pStyle w:val="Akapitzlist"/>
              <w:numPr>
                <w:ilvl w:val="0"/>
                <w:numId w:val="213"/>
              </w:numPr>
              <w:ind w:left="403"/>
              <w:rPr>
                <w:rFonts w:ascii="Arial" w:hAnsi="Arial" w:cs="Arial"/>
                <w:color w:val="auto"/>
                <w:sz w:val="20"/>
                <w:szCs w:val="20"/>
              </w:rPr>
            </w:pPr>
            <w:r w:rsidRPr="005C60DA">
              <w:rPr>
                <w:rFonts w:ascii="Arial" w:hAnsi="Arial" w:cs="Arial"/>
                <w:color w:val="auto"/>
                <w:sz w:val="20"/>
                <w:szCs w:val="20"/>
              </w:rPr>
              <w:lastRenderedPageBreak/>
              <w:t>charakteryzować zdolności produkcyjne maszyn</w:t>
            </w:r>
            <w:r w:rsidR="00DD462F">
              <w:rPr>
                <w:rFonts w:ascii="Arial" w:hAnsi="Arial" w:cs="Arial"/>
                <w:color w:val="auto"/>
                <w:sz w:val="20"/>
                <w:szCs w:val="20"/>
              </w:rPr>
              <w:t xml:space="preserve"> i </w:t>
            </w:r>
            <w:r w:rsidR="00EF68EF" w:rsidRPr="005C60DA">
              <w:rPr>
                <w:rFonts w:ascii="Arial" w:hAnsi="Arial" w:cs="Arial"/>
                <w:color w:val="auto"/>
                <w:sz w:val="20"/>
                <w:szCs w:val="20"/>
              </w:rPr>
              <w:t>urządzeń mierz</w:t>
            </w:r>
            <w:r w:rsidR="00EF68EF">
              <w:rPr>
                <w:rFonts w:ascii="Arial" w:hAnsi="Arial" w:cs="Arial"/>
                <w:color w:val="auto"/>
                <w:sz w:val="20"/>
                <w:szCs w:val="20"/>
              </w:rPr>
              <w:t>yć</w:t>
            </w:r>
            <w:r w:rsidRPr="005C60DA">
              <w:rPr>
                <w:rFonts w:ascii="Arial" w:hAnsi="Arial" w:cs="Arial"/>
                <w:color w:val="auto"/>
                <w:sz w:val="20"/>
                <w:szCs w:val="20"/>
              </w:rPr>
              <w:t xml:space="preserve"> wydajność maszyn</w:t>
            </w:r>
            <w:r w:rsidR="00DD462F">
              <w:rPr>
                <w:rFonts w:ascii="Arial" w:hAnsi="Arial" w:cs="Arial"/>
                <w:color w:val="auto"/>
                <w:sz w:val="20"/>
                <w:szCs w:val="20"/>
              </w:rPr>
              <w:t xml:space="preserve"> i </w:t>
            </w:r>
            <w:r w:rsidRPr="005C60DA">
              <w:rPr>
                <w:rFonts w:ascii="Arial" w:hAnsi="Arial" w:cs="Arial"/>
                <w:color w:val="auto"/>
                <w:sz w:val="20"/>
                <w:szCs w:val="20"/>
              </w:rPr>
              <w:t xml:space="preserve">urządzeń </w:t>
            </w:r>
            <w:r w:rsidRPr="005C60DA">
              <w:rPr>
                <w:rFonts w:ascii="Arial" w:hAnsi="Arial" w:cs="Arial"/>
                <w:color w:val="auto"/>
                <w:sz w:val="20"/>
                <w:szCs w:val="20"/>
              </w:rPr>
              <w:lastRenderedPageBreak/>
              <w:t>w danej jednostce czasowej</w:t>
            </w:r>
          </w:p>
          <w:p w:rsidR="008900F9" w:rsidRDefault="00E301F8" w:rsidP="00683FE6">
            <w:pPr>
              <w:pStyle w:val="Akapitzlist"/>
              <w:numPr>
                <w:ilvl w:val="0"/>
                <w:numId w:val="213"/>
              </w:numPr>
              <w:ind w:left="403"/>
              <w:rPr>
                <w:rFonts w:ascii="Arial" w:hAnsi="Arial" w:cs="Arial"/>
                <w:color w:val="auto"/>
                <w:sz w:val="20"/>
                <w:szCs w:val="20"/>
              </w:rPr>
            </w:pPr>
            <w:r w:rsidRPr="005C60DA">
              <w:rPr>
                <w:rFonts w:ascii="Arial" w:hAnsi="Arial" w:cs="Arial"/>
                <w:color w:val="auto"/>
                <w:sz w:val="20"/>
                <w:szCs w:val="20"/>
              </w:rPr>
              <w:t>sporządzać analizy zdolności produkcyjnych</w:t>
            </w:r>
          </w:p>
          <w:p w:rsidR="008900F9" w:rsidRDefault="00E301F8" w:rsidP="00683FE6">
            <w:pPr>
              <w:pStyle w:val="Akapitzlist"/>
              <w:numPr>
                <w:ilvl w:val="0"/>
                <w:numId w:val="213"/>
              </w:numPr>
              <w:ind w:left="403"/>
              <w:rPr>
                <w:rFonts w:ascii="Arial" w:hAnsi="Arial" w:cs="Arial"/>
                <w:color w:val="auto"/>
                <w:sz w:val="20"/>
                <w:szCs w:val="20"/>
              </w:rPr>
            </w:pPr>
            <w:r>
              <w:rPr>
                <w:rFonts w:ascii="Arial" w:hAnsi="Arial" w:cs="Arial"/>
                <w:color w:val="auto"/>
                <w:sz w:val="20"/>
                <w:szCs w:val="20"/>
              </w:rPr>
              <w:t>kontrolować</w:t>
            </w:r>
            <w:r w:rsidRPr="005C60DA">
              <w:rPr>
                <w:rFonts w:ascii="Arial" w:hAnsi="Arial" w:cs="Arial"/>
                <w:color w:val="auto"/>
                <w:sz w:val="20"/>
                <w:szCs w:val="20"/>
              </w:rPr>
              <w:t xml:space="preserve"> zgodność wykonania elementów wyrobów</w:t>
            </w:r>
            <w:r w:rsidR="009842C9">
              <w:rPr>
                <w:rFonts w:ascii="Arial" w:hAnsi="Arial" w:cs="Arial"/>
                <w:color w:val="auto"/>
                <w:sz w:val="20"/>
                <w:szCs w:val="20"/>
              </w:rPr>
              <w:t xml:space="preserve"> z </w:t>
            </w:r>
            <w:r w:rsidRPr="005C60DA">
              <w:rPr>
                <w:rFonts w:ascii="Arial" w:hAnsi="Arial" w:cs="Arial"/>
                <w:color w:val="auto"/>
                <w:sz w:val="20"/>
                <w:szCs w:val="20"/>
              </w:rPr>
              <w:t>dokumentacją rysunkową</w:t>
            </w:r>
          </w:p>
          <w:p w:rsidR="008900F9" w:rsidRDefault="00E301F8" w:rsidP="00683FE6">
            <w:pPr>
              <w:pStyle w:val="Akapitzlist"/>
              <w:numPr>
                <w:ilvl w:val="0"/>
                <w:numId w:val="213"/>
              </w:numPr>
              <w:ind w:left="403"/>
              <w:rPr>
                <w:rFonts w:ascii="Arial" w:hAnsi="Arial" w:cs="Arial"/>
                <w:color w:val="auto"/>
                <w:sz w:val="20"/>
                <w:szCs w:val="20"/>
              </w:rPr>
            </w:pPr>
            <w:r w:rsidRPr="005C60DA">
              <w:rPr>
                <w:rFonts w:ascii="Arial" w:hAnsi="Arial" w:cs="Arial"/>
                <w:color w:val="auto"/>
                <w:sz w:val="20"/>
                <w:szCs w:val="20"/>
              </w:rPr>
              <w:t xml:space="preserve">sprawdzać wykonanie podzespołów </w:t>
            </w:r>
          </w:p>
          <w:p w:rsidR="00E301F8" w:rsidRPr="005C60DA" w:rsidRDefault="00E301F8" w:rsidP="008900F9">
            <w:pPr>
              <w:pStyle w:val="Akapitzlist"/>
              <w:ind w:left="403"/>
              <w:rPr>
                <w:rFonts w:ascii="Arial" w:hAnsi="Arial" w:cs="Arial"/>
                <w:color w:val="auto"/>
                <w:sz w:val="20"/>
                <w:szCs w:val="20"/>
              </w:rPr>
            </w:pPr>
            <w:r w:rsidRPr="005C60DA">
              <w:rPr>
                <w:rFonts w:ascii="Arial" w:hAnsi="Arial" w:cs="Arial"/>
                <w:color w:val="auto"/>
                <w:sz w:val="20"/>
                <w:szCs w:val="20"/>
              </w:rPr>
              <w:t>z dokumentacją konstrukcyjną</w:t>
            </w:r>
          </w:p>
          <w:p w:rsidR="008900F9" w:rsidRDefault="00E301F8" w:rsidP="00683FE6">
            <w:pPr>
              <w:pStyle w:val="Akapitzlist"/>
              <w:numPr>
                <w:ilvl w:val="0"/>
                <w:numId w:val="213"/>
              </w:numPr>
              <w:ind w:left="403"/>
              <w:rPr>
                <w:rFonts w:ascii="Arial" w:hAnsi="Arial" w:cs="Arial"/>
                <w:color w:val="auto"/>
                <w:sz w:val="20"/>
                <w:szCs w:val="20"/>
              </w:rPr>
            </w:pPr>
            <w:r w:rsidRPr="005C60DA">
              <w:rPr>
                <w:rFonts w:ascii="Arial" w:hAnsi="Arial" w:cs="Arial"/>
                <w:color w:val="auto"/>
                <w:sz w:val="20"/>
                <w:szCs w:val="20"/>
              </w:rPr>
              <w:t>porównywać wykonanie wyrobów gotowych</w:t>
            </w:r>
            <w:r w:rsidR="009842C9">
              <w:rPr>
                <w:rFonts w:ascii="Arial" w:hAnsi="Arial" w:cs="Arial"/>
                <w:color w:val="auto"/>
                <w:sz w:val="20"/>
                <w:szCs w:val="20"/>
              </w:rPr>
              <w:t xml:space="preserve"> z </w:t>
            </w:r>
            <w:r w:rsidRPr="005C60DA">
              <w:rPr>
                <w:rFonts w:ascii="Arial" w:hAnsi="Arial" w:cs="Arial"/>
                <w:color w:val="auto"/>
                <w:sz w:val="20"/>
                <w:szCs w:val="20"/>
              </w:rPr>
              <w:t>dokumentacją projektową</w:t>
            </w:r>
          </w:p>
          <w:p w:rsidR="008900F9" w:rsidRDefault="00E301F8" w:rsidP="00683FE6">
            <w:pPr>
              <w:pStyle w:val="Akapitzlist"/>
              <w:numPr>
                <w:ilvl w:val="0"/>
                <w:numId w:val="213"/>
              </w:numPr>
              <w:ind w:left="403"/>
              <w:rPr>
                <w:rFonts w:ascii="Arial" w:hAnsi="Arial" w:cs="Arial"/>
                <w:color w:val="auto"/>
                <w:sz w:val="20"/>
                <w:szCs w:val="20"/>
              </w:rPr>
            </w:pPr>
            <w:r w:rsidRPr="005C60DA">
              <w:rPr>
                <w:rFonts w:ascii="Arial" w:hAnsi="Arial" w:cs="Arial"/>
                <w:color w:val="auto"/>
                <w:sz w:val="20"/>
                <w:szCs w:val="20"/>
              </w:rPr>
              <w:t>monitorować przestrzegania kolejności wykonywania operacji technologicznych</w:t>
            </w:r>
          </w:p>
          <w:p w:rsidR="00E301F8" w:rsidRPr="00981A9F" w:rsidRDefault="00E301F8" w:rsidP="00683FE6">
            <w:pPr>
              <w:pStyle w:val="Akapitzlist"/>
              <w:numPr>
                <w:ilvl w:val="0"/>
                <w:numId w:val="213"/>
              </w:numPr>
              <w:ind w:left="398"/>
              <w:rPr>
                <w:rFonts w:ascii="Arial" w:hAnsi="Arial" w:cs="Arial"/>
                <w:color w:val="auto"/>
                <w:sz w:val="20"/>
                <w:szCs w:val="20"/>
              </w:rPr>
            </w:pPr>
            <w:r w:rsidRPr="00DD462F">
              <w:rPr>
                <w:rFonts w:ascii="Arial" w:hAnsi="Arial" w:cs="Arial"/>
                <w:color w:val="auto"/>
                <w:sz w:val="20"/>
                <w:szCs w:val="20"/>
              </w:rPr>
              <w:t>sprawdzać zgodność przebiegu procesu produkcyjnego</w:t>
            </w:r>
            <w:r w:rsidR="009842C9">
              <w:rPr>
                <w:rFonts w:ascii="Arial" w:hAnsi="Arial" w:cs="Arial"/>
                <w:color w:val="auto"/>
                <w:sz w:val="20"/>
                <w:szCs w:val="20"/>
              </w:rPr>
              <w:t xml:space="preserve"> z </w:t>
            </w:r>
            <w:r w:rsidRPr="00DD462F">
              <w:rPr>
                <w:rFonts w:ascii="Arial" w:hAnsi="Arial" w:cs="Arial"/>
                <w:color w:val="auto"/>
                <w:sz w:val="20"/>
                <w:szCs w:val="20"/>
              </w:rPr>
              <w:t>dokumentacją technologiczną</w:t>
            </w:r>
          </w:p>
        </w:tc>
        <w:tc>
          <w:tcPr>
            <w:tcW w:w="386" w:type="pct"/>
            <w:vMerge/>
            <w:shd w:val="clear" w:color="auto" w:fill="auto"/>
          </w:tcPr>
          <w:p w:rsidR="00E301F8"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DB0BBB" w:rsidTr="00DB0BBB">
        <w:trPr>
          <w:trHeight w:val="743"/>
        </w:trPr>
        <w:tc>
          <w:tcPr>
            <w:tcW w:w="755" w:type="pct"/>
            <w:shd w:val="clear" w:color="auto" w:fill="auto"/>
          </w:tcPr>
          <w:p w:rsidR="00E301F8" w:rsidRPr="00DB0BBB"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DB0BBB">
              <w:rPr>
                <w:rFonts w:ascii="Arial" w:eastAsia="Arial" w:hAnsi="Arial" w:cs="Arial"/>
                <w:color w:val="auto"/>
                <w:sz w:val="20"/>
                <w:szCs w:val="20"/>
              </w:rPr>
              <w:lastRenderedPageBreak/>
              <w:t>VII. Kompetencje personalne</w:t>
            </w:r>
          </w:p>
        </w:tc>
        <w:tc>
          <w:tcPr>
            <w:tcW w:w="706" w:type="pct"/>
            <w:shd w:val="clear" w:color="auto" w:fill="auto"/>
          </w:tcPr>
          <w:p w:rsidR="00E301F8" w:rsidRPr="00DB0BBB"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DB0BBB">
              <w:rPr>
                <w:rFonts w:ascii="Arial" w:eastAsia="Arial" w:hAnsi="Arial" w:cs="Arial"/>
                <w:color w:val="auto"/>
                <w:sz w:val="20"/>
                <w:szCs w:val="20"/>
              </w:rPr>
              <w:t>1.Organizacja</w:t>
            </w:r>
            <w:r w:rsidR="00DD462F" w:rsidRPr="00DB0BBB">
              <w:rPr>
                <w:rFonts w:ascii="Arial" w:eastAsia="Arial" w:hAnsi="Arial" w:cs="Arial"/>
                <w:color w:val="auto"/>
                <w:sz w:val="20"/>
                <w:szCs w:val="20"/>
              </w:rPr>
              <w:t xml:space="preserve"> i </w:t>
            </w:r>
            <w:r w:rsidRPr="00DB0BBB">
              <w:rPr>
                <w:rFonts w:ascii="Arial" w:eastAsia="Arial" w:hAnsi="Arial" w:cs="Arial"/>
                <w:color w:val="auto"/>
                <w:sz w:val="20"/>
                <w:szCs w:val="20"/>
              </w:rPr>
              <w:t>monitorowanie pracy zespołowej.</w:t>
            </w:r>
          </w:p>
        </w:tc>
        <w:tc>
          <w:tcPr>
            <w:tcW w:w="280" w:type="pct"/>
            <w:shd w:val="clear" w:color="auto" w:fill="auto"/>
          </w:tcPr>
          <w:p w:rsidR="00E301F8" w:rsidRPr="000436FA" w:rsidRDefault="000436FA"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FFFFFF" w:themeColor="background1"/>
                <w:sz w:val="20"/>
                <w:szCs w:val="20"/>
              </w:rPr>
            </w:pPr>
            <w:r w:rsidRPr="000436FA">
              <w:rPr>
                <w:rFonts w:ascii="Arial" w:hAnsi="Arial" w:cs="Arial"/>
                <w:color w:val="FFFFFF" w:themeColor="background1"/>
                <w:sz w:val="20"/>
                <w:szCs w:val="20"/>
              </w:rPr>
              <w:t>0</w:t>
            </w:r>
          </w:p>
        </w:tc>
        <w:tc>
          <w:tcPr>
            <w:tcW w:w="1425" w:type="pct"/>
            <w:shd w:val="clear" w:color="auto" w:fill="auto"/>
          </w:tcPr>
          <w:p w:rsidR="008900F9" w:rsidRPr="00DB0BBB" w:rsidRDefault="00E301F8" w:rsidP="00683FE6">
            <w:pPr>
              <w:pStyle w:val="Akapitzlist"/>
              <w:numPr>
                <w:ilvl w:val="0"/>
                <w:numId w:val="214"/>
              </w:numPr>
              <w:ind w:left="408"/>
              <w:rPr>
                <w:rFonts w:ascii="Arial" w:hAnsi="Arial" w:cs="Arial"/>
                <w:color w:val="auto"/>
                <w:sz w:val="20"/>
                <w:szCs w:val="20"/>
              </w:rPr>
            </w:pPr>
            <w:r w:rsidRPr="00DB0BBB">
              <w:rPr>
                <w:rFonts w:ascii="Arial" w:hAnsi="Arial" w:cs="Arial"/>
                <w:color w:val="auto"/>
                <w:sz w:val="20"/>
                <w:szCs w:val="20"/>
              </w:rPr>
              <w:t>określać zasady komunikacji interpersonalnej w pracy zespołu</w:t>
            </w:r>
          </w:p>
          <w:p w:rsidR="008900F9" w:rsidRPr="00DB0BBB" w:rsidRDefault="00E301F8" w:rsidP="00683FE6">
            <w:pPr>
              <w:pStyle w:val="Akapitzlist"/>
              <w:numPr>
                <w:ilvl w:val="0"/>
                <w:numId w:val="214"/>
              </w:numPr>
              <w:ind w:left="408"/>
              <w:rPr>
                <w:rFonts w:ascii="Arial" w:hAnsi="Arial" w:cs="Arial"/>
                <w:color w:val="auto"/>
                <w:sz w:val="20"/>
                <w:szCs w:val="20"/>
              </w:rPr>
            </w:pPr>
            <w:r w:rsidRPr="00DB0BBB">
              <w:rPr>
                <w:rFonts w:ascii="Arial" w:hAnsi="Arial" w:cs="Arial"/>
                <w:color w:val="auto"/>
                <w:sz w:val="20"/>
                <w:szCs w:val="20"/>
              </w:rPr>
              <w:t>wymieniać aktywne metody słuchania wpływające</w:t>
            </w:r>
            <w:r w:rsidR="001979D6" w:rsidRPr="00DB0BBB">
              <w:rPr>
                <w:rFonts w:ascii="Arial" w:hAnsi="Arial" w:cs="Arial"/>
                <w:color w:val="auto"/>
                <w:sz w:val="20"/>
                <w:szCs w:val="20"/>
              </w:rPr>
              <w:t xml:space="preserve"> na </w:t>
            </w:r>
            <w:r w:rsidRPr="00DB0BBB">
              <w:rPr>
                <w:rFonts w:ascii="Arial" w:hAnsi="Arial" w:cs="Arial"/>
                <w:color w:val="auto"/>
                <w:sz w:val="20"/>
                <w:szCs w:val="20"/>
              </w:rPr>
              <w:t>jakość pracy zespołu</w:t>
            </w:r>
          </w:p>
          <w:p w:rsidR="008900F9" w:rsidRPr="00DB0BBB" w:rsidRDefault="00E301F8" w:rsidP="00683FE6">
            <w:pPr>
              <w:pStyle w:val="Akapitzlist"/>
              <w:numPr>
                <w:ilvl w:val="0"/>
                <w:numId w:val="214"/>
              </w:numPr>
              <w:ind w:left="408"/>
              <w:rPr>
                <w:rFonts w:ascii="Arial" w:hAnsi="Arial" w:cs="Arial"/>
                <w:color w:val="auto"/>
                <w:sz w:val="20"/>
                <w:szCs w:val="20"/>
              </w:rPr>
            </w:pPr>
            <w:r w:rsidRPr="00DB0BBB">
              <w:rPr>
                <w:rFonts w:ascii="Arial" w:hAnsi="Arial" w:cs="Arial"/>
                <w:color w:val="auto"/>
                <w:sz w:val="20"/>
                <w:szCs w:val="20"/>
              </w:rPr>
              <w:t>stosować różne rodzaje komunikatów przy wykonywaniu zadań zawodowych</w:t>
            </w:r>
          </w:p>
          <w:p w:rsidR="008900F9" w:rsidRPr="00DB0BBB" w:rsidRDefault="00E301F8" w:rsidP="00683FE6">
            <w:pPr>
              <w:pStyle w:val="Akapitzlist"/>
              <w:numPr>
                <w:ilvl w:val="0"/>
                <w:numId w:val="214"/>
              </w:numPr>
              <w:ind w:left="408"/>
              <w:rPr>
                <w:rFonts w:ascii="Arial" w:hAnsi="Arial" w:cs="Arial"/>
                <w:color w:val="auto"/>
                <w:sz w:val="20"/>
                <w:szCs w:val="20"/>
              </w:rPr>
            </w:pPr>
            <w:r w:rsidRPr="00DB0BBB">
              <w:rPr>
                <w:rFonts w:ascii="Arial" w:hAnsi="Arial" w:cs="Arial"/>
                <w:color w:val="auto"/>
                <w:sz w:val="20"/>
                <w:szCs w:val="20"/>
              </w:rPr>
              <w:t>wymieniać metody</w:t>
            </w:r>
            <w:r w:rsidR="00DD462F" w:rsidRPr="00DB0BBB">
              <w:rPr>
                <w:rFonts w:ascii="Arial" w:hAnsi="Arial" w:cs="Arial"/>
                <w:color w:val="auto"/>
                <w:sz w:val="20"/>
                <w:szCs w:val="20"/>
              </w:rPr>
              <w:t xml:space="preserve"> i </w:t>
            </w:r>
            <w:r w:rsidRPr="00DB0BBB">
              <w:rPr>
                <w:rFonts w:ascii="Arial" w:hAnsi="Arial" w:cs="Arial"/>
                <w:color w:val="auto"/>
                <w:sz w:val="20"/>
                <w:szCs w:val="20"/>
              </w:rPr>
              <w:t>techniki rozwiązywania problemów wynikające w trakcie wykonywaniu zadań zawodowych</w:t>
            </w:r>
          </w:p>
          <w:p w:rsidR="008900F9" w:rsidRPr="00DB0BBB" w:rsidRDefault="00E301F8" w:rsidP="00683FE6">
            <w:pPr>
              <w:pStyle w:val="Akapitzlist"/>
              <w:numPr>
                <w:ilvl w:val="0"/>
                <w:numId w:val="214"/>
              </w:numPr>
              <w:ind w:left="408"/>
              <w:rPr>
                <w:rFonts w:ascii="Arial" w:hAnsi="Arial" w:cs="Arial"/>
                <w:color w:val="auto"/>
                <w:sz w:val="20"/>
                <w:szCs w:val="20"/>
              </w:rPr>
            </w:pPr>
            <w:r w:rsidRPr="00DB0BBB">
              <w:rPr>
                <w:rFonts w:ascii="Arial" w:hAnsi="Arial" w:cs="Arial"/>
                <w:color w:val="auto"/>
                <w:sz w:val="20"/>
                <w:szCs w:val="20"/>
              </w:rPr>
              <w:t>angażować się w realizację przypisanych zadań zawodowych</w:t>
            </w:r>
          </w:p>
          <w:p w:rsidR="008900F9" w:rsidRPr="00DB0BBB" w:rsidRDefault="00E301F8" w:rsidP="00683FE6">
            <w:pPr>
              <w:pStyle w:val="Akapitzlist"/>
              <w:numPr>
                <w:ilvl w:val="0"/>
                <w:numId w:val="214"/>
              </w:numPr>
              <w:ind w:left="408"/>
              <w:rPr>
                <w:rFonts w:ascii="Arial" w:hAnsi="Arial" w:cs="Arial"/>
                <w:color w:val="auto"/>
                <w:sz w:val="20"/>
                <w:szCs w:val="20"/>
              </w:rPr>
            </w:pPr>
            <w:r w:rsidRPr="00DB0BBB">
              <w:rPr>
                <w:rFonts w:ascii="Arial" w:hAnsi="Arial" w:cs="Arial"/>
                <w:color w:val="auto"/>
                <w:sz w:val="20"/>
                <w:szCs w:val="20"/>
              </w:rPr>
              <w:t>uwzględniać opinie innych przy wykonywaniu zadań zawodowych</w:t>
            </w:r>
          </w:p>
          <w:p w:rsidR="008900F9" w:rsidRPr="00DB0BBB" w:rsidRDefault="00E301F8" w:rsidP="00683FE6">
            <w:pPr>
              <w:pStyle w:val="Akapitzlist"/>
              <w:numPr>
                <w:ilvl w:val="0"/>
                <w:numId w:val="214"/>
              </w:numPr>
              <w:ind w:left="408"/>
              <w:rPr>
                <w:rFonts w:ascii="Arial" w:hAnsi="Arial" w:cs="Arial"/>
                <w:color w:val="auto"/>
                <w:sz w:val="20"/>
                <w:szCs w:val="20"/>
              </w:rPr>
            </w:pPr>
            <w:r w:rsidRPr="00DB0BBB">
              <w:rPr>
                <w:rFonts w:ascii="Arial" w:hAnsi="Arial" w:cs="Arial"/>
                <w:color w:val="auto"/>
                <w:sz w:val="20"/>
                <w:szCs w:val="20"/>
              </w:rPr>
              <w:t>komunikować się ze współpracownikami</w:t>
            </w:r>
          </w:p>
          <w:p w:rsidR="008900F9" w:rsidRPr="00DB0BBB" w:rsidRDefault="00E301F8" w:rsidP="00683FE6">
            <w:pPr>
              <w:pStyle w:val="Akapitzlist"/>
              <w:numPr>
                <w:ilvl w:val="0"/>
                <w:numId w:val="214"/>
              </w:numPr>
              <w:ind w:left="408"/>
              <w:rPr>
                <w:rFonts w:ascii="Arial" w:hAnsi="Arial" w:cs="Arial"/>
                <w:color w:val="auto"/>
                <w:sz w:val="20"/>
                <w:szCs w:val="20"/>
              </w:rPr>
            </w:pPr>
            <w:r w:rsidRPr="00DB0BBB">
              <w:rPr>
                <w:rFonts w:ascii="Arial" w:hAnsi="Arial" w:cs="Arial"/>
                <w:color w:val="auto"/>
                <w:sz w:val="20"/>
                <w:szCs w:val="20"/>
              </w:rPr>
              <w:t>prezentować własne stanowisko stosując różne środki komunikacji niewerbalnej przy wykonywaniu zadań zawodowych</w:t>
            </w:r>
          </w:p>
        </w:tc>
        <w:tc>
          <w:tcPr>
            <w:tcW w:w="1448" w:type="pct"/>
            <w:shd w:val="clear" w:color="auto" w:fill="auto"/>
          </w:tcPr>
          <w:p w:rsidR="008900F9" w:rsidRPr="00DB0BBB" w:rsidRDefault="00E301F8" w:rsidP="00683FE6">
            <w:pPr>
              <w:pStyle w:val="Akapitzlist"/>
              <w:numPr>
                <w:ilvl w:val="0"/>
                <w:numId w:val="215"/>
              </w:numPr>
              <w:ind w:left="403"/>
              <w:rPr>
                <w:rFonts w:ascii="Arial" w:hAnsi="Arial" w:cs="Arial"/>
                <w:color w:val="auto"/>
                <w:sz w:val="20"/>
                <w:szCs w:val="20"/>
              </w:rPr>
            </w:pPr>
            <w:r w:rsidRPr="00DB0BBB">
              <w:rPr>
                <w:rFonts w:ascii="Arial" w:hAnsi="Arial" w:cs="Arial"/>
                <w:color w:val="auto"/>
                <w:sz w:val="20"/>
                <w:szCs w:val="20"/>
              </w:rPr>
              <w:t>wyrażać określone emocje</w:t>
            </w:r>
            <w:r w:rsidR="00DD462F" w:rsidRPr="00DB0BBB">
              <w:rPr>
                <w:rFonts w:ascii="Arial" w:hAnsi="Arial" w:cs="Arial"/>
                <w:color w:val="auto"/>
                <w:sz w:val="20"/>
                <w:szCs w:val="20"/>
              </w:rPr>
              <w:t xml:space="preserve"> i </w:t>
            </w:r>
            <w:r w:rsidRPr="00DB0BBB">
              <w:rPr>
                <w:rFonts w:ascii="Arial" w:hAnsi="Arial" w:cs="Arial"/>
                <w:color w:val="auto"/>
                <w:sz w:val="20"/>
                <w:szCs w:val="20"/>
              </w:rPr>
              <w:t>komunikaty, wykorzystując komunikację niewerbalną w pracy zespołu</w:t>
            </w:r>
          </w:p>
          <w:p w:rsidR="008900F9" w:rsidRPr="00DB0BBB" w:rsidRDefault="00E301F8" w:rsidP="00683FE6">
            <w:pPr>
              <w:pStyle w:val="Akapitzlist"/>
              <w:numPr>
                <w:ilvl w:val="0"/>
                <w:numId w:val="215"/>
              </w:numPr>
              <w:ind w:left="403"/>
              <w:rPr>
                <w:rFonts w:ascii="Arial" w:hAnsi="Arial" w:cs="Arial"/>
                <w:color w:val="auto"/>
                <w:sz w:val="20"/>
                <w:szCs w:val="20"/>
              </w:rPr>
            </w:pPr>
            <w:r w:rsidRPr="00DB0BBB">
              <w:rPr>
                <w:rFonts w:ascii="Arial" w:hAnsi="Arial" w:cs="Arial"/>
                <w:color w:val="auto"/>
                <w:sz w:val="20"/>
                <w:szCs w:val="20"/>
              </w:rPr>
              <w:t>interpretować mowę prezentowaną w trakcie wykonywania zadań zawodowych</w:t>
            </w:r>
          </w:p>
          <w:p w:rsidR="008900F9" w:rsidRPr="00DB0BBB" w:rsidRDefault="00E301F8" w:rsidP="00683FE6">
            <w:pPr>
              <w:pStyle w:val="Akapitzlist"/>
              <w:numPr>
                <w:ilvl w:val="0"/>
                <w:numId w:val="215"/>
              </w:numPr>
              <w:ind w:left="403"/>
              <w:rPr>
                <w:rFonts w:ascii="Arial" w:hAnsi="Arial" w:cs="Arial"/>
                <w:color w:val="auto"/>
                <w:sz w:val="20"/>
                <w:szCs w:val="20"/>
              </w:rPr>
            </w:pPr>
            <w:r w:rsidRPr="00DB0BBB">
              <w:rPr>
                <w:rFonts w:ascii="Arial" w:hAnsi="Arial" w:cs="Arial"/>
                <w:color w:val="auto"/>
                <w:sz w:val="20"/>
                <w:szCs w:val="20"/>
              </w:rPr>
              <w:t>przedstawiać alternatywne rozwiązania problemu, aby osiągnąć założone cele zawodowe</w:t>
            </w:r>
          </w:p>
          <w:p w:rsidR="008900F9" w:rsidRPr="00DB0BBB" w:rsidRDefault="00E301F8" w:rsidP="00683FE6">
            <w:pPr>
              <w:pStyle w:val="Akapitzlist"/>
              <w:numPr>
                <w:ilvl w:val="0"/>
                <w:numId w:val="215"/>
              </w:numPr>
              <w:ind w:left="403"/>
              <w:rPr>
                <w:rFonts w:ascii="Arial" w:hAnsi="Arial" w:cs="Arial"/>
                <w:color w:val="auto"/>
                <w:sz w:val="20"/>
                <w:szCs w:val="20"/>
              </w:rPr>
            </w:pPr>
            <w:r w:rsidRPr="00DB0BBB">
              <w:rPr>
                <w:rFonts w:ascii="Arial" w:hAnsi="Arial" w:cs="Arial"/>
                <w:color w:val="auto"/>
                <w:sz w:val="20"/>
                <w:szCs w:val="20"/>
              </w:rPr>
              <w:t>analizować sposób wykonania czynności w celu uniknięcia wystąpienia niepożądanych zdarzeń</w:t>
            </w:r>
          </w:p>
          <w:p w:rsidR="008900F9" w:rsidRPr="00DB0BBB" w:rsidRDefault="00E301F8" w:rsidP="00683FE6">
            <w:pPr>
              <w:pStyle w:val="Akapitzlist"/>
              <w:numPr>
                <w:ilvl w:val="0"/>
                <w:numId w:val="215"/>
              </w:numPr>
              <w:ind w:left="403"/>
              <w:rPr>
                <w:rFonts w:ascii="Arial" w:hAnsi="Arial" w:cs="Arial"/>
                <w:color w:val="auto"/>
                <w:sz w:val="20"/>
                <w:szCs w:val="20"/>
              </w:rPr>
            </w:pPr>
            <w:r w:rsidRPr="00DB0BBB">
              <w:rPr>
                <w:rFonts w:ascii="Arial" w:hAnsi="Arial" w:cs="Arial"/>
                <w:color w:val="auto"/>
                <w:sz w:val="20"/>
                <w:szCs w:val="20"/>
              </w:rPr>
              <w:t xml:space="preserve">wprowadzać rozwiązania techniczne </w:t>
            </w:r>
          </w:p>
          <w:p w:rsidR="00E301F8" w:rsidRPr="00DB0BBB" w:rsidRDefault="00E301F8" w:rsidP="008900F9">
            <w:pPr>
              <w:pStyle w:val="Akapitzlist"/>
              <w:ind w:left="403"/>
              <w:rPr>
                <w:rFonts w:ascii="Arial" w:hAnsi="Arial" w:cs="Arial"/>
                <w:color w:val="auto"/>
                <w:sz w:val="20"/>
                <w:szCs w:val="20"/>
              </w:rPr>
            </w:pPr>
            <w:r w:rsidRPr="00DB0BBB">
              <w:rPr>
                <w:rFonts w:ascii="Arial" w:hAnsi="Arial" w:cs="Arial"/>
                <w:color w:val="auto"/>
                <w:sz w:val="20"/>
                <w:szCs w:val="20"/>
              </w:rPr>
              <w:t>i organizacyjne wpływające</w:t>
            </w:r>
            <w:r w:rsidR="001979D6" w:rsidRPr="00DB0BBB">
              <w:rPr>
                <w:rFonts w:ascii="Arial" w:hAnsi="Arial" w:cs="Arial"/>
                <w:color w:val="auto"/>
                <w:sz w:val="20"/>
                <w:szCs w:val="20"/>
              </w:rPr>
              <w:t xml:space="preserve"> na </w:t>
            </w:r>
            <w:r w:rsidRPr="00DB0BBB">
              <w:rPr>
                <w:rFonts w:ascii="Arial" w:hAnsi="Arial" w:cs="Arial"/>
                <w:color w:val="auto"/>
                <w:sz w:val="20"/>
                <w:szCs w:val="20"/>
              </w:rPr>
              <w:t>poprawę warunków</w:t>
            </w:r>
            <w:r w:rsidR="00DD462F" w:rsidRPr="00DB0BBB">
              <w:rPr>
                <w:rFonts w:ascii="Arial" w:hAnsi="Arial" w:cs="Arial"/>
                <w:color w:val="auto"/>
                <w:sz w:val="20"/>
                <w:szCs w:val="20"/>
              </w:rPr>
              <w:t xml:space="preserve"> i </w:t>
            </w:r>
            <w:r w:rsidRPr="00DB0BBB">
              <w:rPr>
                <w:rFonts w:ascii="Arial" w:hAnsi="Arial" w:cs="Arial"/>
                <w:color w:val="auto"/>
                <w:sz w:val="20"/>
                <w:szCs w:val="20"/>
              </w:rPr>
              <w:t xml:space="preserve">jakość pracy </w:t>
            </w:r>
          </w:p>
          <w:p w:rsidR="008900F9" w:rsidRPr="00DB0BBB" w:rsidRDefault="00E301F8" w:rsidP="00683FE6">
            <w:pPr>
              <w:pStyle w:val="Akapitzlist"/>
              <w:numPr>
                <w:ilvl w:val="0"/>
                <w:numId w:val="215"/>
              </w:numPr>
              <w:ind w:left="403"/>
              <w:rPr>
                <w:rFonts w:ascii="Arial" w:hAnsi="Arial" w:cs="Arial"/>
                <w:color w:val="auto"/>
                <w:sz w:val="20"/>
                <w:szCs w:val="20"/>
              </w:rPr>
            </w:pPr>
            <w:r w:rsidRPr="00DB0BBB">
              <w:rPr>
                <w:rFonts w:ascii="Arial" w:hAnsi="Arial" w:cs="Arial"/>
                <w:color w:val="auto"/>
                <w:sz w:val="20"/>
                <w:szCs w:val="20"/>
              </w:rPr>
              <w:t>modyfikować sposób wykonywania czynności uwzględniając stanowisko wypracowane wspólnie</w:t>
            </w:r>
            <w:r w:rsidR="009842C9" w:rsidRPr="00DB0BBB">
              <w:rPr>
                <w:rFonts w:ascii="Arial" w:hAnsi="Arial" w:cs="Arial"/>
                <w:color w:val="auto"/>
                <w:sz w:val="20"/>
                <w:szCs w:val="20"/>
              </w:rPr>
              <w:t xml:space="preserve"> z </w:t>
            </w:r>
            <w:r w:rsidRPr="00DB0BBB">
              <w:rPr>
                <w:rFonts w:ascii="Arial" w:hAnsi="Arial" w:cs="Arial"/>
                <w:color w:val="auto"/>
                <w:sz w:val="20"/>
                <w:szCs w:val="20"/>
              </w:rPr>
              <w:t>innymi członkami zespołu</w:t>
            </w:r>
          </w:p>
        </w:tc>
        <w:tc>
          <w:tcPr>
            <w:tcW w:w="386" w:type="pct"/>
            <w:vMerge w:val="restart"/>
            <w:shd w:val="clear" w:color="auto" w:fill="auto"/>
          </w:tcPr>
          <w:p w:rsidR="00E301F8" w:rsidRPr="00DB0BBB"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01F8" w:rsidRPr="00DB0BBB" w:rsidTr="00DB0BBB">
        <w:trPr>
          <w:trHeight w:val="469"/>
        </w:trPr>
        <w:tc>
          <w:tcPr>
            <w:tcW w:w="1461" w:type="pct"/>
            <w:gridSpan w:val="2"/>
            <w:shd w:val="clear" w:color="auto" w:fill="auto"/>
          </w:tcPr>
          <w:p w:rsidR="00E301F8" w:rsidRPr="000436FA" w:rsidRDefault="00E301F8" w:rsidP="008900F9">
            <w:pPr>
              <w:pBdr>
                <w:top w:val="none" w:sz="0" w:space="0" w:color="auto"/>
                <w:left w:val="none" w:sz="0" w:space="0" w:color="auto"/>
                <w:bottom w:val="none" w:sz="0" w:space="0" w:color="auto"/>
                <w:right w:val="none" w:sz="0" w:space="0" w:color="auto"/>
                <w:between w:val="none" w:sz="0" w:space="0" w:color="auto"/>
              </w:pBdr>
              <w:jc w:val="right"/>
              <w:rPr>
                <w:rFonts w:ascii="Arial" w:eastAsia="Arial" w:hAnsi="Arial" w:cs="Arial"/>
                <w:b/>
                <w:color w:val="auto"/>
                <w:sz w:val="20"/>
                <w:szCs w:val="20"/>
              </w:rPr>
            </w:pPr>
            <w:r w:rsidRPr="000436FA">
              <w:rPr>
                <w:rFonts w:ascii="Arial" w:eastAsia="Arial" w:hAnsi="Arial" w:cs="Arial"/>
                <w:b/>
                <w:color w:val="auto"/>
                <w:sz w:val="20"/>
                <w:szCs w:val="20"/>
              </w:rPr>
              <w:t>Razem</w:t>
            </w:r>
            <w:r w:rsidR="000436FA">
              <w:rPr>
                <w:rFonts w:ascii="Arial" w:eastAsia="Arial" w:hAnsi="Arial" w:cs="Arial"/>
                <w:b/>
                <w:color w:val="auto"/>
                <w:sz w:val="20"/>
                <w:szCs w:val="20"/>
              </w:rPr>
              <w:t>:</w:t>
            </w:r>
            <w:r w:rsidRPr="000436FA">
              <w:rPr>
                <w:rFonts w:ascii="Arial" w:eastAsia="Arial" w:hAnsi="Arial" w:cs="Arial"/>
                <w:b/>
                <w:color w:val="auto"/>
                <w:sz w:val="20"/>
                <w:szCs w:val="20"/>
              </w:rPr>
              <w:t xml:space="preserve"> </w:t>
            </w:r>
          </w:p>
        </w:tc>
        <w:tc>
          <w:tcPr>
            <w:tcW w:w="280" w:type="pct"/>
            <w:shd w:val="clear" w:color="auto" w:fill="auto"/>
          </w:tcPr>
          <w:p w:rsidR="00E301F8" w:rsidRPr="000436FA" w:rsidRDefault="00A34EF7"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0436FA">
              <w:rPr>
                <w:rFonts w:ascii="Arial" w:hAnsi="Arial" w:cs="Arial"/>
                <w:b/>
                <w:color w:val="auto"/>
                <w:sz w:val="20"/>
                <w:szCs w:val="20"/>
              </w:rPr>
              <w:fldChar w:fldCharType="begin"/>
            </w:r>
            <w:r w:rsidR="000436FA" w:rsidRPr="000436FA">
              <w:rPr>
                <w:rFonts w:ascii="Arial" w:hAnsi="Arial" w:cs="Arial"/>
                <w:b/>
                <w:color w:val="auto"/>
                <w:sz w:val="20"/>
                <w:szCs w:val="20"/>
              </w:rPr>
              <w:instrText xml:space="preserve"> =SUM(ABOVE) </w:instrText>
            </w:r>
            <w:r w:rsidRPr="000436FA">
              <w:rPr>
                <w:rFonts w:ascii="Arial" w:hAnsi="Arial" w:cs="Arial"/>
                <w:b/>
                <w:color w:val="auto"/>
                <w:sz w:val="20"/>
                <w:szCs w:val="20"/>
              </w:rPr>
              <w:fldChar w:fldCharType="separate"/>
            </w:r>
            <w:r w:rsidR="000436FA" w:rsidRPr="000436FA">
              <w:rPr>
                <w:rFonts w:ascii="Arial" w:hAnsi="Arial" w:cs="Arial"/>
                <w:b/>
                <w:noProof/>
                <w:color w:val="auto"/>
                <w:sz w:val="20"/>
                <w:szCs w:val="20"/>
              </w:rPr>
              <w:t>140</w:t>
            </w:r>
            <w:r w:rsidRPr="000436FA">
              <w:rPr>
                <w:rFonts w:ascii="Arial" w:hAnsi="Arial" w:cs="Arial"/>
                <w:b/>
                <w:color w:val="auto"/>
                <w:sz w:val="20"/>
                <w:szCs w:val="20"/>
              </w:rPr>
              <w:fldChar w:fldCharType="end"/>
            </w:r>
          </w:p>
        </w:tc>
        <w:tc>
          <w:tcPr>
            <w:tcW w:w="1425" w:type="pct"/>
            <w:shd w:val="clear" w:color="auto" w:fill="auto"/>
          </w:tcPr>
          <w:p w:rsidR="00E301F8" w:rsidRPr="00DB0BBB" w:rsidRDefault="00E301F8" w:rsidP="008900F9">
            <w:pPr>
              <w:pStyle w:val="Akapitzlist"/>
              <w:ind w:left="0"/>
              <w:rPr>
                <w:rFonts w:ascii="Arial" w:hAnsi="Arial" w:cs="Arial"/>
                <w:color w:val="auto"/>
                <w:sz w:val="20"/>
                <w:szCs w:val="20"/>
              </w:rPr>
            </w:pPr>
          </w:p>
        </w:tc>
        <w:tc>
          <w:tcPr>
            <w:tcW w:w="1448" w:type="pct"/>
            <w:shd w:val="clear" w:color="auto" w:fill="auto"/>
          </w:tcPr>
          <w:p w:rsidR="00E301F8" w:rsidRPr="00DB0BBB" w:rsidRDefault="00E301F8" w:rsidP="008900F9">
            <w:pPr>
              <w:pStyle w:val="Akapitzlist"/>
              <w:ind w:left="0"/>
              <w:rPr>
                <w:rFonts w:ascii="Arial" w:hAnsi="Arial" w:cs="Arial"/>
                <w:color w:val="auto"/>
                <w:sz w:val="20"/>
                <w:szCs w:val="20"/>
              </w:rPr>
            </w:pPr>
          </w:p>
        </w:tc>
        <w:tc>
          <w:tcPr>
            <w:tcW w:w="386" w:type="pct"/>
            <w:vMerge/>
            <w:shd w:val="clear" w:color="auto" w:fill="auto"/>
          </w:tcPr>
          <w:p w:rsidR="00E301F8" w:rsidRPr="00DB0BBB" w:rsidRDefault="00E301F8" w:rsidP="008900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bl>
    <w:p w:rsidR="00E301F8" w:rsidRPr="00DB0BBB" w:rsidRDefault="00E301F8" w:rsidP="00DD462F">
      <w:pPr>
        <w:spacing w:line="360" w:lineRule="auto"/>
        <w:rPr>
          <w:rFonts w:ascii="Arial" w:hAnsi="Arial" w:cs="Arial"/>
          <w:color w:val="auto"/>
          <w:sz w:val="20"/>
          <w:szCs w:val="20"/>
        </w:rPr>
      </w:pPr>
    </w:p>
    <w:p w:rsidR="00E301F8" w:rsidRDefault="00E301F8" w:rsidP="00DD462F">
      <w:pPr>
        <w:spacing w:line="360" w:lineRule="auto"/>
        <w:rPr>
          <w:rFonts w:ascii="Arial" w:hAnsi="Arial" w:cs="Arial"/>
          <w:b/>
          <w:sz w:val="20"/>
          <w:szCs w:val="20"/>
        </w:rPr>
      </w:pPr>
      <w:r w:rsidRPr="006F5BCF">
        <w:rPr>
          <w:rFonts w:ascii="Arial" w:hAnsi="Arial" w:cs="Arial"/>
          <w:b/>
          <w:sz w:val="20"/>
          <w:szCs w:val="20"/>
        </w:rPr>
        <w:lastRenderedPageBreak/>
        <w:t xml:space="preserve">PROCEDURY OSIĄGANIA CELÓW KSZTAŁCENIA PRZEDMIOTU </w:t>
      </w:r>
    </w:p>
    <w:p w:rsidR="00E301F8" w:rsidRDefault="00FB2217" w:rsidP="00DD462F">
      <w:pPr>
        <w:spacing w:line="360" w:lineRule="auto"/>
        <w:rPr>
          <w:rFonts w:ascii="Arial" w:hAnsi="Arial" w:cs="Arial"/>
          <w:b/>
          <w:sz w:val="20"/>
          <w:szCs w:val="20"/>
        </w:rPr>
      </w:pPr>
      <w:r>
        <w:rPr>
          <w:rFonts w:ascii="Arial" w:hAnsi="Arial" w:cs="Arial"/>
          <w:b/>
          <w:sz w:val="20"/>
          <w:szCs w:val="20"/>
        </w:rPr>
        <w:t>Formy</w:t>
      </w:r>
      <w:r w:rsidR="00DD462F">
        <w:rPr>
          <w:rFonts w:ascii="Arial" w:hAnsi="Arial" w:cs="Arial"/>
          <w:b/>
          <w:sz w:val="20"/>
          <w:szCs w:val="20"/>
        </w:rPr>
        <w:t xml:space="preserve"> i </w:t>
      </w:r>
      <w:r>
        <w:rPr>
          <w:rFonts w:ascii="Arial" w:hAnsi="Arial" w:cs="Arial"/>
          <w:b/>
          <w:sz w:val="20"/>
          <w:szCs w:val="20"/>
        </w:rPr>
        <w:t>metody nauczania</w:t>
      </w:r>
    </w:p>
    <w:p w:rsidR="00E301F8" w:rsidRPr="006F5BCF" w:rsidRDefault="00E301F8" w:rsidP="00DD462F">
      <w:pPr>
        <w:spacing w:line="360" w:lineRule="auto"/>
        <w:ind w:firstLine="720"/>
        <w:jc w:val="both"/>
        <w:rPr>
          <w:rFonts w:ascii="Arial" w:hAnsi="Arial" w:cs="Arial"/>
          <w:sz w:val="20"/>
          <w:szCs w:val="20"/>
        </w:rPr>
      </w:pPr>
      <w:r w:rsidRPr="006F5BCF">
        <w:rPr>
          <w:rFonts w:ascii="Arial" w:hAnsi="Arial" w:cs="Arial"/>
          <w:sz w:val="20"/>
          <w:szCs w:val="20"/>
        </w:rPr>
        <w:t>Zadaniem praktyki zawodowej jest zapoznanie ucznia z przyszłą pracą zawodową. Powinna ona odbywać się w zakładach produkcyjnych</w:t>
      </w:r>
      <w:r w:rsidR="00482388">
        <w:rPr>
          <w:rFonts w:ascii="Arial" w:hAnsi="Arial" w:cs="Arial"/>
          <w:sz w:val="20"/>
          <w:szCs w:val="20"/>
        </w:rPr>
        <w:t>.</w:t>
      </w:r>
      <w:r w:rsidRPr="006F5BCF">
        <w:rPr>
          <w:rFonts w:ascii="Arial" w:hAnsi="Arial" w:cs="Arial"/>
          <w:sz w:val="20"/>
          <w:szCs w:val="20"/>
        </w:rPr>
        <w:t xml:space="preserve"> Praktykę zawodową należy tak zorganizować, aby umożliwić uczniom doskonalenie i pogłębienie posiadanych wiadomości i umiejętności zawodowych oraz poznanie organizacji. W czasie odbywania praktyki uczeń powinien uczestniczyć w wykonywaniu zadań zawodowych</w:t>
      </w:r>
      <w:r w:rsidR="001979D6">
        <w:rPr>
          <w:rFonts w:ascii="Arial" w:hAnsi="Arial" w:cs="Arial"/>
          <w:sz w:val="20"/>
          <w:szCs w:val="20"/>
        </w:rPr>
        <w:t xml:space="preserve"> na </w:t>
      </w:r>
      <w:r w:rsidRPr="006F5BCF">
        <w:rPr>
          <w:rFonts w:ascii="Arial" w:hAnsi="Arial" w:cs="Arial"/>
          <w:sz w:val="20"/>
          <w:szCs w:val="20"/>
        </w:rPr>
        <w:t xml:space="preserve">różnych stanowiskach pracy. Podczas doboru stanowisk pracy, na których będzie realizowana praktyka należy zwracać uwagę na prace wzbronione oraz na prace, przy których występują duże zagrożenia wypadkowe. </w:t>
      </w:r>
    </w:p>
    <w:p w:rsidR="00E301F8" w:rsidRPr="006F5BCF" w:rsidRDefault="00E301F8" w:rsidP="00DD462F">
      <w:pPr>
        <w:spacing w:line="360" w:lineRule="auto"/>
        <w:jc w:val="both"/>
        <w:rPr>
          <w:rFonts w:ascii="Arial" w:hAnsi="Arial" w:cs="Arial"/>
          <w:sz w:val="20"/>
          <w:szCs w:val="20"/>
        </w:rPr>
      </w:pPr>
      <w:r w:rsidRPr="006F5BCF">
        <w:rPr>
          <w:rFonts w:ascii="Arial" w:hAnsi="Arial" w:cs="Arial"/>
          <w:sz w:val="20"/>
          <w:szCs w:val="20"/>
        </w:rPr>
        <w:t xml:space="preserve">W czasie odbywania praktyki uczeń ma obowiązek prowadzenia ,,dzienniczka praktyk", w którym zapisuje codzienne czynności i spostrzeżenia. W czasie praktyki oprócz udziału uczniów w procesie pracy można stosować inne formy organizacyjne, takie jak spotkania i zajęcia szkoleniowe prowadzone przez specjalistów przedsiębiorstwa, w tym pokazy, obserwacje i instruktaże. Udział w tych formach organizacyjnych praktyki powinien być opisany przez uczniów. </w:t>
      </w:r>
    </w:p>
    <w:p w:rsidR="00E301F8" w:rsidRPr="006F5BCF" w:rsidRDefault="00E301F8" w:rsidP="00DD462F">
      <w:pPr>
        <w:spacing w:line="360" w:lineRule="auto"/>
        <w:jc w:val="both"/>
        <w:rPr>
          <w:rFonts w:ascii="Arial" w:hAnsi="Arial" w:cs="Arial"/>
          <w:sz w:val="20"/>
          <w:szCs w:val="20"/>
        </w:rPr>
      </w:pPr>
      <w:r w:rsidRPr="006F5BCF">
        <w:rPr>
          <w:rFonts w:ascii="Arial" w:hAnsi="Arial" w:cs="Arial"/>
          <w:sz w:val="20"/>
          <w:szCs w:val="20"/>
        </w:rPr>
        <w:t xml:space="preserve">Przed rozpoczęciem praktyki zawodowej należy zapoznać uczniów z harmonogramem praktyki, zwrócić uwagę na obowiązek przestrzegania zakładowego regulaminu, przepisów bezpieczeństwa i higieny pracy, ochrony ppoż. oraz ochrony środowiska. </w:t>
      </w:r>
    </w:p>
    <w:p w:rsidR="00E301F8" w:rsidRPr="006F5BCF" w:rsidRDefault="00E301F8" w:rsidP="00DD462F">
      <w:pPr>
        <w:spacing w:line="360" w:lineRule="auto"/>
        <w:jc w:val="both"/>
        <w:rPr>
          <w:rFonts w:ascii="Arial" w:hAnsi="Arial" w:cs="Arial"/>
          <w:sz w:val="20"/>
          <w:szCs w:val="20"/>
        </w:rPr>
      </w:pPr>
      <w:r w:rsidRPr="006F5BCF">
        <w:rPr>
          <w:rFonts w:ascii="Arial" w:hAnsi="Arial" w:cs="Arial"/>
          <w:sz w:val="20"/>
          <w:szCs w:val="20"/>
        </w:rPr>
        <w:t>Program praktyki zawodowej należy traktować w sposób elastyczny i może on być modyfikowany stosownie</w:t>
      </w:r>
      <w:r w:rsidR="001979D6">
        <w:rPr>
          <w:rFonts w:ascii="Arial" w:hAnsi="Arial" w:cs="Arial"/>
          <w:sz w:val="20"/>
          <w:szCs w:val="20"/>
        </w:rPr>
        <w:t xml:space="preserve"> do </w:t>
      </w:r>
      <w:r w:rsidRPr="006F5BCF">
        <w:rPr>
          <w:rFonts w:ascii="Arial" w:hAnsi="Arial" w:cs="Arial"/>
          <w:sz w:val="20"/>
          <w:szCs w:val="20"/>
        </w:rPr>
        <w:t>możliwości realizacji w przedsiębiorstwie produkcyjnym lub usługowym. Niemniej jednak należy dążyć</w:t>
      </w:r>
      <w:r w:rsidR="001979D6">
        <w:rPr>
          <w:rFonts w:ascii="Arial" w:hAnsi="Arial" w:cs="Arial"/>
          <w:sz w:val="20"/>
          <w:szCs w:val="20"/>
        </w:rPr>
        <w:t xml:space="preserve"> do </w:t>
      </w:r>
      <w:r w:rsidRPr="006F5BCF">
        <w:rPr>
          <w:rFonts w:ascii="Arial" w:hAnsi="Arial" w:cs="Arial"/>
          <w:sz w:val="20"/>
          <w:szCs w:val="20"/>
        </w:rPr>
        <w:t>tego, aby uczniowie poznali jak najszerszy zakres zagad</w:t>
      </w:r>
      <w:r w:rsidR="00981A9F">
        <w:rPr>
          <w:rFonts w:ascii="Arial" w:hAnsi="Arial" w:cs="Arial"/>
          <w:sz w:val="20"/>
          <w:szCs w:val="20"/>
        </w:rPr>
        <w:t>nień związanych z organizacją i </w:t>
      </w:r>
      <w:r w:rsidRPr="006F5BCF">
        <w:rPr>
          <w:rFonts w:ascii="Arial" w:hAnsi="Arial" w:cs="Arial"/>
          <w:sz w:val="20"/>
          <w:szCs w:val="20"/>
        </w:rPr>
        <w:t>funkcjonowaniem zakładu produkcyjnego.</w:t>
      </w:r>
    </w:p>
    <w:p w:rsidR="00E301F8" w:rsidRPr="006F5BCF" w:rsidRDefault="00E301F8" w:rsidP="00DD462F">
      <w:pPr>
        <w:spacing w:line="360" w:lineRule="auto"/>
        <w:jc w:val="both"/>
        <w:rPr>
          <w:rFonts w:ascii="Arial" w:hAnsi="Arial" w:cs="Arial"/>
          <w:sz w:val="20"/>
          <w:szCs w:val="20"/>
        </w:rPr>
      </w:pPr>
    </w:p>
    <w:p w:rsidR="00E301F8" w:rsidRDefault="00FB2217" w:rsidP="00DD462F">
      <w:pPr>
        <w:spacing w:line="360" w:lineRule="auto"/>
        <w:rPr>
          <w:rFonts w:ascii="Arial" w:hAnsi="Arial" w:cs="Arial"/>
          <w:b/>
          <w:sz w:val="20"/>
          <w:szCs w:val="20"/>
        </w:rPr>
      </w:pPr>
      <w:r>
        <w:rPr>
          <w:rFonts w:ascii="Arial" w:hAnsi="Arial" w:cs="Arial"/>
          <w:b/>
          <w:sz w:val="20"/>
          <w:szCs w:val="20"/>
        </w:rPr>
        <w:t>Ś</w:t>
      </w:r>
      <w:r w:rsidR="00E301F8" w:rsidRPr="006F5BCF">
        <w:rPr>
          <w:rFonts w:ascii="Arial" w:hAnsi="Arial" w:cs="Arial"/>
          <w:b/>
          <w:sz w:val="20"/>
          <w:szCs w:val="20"/>
        </w:rPr>
        <w:t>rodki dydaktyczne do przedmiotu:</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Wykaz maszyn, urządzeń, aparatów, narzędzi i innego sprzętu właściwego dla kwalifikacji:</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pilarka tarczowa poprzeczno-wzdłużna;</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strugarka-grubościówka;</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strugarka-wyrówniarka</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frezarka dolnowrzecionowa z urządzeniem posuwowym;</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okleiniarka wąskich płaszczyzn/oklejarka ręczna;</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frezarka do wąskich płaszczyzn z agregatem kapującym i szlifierką krawędzi lub cykliną;</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centrum obróbcze frezujące CNC (u pracodawcy);</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wiertarka pozioma;</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wiertarka wielowrzecionowa;</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lastRenderedPageBreak/>
        <w:t>-</w:t>
      </w:r>
      <w:r w:rsidRPr="00052DFB">
        <w:rPr>
          <w:rFonts w:ascii="Arial" w:hAnsi="Arial" w:cs="Arial"/>
          <w:sz w:val="20"/>
          <w:szCs w:val="20"/>
        </w:rPr>
        <w:tab/>
        <w:t>szlifierka taśmowa;</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kostki i gąbki szlifierskie;</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pistolet natryskowy;</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zszywacz pneumatyczny;</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mieszadło;</w:t>
      </w:r>
    </w:p>
    <w:p w:rsidR="00E301F8" w:rsidRPr="00052DFB" w:rsidRDefault="00E301F8" w:rsidP="00DB0BBB">
      <w:pPr>
        <w:spacing w:line="360" w:lineRule="auto"/>
        <w:jc w:val="both"/>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 xml:space="preserve">elektronarzędzia stolarskie: pilarka tarczowa ręczna, wyrzynarka, frezarka górnowrzecionowa, strug, szlifierka taśmowa, szlifierka oscylacyjna, </w:t>
      </w:r>
      <w:r w:rsidR="00EA1AE9">
        <w:rPr>
          <w:rFonts w:ascii="Arial" w:hAnsi="Arial" w:cs="Arial"/>
          <w:sz w:val="20"/>
          <w:szCs w:val="20"/>
        </w:rPr>
        <w:t>w</w:t>
      </w:r>
      <w:r w:rsidRPr="00052DFB">
        <w:rPr>
          <w:rFonts w:ascii="Arial" w:hAnsi="Arial" w:cs="Arial"/>
          <w:sz w:val="20"/>
          <w:szCs w:val="20"/>
        </w:rPr>
        <w:t>iertarka, wkrętarka;</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 xml:space="preserve">ręczne narzędzia stolarskie: piły ramowe i </w:t>
      </w:r>
      <w:r w:rsidR="00EF68EF" w:rsidRPr="00052DFB">
        <w:rPr>
          <w:rFonts w:ascii="Arial" w:hAnsi="Arial" w:cs="Arial"/>
          <w:sz w:val="20"/>
          <w:szCs w:val="20"/>
        </w:rPr>
        <w:t>jednouchwytowe</w:t>
      </w:r>
      <w:r w:rsidRPr="00052DFB">
        <w:rPr>
          <w:rFonts w:ascii="Arial" w:hAnsi="Arial" w:cs="Arial"/>
          <w:sz w:val="20"/>
          <w:szCs w:val="20"/>
        </w:rPr>
        <w:t>; strugi płaszczyznowe i profilowe, wiertarka ręczna, pilniki i tarniki, dłuta stolarskie;</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ręczne ściski stolarskie, zaciski;</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młotki: gumowe, ślusarskie o masie 100 g i 200 g, pobijak;</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-obcęgi i szczypce: obcęgi do gwoździ, szczypce boczne i płaskie.</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Wykaz sprzętu/urządzeń pomiarowych, diagnostycznych:</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znaczniki: ołówek stolarski i zwyczajny;</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suwmiarka;</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przymiar: składany (miara stolarska), zwijany;</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grzebień pomiarowy grubości powłok malarskich;</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liniał metalowy;</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kątownik, kątomierz;</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mikrometr z podstawką do ustawiania noży w wałach strugarek;</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przyrząd do pomiaru wilgotności drewna.</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Wykaz materiałów, surowców, półfabrykatów i innych środków niezbędnych w procesie kształcenia:</w:t>
      </w:r>
    </w:p>
    <w:p w:rsidR="00E301F8"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płyty wiórowe surowe i laminowane, płyty MDF i HDF, tarcica iglasta i liściasta, sklejki, barwniki, bejce, emalie, farby, lakiery, łączniki, okucia,</w:t>
      </w:r>
      <w:r>
        <w:rPr>
          <w:rFonts w:ascii="Arial" w:hAnsi="Arial" w:cs="Arial"/>
          <w:sz w:val="20"/>
          <w:szCs w:val="20"/>
        </w:rPr>
        <w:t xml:space="preserve"> a</w:t>
      </w:r>
      <w:r w:rsidRPr="00052DFB">
        <w:rPr>
          <w:rFonts w:ascii="Arial" w:hAnsi="Arial" w:cs="Arial"/>
          <w:sz w:val="20"/>
          <w:szCs w:val="20"/>
        </w:rPr>
        <w:t>kcesoria, kleje, papier ścierny różnej granulacji.</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Wykaz środków zapewniających przestrzeganie zasad ergonomii oraz bezpieczeństwa i higieny pracy:</w:t>
      </w:r>
    </w:p>
    <w:p w:rsidR="00E301F8" w:rsidRPr="00052DFB"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środki ochrony indywidualnej;</w:t>
      </w:r>
    </w:p>
    <w:p w:rsidR="00E301F8" w:rsidRDefault="00E301F8" w:rsidP="00DD462F">
      <w:pPr>
        <w:spacing w:line="360" w:lineRule="auto"/>
        <w:rPr>
          <w:rFonts w:ascii="Arial" w:hAnsi="Arial" w:cs="Arial"/>
          <w:sz w:val="20"/>
          <w:szCs w:val="20"/>
        </w:rPr>
      </w:pPr>
      <w:r w:rsidRPr="00052DFB">
        <w:rPr>
          <w:rFonts w:ascii="Arial" w:hAnsi="Arial" w:cs="Arial"/>
          <w:sz w:val="20"/>
          <w:szCs w:val="20"/>
        </w:rPr>
        <w:t>-</w:t>
      </w:r>
      <w:r w:rsidRPr="00052DFB">
        <w:rPr>
          <w:rFonts w:ascii="Arial" w:hAnsi="Arial" w:cs="Arial"/>
          <w:sz w:val="20"/>
          <w:szCs w:val="20"/>
        </w:rPr>
        <w:tab/>
        <w:t>apteczka zaopatrzona w środki niezbędne do udzielania pierwszej pomocy wraz z instrukcją o zasadach udzielania pierwszej pomocy.</w:t>
      </w:r>
    </w:p>
    <w:p w:rsidR="00E301F8" w:rsidRPr="00052DFB" w:rsidRDefault="00E301F8" w:rsidP="00DD462F">
      <w:pPr>
        <w:spacing w:line="360" w:lineRule="auto"/>
        <w:rPr>
          <w:rFonts w:ascii="Arial" w:hAnsi="Arial" w:cs="Arial"/>
          <w:sz w:val="20"/>
          <w:szCs w:val="20"/>
        </w:rPr>
      </w:pPr>
    </w:p>
    <w:p w:rsidR="00E301F8" w:rsidRPr="00A1264F" w:rsidRDefault="00FB2217" w:rsidP="00DD462F">
      <w:pPr>
        <w:spacing w:line="360" w:lineRule="auto"/>
        <w:rPr>
          <w:rFonts w:ascii="Arial" w:hAnsi="Arial" w:cs="Arial"/>
          <w:b/>
          <w:sz w:val="20"/>
          <w:szCs w:val="20"/>
        </w:rPr>
      </w:pPr>
      <w:r>
        <w:rPr>
          <w:rFonts w:ascii="Arial" w:hAnsi="Arial" w:cs="Arial"/>
          <w:b/>
          <w:sz w:val="20"/>
          <w:szCs w:val="20"/>
        </w:rPr>
        <w:lastRenderedPageBreak/>
        <w:t>M</w:t>
      </w:r>
      <w:r w:rsidR="00E301F8" w:rsidRPr="00A1264F">
        <w:rPr>
          <w:rFonts w:ascii="Arial" w:hAnsi="Arial" w:cs="Arial"/>
          <w:b/>
          <w:sz w:val="20"/>
          <w:szCs w:val="20"/>
        </w:rPr>
        <w:t>etody</w:t>
      </w:r>
      <w:r w:rsidR="00E301F8">
        <w:rPr>
          <w:rFonts w:ascii="Arial" w:hAnsi="Arial" w:cs="Arial"/>
          <w:b/>
          <w:sz w:val="20"/>
          <w:szCs w:val="20"/>
        </w:rPr>
        <w:t xml:space="preserve"> sprawdzania osiągnięć edukacyjnych </w:t>
      </w:r>
      <w:r w:rsidR="00DB0BBB">
        <w:rPr>
          <w:rFonts w:ascii="Arial" w:hAnsi="Arial" w:cs="Arial"/>
          <w:b/>
          <w:sz w:val="20"/>
          <w:szCs w:val="20"/>
        </w:rPr>
        <w:t>ucznia / słuchacza</w:t>
      </w:r>
    </w:p>
    <w:p w:rsidR="00E301F8" w:rsidRPr="006F5BCF" w:rsidRDefault="00E301F8" w:rsidP="00DD462F">
      <w:pPr>
        <w:spacing w:line="360" w:lineRule="auto"/>
        <w:rPr>
          <w:rFonts w:ascii="Arial" w:hAnsi="Arial" w:cs="Arial"/>
          <w:sz w:val="20"/>
          <w:szCs w:val="20"/>
        </w:rPr>
      </w:pPr>
      <w:r w:rsidRPr="006F5BCF">
        <w:rPr>
          <w:rFonts w:ascii="Arial" w:hAnsi="Arial" w:cs="Arial"/>
          <w:sz w:val="20"/>
          <w:szCs w:val="20"/>
        </w:rPr>
        <w:t>Sprawdzanie i ocenianie osiągnięć uczniów należy przeprowadzać systematycznie przez cały okres realizacji programu praktyki zawodowej,</w:t>
      </w:r>
      <w:r w:rsidR="001979D6">
        <w:rPr>
          <w:rFonts w:ascii="Arial" w:hAnsi="Arial" w:cs="Arial"/>
          <w:sz w:val="20"/>
          <w:szCs w:val="20"/>
        </w:rPr>
        <w:t xml:space="preserve"> na </w:t>
      </w:r>
      <w:r w:rsidRPr="006F5BCF">
        <w:rPr>
          <w:rFonts w:ascii="Arial" w:hAnsi="Arial" w:cs="Arial"/>
          <w:sz w:val="20"/>
          <w:szCs w:val="20"/>
        </w:rPr>
        <w:t>podstawie wymagań przedstawionych w programie nauczanie i przedstawionych uczniom</w:t>
      </w:r>
      <w:r w:rsidR="001979D6">
        <w:rPr>
          <w:rFonts w:ascii="Arial" w:hAnsi="Arial" w:cs="Arial"/>
          <w:sz w:val="20"/>
          <w:szCs w:val="20"/>
        </w:rPr>
        <w:t xml:space="preserve"> na </w:t>
      </w:r>
      <w:r w:rsidRPr="006F5BCF">
        <w:rPr>
          <w:rFonts w:ascii="Arial" w:hAnsi="Arial" w:cs="Arial"/>
          <w:sz w:val="20"/>
          <w:szCs w:val="20"/>
        </w:rPr>
        <w:t xml:space="preserve">początku </w:t>
      </w:r>
      <w:r w:rsidR="00EF68EF" w:rsidRPr="006F5BCF">
        <w:rPr>
          <w:rFonts w:ascii="Arial" w:hAnsi="Arial" w:cs="Arial"/>
          <w:sz w:val="20"/>
          <w:szCs w:val="20"/>
        </w:rPr>
        <w:t>zajęć. Osiągnięcia</w:t>
      </w:r>
      <w:r w:rsidRPr="006F5BCF">
        <w:rPr>
          <w:rFonts w:ascii="Arial" w:hAnsi="Arial" w:cs="Arial"/>
          <w:sz w:val="20"/>
          <w:szCs w:val="20"/>
        </w:rPr>
        <w:t xml:space="preserve"> uczniów należy oceniać w zakresie zaplanowanych celów kształcenia</w:t>
      </w:r>
      <w:r w:rsidR="001979D6">
        <w:rPr>
          <w:rFonts w:ascii="Arial" w:hAnsi="Arial" w:cs="Arial"/>
          <w:sz w:val="20"/>
          <w:szCs w:val="20"/>
        </w:rPr>
        <w:t xml:space="preserve"> na </w:t>
      </w:r>
      <w:r w:rsidRPr="006F5BCF">
        <w:rPr>
          <w:rFonts w:ascii="Arial" w:hAnsi="Arial" w:cs="Arial"/>
          <w:sz w:val="20"/>
          <w:szCs w:val="20"/>
        </w:rPr>
        <w:t>podstawie:</w:t>
      </w:r>
    </w:p>
    <w:p w:rsidR="008900F9" w:rsidRDefault="00E301F8" w:rsidP="00683FE6">
      <w:pPr>
        <w:numPr>
          <w:ilvl w:val="0"/>
          <w:numId w:val="191"/>
        </w:numPr>
        <w:spacing w:line="360" w:lineRule="auto"/>
        <w:rPr>
          <w:rFonts w:ascii="Arial" w:hAnsi="Arial" w:cs="Arial"/>
          <w:sz w:val="20"/>
          <w:szCs w:val="20"/>
        </w:rPr>
      </w:pPr>
      <w:r w:rsidRPr="006F5BCF">
        <w:rPr>
          <w:rFonts w:ascii="Arial" w:hAnsi="Arial" w:cs="Arial"/>
          <w:sz w:val="20"/>
          <w:szCs w:val="20"/>
        </w:rPr>
        <w:t xml:space="preserve">odpowiedzi ustnych, </w:t>
      </w:r>
    </w:p>
    <w:p w:rsidR="008900F9" w:rsidRDefault="00E301F8" w:rsidP="00683FE6">
      <w:pPr>
        <w:numPr>
          <w:ilvl w:val="0"/>
          <w:numId w:val="191"/>
        </w:numPr>
        <w:spacing w:line="360" w:lineRule="auto"/>
        <w:rPr>
          <w:rFonts w:ascii="Arial" w:hAnsi="Arial" w:cs="Arial"/>
          <w:sz w:val="20"/>
          <w:szCs w:val="20"/>
        </w:rPr>
      </w:pPr>
      <w:r w:rsidRPr="006F5BCF">
        <w:rPr>
          <w:rFonts w:ascii="Arial" w:hAnsi="Arial" w:cs="Arial"/>
          <w:sz w:val="20"/>
          <w:szCs w:val="20"/>
        </w:rPr>
        <w:t>ukierunkowanej obserwacji pracy ucznia,</w:t>
      </w:r>
    </w:p>
    <w:p w:rsidR="008900F9" w:rsidRDefault="00E301F8" w:rsidP="00683FE6">
      <w:pPr>
        <w:numPr>
          <w:ilvl w:val="0"/>
          <w:numId w:val="191"/>
        </w:numPr>
        <w:spacing w:line="360" w:lineRule="auto"/>
        <w:rPr>
          <w:rFonts w:ascii="Arial" w:hAnsi="Arial" w:cs="Arial"/>
          <w:sz w:val="20"/>
          <w:szCs w:val="20"/>
        </w:rPr>
      </w:pPr>
      <w:r w:rsidRPr="006F5BCF">
        <w:rPr>
          <w:rFonts w:ascii="Arial" w:hAnsi="Arial" w:cs="Arial"/>
          <w:sz w:val="20"/>
          <w:szCs w:val="20"/>
        </w:rPr>
        <w:t>wykonywanych zadań zawodowych,</w:t>
      </w:r>
    </w:p>
    <w:p w:rsidR="008900F9" w:rsidRDefault="00E301F8" w:rsidP="00683FE6">
      <w:pPr>
        <w:numPr>
          <w:ilvl w:val="0"/>
          <w:numId w:val="191"/>
        </w:numPr>
        <w:spacing w:line="360" w:lineRule="auto"/>
        <w:rPr>
          <w:rFonts w:ascii="Arial" w:hAnsi="Arial" w:cs="Arial"/>
          <w:sz w:val="20"/>
          <w:szCs w:val="20"/>
        </w:rPr>
      </w:pPr>
      <w:r w:rsidRPr="006F5BCF">
        <w:rPr>
          <w:rFonts w:ascii="Arial" w:hAnsi="Arial" w:cs="Arial"/>
          <w:sz w:val="20"/>
          <w:szCs w:val="20"/>
        </w:rPr>
        <w:t>wykonywanego projektu,</w:t>
      </w:r>
    </w:p>
    <w:p w:rsidR="008900F9" w:rsidRDefault="00E301F8" w:rsidP="00683FE6">
      <w:pPr>
        <w:numPr>
          <w:ilvl w:val="0"/>
          <w:numId w:val="191"/>
        </w:numPr>
        <w:spacing w:line="360" w:lineRule="auto"/>
        <w:rPr>
          <w:rFonts w:ascii="Arial" w:hAnsi="Arial" w:cs="Arial"/>
          <w:sz w:val="20"/>
          <w:szCs w:val="20"/>
        </w:rPr>
      </w:pPr>
      <w:r w:rsidRPr="006F5BCF">
        <w:rPr>
          <w:rFonts w:ascii="Arial" w:hAnsi="Arial" w:cs="Arial"/>
          <w:sz w:val="20"/>
          <w:szCs w:val="20"/>
        </w:rPr>
        <w:t>prezentacji projektu.</w:t>
      </w:r>
    </w:p>
    <w:p w:rsidR="00E301F8" w:rsidRPr="006F5BCF" w:rsidRDefault="00E301F8" w:rsidP="00DD462F">
      <w:pPr>
        <w:spacing w:line="360" w:lineRule="auto"/>
        <w:rPr>
          <w:rFonts w:ascii="Arial" w:hAnsi="Arial" w:cs="Arial"/>
          <w:sz w:val="20"/>
          <w:szCs w:val="20"/>
        </w:rPr>
      </w:pPr>
      <w:r w:rsidRPr="006F5BCF">
        <w:rPr>
          <w:rFonts w:ascii="Arial" w:hAnsi="Arial" w:cs="Arial"/>
          <w:sz w:val="20"/>
          <w:szCs w:val="20"/>
        </w:rPr>
        <w:t>W ocenie dokonywanej w formie ustnej należy uwzględniać następujące kryteria: wiedzę merytoryczną, jakość wypowiedzi, poprawność wnioskowania. Umiejętności praktyczne należy oceniać</w:t>
      </w:r>
      <w:r w:rsidR="001979D6">
        <w:rPr>
          <w:rFonts w:ascii="Arial" w:hAnsi="Arial" w:cs="Arial"/>
          <w:sz w:val="20"/>
          <w:szCs w:val="20"/>
        </w:rPr>
        <w:t xml:space="preserve"> na </w:t>
      </w:r>
      <w:r w:rsidRPr="006F5BCF">
        <w:rPr>
          <w:rFonts w:ascii="Arial" w:hAnsi="Arial" w:cs="Arial"/>
          <w:sz w:val="20"/>
          <w:szCs w:val="20"/>
        </w:rPr>
        <w:t>podstawie obserwacji czynności wykonywanych przez ucznia w trakcie realizacji zadań zawodowych, ich poprawność wykonania i formy przedstawienia i uzasadnienia.</w:t>
      </w:r>
    </w:p>
    <w:p w:rsidR="00E301F8" w:rsidRPr="006F5BCF" w:rsidRDefault="00E301F8" w:rsidP="00DD462F">
      <w:pPr>
        <w:spacing w:line="360" w:lineRule="auto"/>
        <w:rPr>
          <w:rFonts w:ascii="Arial" w:hAnsi="Arial" w:cs="Arial"/>
          <w:sz w:val="20"/>
          <w:szCs w:val="20"/>
        </w:rPr>
      </w:pPr>
      <w:r w:rsidRPr="006F5BCF">
        <w:rPr>
          <w:rFonts w:ascii="Arial" w:hAnsi="Arial" w:cs="Arial"/>
          <w:sz w:val="20"/>
          <w:szCs w:val="20"/>
        </w:rPr>
        <w:t>Zajęcia należy prowadzić z naciskiem na:</w:t>
      </w:r>
    </w:p>
    <w:p w:rsidR="008900F9" w:rsidRDefault="00E301F8" w:rsidP="00683FE6">
      <w:pPr>
        <w:numPr>
          <w:ilvl w:val="0"/>
          <w:numId w:val="192"/>
        </w:numPr>
        <w:spacing w:line="360" w:lineRule="auto"/>
        <w:rPr>
          <w:rFonts w:ascii="Arial" w:hAnsi="Arial" w:cs="Arial"/>
          <w:sz w:val="20"/>
          <w:szCs w:val="20"/>
        </w:rPr>
      </w:pPr>
      <w:r w:rsidRPr="006F5BCF">
        <w:rPr>
          <w:rFonts w:ascii="Arial" w:hAnsi="Arial" w:cs="Arial"/>
          <w:sz w:val="20"/>
          <w:szCs w:val="20"/>
        </w:rPr>
        <w:t>przestrzeganie bhp w trakcie wykonywania zadań zawodowych,</w:t>
      </w:r>
    </w:p>
    <w:p w:rsidR="008900F9" w:rsidRDefault="00E301F8" w:rsidP="00683FE6">
      <w:pPr>
        <w:numPr>
          <w:ilvl w:val="0"/>
          <w:numId w:val="192"/>
        </w:numPr>
        <w:spacing w:line="360" w:lineRule="auto"/>
        <w:rPr>
          <w:rFonts w:ascii="Arial" w:hAnsi="Arial" w:cs="Arial"/>
          <w:sz w:val="20"/>
          <w:szCs w:val="20"/>
        </w:rPr>
      </w:pPr>
      <w:r w:rsidRPr="006F5BCF">
        <w:rPr>
          <w:rFonts w:ascii="Arial" w:hAnsi="Arial" w:cs="Arial"/>
          <w:sz w:val="20"/>
          <w:szCs w:val="20"/>
        </w:rPr>
        <w:t>wykorzystywanie różnych źródeł informacji,</w:t>
      </w:r>
    </w:p>
    <w:p w:rsidR="008900F9" w:rsidRDefault="00E301F8" w:rsidP="00683FE6">
      <w:pPr>
        <w:numPr>
          <w:ilvl w:val="0"/>
          <w:numId w:val="192"/>
        </w:numPr>
        <w:spacing w:line="360" w:lineRule="auto"/>
        <w:rPr>
          <w:rFonts w:ascii="Arial" w:hAnsi="Arial" w:cs="Arial"/>
          <w:sz w:val="20"/>
          <w:szCs w:val="20"/>
        </w:rPr>
      </w:pPr>
      <w:r w:rsidRPr="006F5BCF">
        <w:rPr>
          <w:rFonts w:ascii="Arial" w:hAnsi="Arial" w:cs="Arial"/>
          <w:sz w:val="20"/>
          <w:szCs w:val="20"/>
        </w:rPr>
        <w:t>pracę w zespole,</w:t>
      </w:r>
    </w:p>
    <w:p w:rsidR="008900F9" w:rsidRDefault="00E301F8" w:rsidP="00683FE6">
      <w:pPr>
        <w:numPr>
          <w:ilvl w:val="0"/>
          <w:numId w:val="192"/>
        </w:numPr>
        <w:spacing w:line="360" w:lineRule="auto"/>
        <w:rPr>
          <w:rFonts w:ascii="Arial" w:hAnsi="Arial" w:cs="Arial"/>
          <w:sz w:val="20"/>
          <w:szCs w:val="20"/>
        </w:rPr>
      </w:pPr>
      <w:r w:rsidRPr="006F5BCF">
        <w:rPr>
          <w:rFonts w:ascii="Arial" w:hAnsi="Arial" w:cs="Arial"/>
          <w:sz w:val="20"/>
          <w:szCs w:val="20"/>
        </w:rPr>
        <w:t>poprawność merytoryczną wykonywanych zadania lub projektu.</w:t>
      </w:r>
    </w:p>
    <w:p w:rsidR="00E301F8" w:rsidRPr="006F5BCF" w:rsidRDefault="00E301F8" w:rsidP="00DD462F">
      <w:pPr>
        <w:spacing w:line="360" w:lineRule="auto"/>
        <w:rPr>
          <w:rFonts w:ascii="Arial" w:hAnsi="Arial" w:cs="Arial"/>
          <w:sz w:val="20"/>
          <w:szCs w:val="20"/>
        </w:rPr>
      </w:pPr>
      <w:r w:rsidRPr="006F5BCF">
        <w:rPr>
          <w:rFonts w:ascii="Arial" w:hAnsi="Arial" w:cs="Arial"/>
          <w:sz w:val="20"/>
          <w:szCs w:val="20"/>
        </w:rPr>
        <w:t>W ocenie końcowej należy uwzględnić poziom wykonywanych zadań zawodowych, przestrzegania bhp w trakcie ich realizacji oraz osiągnięte kompetencje personalne związane z nauczanym zawodem.</w:t>
      </w:r>
    </w:p>
    <w:p w:rsidR="00E301F8" w:rsidRPr="006F5BCF" w:rsidRDefault="00E301F8" w:rsidP="00DD462F">
      <w:pPr>
        <w:spacing w:line="360" w:lineRule="auto"/>
        <w:rPr>
          <w:rFonts w:ascii="Arial" w:hAnsi="Arial" w:cs="Arial"/>
          <w:sz w:val="20"/>
          <w:szCs w:val="20"/>
        </w:rPr>
      </w:pPr>
    </w:p>
    <w:p w:rsidR="00E301F8" w:rsidRDefault="00FB2217" w:rsidP="00DD462F">
      <w:pPr>
        <w:spacing w:line="360" w:lineRule="auto"/>
        <w:rPr>
          <w:rFonts w:ascii="Arial" w:hAnsi="Arial" w:cs="Arial"/>
          <w:b/>
          <w:sz w:val="20"/>
          <w:szCs w:val="20"/>
        </w:rPr>
      </w:pPr>
      <w:r>
        <w:rPr>
          <w:rFonts w:ascii="Arial" w:hAnsi="Arial" w:cs="Arial"/>
          <w:b/>
          <w:sz w:val="20"/>
          <w:szCs w:val="20"/>
        </w:rPr>
        <w:t>Sposoby ewaluacji przedmiotu</w:t>
      </w:r>
    </w:p>
    <w:p w:rsidR="00E301F8" w:rsidRPr="006F5BCF" w:rsidRDefault="00E301F8" w:rsidP="00DD462F">
      <w:pPr>
        <w:spacing w:line="360" w:lineRule="auto"/>
        <w:rPr>
          <w:rFonts w:ascii="Arial" w:hAnsi="Arial" w:cs="Arial"/>
          <w:sz w:val="20"/>
          <w:szCs w:val="20"/>
        </w:rPr>
      </w:pPr>
      <w:r w:rsidRPr="006F5BCF">
        <w:rPr>
          <w:rFonts w:ascii="Arial" w:hAnsi="Arial" w:cs="Arial"/>
          <w:sz w:val="20"/>
          <w:szCs w:val="20"/>
        </w:rPr>
        <w:t>Ewaluacja przedmiotu ma</w:t>
      </w:r>
      <w:r w:rsidR="001979D6">
        <w:rPr>
          <w:rFonts w:ascii="Arial" w:hAnsi="Arial" w:cs="Arial"/>
          <w:sz w:val="20"/>
          <w:szCs w:val="20"/>
        </w:rPr>
        <w:t xml:space="preserve"> na </w:t>
      </w:r>
      <w:r w:rsidRPr="006F5BCF">
        <w:rPr>
          <w:rFonts w:ascii="Arial" w:hAnsi="Arial" w:cs="Arial"/>
          <w:sz w:val="20"/>
          <w:szCs w:val="20"/>
        </w:rPr>
        <w:t>celu określenie jakości i skuteczności procesu nauczania a w szczególności stopnia realizacji celów szczegółowych. Powinna ona swym zakresem obejmować:</w:t>
      </w:r>
    </w:p>
    <w:p w:rsidR="008900F9" w:rsidRDefault="00E301F8" w:rsidP="00683FE6">
      <w:pPr>
        <w:numPr>
          <w:ilvl w:val="0"/>
          <w:numId w:val="193"/>
        </w:numPr>
        <w:spacing w:line="360" w:lineRule="auto"/>
        <w:rPr>
          <w:rFonts w:ascii="Arial" w:hAnsi="Arial" w:cs="Arial"/>
          <w:sz w:val="20"/>
          <w:szCs w:val="20"/>
        </w:rPr>
      </w:pPr>
      <w:r w:rsidRPr="006F5BCF">
        <w:rPr>
          <w:rFonts w:ascii="Arial" w:hAnsi="Arial" w:cs="Arial"/>
          <w:sz w:val="20"/>
          <w:szCs w:val="20"/>
        </w:rPr>
        <w:t>osiąganie szczegółowych efektów kształcenia,</w:t>
      </w:r>
    </w:p>
    <w:p w:rsidR="008900F9" w:rsidRDefault="00E301F8" w:rsidP="00683FE6">
      <w:pPr>
        <w:numPr>
          <w:ilvl w:val="0"/>
          <w:numId w:val="193"/>
        </w:numPr>
        <w:spacing w:line="360" w:lineRule="auto"/>
        <w:rPr>
          <w:rFonts w:ascii="Arial" w:hAnsi="Arial" w:cs="Arial"/>
          <w:sz w:val="20"/>
          <w:szCs w:val="20"/>
        </w:rPr>
      </w:pPr>
      <w:r w:rsidRPr="006F5BCF">
        <w:rPr>
          <w:rFonts w:ascii="Arial" w:hAnsi="Arial" w:cs="Arial"/>
          <w:sz w:val="20"/>
          <w:szCs w:val="20"/>
        </w:rPr>
        <w:t>dobór oraz zastosowanie form, metod i strategii dydaktycznych,</w:t>
      </w:r>
    </w:p>
    <w:p w:rsidR="008900F9" w:rsidRDefault="00E301F8" w:rsidP="00683FE6">
      <w:pPr>
        <w:numPr>
          <w:ilvl w:val="0"/>
          <w:numId w:val="193"/>
        </w:numPr>
        <w:spacing w:line="360" w:lineRule="auto"/>
        <w:rPr>
          <w:rFonts w:ascii="Arial" w:hAnsi="Arial" w:cs="Arial"/>
          <w:sz w:val="20"/>
          <w:szCs w:val="20"/>
        </w:rPr>
      </w:pPr>
      <w:r w:rsidRPr="006F5BCF">
        <w:rPr>
          <w:rFonts w:ascii="Arial" w:hAnsi="Arial" w:cs="Arial"/>
          <w:sz w:val="20"/>
          <w:szCs w:val="20"/>
        </w:rPr>
        <w:t>wykorzystanie bazy dydaktycznej.</w:t>
      </w:r>
    </w:p>
    <w:p w:rsidR="00E301F8" w:rsidRPr="006F5BCF" w:rsidRDefault="00E301F8" w:rsidP="00DD462F">
      <w:pPr>
        <w:spacing w:line="360" w:lineRule="auto"/>
        <w:jc w:val="both"/>
        <w:rPr>
          <w:rFonts w:ascii="Arial" w:hAnsi="Arial" w:cs="Arial"/>
          <w:sz w:val="20"/>
          <w:szCs w:val="20"/>
        </w:rPr>
      </w:pPr>
      <w:r w:rsidRPr="006F5BCF">
        <w:rPr>
          <w:rFonts w:ascii="Arial" w:hAnsi="Arial" w:cs="Arial"/>
          <w:sz w:val="20"/>
          <w:szCs w:val="20"/>
        </w:rPr>
        <w:lastRenderedPageBreak/>
        <w:tab/>
        <w:t xml:space="preserve">Proponuje się dokonywać ewaluacji </w:t>
      </w:r>
      <w:r w:rsidR="00DB0BBB">
        <w:rPr>
          <w:rFonts w:ascii="Arial" w:hAnsi="Arial" w:cs="Arial"/>
          <w:sz w:val="20"/>
          <w:szCs w:val="20"/>
        </w:rPr>
        <w:t xml:space="preserve">procesu nauczania-uczenia się </w:t>
      </w:r>
      <w:r w:rsidRPr="006F5BCF">
        <w:rPr>
          <w:rFonts w:ascii="Arial" w:hAnsi="Arial" w:cs="Arial"/>
          <w:sz w:val="20"/>
          <w:szCs w:val="20"/>
        </w:rPr>
        <w:t>przedmiotu przez ocenianie poziom kompetencji uczniów realizujących określony program ze zwróceniem uwagi</w:t>
      </w:r>
      <w:r w:rsidR="001979D6">
        <w:rPr>
          <w:rFonts w:ascii="Arial" w:hAnsi="Arial" w:cs="Arial"/>
          <w:sz w:val="20"/>
          <w:szCs w:val="20"/>
        </w:rPr>
        <w:t xml:space="preserve"> na </w:t>
      </w:r>
      <w:r w:rsidRPr="006F5BCF">
        <w:rPr>
          <w:rFonts w:ascii="Arial" w:hAnsi="Arial" w:cs="Arial"/>
          <w:sz w:val="20"/>
          <w:szCs w:val="20"/>
        </w:rPr>
        <w:t>szczegółowe cele kształcenia. Jednym z elementów zapewniających ewaluację jest stosowanie oceniania kształtującego polegającego na otrzymywaniu (zarówno przez nauczyciela, jak i ucznia) informacji zwrotnych o postępach w nauce. Ocenianie kształtujące pozwala nauczycielowi sprawniej i mądrzej modyfikować dalsze nauczanie "pod ucznia".</w:t>
      </w:r>
    </w:p>
    <w:p w:rsidR="00E301F8" w:rsidRPr="006F5BCF" w:rsidRDefault="00E301F8" w:rsidP="00DD462F">
      <w:pPr>
        <w:spacing w:line="360" w:lineRule="auto"/>
        <w:jc w:val="both"/>
        <w:rPr>
          <w:rFonts w:ascii="Arial" w:hAnsi="Arial" w:cs="Arial"/>
          <w:sz w:val="20"/>
          <w:szCs w:val="20"/>
        </w:rPr>
      </w:pPr>
      <w:r w:rsidRPr="006F5BCF">
        <w:rPr>
          <w:rFonts w:ascii="Arial" w:hAnsi="Arial" w:cs="Arial"/>
          <w:sz w:val="20"/>
          <w:szCs w:val="20"/>
        </w:rPr>
        <w:t xml:space="preserve">Ewaluację przez ocenianie poziomu kompetencji uczniów realizujących określony program przedmiotu proponuje się przeprowadzić metodą analizy SWOT. Powinna obejmować wszystkich uczestników procesu kształcenia: uczniów, nauczycieli, instruktorów praktycznej nauki zawodu. Zastosowanie tej metody pozwoli na określenie pozytywów (mocne strony i szanse) oraz negatywów (słabe strony i zagrożenia) programu przedmiotu. </w:t>
      </w:r>
    </w:p>
    <w:p w:rsidR="00A70C78" w:rsidRDefault="00E301F8" w:rsidP="00DD462F">
      <w:pPr>
        <w:spacing w:line="360" w:lineRule="auto"/>
        <w:rPr>
          <w:rFonts w:ascii="Arial" w:hAnsi="Arial" w:cs="Arial"/>
          <w:b/>
        </w:rPr>
      </w:pPr>
      <w:r w:rsidRPr="006F5BCF">
        <w:rPr>
          <w:rFonts w:ascii="Arial" w:hAnsi="Arial" w:cs="Arial"/>
          <w:sz w:val="20"/>
          <w:szCs w:val="20"/>
        </w:rPr>
        <w:t>Ewaluację w fazie podsumowującej proponuje się przeprowadzić w modelu triangulacyjnym. Cechą charakterystyczną tego modelu jest fakt, iż ocenia się program z punktu widzenia kilku grup, np. z perspektywy ucznia, rodzica i nauczyciela. Główne działania ewaluatora to obserwacja, wykorzystanie wywiadu, ankiety, kwestionariusza. Pozyskanie danych od różnych osób i z różnych perspektyw na temat jednego elementu pozwala</w:t>
      </w:r>
      <w:r w:rsidR="001979D6">
        <w:rPr>
          <w:rFonts w:ascii="Arial" w:hAnsi="Arial" w:cs="Arial"/>
          <w:sz w:val="20"/>
          <w:szCs w:val="20"/>
        </w:rPr>
        <w:t xml:space="preserve"> na </w:t>
      </w:r>
      <w:r w:rsidRPr="006F5BCF">
        <w:rPr>
          <w:rFonts w:ascii="Arial" w:hAnsi="Arial" w:cs="Arial"/>
          <w:sz w:val="20"/>
          <w:szCs w:val="20"/>
        </w:rPr>
        <w:t>uzyskanie wielowymiarowego i obiektywnego opisu zjawiska.</w:t>
      </w:r>
      <w:bookmarkEnd w:id="10"/>
    </w:p>
    <w:p w:rsidR="00FB2217" w:rsidRDefault="00FB2217" w:rsidP="00DD46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rPr>
      </w:pPr>
      <w:r>
        <w:rPr>
          <w:rFonts w:ascii="Arial" w:hAnsi="Arial" w:cs="Arial"/>
          <w:b/>
        </w:rPr>
        <w:br w:type="page"/>
      </w:r>
    </w:p>
    <w:p w:rsidR="007E5D97" w:rsidRPr="008E7800" w:rsidRDefault="006A3F47" w:rsidP="007E5D9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927EE">
        <w:rPr>
          <w:rFonts w:ascii="Arial" w:hAnsi="Arial" w:cs="Arial"/>
          <w:b/>
          <w:sz w:val="20"/>
          <w:szCs w:val="20"/>
        </w:rPr>
        <w:lastRenderedPageBreak/>
        <w:t>V.</w:t>
      </w:r>
      <w:r w:rsidR="007E5D97" w:rsidRPr="00B927EE">
        <w:rPr>
          <w:rFonts w:ascii="Arial" w:hAnsi="Arial" w:cs="Arial"/>
          <w:b/>
          <w:sz w:val="20"/>
          <w:szCs w:val="20"/>
        </w:rPr>
        <w:t xml:space="preserve"> PROPOZYCJA</w:t>
      </w:r>
      <w:r w:rsidR="007E5D97" w:rsidRPr="007E5D97">
        <w:rPr>
          <w:rFonts w:ascii="Arial" w:hAnsi="Arial" w:cs="Arial"/>
          <w:b/>
          <w:sz w:val="20"/>
          <w:szCs w:val="20"/>
        </w:rPr>
        <w:t xml:space="preserve"> SPOSOBU EWALUACJI PROGRAMU NAUCZANIA ZAWODU</w:t>
      </w:r>
    </w:p>
    <w:p w:rsidR="007E5D97" w:rsidRDefault="007E5D97" w:rsidP="00DD462F">
      <w:pPr>
        <w:spacing w:line="360" w:lineRule="auto"/>
        <w:jc w:val="center"/>
        <w:rPr>
          <w:rFonts w:ascii="Arial" w:hAnsi="Arial" w:cs="Arial"/>
          <w:b/>
        </w:rPr>
      </w:pPr>
    </w:p>
    <w:p w:rsidR="007E5D97" w:rsidRDefault="007E5D97" w:rsidP="007E5D97">
      <w:pPr>
        <w:spacing w:line="360" w:lineRule="auto"/>
        <w:jc w:val="center"/>
        <w:rPr>
          <w:rFonts w:ascii="Arial" w:hAnsi="Arial" w:cs="Arial"/>
          <w:b/>
        </w:rPr>
      </w:pPr>
    </w:p>
    <w:p w:rsidR="00EE5037" w:rsidRPr="00D053D1" w:rsidRDefault="00EE5037" w:rsidP="007E5D97">
      <w:pPr>
        <w:spacing w:line="360" w:lineRule="auto"/>
        <w:jc w:val="center"/>
        <w:rPr>
          <w:rFonts w:ascii="Arial" w:hAnsi="Arial" w:cs="Arial"/>
          <w:b/>
        </w:rPr>
      </w:pPr>
      <w:r w:rsidRPr="00D053D1">
        <w:rPr>
          <w:rFonts w:ascii="Arial" w:hAnsi="Arial" w:cs="Arial"/>
          <w:b/>
        </w:rPr>
        <w:t xml:space="preserve">PROJEKT EWALUACJI PROGRAMU NAUCZANIA ZAWODU </w:t>
      </w:r>
      <w:r w:rsidR="00482388">
        <w:rPr>
          <w:rFonts w:ascii="Arial" w:hAnsi="Arial" w:cs="Arial"/>
          <w:b/>
        </w:rPr>
        <w:t>TECHNIK TECHNOLOGII DREWNA</w:t>
      </w:r>
    </w:p>
    <w:p w:rsidR="00EE5037" w:rsidRPr="00D053D1" w:rsidRDefault="00EE5037" w:rsidP="00DD462F">
      <w:pPr>
        <w:spacing w:line="360" w:lineRule="auto"/>
        <w:rPr>
          <w:rFonts w:ascii="Arial" w:hAnsi="Arial" w:cs="Arial"/>
          <w:sz w:val="20"/>
          <w:szCs w:val="20"/>
        </w:rPr>
      </w:pPr>
      <w:r w:rsidRPr="00D053D1">
        <w:rPr>
          <w:rFonts w:ascii="Arial" w:hAnsi="Arial" w:cs="Arial"/>
          <w:sz w:val="20"/>
          <w:szCs w:val="20"/>
        </w:rPr>
        <w:t>Cele ewaluacji</w:t>
      </w:r>
    </w:p>
    <w:p w:rsidR="008900F9" w:rsidRDefault="00EE5037" w:rsidP="007C319A">
      <w:pPr>
        <w:numPr>
          <w:ilvl w:val="0"/>
          <w:numId w:val="219"/>
        </w:numPr>
        <w:pBdr>
          <w:top w:val="none" w:sz="0" w:space="0" w:color="auto"/>
          <w:left w:val="none" w:sz="0" w:space="0" w:color="auto"/>
          <w:bottom w:val="none" w:sz="0" w:space="0" w:color="auto"/>
          <w:right w:val="none" w:sz="0" w:space="0" w:color="auto"/>
          <w:between w:val="none" w:sz="0" w:space="0" w:color="auto"/>
        </w:pBdr>
        <w:spacing w:after="160" w:line="360" w:lineRule="auto"/>
        <w:contextualSpacing/>
        <w:rPr>
          <w:rFonts w:ascii="Arial" w:hAnsi="Arial" w:cs="Arial"/>
          <w:sz w:val="20"/>
          <w:szCs w:val="20"/>
        </w:rPr>
      </w:pPr>
      <w:r w:rsidRPr="00D053D1">
        <w:rPr>
          <w:rFonts w:ascii="Arial" w:hAnsi="Arial" w:cs="Arial"/>
          <w:sz w:val="20"/>
          <w:szCs w:val="20"/>
        </w:rPr>
        <w:t>Określenie jakości i skuteczności realizacji programu nauczania zawodu w zakresie:</w:t>
      </w:r>
    </w:p>
    <w:p w:rsidR="00EE5037" w:rsidRPr="00D053D1" w:rsidRDefault="00EE5037" w:rsidP="00DD462F">
      <w:pPr>
        <w:spacing w:line="360" w:lineRule="auto"/>
        <w:ind w:left="360"/>
        <w:rPr>
          <w:rFonts w:ascii="Arial" w:hAnsi="Arial" w:cs="Arial"/>
          <w:sz w:val="20"/>
          <w:szCs w:val="20"/>
        </w:rPr>
      </w:pPr>
      <w:r w:rsidRPr="00D053D1">
        <w:rPr>
          <w:rFonts w:ascii="Arial" w:hAnsi="Arial" w:cs="Arial"/>
          <w:sz w:val="20"/>
          <w:szCs w:val="20"/>
        </w:rPr>
        <w:t xml:space="preserve"> – osiągania szczegółowych efektów kształcenia,</w:t>
      </w:r>
    </w:p>
    <w:p w:rsidR="00EE5037" w:rsidRPr="00D053D1" w:rsidRDefault="00EE5037" w:rsidP="00DD462F">
      <w:pPr>
        <w:spacing w:line="360" w:lineRule="auto"/>
        <w:ind w:left="360"/>
        <w:rPr>
          <w:rFonts w:ascii="Arial" w:hAnsi="Arial" w:cs="Arial"/>
          <w:sz w:val="20"/>
          <w:szCs w:val="20"/>
        </w:rPr>
      </w:pPr>
      <w:r w:rsidRPr="00D053D1">
        <w:rPr>
          <w:rFonts w:ascii="Arial" w:hAnsi="Arial" w:cs="Arial"/>
          <w:sz w:val="20"/>
          <w:szCs w:val="20"/>
        </w:rPr>
        <w:t xml:space="preserve"> – doboru oraz zastosowania form, metod i strategii dydaktycznych,</w:t>
      </w:r>
    </w:p>
    <w:p w:rsidR="00EE5037" w:rsidRPr="00D053D1" w:rsidRDefault="00EE5037" w:rsidP="00DD462F">
      <w:pPr>
        <w:spacing w:line="360" w:lineRule="auto"/>
        <w:ind w:left="360"/>
        <w:rPr>
          <w:rFonts w:ascii="Arial" w:hAnsi="Arial" w:cs="Arial"/>
          <w:sz w:val="20"/>
          <w:szCs w:val="20"/>
        </w:rPr>
      </w:pPr>
      <w:r w:rsidRPr="00D053D1">
        <w:rPr>
          <w:rFonts w:ascii="Arial" w:hAnsi="Arial" w:cs="Arial"/>
          <w:sz w:val="20"/>
          <w:szCs w:val="20"/>
        </w:rPr>
        <w:t xml:space="preserve"> – współpracy z pracodawcami,</w:t>
      </w:r>
    </w:p>
    <w:p w:rsidR="00EE5037" w:rsidRPr="00D053D1" w:rsidRDefault="00EE5037" w:rsidP="00DD462F">
      <w:pPr>
        <w:spacing w:line="360" w:lineRule="auto"/>
        <w:ind w:left="360"/>
        <w:rPr>
          <w:rFonts w:ascii="Arial" w:hAnsi="Arial" w:cs="Arial"/>
          <w:sz w:val="20"/>
          <w:szCs w:val="20"/>
        </w:rPr>
      </w:pPr>
      <w:r>
        <w:rPr>
          <w:rFonts w:ascii="Arial" w:hAnsi="Arial" w:cs="Arial"/>
          <w:sz w:val="20"/>
          <w:szCs w:val="20"/>
        </w:rPr>
        <w:t xml:space="preserve"> – wykorzystania bazy </w:t>
      </w:r>
      <w:proofErr w:type="spellStart"/>
      <w:r w:rsidR="00EF68EF">
        <w:rPr>
          <w:rFonts w:ascii="Arial" w:hAnsi="Arial" w:cs="Arial"/>
          <w:sz w:val="20"/>
          <w:szCs w:val="20"/>
        </w:rPr>
        <w:t>techn</w:t>
      </w:r>
      <w:r w:rsidR="00DB0BBB">
        <w:rPr>
          <w:rFonts w:ascii="Arial" w:hAnsi="Arial" w:cs="Arial"/>
          <w:sz w:val="20"/>
          <w:szCs w:val="20"/>
        </w:rPr>
        <w:t>o</w:t>
      </w:r>
      <w:r w:rsidR="00EF68EF" w:rsidRPr="00D053D1">
        <w:rPr>
          <w:rFonts w:ascii="Arial" w:hAnsi="Arial" w:cs="Arial"/>
          <w:sz w:val="20"/>
          <w:szCs w:val="20"/>
        </w:rPr>
        <w:t>dydaktycznej</w:t>
      </w:r>
      <w:proofErr w:type="spellEnd"/>
      <w:r w:rsidRPr="00D053D1">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4118"/>
        <w:gridCol w:w="3458"/>
        <w:gridCol w:w="2366"/>
        <w:gridCol w:w="134"/>
        <w:gridCol w:w="1638"/>
      </w:tblGrid>
      <w:tr w:rsidR="00EE5037" w:rsidRPr="00D053D1" w:rsidTr="00DB0BBB">
        <w:tc>
          <w:tcPr>
            <w:tcW w:w="5000" w:type="pct"/>
            <w:gridSpan w:val="6"/>
            <w:shd w:val="clear" w:color="auto" w:fill="D9D9D9"/>
          </w:tcPr>
          <w:p w:rsidR="00EE5037" w:rsidRPr="00D053D1" w:rsidRDefault="00EE5037" w:rsidP="003D3EB4">
            <w:pPr>
              <w:rPr>
                <w:rFonts w:ascii="Arial" w:hAnsi="Arial" w:cs="Arial"/>
                <w:sz w:val="20"/>
                <w:szCs w:val="20"/>
              </w:rPr>
            </w:pPr>
            <w:r w:rsidRPr="00D053D1">
              <w:rPr>
                <w:rFonts w:ascii="Arial" w:hAnsi="Arial" w:cs="Arial"/>
                <w:b/>
                <w:bCs/>
                <w:sz w:val="20"/>
                <w:szCs w:val="20"/>
              </w:rPr>
              <w:t>Faza refleksyjna</w:t>
            </w:r>
          </w:p>
        </w:tc>
      </w:tr>
      <w:tr w:rsidR="00EE5037" w:rsidRPr="00D053D1" w:rsidTr="00DB0BBB">
        <w:tc>
          <w:tcPr>
            <w:tcW w:w="881" w:type="pct"/>
          </w:tcPr>
          <w:p w:rsidR="00EE5037" w:rsidRPr="00D053D1" w:rsidRDefault="00EE5037" w:rsidP="003D3EB4">
            <w:pPr>
              <w:rPr>
                <w:rFonts w:ascii="Arial" w:hAnsi="Arial" w:cs="Arial"/>
                <w:sz w:val="20"/>
                <w:szCs w:val="20"/>
              </w:rPr>
            </w:pPr>
            <w:r>
              <w:rPr>
                <w:rFonts w:ascii="Arial" w:hAnsi="Arial" w:cs="Arial"/>
                <w:sz w:val="20"/>
                <w:szCs w:val="20"/>
              </w:rPr>
              <w:t xml:space="preserve">Obszar </w:t>
            </w:r>
            <w:r w:rsidRPr="00D053D1">
              <w:rPr>
                <w:rFonts w:ascii="Arial" w:hAnsi="Arial" w:cs="Arial"/>
                <w:sz w:val="20"/>
                <w:szCs w:val="20"/>
              </w:rPr>
              <w:t xml:space="preserve">badania </w:t>
            </w:r>
          </w:p>
        </w:tc>
        <w:tc>
          <w:tcPr>
            <w:tcW w:w="1448" w:type="pct"/>
          </w:tcPr>
          <w:p w:rsidR="00EE5037" w:rsidRPr="00D053D1" w:rsidRDefault="00EE5037" w:rsidP="003D3EB4">
            <w:pPr>
              <w:rPr>
                <w:rFonts w:ascii="Arial" w:hAnsi="Arial" w:cs="Arial"/>
                <w:sz w:val="20"/>
                <w:szCs w:val="20"/>
              </w:rPr>
            </w:pPr>
            <w:r w:rsidRPr="00D053D1">
              <w:rPr>
                <w:rFonts w:ascii="Arial" w:hAnsi="Arial" w:cs="Arial"/>
                <w:sz w:val="20"/>
                <w:szCs w:val="20"/>
              </w:rPr>
              <w:t>Pytania kluczowe</w:t>
            </w:r>
          </w:p>
        </w:tc>
        <w:tc>
          <w:tcPr>
            <w:tcW w:w="1216" w:type="pct"/>
          </w:tcPr>
          <w:p w:rsidR="00EE5037" w:rsidRPr="00D053D1" w:rsidRDefault="00EE5037" w:rsidP="003D3EB4">
            <w:pPr>
              <w:rPr>
                <w:rFonts w:ascii="Arial" w:hAnsi="Arial" w:cs="Arial"/>
                <w:sz w:val="20"/>
                <w:szCs w:val="20"/>
              </w:rPr>
            </w:pPr>
            <w:r w:rsidRPr="00D053D1">
              <w:rPr>
                <w:rFonts w:ascii="Arial" w:hAnsi="Arial" w:cs="Arial"/>
                <w:sz w:val="20"/>
                <w:szCs w:val="20"/>
              </w:rPr>
              <w:t xml:space="preserve">Wskaźniki świadczące o efektywności </w:t>
            </w:r>
          </w:p>
        </w:tc>
        <w:tc>
          <w:tcPr>
            <w:tcW w:w="832" w:type="pct"/>
          </w:tcPr>
          <w:p w:rsidR="00EE5037" w:rsidRPr="00D053D1" w:rsidRDefault="00EE5037" w:rsidP="003D3EB4">
            <w:pPr>
              <w:rPr>
                <w:rFonts w:ascii="Arial" w:hAnsi="Arial" w:cs="Arial"/>
                <w:sz w:val="20"/>
                <w:szCs w:val="20"/>
              </w:rPr>
            </w:pPr>
            <w:r w:rsidRPr="00D053D1">
              <w:rPr>
                <w:rFonts w:ascii="Arial" w:hAnsi="Arial" w:cs="Arial"/>
                <w:sz w:val="20"/>
                <w:szCs w:val="20"/>
              </w:rPr>
              <w:t>Metody, techniki badania/ narzędzia</w:t>
            </w:r>
          </w:p>
        </w:tc>
        <w:tc>
          <w:tcPr>
            <w:tcW w:w="623" w:type="pct"/>
            <w:gridSpan w:val="2"/>
          </w:tcPr>
          <w:p w:rsidR="00EE5037" w:rsidRPr="00D053D1" w:rsidRDefault="00EE5037" w:rsidP="003D3EB4">
            <w:pPr>
              <w:rPr>
                <w:rFonts w:ascii="Arial" w:hAnsi="Arial" w:cs="Arial"/>
                <w:sz w:val="20"/>
                <w:szCs w:val="20"/>
              </w:rPr>
            </w:pPr>
            <w:r w:rsidRPr="00D053D1">
              <w:rPr>
                <w:rFonts w:ascii="Arial" w:hAnsi="Arial" w:cs="Arial"/>
                <w:sz w:val="20"/>
                <w:szCs w:val="20"/>
              </w:rPr>
              <w:t xml:space="preserve">Termin badania </w:t>
            </w:r>
          </w:p>
        </w:tc>
      </w:tr>
      <w:tr w:rsidR="00EE5037" w:rsidRPr="00D053D1" w:rsidTr="00DB0BBB">
        <w:tc>
          <w:tcPr>
            <w:tcW w:w="881" w:type="pct"/>
          </w:tcPr>
          <w:p w:rsidR="00EE5037" w:rsidRPr="00D053D1" w:rsidRDefault="00EE5037" w:rsidP="003D3EB4">
            <w:pPr>
              <w:rPr>
                <w:rFonts w:ascii="Arial" w:hAnsi="Arial" w:cs="Arial"/>
                <w:sz w:val="20"/>
                <w:szCs w:val="20"/>
              </w:rPr>
            </w:pPr>
            <w:r>
              <w:rPr>
                <w:rFonts w:ascii="Arial" w:hAnsi="Arial" w:cs="Arial"/>
                <w:sz w:val="20"/>
                <w:szCs w:val="20"/>
              </w:rPr>
              <w:t>Efekty kształcenia</w:t>
            </w:r>
          </w:p>
          <w:p w:rsidR="00EE5037" w:rsidRPr="00D053D1" w:rsidRDefault="00EE5037" w:rsidP="003D3EB4">
            <w:pPr>
              <w:rPr>
                <w:rFonts w:ascii="Arial" w:hAnsi="Arial" w:cs="Arial"/>
                <w:sz w:val="20"/>
                <w:szCs w:val="20"/>
              </w:rPr>
            </w:pPr>
          </w:p>
          <w:p w:rsidR="00EE5037" w:rsidRPr="00D053D1" w:rsidRDefault="00EE5037" w:rsidP="003D3EB4">
            <w:pPr>
              <w:ind w:left="720"/>
              <w:rPr>
                <w:rFonts w:ascii="Arial" w:hAnsi="Arial" w:cs="Arial"/>
                <w:sz w:val="20"/>
                <w:szCs w:val="20"/>
              </w:rPr>
            </w:pPr>
          </w:p>
        </w:tc>
        <w:tc>
          <w:tcPr>
            <w:tcW w:w="1448" w:type="pct"/>
          </w:tcPr>
          <w:p w:rsidR="008900F9" w:rsidRDefault="00EE5037" w:rsidP="007C319A">
            <w:pPr>
              <w:numPr>
                <w:ilvl w:val="0"/>
                <w:numId w:val="220"/>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 xml:space="preserve">Czy </w:t>
            </w:r>
            <w:r w:rsidR="006229B7">
              <w:rPr>
                <w:rFonts w:ascii="Arial" w:hAnsi="Arial" w:cs="Arial"/>
                <w:sz w:val="20"/>
                <w:szCs w:val="20"/>
              </w:rPr>
              <w:t>w </w:t>
            </w:r>
            <w:r w:rsidRPr="00D053D1">
              <w:rPr>
                <w:rFonts w:ascii="Arial" w:hAnsi="Arial" w:cs="Arial"/>
                <w:sz w:val="20"/>
                <w:szCs w:val="20"/>
              </w:rPr>
              <w:t xml:space="preserve">programie nauczania określono przedmioty </w:t>
            </w:r>
            <w:r>
              <w:rPr>
                <w:rFonts w:ascii="Arial" w:hAnsi="Arial" w:cs="Arial"/>
                <w:sz w:val="20"/>
                <w:szCs w:val="20"/>
              </w:rPr>
              <w:t>zawierające się</w:t>
            </w:r>
            <w:r w:rsidR="00EA1AE9">
              <w:rPr>
                <w:rFonts w:ascii="Arial" w:hAnsi="Arial" w:cs="Arial"/>
                <w:sz w:val="20"/>
                <w:szCs w:val="20"/>
              </w:rPr>
              <w:t xml:space="preserve"> w</w:t>
            </w:r>
            <w:r w:rsidR="006229B7">
              <w:rPr>
                <w:rFonts w:ascii="Arial" w:hAnsi="Arial" w:cs="Arial"/>
                <w:sz w:val="20"/>
                <w:szCs w:val="20"/>
              </w:rPr>
              <w:t> </w:t>
            </w:r>
            <w:r>
              <w:rPr>
                <w:rFonts w:ascii="Arial" w:hAnsi="Arial" w:cs="Arial"/>
                <w:sz w:val="20"/>
                <w:szCs w:val="20"/>
              </w:rPr>
              <w:t>obu kwalifikacjach</w:t>
            </w:r>
            <w:r w:rsidRPr="00D053D1">
              <w:rPr>
                <w:rFonts w:ascii="Arial" w:hAnsi="Arial" w:cs="Arial"/>
                <w:sz w:val="20"/>
                <w:szCs w:val="20"/>
              </w:rPr>
              <w:t>?</w:t>
            </w:r>
          </w:p>
          <w:p w:rsidR="008900F9" w:rsidRDefault="00EE5037" w:rsidP="007C319A">
            <w:pPr>
              <w:numPr>
                <w:ilvl w:val="0"/>
                <w:numId w:val="220"/>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Jakie</w:t>
            </w:r>
            <w:r w:rsidR="00EA1AE9">
              <w:rPr>
                <w:rFonts w:ascii="Arial" w:hAnsi="Arial" w:cs="Arial"/>
                <w:sz w:val="20"/>
                <w:szCs w:val="20"/>
              </w:rPr>
              <w:t xml:space="preserve"> w</w:t>
            </w:r>
            <w:r w:rsidR="006229B7">
              <w:rPr>
                <w:rFonts w:ascii="Arial" w:hAnsi="Arial" w:cs="Arial"/>
                <w:sz w:val="20"/>
                <w:szCs w:val="20"/>
              </w:rPr>
              <w:t> </w:t>
            </w:r>
            <w:r w:rsidRPr="00D053D1">
              <w:rPr>
                <w:rFonts w:ascii="Arial" w:hAnsi="Arial" w:cs="Arial"/>
                <w:sz w:val="20"/>
                <w:szCs w:val="20"/>
              </w:rPr>
              <w:t xml:space="preserve">programie nauczania określono przedmioty do </w:t>
            </w:r>
            <w:r>
              <w:rPr>
                <w:rFonts w:ascii="Arial" w:hAnsi="Arial" w:cs="Arial"/>
                <w:sz w:val="20"/>
                <w:szCs w:val="20"/>
              </w:rPr>
              <w:t>każdej</w:t>
            </w:r>
            <w:r w:rsidR="009842C9">
              <w:rPr>
                <w:rFonts w:ascii="Arial" w:hAnsi="Arial" w:cs="Arial"/>
                <w:sz w:val="20"/>
                <w:szCs w:val="20"/>
              </w:rPr>
              <w:t xml:space="preserve"> z </w:t>
            </w:r>
            <w:r w:rsidRPr="00D053D1">
              <w:rPr>
                <w:rFonts w:ascii="Arial" w:hAnsi="Arial" w:cs="Arial"/>
                <w:sz w:val="20"/>
                <w:szCs w:val="20"/>
              </w:rPr>
              <w:t>kwalifikacji?</w:t>
            </w:r>
          </w:p>
          <w:p w:rsidR="008900F9" w:rsidRDefault="00EE5037" w:rsidP="007C319A">
            <w:pPr>
              <w:numPr>
                <w:ilvl w:val="0"/>
                <w:numId w:val="220"/>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program nauczania uwzględnia spiralną strukturę treści?</w:t>
            </w:r>
          </w:p>
          <w:p w:rsidR="008900F9" w:rsidRDefault="00EE5037" w:rsidP="007C319A">
            <w:pPr>
              <w:numPr>
                <w:ilvl w:val="0"/>
                <w:numId w:val="220"/>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efekty kształcenia, kluczowe dla zawodu zostały podzielone</w:t>
            </w:r>
            <w:r w:rsidR="001979D6">
              <w:rPr>
                <w:rFonts w:ascii="Arial" w:hAnsi="Arial" w:cs="Arial"/>
                <w:sz w:val="20"/>
                <w:szCs w:val="20"/>
              </w:rPr>
              <w:t xml:space="preserve"> na </w:t>
            </w:r>
            <w:r w:rsidRPr="00D053D1">
              <w:rPr>
                <w:rFonts w:ascii="Arial" w:hAnsi="Arial" w:cs="Arial"/>
                <w:sz w:val="20"/>
                <w:szCs w:val="20"/>
              </w:rPr>
              <w:t>mater</w:t>
            </w:r>
            <w:r>
              <w:rPr>
                <w:rFonts w:ascii="Arial" w:hAnsi="Arial" w:cs="Arial"/>
                <w:sz w:val="20"/>
                <w:szCs w:val="20"/>
              </w:rPr>
              <w:t>iał nauczania</w:t>
            </w:r>
            <w:r w:rsidR="00EA1AE9">
              <w:rPr>
                <w:rFonts w:ascii="Arial" w:hAnsi="Arial" w:cs="Arial"/>
                <w:sz w:val="20"/>
                <w:szCs w:val="20"/>
              </w:rPr>
              <w:t xml:space="preserve"> w</w:t>
            </w:r>
            <w:r w:rsidR="006229B7">
              <w:rPr>
                <w:rFonts w:ascii="Arial" w:hAnsi="Arial" w:cs="Arial"/>
                <w:sz w:val="20"/>
                <w:szCs w:val="20"/>
              </w:rPr>
              <w:t> </w:t>
            </w:r>
            <w:r>
              <w:rPr>
                <w:rFonts w:ascii="Arial" w:hAnsi="Arial" w:cs="Arial"/>
                <w:sz w:val="20"/>
                <w:szCs w:val="20"/>
              </w:rPr>
              <w:t>taki sposób, aby</w:t>
            </w:r>
            <w:r w:rsidRPr="00D053D1">
              <w:rPr>
                <w:rFonts w:ascii="Arial" w:hAnsi="Arial" w:cs="Arial"/>
                <w:sz w:val="20"/>
                <w:szCs w:val="20"/>
              </w:rPr>
              <w:t xml:space="preserve"> były kształtowane przez </w:t>
            </w:r>
            <w:r w:rsidR="00EF68EF" w:rsidRPr="00D053D1">
              <w:rPr>
                <w:rFonts w:ascii="Arial" w:hAnsi="Arial" w:cs="Arial"/>
                <w:sz w:val="20"/>
                <w:szCs w:val="20"/>
              </w:rPr>
              <w:t>kilka przedmiot</w:t>
            </w:r>
            <w:r w:rsidR="00EF68EF">
              <w:rPr>
                <w:rFonts w:ascii="Arial" w:hAnsi="Arial" w:cs="Arial"/>
                <w:sz w:val="20"/>
                <w:szCs w:val="20"/>
              </w:rPr>
              <w:t>ów</w:t>
            </w:r>
            <w:r w:rsidR="00EA1AE9">
              <w:rPr>
                <w:rFonts w:ascii="Arial" w:hAnsi="Arial" w:cs="Arial"/>
                <w:sz w:val="20"/>
                <w:szCs w:val="20"/>
              </w:rPr>
              <w:t xml:space="preserve"> w</w:t>
            </w:r>
            <w:r w:rsidR="006229B7">
              <w:rPr>
                <w:rFonts w:ascii="Arial" w:hAnsi="Arial" w:cs="Arial"/>
                <w:sz w:val="20"/>
                <w:szCs w:val="20"/>
              </w:rPr>
              <w:t> </w:t>
            </w:r>
            <w:r w:rsidRPr="00D053D1">
              <w:rPr>
                <w:rFonts w:ascii="Arial" w:hAnsi="Arial" w:cs="Arial"/>
                <w:sz w:val="20"/>
                <w:szCs w:val="20"/>
              </w:rPr>
              <w:t>całym cyklu kształcenia w zakresie danej kwalifikacji?</w:t>
            </w:r>
          </w:p>
          <w:p w:rsidR="008900F9" w:rsidRDefault="00EE5037" w:rsidP="007C319A">
            <w:pPr>
              <w:numPr>
                <w:ilvl w:val="0"/>
                <w:numId w:val="220"/>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 xml:space="preserve">Czy </w:t>
            </w:r>
            <w:r>
              <w:rPr>
                <w:rFonts w:ascii="Arial" w:hAnsi="Arial" w:cs="Arial"/>
                <w:sz w:val="20"/>
                <w:szCs w:val="20"/>
              </w:rPr>
              <w:t>absolwenci tej szkoły znajdą pracę w swoim zawodzie</w:t>
            </w:r>
            <w:r w:rsidRPr="00D053D1">
              <w:rPr>
                <w:rFonts w:ascii="Arial" w:hAnsi="Arial" w:cs="Arial"/>
                <w:sz w:val="20"/>
                <w:szCs w:val="20"/>
              </w:rPr>
              <w:t>?</w:t>
            </w:r>
          </w:p>
        </w:tc>
        <w:tc>
          <w:tcPr>
            <w:tcW w:w="1216" w:type="pct"/>
          </w:tcPr>
          <w:p w:rsidR="00EE5037" w:rsidRPr="00D053D1" w:rsidRDefault="00EE5037" w:rsidP="003D3EB4">
            <w:pPr>
              <w:rPr>
                <w:rFonts w:ascii="Arial" w:hAnsi="Arial" w:cs="Arial"/>
                <w:sz w:val="20"/>
                <w:szCs w:val="20"/>
              </w:rPr>
            </w:pPr>
            <w:r w:rsidRPr="00D053D1">
              <w:rPr>
                <w:rFonts w:ascii="Arial" w:hAnsi="Arial" w:cs="Arial"/>
                <w:sz w:val="20"/>
                <w:szCs w:val="20"/>
              </w:rPr>
              <w:t>Program nauczania umożliwia przygotowanie</w:t>
            </w:r>
            <w:r w:rsidR="001979D6">
              <w:rPr>
                <w:rFonts w:ascii="Arial" w:hAnsi="Arial" w:cs="Arial"/>
                <w:sz w:val="20"/>
                <w:szCs w:val="20"/>
              </w:rPr>
              <w:t xml:space="preserve"> do </w:t>
            </w:r>
            <w:r w:rsidRPr="00D053D1">
              <w:rPr>
                <w:rFonts w:ascii="Arial" w:hAnsi="Arial" w:cs="Arial"/>
                <w:sz w:val="20"/>
                <w:szCs w:val="20"/>
              </w:rPr>
              <w:t xml:space="preserve">egzaminu </w:t>
            </w:r>
            <w:r w:rsidR="00DB0BBB">
              <w:rPr>
                <w:rFonts w:ascii="Arial" w:hAnsi="Arial" w:cs="Arial"/>
                <w:sz w:val="20"/>
                <w:szCs w:val="20"/>
              </w:rPr>
              <w:t xml:space="preserve">zawodowego </w:t>
            </w:r>
            <w:r w:rsidR="00DB0BBB">
              <w:rPr>
                <w:rFonts w:ascii="Arial" w:hAnsi="Arial" w:cs="Arial"/>
                <w:color w:val="auto"/>
                <w:sz w:val="20"/>
                <w:szCs w:val="20"/>
              </w:rPr>
              <w:t>w zakresie kwalifikacji wyodrębnionych w zawodzie</w:t>
            </w:r>
            <w:r>
              <w:rPr>
                <w:rFonts w:ascii="Arial" w:hAnsi="Arial" w:cs="Arial"/>
                <w:sz w:val="20"/>
                <w:szCs w:val="20"/>
              </w:rPr>
              <w:t>.</w:t>
            </w:r>
          </w:p>
        </w:tc>
        <w:tc>
          <w:tcPr>
            <w:tcW w:w="832" w:type="pct"/>
          </w:tcPr>
          <w:p w:rsidR="008900F9" w:rsidRDefault="00EE5037" w:rsidP="007C319A">
            <w:pPr>
              <w:numPr>
                <w:ilvl w:val="0"/>
                <w:numId w:val="225"/>
              </w:numPr>
              <w:rPr>
                <w:rFonts w:ascii="Arial" w:hAnsi="Arial" w:cs="Arial"/>
                <w:color w:val="auto"/>
                <w:sz w:val="20"/>
                <w:szCs w:val="20"/>
              </w:rPr>
            </w:pPr>
            <w:r w:rsidRPr="001D7F45">
              <w:rPr>
                <w:rFonts w:ascii="Arial" w:hAnsi="Arial" w:cs="Arial"/>
                <w:color w:val="auto"/>
                <w:sz w:val="20"/>
                <w:szCs w:val="20"/>
              </w:rPr>
              <w:t>ankiety dla nauczycieli, pracodawców;</w:t>
            </w:r>
          </w:p>
          <w:p w:rsidR="008900F9" w:rsidRDefault="00EF68EF" w:rsidP="007C319A">
            <w:pPr>
              <w:numPr>
                <w:ilvl w:val="0"/>
                <w:numId w:val="225"/>
              </w:numPr>
              <w:rPr>
                <w:rFonts w:ascii="Arial" w:hAnsi="Arial" w:cs="Arial"/>
                <w:color w:val="auto"/>
                <w:sz w:val="20"/>
                <w:szCs w:val="20"/>
              </w:rPr>
            </w:pPr>
            <w:r w:rsidRPr="001D7F45">
              <w:rPr>
                <w:rFonts w:ascii="Arial" w:hAnsi="Arial" w:cs="Arial"/>
                <w:color w:val="auto"/>
                <w:sz w:val="20"/>
                <w:szCs w:val="20"/>
              </w:rPr>
              <w:t>wywiad;</w:t>
            </w:r>
            <w:r w:rsidRPr="00A674C8">
              <w:rPr>
                <w:rFonts w:ascii="Arial" w:hAnsi="Arial" w:cs="Arial"/>
                <w:color w:val="auto"/>
                <w:sz w:val="20"/>
                <w:szCs w:val="20"/>
              </w:rPr>
              <w:t xml:space="preserve"> analiza</w:t>
            </w:r>
            <w:r w:rsidR="00EE5037" w:rsidRPr="00A674C8">
              <w:rPr>
                <w:rFonts w:ascii="Arial" w:hAnsi="Arial" w:cs="Arial"/>
                <w:color w:val="auto"/>
                <w:sz w:val="20"/>
                <w:szCs w:val="20"/>
              </w:rPr>
              <w:t xml:space="preserve"> dokumentacji.</w:t>
            </w:r>
          </w:p>
        </w:tc>
        <w:tc>
          <w:tcPr>
            <w:tcW w:w="623" w:type="pct"/>
            <w:gridSpan w:val="2"/>
          </w:tcPr>
          <w:p w:rsidR="00EE5037" w:rsidRDefault="00EE5037" w:rsidP="003D3EB4">
            <w:r w:rsidRPr="00604490">
              <w:rPr>
                <w:rFonts w:ascii="Arial" w:hAnsi="Arial" w:cs="Arial"/>
                <w:color w:val="auto"/>
                <w:sz w:val="20"/>
                <w:szCs w:val="20"/>
              </w:rPr>
              <w:t xml:space="preserve">ankiety wśród pracodawców przez cały rok </w:t>
            </w:r>
            <w:r w:rsidR="00482388" w:rsidRPr="00604490">
              <w:rPr>
                <w:rFonts w:ascii="Arial" w:hAnsi="Arial" w:cs="Arial"/>
                <w:color w:val="auto"/>
                <w:sz w:val="20"/>
                <w:szCs w:val="20"/>
              </w:rPr>
              <w:t>szkolny, Analiza</w:t>
            </w:r>
            <w:r w:rsidR="001979D6">
              <w:rPr>
                <w:rFonts w:ascii="Arial" w:hAnsi="Arial" w:cs="Arial"/>
                <w:color w:val="auto"/>
                <w:sz w:val="20"/>
                <w:szCs w:val="20"/>
              </w:rPr>
              <w:t xml:space="preserve"> na </w:t>
            </w:r>
            <w:r w:rsidRPr="00604490">
              <w:rPr>
                <w:rFonts w:ascii="Arial" w:hAnsi="Arial" w:cs="Arial"/>
                <w:color w:val="auto"/>
                <w:sz w:val="20"/>
                <w:szCs w:val="20"/>
              </w:rPr>
              <w:t>koniec roku szkolnego poprzedzającego wprowadzenie programu</w:t>
            </w:r>
          </w:p>
        </w:tc>
      </w:tr>
      <w:tr w:rsidR="00EE5037" w:rsidRPr="00D053D1" w:rsidTr="00DB0BBB">
        <w:tc>
          <w:tcPr>
            <w:tcW w:w="881" w:type="pct"/>
          </w:tcPr>
          <w:p w:rsidR="00EE5037" w:rsidRPr="00D053D1" w:rsidRDefault="00EE5037" w:rsidP="003D3EB4">
            <w:pPr>
              <w:rPr>
                <w:rFonts w:ascii="Arial" w:hAnsi="Arial" w:cs="Arial"/>
                <w:sz w:val="20"/>
                <w:szCs w:val="20"/>
              </w:rPr>
            </w:pPr>
            <w:r w:rsidRPr="00D053D1">
              <w:rPr>
                <w:rFonts w:ascii="Arial" w:hAnsi="Arial" w:cs="Arial"/>
                <w:sz w:val="20"/>
                <w:szCs w:val="20"/>
              </w:rPr>
              <w:t>Relacji między poszczególnymi elementami</w:t>
            </w:r>
            <w:r w:rsidR="00DD462F">
              <w:rPr>
                <w:rFonts w:ascii="Arial" w:hAnsi="Arial" w:cs="Arial"/>
                <w:sz w:val="20"/>
                <w:szCs w:val="20"/>
              </w:rPr>
              <w:t xml:space="preserve"> i </w:t>
            </w:r>
            <w:r w:rsidRPr="00D053D1">
              <w:rPr>
                <w:rFonts w:ascii="Arial" w:hAnsi="Arial" w:cs="Arial"/>
                <w:sz w:val="20"/>
                <w:szCs w:val="20"/>
              </w:rPr>
              <w:t>częściami programu</w:t>
            </w:r>
          </w:p>
        </w:tc>
        <w:tc>
          <w:tcPr>
            <w:tcW w:w="1448" w:type="pct"/>
          </w:tcPr>
          <w:p w:rsidR="008900F9" w:rsidRDefault="00EE5037" w:rsidP="007C319A">
            <w:pPr>
              <w:numPr>
                <w:ilvl w:val="0"/>
                <w:numId w:val="22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program nauczania uwzględnia podział</w:t>
            </w:r>
            <w:r w:rsidR="001979D6">
              <w:rPr>
                <w:rFonts w:ascii="Arial" w:hAnsi="Arial" w:cs="Arial"/>
                <w:sz w:val="20"/>
                <w:szCs w:val="20"/>
              </w:rPr>
              <w:t xml:space="preserve"> na </w:t>
            </w:r>
            <w:r w:rsidR="00DB0BBB" w:rsidRPr="00D053D1">
              <w:rPr>
                <w:rFonts w:ascii="Arial" w:hAnsi="Arial" w:cs="Arial"/>
                <w:sz w:val="20"/>
                <w:szCs w:val="20"/>
              </w:rPr>
              <w:t xml:space="preserve">teoretyczne </w:t>
            </w:r>
            <w:r w:rsidRPr="00D053D1">
              <w:rPr>
                <w:rFonts w:ascii="Arial" w:hAnsi="Arial" w:cs="Arial"/>
                <w:sz w:val="20"/>
                <w:szCs w:val="20"/>
              </w:rPr>
              <w:t xml:space="preserve">przedmioty </w:t>
            </w:r>
            <w:r w:rsidR="00DB0BBB">
              <w:rPr>
                <w:rFonts w:ascii="Arial" w:hAnsi="Arial" w:cs="Arial"/>
                <w:sz w:val="20"/>
                <w:szCs w:val="20"/>
              </w:rPr>
              <w:t xml:space="preserve">zawodowe </w:t>
            </w:r>
            <w:r w:rsidR="00DD462F">
              <w:rPr>
                <w:rFonts w:ascii="Arial" w:hAnsi="Arial" w:cs="Arial"/>
                <w:sz w:val="20"/>
                <w:szCs w:val="20"/>
              </w:rPr>
              <w:t>i </w:t>
            </w:r>
            <w:r w:rsidR="00DB0BBB" w:rsidRPr="00D053D1">
              <w:rPr>
                <w:rFonts w:ascii="Arial" w:hAnsi="Arial" w:cs="Arial"/>
                <w:sz w:val="20"/>
                <w:szCs w:val="20"/>
              </w:rPr>
              <w:t xml:space="preserve">przedmioty </w:t>
            </w:r>
            <w:r w:rsidR="00DB0BBB">
              <w:rPr>
                <w:rFonts w:ascii="Arial" w:hAnsi="Arial" w:cs="Arial"/>
                <w:sz w:val="20"/>
                <w:szCs w:val="20"/>
              </w:rPr>
              <w:t>zawodowe</w:t>
            </w:r>
            <w:r w:rsidR="00DB0BBB" w:rsidRPr="00D053D1">
              <w:rPr>
                <w:rFonts w:ascii="Arial" w:hAnsi="Arial" w:cs="Arial"/>
                <w:sz w:val="20"/>
                <w:szCs w:val="20"/>
              </w:rPr>
              <w:t xml:space="preserve"> </w:t>
            </w:r>
            <w:r w:rsidR="00DB0BBB">
              <w:rPr>
                <w:rFonts w:ascii="Arial" w:hAnsi="Arial" w:cs="Arial"/>
                <w:sz w:val="20"/>
                <w:szCs w:val="20"/>
              </w:rPr>
              <w:t xml:space="preserve">organizowane w formie zajęć </w:t>
            </w:r>
            <w:r w:rsidRPr="00D053D1">
              <w:rPr>
                <w:rFonts w:ascii="Arial" w:hAnsi="Arial" w:cs="Arial"/>
                <w:sz w:val="20"/>
                <w:szCs w:val="20"/>
              </w:rPr>
              <w:t>praktyczn</w:t>
            </w:r>
            <w:r w:rsidR="00DB0BBB">
              <w:rPr>
                <w:rFonts w:ascii="Arial" w:hAnsi="Arial" w:cs="Arial"/>
                <w:sz w:val="20"/>
                <w:szCs w:val="20"/>
              </w:rPr>
              <w:t>ych</w:t>
            </w:r>
            <w:r w:rsidRPr="00D053D1">
              <w:rPr>
                <w:rFonts w:ascii="Arial" w:hAnsi="Arial" w:cs="Arial"/>
                <w:sz w:val="20"/>
                <w:szCs w:val="20"/>
              </w:rPr>
              <w:t>?</w:t>
            </w:r>
          </w:p>
          <w:p w:rsidR="008900F9" w:rsidRDefault="00EE5037" w:rsidP="007C319A">
            <w:pPr>
              <w:numPr>
                <w:ilvl w:val="0"/>
                <w:numId w:val="22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 xml:space="preserve">Czy program nauczania uwzględnia </w:t>
            </w:r>
            <w:r w:rsidRPr="00D053D1">
              <w:rPr>
                <w:rFonts w:ascii="Arial" w:hAnsi="Arial" w:cs="Arial"/>
                <w:sz w:val="20"/>
                <w:szCs w:val="20"/>
              </w:rPr>
              <w:lastRenderedPageBreak/>
              <w:t xml:space="preserve">korelację </w:t>
            </w:r>
            <w:r w:rsidR="00482388" w:rsidRPr="00D053D1">
              <w:rPr>
                <w:rFonts w:ascii="Arial" w:hAnsi="Arial" w:cs="Arial"/>
                <w:sz w:val="20"/>
                <w:szCs w:val="20"/>
              </w:rPr>
              <w:t>między przedmiotową</w:t>
            </w:r>
            <w:r w:rsidRPr="00D053D1">
              <w:rPr>
                <w:rFonts w:ascii="Arial" w:hAnsi="Arial" w:cs="Arial"/>
                <w:sz w:val="20"/>
                <w:szCs w:val="20"/>
              </w:rPr>
              <w:t>?</w:t>
            </w:r>
          </w:p>
          <w:p w:rsidR="008900F9" w:rsidRDefault="00EE5037" w:rsidP="007C319A">
            <w:pPr>
              <w:numPr>
                <w:ilvl w:val="0"/>
                <w:numId w:val="22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 xml:space="preserve">Jak wygląda korelacja pomiędzy </w:t>
            </w:r>
            <w:r w:rsidR="00DB0BBB" w:rsidRPr="00D053D1">
              <w:rPr>
                <w:rFonts w:ascii="Arial" w:hAnsi="Arial" w:cs="Arial"/>
                <w:sz w:val="20"/>
                <w:szCs w:val="20"/>
              </w:rPr>
              <w:t>teoretyczn</w:t>
            </w:r>
            <w:r w:rsidR="00DB0BBB">
              <w:rPr>
                <w:rFonts w:ascii="Arial" w:hAnsi="Arial" w:cs="Arial"/>
                <w:sz w:val="20"/>
                <w:szCs w:val="20"/>
              </w:rPr>
              <w:t>ymi</w:t>
            </w:r>
            <w:r w:rsidR="00DB0BBB" w:rsidRPr="00D053D1">
              <w:rPr>
                <w:rFonts w:ascii="Arial" w:hAnsi="Arial" w:cs="Arial"/>
                <w:sz w:val="20"/>
                <w:szCs w:val="20"/>
              </w:rPr>
              <w:t xml:space="preserve"> przedmiot</w:t>
            </w:r>
            <w:r w:rsidR="00DB0BBB">
              <w:rPr>
                <w:rFonts w:ascii="Arial" w:hAnsi="Arial" w:cs="Arial"/>
                <w:sz w:val="20"/>
                <w:szCs w:val="20"/>
              </w:rPr>
              <w:t>ami</w:t>
            </w:r>
            <w:r w:rsidR="00DB0BBB" w:rsidRPr="00D053D1">
              <w:rPr>
                <w:rFonts w:ascii="Arial" w:hAnsi="Arial" w:cs="Arial"/>
                <w:sz w:val="20"/>
                <w:szCs w:val="20"/>
              </w:rPr>
              <w:t xml:space="preserve"> </w:t>
            </w:r>
            <w:r w:rsidR="00DB0BBB">
              <w:rPr>
                <w:rFonts w:ascii="Arial" w:hAnsi="Arial" w:cs="Arial"/>
                <w:sz w:val="20"/>
                <w:szCs w:val="20"/>
              </w:rPr>
              <w:t>zawodowymi i </w:t>
            </w:r>
            <w:r w:rsidR="00DB0BBB" w:rsidRPr="00D053D1">
              <w:rPr>
                <w:rFonts w:ascii="Arial" w:hAnsi="Arial" w:cs="Arial"/>
                <w:sz w:val="20"/>
                <w:szCs w:val="20"/>
              </w:rPr>
              <w:t>przedmiot</w:t>
            </w:r>
            <w:r w:rsidR="00DB0BBB">
              <w:rPr>
                <w:rFonts w:ascii="Arial" w:hAnsi="Arial" w:cs="Arial"/>
                <w:sz w:val="20"/>
                <w:szCs w:val="20"/>
              </w:rPr>
              <w:t>ami</w:t>
            </w:r>
            <w:r w:rsidR="00DB0BBB" w:rsidRPr="00D053D1">
              <w:rPr>
                <w:rFonts w:ascii="Arial" w:hAnsi="Arial" w:cs="Arial"/>
                <w:sz w:val="20"/>
                <w:szCs w:val="20"/>
              </w:rPr>
              <w:t xml:space="preserve"> </w:t>
            </w:r>
            <w:r w:rsidR="00DB0BBB">
              <w:rPr>
                <w:rFonts w:ascii="Arial" w:hAnsi="Arial" w:cs="Arial"/>
                <w:sz w:val="20"/>
                <w:szCs w:val="20"/>
              </w:rPr>
              <w:t>zawodowymi</w:t>
            </w:r>
            <w:r w:rsidR="00DB0BBB" w:rsidRPr="00D053D1">
              <w:rPr>
                <w:rFonts w:ascii="Arial" w:hAnsi="Arial" w:cs="Arial"/>
                <w:sz w:val="20"/>
                <w:szCs w:val="20"/>
              </w:rPr>
              <w:t xml:space="preserve"> </w:t>
            </w:r>
            <w:r w:rsidR="00DB0BBB">
              <w:rPr>
                <w:rFonts w:ascii="Arial" w:hAnsi="Arial" w:cs="Arial"/>
                <w:sz w:val="20"/>
                <w:szCs w:val="20"/>
              </w:rPr>
              <w:t xml:space="preserve">organizowanymi w formie zajęć </w:t>
            </w:r>
            <w:r w:rsidR="00DB0BBB" w:rsidRPr="00D053D1">
              <w:rPr>
                <w:rFonts w:ascii="Arial" w:hAnsi="Arial" w:cs="Arial"/>
                <w:sz w:val="20"/>
                <w:szCs w:val="20"/>
              </w:rPr>
              <w:t>praktyczn</w:t>
            </w:r>
            <w:r w:rsidR="00DB0BBB">
              <w:rPr>
                <w:rFonts w:ascii="Arial" w:hAnsi="Arial" w:cs="Arial"/>
                <w:sz w:val="20"/>
                <w:szCs w:val="20"/>
              </w:rPr>
              <w:t>ych</w:t>
            </w:r>
            <w:r w:rsidRPr="00D053D1">
              <w:rPr>
                <w:rFonts w:ascii="Arial" w:hAnsi="Arial" w:cs="Arial"/>
                <w:sz w:val="20"/>
                <w:szCs w:val="20"/>
              </w:rPr>
              <w:t>?</w:t>
            </w:r>
          </w:p>
        </w:tc>
        <w:tc>
          <w:tcPr>
            <w:tcW w:w="1216" w:type="pct"/>
          </w:tcPr>
          <w:p w:rsidR="00EE5037" w:rsidRPr="00D053D1" w:rsidRDefault="00EE5037" w:rsidP="003D3EB4">
            <w:pPr>
              <w:rPr>
                <w:rFonts w:ascii="Arial" w:hAnsi="Arial" w:cs="Arial"/>
                <w:sz w:val="20"/>
                <w:szCs w:val="20"/>
              </w:rPr>
            </w:pPr>
            <w:r w:rsidRPr="00D053D1">
              <w:rPr>
                <w:rFonts w:ascii="Arial" w:hAnsi="Arial" w:cs="Arial"/>
                <w:sz w:val="20"/>
                <w:szCs w:val="20"/>
              </w:rPr>
              <w:lastRenderedPageBreak/>
              <w:t>Program nauczania ułatwia uczenie się innych przedmiotów</w:t>
            </w:r>
            <w:r>
              <w:rPr>
                <w:rFonts w:ascii="Arial" w:hAnsi="Arial" w:cs="Arial"/>
                <w:sz w:val="20"/>
                <w:szCs w:val="20"/>
              </w:rPr>
              <w:t>.</w:t>
            </w:r>
          </w:p>
        </w:tc>
        <w:tc>
          <w:tcPr>
            <w:tcW w:w="832" w:type="pct"/>
          </w:tcPr>
          <w:p w:rsidR="008900F9" w:rsidRDefault="00EE5037" w:rsidP="007C319A">
            <w:pPr>
              <w:numPr>
                <w:ilvl w:val="0"/>
                <w:numId w:val="225"/>
              </w:numPr>
              <w:rPr>
                <w:rFonts w:ascii="Arial" w:hAnsi="Arial" w:cs="Arial"/>
                <w:color w:val="auto"/>
                <w:sz w:val="20"/>
                <w:szCs w:val="20"/>
              </w:rPr>
            </w:pPr>
            <w:r w:rsidRPr="001D7F45">
              <w:rPr>
                <w:rFonts w:ascii="Arial" w:hAnsi="Arial" w:cs="Arial"/>
                <w:color w:val="auto"/>
                <w:sz w:val="20"/>
                <w:szCs w:val="20"/>
              </w:rPr>
              <w:t xml:space="preserve">ankiety dla nauczycieli przedmiotów </w:t>
            </w:r>
            <w:r w:rsidR="00DB0BBB" w:rsidRPr="00D053D1">
              <w:rPr>
                <w:rFonts w:ascii="Arial" w:hAnsi="Arial" w:cs="Arial"/>
                <w:sz w:val="20"/>
                <w:szCs w:val="20"/>
              </w:rPr>
              <w:t>teoretyczn</w:t>
            </w:r>
            <w:r w:rsidR="00DB0BBB">
              <w:rPr>
                <w:rFonts w:ascii="Arial" w:hAnsi="Arial" w:cs="Arial"/>
                <w:sz w:val="20"/>
                <w:szCs w:val="20"/>
              </w:rPr>
              <w:t>ych</w:t>
            </w:r>
            <w:r w:rsidR="00DB0BBB" w:rsidRPr="00D053D1">
              <w:rPr>
                <w:rFonts w:ascii="Arial" w:hAnsi="Arial" w:cs="Arial"/>
                <w:sz w:val="20"/>
                <w:szCs w:val="20"/>
              </w:rPr>
              <w:t xml:space="preserve"> </w:t>
            </w:r>
            <w:r w:rsidR="00DB0BBB">
              <w:rPr>
                <w:rFonts w:ascii="Arial" w:hAnsi="Arial" w:cs="Arial"/>
                <w:sz w:val="20"/>
                <w:szCs w:val="20"/>
              </w:rPr>
              <w:t>przedmiotów</w:t>
            </w:r>
            <w:r w:rsidR="00DB0BBB" w:rsidRPr="00D053D1">
              <w:rPr>
                <w:rFonts w:ascii="Arial" w:hAnsi="Arial" w:cs="Arial"/>
                <w:sz w:val="20"/>
                <w:szCs w:val="20"/>
              </w:rPr>
              <w:t xml:space="preserve"> </w:t>
            </w:r>
            <w:r w:rsidR="00DB0BBB">
              <w:rPr>
                <w:rFonts w:ascii="Arial" w:hAnsi="Arial" w:cs="Arial"/>
                <w:sz w:val="20"/>
                <w:szCs w:val="20"/>
              </w:rPr>
              <w:t xml:space="preserve">zawodowych </w:t>
            </w:r>
            <w:r w:rsidR="00DB0BBB">
              <w:rPr>
                <w:rFonts w:ascii="Arial" w:hAnsi="Arial" w:cs="Arial"/>
                <w:sz w:val="20"/>
                <w:szCs w:val="20"/>
              </w:rPr>
              <w:lastRenderedPageBreak/>
              <w:t>i </w:t>
            </w:r>
            <w:r w:rsidR="00DB0BBB" w:rsidRPr="00D053D1">
              <w:rPr>
                <w:rFonts w:ascii="Arial" w:hAnsi="Arial" w:cs="Arial"/>
                <w:sz w:val="20"/>
                <w:szCs w:val="20"/>
              </w:rPr>
              <w:t>przedmiot</w:t>
            </w:r>
            <w:r w:rsidR="00DB0BBB">
              <w:rPr>
                <w:rFonts w:ascii="Arial" w:hAnsi="Arial" w:cs="Arial"/>
                <w:sz w:val="20"/>
                <w:szCs w:val="20"/>
              </w:rPr>
              <w:t>ów</w:t>
            </w:r>
            <w:r w:rsidR="00DB0BBB" w:rsidRPr="00D053D1">
              <w:rPr>
                <w:rFonts w:ascii="Arial" w:hAnsi="Arial" w:cs="Arial"/>
                <w:sz w:val="20"/>
                <w:szCs w:val="20"/>
              </w:rPr>
              <w:t xml:space="preserve"> </w:t>
            </w:r>
            <w:r w:rsidR="00DB0BBB">
              <w:rPr>
                <w:rFonts w:ascii="Arial" w:hAnsi="Arial" w:cs="Arial"/>
                <w:sz w:val="20"/>
                <w:szCs w:val="20"/>
              </w:rPr>
              <w:t>zawodowych</w:t>
            </w:r>
            <w:r w:rsidR="00DB0BBB" w:rsidRPr="00D053D1">
              <w:rPr>
                <w:rFonts w:ascii="Arial" w:hAnsi="Arial" w:cs="Arial"/>
                <w:sz w:val="20"/>
                <w:szCs w:val="20"/>
              </w:rPr>
              <w:t xml:space="preserve"> </w:t>
            </w:r>
            <w:r w:rsidR="00DB0BBB">
              <w:rPr>
                <w:rFonts w:ascii="Arial" w:hAnsi="Arial" w:cs="Arial"/>
                <w:sz w:val="20"/>
                <w:szCs w:val="20"/>
              </w:rPr>
              <w:t xml:space="preserve">organizowanych w formie zajęć </w:t>
            </w:r>
            <w:r w:rsidR="00DB0BBB" w:rsidRPr="00D053D1">
              <w:rPr>
                <w:rFonts w:ascii="Arial" w:hAnsi="Arial" w:cs="Arial"/>
                <w:sz w:val="20"/>
                <w:szCs w:val="20"/>
              </w:rPr>
              <w:t>praktyczn</w:t>
            </w:r>
            <w:r w:rsidR="00DB0BBB">
              <w:rPr>
                <w:rFonts w:ascii="Arial" w:hAnsi="Arial" w:cs="Arial"/>
                <w:sz w:val="20"/>
                <w:szCs w:val="20"/>
              </w:rPr>
              <w:t>ych</w:t>
            </w:r>
            <w:r w:rsidRPr="001D7F45">
              <w:rPr>
                <w:rFonts w:ascii="Arial" w:hAnsi="Arial" w:cs="Arial"/>
                <w:color w:val="auto"/>
                <w:sz w:val="20"/>
                <w:szCs w:val="20"/>
              </w:rPr>
              <w:t>, pracodawców;</w:t>
            </w:r>
          </w:p>
          <w:p w:rsidR="008900F9" w:rsidRDefault="00EE5037" w:rsidP="007C319A">
            <w:pPr>
              <w:numPr>
                <w:ilvl w:val="0"/>
                <w:numId w:val="225"/>
              </w:numPr>
              <w:rPr>
                <w:rFonts w:ascii="Arial" w:hAnsi="Arial" w:cs="Arial"/>
                <w:color w:val="auto"/>
                <w:sz w:val="20"/>
                <w:szCs w:val="20"/>
              </w:rPr>
            </w:pPr>
            <w:r w:rsidRPr="001D7F45">
              <w:rPr>
                <w:rFonts w:ascii="Arial" w:hAnsi="Arial" w:cs="Arial"/>
                <w:color w:val="auto"/>
                <w:sz w:val="20"/>
                <w:szCs w:val="20"/>
              </w:rPr>
              <w:t>próba celowa;</w:t>
            </w:r>
          </w:p>
          <w:p w:rsidR="008900F9" w:rsidRDefault="00EE5037" w:rsidP="007C319A">
            <w:pPr>
              <w:numPr>
                <w:ilvl w:val="0"/>
                <w:numId w:val="225"/>
              </w:numPr>
              <w:rPr>
                <w:rFonts w:ascii="Arial" w:hAnsi="Arial" w:cs="Arial"/>
                <w:color w:val="auto"/>
                <w:sz w:val="20"/>
                <w:szCs w:val="20"/>
              </w:rPr>
            </w:pPr>
            <w:r w:rsidRPr="00A674C8">
              <w:rPr>
                <w:rFonts w:ascii="Arial" w:hAnsi="Arial" w:cs="Arial"/>
                <w:color w:val="auto"/>
                <w:sz w:val="20"/>
                <w:szCs w:val="20"/>
              </w:rPr>
              <w:t>analiza dokumentacji.</w:t>
            </w:r>
          </w:p>
        </w:tc>
        <w:tc>
          <w:tcPr>
            <w:tcW w:w="623" w:type="pct"/>
            <w:gridSpan w:val="2"/>
          </w:tcPr>
          <w:p w:rsidR="00EE5037" w:rsidRDefault="00EE5037" w:rsidP="003D3EB4">
            <w:r w:rsidRPr="00604490">
              <w:rPr>
                <w:rFonts w:ascii="Arial" w:hAnsi="Arial" w:cs="Arial"/>
                <w:color w:val="auto"/>
                <w:sz w:val="20"/>
                <w:szCs w:val="20"/>
              </w:rPr>
              <w:lastRenderedPageBreak/>
              <w:t>ankiety wśród pracodawców przez cały rok szkolny,</w:t>
            </w:r>
            <w:r w:rsidR="00482388">
              <w:rPr>
                <w:rFonts w:ascii="Arial" w:hAnsi="Arial" w:cs="Arial"/>
                <w:color w:val="auto"/>
                <w:sz w:val="20"/>
                <w:szCs w:val="20"/>
              </w:rPr>
              <w:t xml:space="preserve"> </w:t>
            </w:r>
            <w:r w:rsidR="00482388" w:rsidRPr="00604490">
              <w:rPr>
                <w:rFonts w:ascii="Arial" w:hAnsi="Arial" w:cs="Arial"/>
                <w:color w:val="auto"/>
                <w:sz w:val="20"/>
                <w:szCs w:val="20"/>
              </w:rPr>
              <w:t>Analiza</w:t>
            </w:r>
            <w:r w:rsidR="00482388">
              <w:rPr>
                <w:rFonts w:ascii="Arial" w:hAnsi="Arial" w:cs="Arial"/>
                <w:color w:val="auto"/>
                <w:sz w:val="20"/>
                <w:szCs w:val="20"/>
              </w:rPr>
              <w:t xml:space="preserve"> na</w:t>
            </w:r>
            <w:r w:rsidR="001979D6">
              <w:rPr>
                <w:rFonts w:ascii="Arial" w:hAnsi="Arial" w:cs="Arial"/>
                <w:color w:val="auto"/>
                <w:sz w:val="20"/>
                <w:szCs w:val="20"/>
              </w:rPr>
              <w:t> </w:t>
            </w:r>
            <w:r w:rsidRPr="00604490">
              <w:rPr>
                <w:rFonts w:ascii="Arial" w:hAnsi="Arial" w:cs="Arial"/>
                <w:color w:val="auto"/>
                <w:sz w:val="20"/>
                <w:szCs w:val="20"/>
              </w:rPr>
              <w:t xml:space="preserve">koniec roku szkolnego </w:t>
            </w:r>
            <w:r w:rsidRPr="00604490">
              <w:rPr>
                <w:rFonts w:ascii="Arial" w:hAnsi="Arial" w:cs="Arial"/>
                <w:color w:val="auto"/>
                <w:sz w:val="20"/>
                <w:szCs w:val="20"/>
              </w:rPr>
              <w:lastRenderedPageBreak/>
              <w:t>poprzedzającego wprowadzenie programu</w:t>
            </w:r>
          </w:p>
        </w:tc>
      </w:tr>
      <w:tr w:rsidR="00EE5037" w:rsidRPr="00D053D1" w:rsidTr="00DB0BBB">
        <w:tc>
          <w:tcPr>
            <w:tcW w:w="881" w:type="pct"/>
          </w:tcPr>
          <w:p w:rsidR="00EE5037" w:rsidRPr="00D053D1" w:rsidRDefault="00EE5037" w:rsidP="003D3EB4">
            <w:pPr>
              <w:rPr>
                <w:rFonts w:ascii="Arial" w:hAnsi="Arial" w:cs="Arial"/>
                <w:sz w:val="20"/>
                <w:szCs w:val="20"/>
              </w:rPr>
            </w:pPr>
            <w:r w:rsidRPr="00D053D1">
              <w:rPr>
                <w:rFonts w:ascii="Arial" w:hAnsi="Arial" w:cs="Arial"/>
                <w:sz w:val="20"/>
                <w:szCs w:val="20"/>
              </w:rPr>
              <w:lastRenderedPageBreak/>
              <w:t>Trafność doboru materiału nauczania, metod, środków dydaktycznych, form organizacyjnych ze względu</w:t>
            </w:r>
            <w:r w:rsidR="001979D6">
              <w:rPr>
                <w:rFonts w:ascii="Arial" w:hAnsi="Arial" w:cs="Arial"/>
                <w:sz w:val="20"/>
                <w:szCs w:val="20"/>
              </w:rPr>
              <w:t xml:space="preserve"> na </w:t>
            </w:r>
            <w:r w:rsidRPr="00D053D1">
              <w:rPr>
                <w:rFonts w:ascii="Arial" w:hAnsi="Arial" w:cs="Arial"/>
                <w:sz w:val="20"/>
                <w:szCs w:val="20"/>
              </w:rPr>
              <w:t>przyjęte cele,</w:t>
            </w:r>
          </w:p>
          <w:p w:rsidR="00EE5037" w:rsidRPr="00D053D1" w:rsidRDefault="00EE5037" w:rsidP="003D3EB4">
            <w:pPr>
              <w:rPr>
                <w:rFonts w:ascii="Arial" w:hAnsi="Arial" w:cs="Arial"/>
                <w:sz w:val="20"/>
                <w:szCs w:val="20"/>
              </w:rPr>
            </w:pPr>
          </w:p>
        </w:tc>
        <w:tc>
          <w:tcPr>
            <w:tcW w:w="1448" w:type="pct"/>
          </w:tcPr>
          <w:p w:rsidR="008900F9" w:rsidRDefault="00EE5037" w:rsidP="007C319A">
            <w:pPr>
              <w:numPr>
                <w:ilvl w:val="0"/>
                <w:numId w:val="22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Jaki jest stan wiedzy uczniów</w:t>
            </w:r>
            <w:r w:rsidR="009842C9">
              <w:rPr>
                <w:rFonts w:ascii="Arial" w:hAnsi="Arial" w:cs="Arial"/>
                <w:sz w:val="20"/>
                <w:szCs w:val="20"/>
              </w:rPr>
              <w:t xml:space="preserve"> z </w:t>
            </w:r>
            <w:r w:rsidRPr="00D053D1">
              <w:rPr>
                <w:rFonts w:ascii="Arial" w:hAnsi="Arial" w:cs="Arial"/>
                <w:sz w:val="20"/>
                <w:szCs w:val="20"/>
              </w:rPr>
              <w:t>treści bazowych dla przedmiotu przed</w:t>
            </w:r>
            <w:r>
              <w:rPr>
                <w:rFonts w:ascii="Arial" w:hAnsi="Arial" w:cs="Arial"/>
                <w:sz w:val="20"/>
                <w:szCs w:val="20"/>
              </w:rPr>
              <w:t xml:space="preserve"> rozpoczęciem </w:t>
            </w:r>
            <w:r w:rsidRPr="00D053D1">
              <w:rPr>
                <w:rFonts w:ascii="Arial" w:hAnsi="Arial" w:cs="Arial"/>
                <w:sz w:val="20"/>
                <w:szCs w:val="20"/>
              </w:rPr>
              <w:t>wdrażania programu?</w:t>
            </w:r>
          </w:p>
          <w:p w:rsidR="008900F9" w:rsidRDefault="00EE5037" w:rsidP="007C319A">
            <w:pPr>
              <w:numPr>
                <w:ilvl w:val="0"/>
                <w:numId w:val="22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cele nauczania zostały poprawnie sformułowane?</w:t>
            </w:r>
          </w:p>
          <w:p w:rsidR="008900F9" w:rsidRDefault="00EE5037" w:rsidP="007C319A">
            <w:pPr>
              <w:numPr>
                <w:ilvl w:val="0"/>
                <w:numId w:val="22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cele nauczania odpowiadają opisanym treściom programowym?</w:t>
            </w:r>
          </w:p>
          <w:p w:rsidR="008900F9" w:rsidRDefault="00EE5037" w:rsidP="007C319A">
            <w:pPr>
              <w:numPr>
                <w:ilvl w:val="0"/>
                <w:numId w:val="22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Pr>
                <w:rFonts w:ascii="Arial" w:hAnsi="Arial" w:cs="Arial"/>
                <w:sz w:val="20"/>
                <w:szCs w:val="20"/>
              </w:rPr>
              <w:t>Jakie formy, metody</w:t>
            </w:r>
            <w:r w:rsidR="00482388">
              <w:rPr>
                <w:rFonts w:ascii="Arial" w:hAnsi="Arial" w:cs="Arial"/>
                <w:sz w:val="20"/>
                <w:szCs w:val="20"/>
              </w:rPr>
              <w:t xml:space="preserve"> </w:t>
            </w:r>
            <w:r w:rsidR="00DD462F">
              <w:rPr>
                <w:rFonts w:ascii="Arial" w:hAnsi="Arial" w:cs="Arial"/>
                <w:sz w:val="20"/>
                <w:szCs w:val="20"/>
              </w:rPr>
              <w:t>i </w:t>
            </w:r>
            <w:r>
              <w:rPr>
                <w:rFonts w:ascii="Arial" w:hAnsi="Arial" w:cs="Arial"/>
                <w:sz w:val="20"/>
                <w:szCs w:val="20"/>
              </w:rPr>
              <w:t>strategie są lub mogą być skuteczne w osiąganiu efektów kształcenia oraz atrakcyjne dla uczniów?</w:t>
            </w:r>
          </w:p>
          <w:p w:rsidR="008900F9" w:rsidRDefault="00EE5037" w:rsidP="007C319A">
            <w:pPr>
              <w:numPr>
                <w:ilvl w:val="0"/>
                <w:numId w:val="22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dobór metod nauczania pozwoli</w:t>
            </w:r>
            <w:r w:rsidR="001979D6">
              <w:rPr>
                <w:rFonts w:ascii="Arial" w:hAnsi="Arial" w:cs="Arial"/>
                <w:sz w:val="20"/>
                <w:szCs w:val="20"/>
              </w:rPr>
              <w:t xml:space="preserve"> na </w:t>
            </w:r>
            <w:r w:rsidRPr="00D053D1">
              <w:rPr>
                <w:rFonts w:ascii="Arial" w:hAnsi="Arial" w:cs="Arial"/>
                <w:sz w:val="20"/>
                <w:szCs w:val="20"/>
              </w:rPr>
              <w:t>osiągnięcie celu?</w:t>
            </w:r>
          </w:p>
          <w:p w:rsidR="008900F9" w:rsidRDefault="00EE5037" w:rsidP="007C319A">
            <w:pPr>
              <w:numPr>
                <w:ilvl w:val="0"/>
                <w:numId w:val="22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zaproponowane metody umożliwiają realizację treści?</w:t>
            </w:r>
          </w:p>
          <w:p w:rsidR="008900F9" w:rsidRDefault="00EE5037" w:rsidP="007C319A">
            <w:pPr>
              <w:numPr>
                <w:ilvl w:val="0"/>
                <w:numId w:val="22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dobór środków dydaktycznych pozwoli</w:t>
            </w:r>
            <w:r w:rsidR="001979D6">
              <w:rPr>
                <w:rFonts w:ascii="Arial" w:hAnsi="Arial" w:cs="Arial"/>
                <w:sz w:val="20"/>
                <w:szCs w:val="20"/>
              </w:rPr>
              <w:t xml:space="preserve"> na </w:t>
            </w:r>
            <w:r w:rsidRPr="00D053D1">
              <w:rPr>
                <w:rFonts w:ascii="Arial" w:hAnsi="Arial" w:cs="Arial"/>
                <w:sz w:val="20"/>
                <w:szCs w:val="20"/>
              </w:rPr>
              <w:t>osiągniecie celu?</w:t>
            </w:r>
          </w:p>
        </w:tc>
        <w:tc>
          <w:tcPr>
            <w:tcW w:w="1216" w:type="pct"/>
          </w:tcPr>
          <w:p w:rsidR="00EE5037" w:rsidRPr="00D053D1" w:rsidRDefault="00EE5037" w:rsidP="003D3EB4">
            <w:pPr>
              <w:rPr>
                <w:rFonts w:ascii="Arial" w:hAnsi="Arial" w:cs="Arial"/>
                <w:sz w:val="20"/>
                <w:szCs w:val="20"/>
              </w:rPr>
            </w:pPr>
            <w:r w:rsidRPr="00D053D1">
              <w:rPr>
                <w:rFonts w:ascii="Arial" w:hAnsi="Arial" w:cs="Arial"/>
                <w:sz w:val="20"/>
                <w:szCs w:val="20"/>
              </w:rPr>
              <w:t>Materiał nauczania, zastosowane metod</w:t>
            </w:r>
            <w:r>
              <w:rPr>
                <w:rFonts w:ascii="Arial" w:hAnsi="Arial" w:cs="Arial"/>
                <w:sz w:val="20"/>
                <w:szCs w:val="20"/>
              </w:rPr>
              <w:t>y</w:t>
            </w:r>
            <w:r w:rsidR="00DD462F">
              <w:rPr>
                <w:rFonts w:ascii="Arial" w:hAnsi="Arial" w:cs="Arial"/>
                <w:sz w:val="20"/>
                <w:szCs w:val="20"/>
              </w:rPr>
              <w:t xml:space="preserve"> i </w:t>
            </w:r>
            <w:r>
              <w:rPr>
                <w:rFonts w:ascii="Arial" w:hAnsi="Arial" w:cs="Arial"/>
                <w:sz w:val="20"/>
                <w:szCs w:val="20"/>
              </w:rPr>
              <w:t xml:space="preserve">dobór środków dydaktycznych </w:t>
            </w:r>
            <w:r w:rsidRPr="00D053D1">
              <w:rPr>
                <w:rFonts w:ascii="Arial" w:hAnsi="Arial" w:cs="Arial"/>
                <w:sz w:val="20"/>
                <w:szCs w:val="20"/>
              </w:rPr>
              <w:t>wspomaga przygotowanie ucznia</w:t>
            </w:r>
            <w:r w:rsidR="001979D6">
              <w:rPr>
                <w:rFonts w:ascii="Arial" w:hAnsi="Arial" w:cs="Arial"/>
                <w:sz w:val="20"/>
                <w:szCs w:val="20"/>
              </w:rPr>
              <w:t xml:space="preserve"> do </w:t>
            </w:r>
            <w:r w:rsidRPr="00D053D1">
              <w:rPr>
                <w:rFonts w:ascii="Arial" w:hAnsi="Arial" w:cs="Arial"/>
                <w:sz w:val="20"/>
                <w:szCs w:val="20"/>
              </w:rPr>
              <w:t>zdania egzaminu zawodowego</w:t>
            </w:r>
            <w:r>
              <w:rPr>
                <w:rFonts w:ascii="Arial" w:hAnsi="Arial" w:cs="Arial"/>
                <w:sz w:val="20"/>
                <w:szCs w:val="20"/>
              </w:rPr>
              <w:t>.</w:t>
            </w:r>
          </w:p>
        </w:tc>
        <w:tc>
          <w:tcPr>
            <w:tcW w:w="832" w:type="pct"/>
          </w:tcPr>
          <w:p w:rsidR="008900F9" w:rsidRDefault="00EE5037" w:rsidP="007C319A">
            <w:pPr>
              <w:numPr>
                <w:ilvl w:val="0"/>
                <w:numId w:val="225"/>
              </w:numPr>
              <w:rPr>
                <w:rFonts w:ascii="Arial" w:hAnsi="Arial" w:cs="Arial"/>
                <w:color w:val="auto"/>
                <w:sz w:val="20"/>
                <w:szCs w:val="20"/>
              </w:rPr>
            </w:pPr>
            <w:r w:rsidRPr="001D7F45">
              <w:rPr>
                <w:rFonts w:ascii="Arial" w:hAnsi="Arial" w:cs="Arial"/>
                <w:color w:val="auto"/>
                <w:sz w:val="20"/>
                <w:szCs w:val="20"/>
              </w:rPr>
              <w:t xml:space="preserve">ankiety dla nauczycieli </w:t>
            </w:r>
            <w:r w:rsidR="00DB0BBB" w:rsidRPr="00D053D1">
              <w:rPr>
                <w:rFonts w:ascii="Arial" w:hAnsi="Arial" w:cs="Arial"/>
                <w:sz w:val="20"/>
                <w:szCs w:val="20"/>
              </w:rPr>
              <w:t>teoretyczn</w:t>
            </w:r>
            <w:r w:rsidR="00DB0BBB">
              <w:rPr>
                <w:rFonts w:ascii="Arial" w:hAnsi="Arial" w:cs="Arial"/>
                <w:sz w:val="20"/>
                <w:szCs w:val="20"/>
              </w:rPr>
              <w:t>ych</w:t>
            </w:r>
            <w:r w:rsidR="00DB0BBB" w:rsidRPr="00D053D1">
              <w:rPr>
                <w:rFonts w:ascii="Arial" w:hAnsi="Arial" w:cs="Arial"/>
                <w:sz w:val="20"/>
                <w:szCs w:val="20"/>
              </w:rPr>
              <w:t xml:space="preserve"> </w:t>
            </w:r>
            <w:r w:rsidR="00DB0BBB">
              <w:rPr>
                <w:rFonts w:ascii="Arial" w:hAnsi="Arial" w:cs="Arial"/>
                <w:sz w:val="20"/>
                <w:szCs w:val="20"/>
              </w:rPr>
              <w:t>przedmiotów</w:t>
            </w:r>
            <w:r w:rsidR="00DB0BBB" w:rsidRPr="00D053D1">
              <w:rPr>
                <w:rFonts w:ascii="Arial" w:hAnsi="Arial" w:cs="Arial"/>
                <w:sz w:val="20"/>
                <w:szCs w:val="20"/>
              </w:rPr>
              <w:t xml:space="preserve"> </w:t>
            </w:r>
            <w:r w:rsidR="00DB0BBB">
              <w:rPr>
                <w:rFonts w:ascii="Arial" w:hAnsi="Arial" w:cs="Arial"/>
                <w:sz w:val="20"/>
                <w:szCs w:val="20"/>
              </w:rPr>
              <w:t>zawodowych i </w:t>
            </w:r>
            <w:r w:rsidR="00DB0BBB" w:rsidRPr="00D053D1">
              <w:rPr>
                <w:rFonts w:ascii="Arial" w:hAnsi="Arial" w:cs="Arial"/>
                <w:sz w:val="20"/>
                <w:szCs w:val="20"/>
              </w:rPr>
              <w:t>przedmiot</w:t>
            </w:r>
            <w:r w:rsidR="00DB0BBB">
              <w:rPr>
                <w:rFonts w:ascii="Arial" w:hAnsi="Arial" w:cs="Arial"/>
                <w:sz w:val="20"/>
                <w:szCs w:val="20"/>
              </w:rPr>
              <w:t>ów</w:t>
            </w:r>
            <w:r w:rsidR="00DB0BBB" w:rsidRPr="00D053D1">
              <w:rPr>
                <w:rFonts w:ascii="Arial" w:hAnsi="Arial" w:cs="Arial"/>
                <w:sz w:val="20"/>
                <w:szCs w:val="20"/>
              </w:rPr>
              <w:t xml:space="preserve"> </w:t>
            </w:r>
            <w:r w:rsidR="00DB0BBB">
              <w:rPr>
                <w:rFonts w:ascii="Arial" w:hAnsi="Arial" w:cs="Arial"/>
                <w:sz w:val="20"/>
                <w:szCs w:val="20"/>
              </w:rPr>
              <w:t>zawodowych</w:t>
            </w:r>
            <w:r w:rsidR="00DB0BBB" w:rsidRPr="00D053D1">
              <w:rPr>
                <w:rFonts w:ascii="Arial" w:hAnsi="Arial" w:cs="Arial"/>
                <w:sz w:val="20"/>
                <w:szCs w:val="20"/>
              </w:rPr>
              <w:t xml:space="preserve"> </w:t>
            </w:r>
            <w:r w:rsidR="00DB0BBB">
              <w:rPr>
                <w:rFonts w:ascii="Arial" w:hAnsi="Arial" w:cs="Arial"/>
                <w:sz w:val="20"/>
                <w:szCs w:val="20"/>
              </w:rPr>
              <w:t xml:space="preserve">organizowanych w formie zajęć </w:t>
            </w:r>
            <w:r w:rsidR="00DB0BBB" w:rsidRPr="00D053D1">
              <w:rPr>
                <w:rFonts w:ascii="Arial" w:hAnsi="Arial" w:cs="Arial"/>
                <w:sz w:val="20"/>
                <w:szCs w:val="20"/>
              </w:rPr>
              <w:t>praktyczn</w:t>
            </w:r>
            <w:r w:rsidR="00DB0BBB">
              <w:rPr>
                <w:rFonts w:ascii="Arial" w:hAnsi="Arial" w:cs="Arial"/>
                <w:sz w:val="20"/>
                <w:szCs w:val="20"/>
              </w:rPr>
              <w:t>ych</w:t>
            </w:r>
            <w:r w:rsidRPr="001D7F45">
              <w:rPr>
                <w:rFonts w:ascii="Arial" w:hAnsi="Arial" w:cs="Arial"/>
                <w:color w:val="auto"/>
                <w:sz w:val="20"/>
                <w:szCs w:val="20"/>
              </w:rPr>
              <w:t>, pracodawców;</w:t>
            </w:r>
          </w:p>
          <w:p w:rsidR="008900F9" w:rsidRDefault="00EE5037" w:rsidP="007C319A">
            <w:pPr>
              <w:numPr>
                <w:ilvl w:val="0"/>
                <w:numId w:val="225"/>
              </w:numPr>
              <w:rPr>
                <w:rFonts w:ascii="Arial" w:hAnsi="Arial" w:cs="Arial"/>
                <w:color w:val="auto"/>
                <w:sz w:val="20"/>
                <w:szCs w:val="20"/>
              </w:rPr>
            </w:pPr>
            <w:r w:rsidRPr="001D7F45">
              <w:rPr>
                <w:rFonts w:ascii="Arial" w:hAnsi="Arial" w:cs="Arial"/>
                <w:color w:val="auto"/>
                <w:sz w:val="20"/>
                <w:szCs w:val="20"/>
              </w:rPr>
              <w:t>próba celowa;</w:t>
            </w:r>
          </w:p>
          <w:p w:rsidR="008900F9" w:rsidRDefault="00EE5037" w:rsidP="007C319A">
            <w:pPr>
              <w:numPr>
                <w:ilvl w:val="0"/>
                <w:numId w:val="225"/>
              </w:numPr>
              <w:rPr>
                <w:rFonts w:ascii="Arial" w:hAnsi="Arial" w:cs="Arial"/>
                <w:color w:val="auto"/>
                <w:sz w:val="20"/>
                <w:szCs w:val="20"/>
              </w:rPr>
            </w:pPr>
            <w:r w:rsidRPr="00C44D0A">
              <w:rPr>
                <w:rFonts w:ascii="Arial" w:hAnsi="Arial" w:cs="Arial"/>
                <w:color w:val="auto"/>
                <w:sz w:val="20"/>
                <w:szCs w:val="20"/>
              </w:rPr>
              <w:t>analiza dokumentacji.</w:t>
            </w:r>
          </w:p>
        </w:tc>
        <w:tc>
          <w:tcPr>
            <w:tcW w:w="623" w:type="pct"/>
            <w:gridSpan w:val="2"/>
          </w:tcPr>
          <w:p w:rsidR="00EE5037" w:rsidRPr="00D053D1" w:rsidRDefault="00EE5037" w:rsidP="003D3EB4">
            <w:pPr>
              <w:rPr>
                <w:rFonts w:ascii="Arial" w:hAnsi="Arial" w:cs="Arial"/>
                <w:sz w:val="20"/>
                <w:szCs w:val="20"/>
              </w:rPr>
            </w:pPr>
            <w:r w:rsidRPr="001D7F45">
              <w:rPr>
                <w:rFonts w:ascii="Arial" w:hAnsi="Arial" w:cs="Arial"/>
                <w:color w:val="auto"/>
                <w:sz w:val="20"/>
                <w:szCs w:val="20"/>
              </w:rPr>
              <w:t>Przeprowadzenie a koniec roku szkolnego poprzedzającego wprowadzenie programu</w:t>
            </w:r>
          </w:p>
        </w:tc>
      </w:tr>
      <w:tr w:rsidR="00EE5037" w:rsidRPr="00D053D1" w:rsidTr="00DB0BBB">
        <w:tc>
          <w:tcPr>
            <w:tcW w:w="881" w:type="pct"/>
          </w:tcPr>
          <w:p w:rsidR="00EE5037" w:rsidRPr="00D053D1" w:rsidRDefault="00EE5037" w:rsidP="003D3EB4">
            <w:pPr>
              <w:rPr>
                <w:rFonts w:ascii="Arial" w:hAnsi="Arial" w:cs="Arial"/>
                <w:sz w:val="20"/>
                <w:szCs w:val="20"/>
              </w:rPr>
            </w:pPr>
            <w:r w:rsidRPr="00D053D1">
              <w:rPr>
                <w:rFonts w:ascii="Arial" w:hAnsi="Arial" w:cs="Arial"/>
                <w:sz w:val="20"/>
                <w:szCs w:val="20"/>
              </w:rPr>
              <w:t>Stopień trudności programu</w:t>
            </w:r>
            <w:r w:rsidR="009842C9">
              <w:rPr>
                <w:rFonts w:ascii="Arial" w:hAnsi="Arial" w:cs="Arial"/>
                <w:sz w:val="20"/>
                <w:szCs w:val="20"/>
              </w:rPr>
              <w:t xml:space="preserve"> z </w:t>
            </w:r>
            <w:r w:rsidRPr="00D053D1">
              <w:rPr>
                <w:rFonts w:ascii="Arial" w:hAnsi="Arial" w:cs="Arial"/>
                <w:sz w:val="20"/>
                <w:szCs w:val="20"/>
              </w:rPr>
              <w:t>pozycji ucznia</w:t>
            </w:r>
          </w:p>
        </w:tc>
        <w:tc>
          <w:tcPr>
            <w:tcW w:w="1448" w:type="pct"/>
          </w:tcPr>
          <w:p w:rsidR="008900F9" w:rsidRDefault="00EE5037" w:rsidP="007C319A">
            <w:pPr>
              <w:numPr>
                <w:ilvl w:val="0"/>
                <w:numId w:val="223"/>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program nie jest przeładowany, trudny?</w:t>
            </w:r>
          </w:p>
          <w:p w:rsidR="008900F9" w:rsidRDefault="00EE5037" w:rsidP="007C319A">
            <w:pPr>
              <w:pStyle w:val="Akapitzlist"/>
              <w:numPr>
                <w:ilvl w:val="0"/>
                <w:numId w:val="22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053D1">
              <w:rPr>
                <w:rFonts w:ascii="Arial" w:hAnsi="Arial" w:cs="Arial"/>
                <w:sz w:val="20"/>
                <w:szCs w:val="20"/>
              </w:rPr>
              <w:t>Czy jego realizacja nie powoduje negatywnych skutków ubocznych?</w:t>
            </w:r>
          </w:p>
          <w:p w:rsidR="008900F9" w:rsidRDefault="00EE5037" w:rsidP="007C319A">
            <w:pPr>
              <w:pStyle w:val="Akapitzlist"/>
              <w:numPr>
                <w:ilvl w:val="0"/>
                <w:numId w:val="22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D7F45">
              <w:rPr>
                <w:rFonts w:ascii="Arial" w:hAnsi="Arial" w:cs="Arial"/>
                <w:color w:val="auto"/>
                <w:sz w:val="20"/>
                <w:szCs w:val="20"/>
              </w:rPr>
              <w:t>Czy program nauczania rozwija zainteresowania uczniów?</w:t>
            </w:r>
          </w:p>
          <w:p w:rsidR="008900F9" w:rsidRDefault="00EE5037" w:rsidP="007C319A">
            <w:pPr>
              <w:pStyle w:val="Akapitzlist"/>
              <w:numPr>
                <w:ilvl w:val="0"/>
                <w:numId w:val="22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D7F45">
              <w:rPr>
                <w:rFonts w:ascii="Arial" w:hAnsi="Arial" w:cs="Arial"/>
                <w:color w:val="auto"/>
                <w:sz w:val="20"/>
                <w:szCs w:val="20"/>
              </w:rPr>
              <w:t>Czy program można uatrakcyjnić</w:t>
            </w:r>
            <w:r w:rsidR="00DD462F">
              <w:rPr>
                <w:rFonts w:ascii="Arial" w:hAnsi="Arial" w:cs="Arial"/>
                <w:color w:val="auto"/>
                <w:sz w:val="20"/>
                <w:szCs w:val="20"/>
              </w:rPr>
              <w:t xml:space="preserve"> i </w:t>
            </w:r>
            <w:r w:rsidRPr="001D7F45">
              <w:rPr>
                <w:rFonts w:ascii="Arial" w:hAnsi="Arial" w:cs="Arial"/>
                <w:color w:val="auto"/>
                <w:sz w:val="20"/>
                <w:szCs w:val="20"/>
              </w:rPr>
              <w:t>dostosować</w:t>
            </w:r>
            <w:r w:rsidR="001979D6">
              <w:rPr>
                <w:rFonts w:ascii="Arial" w:hAnsi="Arial" w:cs="Arial"/>
                <w:color w:val="auto"/>
                <w:sz w:val="20"/>
                <w:szCs w:val="20"/>
              </w:rPr>
              <w:t xml:space="preserve"> do </w:t>
            </w:r>
            <w:r w:rsidRPr="001D7F45">
              <w:rPr>
                <w:rFonts w:ascii="Arial" w:hAnsi="Arial" w:cs="Arial"/>
                <w:color w:val="auto"/>
                <w:sz w:val="20"/>
                <w:szCs w:val="20"/>
              </w:rPr>
              <w:t>potrzeb szkoły?</w:t>
            </w:r>
          </w:p>
          <w:p w:rsidR="00EE5037" w:rsidRPr="00C44D0A" w:rsidRDefault="00EE5037" w:rsidP="003D3EB4">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EE5037" w:rsidRPr="00D053D1" w:rsidRDefault="00EE5037" w:rsidP="003D3EB4">
            <w:pPr>
              <w:rPr>
                <w:rFonts w:ascii="Arial" w:hAnsi="Arial" w:cs="Arial"/>
                <w:sz w:val="20"/>
                <w:szCs w:val="20"/>
              </w:rPr>
            </w:pPr>
          </w:p>
        </w:tc>
        <w:tc>
          <w:tcPr>
            <w:tcW w:w="1216" w:type="pct"/>
          </w:tcPr>
          <w:p w:rsidR="00EE5037" w:rsidRPr="00D053D1" w:rsidRDefault="00EE5037" w:rsidP="003D3EB4">
            <w:pPr>
              <w:rPr>
                <w:rFonts w:ascii="Arial" w:hAnsi="Arial" w:cs="Arial"/>
                <w:sz w:val="20"/>
                <w:szCs w:val="20"/>
              </w:rPr>
            </w:pPr>
            <w:r w:rsidRPr="00D053D1">
              <w:rPr>
                <w:rFonts w:ascii="Arial" w:hAnsi="Arial" w:cs="Arial"/>
                <w:sz w:val="20"/>
                <w:szCs w:val="20"/>
              </w:rPr>
              <w:t>Program nauczania jest atrakcyjny dla ucznia</w:t>
            </w:r>
            <w:r w:rsidR="00DD462F">
              <w:rPr>
                <w:rFonts w:ascii="Arial" w:hAnsi="Arial" w:cs="Arial"/>
                <w:sz w:val="20"/>
                <w:szCs w:val="20"/>
              </w:rPr>
              <w:t xml:space="preserve"> i </w:t>
            </w:r>
            <w:r w:rsidRPr="00D053D1">
              <w:rPr>
                <w:rFonts w:ascii="Arial" w:hAnsi="Arial" w:cs="Arial"/>
                <w:sz w:val="20"/>
                <w:szCs w:val="20"/>
              </w:rPr>
              <w:t>rozwija jego zainteresowania</w:t>
            </w:r>
            <w:r>
              <w:rPr>
                <w:rFonts w:ascii="Arial" w:hAnsi="Arial" w:cs="Arial"/>
                <w:sz w:val="20"/>
                <w:szCs w:val="20"/>
              </w:rPr>
              <w:t>.</w:t>
            </w:r>
          </w:p>
        </w:tc>
        <w:tc>
          <w:tcPr>
            <w:tcW w:w="832" w:type="pct"/>
          </w:tcPr>
          <w:p w:rsidR="008900F9" w:rsidRDefault="00EE5037" w:rsidP="007C319A">
            <w:pPr>
              <w:numPr>
                <w:ilvl w:val="0"/>
                <w:numId w:val="225"/>
              </w:numPr>
              <w:rPr>
                <w:rFonts w:ascii="Arial" w:hAnsi="Arial" w:cs="Arial"/>
                <w:color w:val="auto"/>
                <w:sz w:val="20"/>
                <w:szCs w:val="20"/>
              </w:rPr>
            </w:pPr>
            <w:r w:rsidRPr="001D7F45">
              <w:rPr>
                <w:rFonts w:ascii="Arial" w:hAnsi="Arial" w:cs="Arial"/>
                <w:color w:val="auto"/>
                <w:sz w:val="20"/>
                <w:szCs w:val="20"/>
              </w:rPr>
              <w:t xml:space="preserve">ankiety dla nauczycieli </w:t>
            </w:r>
            <w:r w:rsidR="00DB0BBB">
              <w:rPr>
                <w:rFonts w:ascii="Arial" w:hAnsi="Arial" w:cs="Arial"/>
                <w:color w:val="auto"/>
                <w:sz w:val="20"/>
                <w:szCs w:val="20"/>
              </w:rPr>
              <w:t xml:space="preserve">teoretycznych </w:t>
            </w:r>
            <w:r w:rsidRPr="001D7F45">
              <w:rPr>
                <w:rFonts w:ascii="Arial" w:hAnsi="Arial" w:cs="Arial"/>
                <w:color w:val="auto"/>
                <w:sz w:val="20"/>
                <w:szCs w:val="20"/>
              </w:rPr>
              <w:t>przedmiotów zawodowych teoretycznych</w:t>
            </w:r>
            <w:r w:rsidR="00DD462F">
              <w:rPr>
                <w:rFonts w:ascii="Arial" w:hAnsi="Arial" w:cs="Arial"/>
                <w:color w:val="auto"/>
                <w:sz w:val="20"/>
                <w:szCs w:val="20"/>
              </w:rPr>
              <w:t xml:space="preserve"> i </w:t>
            </w:r>
            <w:r w:rsidRPr="001D7F45">
              <w:rPr>
                <w:rFonts w:ascii="Arial" w:hAnsi="Arial" w:cs="Arial"/>
                <w:color w:val="auto"/>
                <w:sz w:val="20"/>
                <w:szCs w:val="20"/>
              </w:rPr>
              <w:t>praktycznych, pracodawców;</w:t>
            </w:r>
          </w:p>
          <w:p w:rsidR="008900F9" w:rsidRDefault="00EE5037" w:rsidP="007C319A">
            <w:pPr>
              <w:numPr>
                <w:ilvl w:val="0"/>
                <w:numId w:val="225"/>
              </w:numPr>
              <w:rPr>
                <w:rFonts w:ascii="Arial" w:hAnsi="Arial" w:cs="Arial"/>
                <w:color w:val="auto"/>
                <w:sz w:val="20"/>
                <w:szCs w:val="20"/>
              </w:rPr>
            </w:pPr>
            <w:r w:rsidRPr="001D7F45">
              <w:rPr>
                <w:rFonts w:ascii="Arial" w:hAnsi="Arial" w:cs="Arial"/>
                <w:color w:val="auto"/>
                <w:sz w:val="20"/>
                <w:szCs w:val="20"/>
              </w:rPr>
              <w:t>ankiety dla uczniów;</w:t>
            </w:r>
          </w:p>
          <w:p w:rsidR="008900F9" w:rsidRDefault="00EE5037" w:rsidP="007C319A">
            <w:pPr>
              <w:numPr>
                <w:ilvl w:val="0"/>
                <w:numId w:val="225"/>
              </w:numPr>
              <w:rPr>
                <w:rFonts w:ascii="Arial" w:hAnsi="Arial" w:cs="Arial"/>
                <w:color w:val="auto"/>
                <w:sz w:val="20"/>
                <w:szCs w:val="20"/>
              </w:rPr>
            </w:pPr>
            <w:r w:rsidRPr="001D7F45">
              <w:rPr>
                <w:rFonts w:ascii="Arial" w:hAnsi="Arial" w:cs="Arial"/>
                <w:color w:val="auto"/>
                <w:sz w:val="20"/>
                <w:szCs w:val="20"/>
              </w:rPr>
              <w:t>próba celowa;</w:t>
            </w:r>
          </w:p>
          <w:p w:rsidR="008900F9" w:rsidRDefault="00EE5037" w:rsidP="007C319A">
            <w:pPr>
              <w:numPr>
                <w:ilvl w:val="0"/>
                <w:numId w:val="225"/>
              </w:numPr>
              <w:rPr>
                <w:rFonts w:ascii="Arial" w:hAnsi="Arial" w:cs="Arial"/>
                <w:color w:val="auto"/>
                <w:sz w:val="20"/>
                <w:szCs w:val="20"/>
              </w:rPr>
            </w:pPr>
            <w:r w:rsidRPr="001D7F45">
              <w:rPr>
                <w:rFonts w:ascii="Arial" w:hAnsi="Arial" w:cs="Arial"/>
                <w:color w:val="auto"/>
                <w:sz w:val="20"/>
                <w:szCs w:val="20"/>
              </w:rPr>
              <w:t>wywiad;</w:t>
            </w:r>
          </w:p>
          <w:p w:rsidR="008900F9" w:rsidRDefault="00EE5037" w:rsidP="007C319A">
            <w:pPr>
              <w:numPr>
                <w:ilvl w:val="0"/>
                <w:numId w:val="225"/>
              </w:numPr>
              <w:rPr>
                <w:rFonts w:ascii="Arial" w:hAnsi="Arial" w:cs="Arial"/>
                <w:color w:val="auto"/>
                <w:sz w:val="20"/>
                <w:szCs w:val="20"/>
              </w:rPr>
            </w:pPr>
            <w:r w:rsidRPr="00C44D0A">
              <w:rPr>
                <w:rFonts w:ascii="Arial" w:hAnsi="Arial" w:cs="Arial"/>
                <w:color w:val="auto"/>
                <w:sz w:val="20"/>
                <w:szCs w:val="20"/>
              </w:rPr>
              <w:t>analiza dokumentacji.</w:t>
            </w:r>
          </w:p>
        </w:tc>
        <w:tc>
          <w:tcPr>
            <w:tcW w:w="623" w:type="pct"/>
            <w:gridSpan w:val="2"/>
          </w:tcPr>
          <w:p w:rsidR="00EE5037" w:rsidRPr="00D053D1" w:rsidRDefault="00EE5037" w:rsidP="003D3EB4">
            <w:pPr>
              <w:rPr>
                <w:rFonts w:ascii="Arial" w:hAnsi="Arial" w:cs="Arial"/>
                <w:sz w:val="20"/>
                <w:szCs w:val="20"/>
              </w:rPr>
            </w:pPr>
          </w:p>
        </w:tc>
      </w:tr>
      <w:tr w:rsidR="00EE5037" w:rsidRPr="00D053D1" w:rsidTr="00DB0BBB">
        <w:tc>
          <w:tcPr>
            <w:tcW w:w="5000" w:type="pct"/>
            <w:gridSpan w:val="6"/>
            <w:shd w:val="clear" w:color="auto" w:fill="D9D9D9"/>
          </w:tcPr>
          <w:p w:rsidR="00EE5037" w:rsidRPr="00D053D1" w:rsidRDefault="00EE5037" w:rsidP="003D3EB4">
            <w:pPr>
              <w:rPr>
                <w:rFonts w:ascii="Arial" w:hAnsi="Arial" w:cs="Arial"/>
                <w:b/>
                <w:sz w:val="20"/>
                <w:szCs w:val="20"/>
              </w:rPr>
            </w:pPr>
            <w:r w:rsidRPr="00D053D1">
              <w:rPr>
                <w:rFonts w:ascii="Arial" w:hAnsi="Arial" w:cs="Arial"/>
                <w:b/>
                <w:sz w:val="20"/>
                <w:szCs w:val="20"/>
              </w:rPr>
              <w:lastRenderedPageBreak/>
              <w:t>Faza kształtująca</w:t>
            </w:r>
          </w:p>
        </w:tc>
      </w:tr>
      <w:tr w:rsidR="00EE5037" w:rsidRPr="00D053D1" w:rsidTr="00DB0BBB">
        <w:tc>
          <w:tcPr>
            <w:tcW w:w="881" w:type="pct"/>
          </w:tcPr>
          <w:p w:rsidR="00EE5037" w:rsidRPr="00D053D1" w:rsidRDefault="00EE5037" w:rsidP="003D3EB4">
            <w:pPr>
              <w:rPr>
                <w:rFonts w:ascii="Arial" w:hAnsi="Arial" w:cs="Arial"/>
                <w:sz w:val="20"/>
                <w:szCs w:val="20"/>
              </w:rPr>
            </w:pPr>
            <w:r w:rsidRPr="00D053D1">
              <w:rPr>
                <w:rFonts w:ascii="Arial" w:hAnsi="Arial" w:cs="Arial"/>
                <w:sz w:val="20"/>
                <w:szCs w:val="20"/>
              </w:rPr>
              <w:t>Przedmiot badania</w:t>
            </w:r>
          </w:p>
          <w:p w:rsidR="00EE5037" w:rsidRPr="00D053D1" w:rsidRDefault="00EE5037" w:rsidP="003D3EB4">
            <w:pPr>
              <w:rPr>
                <w:rFonts w:ascii="Arial" w:hAnsi="Arial" w:cs="Arial"/>
                <w:sz w:val="20"/>
                <w:szCs w:val="20"/>
              </w:rPr>
            </w:pPr>
          </w:p>
        </w:tc>
        <w:tc>
          <w:tcPr>
            <w:tcW w:w="1448" w:type="pct"/>
          </w:tcPr>
          <w:p w:rsidR="00EE5037" w:rsidRPr="00D053D1" w:rsidRDefault="00EE5037" w:rsidP="003D3EB4">
            <w:pPr>
              <w:rPr>
                <w:rFonts w:ascii="Arial" w:hAnsi="Arial" w:cs="Arial"/>
                <w:sz w:val="20"/>
                <w:szCs w:val="20"/>
              </w:rPr>
            </w:pPr>
            <w:r w:rsidRPr="00D053D1">
              <w:rPr>
                <w:rFonts w:ascii="Arial" w:hAnsi="Arial" w:cs="Arial"/>
                <w:sz w:val="20"/>
                <w:szCs w:val="20"/>
              </w:rPr>
              <w:t>Pytania kluczowe</w:t>
            </w:r>
          </w:p>
          <w:p w:rsidR="00EE5037" w:rsidRPr="00D053D1" w:rsidRDefault="00EE5037" w:rsidP="003D3EB4">
            <w:pPr>
              <w:rPr>
                <w:rFonts w:ascii="Arial" w:hAnsi="Arial" w:cs="Arial"/>
                <w:i/>
                <w:sz w:val="20"/>
                <w:szCs w:val="20"/>
              </w:rPr>
            </w:pPr>
          </w:p>
        </w:tc>
        <w:tc>
          <w:tcPr>
            <w:tcW w:w="1216" w:type="pct"/>
          </w:tcPr>
          <w:p w:rsidR="00EE5037" w:rsidRPr="00D053D1" w:rsidRDefault="00EE5037" w:rsidP="003D3EB4">
            <w:pPr>
              <w:rPr>
                <w:rFonts w:ascii="Arial" w:hAnsi="Arial" w:cs="Arial"/>
                <w:sz w:val="20"/>
                <w:szCs w:val="20"/>
              </w:rPr>
            </w:pPr>
            <w:r w:rsidRPr="00D053D1">
              <w:rPr>
                <w:rFonts w:ascii="Arial" w:hAnsi="Arial" w:cs="Arial"/>
                <w:sz w:val="20"/>
                <w:szCs w:val="20"/>
              </w:rPr>
              <w:t xml:space="preserve">Wskaźniki </w:t>
            </w:r>
          </w:p>
          <w:p w:rsidR="00EE5037" w:rsidRPr="00D053D1" w:rsidRDefault="00EE5037" w:rsidP="003D3EB4">
            <w:pPr>
              <w:rPr>
                <w:rFonts w:ascii="Arial" w:hAnsi="Arial" w:cs="Arial"/>
                <w:i/>
                <w:sz w:val="20"/>
                <w:szCs w:val="20"/>
              </w:rPr>
            </w:pPr>
          </w:p>
        </w:tc>
        <w:tc>
          <w:tcPr>
            <w:tcW w:w="879" w:type="pct"/>
            <w:gridSpan w:val="2"/>
          </w:tcPr>
          <w:p w:rsidR="00EE5037" w:rsidRPr="00D053D1" w:rsidRDefault="00EE5037" w:rsidP="003D3EB4">
            <w:pPr>
              <w:rPr>
                <w:rFonts w:ascii="Arial" w:hAnsi="Arial" w:cs="Arial"/>
                <w:sz w:val="20"/>
                <w:szCs w:val="20"/>
              </w:rPr>
            </w:pPr>
            <w:r w:rsidRPr="00D053D1">
              <w:rPr>
                <w:rFonts w:ascii="Arial" w:hAnsi="Arial" w:cs="Arial"/>
                <w:sz w:val="20"/>
                <w:szCs w:val="20"/>
              </w:rPr>
              <w:t xml:space="preserve">Zastosowane metody, techniki narzędzia </w:t>
            </w:r>
          </w:p>
        </w:tc>
        <w:tc>
          <w:tcPr>
            <w:tcW w:w="576" w:type="pct"/>
          </w:tcPr>
          <w:p w:rsidR="00EE5037" w:rsidRPr="00D053D1" w:rsidRDefault="00EE5037" w:rsidP="003D3EB4">
            <w:pPr>
              <w:rPr>
                <w:rFonts w:ascii="Arial" w:hAnsi="Arial" w:cs="Arial"/>
                <w:sz w:val="20"/>
                <w:szCs w:val="20"/>
              </w:rPr>
            </w:pPr>
            <w:r w:rsidRPr="00D053D1">
              <w:rPr>
                <w:rFonts w:ascii="Arial" w:hAnsi="Arial" w:cs="Arial"/>
                <w:sz w:val="20"/>
                <w:szCs w:val="20"/>
              </w:rPr>
              <w:t>Termin badania</w:t>
            </w:r>
          </w:p>
        </w:tc>
      </w:tr>
      <w:tr w:rsidR="00EE5037" w:rsidRPr="00D053D1" w:rsidTr="00DB0BBB">
        <w:tc>
          <w:tcPr>
            <w:tcW w:w="881" w:type="pct"/>
          </w:tcPr>
          <w:p w:rsidR="00EE5037" w:rsidRPr="00CE0CB1" w:rsidRDefault="007D06C5" w:rsidP="003D3EB4">
            <w:pPr>
              <w:rPr>
                <w:rFonts w:ascii="Arial" w:hAnsi="Arial" w:cs="Arial"/>
                <w:color w:val="auto"/>
                <w:sz w:val="20"/>
                <w:szCs w:val="20"/>
              </w:rPr>
            </w:pPr>
            <w:r>
              <w:rPr>
                <w:rFonts w:ascii="Arial" w:hAnsi="Arial" w:cs="Arial"/>
                <w:color w:val="auto"/>
                <w:sz w:val="20"/>
                <w:szCs w:val="20"/>
              </w:rPr>
              <w:t>Bezpieczeństwo, higiena</w:t>
            </w:r>
            <w:r w:rsidR="00DD462F">
              <w:rPr>
                <w:rFonts w:ascii="Arial" w:hAnsi="Arial" w:cs="Arial"/>
                <w:color w:val="auto"/>
                <w:sz w:val="20"/>
                <w:szCs w:val="20"/>
              </w:rPr>
              <w:t xml:space="preserve"> i </w:t>
            </w:r>
            <w:r>
              <w:rPr>
                <w:rFonts w:ascii="Arial" w:hAnsi="Arial" w:cs="Arial"/>
                <w:color w:val="auto"/>
                <w:sz w:val="20"/>
                <w:szCs w:val="20"/>
              </w:rPr>
              <w:t>organizacja pracy.</w:t>
            </w:r>
          </w:p>
        </w:tc>
        <w:tc>
          <w:tcPr>
            <w:tcW w:w="1448" w:type="pct"/>
          </w:tcPr>
          <w:p w:rsidR="008900F9" w:rsidRDefault="00EE5037" w:rsidP="007C319A">
            <w:pPr>
              <w:pStyle w:val="Akapitzlist"/>
              <w:numPr>
                <w:ilvl w:val="0"/>
                <w:numId w:val="21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1D7F45">
              <w:rPr>
                <w:rFonts w:ascii="Arial" w:hAnsi="Arial" w:cs="Arial"/>
                <w:color w:val="auto"/>
                <w:sz w:val="20"/>
                <w:szCs w:val="20"/>
              </w:rPr>
              <w:t>Czy uczeń poznał przepisy dotyczące bezpieczeństwa</w:t>
            </w:r>
            <w:r w:rsidR="00DD462F">
              <w:rPr>
                <w:rFonts w:ascii="Arial" w:hAnsi="Arial" w:cs="Arial"/>
                <w:color w:val="auto"/>
                <w:sz w:val="20"/>
                <w:szCs w:val="20"/>
              </w:rPr>
              <w:t xml:space="preserve"> i </w:t>
            </w:r>
            <w:r w:rsidRPr="001D7F45">
              <w:rPr>
                <w:rFonts w:ascii="Arial" w:hAnsi="Arial" w:cs="Arial"/>
                <w:color w:val="auto"/>
                <w:sz w:val="20"/>
                <w:szCs w:val="20"/>
              </w:rPr>
              <w:t>higieny pracy oraz ochrony środowiska w pracy stolarza</w:t>
            </w:r>
            <w:r w:rsidR="00F03A86">
              <w:rPr>
                <w:rFonts w:ascii="Arial" w:hAnsi="Arial" w:cs="Arial"/>
                <w:color w:val="auto"/>
                <w:sz w:val="20"/>
                <w:szCs w:val="20"/>
              </w:rPr>
              <w:t>?</w:t>
            </w:r>
          </w:p>
          <w:p w:rsidR="008900F9" w:rsidRDefault="00EE5037" w:rsidP="007C319A">
            <w:pPr>
              <w:pStyle w:val="Akapitzlist"/>
              <w:numPr>
                <w:ilvl w:val="0"/>
                <w:numId w:val="21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1D7F45">
              <w:rPr>
                <w:rFonts w:ascii="Arial" w:hAnsi="Arial" w:cs="Arial"/>
                <w:color w:val="auto"/>
                <w:sz w:val="20"/>
                <w:szCs w:val="20"/>
              </w:rPr>
              <w:t>Czy uczeń poznał czynniki szkodliwe występujące</w:t>
            </w:r>
            <w:r w:rsidR="001979D6">
              <w:rPr>
                <w:rFonts w:ascii="Arial" w:hAnsi="Arial" w:cs="Arial"/>
                <w:color w:val="auto"/>
                <w:sz w:val="20"/>
                <w:szCs w:val="20"/>
              </w:rPr>
              <w:t xml:space="preserve"> na </w:t>
            </w:r>
            <w:r w:rsidRPr="001D7F45">
              <w:rPr>
                <w:rFonts w:ascii="Arial" w:hAnsi="Arial" w:cs="Arial"/>
                <w:color w:val="auto"/>
                <w:sz w:val="20"/>
                <w:szCs w:val="20"/>
              </w:rPr>
              <w:t>stanowisku pracy?</w:t>
            </w:r>
          </w:p>
          <w:p w:rsidR="008900F9" w:rsidRDefault="00EE5037" w:rsidP="007C319A">
            <w:pPr>
              <w:pStyle w:val="Akapitzlist"/>
              <w:numPr>
                <w:ilvl w:val="0"/>
                <w:numId w:val="218"/>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1D7F45">
              <w:rPr>
                <w:rFonts w:ascii="Arial" w:hAnsi="Arial" w:cs="Arial"/>
                <w:color w:val="auto"/>
                <w:sz w:val="20"/>
                <w:szCs w:val="20"/>
              </w:rPr>
              <w:t>Czy uczeń poznał zasady organizacji stanowiska pracy?</w:t>
            </w:r>
          </w:p>
          <w:p w:rsidR="00EE5037" w:rsidRPr="00D053D1" w:rsidRDefault="00EE5037" w:rsidP="003D3EB4">
            <w:pPr>
              <w:suppressAutoHyphens/>
              <w:ind w:left="360" w:right="66"/>
              <w:contextualSpacing/>
              <w:rPr>
                <w:rFonts w:ascii="Arial" w:hAnsi="Arial" w:cs="Arial"/>
                <w:sz w:val="20"/>
                <w:szCs w:val="20"/>
              </w:rPr>
            </w:pPr>
            <w:r w:rsidRPr="001D7F45">
              <w:rPr>
                <w:rFonts w:ascii="Arial" w:hAnsi="Arial" w:cs="Arial"/>
                <w:color w:val="auto"/>
                <w:sz w:val="20"/>
                <w:szCs w:val="20"/>
              </w:rPr>
              <w:t>Czy uczeń potrafi udzielić pierwszej pomocy prz</w:t>
            </w:r>
            <w:r>
              <w:rPr>
                <w:rFonts w:ascii="Arial" w:hAnsi="Arial" w:cs="Arial"/>
                <w:color w:val="auto"/>
                <w:sz w:val="20"/>
                <w:szCs w:val="20"/>
              </w:rPr>
              <w:t>edme</w:t>
            </w:r>
            <w:r w:rsidRPr="001D7F45">
              <w:rPr>
                <w:rFonts w:ascii="Arial" w:hAnsi="Arial" w:cs="Arial"/>
                <w:color w:val="auto"/>
                <w:sz w:val="20"/>
                <w:szCs w:val="20"/>
              </w:rPr>
              <w:t>dycznej?</w:t>
            </w:r>
          </w:p>
        </w:tc>
        <w:tc>
          <w:tcPr>
            <w:tcW w:w="1216" w:type="pct"/>
          </w:tcPr>
          <w:p w:rsidR="008900F9" w:rsidRDefault="00EE5037" w:rsidP="007C319A">
            <w:pPr>
              <w:keepLines/>
              <w:numPr>
                <w:ilvl w:val="0"/>
                <w:numId w:val="226"/>
              </w:numPr>
              <w:autoSpaceDE w:val="0"/>
              <w:autoSpaceDN w:val="0"/>
              <w:adjustRightInd w:val="0"/>
              <w:ind w:left="284" w:hanging="284"/>
              <w:rPr>
                <w:rFonts w:ascii="Arial" w:hAnsi="Arial" w:cs="Arial"/>
                <w:color w:val="auto"/>
                <w:sz w:val="20"/>
                <w:szCs w:val="20"/>
              </w:rPr>
            </w:pPr>
            <w:r w:rsidRPr="001D7F45">
              <w:rPr>
                <w:rFonts w:ascii="Arial" w:hAnsi="Arial" w:cs="Arial"/>
                <w:color w:val="auto"/>
                <w:sz w:val="20"/>
                <w:szCs w:val="20"/>
              </w:rPr>
              <w:t>Wskazuje akty prawa wewnątrzzakładowego związane</w:t>
            </w:r>
            <w:r w:rsidR="009842C9">
              <w:rPr>
                <w:rFonts w:ascii="Arial" w:hAnsi="Arial" w:cs="Arial"/>
                <w:color w:val="auto"/>
                <w:sz w:val="20"/>
                <w:szCs w:val="20"/>
              </w:rPr>
              <w:t xml:space="preserve"> z </w:t>
            </w:r>
            <w:r w:rsidRPr="001D7F45">
              <w:rPr>
                <w:rFonts w:ascii="Arial" w:hAnsi="Arial" w:cs="Arial"/>
                <w:color w:val="auto"/>
                <w:sz w:val="20"/>
                <w:szCs w:val="20"/>
              </w:rPr>
              <w:t>bezpiecze</w:t>
            </w:r>
            <w:r>
              <w:rPr>
                <w:rFonts w:ascii="Arial" w:hAnsi="Arial" w:cs="Arial"/>
                <w:color w:val="auto"/>
                <w:sz w:val="20"/>
                <w:szCs w:val="20"/>
              </w:rPr>
              <w:t>ństwem</w:t>
            </w:r>
            <w:r w:rsidR="00DD462F">
              <w:rPr>
                <w:rFonts w:ascii="Arial" w:hAnsi="Arial" w:cs="Arial"/>
                <w:color w:val="auto"/>
                <w:sz w:val="20"/>
                <w:szCs w:val="20"/>
              </w:rPr>
              <w:t xml:space="preserve"> i </w:t>
            </w:r>
            <w:r>
              <w:rPr>
                <w:rFonts w:ascii="Arial" w:hAnsi="Arial" w:cs="Arial"/>
                <w:color w:val="auto"/>
                <w:sz w:val="20"/>
                <w:szCs w:val="20"/>
              </w:rPr>
              <w:t xml:space="preserve">higieną pracy, ochroną </w:t>
            </w:r>
            <w:r w:rsidRPr="001D7F45">
              <w:rPr>
                <w:rFonts w:ascii="Arial" w:hAnsi="Arial" w:cs="Arial"/>
                <w:color w:val="auto"/>
                <w:sz w:val="20"/>
                <w:szCs w:val="20"/>
              </w:rPr>
              <w:t>przeciwpożarową,</w:t>
            </w:r>
            <w:r>
              <w:rPr>
                <w:rFonts w:ascii="Arial" w:hAnsi="Arial" w:cs="Arial"/>
                <w:color w:val="auto"/>
                <w:sz w:val="20"/>
                <w:szCs w:val="20"/>
              </w:rPr>
              <w:t xml:space="preserve"> ochroną środowiska</w:t>
            </w:r>
            <w:r w:rsidR="00DD462F">
              <w:rPr>
                <w:rFonts w:ascii="Arial" w:hAnsi="Arial" w:cs="Arial"/>
                <w:color w:val="auto"/>
                <w:sz w:val="20"/>
                <w:szCs w:val="20"/>
              </w:rPr>
              <w:t xml:space="preserve"> i </w:t>
            </w:r>
            <w:r>
              <w:rPr>
                <w:rFonts w:ascii="Arial" w:hAnsi="Arial" w:cs="Arial"/>
                <w:color w:val="auto"/>
                <w:sz w:val="20"/>
                <w:szCs w:val="20"/>
              </w:rPr>
              <w:t>ergonomią.</w:t>
            </w:r>
          </w:p>
          <w:p w:rsidR="008900F9" w:rsidRDefault="00EE5037" w:rsidP="007C319A">
            <w:pPr>
              <w:keepLines/>
              <w:numPr>
                <w:ilvl w:val="0"/>
                <w:numId w:val="226"/>
              </w:numPr>
              <w:autoSpaceDE w:val="0"/>
              <w:autoSpaceDN w:val="0"/>
              <w:adjustRightInd w:val="0"/>
              <w:ind w:left="284" w:hanging="284"/>
              <w:rPr>
                <w:rFonts w:ascii="Arial" w:hAnsi="Arial" w:cs="Arial"/>
                <w:color w:val="auto"/>
                <w:sz w:val="20"/>
                <w:szCs w:val="20"/>
              </w:rPr>
            </w:pPr>
            <w:r w:rsidRPr="001D7F45">
              <w:rPr>
                <w:rFonts w:ascii="Arial" w:hAnsi="Arial" w:cs="Arial"/>
                <w:bCs/>
                <w:color w:val="auto"/>
                <w:sz w:val="20"/>
                <w:szCs w:val="20"/>
              </w:rPr>
              <w:t xml:space="preserve">Określa </w:t>
            </w:r>
            <w:r w:rsidRPr="001D7F45">
              <w:rPr>
                <w:rFonts w:ascii="Arial" w:hAnsi="Arial" w:cs="Arial"/>
                <w:color w:val="auto"/>
                <w:sz w:val="20"/>
                <w:szCs w:val="20"/>
              </w:rPr>
              <w:t>warunki</w:t>
            </w:r>
            <w:r w:rsidR="00DD462F">
              <w:rPr>
                <w:rFonts w:ascii="Arial" w:hAnsi="Arial" w:cs="Arial"/>
                <w:color w:val="auto"/>
                <w:sz w:val="20"/>
                <w:szCs w:val="20"/>
              </w:rPr>
              <w:t xml:space="preserve"> i </w:t>
            </w:r>
            <w:r w:rsidRPr="001D7F45">
              <w:rPr>
                <w:rFonts w:ascii="Arial" w:hAnsi="Arial" w:cs="Arial"/>
                <w:color w:val="auto"/>
                <w:sz w:val="20"/>
                <w:szCs w:val="20"/>
              </w:rPr>
              <w:t>organizację pracy zapewniające wymagany poziom ochrony zdrowia</w:t>
            </w:r>
            <w:r w:rsidR="00DD462F">
              <w:rPr>
                <w:rFonts w:ascii="Arial" w:hAnsi="Arial" w:cs="Arial"/>
                <w:color w:val="auto"/>
                <w:sz w:val="20"/>
                <w:szCs w:val="20"/>
              </w:rPr>
              <w:t xml:space="preserve"> i </w:t>
            </w:r>
            <w:r w:rsidRPr="001D7F45">
              <w:rPr>
                <w:rFonts w:ascii="Arial" w:hAnsi="Arial" w:cs="Arial"/>
                <w:color w:val="auto"/>
                <w:sz w:val="20"/>
                <w:szCs w:val="20"/>
              </w:rPr>
              <w:t>życia przed zagrożeniami występującymi w środowisku pracy stolarza. Wskazuje czynniki szkodliwe w środowisku pracy stolarza. Dobiera środki ochrony indywidualnej</w:t>
            </w:r>
            <w:r w:rsidR="001979D6">
              <w:rPr>
                <w:rFonts w:ascii="Arial" w:hAnsi="Arial" w:cs="Arial"/>
                <w:color w:val="auto"/>
                <w:sz w:val="20"/>
                <w:szCs w:val="20"/>
              </w:rPr>
              <w:t xml:space="preserve"> do </w:t>
            </w:r>
            <w:r w:rsidRPr="001D7F45">
              <w:rPr>
                <w:rFonts w:ascii="Arial" w:hAnsi="Arial" w:cs="Arial"/>
                <w:color w:val="auto"/>
                <w:sz w:val="20"/>
                <w:szCs w:val="20"/>
              </w:rPr>
              <w:t>występujących szkodliwych czynników w środowisku</w:t>
            </w:r>
            <w:r>
              <w:rPr>
                <w:rFonts w:ascii="Arial" w:hAnsi="Arial" w:cs="Arial"/>
                <w:color w:val="auto"/>
                <w:sz w:val="20"/>
                <w:szCs w:val="20"/>
              </w:rPr>
              <w:t>.</w:t>
            </w:r>
          </w:p>
          <w:p w:rsidR="008900F9" w:rsidRDefault="00EE5037" w:rsidP="007C319A">
            <w:pPr>
              <w:keepLines/>
              <w:numPr>
                <w:ilvl w:val="0"/>
                <w:numId w:val="226"/>
              </w:numPr>
              <w:ind w:left="284" w:hanging="284"/>
              <w:rPr>
                <w:rFonts w:ascii="Arial" w:hAnsi="Arial" w:cs="Arial"/>
                <w:color w:val="auto"/>
                <w:sz w:val="20"/>
                <w:szCs w:val="20"/>
              </w:rPr>
            </w:pPr>
            <w:r w:rsidRPr="001D7F45">
              <w:rPr>
                <w:rFonts w:ascii="Arial" w:hAnsi="Arial" w:cs="Arial"/>
                <w:color w:val="auto"/>
                <w:sz w:val="20"/>
                <w:szCs w:val="20"/>
              </w:rPr>
              <w:t>Organizuje wybrane stanowisko pracy zgodnie</w:t>
            </w:r>
            <w:r w:rsidR="009842C9">
              <w:rPr>
                <w:rFonts w:ascii="Arial" w:hAnsi="Arial" w:cs="Arial"/>
                <w:color w:val="auto"/>
                <w:sz w:val="20"/>
                <w:szCs w:val="20"/>
              </w:rPr>
              <w:t xml:space="preserve"> z </w:t>
            </w:r>
            <w:r w:rsidRPr="001D7F45">
              <w:rPr>
                <w:rFonts w:ascii="Arial" w:hAnsi="Arial" w:cs="Arial"/>
                <w:color w:val="auto"/>
                <w:sz w:val="20"/>
                <w:szCs w:val="20"/>
              </w:rPr>
              <w:t>wymogami ergonomii, przepisami bezpieczeństwa</w:t>
            </w:r>
            <w:r w:rsidR="00DD462F">
              <w:rPr>
                <w:rFonts w:ascii="Arial" w:hAnsi="Arial" w:cs="Arial"/>
                <w:color w:val="auto"/>
                <w:sz w:val="20"/>
                <w:szCs w:val="20"/>
              </w:rPr>
              <w:t xml:space="preserve"> i </w:t>
            </w:r>
            <w:r w:rsidRPr="001D7F45">
              <w:rPr>
                <w:rFonts w:ascii="Arial" w:hAnsi="Arial" w:cs="Arial"/>
                <w:color w:val="auto"/>
                <w:sz w:val="20"/>
                <w:szCs w:val="20"/>
              </w:rPr>
              <w:t>higieny pracy, ochrony przeciwpożarowej</w:t>
            </w:r>
            <w:r w:rsidR="00DD462F">
              <w:rPr>
                <w:rFonts w:ascii="Arial" w:hAnsi="Arial" w:cs="Arial"/>
                <w:color w:val="auto"/>
                <w:sz w:val="20"/>
                <w:szCs w:val="20"/>
              </w:rPr>
              <w:t xml:space="preserve"> i </w:t>
            </w:r>
            <w:r w:rsidRPr="001D7F45">
              <w:rPr>
                <w:rFonts w:ascii="Arial" w:hAnsi="Arial" w:cs="Arial"/>
                <w:color w:val="auto"/>
                <w:sz w:val="20"/>
                <w:szCs w:val="20"/>
              </w:rPr>
              <w:t>ochrony środowiska</w:t>
            </w:r>
            <w:r>
              <w:rPr>
                <w:rFonts w:ascii="Arial" w:hAnsi="Arial" w:cs="Arial"/>
                <w:color w:val="auto"/>
                <w:sz w:val="20"/>
                <w:szCs w:val="20"/>
              </w:rPr>
              <w:t>.</w:t>
            </w:r>
          </w:p>
          <w:p w:rsidR="008900F9" w:rsidRDefault="00EE5037" w:rsidP="007C319A">
            <w:pPr>
              <w:keepLines/>
              <w:numPr>
                <w:ilvl w:val="0"/>
                <w:numId w:val="226"/>
              </w:numPr>
              <w:ind w:left="284" w:hanging="284"/>
              <w:rPr>
                <w:rFonts w:ascii="Arial" w:hAnsi="Arial" w:cs="Arial"/>
                <w:color w:val="auto"/>
                <w:sz w:val="20"/>
                <w:szCs w:val="20"/>
              </w:rPr>
            </w:pPr>
            <w:r w:rsidRPr="00B45DF8">
              <w:rPr>
                <w:rFonts w:ascii="Arial" w:hAnsi="Arial" w:cs="Arial"/>
                <w:color w:val="auto"/>
                <w:sz w:val="20"/>
                <w:szCs w:val="20"/>
              </w:rPr>
              <w:t>Udziela pierwszej pomocy przedmedycznej</w:t>
            </w:r>
            <w:r>
              <w:rPr>
                <w:rFonts w:ascii="Arial" w:hAnsi="Arial" w:cs="Arial"/>
                <w:color w:val="auto"/>
                <w:sz w:val="20"/>
                <w:szCs w:val="20"/>
              </w:rPr>
              <w:t>.</w:t>
            </w:r>
          </w:p>
        </w:tc>
        <w:tc>
          <w:tcPr>
            <w:tcW w:w="879" w:type="pct"/>
            <w:gridSpan w:val="2"/>
          </w:tcPr>
          <w:p w:rsidR="008900F9" w:rsidRDefault="00EE5037" w:rsidP="007C319A">
            <w:pPr>
              <w:numPr>
                <w:ilvl w:val="0"/>
                <w:numId w:val="227"/>
              </w:numPr>
              <w:rPr>
                <w:rFonts w:ascii="Arial" w:hAnsi="Arial" w:cs="Arial"/>
                <w:color w:val="auto"/>
                <w:sz w:val="20"/>
                <w:szCs w:val="20"/>
              </w:rPr>
            </w:pPr>
            <w:r w:rsidRPr="001D7F45">
              <w:rPr>
                <w:rFonts w:ascii="Arial" w:hAnsi="Arial" w:cs="Arial"/>
                <w:color w:val="auto"/>
                <w:sz w:val="20"/>
                <w:szCs w:val="20"/>
              </w:rPr>
              <w:t>ankiety dla nauczycieli przedmiotów zawodowych</w:t>
            </w:r>
            <w:r w:rsidR="00DD462F">
              <w:rPr>
                <w:rFonts w:ascii="Arial" w:hAnsi="Arial" w:cs="Arial"/>
                <w:color w:val="auto"/>
                <w:sz w:val="20"/>
                <w:szCs w:val="20"/>
              </w:rPr>
              <w:t xml:space="preserve"> i </w:t>
            </w:r>
            <w:r w:rsidRPr="001D7F45">
              <w:rPr>
                <w:rFonts w:ascii="Arial" w:hAnsi="Arial" w:cs="Arial"/>
                <w:color w:val="auto"/>
                <w:sz w:val="20"/>
                <w:szCs w:val="20"/>
              </w:rPr>
              <w:t>ogólnokształcących, pracodawców;</w:t>
            </w:r>
          </w:p>
          <w:p w:rsidR="008900F9" w:rsidRDefault="00EE5037" w:rsidP="007C319A">
            <w:pPr>
              <w:numPr>
                <w:ilvl w:val="0"/>
                <w:numId w:val="227"/>
              </w:numPr>
              <w:rPr>
                <w:rFonts w:ascii="Arial" w:hAnsi="Arial" w:cs="Arial"/>
                <w:color w:val="auto"/>
                <w:sz w:val="20"/>
                <w:szCs w:val="20"/>
              </w:rPr>
            </w:pPr>
            <w:r w:rsidRPr="001D7F45">
              <w:rPr>
                <w:rFonts w:ascii="Arial" w:hAnsi="Arial" w:cs="Arial"/>
                <w:color w:val="auto"/>
                <w:sz w:val="20"/>
                <w:szCs w:val="20"/>
              </w:rPr>
              <w:t>ankiety dla uczniów;</w:t>
            </w:r>
          </w:p>
          <w:p w:rsidR="008900F9" w:rsidRDefault="00EE5037" w:rsidP="007C319A">
            <w:pPr>
              <w:numPr>
                <w:ilvl w:val="0"/>
                <w:numId w:val="227"/>
              </w:numPr>
              <w:rPr>
                <w:rFonts w:ascii="Arial" w:hAnsi="Arial" w:cs="Arial"/>
                <w:color w:val="auto"/>
                <w:sz w:val="20"/>
                <w:szCs w:val="20"/>
              </w:rPr>
            </w:pPr>
            <w:r w:rsidRPr="001D7F45">
              <w:rPr>
                <w:rFonts w:ascii="Arial" w:hAnsi="Arial" w:cs="Arial"/>
                <w:color w:val="auto"/>
                <w:sz w:val="20"/>
                <w:szCs w:val="20"/>
              </w:rPr>
              <w:t>obserwacja, wywiad;</w:t>
            </w:r>
          </w:p>
          <w:p w:rsidR="00EE5037" w:rsidRPr="00D053D1" w:rsidRDefault="00EE5037" w:rsidP="007C319A">
            <w:pPr>
              <w:numPr>
                <w:ilvl w:val="0"/>
                <w:numId w:val="22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color w:val="auto"/>
                <w:sz w:val="20"/>
                <w:szCs w:val="20"/>
              </w:rPr>
            </w:pPr>
            <w:r w:rsidRPr="009D41C3">
              <w:rPr>
                <w:rFonts w:ascii="Arial" w:hAnsi="Arial" w:cs="Arial"/>
                <w:sz w:val="20"/>
                <w:szCs w:val="20"/>
              </w:rPr>
              <w:t>analiza dokumentacji</w:t>
            </w:r>
          </w:p>
        </w:tc>
        <w:tc>
          <w:tcPr>
            <w:tcW w:w="576" w:type="pct"/>
          </w:tcPr>
          <w:p w:rsidR="008900F9" w:rsidRDefault="00EE5037" w:rsidP="007C319A">
            <w:pPr>
              <w:numPr>
                <w:ilvl w:val="0"/>
                <w:numId w:val="227"/>
              </w:numPr>
              <w:rPr>
                <w:rFonts w:ascii="Arial" w:hAnsi="Arial" w:cs="Arial"/>
                <w:color w:val="auto"/>
                <w:sz w:val="20"/>
                <w:szCs w:val="20"/>
              </w:rPr>
            </w:pPr>
            <w:r w:rsidRPr="001D7F45">
              <w:rPr>
                <w:rFonts w:ascii="Arial" w:hAnsi="Arial" w:cs="Arial"/>
                <w:color w:val="auto"/>
                <w:sz w:val="20"/>
                <w:szCs w:val="20"/>
              </w:rPr>
              <w:t>w trakcie procesu nauczania;</w:t>
            </w:r>
          </w:p>
          <w:p w:rsidR="008900F9" w:rsidRDefault="00EE5037" w:rsidP="007C319A">
            <w:pPr>
              <w:numPr>
                <w:ilvl w:val="0"/>
                <w:numId w:val="227"/>
              </w:numPr>
              <w:rPr>
                <w:rFonts w:ascii="Arial" w:hAnsi="Arial" w:cs="Arial"/>
                <w:color w:val="auto"/>
                <w:sz w:val="20"/>
                <w:szCs w:val="20"/>
              </w:rPr>
            </w:pPr>
            <w:r w:rsidRPr="00D95A6B">
              <w:rPr>
                <w:rFonts w:ascii="Arial" w:hAnsi="Arial" w:cs="Arial"/>
                <w:color w:val="auto"/>
                <w:sz w:val="20"/>
                <w:szCs w:val="20"/>
              </w:rPr>
              <w:t>koniec roku szkolnego.</w:t>
            </w:r>
          </w:p>
        </w:tc>
      </w:tr>
      <w:tr w:rsidR="00EE5037" w:rsidRPr="00D053D1" w:rsidTr="00DB0BBB">
        <w:tc>
          <w:tcPr>
            <w:tcW w:w="881" w:type="pct"/>
          </w:tcPr>
          <w:p w:rsidR="00EE5037" w:rsidRPr="00CE0CB1" w:rsidRDefault="00EE5037" w:rsidP="003D3EB4">
            <w:pPr>
              <w:rPr>
                <w:rFonts w:ascii="Arial" w:hAnsi="Arial" w:cs="Arial"/>
                <w:i/>
                <w:color w:val="auto"/>
                <w:sz w:val="20"/>
                <w:szCs w:val="20"/>
              </w:rPr>
            </w:pPr>
            <w:r w:rsidRPr="00CE0CB1">
              <w:rPr>
                <w:rFonts w:ascii="Arial" w:hAnsi="Arial" w:cs="Arial"/>
                <w:color w:val="auto"/>
                <w:sz w:val="20"/>
                <w:szCs w:val="20"/>
              </w:rPr>
              <w:t>Materiałoznawstwo</w:t>
            </w:r>
            <w:r w:rsidR="00DD462F">
              <w:rPr>
                <w:rFonts w:ascii="Arial" w:hAnsi="Arial" w:cs="Arial"/>
                <w:color w:val="auto"/>
                <w:sz w:val="20"/>
                <w:szCs w:val="20"/>
              </w:rPr>
              <w:t xml:space="preserve"> i </w:t>
            </w:r>
            <w:r w:rsidRPr="00CE0CB1">
              <w:rPr>
                <w:rFonts w:ascii="Arial" w:hAnsi="Arial" w:cs="Arial"/>
                <w:color w:val="auto"/>
                <w:sz w:val="20"/>
                <w:szCs w:val="20"/>
              </w:rPr>
              <w:t>technologia</w:t>
            </w:r>
          </w:p>
          <w:p w:rsidR="00EE5037" w:rsidRPr="001D7F45" w:rsidRDefault="00EE5037" w:rsidP="003D3EB4">
            <w:pPr>
              <w:rPr>
                <w:rFonts w:ascii="Arial" w:hAnsi="Arial" w:cs="Arial"/>
                <w:color w:val="auto"/>
                <w:sz w:val="20"/>
                <w:szCs w:val="20"/>
              </w:rPr>
            </w:pPr>
          </w:p>
        </w:tc>
        <w:tc>
          <w:tcPr>
            <w:tcW w:w="1448" w:type="pct"/>
          </w:tcPr>
          <w:p w:rsidR="008900F9" w:rsidRDefault="00EE5037" w:rsidP="007C319A">
            <w:pPr>
              <w:numPr>
                <w:ilvl w:val="0"/>
                <w:numId w:val="228"/>
              </w:numPr>
              <w:suppressAutoHyphens/>
              <w:ind w:right="66"/>
              <w:rPr>
                <w:rFonts w:ascii="Arial" w:hAnsi="Arial" w:cs="Arial"/>
                <w:color w:val="auto"/>
                <w:sz w:val="20"/>
                <w:szCs w:val="20"/>
              </w:rPr>
            </w:pPr>
            <w:r w:rsidRPr="001D7F45">
              <w:rPr>
                <w:rFonts w:ascii="Arial" w:hAnsi="Arial" w:cs="Arial"/>
                <w:color w:val="auto"/>
                <w:sz w:val="20"/>
                <w:szCs w:val="20"/>
              </w:rPr>
              <w:t>Czy uczeń rozpoznaje gatunki drewna, materiały</w:t>
            </w:r>
            <w:r w:rsidR="00DD462F">
              <w:rPr>
                <w:rFonts w:ascii="Arial" w:hAnsi="Arial" w:cs="Arial"/>
                <w:color w:val="auto"/>
                <w:sz w:val="20"/>
                <w:szCs w:val="20"/>
              </w:rPr>
              <w:t xml:space="preserve"> i </w:t>
            </w:r>
            <w:r w:rsidRPr="001D7F45">
              <w:rPr>
                <w:rFonts w:ascii="Arial" w:hAnsi="Arial" w:cs="Arial"/>
                <w:color w:val="auto"/>
                <w:sz w:val="20"/>
                <w:szCs w:val="20"/>
              </w:rPr>
              <w:t>tworzywa drzewne</w:t>
            </w:r>
            <w:r w:rsidR="00DD462F">
              <w:rPr>
                <w:rFonts w:ascii="Arial" w:hAnsi="Arial" w:cs="Arial"/>
                <w:color w:val="auto"/>
                <w:sz w:val="20"/>
                <w:szCs w:val="20"/>
              </w:rPr>
              <w:t xml:space="preserve"> i </w:t>
            </w:r>
            <w:r w:rsidRPr="001D7F45">
              <w:rPr>
                <w:rFonts w:ascii="Arial" w:hAnsi="Arial" w:cs="Arial"/>
                <w:color w:val="auto"/>
                <w:sz w:val="20"/>
                <w:szCs w:val="20"/>
              </w:rPr>
              <w:t>dokonuje ich klasyfikacji?</w:t>
            </w:r>
          </w:p>
          <w:p w:rsidR="008900F9" w:rsidRDefault="00EE5037" w:rsidP="007C319A">
            <w:pPr>
              <w:numPr>
                <w:ilvl w:val="0"/>
                <w:numId w:val="228"/>
              </w:numPr>
              <w:suppressAutoHyphens/>
              <w:ind w:right="66"/>
              <w:rPr>
                <w:rFonts w:ascii="Arial" w:hAnsi="Arial" w:cs="Arial"/>
                <w:color w:val="auto"/>
                <w:sz w:val="20"/>
                <w:szCs w:val="20"/>
              </w:rPr>
            </w:pPr>
            <w:r w:rsidRPr="001D7F45">
              <w:rPr>
                <w:rFonts w:ascii="Arial" w:hAnsi="Arial" w:cs="Arial"/>
                <w:color w:val="auto"/>
                <w:sz w:val="20"/>
                <w:szCs w:val="20"/>
              </w:rPr>
              <w:t>Czy uczeń rozpoznaje wady drewna</w:t>
            </w:r>
            <w:r w:rsidR="00DD462F">
              <w:rPr>
                <w:rFonts w:ascii="Arial" w:hAnsi="Arial" w:cs="Arial"/>
                <w:color w:val="auto"/>
                <w:sz w:val="20"/>
                <w:szCs w:val="20"/>
              </w:rPr>
              <w:t xml:space="preserve"> i </w:t>
            </w:r>
            <w:r w:rsidRPr="001D7F45">
              <w:rPr>
                <w:rFonts w:ascii="Arial" w:hAnsi="Arial" w:cs="Arial"/>
                <w:color w:val="auto"/>
                <w:sz w:val="20"/>
                <w:szCs w:val="20"/>
              </w:rPr>
              <w:t>określa przyczyny ich powstania?</w:t>
            </w:r>
          </w:p>
          <w:p w:rsidR="008900F9" w:rsidRDefault="00EE5037" w:rsidP="007C319A">
            <w:pPr>
              <w:numPr>
                <w:ilvl w:val="0"/>
                <w:numId w:val="228"/>
              </w:numPr>
              <w:suppressAutoHyphens/>
              <w:ind w:right="66"/>
              <w:rPr>
                <w:rFonts w:ascii="Arial" w:hAnsi="Arial" w:cs="Arial"/>
                <w:color w:val="auto"/>
                <w:sz w:val="20"/>
                <w:szCs w:val="20"/>
              </w:rPr>
            </w:pPr>
            <w:r w:rsidRPr="001D7F45">
              <w:rPr>
                <w:rFonts w:ascii="Arial" w:hAnsi="Arial" w:cs="Arial"/>
                <w:color w:val="auto"/>
                <w:sz w:val="20"/>
                <w:szCs w:val="20"/>
              </w:rPr>
              <w:t>Czy uczeń określa materiały pomocnicze stosowane w produkcji?</w:t>
            </w:r>
          </w:p>
          <w:p w:rsidR="008900F9" w:rsidRDefault="00EE5037" w:rsidP="007C319A">
            <w:pPr>
              <w:numPr>
                <w:ilvl w:val="0"/>
                <w:numId w:val="228"/>
              </w:numPr>
              <w:suppressAutoHyphens/>
              <w:ind w:right="66"/>
              <w:rPr>
                <w:rFonts w:ascii="Arial" w:hAnsi="Arial" w:cs="Arial"/>
                <w:color w:val="auto"/>
                <w:sz w:val="20"/>
                <w:szCs w:val="20"/>
              </w:rPr>
            </w:pPr>
            <w:r w:rsidRPr="001D7F45">
              <w:rPr>
                <w:rFonts w:ascii="Arial" w:hAnsi="Arial" w:cs="Arial"/>
                <w:color w:val="auto"/>
                <w:sz w:val="20"/>
                <w:szCs w:val="20"/>
              </w:rPr>
              <w:t>Czy uczeń posługuje się technologią stosowana w przemyśle drzewnym?</w:t>
            </w:r>
          </w:p>
          <w:p w:rsidR="008900F9" w:rsidRDefault="00EE5037" w:rsidP="007C319A">
            <w:pPr>
              <w:numPr>
                <w:ilvl w:val="0"/>
                <w:numId w:val="228"/>
              </w:numPr>
              <w:suppressAutoHyphens/>
              <w:ind w:right="66"/>
              <w:rPr>
                <w:rFonts w:ascii="Arial" w:hAnsi="Arial" w:cs="Arial"/>
                <w:color w:val="auto"/>
                <w:sz w:val="20"/>
                <w:szCs w:val="20"/>
              </w:rPr>
            </w:pPr>
            <w:r w:rsidRPr="001D7F45">
              <w:rPr>
                <w:rFonts w:ascii="Arial" w:hAnsi="Arial" w:cs="Arial"/>
                <w:color w:val="auto"/>
                <w:sz w:val="20"/>
                <w:szCs w:val="20"/>
              </w:rPr>
              <w:t>Czy uczeń</w:t>
            </w:r>
            <w:r w:rsidR="00810130">
              <w:rPr>
                <w:rFonts w:ascii="Arial" w:hAnsi="Arial" w:cs="Arial"/>
                <w:color w:val="auto"/>
                <w:sz w:val="20"/>
                <w:szCs w:val="20"/>
              </w:rPr>
              <w:t xml:space="preserve"> roz</w:t>
            </w:r>
            <w:r w:rsidR="00A54D61">
              <w:rPr>
                <w:rFonts w:ascii="Arial" w:hAnsi="Arial" w:cs="Arial"/>
                <w:color w:val="auto"/>
                <w:sz w:val="20"/>
                <w:szCs w:val="20"/>
              </w:rPr>
              <w:t>różnia</w:t>
            </w:r>
            <w:r w:rsidRPr="001D7F45">
              <w:rPr>
                <w:rFonts w:ascii="Arial" w:hAnsi="Arial" w:cs="Arial"/>
                <w:color w:val="auto"/>
                <w:sz w:val="20"/>
                <w:szCs w:val="20"/>
              </w:rPr>
              <w:t xml:space="preserve"> sposoby ręcznej</w:t>
            </w:r>
            <w:r w:rsidR="00DD462F">
              <w:rPr>
                <w:rFonts w:ascii="Arial" w:hAnsi="Arial" w:cs="Arial"/>
                <w:color w:val="auto"/>
                <w:sz w:val="20"/>
                <w:szCs w:val="20"/>
              </w:rPr>
              <w:t xml:space="preserve"> i </w:t>
            </w:r>
            <w:r w:rsidRPr="001D7F45">
              <w:rPr>
                <w:rFonts w:ascii="Arial" w:hAnsi="Arial" w:cs="Arial"/>
                <w:color w:val="auto"/>
                <w:sz w:val="20"/>
                <w:szCs w:val="20"/>
              </w:rPr>
              <w:t>mechanicznej obróbki drewna?</w:t>
            </w:r>
          </w:p>
          <w:p w:rsidR="008900F9" w:rsidRDefault="00EE5037" w:rsidP="007C319A">
            <w:pPr>
              <w:numPr>
                <w:ilvl w:val="0"/>
                <w:numId w:val="228"/>
              </w:numPr>
              <w:suppressAutoHyphens/>
              <w:ind w:right="66"/>
              <w:rPr>
                <w:rFonts w:ascii="Arial" w:hAnsi="Arial" w:cs="Arial"/>
                <w:color w:val="auto"/>
                <w:sz w:val="20"/>
                <w:szCs w:val="20"/>
              </w:rPr>
            </w:pPr>
            <w:r w:rsidRPr="001D7F45">
              <w:rPr>
                <w:rFonts w:ascii="Arial" w:hAnsi="Arial" w:cs="Arial"/>
                <w:color w:val="auto"/>
                <w:sz w:val="20"/>
                <w:szCs w:val="20"/>
              </w:rPr>
              <w:lastRenderedPageBreak/>
              <w:t>Czy uczeń dobiera technologię wytwarzania wyrobów stolarskich?</w:t>
            </w:r>
          </w:p>
          <w:p w:rsidR="008900F9" w:rsidRDefault="00EE5037" w:rsidP="007C319A">
            <w:pPr>
              <w:numPr>
                <w:ilvl w:val="0"/>
                <w:numId w:val="228"/>
              </w:numPr>
              <w:suppressAutoHyphens/>
              <w:ind w:right="66"/>
              <w:rPr>
                <w:rFonts w:ascii="Arial" w:hAnsi="Arial" w:cs="Arial"/>
                <w:color w:val="auto"/>
                <w:sz w:val="20"/>
                <w:szCs w:val="20"/>
              </w:rPr>
            </w:pPr>
            <w:r w:rsidRPr="001D7F45">
              <w:rPr>
                <w:rFonts w:ascii="Arial" w:hAnsi="Arial" w:cs="Arial"/>
                <w:color w:val="auto"/>
                <w:sz w:val="20"/>
                <w:szCs w:val="20"/>
              </w:rPr>
              <w:t>Czy uczeń zna sposoby wykańczania powierzchni drewna litego</w:t>
            </w:r>
            <w:r w:rsidR="00DD462F">
              <w:rPr>
                <w:rFonts w:ascii="Arial" w:hAnsi="Arial" w:cs="Arial"/>
                <w:color w:val="auto"/>
                <w:sz w:val="20"/>
                <w:szCs w:val="20"/>
              </w:rPr>
              <w:t xml:space="preserve"> i </w:t>
            </w:r>
            <w:r w:rsidRPr="001D7F45">
              <w:rPr>
                <w:rFonts w:ascii="Arial" w:hAnsi="Arial" w:cs="Arial"/>
                <w:color w:val="auto"/>
                <w:sz w:val="20"/>
                <w:szCs w:val="20"/>
              </w:rPr>
              <w:t>tworzyw drzewnych?</w:t>
            </w:r>
          </w:p>
          <w:p w:rsidR="008900F9" w:rsidRDefault="00EE5037" w:rsidP="007C319A">
            <w:pPr>
              <w:numPr>
                <w:ilvl w:val="0"/>
                <w:numId w:val="228"/>
              </w:numPr>
              <w:suppressAutoHyphens/>
              <w:ind w:right="66"/>
              <w:rPr>
                <w:rFonts w:ascii="Arial" w:hAnsi="Arial" w:cs="Arial"/>
                <w:color w:val="auto"/>
                <w:sz w:val="20"/>
                <w:szCs w:val="20"/>
              </w:rPr>
            </w:pPr>
            <w:r w:rsidRPr="001D7F45">
              <w:rPr>
                <w:rFonts w:ascii="Arial" w:hAnsi="Arial" w:cs="Arial"/>
                <w:color w:val="auto"/>
                <w:sz w:val="20"/>
                <w:szCs w:val="20"/>
              </w:rPr>
              <w:t>Czy uczeń potrafi zaplanować technologię montażu wyrobów stolarskich oraz dobrać potrzebne narzędzi</w:t>
            </w:r>
            <w:r w:rsidR="00DD462F">
              <w:rPr>
                <w:rFonts w:ascii="Arial" w:hAnsi="Arial" w:cs="Arial"/>
                <w:color w:val="auto"/>
                <w:sz w:val="20"/>
                <w:szCs w:val="20"/>
              </w:rPr>
              <w:t xml:space="preserve"> i </w:t>
            </w:r>
            <w:r w:rsidRPr="001D7F45">
              <w:rPr>
                <w:rFonts w:ascii="Arial" w:hAnsi="Arial" w:cs="Arial"/>
                <w:color w:val="auto"/>
                <w:sz w:val="20"/>
                <w:szCs w:val="20"/>
              </w:rPr>
              <w:t>dodatkowe łączniki?</w:t>
            </w:r>
          </w:p>
          <w:p w:rsidR="008900F9" w:rsidRDefault="00EE5037" w:rsidP="007C319A">
            <w:pPr>
              <w:numPr>
                <w:ilvl w:val="0"/>
                <w:numId w:val="228"/>
              </w:numPr>
              <w:suppressAutoHyphens/>
              <w:ind w:right="66"/>
              <w:rPr>
                <w:rFonts w:ascii="Arial" w:hAnsi="Arial" w:cs="Arial"/>
                <w:color w:val="auto"/>
                <w:sz w:val="20"/>
                <w:szCs w:val="20"/>
              </w:rPr>
            </w:pPr>
            <w:r w:rsidRPr="001D7F45">
              <w:rPr>
                <w:rFonts w:ascii="Arial" w:hAnsi="Arial" w:cs="Arial"/>
                <w:color w:val="auto"/>
                <w:sz w:val="20"/>
                <w:szCs w:val="20"/>
              </w:rPr>
              <w:t>Czy uczeń opracowuje plan naprawy wyrobu stolarskiego?</w:t>
            </w:r>
          </w:p>
          <w:p w:rsidR="008900F9" w:rsidRDefault="00EE5037" w:rsidP="007C319A">
            <w:pPr>
              <w:numPr>
                <w:ilvl w:val="0"/>
                <w:numId w:val="228"/>
              </w:numPr>
              <w:suppressAutoHyphens/>
              <w:ind w:right="66"/>
              <w:rPr>
                <w:rFonts w:ascii="Arial" w:hAnsi="Arial" w:cs="Arial"/>
                <w:color w:val="auto"/>
                <w:sz w:val="20"/>
                <w:szCs w:val="20"/>
              </w:rPr>
            </w:pPr>
            <w:r w:rsidRPr="001D7F45">
              <w:rPr>
                <w:rFonts w:ascii="Arial" w:hAnsi="Arial" w:cs="Arial"/>
                <w:color w:val="auto"/>
                <w:sz w:val="20"/>
                <w:szCs w:val="20"/>
              </w:rPr>
              <w:t>Czy uczeń korzysta</w:t>
            </w:r>
            <w:r w:rsidR="009842C9">
              <w:rPr>
                <w:rFonts w:ascii="Arial" w:hAnsi="Arial" w:cs="Arial"/>
                <w:color w:val="auto"/>
                <w:sz w:val="20"/>
                <w:szCs w:val="20"/>
              </w:rPr>
              <w:t xml:space="preserve"> z </w:t>
            </w:r>
            <w:r w:rsidRPr="001D7F45">
              <w:rPr>
                <w:rFonts w:ascii="Arial" w:hAnsi="Arial" w:cs="Arial"/>
                <w:color w:val="auto"/>
                <w:sz w:val="20"/>
                <w:szCs w:val="20"/>
              </w:rPr>
              <w:t>programów komputerowych wspomagających wykonanie zadań zawodowych?</w:t>
            </w:r>
          </w:p>
          <w:p w:rsidR="008900F9" w:rsidRDefault="00EE5037" w:rsidP="007C319A">
            <w:pPr>
              <w:numPr>
                <w:ilvl w:val="0"/>
                <w:numId w:val="228"/>
              </w:numPr>
              <w:suppressAutoHyphens/>
              <w:ind w:right="66"/>
              <w:rPr>
                <w:rFonts w:ascii="Arial" w:hAnsi="Arial" w:cs="Arial"/>
                <w:color w:val="auto"/>
                <w:sz w:val="20"/>
                <w:szCs w:val="20"/>
              </w:rPr>
            </w:pPr>
            <w:r w:rsidRPr="001D7F45">
              <w:rPr>
                <w:rFonts w:ascii="Arial" w:hAnsi="Arial" w:cs="Arial"/>
                <w:color w:val="auto"/>
                <w:sz w:val="20"/>
                <w:szCs w:val="20"/>
              </w:rPr>
              <w:t>Czy uczeń przestrzega zasad kultury</w:t>
            </w:r>
            <w:r w:rsidR="00DD462F">
              <w:rPr>
                <w:rFonts w:ascii="Arial" w:hAnsi="Arial" w:cs="Arial"/>
                <w:color w:val="auto"/>
                <w:sz w:val="20"/>
                <w:szCs w:val="20"/>
              </w:rPr>
              <w:t xml:space="preserve"> i </w:t>
            </w:r>
            <w:r w:rsidRPr="001D7F45">
              <w:rPr>
                <w:rFonts w:ascii="Arial" w:hAnsi="Arial" w:cs="Arial"/>
                <w:color w:val="auto"/>
                <w:sz w:val="20"/>
                <w:szCs w:val="20"/>
              </w:rPr>
              <w:t>etyki zawodowej?</w:t>
            </w:r>
          </w:p>
          <w:p w:rsidR="008900F9" w:rsidRDefault="00EE5037" w:rsidP="007C319A">
            <w:pPr>
              <w:numPr>
                <w:ilvl w:val="0"/>
                <w:numId w:val="228"/>
              </w:numPr>
              <w:suppressAutoHyphens/>
              <w:ind w:right="66"/>
              <w:rPr>
                <w:rFonts w:ascii="Arial" w:hAnsi="Arial" w:cs="Arial"/>
                <w:color w:val="auto"/>
                <w:sz w:val="20"/>
                <w:szCs w:val="20"/>
              </w:rPr>
            </w:pPr>
            <w:r w:rsidRPr="001D7F45">
              <w:rPr>
                <w:rFonts w:ascii="Arial" w:hAnsi="Arial" w:cs="Arial"/>
                <w:color w:val="auto"/>
                <w:sz w:val="20"/>
                <w:szCs w:val="20"/>
              </w:rPr>
              <w:t>Czy uczeń jest kreatywny</w:t>
            </w:r>
            <w:r w:rsidR="00DD462F">
              <w:rPr>
                <w:rFonts w:ascii="Arial" w:hAnsi="Arial" w:cs="Arial"/>
                <w:color w:val="auto"/>
                <w:sz w:val="20"/>
                <w:szCs w:val="20"/>
              </w:rPr>
              <w:t xml:space="preserve"> i </w:t>
            </w:r>
            <w:r w:rsidRPr="001D7F45">
              <w:rPr>
                <w:rFonts w:ascii="Arial" w:hAnsi="Arial" w:cs="Arial"/>
                <w:color w:val="auto"/>
                <w:sz w:val="20"/>
                <w:szCs w:val="20"/>
              </w:rPr>
              <w:t>konsekwentny w realizacji zadań zawodowych?</w:t>
            </w:r>
          </w:p>
          <w:p w:rsidR="008900F9" w:rsidRDefault="00EE5037" w:rsidP="007C319A">
            <w:pPr>
              <w:numPr>
                <w:ilvl w:val="0"/>
                <w:numId w:val="228"/>
              </w:numPr>
              <w:suppressAutoHyphens/>
              <w:ind w:right="66"/>
              <w:rPr>
                <w:rFonts w:ascii="Arial" w:hAnsi="Arial" w:cs="Arial"/>
                <w:color w:val="auto"/>
                <w:sz w:val="20"/>
                <w:szCs w:val="20"/>
              </w:rPr>
            </w:pPr>
            <w:r w:rsidRPr="001D7F45">
              <w:rPr>
                <w:rFonts w:ascii="Arial" w:hAnsi="Arial" w:cs="Arial"/>
                <w:color w:val="auto"/>
                <w:sz w:val="20"/>
                <w:szCs w:val="20"/>
              </w:rPr>
              <w:t>Czy uczeń współpracu</w:t>
            </w:r>
            <w:r>
              <w:rPr>
                <w:rFonts w:ascii="Arial" w:hAnsi="Arial" w:cs="Arial"/>
                <w:color w:val="auto"/>
                <w:sz w:val="20"/>
                <w:szCs w:val="20"/>
              </w:rPr>
              <w:t>je</w:t>
            </w:r>
            <w:r w:rsidR="009842C9">
              <w:rPr>
                <w:rFonts w:ascii="Arial" w:hAnsi="Arial" w:cs="Arial"/>
                <w:color w:val="auto"/>
                <w:sz w:val="20"/>
                <w:szCs w:val="20"/>
              </w:rPr>
              <w:t xml:space="preserve"> z </w:t>
            </w:r>
            <w:r>
              <w:rPr>
                <w:rFonts w:ascii="Arial" w:hAnsi="Arial" w:cs="Arial"/>
                <w:color w:val="auto"/>
                <w:sz w:val="20"/>
                <w:szCs w:val="20"/>
              </w:rPr>
              <w:t>innymi podczas wykonywania</w:t>
            </w:r>
            <w:r w:rsidRPr="001D7F45">
              <w:rPr>
                <w:rFonts w:ascii="Arial" w:hAnsi="Arial" w:cs="Arial"/>
                <w:color w:val="auto"/>
                <w:sz w:val="20"/>
                <w:szCs w:val="20"/>
              </w:rPr>
              <w:t xml:space="preserve"> przydzielonych zadań?</w:t>
            </w:r>
          </w:p>
        </w:tc>
        <w:tc>
          <w:tcPr>
            <w:tcW w:w="1216" w:type="pct"/>
          </w:tcPr>
          <w:p w:rsidR="008900F9" w:rsidRDefault="00EE5037" w:rsidP="007C319A">
            <w:pPr>
              <w:numPr>
                <w:ilvl w:val="0"/>
                <w:numId w:val="229"/>
              </w:numPr>
              <w:suppressAutoHyphens/>
              <w:ind w:right="66"/>
              <w:rPr>
                <w:rFonts w:ascii="Arial" w:hAnsi="Arial" w:cs="Arial"/>
                <w:color w:val="auto"/>
                <w:sz w:val="20"/>
                <w:szCs w:val="20"/>
              </w:rPr>
            </w:pPr>
            <w:r w:rsidRPr="001D7F45">
              <w:rPr>
                <w:rFonts w:ascii="Arial" w:hAnsi="Arial" w:cs="Arial"/>
                <w:color w:val="auto"/>
                <w:sz w:val="20"/>
                <w:szCs w:val="20"/>
              </w:rPr>
              <w:lastRenderedPageBreak/>
              <w:t>Rozpoznaje gatunki drewna, materiały</w:t>
            </w:r>
            <w:r w:rsidR="00DD462F">
              <w:rPr>
                <w:rFonts w:ascii="Arial" w:hAnsi="Arial" w:cs="Arial"/>
                <w:color w:val="auto"/>
                <w:sz w:val="20"/>
                <w:szCs w:val="20"/>
              </w:rPr>
              <w:t xml:space="preserve"> i </w:t>
            </w:r>
            <w:r w:rsidRPr="001D7F45">
              <w:rPr>
                <w:rFonts w:ascii="Arial" w:hAnsi="Arial" w:cs="Arial"/>
                <w:color w:val="auto"/>
                <w:sz w:val="20"/>
                <w:szCs w:val="20"/>
              </w:rPr>
              <w:t>tworzywa drzewne</w:t>
            </w:r>
            <w:r w:rsidR="00DD462F">
              <w:rPr>
                <w:rFonts w:ascii="Arial" w:hAnsi="Arial" w:cs="Arial"/>
                <w:color w:val="auto"/>
                <w:sz w:val="20"/>
                <w:szCs w:val="20"/>
              </w:rPr>
              <w:t xml:space="preserve"> i </w:t>
            </w:r>
            <w:r w:rsidRPr="001D7F45">
              <w:rPr>
                <w:rFonts w:ascii="Arial" w:hAnsi="Arial" w:cs="Arial"/>
                <w:color w:val="auto"/>
                <w:sz w:val="20"/>
                <w:szCs w:val="20"/>
              </w:rPr>
              <w:t>dokonuje ich klasyfikacji</w:t>
            </w:r>
            <w:r>
              <w:rPr>
                <w:rFonts w:ascii="Arial" w:hAnsi="Arial" w:cs="Arial"/>
                <w:color w:val="auto"/>
                <w:sz w:val="20"/>
                <w:szCs w:val="20"/>
              </w:rPr>
              <w:t>.</w:t>
            </w:r>
          </w:p>
          <w:p w:rsidR="008900F9" w:rsidRDefault="00EE5037" w:rsidP="007C319A">
            <w:pPr>
              <w:numPr>
                <w:ilvl w:val="0"/>
                <w:numId w:val="229"/>
              </w:numPr>
              <w:suppressAutoHyphens/>
              <w:ind w:right="66"/>
              <w:rPr>
                <w:rFonts w:ascii="Arial" w:hAnsi="Arial" w:cs="Arial"/>
                <w:color w:val="auto"/>
                <w:sz w:val="20"/>
                <w:szCs w:val="20"/>
              </w:rPr>
            </w:pPr>
            <w:r w:rsidRPr="001D7F45">
              <w:rPr>
                <w:rFonts w:ascii="Arial" w:hAnsi="Arial" w:cs="Arial"/>
                <w:color w:val="auto"/>
                <w:sz w:val="20"/>
                <w:szCs w:val="20"/>
              </w:rPr>
              <w:t>Rozpoznaje wady drewna</w:t>
            </w:r>
            <w:r w:rsidR="00DD462F">
              <w:rPr>
                <w:rFonts w:ascii="Arial" w:hAnsi="Arial" w:cs="Arial"/>
                <w:color w:val="auto"/>
                <w:sz w:val="20"/>
                <w:szCs w:val="20"/>
              </w:rPr>
              <w:t xml:space="preserve"> i </w:t>
            </w:r>
            <w:r w:rsidRPr="001D7F45">
              <w:rPr>
                <w:rFonts w:ascii="Arial" w:hAnsi="Arial" w:cs="Arial"/>
                <w:color w:val="auto"/>
                <w:sz w:val="20"/>
                <w:szCs w:val="20"/>
              </w:rPr>
              <w:t>określa przyczyny ich powstania</w:t>
            </w:r>
            <w:r>
              <w:rPr>
                <w:rFonts w:ascii="Arial" w:hAnsi="Arial" w:cs="Arial"/>
                <w:color w:val="auto"/>
                <w:sz w:val="20"/>
                <w:szCs w:val="20"/>
              </w:rPr>
              <w:t>.</w:t>
            </w:r>
          </w:p>
          <w:p w:rsidR="008900F9" w:rsidRDefault="00EE5037" w:rsidP="007C319A">
            <w:pPr>
              <w:numPr>
                <w:ilvl w:val="0"/>
                <w:numId w:val="229"/>
              </w:numPr>
              <w:suppressAutoHyphens/>
              <w:ind w:right="66"/>
              <w:rPr>
                <w:rFonts w:ascii="Arial" w:hAnsi="Arial" w:cs="Arial"/>
                <w:color w:val="auto"/>
                <w:sz w:val="20"/>
                <w:szCs w:val="20"/>
              </w:rPr>
            </w:pPr>
            <w:r w:rsidRPr="001D7F45">
              <w:rPr>
                <w:rFonts w:ascii="Arial" w:hAnsi="Arial" w:cs="Arial"/>
                <w:color w:val="auto"/>
                <w:sz w:val="20"/>
                <w:szCs w:val="20"/>
              </w:rPr>
              <w:t>Określa materiały pomocnicze stosowane w produkcji</w:t>
            </w:r>
            <w:r>
              <w:rPr>
                <w:rFonts w:ascii="Arial" w:hAnsi="Arial" w:cs="Arial"/>
                <w:color w:val="auto"/>
                <w:sz w:val="20"/>
                <w:szCs w:val="20"/>
              </w:rPr>
              <w:t>.</w:t>
            </w:r>
          </w:p>
          <w:p w:rsidR="008900F9" w:rsidRDefault="00EE5037" w:rsidP="007C319A">
            <w:pPr>
              <w:numPr>
                <w:ilvl w:val="0"/>
                <w:numId w:val="229"/>
              </w:numPr>
              <w:suppressAutoHyphens/>
              <w:ind w:right="66"/>
              <w:rPr>
                <w:rFonts w:ascii="Arial" w:hAnsi="Arial" w:cs="Arial"/>
                <w:color w:val="auto"/>
                <w:sz w:val="20"/>
                <w:szCs w:val="20"/>
              </w:rPr>
            </w:pPr>
            <w:r w:rsidRPr="001D7F45">
              <w:rPr>
                <w:rFonts w:ascii="Arial" w:hAnsi="Arial" w:cs="Arial"/>
                <w:color w:val="auto"/>
                <w:sz w:val="20"/>
                <w:szCs w:val="20"/>
              </w:rPr>
              <w:t>Posługuje się technologią stosowana w przemyśle drzewnym</w:t>
            </w:r>
            <w:r>
              <w:rPr>
                <w:rFonts w:ascii="Arial" w:hAnsi="Arial" w:cs="Arial"/>
                <w:color w:val="auto"/>
                <w:sz w:val="20"/>
                <w:szCs w:val="20"/>
              </w:rPr>
              <w:t>.</w:t>
            </w:r>
          </w:p>
          <w:p w:rsidR="008900F9" w:rsidRDefault="00EE5037" w:rsidP="007C319A">
            <w:pPr>
              <w:numPr>
                <w:ilvl w:val="0"/>
                <w:numId w:val="229"/>
              </w:numPr>
              <w:suppressAutoHyphens/>
              <w:ind w:right="66"/>
              <w:rPr>
                <w:rFonts w:ascii="Arial" w:hAnsi="Arial" w:cs="Arial"/>
                <w:color w:val="auto"/>
                <w:sz w:val="20"/>
                <w:szCs w:val="20"/>
              </w:rPr>
            </w:pPr>
            <w:r w:rsidRPr="001D7F45">
              <w:rPr>
                <w:rFonts w:ascii="Arial" w:hAnsi="Arial" w:cs="Arial"/>
                <w:color w:val="auto"/>
                <w:sz w:val="20"/>
                <w:szCs w:val="20"/>
              </w:rPr>
              <w:lastRenderedPageBreak/>
              <w:t>Charakteryzuje sposoby ręcznej</w:t>
            </w:r>
            <w:r w:rsidR="00DD462F">
              <w:rPr>
                <w:rFonts w:ascii="Arial" w:hAnsi="Arial" w:cs="Arial"/>
                <w:color w:val="auto"/>
                <w:sz w:val="20"/>
                <w:szCs w:val="20"/>
              </w:rPr>
              <w:t xml:space="preserve"> i </w:t>
            </w:r>
            <w:r w:rsidRPr="001D7F45">
              <w:rPr>
                <w:rFonts w:ascii="Arial" w:hAnsi="Arial" w:cs="Arial"/>
                <w:color w:val="auto"/>
                <w:sz w:val="20"/>
                <w:szCs w:val="20"/>
              </w:rPr>
              <w:t>mechanicznej obróbki drewna</w:t>
            </w:r>
            <w:r>
              <w:rPr>
                <w:rFonts w:ascii="Arial" w:hAnsi="Arial" w:cs="Arial"/>
                <w:color w:val="auto"/>
                <w:sz w:val="20"/>
                <w:szCs w:val="20"/>
              </w:rPr>
              <w:t>.</w:t>
            </w:r>
          </w:p>
          <w:p w:rsidR="008900F9" w:rsidRDefault="00EE5037" w:rsidP="007C319A">
            <w:pPr>
              <w:numPr>
                <w:ilvl w:val="0"/>
                <w:numId w:val="229"/>
              </w:numPr>
              <w:suppressAutoHyphens/>
              <w:ind w:right="66"/>
              <w:rPr>
                <w:rFonts w:ascii="Arial" w:hAnsi="Arial" w:cs="Arial"/>
                <w:color w:val="auto"/>
                <w:sz w:val="20"/>
                <w:szCs w:val="20"/>
              </w:rPr>
            </w:pPr>
            <w:r w:rsidRPr="001D7F45">
              <w:rPr>
                <w:rFonts w:ascii="Arial" w:hAnsi="Arial" w:cs="Arial"/>
                <w:color w:val="auto"/>
                <w:sz w:val="20"/>
                <w:szCs w:val="20"/>
              </w:rPr>
              <w:t>Dobiera technologię wytwarzania wyrobów stolarskich</w:t>
            </w:r>
            <w:r>
              <w:rPr>
                <w:rFonts w:ascii="Arial" w:hAnsi="Arial" w:cs="Arial"/>
                <w:color w:val="auto"/>
                <w:sz w:val="20"/>
                <w:szCs w:val="20"/>
              </w:rPr>
              <w:t>.</w:t>
            </w:r>
          </w:p>
          <w:p w:rsidR="008900F9" w:rsidRDefault="00EE5037" w:rsidP="007C319A">
            <w:pPr>
              <w:numPr>
                <w:ilvl w:val="0"/>
                <w:numId w:val="229"/>
              </w:numPr>
              <w:suppressAutoHyphens/>
              <w:ind w:right="66"/>
              <w:rPr>
                <w:rFonts w:ascii="Arial" w:hAnsi="Arial" w:cs="Arial"/>
                <w:color w:val="auto"/>
                <w:sz w:val="20"/>
                <w:szCs w:val="20"/>
              </w:rPr>
            </w:pPr>
            <w:r w:rsidRPr="001D7F45">
              <w:rPr>
                <w:rFonts w:ascii="Arial" w:hAnsi="Arial" w:cs="Arial"/>
                <w:color w:val="auto"/>
                <w:sz w:val="20"/>
                <w:szCs w:val="20"/>
              </w:rPr>
              <w:t>Opisuje sposoby wykańczania powierzchni drewna litego</w:t>
            </w:r>
            <w:r w:rsidR="00DD462F">
              <w:rPr>
                <w:rFonts w:ascii="Arial" w:hAnsi="Arial" w:cs="Arial"/>
                <w:color w:val="auto"/>
                <w:sz w:val="20"/>
                <w:szCs w:val="20"/>
              </w:rPr>
              <w:t xml:space="preserve"> i </w:t>
            </w:r>
            <w:r w:rsidRPr="001D7F45">
              <w:rPr>
                <w:rFonts w:ascii="Arial" w:hAnsi="Arial" w:cs="Arial"/>
                <w:color w:val="auto"/>
                <w:sz w:val="20"/>
                <w:szCs w:val="20"/>
              </w:rPr>
              <w:t>tworzyw drzewnych</w:t>
            </w:r>
            <w:r>
              <w:rPr>
                <w:rFonts w:ascii="Arial" w:hAnsi="Arial" w:cs="Arial"/>
                <w:color w:val="auto"/>
                <w:sz w:val="20"/>
                <w:szCs w:val="20"/>
              </w:rPr>
              <w:t>.</w:t>
            </w:r>
          </w:p>
          <w:p w:rsidR="008900F9" w:rsidRDefault="00EE5037" w:rsidP="007C319A">
            <w:pPr>
              <w:numPr>
                <w:ilvl w:val="0"/>
                <w:numId w:val="229"/>
              </w:numPr>
              <w:suppressAutoHyphens/>
              <w:ind w:right="66"/>
              <w:rPr>
                <w:rFonts w:ascii="Arial" w:hAnsi="Arial" w:cs="Arial"/>
                <w:color w:val="auto"/>
                <w:sz w:val="20"/>
                <w:szCs w:val="20"/>
              </w:rPr>
            </w:pPr>
            <w:r w:rsidRPr="001D7F45">
              <w:rPr>
                <w:rFonts w:ascii="Arial" w:hAnsi="Arial" w:cs="Arial"/>
                <w:color w:val="auto"/>
                <w:sz w:val="20"/>
                <w:szCs w:val="20"/>
              </w:rPr>
              <w:t>Potrafi zaplanować technologię montażu wyrobów stolarskich oraz dobrać potrzebne narzędzi</w:t>
            </w:r>
            <w:r w:rsidR="00DD462F">
              <w:rPr>
                <w:rFonts w:ascii="Arial" w:hAnsi="Arial" w:cs="Arial"/>
                <w:color w:val="auto"/>
                <w:sz w:val="20"/>
                <w:szCs w:val="20"/>
              </w:rPr>
              <w:t xml:space="preserve"> i </w:t>
            </w:r>
            <w:r w:rsidRPr="001D7F45">
              <w:rPr>
                <w:rFonts w:ascii="Arial" w:hAnsi="Arial" w:cs="Arial"/>
                <w:color w:val="auto"/>
                <w:sz w:val="20"/>
                <w:szCs w:val="20"/>
              </w:rPr>
              <w:t>dodatkowe łączniki</w:t>
            </w:r>
            <w:r>
              <w:rPr>
                <w:rFonts w:ascii="Arial" w:hAnsi="Arial" w:cs="Arial"/>
                <w:color w:val="auto"/>
                <w:sz w:val="20"/>
                <w:szCs w:val="20"/>
              </w:rPr>
              <w:t>.</w:t>
            </w:r>
          </w:p>
          <w:p w:rsidR="008900F9" w:rsidRDefault="00EE5037" w:rsidP="007C319A">
            <w:pPr>
              <w:numPr>
                <w:ilvl w:val="0"/>
                <w:numId w:val="229"/>
              </w:numPr>
              <w:suppressAutoHyphens/>
              <w:ind w:right="66"/>
              <w:rPr>
                <w:rFonts w:ascii="Arial" w:hAnsi="Arial" w:cs="Arial"/>
                <w:color w:val="auto"/>
                <w:sz w:val="20"/>
                <w:szCs w:val="20"/>
              </w:rPr>
            </w:pPr>
            <w:r w:rsidRPr="001D7F45">
              <w:rPr>
                <w:rFonts w:ascii="Arial" w:hAnsi="Arial" w:cs="Arial"/>
                <w:color w:val="auto"/>
                <w:sz w:val="20"/>
                <w:szCs w:val="20"/>
              </w:rPr>
              <w:t>Opracowuje plan naprawy wyrobu stolarskiego</w:t>
            </w:r>
            <w:r>
              <w:rPr>
                <w:rFonts w:ascii="Arial" w:hAnsi="Arial" w:cs="Arial"/>
                <w:color w:val="auto"/>
                <w:sz w:val="20"/>
                <w:szCs w:val="20"/>
              </w:rPr>
              <w:t>.</w:t>
            </w:r>
          </w:p>
          <w:p w:rsidR="008900F9" w:rsidRDefault="00EE5037" w:rsidP="007C319A">
            <w:pPr>
              <w:numPr>
                <w:ilvl w:val="0"/>
                <w:numId w:val="229"/>
              </w:numPr>
              <w:suppressAutoHyphens/>
              <w:ind w:right="66"/>
              <w:rPr>
                <w:rFonts w:ascii="Arial" w:hAnsi="Arial" w:cs="Arial"/>
                <w:color w:val="auto"/>
                <w:sz w:val="20"/>
                <w:szCs w:val="20"/>
              </w:rPr>
            </w:pPr>
            <w:r w:rsidRPr="001D7F45">
              <w:rPr>
                <w:rFonts w:ascii="Arial" w:hAnsi="Arial" w:cs="Arial"/>
                <w:color w:val="auto"/>
                <w:sz w:val="20"/>
                <w:szCs w:val="20"/>
              </w:rPr>
              <w:t>Korzysta</w:t>
            </w:r>
            <w:r w:rsidR="009842C9">
              <w:rPr>
                <w:rFonts w:ascii="Arial" w:hAnsi="Arial" w:cs="Arial"/>
                <w:color w:val="auto"/>
                <w:sz w:val="20"/>
                <w:szCs w:val="20"/>
              </w:rPr>
              <w:t xml:space="preserve"> z </w:t>
            </w:r>
            <w:r w:rsidRPr="001D7F45">
              <w:rPr>
                <w:rFonts w:ascii="Arial" w:hAnsi="Arial" w:cs="Arial"/>
                <w:color w:val="auto"/>
                <w:sz w:val="20"/>
                <w:szCs w:val="20"/>
              </w:rPr>
              <w:t>programów komputerowych wspomagających wykonanie zadań zawodowych</w:t>
            </w:r>
            <w:r>
              <w:rPr>
                <w:rFonts w:ascii="Arial" w:hAnsi="Arial" w:cs="Arial"/>
                <w:color w:val="auto"/>
                <w:sz w:val="20"/>
                <w:szCs w:val="20"/>
              </w:rPr>
              <w:t>.</w:t>
            </w:r>
          </w:p>
          <w:p w:rsidR="008900F9" w:rsidRDefault="00EE5037" w:rsidP="007C319A">
            <w:pPr>
              <w:numPr>
                <w:ilvl w:val="0"/>
                <w:numId w:val="229"/>
              </w:numPr>
              <w:suppressAutoHyphens/>
              <w:ind w:right="66"/>
              <w:rPr>
                <w:rFonts w:ascii="Arial" w:hAnsi="Arial" w:cs="Arial"/>
                <w:color w:val="auto"/>
                <w:sz w:val="20"/>
                <w:szCs w:val="20"/>
              </w:rPr>
            </w:pPr>
            <w:r w:rsidRPr="001D7F45">
              <w:rPr>
                <w:rFonts w:ascii="Arial" w:hAnsi="Arial" w:cs="Arial"/>
                <w:color w:val="auto"/>
                <w:sz w:val="20"/>
                <w:szCs w:val="20"/>
              </w:rPr>
              <w:t>Przestrzega zasad kultury</w:t>
            </w:r>
            <w:r w:rsidR="00DD462F">
              <w:rPr>
                <w:rFonts w:ascii="Arial" w:hAnsi="Arial" w:cs="Arial"/>
                <w:color w:val="auto"/>
                <w:sz w:val="20"/>
                <w:szCs w:val="20"/>
              </w:rPr>
              <w:t xml:space="preserve"> i </w:t>
            </w:r>
            <w:r w:rsidRPr="001D7F45">
              <w:rPr>
                <w:rFonts w:ascii="Arial" w:hAnsi="Arial" w:cs="Arial"/>
                <w:color w:val="auto"/>
                <w:sz w:val="20"/>
                <w:szCs w:val="20"/>
              </w:rPr>
              <w:t>etyki zawodowej</w:t>
            </w:r>
            <w:r>
              <w:rPr>
                <w:rFonts w:ascii="Arial" w:hAnsi="Arial" w:cs="Arial"/>
                <w:color w:val="auto"/>
                <w:sz w:val="20"/>
                <w:szCs w:val="20"/>
              </w:rPr>
              <w:t>.</w:t>
            </w:r>
          </w:p>
          <w:p w:rsidR="008900F9" w:rsidRDefault="00EE5037" w:rsidP="007C319A">
            <w:pPr>
              <w:numPr>
                <w:ilvl w:val="0"/>
                <w:numId w:val="229"/>
              </w:numPr>
              <w:suppressAutoHyphens/>
              <w:ind w:right="66"/>
              <w:rPr>
                <w:rFonts w:ascii="Arial" w:hAnsi="Arial" w:cs="Arial"/>
                <w:color w:val="auto"/>
                <w:sz w:val="20"/>
                <w:szCs w:val="20"/>
              </w:rPr>
            </w:pPr>
            <w:r w:rsidRPr="001D7F45">
              <w:rPr>
                <w:rFonts w:ascii="Arial" w:hAnsi="Arial" w:cs="Arial"/>
                <w:color w:val="auto"/>
                <w:sz w:val="20"/>
                <w:szCs w:val="20"/>
              </w:rPr>
              <w:t>Jest kreatywny</w:t>
            </w:r>
            <w:r w:rsidR="00DD462F">
              <w:rPr>
                <w:rFonts w:ascii="Arial" w:hAnsi="Arial" w:cs="Arial"/>
                <w:color w:val="auto"/>
                <w:sz w:val="20"/>
                <w:szCs w:val="20"/>
              </w:rPr>
              <w:t xml:space="preserve"> i </w:t>
            </w:r>
            <w:r w:rsidRPr="001D7F45">
              <w:rPr>
                <w:rFonts w:ascii="Arial" w:hAnsi="Arial" w:cs="Arial"/>
                <w:color w:val="auto"/>
                <w:sz w:val="20"/>
                <w:szCs w:val="20"/>
              </w:rPr>
              <w:t>konsekwentny w realizacji zadań zawodowych</w:t>
            </w:r>
            <w:r>
              <w:rPr>
                <w:rFonts w:ascii="Arial" w:hAnsi="Arial" w:cs="Arial"/>
                <w:color w:val="auto"/>
                <w:sz w:val="20"/>
                <w:szCs w:val="20"/>
              </w:rPr>
              <w:t>.</w:t>
            </w:r>
          </w:p>
          <w:p w:rsidR="008900F9" w:rsidRDefault="00EE5037" w:rsidP="007C319A">
            <w:pPr>
              <w:numPr>
                <w:ilvl w:val="0"/>
                <w:numId w:val="229"/>
              </w:numPr>
              <w:suppressAutoHyphens/>
              <w:ind w:right="66"/>
              <w:rPr>
                <w:rFonts w:ascii="Arial" w:hAnsi="Arial" w:cs="Arial"/>
                <w:color w:val="auto"/>
                <w:sz w:val="20"/>
                <w:szCs w:val="20"/>
              </w:rPr>
            </w:pPr>
            <w:r w:rsidRPr="001D7F45">
              <w:rPr>
                <w:rFonts w:ascii="Arial" w:hAnsi="Arial" w:cs="Arial"/>
                <w:color w:val="auto"/>
                <w:sz w:val="20"/>
                <w:szCs w:val="20"/>
              </w:rPr>
              <w:t>Współpracuje</w:t>
            </w:r>
            <w:r w:rsidR="009842C9">
              <w:rPr>
                <w:rFonts w:ascii="Arial" w:hAnsi="Arial" w:cs="Arial"/>
                <w:color w:val="auto"/>
                <w:sz w:val="20"/>
                <w:szCs w:val="20"/>
              </w:rPr>
              <w:t xml:space="preserve"> z </w:t>
            </w:r>
            <w:r w:rsidRPr="001D7F45">
              <w:rPr>
                <w:rFonts w:ascii="Arial" w:hAnsi="Arial" w:cs="Arial"/>
                <w:color w:val="auto"/>
                <w:sz w:val="20"/>
                <w:szCs w:val="20"/>
              </w:rPr>
              <w:t xml:space="preserve">innymi podczas </w:t>
            </w:r>
            <w:r w:rsidR="00482388" w:rsidRPr="001D7F45">
              <w:rPr>
                <w:rFonts w:ascii="Arial" w:hAnsi="Arial" w:cs="Arial"/>
                <w:color w:val="auto"/>
                <w:sz w:val="20"/>
                <w:szCs w:val="20"/>
              </w:rPr>
              <w:t>wykonywania przydzielonych</w:t>
            </w:r>
            <w:r w:rsidRPr="001D7F45">
              <w:rPr>
                <w:rFonts w:ascii="Arial" w:hAnsi="Arial" w:cs="Arial"/>
                <w:color w:val="auto"/>
                <w:sz w:val="20"/>
                <w:szCs w:val="20"/>
              </w:rPr>
              <w:t xml:space="preserve"> zadań</w:t>
            </w:r>
            <w:r>
              <w:rPr>
                <w:rFonts w:ascii="Arial" w:hAnsi="Arial" w:cs="Arial"/>
                <w:color w:val="auto"/>
                <w:sz w:val="20"/>
                <w:szCs w:val="20"/>
              </w:rPr>
              <w:t>.</w:t>
            </w:r>
          </w:p>
        </w:tc>
        <w:tc>
          <w:tcPr>
            <w:tcW w:w="879" w:type="pct"/>
            <w:gridSpan w:val="2"/>
          </w:tcPr>
          <w:p w:rsidR="008900F9" w:rsidRDefault="00EE5037" w:rsidP="007C319A">
            <w:pPr>
              <w:numPr>
                <w:ilvl w:val="0"/>
                <w:numId w:val="230"/>
              </w:numPr>
              <w:rPr>
                <w:rFonts w:ascii="Arial" w:hAnsi="Arial" w:cs="Arial"/>
                <w:color w:val="auto"/>
                <w:sz w:val="20"/>
                <w:szCs w:val="20"/>
              </w:rPr>
            </w:pPr>
            <w:r w:rsidRPr="001D7F45">
              <w:rPr>
                <w:rFonts w:ascii="Arial" w:hAnsi="Arial" w:cs="Arial"/>
                <w:color w:val="auto"/>
                <w:sz w:val="20"/>
                <w:szCs w:val="20"/>
              </w:rPr>
              <w:lastRenderedPageBreak/>
              <w:t>ankiety dla nauczycieli przedmiotów zawodowych</w:t>
            </w:r>
            <w:r w:rsidR="00DD462F">
              <w:rPr>
                <w:rFonts w:ascii="Arial" w:hAnsi="Arial" w:cs="Arial"/>
                <w:color w:val="auto"/>
                <w:sz w:val="20"/>
                <w:szCs w:val="20"/>
              </w:rPr>
              <w:t xml:space="preserve"> i </w:t>
            </w:r>
            <w:r w:rsidRPr="001D7F45">
              <w:rPr>
                <w:rFonts w:ascii="Arial" w:hAnsi="Arial" w:cs="Arial"/>
                <w:color w:val="auto"/>
                <w:sz w:val="20"/>
                <w:szCs w:val="20"/>
              </w:rPr>
              <w:t>ogólnokształcących, pracodawców;</w:t>
            </w:r>
          </w:p>
          <w:p w:rsidR="008900F9" w:rsidRDefault="00EE5037" w:rsidP="007C319A">
            <w:pPr>
              <w:numPr>
                <w:ilvl w:val="0"/>
                <w:numId w:val="230"/>
              </w:numPr>
              <w:rPr>
                <w:rFonts w:ascii="Arial" w:hAnsi="Arial" w:cs="Arial"/>
                <w:color w:val="auto"/>
                <w:sz w:val="20"/>
                <w:szCs w:val="20"/>
              </w:rPr>
            </w:pPr>
            <w:r w:rsidRPr="001D7F45">
              <w:rPr>
                <w:rFonts w:ascii="Arial" w:hAnsi="Arial" w:cs="Arial"/>
                <w:color w:val="auto"/>
                <w:sz w:val="20"/>
                <w:szCs w:val="20"/>
              </w:rPr>
              <w:t>ankiety dla uczniów;</w:t>
            </w:r>
          </w:p>
          <w:p w:rsidR="008900F9" w:rsidRDefault="00EE5037" w:rsidP="007C319A">
            <w:pPr>
              <w:numPr>
                <w:ilvl w:val="0"/>
                <w:numId w:val="230"/>
              </w:numPr>
              <w:rPr>
                <w:rFonts w:ascii="Arial" w:hAnsi="Arial" w:cs="Arial"/>
                <w:color w:val="auto"/>
                <w:sz w:val="20"/>
                <w:szCs w:val="20"/>
              </w:rPr>
            </w:pPr>
            <w:r w:rsidRPr="001D7F45">
              <w:rPr>
                <w:rFonts w:ascii="Arial" w:hAnsi="Arial" w:cs="Arial"/>
                <w:color w:val="auto"/>
                <w:sz w:val="20"/>
                <w:szCs w:val="20"/>
              </w:rPr>
              <w:t>obserwacja, wywiad;</w:t>
            </w:r>
          </w:p>
          <w:p w:rsidR="008900F9" w:rsidRDefault="00EE5037" w:rsidP="007C319A">
            <w:pPr>
              <w:pStyle w:val="NormalnyWeb"/>
              <w:numPr>
                <w:ilvl w:val="0"/>
                <w:numId w:val="230"/>
              </w:numPr>
              <w:spacing w:before="0" w:after="0"/>
              <w:rPr>
                <w:rFonts w:ascii="Arial" w:hAnsi="Arial" w:cs="Arial"/>
                <w:sz w:val="20"/>
                <w:szCs w:val="20"/>
              </w:rPr>
            </w:pPr>
            <w:r w:rsidRPr="001D7F45">
              <w:rPr>
                <w:rFonts w:ascii="Arial" w:hAnsi="Arial" w:cs="Arial"/>
                <w:sz w:val="20"/>
                <w:szCs w:val="20"/>
              </w:rPr>
              <w:t>analiza dokumentacji</w:t>
            </w:r>
          </w:p>
        </w:tc>
        <w:tc>
          <w:tcPr>
            <w:tcW w:w="576" w:type="pct"/>
          </w:tcPr>
          <w:p w:rsidR="008900F9" w:rsidRDefault="00EE5037" w:rsidP="007C319A">
            <w:pPr>
              <w:numPr>
                <w:ilvl w:val="0"/>
                <w:numId w:val="230"/>
              </w:numPr>
              <w:rPr>
                <w:rFonts w:ascii="Arial" w:hAnsi="Arial" w:cs="Arial"/>
                <w:color w:val="auto"/>
                <w:sz w:val="20"/>
                <w:szCs w:val="20"/>
              </w:rPr>
            </w:pPr>
            <w:r w:rsidRPr="001D7F45">
              <w:rPr>
                <w:rFonts w:ascii="Arial" w:hAnsi="Arial" w:cs="Arial"/>
                <w:color w:val="auto"/>
                <w:sz w:val="20"/>
                <w:szCs w:val="20"/>
              </w:rPr>
              <w:t>w trakcie procesu nauczania;</w:t>
            </w:r>
          </w:p>
          <w:p w:rsidR="008900F9" w:rsidRDefault="00EE5037" w:rsidP="007C319A">
            <w:pPr>
              <w:numPr>
                <w:ilvl w:val="0"/>
                <w:numId w:val="230"/>
              </w:numPr>
              <w:rPr>
                <w:rFonts w:ascii="Arial" w:hAnsi="Arial" w:cs="Arial"/>
                <w:color w:val="auto"/>
                <w:sz w:val="20"/>
                <w:szCs w:val="20"/>
              </w:rPr>
            </w:pPr>
            <w:r w:rsidRPr="001D7F45">
              <w:rPr>
                <w:rFonts w:ascii="Arial" w:hAnsi="Arial" w:cs="Arial"/>
                <w:color w:val="auto"/>
                <w:sz w:val="20"/>
                <w:szCs w:val="20"/>
              </w:rPr>
              <w:t>koniec roku szkolnego.</w:t>
            </w:r>
          </w:p>
        </w:tc>
      </w:tr>
      <w:tr w:rsidR="00EE5037" w:rsidRPr="00D053D1" w:rsidTr="00DB0BBB">
        <w:tc>
          <w:tcPr>
            <w:tcW w:w="881" w:type="pct"/>
          </w:tcPr>
          <w:p w:rsidR="00EE5037" w:rsidRPr="00CE0CB1" w:rsidRDefault="00EE5037" w:rsidP="003D3EB4">
            <w:pPr>
              <w:rPr>
                <w:rFonts w:ascii="Arial" w:hAnsi="Arial" w:cs="Arial"/>
                <w:color w:val="auto"/>
                <w:sz w:val="20"/>
                <w:szCs w:val="20"/>
              </w:rPr>
            </w:pPr>
            <w:r w:rsidRPr="00CE0CB1">
              <w:rPr>
                <w:rFonts w:ascii="Arial" w:hAnsi="Arial" w:cs="Arial"/>
                <w:color w:val="auto"/>
                <w:sz w:val="20"/>
                <w:szCs w:val="20"/>
              </w:rPr>
              <w:lastRenderedPageBreak/>
              <w:t>Rysunek</w:t>
            </w:r>
            <w:r w:rsidR="007D06C5">
              <w:rPr>
                <w:rFonts w:ascii="Arial" w:hAnsi="Arial" w:cs="Arial"/>
                <w:color w:val="auto"/>
                <w:sz w:val="20"/>
                <w:szCs w:val="20"/>
              </w:rPr>
              <w:t xml:space="preserve"> techniczny </w:t>
            </w:r>
            <w:r w:rsidRPr="00CE0CB1">
              <w:rPr>
                <w:rFonts w:ascii="Arial" w:hAnsi="Arial" w:cs="Arial"/>
                <w:color w:val="auto"/>
                <w:sz w:val="20"/>
                <w:szCs w:val="20"/>
              </w:rPr>
              <w:t>zawodowy</w:t>
            </w:r>
          </w:p>
          <w:p w:rsidR="00EE5037" w:rsidRPr="001D7F45" w:rsidRDefault="00EE5037" w:rsidP="003D3EB4">
            <w:pPr>
              <w:rPr>
                <w:rFonts w:ascii="Arial" w:hAnsi="Arial" w:cs="Arial"/>
                <w:color w:val="auto"/>
                <w:sz w:val="20"/>
                <w:szCs w:val="20"/>
              </w:rPr>
            </w:pPr>
          </w:p>
        </w:tc>
        <w:tc>
          <w:tcPr>
            <w:tcW w:w="1448" w:type="pct"/>
          </w:tcPr>
          <w:p w:rsidR="008900F9" w:rsidRDefault="00EE5037" w:rsidP="007C319A">
            <w:pPr>
              <w:numPr>
                <w:ilvl w:val="0"/>
                <w:numId w:val="231"/>
              </w:numPr>
              <w:suppressAutoHyphens/>
              <w:ind w:right="66"/>
              <w:rPr>
                <w:rFonts w:ascii="Arial" w:hAnsi="Arial" w:cs="Arial"/>
                <w:color w:val="auto"/>
                <w:sz w:val="20"/>
                <w:szCs w:val="20"/>
              </w:rPr>
            </w:pPr>
            <w:r w:rsidRPr="001D7F45">
              <w:rPr>
                <w:rFonts w:ascii="Arial" w:hAnsi="Arial" w:cs="Arial"/>
                <w:color w:val="auto"/>
                <w:sz w:val="20"/>
                <w:szCs w:val="20"/>
              </w:rPr>
              <w:t xml:space="preserve">Czy uczeń </w:t>
            </w:r>
            <w:r w:rsidR="00A54D61">
              <w:rPr>
                <w:rFonts w:ascii="Arial" w:hAnsi="Arial" w:cs="Arial"/>
                <w:color w:val="auto"/>
                <w:sz w:val="20"/>
                <w:szCs w:val="20"/>
              </w:rPr>
              <w:t>przestrzega</w:t>
            </w:r>
            <w:r w:rsidRPr="001D7F45">
              <w:rPr>
                <w:rFonts w:ascii="Arial" w:hAnsi="Arial" w:cs="Arial"/>
                <w:color w:val="auto"/>
                <w:sz w:val="20"/>
                <w:szCs w:val="20"/>
              </w:rPr>
              <w:t xml:space="preserve"> zasad sporządzania szkiców</w:t>
            </w:r>
            <w:r w:rsidR="00DD462F">
              <w:rPr>
                <w:rFonts w:ascii="Arial" w:hAnsi="Arial" w:cs="Arial"/>
                <w:color w:val="auto"/>
                <w:sz w:val="20"/>
                <w:szCs w:val="20"/>
              </w:rPr>
              <w:t xml:space="preserve"> i </w:t>
            </w:r>
            <w:r w:rsidRPr="001D7F45">
              <w:rPr>
                <w:rFonts w:ascii="Arial" w:hAnsi="Arial" w:cs="Arial"/>
                <w:color w:val="auto"/>
                <w:sz w:val="20"/>
                <w:szCs w:val="20"/>
              </w:rPr>
              <w:t>rysunków technicznych?</w:t>
            </w:r>
          </w:p>
          <w:p w:rsidR="008900F9" w:rsidRDefault="00EE5037" w:rsidP="007C319A">
            <w:pPr>
              <w:numPr>
                <w:ilvl w:val="0"/>
                <w:numId w:val="231"/>
              </w:numPr>
              <w:suppressAutoHyphens/>
              <w:ind w:right="66"/>
              <w:rPr>
                <w:rFonts w:ascii="Arial" w:hAnsi="Arial" w:cs="Arial"/>
                <w:color w:val="auto"/>
                <w:sz w:val="20"/>
                <w:szCs w:val="20"/>
              </w:rPr>
            </w:pPr>
            <w:r w:rsidRPr="001D7F45">
              <w:rPr>
                <w:rFonts w:ascii="Arial" w:hAnsi="Arial" w:cs="Arial"/>
                <w:color w:val="auto"/>
                <w:sz w:val="20"/>
                <w:szCs w:val="20"/>
              </w:rPr>
              <w:t>Czy uczeń sporządza szkice</w:t>
            </w:r>
            <w:r w:rsidR="00DD462F">
              <w:rPr>
                <w:rFonts w:ascii="Arial" w:hAnsi="Arial" w:cs="Arial"/>
                <w:color w:val="auto"/>
                <w:sz w:val="20"/>
                <w:szCs w:val="20"/>
              </w:rPr>
              <w:t xml:space="preserve"> i </w:t>
            </w:r>
            <w:r w:rsidRPr="001D7F45">
              <w:rPr>
                <w:rFonts w:ascii="Arial" w:hAnsi="Arial" w:cs="Arial"/>
                <w:color w:val="auto"/>
                <w:sz w:val="20"/>
                <w:szCs w:val="20"/>
              </w:rPr>
              <w:t>rysunki techniczne?</w:t>
            </w:r>
          </w:p>
          <w:p w:rsidR="008900F9" w:rsidRDefault="00EE5037" w:rsidP="007C319A">
            <w:pPr>
              <w:numPr>
                <w:ilvl w:val="0"/>
                <w:numId w:val="231"/>
              </w:numPr>
              <w:suppressAutoHyphens/>
              <w:ind w:right="66"/>
              <w:rPr>
                <w:rFonts w:ascii="Arial" w:hAnsi="Arial" w:cs="Arial"/>
                <w:color w:val="auto"/>
                <w:sz w:val="20"/>
                <w:szCs w:val="20"/>
              </w:rPr>
            </w:pPr>
            <w:r w:rsidRPr="001D7F45">
              <w:rPr>
                <w:rFonts w:ascii="Arial" w:hAnsi="Arial" w:cs="Arial"/>
                <w:color w:val="auto"/>
                <w:sz w:val="20"/>
                <w:szCs w:val="20"/>
              </w:rPr>
              <w:t>Czy uczeń sporządza rysunki szczegółów konstrukcyjnych połączeń stolarskich?</w:t>
            </w:r>
          </w:p>
          <w:p w:rsidR="008900F9" w:rsidRDefault="00EE5037" w:rsidP="007C319A">
            <w:pPr>
              <w:numPr>
                <w:ilvl w:val="0"/>
                <w:numId w:val="231"/>
              </w:numPr>
              <w:suppressAutoHyphens/>
              <w:ind w:right="66"/>
              <w:rPr>
                <w:rFonts w:ascii="Arial" w:hAnsi="Arial" w:cs="Arial"/>
                <w:color w:val="auto"/>
                <w:sz w:val="20"/>
                <w:szCs w:val="20"/>
              </w:rPr>
            </w:pPr>
            <w:r w:rsidRPr="001D7F45">
              <w:rPr>
                <w:rFonts w:ascii="Arial" w:hAnsi="Arial" w:cs="Arial"/>
                <w:color w:val="auto"/>
                <w:sz w:val="20"/>
                <w:szCs w:val="20"/>
              </w:rPr>
              <w:t>Czy uczeń rozróżnia rodzaje konstrukcji wyrobów stolarskich?</w:t>
            </w:r>
          </w:p>
          <w:p w:rsidR="008900F9" w:rsidRDefault="00EE5037" w:rsidP="007C319A">
            <w:pPr>
              <w:numPr>
                <w:ilvl w:val="0"/>
                <w:numId w:val="231"/>
              </w:numPr>
              <w:suppressAutoHyphens/>
              <w:ind w:right="66"/>
              <w:rPr>
                <w:rFonts w:ascii="Arial" w:hAnsi="Arial" w:cs="Arial"/>
                <w:color w:val="auto"/>
                <w:sz w:val="20"/>
                <w:szCs w:val="20"/>
              </w:rPr>
            </w:pPr>
            <w:r w:rsidRPr="001D7F45">
              <w:rPr>
                <w:rFonts w:ascii="Arial" w:hAnsi="Arial" w:cs="Arial"/>
                <w:color w:val="auto"/>
                <w:sz w:val="20"/>
                <w:szCs w:val="20"/>
              </w:rPr>
              <w:t>Czy uczeń klasyfikuje wyroby stolarskie według sposobu wykończenia powierzchni?</w:t>
            </w:r>
          </w:p>
          <w:p w:rsidR="008900F9" w:rsidRDefault="00EE5037" w:rsidP="007C319A">
            <w:pPr>
              <w:numPr>
                <w:ilvl w:val="0"/>
                <w:numId w:val="231"/>
              </w:numPr>
              <w:suppressAutoHyphens/>
              <w:ind w:right="66"/>
              <w:rPr>
                <w:rFonts w:ascii="Arial" w:hAnsi="Arial" w:cs="Arial"/>
                <w:color w:val="auto"/>
                <w:sz w:val="20"/>
                <w:szCs w:val="20"/>
              </w:rPr>
            </w:pPr>
            <w:r w:rsidRPr="001D7F45">
              <w:rPr>
                <w:rFonts w:ascii="Arial" w:hAnsi="Arial" w:cs="Arial"/>
                <w:color w:val="auto"/>
                <w:sz w:val="20"/>
                <w:szCs w:val="20"/>
              </w:rPr>
              <w:lastRenderedPageBreak/>
              <w:t>Czy uczeń rozróżnia style wyrobów stolarskich w zależności od okresów historycznych w których zostały wykonane?</w:t>
            </w:r>
          </w:p>
          <w:p w:rsidR="008900F9" w:rsidRDefault="00EE5037" w:rsidP="007C319A">
            <w:pPr>
              <w:numPr>
                <w:ilvl w:val="0"/>
                <w:numId w:val="231"/>
              </w:numPr>
              <w:suppressAutoHyphens/>
              <w:ind w:right="66"/>
              <w:rPr>
                <w:rFonts w:ascii="Arial" w:hAnsi="Arial" w:cs="Arial"/>
                <w:color w:val="auto"/>
                <w:sz w:val="20"/>
                <w:szCs w:val="20"/>
              </w:rPr>
            </w:pPr>
            <w:r w:rsidRPr="001D7F45">
              <w:rPr>
                <w:rFonts w:ascii="Arial" w:hAnsi="Arial" w:cs="Arial"/>
                <w:color w:val="auto"/>
                <w:sz w:val="20"/>
                <w:szCs w:val="20"/>
              </w:rPr>
              <w:t>Czy uczeń korzysta</w:t>
            </w:r>
            <w:r w:rsidR="009842C9">
              <w:rPr>
                <w:rFonts w:ascii="Arial" w:hAnsi="Arial" w:cs="Arial"/>
                <w:color w:val="auto"/>
                <w:sz w:val="20"/>
                <w:szCs w:val="20"/>
              </w:rPr>
              <w:t xml:space="preserve"> z </w:t>
            </w:r>
            <w:r w:rsidRPr="001D7F45">
              <w:rPr>
                <w:rFonts w:ascii="Arial" w:hAnsi="Arial" w:cs="Arial"/>
                <w:color w:val="auto"/>
                <w:sz w:val="20"/>
                <w:szCs w:val="20"/>
              </w:rPr>
              <w:t>programów komputerowych wspomagających wykonanie zadań zawodowych?</w:t>
            </w:r>
          </w:p>
          <w:p w:rsidR="008900F9" w:rsidRDefault="00EE5037" w:rsidP="007C319A">
            <w:pPr>
              <w:numPr>
                <w:ilvl w:val="0"/>
                <w:numId w:val="231"/>
              </w:numPr>
              <w:suppressAutoHyphens/>
              <w:ind w:right="66"/>
              <w:rPr>
                <w:rFonts w:ascii="Arial" w:hAnsi="Arial" w:cs="Arial"/>
                <w:color w:val="auto"/>
                <w:sz w:val="20"/>
                <w:szCs w:val="20"/>
              </w:rPr>
            </w:pPr>
            <w:r w:rsidRPr="001D7F45">
              <w:rPr>
                <w:rFonts w:ascii="Arial" w:hAnsi="Arial" w:cs="Arial"/>
                <w:color w:val="auto"/>
                <w:sz w:val="20"/>
                <w:szCs w:val="20"/>
              </w:rPr>
              <w:t>Czy uczeń przestrzega zasad kultury</w:t>
            </w:r>
            <w:r w:rsidR="00DD462F">
              <w:rPr>
                <w:rFonts w:ascii="Arial" w:hAnsi="Arial" w:cs="Arial"/>
                <w:color w:val="auto"/>
                <w:sz w:val="20"/>
                <w:szCs w:val="20"/>
              </w:rPr>
              <w:t xml:space="preserve"> i </w:t>
            </w:r>
            <w:r w:rsidRPr="001D7F45">
              <w:rPr>
                <w:rFonts w:ascii="Arial" w:hAnsi="Arial" w:cs="Arial"/>
                <w:color w:val="auto"/>
                <w:sz w:val="20"/>
                <w:szCs w:val="20"/>
              </w:rPr>
              <w:t>etyki zawodowej?</w:t>
            </w:r>
          </w:p>
          <w:p w:rsidR="008900F9" w:rsidRDefault="00EE5037" w:rsidP="007C319A">
            <w:pPr>
              <w:numPr>
                <w:ilvl w:val="0"/>
                <w:numId w:val="231"/>
              </w:numPr>
              <w:suppressAutoHyphens/>
              <w:ind w:right="66"/>
              <w:rPr>
                <w:rFonts w:ascii="Arial" w:hAnsi="Arial" w:cs="Arial"/>
                <w:color w:val="auto"/>
                <w:sz w:val="20"/>
                <w:szCs w:val="20"/>
              </w:rPr>
            </w:pPr>
            <w:r w:rsidRPr="001D7F45">
              <w:rPr>
                <w:rFonts w:ascii="Arial" w:hAnsi="Arial" w:cs="Arial"/>
                <w:color w:val="auto"/>
                <w:sz w:val="20"/>
                <w:szCs w:val="20"/>
              </w:rPr>
              <w:t>Czy uczeń planuje wykonanie zadania zawodowego zgodnie</w:t>
            </w:r>
            <w:r w:rsidR="009842C9">
              <w:rPr>
                <w:rFonts w:ascii="Arial" w:hAnsi="Arial" w:cs="Arial"/>
                <w:color w:val="auto"/>
                <w:sz w:val="20"/>
                <w:szCs w:val="20"/>
              </w:rPr>
              <w:t xml:space="preserve"> z </w:t>
            </w:r>
            <w:r w:rsidRPr="001D7F45">
              <w:rPr>
                <w:rFonts w:ascii="Arial" w:hAnsi="Arial" w:cs="Arial"/>
                <w:color w:val="auto"/>
                <w:sz w:val="20"/>
                <w:szCs w:val="20"/>
              </w:rPr>
              <w:t>możliwościami jego realizacji?</w:t>
            </w:r>
          </w:p>
          <w:p w:rsidR="008900F9" w:rsidRDefault="00EE5037" w:rsidP="007C319A">
            <w:pPr>
              <w:numPr>
                <w:ilvl w:val="0"/>
                <w:numId w:val="231"/>
              </w:numPr>
              <w:suppressAutoHyphens/>
              <w:ind w:right="66"/>
              <w:rPr>
                <w:rFonts w:ascii="Arial" w:hAnsi="Arial" w:cs="Arial"/>
                <w:color w:val="auto"/>
                <w:sz w:val="20"/>
                <w:szCs w:val="20"/>
              </w:rPr>
            </w:pPr>
            <w:r w:rsidRPr="001D7F45">
              <w:rPr>
                <w:rFonts w:ascii="Arial" w:hAnsi="Arial" w:cs="Arial"/>
                <w:color w:val="auto"/>
                <w:sz w:val="20"/>
                <w:szCs w:val="20"/>
              </w:rPr>
              <w:t>Czy uczeń współpracu</w:t>
            </w:r>
            <w:r>
              <w:rPr>
                <w:rFonts w:ascii="Arial" w:hAnsi="Arial" w:cs="Arial"/>
                <w:color w:val="auto"/>
                <w:sz w:val="20"/>
                <w:szCs w:val="20"/>
              </w:rPr>
              <w:t>je</w:t>
            </w:r>
            <w:r w:rsidR="009842C9">
              <w:rPr>
                <w:rFonts w:ascii="Arial" w:hAnsi="Arial" w:cs="Arial"/>
                <w:color w:val="auto"/>
                <w:sz w:val="20"/>
                <w:szCs w:val="20"/>
              </w:rPr>
              <w:t xml:space="preserve"> z </w:t>
            </w:r>
            <w:r>
              <w:rPr>
                <w:rFonts w:ascii="Arial" w:hAnsi="Arial" w:cs="Arial"/>
                <w:color w:val="auto"/>
                <w:sz w:val="20"/>
                <w:szCs w:val="20"/>
              </w:rPr>
              <w:t>innymi podczas wykonywania</w:t>
            </w:r>
            <w:r w:rsidRPr="001D7F45">
              <w:rPr>
                <w:rFonts w:ascii="Arial" w:hAnsi="Arial" w:cs="Arial"/>
                <w:color w:val="auto"/>
                <w:sz w:val="20"/>
                <w:szCs w:val="20"/>
              </w:rPr>
              <w:t xml:space="preserve"> przydzielonych zadań?</w:t>
            </w:r>
          </w:p>
        </w:tc>
        <w:tc>
          <w:tcPr>
            <w:tcW w:w="1216" w:type="pct"/>
          </w:tcPr>
          <w:p w:rsidR="00D36C8A" w:rsidRDefault="00482388" w:rsidP="007C319A">
            <w:pPr>
              <w:numPr>
                <w:ilvl w:val="0"/>
                <w:numId w:val="275"/>
              </w:numPr>
              <w:suppressAutoHyphens/>
              <w:ind w:right="66"/>
              <w:rPr>
                <w:rFonts w:ascii="Arial" w:hAnsi="Arial" w:cs="Arial"/>
                <w:color w:val="auto"/>
                <w:sz w:val="20"/>
                <w:szCs w:val="20"/>
              </w:rPr>
            </w:pPr>
            <w:r w:rsidRPr="001D7F45">
              <w:rPr>
                <w:rFonts w:ascii="Arial" w:hAnsi="Arial" w:cs="Arial"/>
                <w:color w:val="auto"/>
                <w:sz w:val="20"/>
                <w:szCs w:val="20"/>
              </w:rPr>
              <w:lastRenderedPageBreak/>
              <w:t>Stosuje zasady</w:t>
            </w:r>
            <w:r w:rsidR="00EE5037" w:rsidRPr="001D7F45">
              <w:rPr>
                <w:rFonts w:ascii="Arial" w:hAnsi="Arial" w:cs="Arial"/>
                <w:color w:val="auto"/>
                <w:sz w:val="20"/>
                <w:szCs w:val="20"/>
              </w:rPr>
              <w:t xml:space="preserve"> sporządzania szkiców</w:t>
            </w:r>
            <w:r w:rsidR="00DD462F">
              <w:rPr>
                <w:rFonts w:ascii="Arial" w:hAnsi="Arial" w:cs="Arial"/>
                <w:color w:val="auto"/>
                <w:sz w:val="20"/>
                <w:szCs w:val="20"/>
              </w:rPr>
              <w:t xml:space="preserve"> i </w:t>
            </w:r>
            <w:r w:rsidR="00EE5037" w:rsidRPr="001D7F45">
              <w:rPr>
                <w:rFonts w:ascii="Arial" w:hAnsi="Arial" w:cs="Arial"/>
                <w:color w:val="auto"/>
                <w:sz w:val="20"/>
                <w:szCs w:val="20"/>
              </w:rPr>
              <w:t>rysunków technicznych</w:t>
            </w:r>
            <w:r w:rsidR="00EE5037">
              <w:rPr>
                <w:rFonts w:ascii="Arial" w:hAnsi="Arial" w:cs="Arial"/>
                <w:color w:val="auto"/>
                <w:sz w:val="20"/>
                <w:szCs w:val="20"/>
              </w:rPr>
              <w:t>.</w:t>
            </w:r>
          </w:p>
          <w:p w:rsidR="00D36C8A" w:rsidRDefault="00EE5037" w:rsidP="007C319A">
            <w:pPr>
              <w:numPr>
                <w:ilvl w:val="0"/>
                <w:numId w:val="275"/>
              </w:numPr>
              <w:suppressAutoHyphens/>
              <w:ind w:right="66"/>
              <w:rPr>
                <w:rFonts w:ascii="Arial" w:hAnsi="Arial" w:cs="Arial"/>
                <w:color w:val="auto"/>
                <w:sz w:val="20"/>
                <w:szCs w:val="20"/>
              </w:rPr>
            </w:pPr>
            <w:r w:rsidRPr="001D7F45">
              <w:rPr>
                <w:rFonts w:ascii="Arial" w:hAnsi="Arial" w:cs="Arial"/>
                <w:color w:val="auto"/>
                <w:sz w:val="20"/>
                <w:szCs w:val="20"/>
              </w:rPr>
              <w:t>Sporzą</w:t>
            </w:r>
            <w:r>
              <w:rPr>
                <w:rFonts w:ascii="Arial" w:hAnsi="Arial" w:cs="Arial"/>
                <w:color w:val="auto"/>
                <w:sz w:val="20"/>
                <w:szCs w:val="20"/>
              </w:rPr>
              <w:t>dza szkice</w:t>
            </w:r>
            <w:r w:rsidR="00DD462F">
              <w:rPr>
                <w:rFonts w:ascii="Arial" w:hAnsi="Arial" w:cs="Arial"/>
                <w:color w:val="auto"/>
                <w:sz w:val="20"/>
                <w:szCs w:val="20"/>
              </w:rPr>
              <w:t xml:space="preserve"> i </w:t>
            </w:r>
            <w:r>
              <w:rPr>
                <w:rFonts w:ascii="Arial" w:hAnsi="Arial" w:cs="Arial"/>
                <w:color w:val="auto"/>
                <w:sz w:val="20"/>
                <w:szCs w:val="20"/>
              </w:rPr>
              <w:t>rysunki techniczne.</w:t>
            </w:r>
          </w:p>
          <w:p w:rsidR="00D36C8A" w:rsidRDefault="00EE5037" w:rsidP="007C319A">
            <w:pPr>
              <w:numPr>
                <w:ilvl w:val="0"/>
                <w:numId w:val="275"/>
              </w:numPr>
              <w:suppressAutoHyphens/>
              <w:ind w:right="66"/>
              <w:rPr>
                <w:rFonts w:ascii="Arial" w:hAnsi="Arial" w:cs="Arial"/>
                <w:color w:val="auto"/>
                <w:sz w:val="20"/>
                <w:szCs w:val="20"/>
              </w:rPr>
            </w:pPr>
            <w:r w:rsidRPr="001D7F45">
              <w:rPr>
                <w:rFonts w:ascii="Arial" w:hAnsi="Arial" w:cs="Arial"/>
                <w:color w:val="auto"/>
                <w:sz w:val="20"/>
                <w:szCs w:val="20"/>
              </w:rPr>
              <w:t>Sporządza rysunki szczegółów konst</w:t>
            </w:r>
            <w:r>
              <w:rPr>
                <w:rFonts w:ascii="Arial" w:hAnsi="Arial" w:cs="Arial"/>
                <w:color w:val="auto"/>
                <w:sz w:val="20"/>
                <w:szCs w:val="20"/>
              </w:rPr>
              <w:t>rukcyjnych połączeń stolarskich.</w:t>
            </w:r>
          </w:p>
          <w:p w:rsidR="00D36C8A" w:rsidRDefault="00EE5037" w:rsidP="007C319A">
            <w:pPr>
              <w:numPr>
                <w:ilvl w:val="0"/>
                <w:numId w:val="275"/>
              </w:numPr>
              <w:suppressAutoHyphens/>
              <w:ind w:right="66"/>
              <w:rPr>
                <w:rFonts w:ascii="Arial" w:hAnsi="Arial" w:cs="Arial"/>
                <w:color w:val="auto"/>
                <w:sz w:val="20"/>
                <w:szCs w:val="20"/>
              </w:rPr>
            </w:pPr>
            <w:r w:rsidRPr="001D7F45">
              <w:rPr>
                <w:rFonts w:ascii="Arial" w:hAnsi="Arial" w:cs="Arial"/>
                <w:color w:val="auto"/>
                <w:sz w:val="20"/>
                <w:szCs w:val="20"/>
              </w:rPr>
              <w:t>Rozróżnia rodzaje konstrukcji wyrobów stolarskich</w:t>
            </w:r>
            <w:r>
              <w:rPr>
                <w:rFonts w:ascii="Arial" w:hAnsi="Arial" w:cs="Arial"/>
                <w:color w:val="auto"/>
                <w:sz w:val="20"/>
                <w:szCs w:val="20"/>
              </w:rPr>
              <w:t>.</w:t>
            </w:r>
          </w:p>
          <w:p w:rsidR="00D36C8A" w:rsidRDefault="00EE5037" w:rsidP="007C319A">
            <w:pPr>
              <w:numPr>
                <w:ilvl w:val="0"/>
                <w:numId w:val="275"/>
              </w:numPr>
              <w:suppressAutoHyphens/>
              <w:ind w:right="66"/>
              <w:rPr>
                <w:rFonts w:ascii="Arial" w:hAnsi="Arial" w:cs="Arial"/>
                <w:color w:val="auto"/>
                <w:sz w:val="20"/>
                <w:szCs w:val="20"/>
              </w:rPr>
            </w:pPr>
            <w:r w:rsidRPr="001D7F45">
              <w:rPr>
                <w:rFonts w:ascii="Arial" w:hAnsi="Arial" w:cs="Arial"/>
                <w:color w:val="auto"/>
                <w:sz w:val="20"/>
                <w:szCs w:val="20"/>
              </w:rPr>
              <w:t>Klasyfikuje wyroby stolarskie według sposobu wykończenia powierzchni</w:t>
            </w:r>
            <w:r>
              <w:rPr>
                <w:rFonts w:ascii="Arial" w:hAnsi="Arial" w:cs="Arial"/>
                <w:color w:val="auto"/>
                <w:sz w:val="20"/>
                <w:szCs w:val="20"/>
              </w:rPr>
              <w:t>.</w:t>
            </w:r>
          </w:p>
          <w:p w:rsidR="00D36C8A" w:rsidRDefault="00EE5037" w:rsidP="007C319A">
            <w:pPr>
              <w:numPr>
                <w:ilvl w:val="0"/>
                <w:numId w:val="275"/>
              </w:numPr>
              <w:suppressAutoHyphens/>
              <w:ind w:right="66"/>
              <w:rPr>
                <w:rFonts w:ascii="Arial" w:hAnsi="Arial" w:cs="Arial"/>
                <w:color w:val="auto"/>
                <w:sz w:val="20"/>
                <w:szCs w:val="20"/>
              </w:rPr>
            </w:pPr>
            <w:r w:rsidRPr="001D7F45">
              <w:rPr>
                <w:rFonts w:ascii="Arial" w:hAnsi="Arial" w:cs="Arial"/>
                <w:color w:val="auto"/>
                <w:sz w:val="20"/>
                <w:szCs w:val="20"/>
              </w:rPr>
              <w:lastRenderedPageBreak/>
              <w:t>Rozróżnia style wyrobów stolarskich w zależności od okresów historycznych w których zostały wykonane</w:t>
            </w:r>
            <w:r>
              <w:rPr>
                <w:rFonts w:ascii="Arial" w:hAnsi="Arial" w:cs="Arial"/>
                <w:color w:val="auto"/>
                <w:sz w:val="20"/>
                <w:szCs w:val="20"/>
              </w:rPr>
              <w:t>.</w:t>
            </w:r>
          </w:p>
          <w:p w:rsidR="00D36C8A" w:rsidRDefault="00EE5037" w:rsidP="007C319A">
            <w:pPr>
              <w:numPr>
                <w:ilvl w:val="0"/>
                <w:numId w:val="275"/>
              </w:numPr>
              <w:suppressAutoHyphens/>
              <w:ind w:right="66"/>
              <w:rPr>
                <w:rFonts w:ascii="Arial" w:hAnsi="Arial" w:cs="Arial"/>
                <w:color w:val="auto"/>
                <w:sz w:val="20"/>
                <w:szCs w:val="20"/>
              </w:rPr>
            </w:pPr>
            <w:r w:rsidRPr="001D7F45">
              <w:rPr>
                <w:rFonts w:ascii="Arial" w:hAnsi="Arial" w:cs="Arial"/>
                <w:color w:val="auto"/>
                <w:sz w:val="20"/>
                <w:szCs w:val="20"/>
              </w:rPr>
              <w:t>Korzysta</w:t>
            </w:r>
            <w:r w:rsidR="009842C9">
              <w:rPr>
                <w:rFonts w:ascii="Arial" w:hAnsi="Arial" w:cs="Arial"/>
                <w:color w:val="auto"/>
                <w:sz w:val="20"/>
                <w:szCs w:val="20"/>
              </w:rPr>
              <w:t xml:space="preserve"> z </w:t>
            </w:r>
            <w:r w:rsidRPr="001D7F45">
              <w:rPr>
                <w:rFonts w:ascii="Arial" w:hAnsi="Arial" w:cs="Arial"/>
                <w:color w:val="auto"/>
                <w:sz w:val="20"/>
                <w:szCs w:val="20"/>
              </w:rPr>
              <w:t>programów komputerowych wspomagających wykonanie zadań zawodowych</w:t>
            </w:r>
            <w:r>
              <w:rPr>
                <w:rFonts w:ascii="Arial" w:hAnsi="Arial" w:cs="Arial"/>
                <w:color w:val="auto"/>
                <w:sz w:val="20"/>
                <w:szCs w:val="20"/>
              </w:rPr>
              <w:t>.</w:t>
            </w:r>
          </w:p>
          <w:p w:rsidR="00D36C8A" w:rsidRDefault="00EE5037" w:rsidP="007C319A">
            <w:pPr>
              <w:numPr>
                <w:ilvl w:val="0"/>
                <w:numId w:val="275"/>
              </w:numPr>
              <w:suppressAutoHyphens/>
              <w:ind w:right="66"/>
              <w:rPr>
                <w:rFonts w:ascii="Arial" w:hAnsi="Arial" w:cs="Arial"/>
                <w:color w:val="auto"/>
                <w:sz w:val="20"/>
                <w:szCs w:val="20"/>
              </w:rPr>
            </w:pPr>
            <w:r w:rsidRPr="001D7F45">
              <w:rPr>
                <w:rFonts w:ascii="Arial" w:hAnsi="Arial" w:cs="Arial"/>
                <w:color w:val="auto"/>
                <w:sz w:val="20"/>
                <w:szCs w:val="20"/>
              </w:rPr>
              <w:t>Przestrzega zasad kultury</w:t>
            </w:r>
            <w:r w:rsidR="00DD462F">
              <w:rPr>
                <w:rFonts w:ascii="Arial" w:hAnsi="Arial" w:cs="Arial"/>
                <w:color w:val="auto"/>
                <w:sz w:val="20"/>
                <w:szCs w:val="20"/>
              </w:rPr>
              <w:t xml:space="preserve"> i </w:t>
            </w:r>
            <w:r w:rsidRPr="001D7F45">
              <w:rPr>
                <w:rFonts w:ascii="Arial" w:hAnsi="Arial" w:cs="Arial"/>
                <w:color w:val="auto"/>
                <w:sz w:val="20"/>
                <w:szCs w:val="20"/>
              </w:rPr>
              <w:t>etyki zawodowej</w:t>
            </w:r>
            <w:r>
              <w:rPr>
                <w:rFonts w:ascii="Arial" w:hAnsi="Arial" w:cs="Arial"/>
                <w:color w:val="auto"/>
                <w:sz w:val="20"/>
                <w:szCs w:val="20"/>
              </w:rPr>
              <w:t>.</w:t>
            </w:r>
          </w:p>
          <w:p w:rsidR="00D36C8A" w:rsidRDefault="00EE5037" w:rsidP="007C319A">
            <w:pPr>
              <w:numPr>
                <w:ilvl w:val="0"/>
                <w:numId w:val="275"/>
              </w:numPr>
              <w:suppressAutoHyphens/>
              <w:ind w:right="66"/>
              <w:rPr>
                <w:rFonts w:ascii="Arial" w:hAnsi="Arial" w:cs="Arial"/>
                <w:color w:val="auto"/>
                <w:sz w:val="20"/>
                <w:szCs w:val="20"/>
              </w:rPr>
            </w:pPr>
            <w:r w:rsidRPr="001D7F45">
              <w:rPr>
                <w:rFonts w:ascii="Arial" w:hAnsi="Arial" w:cs="Arial"/>
                <w:color w:val="auto"/>
                <w:sz w:val="20"/>
                <w:szCs w:val="20"/>
              </w:rPr>
              <w:t>Planuje wykonanie zadania zawodowego zgodnie</w:t>
            </w:r>
            <w:r w:rsidR="009842C9">
              <w:rPr>
                <w:rFonts w:ascii="Arial" w:hAnsi="Arial" w:cs="Arial"/>
                <w:color w:val="auto"/>
                <w:sz w:val="20"/>
                <w:szCs w:val="20"/>
              </w:rPr>
              <w:t xml:space="preserve"> z </w:t>
            </w:r>
            <w:r w:rsidRPr="001D7F45">
              <w:rPr>
                <w:rFonts w:ascii="Arial" w:hAnsi="Arial" w:cs="Arial"/>
                <w:color w:val="auto"/>
                <w:sz w:val="20"/>
                <w:szCs w:val="20"/>
              </w:rPr>
              <w:t>możliwościami jego realizacji</w:t>
            </w:r>
            <w:r>
              <w:rPr>
                <w:rFonts w:ascii="Arial" w:hAnsi="Arial" w:cs="Arial"/>
                <w:color w:val="auto"/>
                <w:sz w:val="20"/>
                <w:szCs w:val="20"/>
              </w:rPr>
              <w:t>.</w:t>
            </w:r>
          </w:p>
          <w:p w:rsidR="00D36C8A" w:rsidRDefault="00EE5037" w:rsidP="007C319A">
            <w:pPr>
              <w:numPr>
                <w:ilvl w:val="0"/>
                <w:numId w:val="275"/>
              </w:numPr>
              <w:suppressAutoHyphens/>
              <w:ind w:right="66"/>
              <w:rPr>
                <w:rFonts w:ascii="Arial" w:hAnsi="Arial" w:cs="Arial"/>
                <w:color w:val="auto"/>
                <w:sz w:val="20"/>
                <w:szCs w:val="20"/>
              </w:rPr>
            </w:pPr>
            <w:r w:rsidRPr="001D7F45">
              <w:rPr>
                <w:rFonts w:ascii="Arial" w:hAnsi="Arial" w:cs="Arial"/>
                <w:color w:val="auto"/>
                <w:sz w:val="20"/>
                <w:szCs w:val="20"/>
              </w:rPr>
              <w:t>Współpracuje</w:t>
            </w:r>
            <w:r w:rsidR="009842C9">
              <w:rPr>
                <w:rFonts w:ascii="Arial" w:hAnsi="Arial" w:cs="Arial"/>
                <w:color w:val="auto"/>
                <w:sz w:val="20"/>
                <w:szCs w:val="20"/>
              </w:rPr>
              <w:t xml:space="preserve"> z </w:t>
            </w:r>
            <w:r w:rsidRPr="001D7F45">
              <w:rPr>
                <w:rFonts w:ascii="Arial" w:hAnsi="Arial" w:cs="Arial"/>
                <w:color w:val="auto"/>
                <w:sz w:val="20"/>
                <w:szCs w:val="20"/>
              </w:rPr>
              <w:t>innymi podczas wykonywani</w:t>
            </w:r>
            <w:r>
              <w:rPr>
                <w:rFonts w:ascii="Arial" w:hAnsi="Arial" w:cs="Arial"/>
                <w:color w:val="auto"/>
                <w:sz w:val="20"/>
                <w:szCs w:val="20"/>
              </w:rPr>
              <w:t xml:space="preserve">a </w:t>
            </w:r>
            <w:r w:rsidRPr="001D7F45">
              <w:rPr>
                <w:rFonts w:ascii="Arial" w:hAnsi="Arial" w:cs="Arial"/>
                <w:color w:val="auto"/>
                <w:sz w:val="20"/>
                <w:szCs w:val="20"/>
              </w:rPr>
              <w:t>przydzielonych zadań</w:t>
            </w:r>
            <w:r>
              <w:rPr>
                <w:rFonts w:ascii="Arial" w:hAnsi="Arial" w:cs="Arial"/>
                <w:color w:val="auto"/>
                <w:sz w:val="20"/>
                <w:szCs w:val="20"/>
              </w:rPr>
              <w:t>.</w:t>
            </w:r>
          </w:p>
        </w:tc>
        <w:tc>
          <w:tcPr>
            <w:tcW w:w="879" w:type="pct"/>
            <w:gridSpan w:val="2"/>
          </w:tcPr>
          <w:p w:rsidR="00D36C8A" w:rsidRDefault="00EE5037" w:rsidP="007C319A">
            <w:pPr>
              <w:numPr>
                <w:ilvl w:val="0"/>
                <w:numId w:val="232"/>
              </w:numPr>
              <w:rPr>
                <w:rFonts w:ascii="Arial" w:hAnsi="Arial" w:cs="Arial"/>
                <w:color w:val="auto"/>
                <w:sz w:val="20"/>
                <w:szCs w:val="20"/>
              </w:rPr>
            </w:pPr>
            <w:r w:rsidRPr="001D7F45">
              <w:rPr>
                <w:rFonts w:ascii="Arial" w:hAnsi="Arial" w:cs="Arial"/>
                <w:color w:val="auto"/>
                <w:sz w:val="20"/>
                <w:szCs w:val="20"/>
              </w:rPr>
              <w:lastRenderedPageBreak/>
              <w:t>ankiety dla nauczycieli przedmiotów zawodowych</w:t>
            </w:r>
            <w:r w:rsidR="00DD462F">
              <w:rPr>
                <w:rFonts w:ascii="Arial" w:hAnsi="Arial" w:cs="Arial"/>
                <w:color w:val="auto"/>
                <w:sz w:val="20"/>
                <w:szCs w:val="20"/>
              </w:rPr>
              <w:t xml:space="preserve"> i </w:t>
            </w:r>
            <w:r w:rsidRPr="001D7F45">
              <w:rPr>
                <w:rFonts w:ascii="Arial" w:hAnsi="Arial" w:cs="Arial"/>
                <w:color w:val="auto"/>
                <w:sz w:val="20"/>
                <w:szCs w:val="20"/>
              </w:rPr>
              <w:t>ogólnokształcących, pracodawców;</w:t>
            </w:r>
          </w:p>
          <w:p w:rsidR="00D36C8A" w:rsidRDefault="00EE5037" w:rsidP="007C319A">
            <w:pPr>
              <w:numPr>
                <w:ilvl w:val="0"/>
                <w:numId w:val="232"/>
              </w:numPr>
              <w:rPr>
                <w:rFonts w:ascii="Arial" w:hAnsi="Arial" w:cs="Arial"/>
                <w:color w:val="auto"/>
                <w:sz w:val="20"/>
                <w:szCs w:val="20"/>
              </w:rPr>
            </w:pPr>
            <w:r w:rsidRPr="001D7F45">
              <w:rPr>
                <w:rFonts w:ascii="Arial" w:hAnsi="Arial" w:cs="Arial"/>
                <w:color w:val="auto"/>
                <w:sz w:val="20"/>
                <w:szCs w:val="20"/>
              </w:rPr>
              <w:t>ankiety dla uczniów;</w:t>
            </w:r>
          </w:p>
          <w:p w:rsidR="00D36C8A" w:rsidRDefault="00EE5037" w:rsidP="007C319A">
            <w:pPr>
              <w:numPr>
                <w:ilvl w:val="0"/>
                <w:numId w:val="232"/>
              </w:numPr>
              <w:rPr>
                <w:rFonts w:ascii="Arial" w:hAnsi="Arial" w:cs="Arial"/>
                <w:color w:val="auto"/>
                <w:sz w:val="20"/>
                <w:szCs w:val="20"/>
              </w:rPr>
            </w:pPr>
            <w:r w:rsidRPr="001D7F45">
              <w:rPr>
                <w:rFonts w:ascii="Arial" w:hAnsi="Arial" w:cs="Arial"/>
                <w:color w:val="auto"/>
                <w:sz w:val="20"/>
                <w:szCs w:val="20"/>
              </w:rPr>
              <w:t>obserwacja, wywiad;</w:t>
            </w:r>
          </w:p>
          <w:p w:rsidR="00D36C8A" w:rsidRDefault="00EE5037" w:rsidP="007C319A">
            <w:pPr>
              <w:pStyle w:val="NormalnyWeb"/>
              <w:numPr>
                <w:ilvl w:val="0"/>
                <w:numId w:val="232"/>
              </w:numPr>
              <w:spacing w:before="0" w:after="0"/>
              <w:rPr>
                <w:rFonts w:ascii="Arial" w:hAnsi="Arial" w:cs="Arial"/>
                <w:sz w:val="20"/>
                <w:szCs w:val="20"/>
              </w:rPr>
            </w:pPr>
            <w:r w:rsidRPr="001D7F45">
              <w:rPr>
                <w:rFonts w:ascii="Arial" w:hAnsi="Arial" w:cs="Arial"/>
                <w:sz w:val="20"/>
                <w:szCs w:val="20"/>
              </w:rPr>
              <w:t>analiza dokumentacji</w:t>
            </w:r>
          </w:p>
        </w:tc>
        <w:tc>
          <w:tcPr>
            <w:tcW w:w="576" w:type="pct"/>
          </w:tcPr>
          <w:p w:rsidR="00D36C8A" w:rsidRDefault="00EE5037" w:rsidP="007C319A">
            <w:pPr>
              <w:numPr>
                <w:ilvl w:val="0"/>
                <w:numId w:val="233"/>
              </w:numPr>
              <w:rPr>
                <w:rFonts w:ascii="Arial" w:hAnsi="Arial" w:cs="Arial"/>
                <w:color w:val="auto"/>
                <w:sz w:val="20"/>
                <w:szCs w:val="20"/>
              </w:rPr>
            </w:pPr>
            <w:r w:rsidRPr="001D7F45">
              <w:rPr>
                <w:rFonts w:ascii="Arial" w:hAnsi="Arial" w:cs="Arial"/>
                <w:color w:val="auto"/>
                <w:sz w:val="20"/>
                <w:szCs w:val="20"/>
              </w:rPr>
              <w:t>w trakcie procesu nauczania;</w:t>
            </w:r>
          </w:p>
          <w:p w:rsidR="00D36C8A" w:rsidRDefault="00EE5037" w:rsidP="007C319A">
            <w:pPr>
              <w:numPr>
                <w:ilvl w:val="0"/>
                <w:numId w:val="233"/>
              </w:numPr>
              <w:rPr>
                <w:rFonts w:ascii="Arial" w:hAnsi="Arial" w:cs="Arial"/>
                <w:color w:val="auto"/>
                <w:sz w:val="20"/>
                <w:szCs w:val="20"/>
              </w:rPr>
            </w:pPr>
            <w:r w:rsidRPr="001D7F45">
              <w:rPr>
                <w:rFonts w:ascii="Arial" w:hAnsi="Arial" w:cs="Arial"/>
                <w:color w:val="auto"/>
                <w:sz w:val="20"/>
                <w:szCs w:val="20"/>
              </w:rPr>
              <w:t>koniec roku szkolnego.</w:t>
            </w:r>
          </w:p>
        </w:tc>
      </w:tr>
      <w:tr w:rsidR="00EE5037" w:rsidRPr="00D053D1" w:rsidTr="00DB0BBB">
        <w:tc>
          <w:tcPr>
            <w:tcW w:w="881" w:type="pct"/>
          </w:tcPr>
          <w:p w:rsidR="00EE5037" w:rsidRPr="00CE0CB1" w:rsidRDefault="007D06C5" w:rsidP="003D3EB4">
            <w:pPr>
              <w:rPr>
                <w:rFonts w:ascii="Arial" w:hAnsi="Arial" w:cs="Arial"/>
                <w:color w:val="auto"/>
                <w:sz w:val="20"/>
                <w:szCs w:val="20"/>
              </w:rPr>
            </w:pPr>
            <w:r>
              <w:rPr>
                <w:rFonts w:ascii="Arial" w:hAnsi="Arial" w:cs="Arial"/>
                <w:color w:val="auto"/>
                <w:sz w:val="20"/>
                <w:szCs w:val="20"/>
              </w:rPr>
              <w:lastRenderedPageBreak/>
              <w:t xml:space="preserve">Maszynoznawstwo </w:t>
            </w:r>
          </w:p>
          <w:p w:rsidR="00EE5037" w:rsidRPr="001D7F45" w:rsidRDefault="00EE5037" w:rsidP="003D3EB4">
            <w:pPr>
              <w:rPr>
                <w:rFonts w:ascii="Arial" w:hAnsi="Arial" w:cs="Arial"/>
                <w:color w:val="auto"/>
                <w:sz w:val="20"/>
                <w:szCs w:val="20"/>
              </w:rPr>
            </w:pPr>
          </w:p>
        </w:tc>
        <w:tc>
          <w:tcPr>
            <w:tcW w:w="1448" w:type="pct"/>
          </w:tcPr>
          <w:p w:rsidR="00D36C8A" w:rsidRDefault="00EE5037" w:rsidP="007C319A">
            <w:pPr>
              <w:numPr>
                <w:ilvl w:val="0"/>
                <w:numId w:val="234"/>
              </w:numPr>
              <w:suppressAutoHyphens/>
              <w:ind w:right="66"/>
              <w:rPr>
                <w:rFonts w:ascii="Arial" w:hAnsi="Arial" w:cs="Arial"/>
                <w:color w:val="auto"/>
                <w:sz w:val="20"/>
                <w:szCs w:val="20"/>
              </w:rPr>
            </w:pPr>
            <w:r w:rsidRPr="001D7F45">
              <w:rPr>
                <w:rFonts w:ascii="Arial" w:hAnsi="Arial" w:cs="Arial"/>
                <w:color w:val="auto"/>
                <w:sz w:val="20"/>
                <w:szCs w:val="20"/>
              </w:rPr>
              <w:t>Czy uczeń określa</w:t>
            </w:r>
            <w:r w:rsidR="00DD462F">
              <w:rPr>
                <w:rFonts w:ascii="Arial" w:hAnsi="Arial" w:cs="Arial"/>
                <w:color w:val="auto"/>
                <w:sz w:val="20"/>
                <w:szCs w:val="20"/>
              </w:rPr>
              <w:t xml:space="preserve"> i </w:t>
            </w:r>
            <w:r w:rsidRPr="001D7F45">
              <w:rPr>
                <w:rFonts w:ascii="Arial" w:hAnsi="Arial" w:cs="Arial"/>
                <w:color w:val="auto"/>
                <w:sz w:val="20"/>
                <w:szCs w:val="20"/>
              </w:rPr>
              <w:t>charakteryzuje części masz</w:t>
            </w:r>
            <w:r>
              <w:rPr>
                <w:rFonts w:ascii="Arial" w:hAnsi="Arial" w:cs="Arial"/>
                <w:color w:val="auto"/>
                <w:sz w:val="20"/>
                <w:szCs w:val="20"/>
              </w:rPr>
              <w:t xml:space="preserve">yn oraz podzespołów występując </w:t>
            </w:r>
            <w:r w:rsidRPr="001D7F45">
              <w:rPr>
                <w:rFonts w:ascii="Arial" w:hAnsi="Arial" w:cs="Arial"/>
                <w:color w:val="auto"/>
                <w:sz w:val="20"/>
                <w:szCs w:val="20"/>
              </w:rPr>
              <w:t>w konstrukcjach maszyn?</w:t>
            </w:r>
          </w:p>
          <w:p w:rsidR="00D36C8A" w:rsidRDefault="00EE5037" w:rsidP="007C319A">
            <w:pPr>
              <w:numPr>
                <w:ilvl w:val="0"/>
                <w:numId w:val="234"/>
              </w:numPr>
              <w:suppressAutoHyphens/>
              <w:ind w:right="66"/>
              <w:rPr>
                <w:rFonts w:ascii="Arial" w:hAnsi="Arial" w:cs="Arial"/>
                <w:color w:val="auto"/>
                <w:sz w:val="20"/>
                <w:szCs w:val="20"/>
              </w:rPr>
            </w:pPr>
            <w:r w:rsidRPr="001D7F45">
              <w:rPr>
                <w:rFonts w:ascii="Arial" w:hAnsi="Arial" w:cs="Arial"/>
                <w:color w:val="auto"/>
                <w:sz w:val="20"/>
                <w:szCs w:val="20"/>
              </w:rPr>
              <w:t>Czy uczeń klasyfikuje obrabiarki</w:t>
            </w:r>
            <w:r w:rsidR="001979D6">
              <w:rPr>
                <w:rFonts w:ascii="Arial" w:hAnsi="Arial" w:cs="Arial"/>
                <w:color w:val="auto"/>
                <w:sz w:val="20"/>
                <w:szCs w:val="20"/>
              </w:rPr>
              <w:t xml:space="preserve"> do </w:t>
            </w:r>
            <w:r w:rsidRPr="001D7F45">
              <w:rPr>
                <w:rFonts w:ascii="Arial" w:hAnsi="Arial" w:cs="Arial"/>
                <w:color w:val="auto"/>
                <w:sz w:val="20"/>
                <w:szCs w:val="20"/>
              </w:rPr>
              <w:t>obróbki drewna</w:t>
            </w:r>
            <w:r w:rsidR="00DD462F">
              <w:rPr>
                <w:rFonts w:ascii="Arial" w:hAnsi="Arial" w:cs="Arial"/>
                <w:color w:val="auto"/>
                <w:sz w:val="20"/>
                <w:szCs w:val="20"/>
              </w:rPr>
              <w:t xml:space="preserve"> i </w:t>
            </w:r>
            <w:r w:rsidRPr="001D7F45">
              <w:rPr>
                <w:rFonts w:ascii="Arial" w:hAnsi="Arial" w:cs="Arial"/>
                <w:color w:val="auto"/>
                <w:sz w:val="20"/>
                <w:szCs w:val="20"/>
              </w:rPr>
              <w:t>tworzyw drzewnych?</w:t>
            </w:r>
          </w:p>
          <w:p w:rsidR="00D36C8A" w:rsidRDefault="00EE5037" w:rsidP="007C319A">
            <w:pPr>
              <w:numPr>
                <w:ilvl w:val="0"/>
                <w:numId w:val="234"/>
              </w:numPr>
              <w:suppressAutoHyphens/>
              <w:ind w:right="66"/>
              <w:rPr>
                <w:rFonts w:ascii="Arial" w:hAnsi="Arial" w:cs="Arial"/>
                <w:color w:val="auto"/>
                <w:sz w:val="20"/>
                <w:szCs w:val="20"/>
              </w:rPr>
            </w:pPr>
            <w:r w:rsidRPr="001D7F45">
              <w:rPr>
                <w:rFonts w:ascii="Arial" w:hAnsi="Arial" w:cs="Arial"/>
                <w:color w:val="auto"/>
                <w:sz w:val="20"/>
                <w:szCs w:val="20"/>
              </w:rPr>
              <w:t>Czy uczeń klasyfikuje narzędzia</w:t>
            </w:r>
            <w:r w:rsidR="001979D6">
              <w:rPr>
                <w:rFonts w:ascii="Arial" w:hAnsi="Arial" w:cs="Arial"/>
                <w:color w:val="auto"/>
                <w:sz w:val="20"/>
                <w:szCs w:val="20"/>
              </w:rPr>
              <w:t xml:space="preserve"> do </w:t>
            </w:r>
            <w:r w:rsidRPr="001D7F45">
              <w:rPr>
                <w:rFonts w:ascii="Arial" w:hAnsi="Arial" w:cs="Arial"/>
                <w:color w:val="auto"/>
                <w:sz w:val="20"/>
                <w:szCs w:val="20"/>
              </w:rPr>
              <w:t>obróbki drewna</w:t>
            </w:r>
            <w:r w:rsidR="00DD462F">
              <w:rPr>
                <w:rFonts w:ascii="Arial" w:hAnsi="Arial" w:cs="Arial"/>
                <w:color w:val="auto"/>
                <w:sz w:val="20"/>
                <w:szCs w:val="20"/>
              </w:rPr>
              <w:t xml:space="preserve"> i </w:t>
            </w:r>
            <w:r w:rsidRPr="001D7F45">
              <w:rPr>
                <w:rFonts w:ascii="Arial" w:hAnsi="Arial" w:cs="Arial"/>
                <w:color w:val="auto"/>
                <w:sz w:val="20"/>
                <w:szCs w:val="20"/>
              </w:rPr>
              <w:t>tworzyw drzewnych?</w:t>
            </w:r>
          </w:p>
          <w:p w:rsidR="00D36C8A" w:rsidRDefault="00EE5037" w:rsidP="007C319A">
            <w:pPr>
              <w:numPr>
                <w:ilvl w:val="0"/>
                <w:numId w:val="234"/>
              </w:numPr>
              <w:suppressAutoHyphens/>
              <w:ind w:right="66"/>
              <w:rPr>
                <w:rFonts w:ascii="Arial" w:hAnsi="Arial" w:cs="Arial"/>
                <w:color w:val="auto"/>
                <w:sz w:val="20"/>
                <w:szCs w:val="20"/>
              </w:rPr>
            </w:pPr>
            <w:r w:rsidRPr="001D7F45">
              <w:rPr>
                <w:rFonts w:ascii="Arial" w:hAnsi="Arial" w:cs="Arial"/>
                <w:color w:val="auto"/>
                <w:sz w:val="20"/>
                <w:szCs w:val="20"/>
              </w:rPr>
              <w:t>Czy uczeń potrafi scharakteryzować narzędzia</w:t>
            </w:r>
            <w:r w:rsidR="001979D6">
              <w:rPr>
                <w:rFonts w:ascii="Arial" w:hAnsi="Arial" w:cs="Arial"/>
                <w:color w:val="auto"/>
                <w:sz w:val="20"/>
                <w:szCs w:val="20"/>
              </w:rPr>
              <w:t xml:space="preserve"> do </w:t>
            </w:r>
            <w:r w:rsidRPr="001D7F45">
              <w:rPr>
                <w:rFonts w:ascii="Arial" w:hAnsi="Arial" w:cs="Arial"/>
                <w:color w:val="auto"/>
                <w:sz w:val="20"/>
                <w:szCs w:val="20"/>
              </w:rPr>
              <w:t>obróbki drewna</w:t>
            </w:r>
            <w:r w:rsidR="00DD462F">
              <w:rPr>
                <w:rFonts w:ascii="Arial" w:hAnsi="Arial" w:cs="Arial"/>
                <w:color w:val="auto"/>
                <w:sz w:val="20"/>
                <w:szCs w:val="20"/>
              </w:rPr>
              <w:t xml:space="preserve"> i </w:t>
            </w:r>
            <w:r w:rsidRPr="001D7F45">
              <w:rPr>
                <w:rFonts w:ascii="Arial" w:hAnsi="Arial" w:cs="Arial"/>
                <w:color w:val="auto"/>
                <w:sz w:val="20"/>
                <w:szCs w:val="20"/>
              </w:rPr>
              <w:t>tworzyw drzewnych?</w:t>
            </w:r>
          </w:p>
          <w:p w:rsidR="00D36C8A" w:rsidRDefault="00EE5037" w:rsidP="007C319A">
            <w:pPr>
              <w:numPr>
                <w:ilvl w:val="0"/>
                <w:numId w:val="234"/>
              </w:numPr>
              <w:suppressAutoHyphens/>
              <w:ind w:right="66"/>
              <w:rPr>
                <w:rFonts w:ascii="Arial" w:hAnsi="Arial" w:cs="Arial"/>
                <w:color w:val="auto"/>
                <w:sz w:val="20"/>
                <w:szCs w:val="20"/>
              </w:rPr>
            </w:pPr>
            <w:r w:rsidRPr="001D7F45">
              <w:rPr>
                <w:rFonts w:ascii="Arial" w:hAnsi="Arial" w:cs="Arial"/>
                <w:color w:val="auto"/>
                <w:sz w:val="20"/>
                <w:szCs w:val="20"/>
              </w:rPr>
              <w:t>Czy uczeń potrafi określić parametry</w:t>
            </w:r>
            <w:r w:rsidR="00DD462F">
              <w:rPr>
                <w:rFonts w:ascii="Arial" w:hAnsi="Arial" w:cs="Arial"/>
                <w:color w:val="auto"/>
                <w:sz w:val="20"/>
                <w:szCs w:val="20"/>
              </w:rPr>
              <w:t xml:space="preserve"> i </w:t>
            </w:r>
            <w:r w:rsidRPr="001D7F45">
              <w:rPr>
                <w:rFonts w:ascii="Arial" w:hAnsi="Arial" w:cs="Arial"/>
                <w:color w:val="auto"/>
                <w:sz w:val="20"/>
                <w:szCs w:val="20"/>
              </w:rPr>
              <w:t>zastosowanie narzędzi</w:t>
            </w:r>
            <w:r w:rsidR="001979D6">
              <w:rPr>
                <w:rFonts w:ascii="Arial" w:hAnsi="Arial" w:cs="Arial"/>
                <w:color w:val="auto"/>
                <w:sz w:val="20"/>
                <w:szCs w:val="20"/>
              </w:rPr>
              <w:t xml:space="preserve"> do </w:t>
            </w:r>
            <w:r w:rsidRPr="001D7F45">
              <w:rPr>
                <w:rFonts w:ascii="Arial" w:hAnsi="Arial" w:cs="Arial"/>
                <w:color w:val="auto"/>
                <w:sz w:val="20"/>
                <w:szCs w:val="20"/>
              </w:rPr>
              <w:t>obróbki drewna</w:t>
            </w:r>
            <w:r w:rsidR="00DD462F">
              <w:rPr>
                <w:rFonts w:ascii="Arial" w:hAnsi="Arial" w:cs="Arial"/>
                <w:color w:val="auto"/>
                <w:sz w:val="20"/>
                <w:szCs w:val="20"/>
              </w:rPr>
              <w:t xml:space="preserve"> i </w:t>
            </w:r>
            <w:r w:rsidRPr="001D7F45">
              <w:rPr>
                <w:rFonts w:ascii="Arial" w:hAnsi="Arial" w:cs="Arial"/>
                <w:color w:val="auto"/>
                <w:sz w:val="20"/>
                <w:szCs w:val="20"/>
              </w:rPr>
              <w:t>tworzyw drzewnych?</w:t>
            </w:r>
          </w:p>
          <w:p w:rsidR="00D36C8A" w:rsidRDefault="00EE5037" w:rsidP="007C319A">
            <w:pPr>
              <w:numPr>
                <w:ilvl w:val="0"/>
                <w:numId w:val="234"/>
              </w:numPr>
              <w:suppressAutoHyphens/>
              <w:ind w:right="66"/>
              <w:rPr>
                <w:rFonts w:ascii="Arial" w:hAnsi="Arial" w:cs="Arial"/>
                <w:color w:val="auto"/>
                <w:sz w:val="20"/>
                <w:szCs w:val="20"/>
              </w:rPr>
            </w:pPr>
            <w:r w:rsidRPr="001D7F45">
              <w:rPr>
                <w:rFonts w:ascii="Arial" w:hAnsi="Arial" w:cs="Arial"/>
                <w:color w:val="auto"/>
                <w:sz w:val="20"/>
                <w:szCs w:val="20"/>
              </w:rPr>
              <w:t xml:space="preserve">Czy uczeń </w:t>
            </w:r>
            <w:r w:rsidR="00482388" w:rsidRPr="001D7F45">
              <w:rPr>
                <w:rFonts w:ascii="Arial" w:hAnsi="Arial" w:cs="Arial"/>
                <w:color w:val="auto"/>
                <w:sz w:val="20"/>
                <w:szCs w:val="20"/>
              </w:rPr>
              <w:t>zna zasady</w:t>
            </w:r>
            <w:r w:rsidRPr="001D7F45">
              <w:rPr>
                <w:rFonts w:ascii="Arial" w:hAnsi="Arial" w:cs="Arial"/>
                <w:color w:val="auto"/>
                <w:sz w:val="20"/>
                <w:szCs w:val="20"/>
              </w:rPr>
              <w:t xml:space="preserve"> bezpiecznej pracy</w:t>
            </w:r>
            <w:r w:rsidR="001979D6">
              <w:rPr>
                <w:rFonts w:ascii="Arial" w:hAnsi="Arial" w:cs="Arial"/>
                <w:color w:val="auto"/>
                <w:sz w:val="20"/>
                <w:szCs w:val="20"/>
              </w:rPr>
              <w:t xml:space="preserve"> na </w:t>
            </w:r>
            <w:r w:rsidRPr="001D7F45">
              <w:rPr>
                <w:rFonts w:ascii="Arial" w:hAnsi="Arial" w:cs="Arial"/>
                <w:color w:val="auto"/>
                <w:sz w:val="20"/>
                <w:szCs w:val="20"/>
              </w:rPr>
              <w:t>obrabiarkach</w:t>
            </w:r>
            <w:r w:rsidR="001979D6">
              <w:rPr>
                <w:rFonts w:ascii="Arial" w:hAnsi="Arial" w:cs="Arial"/>
                <w:color w:val="auto"/>
                <w:sz w:val="20"/>
                <w:szCs w:val="20"/>
              </w:rPr>
              <w:t xml:space="preserve"> do </w:t>
            </w:r>
            <w:r w:rsidRPr="001D7F45">
              <w:rPr>
                <w:rFonts w:ascii="Arial" w:hAnsi="Arial" w:cs="Arial"/>
                <w:color w:val="auto"/>
                <w:sz w:val="20"/>
                <w:szCs w:val="20"/>
              </w:rPr>
              <w:t>drewna</w:t>
            </w:r>
            <w:r w:rsidR="00DD462F">
              <w:rPr>
                <w:rFonts w:ascii="Arial" w:hAnsi="Arial" w:cs="Arial"/>
                <w:color w:val="auto"/>
                <w:sz w:val="20"/>
                <w:szCs w:val="20"/>
              </w:rPr>
              <w:t xml:space="preserve"> i </w:t>
            </w:r>
            <w:r w:rsidRPr="001D7F45">
              <w:rPr>
                <w:rFonts w:ascii="Arial" w:hAnsi="Arial" w:cs="Arial"/>
                <w:color w:val="auto"/>
                <w:sz w:val="20"/>
                <w:szCs w:val="20"/>
              </w:rPr>
              <w:t>tworzyw drzewnych?</w:t>
            </w:r>
          </w:p>
          <w:p w:rsidR="00D36C8A" w:rsidRDefault="00EE5037" w:rsidP="007C319A">
            <w:pPr>
              <w:numPr>
                <w:ilvl w:val="0"/>
                <w:numId w:val="234"/>
              </w:numPr>
              <w:suppressAutoHyphens/>
              <w:ind w:right="66"/>
              <w:rPr>
                <w:rFonts w:ascii="Arial" w:hAnsi="Arial" w:cs="Arial"/>
                <w:color w:val="auto"/>
                <w:sz w:val="20"/>
                <w:szCs w:val="20"/>
              </w:rPr>
            </w:pPr>
            <w:r w:rsidRPr="001D7F45">
              <w:rPr>
                <w:rFonts w:ascii="Arial" w:hAnsi="Arial" w:cs="Arial"/>
                <w:color w:val="auto"/>
                <w:sz w:val="20"/>
                <w:szCs w:val="20"/>
              </w:rPr>
              <w:t>Czy uczeń korzysta</w:t>
            </w:r>
            <w:r w:rsidR="009842C9">
              <w:rPr>
                <w:rFonts w:ascii="Arial" w:hAnsi="Arial" w:cs="Arial"/>
                <w:color w:val="auto"/>
                <w:sz w:val="20"/>
                <w:szCs w:val="20"/>
              </w:rPr>
              <w:t xml:space="preserve"> z </w:t>
            </w:r>
            <w:r w:rsidRPr="001D7F45">
              <w:rPr>
                <w:rFonts w:ascii="Arial" w:hAnsi="Arial" w:cs="Arial"/>
                <w:color w:val="auto"/>
                <w:sz w:val="20"/>
                <w:szCs w:val="20"/>
              </w:rPr>
              <w:t>programów komputerowych wspomagających wykonanie zadań zawodowych?</w:t>
            </w:r>
          </w:p>
          <w:p w:rsidR="00D36C8A" w:rsidRDefault="00EE5037" w:rsidP="007C319A">
            <w:pPr>
              <w:numPr>
                <w:ilvl w:val="0"/>
                <w:numId w:val="234"/>
              </w:numPr>
              <w:suppressAutoHyphens/>
              <w:ind w:right="66"/>
              <w:rPr>
                <w:rFonts w:ascii="Arial" w:hAnsi="Arial" w:cs="Arial"/>
                <w:color w:val="auto"/>
                <w:sz w:val="20"/>
                <w:szCs w:val="20"/>
              </w:rPr>
            </w:pPr>
            <w:r w:rsidRPr="001D7F45">
              <w:rPr>
                <w:rFonts w:ascii="Arial" w:hAnsi="Arial" w:cs="Arial"/>
                <w:color w:val="auto"/>
                <w:sz w:val="20"/>
                <w:szCs w:val="20"/>
              </w:rPr>
              <w:t>Czy uczeń uczestniczy w rozmowie</w:t>
            </w:r>
            <w:r w:rsidR="00DD462F">
              <w:rPr>
                <w:rFonts w:ascii="Arial" w:hAnsi="Arial" w:cs="Arial"/>
                <w:color w:val="auto"/>
                <w:sz w:val="20"/>
                <w:szCs w:val="20"/>
              </w:rPr>
              <w:t xml:space="preserve"> i </w:t>
            </w:r>
            <w:r w:rsidRPr="001D7F45">
              <w:rPr>
                <w:rFonts w:ascii="Arial" w:hAnsi="Arial" w:cs="Arial"/>
                <w:color w:val="auto"/>
                <w:sz w:val="20"/>
                <w:szCs w:val="20"/>
              </w:rPr>
              <w:t>w typowych sytuacjach związanych</w:t>
            </w:r>
            <w:r w:rsidR="009842C9">
              <w:rPr>
                <w:rFonts w:ascii="Arial" w:hAnsi="Arial" w:cs="Arial"/>
                <w:color w:val="auto"/>
                <w:sz w:val="20"/>
                <w:szCs w:val="20"/>
              </w:rPr>
              <w:t xml:space="preserve"> z </w:t>
            </w:r>
            <w:r w:rsidRPr="001D7F45">
              <w:rPr>
                <w:rFonts w:ascii="Arial" w:hAnsi="Arial" w:cs="Arial"/>
                <w:color w:val="auto"/>
                <w:sz w:val="20"/>
                <w:szCs w:val="20"/>
              </w:rPr>
              <w:t>realizacją zadań zawodowych?</w:t>
            </w:r>
          </w:p>
          <w:p w:rsidR="00D36C8A" w:rsidRDefault="00EE5037" w:rsidP="007C319A">
            <w:pPr>
              <w:numPr>
                <w:ilvl w:val="0"/>
                <w:numId w:val="234"/>
              </w:numPr>
              <w:suppressAutoHyphens/>
              <w:ind w:right="66"/>
              <w:rPr>
                <w:rFonts w:ascii="Arial" w:hAnsi="Arial" w:cs="Arial"/>
                <w:color w:val="auto"/>
                <w:sz w:val="20"/>
                <w:szCs w:val="20"/>
              </w:rPr>
            </w:pPr>
            <w:r w:rsidRPr="001D7F45">
              <w:rPr>
                <w:rFonts w:ascii="Arial" w:hAnsi="Arial" w:cs="Arial"/>
                <w:color w:val="auto"/>
                <w:sz w:val="20"/>
                <w:szCs w:val="20"/>
              </w:rPr>
              <w:lastRenderedPageBreak/>
              <w:t>Czy uczeń planuje wykonanie zadania zawodowego zgodnie</w:t>
            </w:r>
            <w:r w:rsidR="009842C9">
              <w:rPr>
                <w:rFonts w:ascii="Arial" w:hAnsi="Arial" w:cs="Arial"/>
                <w:color w:val="auto"/>
                <w:sz w:val="20"/>
                <w:szCs w:val="20"/>
              </w:rPr>
              <w:t xml:space="preserve"> z </w:t>
            </w:r>
            <w:r w:rsidRPr="001D7F45">
              <w:rPr>
                <w:rFonts w:ascii="Arial" w:hAnsi="Arial" w:cs="Arial"/>
                <w:color w:val="auto"/>
                <w:sz w:val="20"/>
                <w:szCs w:val="20"/>
              </w:rPr>
              <w:t>możliwościami jego realizacji?</w:t>
            </w:r>
          </w:p>
          <w:p w:rsidR="00D36C8A" w:rsidRDefault="00EE5037" w:rsidP="007C319A">
            <w:pPr>
              <w:numPr>
                <w:ilvl w:val="0"/>
                <w:numId w:val="234"/>
              </w:numPr>
              <w:suppressAutoHyphens/>
              <w:ind w:right="66"/>
              <w:rPr>
                <w:rFonts w:ascii="Arial" w:hAnsi="Arial" w:cs="Arial"/>
                <w:b/>
                <w:color w:val="auto"/>
                <w:sz w:val="20"/>
                <w:szCs w:val="20"/>
              </w:rPr>
            </w:pPr>
            <w:r w:rsidRPr="001D7F45">
              <w:rPr>
                <w:rFonts w:ascii="Arial" w:hAnsi="Arial" w:cs="Arial"/>
                <w:color w:val="auto"/>
                <w:sz w:val="20"/>
                <w:szCs w:val="20"/>
              </w:rPr>
              <w:t>Czy uczeń współpracuje</w:t>
            </w:r>
            <w:r w:rsidR="009842C9">
              <w:rPr>
                <w:rFonts w:ascii="Arial" w:hAnsi="Arial" w:cs="Arial"/>
                <w:color w:val="auto"/>
                <w:sz w:val="20"/>
                <w:szCs w:val="20"/>
              </w:rPr>
              <w:t xml:space="preserve"> z </w:t>
            </w:r>
            <w:r w:rsidRPr="001D7F45">
              <w:rPr>
                <w:rFonts w:ascii="Arial" w:hAnsi="Arial" w:cs="Arial"/>
                <w:color w:val="auto"/>
                <w:sz w:val="20"/>
                <w:szCs w:val="20"/>
              </w:rPr>
              <w:t xml:space="preserve">innymi podczas </w:t>
            </w:r>
            <w:r w:rsidR="009D41C3" w:rsidRPr="001D7F45">
              <w:rPr>
                <w:rFonts w:ascii="Arial" w:hAnsi="Arial" w:cs="Arial"/>
                <w:color w:val="auto"/>
                <w:sz w:val="20"/>
                <w:szCs w:val="20"/>
              </w:rPr>
              <w:t>wykonywania przydzielonych</w:t>
            </w:r>
            <w:r w:rsidRPr="001D7F45">
              <w:rPr>
                <w:rFonts w:ascii="Arial" w:hAnsi="Arial" w:cs="Arial"/>
                <w:color w:val="auto"/>
                <w:sz w:val="20"/>
                <w:szCs w:val="20"/>
              </w:rPr>
              <w:t xml:space="preserve"> zadań?</w:t>
            </w:r>
          </w:p>
        </w:tc>
        <w:tc>
          <w:tcPr>
            <w:tcW w:w="1216" w:type="pct"/>
          </w:tcPr>
          <w:p w:rsidR="00D36C8A" w:rsidRDefault="00EE5037" w:rsidP="007C319A">
            <w:pPr>
              <w:numPr>
                <w:ilvl w:val="0"/>
                <w:numId w:val="235"/>
              </w:numPr>
              <w:suppressAutoHyphens/>
              <w:ind w:right="66"/>
              <w:rPr>
                <w:rFonts w:ascii="Arial" w:hAnsi="Arial" w:cs="Arial"/>
                <w:color w:val="auto"/>
                <w:sz w:val="20"/>
                <w:szCs w:val="20"/>
              </w:rPr>
            </w:pPr>
            <w:r w:rsidRPr="00D73C55">
              <w:rPr>
                <w:rFonts w:ascii="Arial" w:hAnsi="Arial" w:cs="Arial"/>
                <w:color w:val="auto"/>
                <w:sz w:val="20"/>
                <w:szCs w:val="20"/>
              </w:rPr>
              <w:lastRenderedPageBreak/>
              <w:t>Określa</w:t>
            </w:r>
            <w:r w:rsidR="00DD462F">
              <w:rPr>
                <w:rFonts w:ascii="Arial" w:hAnsi="Arial" w:cs="Arial"/>
                <w:color w:val="auto"/>
                <w:sz w:val="20"/>
                <w:szCs w:val="20"/>
              </w:rPr>
              <w:t xml:space="preserve"> i </w:t>
            </w:r>
            <w:r w:rsidRPr="00D73C55">
              <w:rPr>
                <w:rFonts w:ascii="Arial" w:hAnsi="Arial" w:cs="Arial"/>
                <w:color w:val="auto"/>
                <w:sz w:val="20"/>
                <w:szCs w:val="20"/>
              </w:rPr>
              <w:t>charakteryzuje części maszyn oraz podzespołów występując w konstrukcjach maszyn.</w:t>
            </w:r>
          </w:p>
          <w:p w:rsidR="00D36C8A" w:rsidRDefault="00EE5037" w:rsidP="007C319A">
            <w:pPr>
              <w:numPr>
                <w:ilvl w:val="0"/>
                <w:numId w:val="235"/>
              </w:numPr>
              <w:suppressAutoHyphens/>
              <w:ind w:right="66"/>
              <w:rPr>
                <w:rFonts w:ascii="Arial" w:hAnsi="Arial" w:cs="Arial"/>
                <w:color w:val="auto"/>
                <w:sz w:val="20"/>
                <w:szCs w:val="20"/>
              </w:rPr>
            </w:pPr>
            <w:r w:rsidRPr="00D73C55">
              <w:rPr>
                <w:rFonts w:ascii="Arial" w:hAnsi="Arial" w:cs="Arial"/>
                <w:color w:val="auto"/>
                <w:sz w:val="20"/>
                <w:szCs w:val="20"/>
              </w:rPr>
              <w:t>Klasyfikuje obrabiarki</w:t>
            </w:r>
            <w:r w:rsidR="001979D6">
              <w:rPr>
                <w:rFonts w:ascii="Arial" w:hAnsi="Arial" w:cs="Arial"/>
                <w:color w:val="auto"/>
                <w:sz w:val="20"/>
                <w:szCs w:val="20"/>
              </w:rPr>
              <w:t xml:space="preserve"> do </w:t>
            </w:r>
            <w:r w:rsidRPr="00D73C55">
              <w:rPr>
                <w:rFonts w:ascii="Arial" w:hAnsi="Arial" w:cs="Arial"/>
                <w:color w:val="auto"/>
                <w:sz w:val="20"/>
                <w:szCs w:val="20"/>
              </w:rPr>
              <w:t>obróbki drewna</w:t>
            </w:r>
            <w:r w:rsidR="00DD462F">
              <w:rPr>
                <w:rFonts w:ascii="Arial" w:hAnsi="Arial" w:cs="Arial"/>
                <w:color w:val="auto"/>
                <w:sz w:val="20"/>
                <w:szCs w:val="20"/>
              </w:rPr>
              <w:t xml:space="preserve"> i </w:t>
            </w:r>
            <w:r w:rsidRPr="00D73C55">
              <w:rPr>
                <w:rFonts w:ascii="Arial" w:hAnsi="Arial" w:cs="Arial"/>
                <w:color w:val="auto"/>
                <w:sz w:val="20"/>
                <w:szCs w:val="20"/>
              </w:rPr>
              <w:t>tworzyw drzewnych.</w:t>
            </w:r>
          </w:p>
          <w:p w:rsidR="00D36C8A" w:rsidRDefault="00EE5037" w:rsidP="007C319A">
            <w:pPr>
              <w:numPr>
                <w:ilvl w:val="0"/>
                <w:numId w:val="235"/>
              </w:numPr>
              <w:suppressAutoHyphens/>
              <w:ind w:right="66"/>
              <w:rPr>
                <w:rFonts w:ascii="Arial" w:hAnsi="Arial" w:cs="Arial"/>
                <w:color w:val="auto"/>
                <w:sz w:val="20"/>
                <w:szCs w:val="20"/>
              </w:rPr>
            </w:pPr>
            <w:r w:rsidRPr="00D73C55">
              <w:rPr>
                <w:rFonts w:ascii="Arial" w:hAnsi="Arial" w:cs="Arial"/>
                <w:color w:val="auto"/>
                <w:sz w:val="20"/>
                <w:szCs w:val="20"/>
              </w:rPr>
              <w:t>Klasyfikuje narzędzia</w:t>
            </w:r>
            <w:r w:rsidR="001979D6">
              <w:rPr>
                <w:rFonts w:ascii="Arial" w:hAnsi="Arial" w:cs="Arial"/>
                <w:color w:val="auto"/>
                <w:sz w:val="20"/>
                <w:szCs w:val="20"/>
              </w:rPr>
              <w:t xml:space="preserve"> do </w:t>
            </w:r>
            <w:r w:rsidRPr="00D73C55">
              <w:rPr>
                <w:rFonts w:ascii="Arial" w:hAnsi="Arial" w:cs="Arial"/>
                <w:color w:val="auto"/>
                <w:sz w:val="20"/>
                <w:szCs w:val="20"/>
              </w:rPr>
              <w:t>obróbki drewna</w:t>
            </w:r>
            <w:r w:rsidR="00DD462F">
              <w:rPr>
                <w:rFonts w:ascii="Arial" w:hAnsi="Arial" w:cs="Arial"/>
                <w:color w:val="auto"/>
                <w:sz w:val="20"/>
                <w:szCs w:val="20"/>
              </w:rPr>
              <w:t xml:space="preserve"> i </w:t>
            </w:r>
            <w:r w:rsidRPr="00D73C55">
              <w:rPr>
                <w:rFonts w:ascii="Arial" w:hAnsi="Arial" w:cs="Arial"/>
                <w:color w:val="auto"/>
                <w:sz w:val="20"/>
                <w:szCs w:val="20"/>
              </w:rPr>
              <w:t>tworzyw drzewnych.</w:t>
            </w:r>
          </w:p>
          <w:p w:rsidR="00D36C8A" w:rsidRDefault="00EE5037" w:rsidP="007C319A">
            <w:pPr>
              <w:numPr>
                <w:ilvl w:val="0"/>
                <w:numId w:val="235"/>
              </w:numPr>
              <w:suppressAutoHyphens/>
              <w:ind w:right="66"/>
              <w:rPr>
                <w:rFonts w:ascii="Arial" w:hAnsi="Arial" w:cs="Arial"/>
                <w:color w:val="auto"/>
                <w:sz w:val="20"/>
                <w:szCs w:val="20"/>
              </w:rPr>
            </w:pPr>
            <w:r w:rsidRPr="00D73C55">
              <w:rPr>
                <w:rFonts w:ascii="Arial" w:hAnsi="Arial" w:cs="Arial"/>
                <w:color w:val="auto"/>
                <w:sz w:val="20"/>
                <w:szCs w:val="20"/>
              </w:rPr>
              <w:t>Charakteryzuje narzędzia</w:t>
            </w:r>
            <w:r w:rsidR="001979D6">
              <w:rPr>
                <w:rFonts w:ascii="Arial" w:hAnsi="Arial" w:cs="Arial"/>
                <w:color w:val="auto"/>
                <w:sz w:val="20"/>
                <w:szCs w:val="20"/>
              </w:rPr>
              <w:t xml:space="preserve"> do </w:t>
            </w:r>
            <w:r w:rsidRPr="00D73C55">
              <w:rPr>
                <w:rFonts w:ascii="Arial" w:hAnsi="Arial" w:cs="Arial"/>
                <w:color w:val="auto"/>
                <w:sz w:val="20"/>
                <w:szCs w:val="20"/>
              </w:rPr>
              <w:t>obróbki drewna</w:t>
            </w:r>
            <w:r w:rsidR="00DD462F">
              <w:rPr>
                <w:rFonts w:ascii="Arial" w:hAnsi="Arial" w:cs="Arial"/>
                <w:color w:val="auto"/>
                <w:sz w:val="20"/>
                <w:szCs w:val="20"/>
              </w:rPr>
              <w:t xml:space="preserve"> i </w:t>
            </w:r>
            <w:r w:rsidRPr="00D73C55">
              <w:rPr>
                <w:rFonts w:ascii="Arial" w:hAnsi="Arial" w:cs="Arial"/>
                <w:color w:val="auto"/>
                <w:sz w:val="20"/>
                <w:szCs w:val="20"/>
              </w:rPr>
              <w:t>tworzyw drzewnych.</w:t>
            </w:r>
          </w:p>
          <w:p w:rsidR="00D36C8A" w:rsidRDefault="00EE5037" w:rsidP="007C319A">
            <w:pPr>
              <w:numPr>
                <w:ilvl w:val="0"/>
                <w:numId w:val="235"/>
              </w:numPr>
              <w:suppressAutoHyphens/>
              <w:ind w:right="66"/>
              <w:rPr>
                <w:rFonts w:ascii="Arial" w:hAnsi="Arial" w:cs="Arial"/>
                <w:color w:val="auto"/>
                <w:sz w:val="20"/>
                <w:szCs w:val="20"/>
              </w:rPr>
            </w:pPr>
            <w:r w:rsidRPr="00D73C55">
              <w:rPr>
                <w:rFonts w:ascii="Arial" w:hAnsi="Arial" w:cs="Arial"/>
                <w:color w:val="auto"/>
                <w:sz w:val="20"/>
                <w:szCs w:val="20"/>
              </w:rPr>
              <w:t>Określa parametry</w:t>
            </w:r>
            <w:r w:rsidR="00DD462F">
              <w:rPr>
                <w:rFonts w:ascii="Arial" w:hAnsi="Arial" w:cs="Arial"/>
                <w:color w:val="auto"/>
                <w:sz w:val="20"/>
                <w:szCs w:val="20"/>
              </w:rPr>
              <w:t xml:space="preserve"> i </w:t>
            </w:r>
            <w:r w:rsidRPr="00D73C55">
              <w:rPr>
                <w:rFonts w:ascii="Arial" w:hAnsi="Arial" w:cs="Arial"/>
                <w:color w:val="auto"/>
                <w:sz w:val="20"/>
                <w:szCs w:val="20"/>
              </w:rPr>
              <w:t>zastosowanie narzędzi</w:t>
            </w:r>
            <w:r w:rsidR="001979D6">
              <w:rPr>
                <w:rFonts w:ascii="Arial" w:hAnsi="Arial" w:cs="Arial"/>
                <w:color w:val="auto"/>
                <w:sz w:val="20"/>
                <w:szCs w:val="20"/>
              </w:rPr>
              <w:t xml:space="preserve"> do </w:t>
            </w:r>
            <w:r w:rsidRPr="00D73C55">
              <w:rPr>
                <w:rFonts w:ascii="Arial" w:hAnsi="Arial" w:cs="Arial"/>
                <w:color w:val="auto"/>
                <w:sz w:val="20"/>
                <w:szCs w:val="20"/>
              </w:rPr>
              <w:t>obróbki drewna</w:t>
            </w:r>
            <w:r w:rsidR="00DD462F">
              <w:rPr>
                <w:rFonts w:ascii="Arial" w:hAnsi="Arial" w:cs="Arial"/>
                <w:color w:val="auto"/>
                <w:sz w:val="20"/>
                <w:szCs w:val="20"/>
              </w:rPr>
              <w:t xml:space="preserve"> i </w:t>
            </w:r>
            <w:r w:rsidRPr="00D73C55">
              <w:rPr>
                <w:rFonts w:ascii="Arial" w:hAnsi="Arial" w:cs="Arial"/>
                <w:color w:val="auto"/>
                <w:sz w:val="20"/>
                <w:szCs w:val="20"/>
              </w:rPr>
              <w:t>tworzyw drzewnych.</w:t>
            </w:r>
          </w:p>
          <w:p w:rsidR="00D36C8A" w:rsidRDefault="00482388" w:rsidP="007C319A">
            <w:pPr>
              <w:numPr>
                <w:ilvl w:val="0"/>
                <w:numId w:val="235"/>
              </w:numPr>
              <w:suppressAutoHyphens/>
              <w:ind w:right="66"/>
              <w:rPr>
                <w:rFonts w:ascii="Arial" w:hAnsi="Arial" w:cs="Arial"/>
                <w:color w:val="auto"/>
                <w:sz w:val="20"/>
                <w:szCs w:val="20"/>
              </w:rPr>
            </w:pPr>
            <w:r w:rsidRPr="00D73C55">
              <w:rPr>
                <w:rFonts w:ascii="Arial" w:hAnsi="Arial" w:cs="Arial"/>
                <w:color w:val="auto"/>
                <w:sz w:val="20"/>
                <w:szCs w:val="20"/>
              </w:rPr>
              <w:t>Określa zasady</w:t>
            </w:r>
            <w:r w:rsidR="00EE5037" w:rsidRPr="00D73C55">
              <w:rPr>
                <w:rFonts w:ascii="Arial" w:hAnsi="Arial" w:cs="Arial"/>
                <w:color w:val="auto"/>
                <w:sz w:val="20"/>
                <w:szCs w:val="20"/>
              </w:rPr>
              <w:t xml:space="preserve"> bezpiecznej pracy</w:t>
            </w:r>
            <w:r w:rsidR="001979D6">
              <w:rPr>
                <w:rFonts w:ascii="Arial" w:hAnsi="Arial" w:cs="Arial"/>
                <w:color w:val="auto"/>
                <w:sz w:val="20"/>
                <w:szCs w:val="20"/>
              </w:rPr>
              <w:t xml:space="preserve"> na </w:t>
            </w:r>
            <w:r w:rsidR="00EE5037" w:rsidRPr="00D73C55">
              <w:rPr>
                <w:rFonts w:ascii="Arial" w:hAnsi="Arial" w:cs="Arial"/>
                <w:color w:val="auto"/>
                <w:sz w:val="20"/>
                <w:szCs w:val="20"/>
              </w:rPr>
              <w:t>obrabiarkach</w:t>
            </w:r>
            <w:r w:rsidR="001979D6">
              <w:rPr>
                <w:rFonts w:ascii="Arial" w:hAnsi="Arial" w:cs="Arial"/>
                <w:color w:val="auto"/>
                <w:sz w:val="20"/>
                <w:szCs w:val="20"/>
              </w:rPr>
              <w:t xml:space="preserve"> do </w:t>
            </w:r>
            <w:r w:rsidR="00EE5037" w:rsidRPr="00D73C55">
              <w:rPr>
                <w:rFonts w:ascii="Arial" w:hAnsi="Arial" w:cs="Arial"/>
                <w:color w:val="auto"/>
                <w:sz w:val="20"/>
                <w:szCs w:val="20"/>
              </w:rPr>
              <w:t>drewna</w:t>
            </w:r>
            <w:r w:rsidR="00DD462F">
              <w:rPr>
                <w:rFonts w:ascii="Arial" w:hAnsi="Arial" w:cs="Arial"/>
                <w:color w:val="auto"/>
                <w:sz w:val="20"/>
                <w:szCs w:val="20"/>
              </w:rPr>
              <w:t xml:space="preserve"> i </w:t>
            </w:r>
            <w:r w:rsidR="00EE5037" w:rsidRPr="00D73C55">
              <w:rPr>
                <w:rFonts w:ascii="Arial" w:hAnsi="Arial" w:cs="Arial"/>
                <w:color w:val="auto"/>
                <w:sz w:val="20"/>
                <w:szCs w:val="20"/>
              </w:rPr>
              <w:t>tworzyw drzewnych.</w:t>
            </w:r>
          </w:p>
          <w:p w:rsidR="00D36C8A" w:rsidRDefault="00EE5037" w:rsidP="007C319A">
            <w:pPr>
              <w:numPr>
                <w:ilvl w:val="0"/>
                <w:numId w:val="235"/>
              </w:numPr>
              <w:suppressAutoHyphens/>
              <w:ind w:right="66"/>
              <w:rPr>
                <w:rFonts w:ascii="Arial" w:hAnsi="Arial" w:cs="Arial"/>
                <w:color w:val="auto"/>
                <w:sz w:val="20"/>
                <w:szCs w:val="20"/>
              </w:rPr>
            </w:pPr>
            <w:r w:rsidRPr="00D73C55">
              <w:rPr>
                <w:rFonts w:ascii="Arial" w:hAnsi="Arial" w:cs="Arial"/>
                <w:color w:val="auto"/>
                <w:sz w:val="20"/>
                <w:szCs w:val="20"/>
              </w:rPr>
              <w:t>Korzysta</w:t>
            </w:r>
            <w:r w:rsidR="009842C9">
              <w:rPr>
                <w:rFonts w:ascii="Arial" w:hAnsi="Arial" w:cs="Arial"/>
                <w:color w:val="auto"/>
                <w:sz w:val="20"/>
                <w:szCs w:val="20"/>
              </w:rPr>
              <w:t xml:space="preserve"> z </w:t>
            </w:r>
            <w:r w:rsidRPr="00D73C55">
              <w:rPr>
                <w:rFonts w:ascii="Arial" w:hAnsi="Arial" w:cs="Arial"/>
                <w:color w:val="auto"/>
                <w:sz w:val="20"/>
                <w:szCs w:val="20"/>
              </w:rPr>
              <w:t xml:space="preserve">programów komputerowych wspomagających wykonanie </w:t>
            </w:r>
            <w:r w:rsidRPr="00D73C55">
              <w:rPr>
                <w:rFonts w:ascii="Arial" w:hAnsi="Arial" w:cs="Arial"/>
                <w:color w:val="auto"/>
                <w:sz w:val="20"/>
                <w:szCs w:val="20"/>
              </w:rPr>
              <w:lastRenderedPageBreak/>
              <w:t>zadań zawodowych.</w:t>
            </w:r>
          </w:p>
          <w:p w:rsidR="00D36C8A" w:rsidRDefault="00EE5037" w:rsidP="007C319A">
            <w:pPr>
              <w:numPr>
                <w:ilvl w:val="0"/>
                <w:numId w:val="235"/>
              </w:numPr>
              <w:suppressAutoHyphens/>
              <w:ind w:right="66"/>
              <w:rPr>
                <w:rFonts w:ascii="Arial" w:hAnsi="Arial" w:cs="Arial"/>
                <w:color w:val="auto"/>
                <w:sz w:val="20"/>
                <w:szCs w:val="20"/>
              </w:rPr>
            </w:pPr>
            <w:r w:rsidRPr="00D73C55">
              <w:rPr>
                <w:rFonts w:ascii="Arial" w:hAnsi="Arial" w:cs="Arial"/>
                <w:color w:val="auto"/>
                <w:sz w:val="20"/>
                <w:szCs w:val="20"/>
              </w:rPr>
              <w:t>Uczestniczy w rozmowie</w:t>
            </w:r>
            <w:r w:rsidR="00DD462F">
              <w:rPr>
                <w:rFonts w:ascii="Arial" w:hAnsi="Arial" w:cs="Arial"/>
                <w:color w:val="auto"/>
                <w:sz w:val="20"/>
                <w:szCs w:val="20"/>
              </w:rPr>
              <w:t xml:space="preserve"> i </w:t>
            </w:r>
            <w:r w:rsidRPr="00D73C55">
              <w:rPr>
                <w:rFonts w:ascii="Arial" w:hAnsi="Arial" w:cs="Arial"/>
                <w:color w:val="auto"/>
                <w:sz w:val="20"/>
                <w:szCs w:val="20"/>
              </w:rPr>
              <w:t>w typowych sytuacjach związanych</w:t>
            </w:r>
            <w:r w:rsidR="009842C9">
              <w:rPr>
                <w:rFonts w:ascii="Arial" w:hAnsi="Arial" w:cs="Arial"/>
                <w:color w:val="auto"/>
                <w:sz w:val="20"/>
                <w:szCs w:val="20"/>
              </w:rPr>
              <w:t xml:space="preserve"> z </w:t>
            </w:r>
            <w:r w:rsidRPr="00D73C55">
              <w:rPr>
                <w:rFonts w:ascii="Arial" w:hAnsi="Arial" w:cs="Arial"/>
                <w:color w:val="auto"/>
                <w:sz w:val="20"/>
                <w:szCs w:val="20"/>
              </w:rPr>
              <w:t>realizacją zadań zawodowych.</w:t>
            </w:r>
          </w:p>
          <w:p w:rsidR="00D36C8A" w:rsidRDefault="00EE5037" w:rsidP="007C319A">
            <w:pPr>
              <w:numPr>
                <w:ilvl w:val="0"/>
                <w:numId w:val="235"/>
              </w:numPr>
              <w:suppressAutoHyphens/>
              <w:ind w:right="66"/>
              <w:rPr>
                <w:rFonts w:ascii="Arial" w:hAnsi="Arial" w:cs="Arial"/>
                <w:color w:val="auto"/>
                <w:sz w:val="20"/>
                <w:szCs w:val="20"/>
              </w:rPr>
            </w:pPr>
            <w:r w:rsidRPr="00D73C55">
              <w:rPr>
                <w:rFonts w:ascii="Arial" w:hAnsi="Arial" w:cs="Arial"/>
                <w:color w:val="auto"/>
                <w:sz w:val="20"/>
                <w:szCs w:val="20"/>
              </w:rPr>
              <w:t>Planuje wykonanie zadania zawodowego zgodnie</w:t>
            </w:r>
            <w:r w:rsidR="009842C9">
              <w:rPr>
                <w:rFonts w:ascii="Arial" w:hAnsi="Arial" w:cs="Arial"/>
                <w:color w:val="auto"/>
                <w:sz w:val="20"/>
                <w:szCs w:val="20"/>
              </w:rPr>
              <w:t xml:space="preserve"> z </w:t>
            </w:r>
            <w:r w:rsidRPr="00D73C55">
              <w:rPr>
                <w:rFonts w:ascii="Arial" w:hAnsi="Arial" w:cs="Arial"/>
                <w:color w:val="auto"/>
                <w:sz w:val="20"/>
                <w:szCs w:val="20"/>
              </w:rPr>
              <w:t>możliwościami jego realizacji.</w:t>
            </w:r>
          </w:p>
          <w:p w:rsidR="00D36C8A" w:rsidRDefault="00EE5037" w:rsidP="007C319A">
            <w:pPr>
              <w:numPr>
                <w:ilvl w:val="0"/>
                <w:numId w:val="235"/>
              </w:numPr>
              <w:suppressAutoHyphens/>
              <w:ind w:right="66"/>
              <w:rPr>
                <w:rFonts w:ascii="Arial" w:hAnsi="Arial" w:cs="Arial"/>
                <w:color w:val="auto"/>
                <w:sz w:val="20"/>
                <w:szCs w:val="20"/>
              </w:rPr>
            </w:pPr>
            <w:r w:rsidRPr="00D73C55">
              <w:rPr>
                <w:rFonts w:ascii="Arial" w:hAnsi="Arial" w:cs="Arial"/>
                <w:color w:val="auto"/>
                <w:sz w:val="20"/>
                <w:szCs w:val="20"/>
              </w:rPr>
              <w:t>Współpracuje</w:t>
            </w:r>
            <w:r w:rsidR="009842C9">
              <w:rPr>
                <w:rFonts w:ascii="Arial" w:hAnsi="Arial" w:cs="Arial"/>
                <w:color w:val="auto"/>
                <w:sz w:val="20"/>
                <w:szCs w:val="20"/>
              </w:rPr>
              <w:t xml:space="preserve"> z </w:t>
            </w:r>
            <w:r w:rsidRPr="00D73C55">
              <w:rPr>
                <w:rFonts w:ascii="Arial" w:hAnsi="Arial" w:cs="Arial"/>
                <w:color w:val="auto"/>
                <w:sz w:val="20"/>
                <w:szCs w:val="20"/>
              </w:rPr>
              <w:t xml:space="preserve">innymi podczas </w:t>
            </w:r>
            <w:r w:rsidR="00482388" w:rsidRPr="00D73C55">
              <w:rPr>
                <w:rFonts w:ascii="Arial" w:hAnsi="Arial" w:cs="Arial"/>
                <w:color w:val="auto"/>
                <w:sz w:val="20"/>
                <w:szCs w:val="20"/>
              </w:rPr>
              <w:t>wykonywania przydzielonych</w:t>
            </w:r>
            <w:r w:rsidRPr="00D73C55">
              <w:rPr>
                <w:rFonts w:ascii="Arial" w:hAnsi="Arial" w:cs="Arial"/>
                <w:color w:val="auto"/>
                <w:sz w:val="20"/>
                <w:szCs w:val="20"/>
              </w:rPr>
              <w:t xml:space="preserve"> zadań.</w:t>
            </w:r>
          </w:p>
        </w:tc>
        <w:tc>
          <w:tcPr>
            <w:tcW w:w="879" w:type="pct"/>
            <w:gridSpan w:val="2"/>
          </w:tcPr>
          <w:p w:rsidR="00D36C8A" w:rsidRDefault="00EE5037" w:rsidP="007C319A">
            <w:pPr>
              <w:numPr>
                <w:ilvl w:val="0"/>
                <w:numId w:val="236"/>
              </w:numPr>
              <w:rPr>
                <w:rFonts w:ascii="Arial" w:hAnsi="Arial" w:cs="Arial"/>
                <w:b/>
                <w:color w:val="auto"/>
                <w:sz w:val="20"/>
                <w:szCs w:val="20"/>
              </w:rPr>
            </w:pPr>
            <w:r w:rsidRPr="001D7F45">
              <w:rPr>
                <w:rFonts w:ascii="Arial" w:hAnsi="Arial" w:cs="Arial"/>
                <w:color w:val="auto"/>
                <w:sz w:val="20"/>
                <w:szCs w:val="20"/>
              </w:rPr>
              <w:lastRenderedPageBreak/>
              <w:t>ankiety dla nauczycieli przedmiotów zawodowych</w:t>
            </w:r>
            <w:r w:rsidR="00DD462F">
              <w:rPr>
                <w:rFonts w:ascii="Arial" w:hAnsi="Arial" w:cs="Arial"/>
                <w:color w:val="auto"/>
                <w:sz w:val="20"/>
                <w:szCs w:val="20"/>
              </w:rPr>
              <w:t xml:space="preserve"> i </w:t>
            </w:r>
            <w:r w:rsidRPr="001D7F45">
              <w:rPr>
                <w:rFonts w:ascii="Arial" w:hAnsi="Arial" w:cs="Arial"/>
                <w:color w:val="auto"/>
                <w:sz w:val="20"/>
                <w:szCs w:val="20"/>
              </w:rPr>
              <w:t>ogólnokształcących, pracodawców;</w:t>
            </w:r>
          </w:p>
          <w:p w:rsidR="00D36C8A" w:rsidRDefault="00EE5037" w:rsidP="007C319A">
            <w:pPr>
              <w:numPr>
                <w:ilvl w:val="0"/>
                <w:numId w:val="236"/>
              </w:numPr>
              <w:rPr>
                <w:rFonts w:ascii="Arial" w:hAnsi="Arial" w:cs="Arial"/>
                <w:b/>
                <w:color w:val="auto"/>
                <w:sz w:val="20"/>
                <w:szCs w:val="20"/>
              </w:rPr>
            </w:pPr>
            <w:r w:rsidRPr="001D7F45">
              <w:rPr>
                <w:rFonts w:ascii="Arial" w:hAnsi="Arial" w:cs="Arial"/>
                <w:color w:val="auto"/>
                <w:sz w:val="20"/>
                <w:szCs w:val="20"/>
              </w:rPr>
              <w:t>ankiety dla uczniów;</w:t>
            </w:r>
          </w:p>
          <w:p w:rsidR="00D36C8A" w:rsidRDefault="00EE5037" w:rsidP="007C319A">
            <w:pPr>
              <w:numPr>
                <w:ilvl w:val="0"/>
                <w:numId w:val="236"/>
              </w:numPr>
              <w:rPr>
                <w:rFonts w:ascii="Arial" w:hAnsi="Arial" w:cs="Arial"/>
                <w:b/>
                <w:color w:val="auto"/>
                <w:sz w:val="20"/>
                <w:szCs w:val="20"/>
              </w:rPr>
            </w:pPr>
            <w:r w:rsidRPr="001D7F45">
              <w:rPr>
                <w:rFonts w:ascii="Arial" w:hAnsi="Arial" w:cs="Arial"/>
                <w:color w:val="auto"/>
                <w:sz w:val="20"/>
                <w:szCs w:val="20"/>
              </w:rPr>
              <w:t>obserwacja, wywiad;</w:t>
            </w:r>
          </w:p>
          <w:p w:rsidR="00D36C8A" w:rsidRDefault="00EE5037" w:rsidP="007C319A">
            <w:pPr>
              <w:pStyle w:val="NormalnyWeb"/>
              <w:numPr>
                <w:ilvl w:val="0"/>
                <w:numId w:val="236"/>
              </w:numPr>
              <w:spacing w:before="0" w:after="0"/>
              <w:rPr>
                <w:rFonts w:ascii="Arial" w:hAnsi="Arial" w:cs="Arial"/>
                <w:b/>
                <w:sz w:val="20"/>
                <w:szCs w:val="20"/>
              </w:rPr>
            </w:pPr>
            <w:r w:rsidRPr="001D7F45">
              <w:rPr>
                <w:rFonts w:ascii="Arial" w:hAnsi="Arial" w:cs="Arial"/>
                <w:sz w:val="20"/>
                <w:szCs w:val="20"/>
              </w:rPr>
              <w:t>analiza dokumentacji</w:t>
            </w:r>
          </w:p>
        </w:tc>
        <w:tc>
          <w:tcPr>
            <w:tcW w:w="576" w:type="pct"/>
          </w:tcPr>
          <w:p w:rsidR="00D36C8A" w:rsidRDefault="00EE5037" w:rsidP="007C319A">
            <w:pPr>
              <w:numPr>
                <w:ilvl w:val="0"/>
                <w:numId w:val="236"/>
              </w:numPr>
              <w:rPr>
                <w:rFonts w:ascii="Arial" w:hAnsi="Arial" w:cs="Arial"/>
                <w:b/>
                <w:color w:val="auto"/>
                <w:sz w:val="20"/>
                <w:szCs w:val="20"/>
              </w:rPr>
            </w:pPr>
            <w:r w:rsidRPr="001D7F45">
              <w:rPr>
                <w:rFonts w:ascii="Arial" w:hAnsi="Arial" w:cs="Arial"/>
                <w:color w:val="auto"/>
                <w:sz w:val="20"/>
                <w:szCs w:val="20"/>
              </w:rPr>
              <w:t>w trakcie procesu nauczania;</w:t>
            </w:r>
          </w:p>
          <w:p w:rsidR="00D36C8A" w:rsidRDefault="00EE5037" w:rsidP="007C319A">
            <w:pPr>
              <w:numPr>
                <w:ilvl w:val="0"/>
                <w:numId w:val="236"/>
              </w:numPr>
              <w:rPr>
                <w:rFonts w:ascii="Arial" w:hAnsi="Arial" w:cs="Arial"/>
                <w:b/>
                <w:color w:val="auto"/>
                <w:sz w:val="20"/>
                <w:szCs w:val="20"/>
              </w:rPr>
            </w:pPr>
            <w:r w:rsidRPr="001D7F45">
              <w:rPr>
                <w:rFonts w:ascii="Arial" w:hAnsi="Arial" w:cs="Arial"/>
                <w:color w:val="auto"/>
                <w:sz w:val="20"/>
                <w:szCs w:val="20"/>
              </w:rPr>
              <w:t>koniec roku szkolnego.</w:t>
            </w:r>
          </w:p>
        </w:tc>
      </w:tr>
      <w:tr w:rsidR="00EE5037" w:rsidRPr="00D053D1" w:rsidTr="00DB0BBB">
        <w:tc>
          <w:tcPr>
            <w:tcW w:w="881" w:type="pct"/>
          </w:tcPr>
          <w:p w:rsidR="00EE5037" w:rsidRPr="00CE0CB1" w:rsidRDefault="00EE5037" w:rsidP="003D3EB4">
            <w:pPr>
              <w:rPr>
                <w:rFonts w:ascii="Arial" w:hAnsi="Arial" w:cs="Arial"/>
                <w:color w:val="auto"/>
                <w:sz w:val="20"/>
                <w:szCs w:val="20"/>
              </w:rPr>
            </w:pPr>
            <w:r w:rsidRPr="00CE0CB1">
              <w:rPr>
                <w:rFonts w:ascii="Arial" w:hAnsi="Arial" w:cs="Arial"/>
                <w:color w:val="auto"/>
                <w:sz w:val="20"/>
                <w:szCs w:val="20"/>
              </w:rPr>
              <w:lastRenderedPageBreak/>
              <w:t>Kształcenie zawodowe praktyczne</w:t>
            </w:r>
          </w:p>
          <w:p w:rsidR="00EE5037" w:rsidRPr="005D0E9B" w:rsidRDefault="00EE5037" w:rsidP="003D3EB4">
            <w:pPr>
              <w:rPr>
                <w:rFonts w:ascii="Arial" w:hAnsi="Arial" w:cs="Arial"/>
                <w:b/>
                <w:color w:val="auto"/>
                <w:sz w:val="20"/>
                <w:szCs w:val="20"/>
              </w:rPr>
            </w:pPr>
          </w:p>
          <w:p w:rsidR="00EE5037" w:rsidRPr="001D7F45" w:rsidRDefault="00EE5037" w:rsidP="003D3EB4">
            <w:pPr>
              <w:rPr>
                <w:rFonts w:ascii="Arial" w:hAnsi="Arial" w:cs="Arial"/>
                <w:color w:val="auto"/>
                <w:sz w:val="20"/>
                <w:szCs w:val="20"/>
              </w:rPr>
            </w:pPr>
          </w:p>
        </w:tc>
        <w:tc>
          <w:tcPr>
            <w:tcW w:w="1448" w:type="pct"/>
          </w:tcPr>
          <w:p w:rsidR="00D36C8A" w:rsidRDefault="00EE5037" w:rsidP="007C319A">
            <w:pPr>
              <w:numPr>
                <w:ilvl w:val="0"/>
                <w:numId w:val="276"/>
              </w:numPr>
              <w:suppressAutoHyphens/>
              <w:ind w:right="66"/>
              <w:rPr>
                <w:rFonts w:ascii="Arial" w:hAnsi="Arial" w:cs="Arial"/>
                <w:b/>
                <w:color w:val="auto"/>
                <w:sz w:val="20"/>
                <w:szCs w:val="20"/>
              </w:rPr>
            </w:pPr>
            <w:r w:rsidRPr="001D7F45">
              <w:rPr>
                <w:rFonts w:ascii="Arial" w:hAnsi="Arial" w:cs="Arial"/>
                <w:color w:val="auto"/>
                <w:sz w:val="20"/>
                <w:szCs w:val="20"/>
              </w:rPr>
              <w:t>Czy uczeń stosuje przepisy bezpieczeństwa</w:t>
            </w:r>
            <w:r w:rsidR="00DD462F">
              <w:rPr>
                <w:rFonts w:ascii="Arial" w:hAnsi="Arial" w:cs="Arial"/>
                <w:color w:val="auto"/>
                <w:sz w:val="20"/>
                <w:szCs w:val="20"/>
              </w:rPr>
              <w:t xml:space="preserve"> i </w:t>
            </w:r>
            <w:r w:rsidRPr="001D7F45">
              <w:rPr>
                <w:rFonts w:ascii="Arial" w:hAnsi="Arial" w:cs="Arial"/>
                <w:color w:val="auto"/>
                <w:sz w:val="20"/>
                <w:szCs w:val="20"/>
              </w:rPr>
              <w:t>higieny pracy, p.poż</w:t>
            </w:r>
            <w:r w:rsidR="00DD462F">
              <w:rPr>
                <w:rFonts w:ascii="Arial" w:hAnsi="Arial" w:cs="Arial"/>
                <w:color w:val="auto"/>
                <w:sz w:val="20"/>
                <w:szCs w:val="20"/>
              </w:rPr>
              <w:t xml:space="preserve"> i </w:t>
            </w:r>
            <w:r w:rsidRPr="001D7F45">
              <w:rPr>
                <w:rFonts w:ascii="Arial" w:hAnsi="Arial" w:cs="Arial"/>
                <w:color w:val="auto"/>
                <w:sz w:val="20"/>
                <w:szCs w:val="20"/>
              </w:rPr>
              <w:t>ochrony środowiska podczas realizacji zadań zawodowych?</w:t>
            </w:r>
          </w:p>
          <w:p w:rsidR="00D36C8A" w:rsidRDefault="00EE5037" w:rsidP="007C319A">
            <w:pPr>
              <w:numPr>
                <w:ilvl w:val="0"/>
                <w:numId w:val="276"/>
              </w:numPr>
              <w:suppressAutoHyphens/>
              <w:ind w:right="66"/>
              <w:rPr>
                <w:rFonts w:ascii="Arial" w:hAnsi="Arial" w:cs="Arial"/>
                <w:b/>
                <w:color w:val="auto"/>
                <w:sz w:val="20"/>
                <w:szCs w:val="20"/>
              </w:rPr>
            </w:pPr>
            <w:r w:rsidRPr="001D7F45">
              <w:rPr>
                <w:rFonts w:ascii="Arial" w:hAnsi="Arial" w:cs="Arial"/>
                <w:color w:val="auto"/>
                <w:sz w:val="20"/>
                <w:szCs w:val="20"/>
              </w:rPr>
              <w:t xml:space="preserve">Czy uczeń potrafi </w:t>
            </w:r>
            <w:r w:rsidR="00482388" w:rsidRPr="001D7F45">
              <w:rPr>
                <w:rFonts w:ascii="Arial" w:hAnsi="Arial" w:cs="Arial"/>
                <w:color w:val="auto"/>
                <w:sz w:val="20"/>
                <w:szCs w:val="20"/>
              </w:rPr>
              <w:t>zorganizować swoje</w:t>
            </w:r>
            <w:r w:rsidRPr="001D7F45">
              <w:rPr>
                <w:rFonts w:ascii="Arial" w:hAnsi="Arial" w:cs="Arial"/>
                <w:color w:val="auto"/>
                <w:sz w:val="20"/>
                <w:szCs w:val="20"/>
              </w:rPr>
              <w:t xml:space="preserve"> stanowisko pracy</w:t>
            </w:r>
            <w:r w:rsidR="001979D6">
              <w:rPr>
                <w:rFonts w:ascii="Arial" w:hAnsi="Arial" w:cs="Arial"/>
                <w:color w:val="auto"/>
                <w:sz w:val="20"/>
                <w:szCs w:val="20"/>
              </w:rPr>
              <w:t xml:space="preserve"> do </w:t>
            </w:r>
            <w:r w:rsidRPr="001D7F45">
              <w:rPr>
                <w:rFonts w:ascii="Arial" w:hAnsi="Arial" w:cs="Arial"/>
                <w:color w:val="auto"/>
                <w:sz w:val="20"/>
                <w:szCs w:val="20"/>
              </w:rPr>
              <w:t>obróbki drewna</w:t>
            </w:r>
            <w:r w:rsidR="00DD462F">
              <w:rPr>
                <w:rFonts w:ascii="Arial" w:hAnsi="Arial" w:cs="Arial"/>
                <w:color w:val="auto"/>
                <w:sz w:val="20"/>
                <w:szCs w:val="20"/>
              </w:rPr>
              <w:t xml:space="preserve"> i </w:t>
            </w:r>
            <w:r w:rsidRPr="001D7F45">
              <w:rPr>
                <w:rFonts w:ascii="Arial" w:hAnsi="Arial" w:cs="Arial"/>
                <w:color w:val="auto"/>
                <w:sz w:val="20"/>
                <w:szCs w:val="20"/>
              </w:rPr>
              <w:t>tworzyw drzewnych?</w:t>
            </w:r>
          </w:p>
          <w:p w:rsidR="00D36C8A" w:rsidRDefault="00EE5037" w:rsidP="007C319A">
            <w:pPr>
              <w:numPr>
                <w:ilvl w:val="0"/>
                <w:numId w:val="276"/>
              </w:numPr>
              <w:suppressAutoHyphens/>
              <w:ind w:right="66"/>
              <w:rPr>
                <w:rFonts w:ascii="Arial" w:hAnsi="Arial" w:cs="Arial"/>
                <w:b/>
                <w:color w:val="auto"/>
                <w:sz w:val="20"/>
                <w:szCs w:val="20"/>
              </w:rPr>
            </w:pPr>
            <w:r w:rsidRPr="001D7F45">
              <w:rPr>
                <w:rFonts w:ascii="Arial" w:hAnsi="Arial" w:cs="Arial"/>
                <w:color w:val="auto"/>
                <w:sz w:val="20"/>
                <w:szCs w:val="20"/>
              </w:rPr>
              <w:t>Czy uczeń opanowała umiejętność składowania, suszenia</w:t>
            </w:r>
            <w:r w:rsidR="00DD462F">
              <w:rPr>
                <w:rFonts w:ascii="Arial" w:hAnsi="Arial" w:cs="Arial"/>
                <w:color w:val="auto"/>
                <w:sz w:val="20"/>
                <w:szCs w:val="20"/>
              </w:rPr>
              <w:t xml:space="preserve"> i </w:t>
            </w:r>
            <w:r w:rsidRPr="001D7F45">
              <w:rPr>
                <w:rFonts w:ascii="Arial" w:hAnsi="Arial" w:cs="Arial"/>
                <w:color w:val="auto"/>
                <w:sz w:val="20"/>
                <w:szCs w:val="20"/>
              </w:rPr>
              <w:t>magazynowania materiałów oraz obróbkę ręczną drewna litego</w:t>
            </w:r>
            <w:r w:rsidR="00DD462F">
              <w:rPr>
                <w:rFonts w:ascii="Arial" w:hAnsi="Arial" w:cs="Arial"/>
                <w:color w:val="auto"/>
                <w:sz w:val="20"/>
                <w:szCs w:val="20"/>
              </w:rPr>
              <w:t xml:space="preserve"> i </w:t>
            </w:r>
            <w:r w:rsidRPr="001D7F45">
              <w:rPr>
                <w:rFonts w:ascii="Arial" w:hAnsi="Arial" w:cs="Arial"/>
                <w:color w:val="auto"/>
                <w:sz w:val="20"/>
                <w:szCs w:val="20"/>
              </w:rPr>
              <w:t>materiałów drzewnych?</w:t>
            </w:r>
          </w:p>
          <w:p w:rsidR="00D36C8A" w:rsidRDefault="00EE5037" w:rsidP="007C319A">
            <w:pPr>
              <w:numPr>
                <w:ilvl w:val="0"/>
                <w:numId w:val="276"/>
              </w:numPr>
              <w:suppressAutoHyphens/>
              <w:ind w:right="66"/>
              <w:rPr>
                <w:rFonts w:ascii="Arial" w:hAnsi="Arial" w:cs="Arial"/>
                <w:b/>
                <w:color w:val="auto"/>
                <w:sz w:val="20"/>
                <w:szCs w:val="20"/>
              </w:rPr>
            </w:pPr>
            <w:r w:rsidRPr="001D7F45">
              <w:rPr>
                <w:rFonts w:ascii="Arial" w:hAnsi="Arial" w:cs="Arial"/>
                <w:color w:val="auto"/>
                <w:sz w:val="20"/>
                <w:szCs w:val="20"/>
              </w:rPr>
              <w:t>Czy uczeń opanowała umiejętność obróbki maszynowej, klejenia, wykańczania powierzchni</w:t>
            </w:r>
            <w:r w:rsidR="00DD462F">
              <w:rPr>
                <w:rFonts w:ascii="Arial" w:hAnsi="Arial" w:cs="Arial"/>
                <w:color w:val="auto"/>
                <w:sz w:val="20"/>
                <w:szCs w:val="20"/>
              </w:rPr>
              <w:t xml:space="preserve"> i </w:t>
            </w:r>
            <w:r w:rsidRPr="001D7F45">
              <w:rPr>
                <w:rFonts w:ascii="Arial" w:hAnsi="Arial" w:cs="Arial"/>
                <w:color w:val="auto"/>
                <w:sz w:val="20"/>
                <w:szCs w:val="20"/>
              </w:rPr>
              <w:t>montażu elementów</w:t>
            </w:r>
            <w:r w:rsidR="009842C9">
              <w:rPr>
                <w:rFonts w:ascii="Arial" w:hAnsi="Arial" w:cs="Arial"/>
                <w:color w:val="auto"/>
                <w:sz w:val="20"/>
                <w:szCs w:val="20"/>
              </w:rPr>
              <w:t xml:space="preserve"> z </w:t>
            </w:r>
            <w:r w:rsidRPr="001D7F45">
              <w:rPr>
                <w:rFonts w:ascii="Arial" w:hAnsi="Arial" w:cs="Arial"/>
                <w:color w:val="auto"/>
                <w:sz w:val="20"/>
                <w:szCs w:val="20"/>
              </w:rPr>
              <w:t>drewna litego</w:t>
            </w:r>
            <w:r w:rsidR="00DD462F">
              <w:rPr>
                <w:rFonts w:ascii="Arial" w:hAnsi="Arial" w:cs="Arial"/>
                <w:color w:val="auto"/>
                <w:sz w:val="20"/>
                <w:szCs w:val="20"/>
              </w:rPr>
              <w:t xml:space="preserve"> i </w:t>
            </w:r>
            <w:r w:rsidRPr="001D7F45">
              <w:rPr>
                <w:rFonts w:ascii="Arial" w:hAnsi="Arial" w:cs="Arial"/>
                <w:color w:val="auto"/>
                <w:sz w:val="20"/>
                <w:szCs w:val="20"/>
              </w:rPr>
              <w:t>materiałów drzewnych?</w:t>
            </w:r>
          </w:p>
          <w:p w:rsidR="00D36C8A" w:rsidRDefault="00EE5037" w:rsidP="007C319A">
            <w:pPr>
              <w:numPr>
                <w:ilvl w:val="0"/>
                <w:numId w:val="276"/>
              </w:numPr>
              <w:suppressAutoHyphens/>
              <w:ind w:right="66"/>
              <w:rPr>
                <w:rFonts w:ascii="Arial" w:hAnsi="Arial" w:cs="Arial"/>
                <w:b/>
                <w:color w:val="auto"/>
                <w:sz w:val="20"/>
                <w:szCs w:val="20"/>
              </w:rPr>
            </w:pPr>
            <w:r w:rsidRPr="001D7F45">
              <w:rPr>
                <w:rFonts w:ascii="Arial" w:hAnsi="Arial" w:cs="Arial"/>
                <w:color w:val="auto"/>
                <w:sz w:val="20"/>
                <w:szCs w:val="20"/>
              </w:rPr>
              <w:t>Czy uczeń korzysta</w:t>
            </w:r>
            <w:r w:rsidR="009842C9">
              <w:rPr>
                <w:rFonts w:ascii="Arial" w:hAnsi="Arial" w:cs="Arial"/>
                <w:color w:val="auto"/>
                <w:sz w:val="20"/>
                <w:szCs w:val="20"/>
              </w:rPr>
              <w:t xml:space="preserve"> z </w:t>
            </w:r>
            <w:r w:rsidRPr="001D7F45">
              <w:rPr>
                <w:rFonts w:ascii="Arial" w:hAnsi="Arial" w:cs="Arial"/>
                <w:color w:val="auto"/>
                <w:sz w:val="20"/>
                <w:szCs w:val="20"/>
              </w:rPr>
              <w:t>programów komputerowych wspomagających wykonanie zadań zawodowych?</w:t>
            </w:r>
          </w:p>
          <w:p w:rsidR="00D36C8A" w:rsidRDefault="00EE5037" w:rsidP="007C319A">
            <w:pPr>
              <w:numPr>
                <w:ilvl w:val="0"/>
                <w:numId w:val="276"/>
              </w:numPr>
              <w:suppressAutoHyphens/>
              <w:ind w:right="66"/>
              <w:rPr>
                <w:rFonts w:ascii="Arial" w:hAnsi="Arial" w:cs="Arial"/>
                <w:b/>
                <w:color w:val="auto"/>
                <w:sz w:val="20"/>
                <w:szCs w:val="20"/>
              </w:rPr>
            </w:pPr>
            <w:r w:rsidRPr="001D7F45">
              <w:rPr>
                <w:rFonts w:ascii="Arial" w:hAnsi="Arial" w:cs="Arial"/>
                <w:color w:val="auto"/>
                <w:sz w:val="20"/>
                <w:szCs w:val="20"/>
              </w:rPr>
              <w:t>Czy uczeń przestrzega zasad kultury</w:t>
            </w:r>
            <w:r w:rsidR="00DD462F">
              <w:rPr>
                <w:rFonts w:ascii="Arial" w:hAnsi="Arial" w:cs="Arial"/>
                <w:color w:val="auto"/>
                <w:sz w:val="20"/>
                <w:szCs w:val="20"/>
              </w:rPr>
              <w:t xml:space="preserve"> i </w:t>
            </w:r>
            <w:r w:rsidRPr="001D7F45">
              <w:rPr>
                <w:rFonts w:ascii="Arial" w:hAnsi="Arial" w:cs="Arial"/>
                <w:color w:val="auto"/>
                <w:sz w:val="20"/>
                <w:szCs w:val="20"/>
              </w:rPr>
              <w:t>etyki zawodowej?</w:t>
            </w:r>
          </w:p>
          <w:p w:rsidR="00D36C8A" w:rsidRDefault="00EE5037" w:rsidP="007C319A">
            <w:pPr>
              <w:numPr>
                <w:ilvl w:val="0"/>
                <w:numId w:val="276"/>
              </w:numPr>
              <w:suppressAutoHyphens/>
              <w:ind w:right="66"/>
              <w:rPr>
                <w:rFonts w:ascii="Arial" w:hAnsi="Arial" w:cs="Arial"/>
                <w:b/>
                <w:color w:val="auto"/>
                <w:sz w:val="20"/>
                <w:szCs w:val="20"/>
              </w:rPr>
            </w:pPr>
            <w:r w:rsidRPr="001D7F45">
              <w:rPr>
                <w:rFonts w:ascii="Arial" w:hAnsi="Arial" w:cs="Arial"/>
                <w:color w:val="auto"/>
                <w:sz w:val="20"/>
                <w:szCs w:val="20"/>
              </w:rPr>
              <w:t>Czy uczeń planuje wykonanie zadania zawodowego</w:t>
            </w:r>
            <w:r w:rsidR="00DD462F">
              <w:rPr>
                <w:rFonts w:ascii="Arial" w:hAnsi="Arial" w:cs="Arial"/>
                <w:color w:val="auto"/>
                <w:sz w:val="20"/>
                <w:szCs w:val="20"/>
              </w:rPr>
              <w:t xml:space="preserve"> i </w:t>
            </w:r>
            <w:r w:rsidRPr="001D7F45">
              <w:rPr>
                <w:rFonts w:ascii="Arial" w:hAnsi="Arial" w:cs="Arial"/>
                <w:color w:val="auto"/>
                <w:sz w:val="20"/>
                <w:szCs w:val="20"/>
              </w:rPr>
              <w:t>samodzielnie go realizuje?</w:t>
            </w:r>
          </w:p>
          <w:p w:rsidR="00D36C8A" w:rsidRDefault="00EE5037" w:rsidP="007C319A">
            <w:pPr>
              <w:numPr>
                <w:ilvl w:val="0"/>
                <w:numId w:val="276"/>
              </w:numPr>
              <w:suppressAutoHyphens/>
              <w:ind w:right="66"/>
              <w:rPr>
                <w:rFonts w:ascii="Arial" w:hAnsi="Arial" w:cs="Arial"/>
                <w:b/>
                <w:color w:val="auto"/>
                <w:sz w:val="20"/>
                <w:szCs w:val="20"/>
              </w:rPr>
            </w:pPr>
            <w:r w:rsidRPr="001D7F45">
              <w:rPr>
                <w:rFonts w:ascii="Arial" w:hAnsi="Arial" w:cs="Arial"/>
                <w:color w:val="auto"/>
                <w:sz w:val="20"/>
                <w:szCs w:val="20"/>
              </w:rPr>
              <w:t>Czy uczeń współpracuje</w:t>
            </w:r>
            <w:r w:rsidR="009842C9">
              <w:rPr>
                <w:rFonts w:ascii="Arial" w:hAnsi="Arial" w:cs="Arial"/>
                <w:color w:val="auto"/>
                <w:sz w:val="20"/>
                <w:szCs w:val="20"/>
              </w:rPr>
              <w:t xml:space="preserve"> z </w:t>
            </w:r>
            <w:r w:rsidRPr="001D7F45">
              <w:rPr>
                <w:rFonts w:ascii="Arial" w:hAnsi="Arial" w:cs="Arial"/>
                <w:color w:val="auto"/>
                <w:sz w:val="20"/>
                <w:szCs w:val="20"/>
              </w:rPr>
              <w:t xml:space="preserve">innymi podczas </w:t>
            </w:r>
            <w:r w:rsidR="00482388" w:rsidRPr="001D7F45">
              <w:rPr>
                <w:rFonts w:ascii="Arial" w:hAnsi="Arial" w:cs="Arial"/>
                <w:color w:val="auto"/>
                <w:sz w:val="20"/>
                <w:szCs w:val="20"/>
              </w:rPr>
              <w:t>wykonywania przydzielonych</w:t>
            </w:r>
            <w:r w:rsidRPr="001D7F45">
              <w:rPr>
                <w:rFonts w:ascii="Arial" w:hAnsi="Arial" w:cs="Arial"/>
                <w:color w:val="auto"/>
                <w:sz w:val="20"/>
                <w:szCs w:val="20"/>
              </w:rPr>
              <w:t xml:space="preserve"> zadań?</w:t>
            </w:r>
          </w:p>
        </w:tc>
        <w:tc>
          <w:tcPr>
            <w:tcW w:w="1216" w:type="pct"/>
          </w:tcPr>
          <w:p w:rsidR="00D36C8A" w:rsidRDefault="00EE5037" w:rsidP="007C319A">
            <w:pPr>
              <w:numPr>
                <w:ilvl w:val="0"/>
                <w:numId w:val="237"/>
              </w:numPr>
              <w:suppressAutoHyphens/>
              <w:ind w:right="66"/>
              <w:rPr>
                <w:rFonts w:ascii="Arial" w:hAnsi="Arial" w:cs="Arial"/>
                <w:b/>
                <w:color w:val="auto"/>
                <w:sz w:val="20"/>
                <w:szCs w:val="20"/>
              </w:rPr>
            </w:pPr>
            <w:r w:rsidRPr="001D7F45">
              <w:rPr>
                <w:rFonts w:ascii="Arial" w:hAnsi="Arial" w:cs="Arial"/>
                <w:color w:val="auto"/>
                <w:sz w:val="20"/>
                <w:szCs w:val="20"/>
              </w:rPr>
              <w:t>Stosuje przepisy bezpieczeństwa</w:t>
            </w:r>
            <w:r w:rsidR="00DD462F">
              <w:rPr>
                <w:rFonts w:ascii="Arial" w:hAnsi="Arial" w:cs="Arial"/>
                <w:color w:val="auto"/>
                <w:sz w:val="20"/>
                <w:szCs w:val="20"/>
              </w:rPr>
              <w:t xml:space="preserve"> i </w:t>
            </w:r>
            <w:r w:rsidRPr="001D7F45">
              <w:rPr>
                <w:rFonts w:ascii="Arial" w:hAnsi="Arial" w:cs="Arial"/>
                <w:color w:val="auto"/>
                <w:sz w:val="20"/>
                <w:szCs w:val="20"/>
              </w:rPr>
              <w:t>higieny pracy, p.poż</w:t>
            </w:r>
            <w:r w:rsidR="00DD462F">
              <w:rPr>
                <w:rFonts w:ascii="Arial" w:hAnsi="Arial" w:cs="Arial"/>
                <w:color w:val="auto"/>
                <w:sz w:val="20"/>
                <w:szCs w:val="20"/>
              </w:rPr>
              <w:t xml:space="preserve"> i </w:t>
            </w:r>
            <w:r w:rsidRPr="001D7F45">
              <w:rPr>
                <w:rFonts w:ascii="Arial" w:hAnsi="Arial" w:cs="Arial"/>
                <w:color w:val="auto"/>
                <w:sz w:val="20"/>
                <w:szCs w:val="20"/>
              </w:rPr>
              <w:t>ochrony środowiska podczas realizacji zadań zawodowych</w:t>
            </w:r>
            <w:r>
              <w:rPr>
                <w:rFonts w:ascii="Arial" w:hAnsi="Arial" w:cs="Arial"/>
                <w:color w:val="auto"/>
                <w:sz w:val="20"/>
                <w:szCs w:val="20"/>
              </w:rPr>
              <w:t>.</w:t>
            </w:r>
          </w:p>
          <w:p w:rsidR="00D36C8A" w:rsidRDefault="00EE5037" w:rsidP="007C319A">
            <w:pPr>
              <w:numPr>
                <w:ilvl w:val="0"/>
                <w:numId w:val="237"/>
              </w:numPr>
              <w:suppressAutoHyphens/>
              <w:ind w:right="66"/>
              <w:rPr>
                <w:rFonts w:ascii="Arial" w:hAnsi="Arial" w:cs="Arial"/>
                <w:b/>
                <w:color w:val="auto"/>
                <w:sz w:val="20"/>
                <w:szCs w:val="20"/>
              </w:rPr>
            </w:pPr>
            <w:r w:rsidRPr="001D7F45">
              <w:rPr>
                <w:rFonts w:ascii="Arial" w:hAnsi="Arial" w:cs="Arial"/>
                <w:color w:val="auto"/>
                <w:sz w:val="20"/>
                <w:szCs w:val="20"/>
              </w:rPr>
              <w:t xml:space="preserve">Potrafi </w:t>
            </w:r>
            <w:r w:rsidR="009D41C3" w:rsidRPr="001D7F45">
              <w:rPr>
                <w:rFonts w:ascii="Arial" w:hAnsi="Arial" w:cs="Arial"/>
                <w:color w:val="auto"/>
                <w:sz w:val="20"/>
                <w:szCs w:val="20"/>
              </w:rPr>
              <w:t>zorganizować swoje</w:t>
            </w:r>
            <w:r w:rsidRPr="001D7F45">
              <w:rPr>
                <w:rFonts w:ascii="Arial" w:hAnsi="Arial" w:cs="Arial"/>
                <w:color w:val="auto"/>
                <w:sz w:val="20"/>
                <w:szCs w:val="20"/>
              </w:rPr>
              <w:t xml:space="preserve"> stanowisko pracy</w:t>
            </w:r>
            <w:r w:rsidR="001979D6">
              <w:rPr>
                <w:rFonts w:ascii="Arial" w:hAnsi="Arial" w:cs="Arial"/>
                <w:color w:val="auto"/>
                <w:sz w:val="20"/>
                <w:szCs w:val="20"/>
              </w:rPr>
              <w:t xml:space="preserve"> do </w:t>
            </w:r>
            <w:r w:rsidRPr="001D7F45">
              <w:rPr>
                <w:rFonts w:ascii="Arial" w:hAnsi="Arial" w:cs="Arial"/>
                <w:color w:val="auto"/>
                <w:sz w:val="20"/>
                <w:szCs w:val="20"/>
              </w:rPr>
              <w:t>obróbki drewna</w:t>
            </w:r>
            <w:r w:rsidR="00DD462F">
              <w:rPr>
                <w:rFonts w:ascii="Arial" w:hAnsi="Arial" w:cs="Arial"/>
                <w:color w:val="auto"/>
                <w:sz w:val="20"/>
                <w:szCs w:val="20"/>
              </w:rPr>
              <w:t xml:space="preserve"> i </w:t>
            </w:r>
            <w:r w:rsidRPr="001D7F45">
              <w:rPr>
                <w:rFonts w:ascii="Arial" w:hAnsi="Arial" w:cs="Arial"/>
                <w:color w:val="auto"/>
                <w:sz w:val="20"/>
                <w:szCs w:val="20"/>
              </w:rPr>
              <w:t>tworzyw drzewnych</w:t>
            </w:r>
            <w:r>
              <w:rPr>
                <w:rFonts w:ascii="Arial" w:hAnsi="Arial" w:cs="Arial"/>
                <w:color w:val="auto"/>
                <w:sz w:val="20"/>
                <w:szCs w:val="20"/>
              </w:rPr>
              <w:t>.</w:t>
            </w:r>
          </w:p>
          <w:p w:rsidR="00D36C8A" w:rsidRDefault="00EE5037" w:rsidP="007C319A">
            <w:pPr>
              <w:numPr>
                <w:ilvl w:val="0"/>
                <w:numId w:val="237"/>
              </w:numPr>
              <w:suppressAutoHyphens/>
              <w:ind w:right="66"/>
              <w:rPr>
                <w:rFonts w:ascii="Arial" w:hAnsi="Arial" w:cs="Arial"/>
                <w:b/>
                <w:color w:val="auto"/>
                <w:sz w:val="20"/>
                <w:szCs w:val="20"/>
              </w:rPr>
            </w:pPr>
            <w:r>
              <w:rPr>
                <w:rFonts w:ascii="Arial" w:hAnsi="Arial" w:cs="Arial"/>
                <w:color w:val="auto"/>
                <w:sz w:val="20"/>
                <w:szCs w:val="20"/>
              </w:rPr>
              <w:t>Opanował</w:t>
            </w:r>
            <w:r w:rsidRPr="001D7F45">
              <w:rPr>
                <w:rFonts w:ascii="Arial" w:hAnsi="Arial" w:cs="Arial"/>
                <w:color w:val="auto"/>
                <w:sz w:val="20"/>
                <w:szCs w:val="20"/>
              </w:rPr>
              <w:t xml:space="preserve"> umiejętność składowania, suszenia</w:t>
            </w:r>
            <w:r w:rsidR="00DD462F">
              <w:rPr>
                <w:rFonts w:ascii="Arial" w:hAnsi="Arial" w:cs="Arial"/>
                <w:color w:val="auto"/>
                <w:sz w:val="20"/>
                <w:szCs w:val="20"/>
              </w:rPr>
              <w:t xml:space="preserve"> i </w:t>
            </w:r>
            <w:r w:rsidRPr="001D7F45">
              <w:rPr>
                <w:rFonts w:ascii="Arial" w:hAnsi="Arial" w:cs="Arial"/>
                <w:color w:val="auto"/>
                <w:sz w:val="20"/>
                <w:szCs w:val="20"/>
              </w:rPr>
              <w:t>magazynowania materiałów oraz obróbkę ręczną drewna litego</w:t>
            </w:r>
            <w:r w:rsidR="00DD462F">
              <w:rPr>
                <w:rFonts w:ascii="Arial" w:hAnsi="Arial" w:cs="Arial"/>
                <w:color w:val="auto"/>
                <w:sz w:val="20"/>
                <w:szCs w:val="20"/>
              </w:rPr>
              <w:t xml:space="preserve"> i </w:t>
            </w:r>
            <w:r w:rsidRPr="001D7F45">
              <w:rPr>
                <w:rFonts w:ascii="Arial" w:hAnsi="Arial" w:cs="Arial"/>
                <w:color w:val="auto"/>
                <w:sz w:val="20"/>
                <w:szCs w:val="20"/>
              </w:rPr>
              <w:t>materiałów drzewnych</w:t>
            </w:r>
            <w:r>
              <w:rPr>
                <w:rFonts w:ascii="Arial" w:hAnsi="Arial" w:cs="Arial"/>
                <w:color w:val="auto"/>
                <w:sz w:val="20"/>
                <w:szCs w:val="20"/>
              </w:rPr>
              <w:t>.</w:t>
            </w:r>
          </w:p>
          <w:p w:rsidR="00D36C8A" w:rsidRDefault="00EE5037" w:rsidP="007C319A">
            <w:pPr>
              <w:numPr>
                <w:ilvl w:val="0"/>
                <w:numId w:val="237"/>
              </w:numPr>
              <w:suppressAutoHyphens/>
              <w:ind w:right="66"/>
              <w:rPr>
                <w:rFonts w:ascii="Arial" w:hAnsi="Arial" w:cs="Arial"/>
                <w:b/>
                <w:color w:val="auto"/>
                <w:sz w:val="20"/>
                <w:szCs w:val="20"/>
              </w:rPr>
            </w:pPr>
            <w:r>
              <w:rPr>
                <w:rFonts w:ascii="Arial" w:hAnsi="Arial" w:cs="Arial"/>
                <w:color w:val="auto"/>
                <w:sz w:val="20"/>
                <w:szCs w:val="20"/>
              </w:rPr>
              <w:t>Opanował</w:t>
            </w:r>
            <w:r w:rsidRPr="001D7F45">
              <w:rPr>
                <w:rFonts w:ascii="Arial" w:hAnsi="Arial" w:cs="Arial"/>
                <w:color w:val="auto"/>
                <w:sz w:val="20"/>
                <w:szCs w:val="20"/>
              </w:rPr>
              <w:t xml:space="preserve"> umiejętność obróbki maszynowej, klejenia, wykańczania powierzchni</w:t>
            </w:r>
            <w:r w:rsidR="00DD462F">
              <w:rPr>
                <w:rFonts w:ascii="Arial" w:hAnsi="Arial" w:cs="Arial"/>
                <w:color w:val="auto"/>
                <w:sz w:val="20"/>
                <w:szCs w:val="20"/>
              </w:rPr>
              <w:t xml:space="preserve"> i </w:t>
            </w:r>
            <w:r w:rsidRPr="001D7F45">
              <w:rPr>
                <w:rFonts w:ascii="Arial" w:hAnsi="Arial" w:cs="Arial"/>
                <w:color w:val="auto"/>
                <w:sz w:val="20"/>
                <w:szCs w:val="20"/>
              </w:rPr>
              <w:t>montażu elementów</w:t>
            </w:r>
            <w:r w:rsidR="009842C9">
              <w:rPr>
                <w:rFonts w:ascii="Arial" w:hAnsi="Arial" w:cs="Arial"/>
                <w:color w:val="auto"/>
                <w:sz w:val="20"/>
                <w:szCs w:val="20"/>
              </w:rPr>
              <w:t xml:space="preserve"> z </w:t>
            </w:r>
            <w:r w:rsidRPr="001D7F45">
              <w:rPr>
                <w:rFonts w:ascii="Arial" w:hAnsi="Arial" w:cs="Arial"/>
                <w:color w:val="auto"/>
                <w:sz w:val="20"/>
                <w:szCs w:val="20"/>
              </w:rPr>
              <w:t>drewna litego</w:t>
            </w:r>
            <w:r w:rsidR="00DD462F">
              <w:rPr>
                <w:rFonts w:ascii="Arial" w:hAnsi="Arial" w:cs="Arial"/>
                <w:color w:val="auto"/>
                <w:sz w:val="20"/>
                <w:szCs w:val="20"/>
              </w:rPr>
              <w:t xml:space="preserve"> i </w:t>
            </w:r>
            <w:r w:rsidRPr="001D7F45">
              <w:rPr>
                <w:rFonts w:ascii="Arial" w:hAnsi="Arial" w:cs="Arial"/>
                <w:color w:val="auto"/>
                <w:sz w:val="20"/>
                <w:szCs w:val="20"/>
              </w:rPr>
              <w:t>materiałów drzewnych</w:t>
            </w:r>
            <w:r>
              <w:rPr>
                <w:rFonts w:ascii="Arial" w:hAnsi="Arial" w:cs="Arial"/>
                <w:color w:val="auto"/>
                <w:sz w:val="20"/>
                <w:szCs w:val="20"/>
              </w:rPr>
              <w:t>.</w:t>
            </w:r>
          </w:p>
          <w:p w:rsidR="00D36C8A" w:rsidRDefault="00EE5037" w:rsidP="007C319A">
            <w:pPr>
              <w:numPr>
                <w:ilvl w:val="0"/>
                <w:numId w:val="237"/>
              </w:numPr>
              <w:suppressAutoHyphens/>
              <w:ind w:right="66"/>
              <w:rPr>
                <w:rFonts w:ascii="Arial" w:hAnsi="Arial" w:cs="Arial"/>
                <w:b/>
                <w:color w:val="auto"/>
                <w:sz w:val="20"/>
                <w:szCs w:val="20"/>
              </w:rPr>
            </w:pPr>
            <w:r w:rsidRPr="001D7F45">
              <w:rPr>
                <w:rFonts w:ascii="Arial" w:hAnsi="Arial" w:cs="Arial"/>
                <w:color w:val="auto"/>
                <w:sz w:val="20"/>
                <w:szCs w:val="20"/>
              </w:rPr>
              <w:t>Korzysta</w:t>
            </w:r>
            <w:r w:rsidR="009842C9">
              <w:rPr>
                <w:rFonts w:ascii="Arial" w:hAnsi="Arial" w:cs="Arial"/>
                <w:color w:val="auto"/>
                <w:sz w:val="20"/>
                <w:szCs w:val="20"/>
              </w:rPr>
              <w:t xml:space="preserve"> z </w:t>
            </w:r>
            <w:r w:rsidRPr="001D7F45">
              <w:rPr>
                <w:rFonts w:ascii="Arial" w:hAnsi="Arial" w:cs="Arial"/>
                <w:color w:val="auto"/>
                <w:sz w:val="20"/>
                <w:szCs w:val="20"/>
              </w:rPr>
              <w:t>programów komputerowych wspomagających wykonanie zadań zawodowych</w:t>
            </w:r>
            <w:r>
              <w:rPr>
                <w:rFonts w:ascii="Arial" w:hAnsi="Arial" w:cs="Arial"/>
                <w:color w:val="auto"/>
                <w:sz w:val="20"/>
                <w:szCs w:val="20"/>
              </w:rPr>
              <w:t>.</w:t>
            </w:r>
          </w:p>
          <w:p w:rsidR="00D36C8A" w:rsidRDefault="00EE5037" w:rsidP="007C319A">
            <w:pPr>
              <w:numPr>
                <w:ilvl w:val="0"/>
                <w:numId w:val="237"/>
              </w:numPr>
              <w:suppressAutoHyphens/>
              <w:ind w:right="66"/>
              <w:rPr>
                <w:rFonts w:ascii="Arial" w:hAnsi="Arial" w:cs="Arial"/>
                <w:b/>
                <w:color w:val="auto"/>
                <w:sz w:val="20"/>
                <w:szCs w:val="20"/>
              </w:rPr>
            </w:pPr>
            <w:r w:rsidRPr="001D7F45">
              <w:rPr>
                <w:rFonts w:ascii="Arial" w:hAnsi="Arial" w:cs="Arial"/>
                <w:color w:val="auto"/>
                <w:sz w:val="20"/>
                <w:szCs w:val="20"/>
              </w:rPr>
              <w:t>Przestrzega zasad kultury</w:t>
            </w:r>
            <w:r w:rsidR="00DD462F">
              <w:rPr>
                <w:rFonts w:ascii="Arial" w:hAnsi="Arial" w:cs="Arial"/>
                <w:color w:val="auto"/>
                <w:sz w:val="20"/>
                <w:szCs w:val="20"/>
              </w:rPr>
              <w:t xml:space="preserve"> i </w:t>
            </w:r>
            <w:r w:rsidRPr="001D7F45">
              <w:rPr>
                <w:rFonts w:ascii="Arial" w:hAnsi="Arial" w:cs="Arial"/>
                <w:color w:val="auto"/>
                <w:sz w:val="20"/>
                <w:szCs w:val="20"/>
              </w:rPr>
              <w:t>etyki zawodowej</w:t>
            </w:r>
          </w:p>
          <w:p w:rsidR="00D36C8A" w:rsidRDefault="00EE5037" w:rsidP="007C319A">
            <w:pPr>
              <w:numPr>
                <w:ilvl w:val="0"/>
                <w:numId w:val="237"/>
              </w:numPr>
              <w:suppressAutoHyphens/>
              <w:ind w:right="66"/>
              <w:rPr>
                <w:rFonts w:ascii="Arial" w:hAnsi="Arial" w:cs="Arial"/>
                <w:b/>
                <w:color w:val="auto"/>
                <w:sz w:val="20"/>
                <w:szCs w:val="20"/>
              </w:rPr>
            </w:pPr>
            <w:r w:rsidRPr="001D7F45">
              <w:rPr>
                <w:rFonts w:ascii="Arial" w:hAnsi="Arial" w:cs="Arial"/>
                <w:color w:val="auto"/>
                <w:sz w:val="20"/>
                <w:szCs w:val="20"/>
              </w:rPr>
              <w:t>Planuje wykonanie zadania zawodowego</w:t>
            </w:r>
            <w:r w:rsidR="00DD462F">
              <w:rPr>
                <w:rFonts w:ascii="Arial" w:hAnsi="Arial" w:cs="Arial"/>
                <w:color w:val="auto"/>
                <w:sz w:val="20"/>
                <w:szCs w:val="20"/>
              </w:rPr>
              <w:t xml:space="preserve"> i </w:t>
            </w:r>
            <w:r w:rsidRPr="001D7F45">
              <w:rPr>
                <w:rFonts w:ascii="Arial" w:hAnsi="Arial" w:cs="Arial"/>
                <w:color w:val="auto"/>
                <w:sz w:val="20"/>
                <w:szCs w:val="20"/>
              </w:rPr>
              <w:t>samodzielnie go realizuje</w:t>
            </w:r>
            <w:r>
              <w:rPr>
                <w:rFonts w:ascii="Arial" w:hAnsi="Arial" w:cs="Arial"/>
                <w:color w:val="auto"/>
                <w:sz w:val="20"/>
                <w:szCs w:val="20"/>
              </w:rPr>
              <w:t>.</w:t>
            </w:r>
          </w:p>
          <w:p w:rsidR="00D36C8A" w:rsidRDefault="00EE5037" w:rsidP="007C319A">
            <w:pPr>
              <w:numPr>
                <w:ilvl w:val="0"/>
                <w:numId w:val="237"/>
              </w:numPr>
              <w:suppressAutoHyphens/>
              <w:ind w:right="66"/>
              <w:rPr>
                <w:rFonts w:ascii="Arial" w:hAnsi="Arial" w:cs="Arial"/>
                <w:b/>
                <w:color w:val="auto"/>
                <w:sz w:val="20"/>
                <w:szCs w:val="20"/>
              </w:rPr>
            </w:pPr>
            <w:r w:rsidRPr="001D7F45">
              <w:rPr>
                <w:rFonts w:ascii="Arial" w:hAnsi="Arial" w:cs="Arial"/>
                <w:color w:val="auto"/>
                <w:sz w:val="20"/>
                <w:szCs w:val="20"/>
              </w:rPr>
              <w:t>Współpracuje</w:t>
            </w:r>
            <w:r w:rsidR="009842C9">
              <w:rPr>
                <w:rFonts w:ascii="Arial" w:hAnsi="Arial" w:cs="Arial"/>
                <w:color w:val="auto"/>
                <w:sz w:val="20"/>
                <w:szCs w:val="20"/>
              </w:rPr>
              <w:t xml:space="preserve"> z </w:t>
            </w:r>
            <w:r w:rsidRPr="001D7F45">
              <w:rPr>
                <w:rFonts w:ascii="Arial" w:hAnsi="Arial" w:cs="Arial"/>
                <w:color w:val="auto"/>
                <w:sz w:val="20"/>
                <w:szCs w:val="20"/>
              </w:rPr>
              <w:t xml:space="preserve">innymi podczas </w:t>
            </w:r>
            <w:r w:rsidR="009D41C3" w:rsidRPr="001D7F45">
              <w:rPr>
                <w:rFonts w:ascii="Arial" w:hAnsi="Arial" w:cs="Arial"/>
                <w:color w:val="auto"/>
                <w:sz w:val="20"/>
                <w:szCs w:val="20"/>
              </w:rPr>
              <w:t>wykonywania przydzielonych</w:t>
            </w:r>
            <w:r w:rsidRPr="001D7F45">
              <w:rPr>
                <w:rFonts w:ascii="Arial" w:hAnsi="Arial" w:cs="Arial"/>
                <w:color w:val="auto"/>
                <w:sz w:val="20"/>
                <w:szCs w:val="20"/>
              </w:rPr>
              <w:t xml:space="preserve"> </w:t>
            </w:r>
            <w:r w:rsidRPr="001D7F45">
              <w:rPr>
                <w:rFonts w:ascii="Arial" w:hAnsi="Arial" w:cs="Arial"/>
                <w:color w:val="auto"/>
                <w:sz w:val="20"/>
                <w:szCs w:val="20"/>
              </w:rPr>
              <w:lastRenderedPageBreak/>
              <w:t>zadań</w:t>
            </w:r>
            <w:r>
              <w:rPr>
                <w:rFonts w:ascii="Arial" w:hAnsi="Arial" w:cs="Arial"/>
                <w:color w:val="auto"/>
                <w:sz w:val="20"/>
                <w:szCs w:val="20"/>
              </w:rPr>
              <w:t>.</w:t>
            </w:r>
          </w:p>
        </w:tc>
        <w:tc>
          <w:tcPr>
            <w:tcW w:w="879" w:type="pct"/>
            <w:gridSpan w:val="2"/>
          </w:tcPr>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lastRenderedPageBreak/>
              <w:t>ankiety dla nauczycieli przedmiotów zawodowych</w:t>
            </w:r>
            <w:r w:rsidR="00DD462F">
              <w:rPr>
                <w:rFonts w:ascii="Arial" w:hAnsi="Arial" w:cs="Arial"/>
                <w:color w:val="auto"/>
                <w:sz w:val="20"/>
                <w:szCs w:val="20"/>
              </w:rPr>
              <w:t xml:space="preserve"> i </w:t>
            </w:r>
            <w:r w:rsidRPr="001D7F45">
              <w:rPr>
                <w:rFonts w:ascii="Arial" w:hAnsi="Arial" w:cs="Arial"/>
                <w:color w:val="auto"/>
                <w:sz w:val="20"/>
                <w:szCs w:val="20"/>
              </w:rPr>
              <w:t>ogólnokształcących, pracodawców;</w:t>
            </w:r>
          </w:p>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ankiety dla uczniów;</w:t>
            </w:r>
          </w:p>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obserwacja, wywiad;</w:t>
            </w:r>
          </w:p>
          <w:p w:rsidR="00D36C8A" w:rsidRDefault="00EE5037" w:rsidP="007C319A">
            <w:pPr>
              <w:pStyle w:val="NormalnyWeb"/>
              <w:numPr>
                <w:ilvl w:val="0"/>
                <w:numId w:val="238"/>
              </w:numPr>
              <w:spacing w:before="0" w:after="0"/>
              <w:rPr>
                <w:rFonts w:ascii="Arial" w:hAnsi="Arial" w:cs="Arial"/>
                <w:b/>
                <w:sz w:val="20"/>
                <w:szCs w:val="20"/>
              </w:rPr>
            </w:pPr>
            <w:r w:rsidRPr="001D7F45">
              <w:rPr>
                <w:rFonts w:ascii="Arial" w:hAnsi="Arial" w:cs="Arial"/>
                <w:sz w:val="20"/>
                <w:szCs w:val="20"/>
              </w:rPr>
              <w:t>analiza dokumentacji</w:t>
            </w:r>
          </w:p>
        </w:tc>
        <w:tc>
          <w:tcPr>
            <w:tcW w:w="576" w:type="pct"/>
          </w:tcPr>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w trakcie procesu nauczania;</w:t>
            </w:r>
          </w:p>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koniec roku szkolnego.</w:t>
            </w:r>
          </w:p>
        </w:tc>
      </w:tr>
      <w:tr w:rsidR="00EE5037" w:rsidRPr="00D053D1" w:rsidTr="00DB0BBB">
        <w:tc>
          <w:tcPr>
            <w:tcW w:w="881" w:type="pct"/>
          </w:tcPr>
          <w:p w:rsidR="00EE5037" w:rsidRPr="00CE0CB1" w:rsidRDefault="00EE5037" w:rsidP="003D3EB4">
            <w:pPr>
              <w:rPr>
                <w:rFonts w:ascii="Arial" w:hAnsi="Arial" w:cs="Arial"/>
                <w:color w:val="auto"/>
                <w:sz w:val="20"/>
                <w:szCs w:val="20"/>
              </w:rPr>
            </w:pPr>
            <w:r w:rsidRPr="00CE0CB1">
              <w:rPr>
                <w:rFonts w:ascii="Arial" w:hAnsi="Arial" w:cs="Arial"/>
                <w:color w:val="auto"/>
                <w:sz w:val="20"/>
                <w:szCs w:val="20"/>
              </w:rPr>
              <w:lastRenderedPageBreak/>
              <w:t>Język obcy zawodowy</w:t>
            </w:r>
          </w:p>
          <w:p w:rsidR="00EE5037" w:rsidRPr="001D7F45" w:rsidRDefault="00EE5037" w:rsidP="003D3EB4">
            <w:pPr>
              <w:rPr>
                <w:rFonts w:ascii="Arial" w:hAnsi="Arial" w:cs="Arial"/>
                <w:color w:val="auto"/>
                <w:sz w:val="20"/>
                <w:szCs w:val="20"/>
              </w:rPr>
            </w:pPr>
          </w:p>
        </w:tc>
        <w:tc>
          <w:tcPr>
            <w:tcW w:w="1448" w:type="pct"/>
          </w:tcPr>
          <w:p w:rsidR="00D36C8A" w:rsidRDefault="00EE5037" w:rsidP="007C319A">
            <w:pPr>
              <w:pStyle w:val="Akapitzlist"/>
              <w:keepLines/>
              <w:numPr>
                <w:ilvl w:val="0"/>
                <w:numId w:val="2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hanging="326"/>
              <w:rPr>
                <w:rFonts w:ascii="Arial" w:hAnsi="Arial" w:cs="Arial"/>
                <w:b/>
                <w:color w:val="auto"/>
                <w:sz w:val="20"/>
                <w:szCs w:val="20"/>
              </w:rPr>
            </w:pPr>
            <w:r w:rsidRPr="001D7F45">
              <w:rPr>
                <w:rFonts w:ascii="Arial" w:hAnsi="Arial" w:cs="Arial"/>
                <w:color w:val="auto"/>
                <w:sz w:val="20"/>
                <w:szCs w:val="20"/>
              </w:rPr>
              <w:t>Czy uczeń posługuje się podstawowym zasobem środków językowych w języku obcym umożliwiającym realizację zadań zawodowych?</w:t>
            </w:r>
          </w:p>
          <w:p w:rsidR="00D36C8A" w:rsidRDefault="00EE5037" w:rsidP="007C319A">
            <w:pPr>
              <w:pStyle w:val="Akapitzlist"/>
              <w:keepLines/>
              <w:numPr>
                <w:ilvl w:val="0"/>
                <w:numId w:val="2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hanging="326"/>
              <w:rPr>
                <w:rFonts w:ascii="Arial" w:hAnsi="Arial" w:cs="Arial"/>
                <w:b/>
                <w:color w:val="auto"/>
                <w:sz w:val="20"/>
                <w:szCs w:val="20"/>
              </w:rPr>
            </w:pPr>
            <w:r w:rsidRPr="001D7F45">
              <w:rPr>
                <w:rFonts w:ascii="Arial" w:hAnsi="Arial" w:cs="Arial"/>
                <w:color w:val="auto"/>
                <w:sz w:val="20"/>
                <w:szCs w:val="20"/>
              </w:rPr>
              <w:t>Czy uczeń rozumie proste wypowiedzi ustne</w:t>
            </w:r>
            <w:r w:rsidR="00DD462F">
              <w:rPr>
                <w:rFonts w:ascii="Arial" w:hAnsi="Arial" w:cs="Arial"/>
                <w:color w:val="auto"/>
                <w:sz w:val="20"/>
                <w:szCs w:val="20"/>
              </w:rPr>
              <w:t xml:space="preserve"> i </w:t>
            </w:r>
            <w:r w:rsidRPr="001D7F45">
              <w:rPr>
                <w:rFonts w:ascii="Arial" w:hAnsi="Arial" w:cs="Arial"/>
                <w:color w:val="auto"/>
                <w:sz w:val="20"/>
                <w:szCs w:val="20"/>
              </w:rPr>
              <w:t>pisemne w języku obcym w zakresie umożliwiającym realizację zadań zawodowych?</w:t>
            </w:r>
          </w:p>
          <w:p w:rsidR="00D36C8A" w:rsidRDefault="00EE5037" w:rsidP="007C319A">
            <w:pPr>
              <w:pStyle w:val="Akapitzlist"/>
              <w:keepLines/>
              <w:numPr>
                <w:ilvl w:val="0"/>
                <w:numId w:val="2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hanging="326"/>
              <w:rPr>
                <w:rFonts w:ascii="Arial" w:hAnsi="Arial" w:cs="Arial"/>
                <w:b/>
                <w:color w:val="auto"/>
                <w:sz w:val="20"/>
                <w:szCs w:val="20"/>
              </w:rPr>
            </w:pPr>
            <w:r w:rsidRPr="001D7F45">
              <w:rPr>
                <w:rFonts w:ascii="Arial" w:hAnsi="Arial" w:cs="Arial"/>
                <w:color w:val="auto"/>
                <w:sz w:val="20"/>
                <w:szCs w:val="20"/>
              </w:rPr>
              <w:t>Czy uczeń tworzy krótkie, proste, spójne</w:t>
            </w:r>
            <w:r w:rsidR="00DD462F">
              <w:rPr>
                <w:rFonts w:ascii="Arial" w:hAnsi="Arial" w:cs="Arial"/>
                <w:color w:val="auto"/>
                <w:sz w:val="20"/>
                <w:szCs w:val="20"/>
              </w:rPr>
              <w:t xml:space="preserve"> i </w:t>
            </w:r>
            <w:r w:rsidRPr="001D7F45">
              <w:rPr>
                <w:rFonts w:ascii="Arial" w:hAnsi="Arial" w:cs="Arial"/>
                <w:color w:val="auto"/>
                <w:sz w:val="20"/>
                <w:szCs w:val="20"/>
              </w:rPr>
              <w:t>logiczne wypowiedzi ustne</w:t>
            </w:r>
            <w:r w:rsidR="00DD462F">
              <w:rPr>
                <w:rFonts w:ascii="Arial" w:hAnsi="Arial" w:cs="Arial"/>
                <w:color w:val="auto"/>
                <w:sz w:val="20"/>
                <w:szCs w:val="20"/>
              </w:rPr>
              <w:t xml:space="preserve"> i </w:t>
            </w:r>
            <w:r w:rsidRPr="001D7F45">
              <w:rPr>
                <w:rFonts w:ascii="Arial" w:hAnsi="Arial" w:cs="Arial"/>
                <w:color w:val="auto"/>
                <w:sz w:val="20"/>
                <w:szCs w:val="20"/>
              </w:rPr>
              <w:t>pisemne w języku obcym?</w:t>
            </w:r>
          </w:p>
          <w:p w:rsidR="00D36C8A" w:rsidRDefault="00EE5037" w:rsidP="007C319A">
            <w:pPr>
              <w:pStyle w:val="Akapitzlist"/>
              <w:keepLines/>
              <w:numPr>
                <w:ilvl w:val="0"/>
                <w:numId w:val="2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hanging="326"/>
              <w:rPr>
                <w:rFonts w:ascii="Arial" w:hAnsi="Arial" w:cs="Arial"/>
                <w:b/>
                <w:color w:val="auto"/>
                <w:sz w:val="20"/>
                <w:szCs w:val="20"/>
              </w:rPr>
            </w:pPr>
            <w:r w:rsidRPr="001D7F45">
              <w:rPr>
                <w:rFonts w:ascii="Arial" w:hAnsi="Arial" w:cs="Arial"/>
                <w:color w:val="auto"/>
                <w:sz w:val="20"/>
                <w:szCs w:val="20"/>
              </w:rPr>
              <w:t>Czy uczeń uczestniczy w rozmowie</w:t>
            </w:r>
            <w:r w:rsidR="00DD462F">
              <w:rPr>
                <w:rFonts w:ascii="Arial" w:hAnsi="Arial" w:cs="Arial"/>
                <w:color w:val="auto"/>
                <w:sz w:val="20"/>
                <w:szCs w:val="20"/>
              </w:rPr>
              <w:t xml:space="preserve"> i </w:t>
            </w:r>
            <w:r w:rsidRPr="001D7F45">
              <w:rPr>
                <w:rFonts w:ascii="Arial" w:hAnsi="Arial" w:cs="Arial"/>
                <w:color w:val="auto"/>
                <w:sz w:val="20"/>
                <w:szCs w:val="20"/>
              </w:rPr>
              <w:t>w typowych sytuacjach związanych</w:t>
            </w:r>
            <w:r w:rsidR="009842C9">
              <w:rPr>
                <w:rFonts w:ascii="Arial" w:hAnsi="Arial" w:cs="Arial"/>
                <w:color w:val="auto"/>
                <w:sz w:val="20"/>
                <w:szCs w:val="20"/>
              </w:rPr>
              <w:t xml:space="preserve"> z </w:t>
            </w:r>
            <w:r w:rsidRPr="001D7F45">
              <w:rPr>
                <w:rFonts w:ascii="Arial" w:hAnsi="Arial" w:cs="Arial"/>
                <w:color w:val="auto"/>
                <w:sz w:val="20"/>
                <w:szCs w:val="20"/>
              </w:rPr>
              <w:t>realizacją zadań zawodowych?</w:t>
            </w:r>
          </w:p>
          <w:p w:rsidR="00D36C8A" w:rsidRDefault="00EE5037" w:rsidP="007C319A">
            <w:pPr>
              <w:pStyle w:val="Akapitzlist"/>
              <w:keepLines/>
              <w:numPr>
                <w:ilvl w:val="0"/>
                <w:numId w:val="2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357" w:hanging="326"/>
              <w:rPr>
                <w:rFonts w:ascii="Arial" w:hAnsi="Arial" w:cs="Arial"/>
                <w:b/>
                <w:color w:val="auto"/>
                <w:sz w:val="20"/>
                <w:szCs w:val="20"/>
              </w:rPr>
            </w:pPr>
            <w:r w:rsidRPr="001D7F45">
              <w:rPr>
                <w:rFonts w:ascii="Arial" w:hAnsi="Arial" w:cs="Arial"/>
                <w:color w:val="auto"/>
                <w:sz w:val="20"/>
                <w:szCs w:val="20"/>
              </w:rPr>
              <w:t>Czy uczeń korzysta</w:t>
            </w:r>
            <w:r w:rsidR="009842C9">
              <w:rPr>
                <w:rFonts w:ascii="Arial" w:hAnsi="Arial" w:cs="Arial"/>
                <w:color w:val="auto"/>
                <w:sz w:val="20"/>
                <w:szCs w:val="20"/>
              </w:rPr>
              <w:t xml:space="preserve"> z </w:t>
            </w:r>
            <w:r w:rsidRPr="001D7F45">
              <w:rPr>
                <w:rFonts w:ascii="Arial" w:hAnsi="Arial" w:cs="Arial"/>
                <w:color w:val="auto"/>
                <w:sz w:val="20"/>
                <w:szCs w:val="20"/>
              </w:rPr>
              <w:t>obcojęzycznych źródeł informacji?</w:t>
            </w:r>
          </w:p>
          <w:p w:rsidR="00D36C8A" w:rsidRDefault="00EE5037" w:rsidP="007C319A">
            <w:pPr>
              <w:pStyle w:val="Akapitzlist"/>
              <w:keepLines/>
              <w:numPr>
                <w:ilvl w:val="0"/>
                <w:numId w:val="2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357" w:hanging="326"/>
              <w:rPr>
                <w:rFonts w:ascii="Arial" w:hAnsi="Arial" w:cs="Arial"/>
                <w:b/>
                <w:color w:val="auto"/>
                <w:sz w:val="20"/>
                <w:szCs w:val="20"/>
              </w:rPr>
            </w:pPr>
            <w:r w:rsidRPr="001D7F45">
              <w:rPr>
                <w:rFonts w:ascii="Arial" w:hAnsi="Arial" w:cs="Arial"/>
                <w:color w:val="auto"/>
                <w:sz w:val="20"/>
                <w:szCs w:val="20"/>
              </w:rPr>
              <w:t>Czy uczeń przestrzega zasad kultury</w:t>
            </w:r>
            <w:r w:rsidR="00DD462F">
              <w:rPr>
                <w:rFonts w:ascii="Arial" w:hAnsi="Arial" w:cs="Arial"/>
                <w:color w:val="auto"/>
                <w:sz w:val="20"/>
                <w:szCs w:val="20"/>
              </w:rPr>
              <w:t xml:space="preserve"> i </w:t>
            </w:r>
            <w:r w:rsidRPr="001D7F45">
              <w:rPr>
                <w:rFonts w:ascii="Arial" w:hAnsi="Arial" w:cs="Arial"/>
                <w:color w:val="auto"/>
                <w:sz w:val="20"/>
                <w:szCs w:val="20"/>
              </w:rPr>
              <w:t>etyki zawodowej?</w:t>
            </w:r>
          </w:p>
        </w:tc>
        <w:tc>
          <w:tcPr>
            <w:tcW w:w="1216" w:type="pct"/>
          </w:tcPr>
          <w:p w:rsidR="00D36C8A" w:rsidRDefault="00EE5037" w:rsidP="007C319A">
            <w:pPr>
              <w:keepLines/>
              <w:numPr>
                <w:ilvl w:val="0"/>
                <w:numId w:val="240"/>
              </w:numPr>
              <w:suppressAutoHyphens/>
              <w:rPr>
                <w:rFonts w:ascii="Arial" w:hAnsi="Arial" w:cs="Arial"/>
                <w:b/>
                <w:color w:val="auto"/>
                <w:sz w:val="20"/>
                <w:szCs w:val="20"/>
              </w:rPr>
            </w:pPr>
            <w:r w:rsidRPr="001D7F45">
              <w:rPr>
                <w:rFonts w:ascii="Arial" w:hAnsi="Arial" w:cs="Arial"/>
                <w:color w:val="auto"/>
                <w:sz w:val="20"/>
                <w:szCs w:val="20"/>
              </w:rPr>
              <w:t>Uczeń posługuje się podstawowym zasobem środków językowych w języku obcym umożliwiającym realizację zadań zawodowych.</w:t>
            </w:r>
          </w:p>
          <w:p w:rsidR="00D36C8A" w:rsidRDefault="00EE5037" w:rsidP="007C319A">
            <w:pPr>
              <w:keepLines/>
              <w:numPr>
                <w:ilvl w:val="0"/>
                <w:numId w:val="240"/>
              </w:numPr>
              <w:suppressAutoHyphens/>
              <w:rPr>
                <w:rFonts w:ascii="Arial" w:hAnsi="Arial" w:cs="Arial"/>
                <w:b/>
                <w:color w:val="auto"/>
                <w:sz w:val="20"/>
                <w:szCs w:val="20"/>
              </w:rPr>
            </w:pPr>
            <w:r w:rsidRPr="001D7F45">
              <w:rPr>
                <w:rFonts w:ascii="Arial" w:hAnsi="Arial" w:cs="Arial"/>
                <w:color w:val="auto"/>
                <w:sz w:val="20"/>
                <w:szCs w:val="20"/>
              </w:rPr>
              <w:t>Rozumie proste wypowiedzi ustne</w:t>
            </w:r>
            <w:r w:rsidR="00DD462F">
              <w:rPr>
                <w:rFonts w:ascii="Arial" w:hAnsi="Arial" w:cs="Arial"/>
                <w:color w:val="auto"/>
                <w:sz w:val="20"/>
                <w:szCs w:val="20"/>
              </w:rPr>
              <w:t xml:space="preserve"> i </w:t>
            </w:r>
            <w:r w:rsidRPr="001D7F45">
              <w:rPr>
                <w:rFonts w:ascii="Arial" w:hAnsi="Arial" w:cs="Arial"/>
                <w:color w:val="auto"/>
                <w:sz w:val="20"/>
                <w:szCs w:val="20"/>
              </w:rPr>
              <w:t>pisemne w języku obcym w zakresie umożliwiającym realizację zadań zawodowych.</w:t>
            </w:r>
          </w:p>
          <w:p w:rsidR="00D36C8A" w:rsidRDefault="00EE5037" w:rsidP="007C319A">
            <w:pPr>
              <w:keepLines/>
              <w:numPr>
                <w:ilvl w:val="0"/>
                <w:numId w:val="240"/>
              </w:numPr>
              <w:suppressAutoHyphens/>
              <w:rPr>
                <w:rFonts w:ascii="Arial" w:hAnsi="Arial" w:cs="Arial"/>
                <w:b/>
                <w:color w:val="auto"/>
                <w:sz w:val="20"/>
                <w:szCs w:val="20"/>
              </w:rPr>
            </w:pPr>
            <w:r w:rsidRPr="001D7F45">
              <w:rPr>
                <w:rFonts w:ascii="Arial" w:hAnsi="Arial" w:cs="Arial"/>
                <w:color w:val="auto"/>
                <w:sz w:val="20"/>
                <w:szCs w:val="20"/>
              </w:rPr>
              <w:t>Tworzy krótkie, proste, spójne</w:t>
            </w:r>
            <w:r w:rsidR="00DD462F">
              <w:rPr>
                <w:rFonts w:ascii="Arial" w:hAnsi="Arial" w:cs="Arial"/>
                <w:color w:val="auto"/>
                <w:sz w:val="20"/>
                <w:szCs w:val="20"/>
              </w:rPr>
              <w:t xml:space="preserve"> i </w:t>
            </w:r>
            <w:r w:rsidRPr="001D7F45">
              <w:rPr>
                <w:rFonts w:ascii="Arial" w:hAnsi="Arial" w:cs="Arial"/>
                <w:color w:val="auto"/>
                <w:sz w:val="20"/>
                <w:szCs w:val="20"/>
              </w:rPr>
              <w:t>logiczne wypowiedzi ustne</w:t>
            </w:r>
            <w:r w:rsidR="00DD462F">
              <w:rPr>
                <w:rFonts w:ascii="Arial" w:hAnsi="Arial" w:cs="Arial"/>
                <w:color w:val="auto"/>
                <w:sz w:val="20"/>
                <w:szCs w:val="20"/>
              </w:rPr>
              <w:t xml:space="preserve"> i </w:t>
            </w:r>
            <w:r w:rsidRPr="001D7F45">
              <w:rPr>
                <w:rFonts w:ascii="Arial" w:hAnsi="Arial" w:cs="Arial"/>
                <w:color w:val="auto"/>
                <w:sz w:val="20"/>
                <w:szCs w:val="20"/>
              </w:rPr>
              <w:t>pisemne w języku obcym.</w:t>
            </w:r>
          </w:p>
          <w:p w:rsidR="00D36C8A" w:rsidRDefault="00EE5037" w:rsidP="007C319A">
            <w:pPr>
              <w:keepLines/>
              <w:numPr>
                <w:ilvl w:val="0"/>
                <w:numId w:val="240"/>
              </w:numPr>
              <w:rPr>
                <w:rFonts w:ascii="Arial" w:hAnsi="Arial" w:cs="Arial"/>
                <w:b/>
                <w:color w:val="auto"/>
                <w:sz w:val="20"/>
                <w:szCs w:val="20"/>
              </w:rPr>
            </w:pPr>
            <w:r w:rsidRPr="001D7F45">
              <w:rPr>
                <w:rFonts w:ascii="Arial" w:hAnsi="Arial" w:cs="Arial"/>
                <w:color w:val="auto"/>
                <w:sz w:val="20"/>
                <w:szCs w:val="20"/>
              </w:rPr>
              <w:t>Uczestniczy w rozmowie</w:t>
            </w:r>
            <w:r w:rsidR="00DD462F">
              <w:rPr>
                <w:rFonts w:ascii="Arial" w:hAnsi="Arial" w:cs="Arial"/>
                <w:color w:val="auto"/>
                <w:sz w:val="20"/>
                <w:szCs w:val="20"/>
              </w:rPr>
              <w:t xml:space="preserve"> i </w:t>
            </w:r>
            <w:r w:rsidRPr="001D7F45">
              <w:rPr>
                <w:rFonts w:ascii="Arial" w:hAnsi="Arial" w:cs="Arial"/>
                <w:color w:val="auto"/>
                <w:sz w:val="20"/>
                <w:szCs w:val="20"/>
              </w:rPr>
              <w:t>w typowych sytuacjach związanych</w:t>
            </w:r>
            <w:r w:rsidR="009842C9">
              <w:rPr>
                <w:rFonts w:ascii="Arial" w:hAnsi="Arial" w:cs="Arial"/>
                <w:color w:val="auto"/>
                <w:sz w:val="20"/>
                <w:szCs w:val="20"/>
              </w:rPr>
              <w:t xml:space="preserve"> z </w:t>
            </w:r>
            <w:r w:rsidRPr="001D7F45">
              <w:rPr>
                <w:rFonts w:ascii="Arial" w:hAnsi="Arial" w:cs="Arial"/>
                <w:color w:val="auto"/>
                <w:sz w:val="20"/>
                <w:szCs w:val="20"/>
              </w:rPr>
              <w:t>realizacją zadań zawodowych.</w:t>
            </w:r>
          </w:p>
          <w:p w:rsidR="00D36C8A" w:rsidRDefault="00EE5037" w:rsidP="007C319A">
            <w:pPr>
              <w:keepLines/>
              <w:numPr>
                <w:ilvl w:val="0"/>
                <w:numId w:val="240"/>
              </w:numPr>
              <w:rPr>
                <w:rFonts w:ascii="Arial" w:hAnsi="Arial" w:cs="Arial"/>
                <w:b/>
                <w:color w:val="auto"/>
                <w:sz w:val="20"/>
                <w:szCs w:val="20"/>
              </w:rPr>
            </w:pPr>
            <w:r w:rsidRPr="001D7F45">
              <w:rPr>
                <w:rFonts w:ascii="Arial" w:hAnsi="Arial" w:cs="Arial"/>
                <w:color w:val="auto"/>
                <w:sz w:val="20"/>
                <w:szCs w:val="20"/>
              </w:rPr>
              <w:t>Korzysta</w:t>
            </w:r>
            <w:r w:rsidR="009842C9">
              <w:rPr>
                <w:rFonts w:ascii="Arial" w:hAnsi="Arial" w:cs="Arial"/>
                <w:color w:val="auto"/>
                <w:sz w:val="20"/>
                <w:szCs w:val="20"/>
              </w:rPr>
              <w:t xml:space="preserve"> z </w:t>
            </w:r>
            <w:r w:rsidRPr="001D7F45">
              <w:rPr>
                <w:rFonts w:ascii="Arial" w:hAnsi="Arial" w:cs="Arial"/>
                <w:color w:val="auto"/>
                <w:sz w:val="20"/>
                <w:szCs w:val="20"/>
              </w:rPr>
              <w:t>obcojęzycznych źródeł informacji.</w:t>
            </w:r>
          </w:p>
          <w:p w:rsidR="00D36C8A" w:rsidRDefault="00EE5037" w:rsidP="007C319A">
            <w:pPr>
              <w:numPr>
                <w:ilvl w:val="0"/>
                <w:numId w:val="240"/>
              </w:numPr>
              <w:suppressAutoHyphens/>
              <w:ind w:right="66"/>
              <w:rPr>
                <w:rFonts w:ascii="Arial" w:hAnsi="Arial" w:cs="Arial"/>
                <w:b/>
                <w:color w:val="auto"/>
                <w:sz w:val="20"/>
                <w:szCs w:val="20"/>
              </w:rPr>
            </w:pPr>
            <w:r w:rsidRPr="001D7F45">
              <w:rPr>
                <w:rFonts w:ascii="Arial" w:hAnsi="Arial" w:cs="Arial"/>
                <w:color w:val="auto"/>
                <w:sz w:val="20"/>
                <w:szCs w:val="20"/>
              </w:rPr>
              <w:t>Przestrzega zasad kultury</w:t>
            </w:r>
            <w:r w:rsidR="00DD462F">
              <w:rPr>
                <w:rFonts w:ascii="Arial" w:hAnsi="Arial" w:cs="Arial"/>
                <w:color w:val="auto"/>
                <w:sz w:val="20"/>
                <w:szCs w:val="20"/>
              </w:rPr>
              <w:t xml:space="preserve"> i </w:t>
            </w:r>
            <w:r w:rsidRPr="001D7F45">
              <w:rPr>
                <w:rFonts w:ascii="Arial" w:hAnsi="Arial" w:cs="Arial"/>
                <w:color w:val="auto"/>
                <w:sz w:val="20"/>
                <w:szCs w:val="20"/>
              </w:rPr>
              <w:t>etyki zawodowej.</w:t>
            </w:r>
          </w:p>
        </w:tc>
        <w:tc>
          <w:tcPr>
            <w:tcW w:w="879" w:type="pct"/>
            <w:gridSpan w:val="2"/>
          </w:tcPr>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ankiety dla nauczycieli przedmiotów zawodowych</w:t>
            </w:r>
            <w:r w:rsidR="00DD462F">
              <w:rPr>
                <w:rFonts w:ascii="Arial" w:hAnsi="Arial" w:cs="Arial"/>
                <w:color w:val="auto"/>
                <w:sz w:val="20"/>
                <w:szCs w:val="20"/>
              </w:rPr>
              <w:t xml:space="preserve"> i </w:t>
            </w:r>
            <w:r w:rsidRPr="001D7F45">
              <w:rPr>
                <w:rFonts w:ascii="Arial" w:hAnsi="Arial" w:cs="Arial"/>
                <w:color w:val="auto"/>
                <w:sz w:val="20"/>
                <w:szCs w:val="20"/>
              </w:rPr>
              <w:t>ogólnokształcących, pracodawców;</w:t>
            </w:r>
          </w:p>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ankiety dla uczniów;</w:t>
            </w:r>
          </w:p>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obserwacja, wywiad;</w:t>
            </w:r>
          </w:p>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analiza dokumentacji</w:t>
            </w:r>
          </w:p>
        </w:tc>
        <w:tc>
          <w:tcPr>
            <w:tcW w:w="576" w:type="pct"/>
          </w:tcPr>
          <w:p w:rsidR="00D36C8A" w:rsidRDefault="00EE5037" w:rsidP="007C319A">
            <w:pPr>
              <w:numPr>
                <w:ilvl w:val="0"/>
                <w:numId w:val="242"/>
              </w:numPr>
              <w:rPr>
                <w:rFonts w:ascii="Arial" w:hAnsi="Arial" w:cs="Arial"/>
                <w:b/>
                <w:color w:val="auto"/>
                <w:sz w:val="20"/>
                <w:szCs w:val="20"/>
              </w:rPr>
            </w:pPr>
            <w:r w:rsidRPr="001D7F45">
              <w:rPr>
                <w:rFonts w:ascii="Arial" w:hAnsi="Arial" w:cs="Arial"/>
                <w:color w:val="auto"/>
                <w:sz w:val="20"/>
                <w:szCs w:val="20"/>
              </w:rPr>
              <w:t>w trakcie procesu nauczania;</w:t>
            </w:r>
          </w:p>
          <w:p w:rsidR="00D36C8A" w:rsidRDefault="00EE5037" w:rsidP="007C319A">
            <w:pPr>
              <w:numPr>
                <w:ilvl w:val="0"/>
                <w:numId w:val="242"/>
              </w:numPr>
              <w:rPr>
                <w:rFonts w:ascii="Arial" w:hAnsi="Arial" w:cs="Arial"/>
                <w:b/>
                <w:color w:val="auto"/>
                <w:sz w:val="20"/>
                <w:szCs w:val="20"/>
              </w:rPr>
            </w:pPr>
            <w:r w:rsidRPr="001D7F45">
              <w:rPr>
                <w:rFonts w:ascii="Arial" w:hAnsi="Arial" w:cs="Arial"/>
                <w:color w:val="auto"/>
                <w:sz w:val="20"/>
                <w:szCs w:val="20"/>
              </w:rPr>
              <w:t>koniec roku szkolnego.</w:t>
            </w:r>
          </w:p>
        </w:tc>
      </w:tr>
      <w:tr w:rsidR="00EE5037" w:rsidRPr="00D053D1" w:rsidTr="00DB0BBB">
        <w:tc>
          <w:tcPr>
            <w:tcW w:w="881" w:type="pct"/>
          </w:tcPr>
          <w:p w:rsidR="00EE5037" w:rsidRPr="00CE0CB1" w:rsidRDefault="00EE5037" w:rsidP="003D3EB4">
            <w:pPr>
              <w:rPr>
                <w:rFonts w:ascii="Arial" w:hAnsi="Arial" w:cs="Arial"/>
                <w:color w:val="auto"/>
                <w:sz w:val="20"/>
                <w:szCs w:val="20"/>
              </w:rPr>
            </w:pPr>
            <w:r w:rsidRPr="00CE0CB1">
              <w:rPr>
                <w:rFonts w:ascii="Arial" w:hAnsi="Arial" w:cs="Arial"/>
                <w:color w:val="auto"/>
                <w:sz w:val="20"/>
                <w:szCs w:val="20"/>
              </w:rPr>
              <w:t>Obróbka pomocnicza w wytwarzaniu wyrobów stolarskich</w:t>
            </w:r>
          </w:p>
        </w:tc>
        <w:tc>
          <w:tcPr>
            <w:tcW w:w="1448" w:type="pct"/>
          </w:tcPr>
          <w:p w:rsidR="00D36C8A" w:rsidRDefault="00EE5037" w:rsidP="007C319A">
            <w:pPr>
              <w:pStyle w:val="Akapitzlist"/>
              <w:numPr>
                <w:ilvl w:val="0"/>
                <w:numId w:val="247"/>
              </w:numPr>
              <w:spacing w:before="20" w:after="20"/>
              <w:rPr>
                <w:rFonts w:ascii="Arial" w:eastAsia="Arial" w:hAnsi="Arial" w:cs="Arial"/>
                <w:b/>
                <w:color w:val="auto"/>
                <w:sz w:val="20"/>
                <w:szCs w:val="20"/>
              </w:rPr>
            </w:pPr>
            <w:r w:rsidRPr="001D7F45">
              <w:rPr>
                <w:rFonts w:ascii="Arial" w:hAnsi="Arial" w:cs="Arial"/>
                <w:color w:val="auto"/>
                <w:sz w:val="20"/>
                <w:szCs w:val="20"/>
              </w:rPr>
              <w:t xml:space="preserve">Czy uczeń </w:t>
            </w:r>
            <w:r>
              <w:rPr>
                <w:rFonts w:ascii="Arial" w:eastAsia="Arial" w:hAnsi="Arial" w:cs="Arial"/>
                <w:color w:val="auto"/>
                <w:sz w:val="20"/>
                <w:szCs w:val="20"/>
              </w:rPr>
              <w:t>rozpoznaje</w:t>
            </w:r>
            <w:r w:rsidRPr="004A15B1">
              <w:rPr>
                <w:rFonts w:ascii="Arial" w:eastAsia="Arial" w:hAnsi="Arial" w:cs="Arial"/>
                <w:color w:val="auto"/>
                <w:sz w:val="20"/>
                <w:szCs w:val="20"/>
              </w:rPr>
              <w:t xml:space="preserve"> narzędzia</w:t>
            </w:r>
            <w:r>
              <w:rPr>
                <w:rFonts w:ascii="Arial" w:eastAsia="Arial" w:hAnsi="Arial" w:cs="Arial"/>
                <w:color w:val="auto"/>
                <w:sz w:val="20"/>
                <w:szCs w:val="20"/>
              </w:rPr>
              <w:t xml:space="preserve"> pomiarowe</w:t>
            </w:r>
            <w:r w:rsidR="00DD462F">
              <w:rPr>
                <w:rFonts w:ascii="Arial" w:eastAsia="Arial" w:hAnsi="Arial" w:cs="Arial"/>
                <w:color w:val="auto"/>
                <w:sz w:val="20"/>
                <w:szCs w:val="20"/>
              </w:rPr>
              <w:t xml:space="preserve"> i </w:t>
            </w:r>
            <w:r>
              <w:rPr>
                <w:rFonts w:ascii="Arial" w:eastAsia="Arial" w:hAnsi="Arial" w:cs="Arial"/>
                <w:color w:val="auto"/>
                <w:sz w:val="20"/>
                <w:szCs w:val="20"/>
              </w:rPr>
              <w:t>traserskie?</w:t>
            </w:r>
          </w:p>
          <w:p w:rsidR="00D36C8A" w:rsidRDefault="00EE5037" w:rsidP="007C319A">
            <w:pPr>
              <w:pStyle w:val="Akapitzlist"/>
              <w:numPr>
                <w:ilvl w:val="0"/>
                <w:numId w:val="247"/>
              </w:numPr>
              <w:spacing w:before="20" w:after="20"/>
              <w:rPr>
                <w:rFonts w:ascii="Arial" w:eastAsia="Arial" w:hAnsi="Arial" w:cs="Arial"/>
                <w:b/>
                <w:color w:val="auto"/>
                <w:sz w:val="20"/>
                <w:szCs w:val="20"/>
              </w:rPr>
            </w:pPr>
            <w:r w:rsidRPr="001D7F45">
              <w:rPr>
                <w:rFonts w:ascii="Arial" w:hAnsi="Arial" w:cs="Arial"/>
                <w:color w:val="auto"/>
                <w:sz w:val="20"/>
                <w:szCs w:val="20"/>
              </w:rPr>
              <w:t xml:space="preserve">Czy uczeń </w:t>
            </w:r>
            <w:r>
              <w:rPr>
                <w:rFonts w:ascii="Arial" w:eastAsia="Arial" w:hAnsi="Arial" w:cs="Arial"/>
                <w:color w:val="auto"/>
                <w:sz w:val="20"/>
                <w:szCs w:val="20"/>
              </w:rPr>
              <w:t>prawidłowo używa narzędzi pomiarowych</w:t>
            </w:r>
            <w:r w:rsidR="00DD462F">
              <w:rPr>
                <w:rFonts w:ascii="Arial" w:eastAsia="Arial" w:hAnsi="Arial" w:cs="Arial"/>
                <w:color w:val="auto"/>
                <w:sz w:val="20"/>
                <w:szCs w:val="20"/>
              </w:rPr>
              <w:t xml:space="preserve"> i </w:t>
            </w:r>
            <w:r>
              <w:rPr>
                <w:rFonts w:ascii="Arial" w:eastAsia="Arial" w:hAnsi="Arial" w:cs="Arial"/>
                <w:color w:val="auto"/>
                <w:sz w:val="20"/>
                <w:szCs w:val="20"/>
              </w:rPr>
              <w:t>traserskich?</w:t>
            </w:r>
          </w:p>
          <w:p w:rsidR="00D36C8A" w:rsidRDefault="00EE5037" w:rsidP="007C319A">
            <w:pPr>
              <w:pStyle w:val="Akapitzlist"/>
              <w:numPr>
                <w:ilvl w:val="0"/>
                <w:numId w:val="247"/>
              </w:numPr>
              <w:spacing w:before="20" w:after="20"/>
              <w:rPr>
                <w:rFonts w:ascii="Arial" w:eastAsia="Arial" w:hAnsi="Arial" w:cs="Arial"/>
                <w:b/>
                <w:color w:val="auto"/>
                <w:sz w:val="20"/>
                <w:szCs w:val="20"/>
              </w:rPr>
            </w:pPr>
            <w:r w:rsidRPr="001D7F45">
              <w:rPr>
                <w:rFonts w:ascii="Arial" w:hAnsi="Arial" w:cs="Arial"/>
                <w:color w:val="auto"/>
                <w:sz w:val="20"/>
                <w:szCs w:val="20"/>
              </w:rPr>
              <w:t xml:space="preserve">Czy uczeń </w:t>
            </w:r>
            <w:r>
              <w:rPr>
                <w:rFonts w:ascii="Arial" w:eastAsia="Arial" w:hAnsi="Arial" w:cs="Arial"/>
                <w:color w:val="auto"/>
                <w:sz w:val="20"/>
                <w:szCs w:val="20"/>
              </w:rPr>
              <w:t>rozpoznaje</w:t>
            </w:r>
            <w:r w:rsidRPr="004A15B1">
              <w:rPr>
                <w:rFonts w:ascii="Arial" w:eastAsia="Arial" w:hAnsi="Arial" w:cs="Arial"/>
                <w:color w:val="auto"/>
                <w:sz w:val="20"/>
                <w:szCs w:val="20"/>
              </w:rPr>
              <w:t xml:space="preserve"> narzędzia </w:t>
            </w:r>
            <w:r>
              <w:rPr>
                <w:rFonts w:ascii="Arial" w:eastAsia="Arial" w:hAnsi="Arial" w:cs="Arial"/>
                <w:color w:val="auto"/>
                <w:sz w:val="20"/>
                <w:szCs w:val="20"/>
              </w:rPr>
              <w:t>potrzebne</w:t>
            </w:r>
            <w:r w:rsidR="001979D6">
              <w:rPr>
                <w:rFonts w:ascii="Arial" w:eastAsia="Arial" w:hAnsi="Arial" w:cs="Arial"/>
                <w:color w:val="auto"/>
                <w:sz w:val="20"/>
                <w:szCs w:val="20"/>
              </w:rPr>
              <w:t xml:space="preserve"> do </w:t>
            </w:r>
            <w:r>
              <w:rPr>
                <w:rFonts w:ascii="Arial" w:eastAsia="Arial" w:hAnsi="Arial" w:cs="Arial"/>
                <w:color w:val="auto"/>
                <w:sz w:val="20"/>
                <w:szCs w:val="20"/>
              </w:rPr>
              <w:t>wykonywania operacji technologicznych stosowanych w obróbce ręcznej?</w:t>
            </w:r>
          </w:p>
          <w:p w:rsidR="00D36C8A" w:rsidRDefault="00EE5037" w:rsidP="007C319A">
            <w:pPr>
              <w:pStyle w:val="Akapitzlist"/>
              <w:numPr>
                <w:ilvl w:val="0"/>
                <w:numId w:val="247"/>
              </w:numPr>
              <w:spacing w:before="20" w:after="20"/>
              <w:rPr>
                <w:rFonts w:ascii="Arial" w:eastAsia="Arial" w:hAnsi="Arial" w:cs="Arial"/>
                <w:b/>
                <w:color w:val="auto"/>
                <w:sz w:val="20"/>
                <w:szCs w:val="20"/>
              </w:rPr>
            </w:pPr>
            <w:r w:rsidRPr="001D7F45">
              <w:rPr>
                <w:rFonts w:ascii="Arial" w:hAnsi="Arial" w:cs="Arial"/>
                <w:color w:val="auto"/>
                <w:sz w:val="20"/>
                <w:szCs w:val="20"/>
              </w:rPr>
              <w:t xml:space="preserve">Czy uczeń </w:t>
            </w:r>
            <w:r w:rsidRPr="004A15B1">
              <w:rPr>
                <w:rFonts w:ascii="Arial" w:eastAsia="Arial" w:hAnsi="Arial" w:cs="Arial"/>
                <w:color w:val="auto"/>
                <w:sz w:val="20"/>
                <w:szCs w:val="20"/>
              </w:rPr>
              <w:t>dobiera narzędzia</w:t>
            </w:r>
            <w:r>
              <w:rPr>
                <w:rFonts w:ascii="Arial" w:eastAsia="Arial" w:hAnsi="Arial" w:cs="Arial"/>
                <w:color w:val="auto"/>
                <w:sz w:val="20"/>
                <w:szCs w:val="20"/>
              </w:rPr>
              <w:t xml:space="preserve"> stosowane w obróbce ręcznej</w:t>
            </w:r>
            <w:r w:rsidR="001979D6">
              <w:rPr>
                <w:rFonts w:ascii="Arial" w:eastAsia="Arial" w:hAnsi="Arial" w:cs="Arial"/>
                <w:color w:val="auto"/>
                <w:sz w:val="20"/>
                <w:szCs w:val="20"/>
              </w:rPr>
              <w:t xml:space="preserve"> do </w:t>
            </w:r>
            <w:r>
              <w:rPr>
                <w:rFonts w:ascii="Arial" w:eastAsia="Arial" w:hAnsi="Arial" w:cs="Arial"/>
                <w:color w:val="auto"/>
                <w:sz w:val="20"/>
                <w:szCs w:val="20"/>
              </w:rPr>
              <w:t>wykonania czynności</w:t>
            </w:r>
            <w:r w:rsidR="00DD462F">
              <w:rPr>
                <w:rFonts w:ascii="Arial" w:eastAsia="Arial" w:hAnsi="Arial" w:cs="Arial"/>
                <w:color w:val="auto"/>
                <w:sz w:val="20"/>
                <w:szCs w:val="20"/>
              </w:rPr>
              <w:t xml:space="preserve"> i </w:t>
            </w:r>
            <w:r>
              <w:rPr>
                <w:rFonts w:ascii="Arial" w:eastAsia="Arial" w:hAnsi="Arial" w:cs="Arial"/>
                <w:color w:val="auto"/>
                <w:sz w:val="20"/>
                <w:szCs w:val="20"/>
              </w:rPr>
              <w:t>operacji technologicznych?</w:t>
            </w:r>
          </w:p>
          <w:p w:rsidR="00D36C8A" w:rsidRDefault="00EE5037" w:rsidP="007C319A">
            <w:pPr>
              <w:pStyle w:val="Akapitzlist"/>
              <w:numPr>
                <w:ilvl w:val="0"/>
                <w:numId w:val="247"/>
              </w:numPr>
              <w:suppressAutoHyphens/>
              <w:ind w:right="66"/>
              <w:rPr>
                <w:rFonts w:ascii="Arial" w:hAnsi="Arial" w:cs="Arial"/>
                <w:b/>
                <w:color w:val="auto"/>
                <w:sz w:val="20"/>
                <w:szCs w:val="20"/>
              </w:rPr>
            </w:pPr>
            <w:r w:rsidRPr="001D7F45">
              <w:rPr>
                <w:rFonts w:ascii="Arial" w:hAnsi="Arial" w:cs="Arial"/>
                <w:color w:val="auto"/>
                <w:sz w:val="20"/>
                <w:szCs w:val="20"/>
              </w:rPr>
              <w:t xml:space="preserve">Czy uczeń </w:t>
            </w:r>
            <w:r>
              <w:rPr>
                <w:rFonts w:ascii="Arial" w:hAnsi="Arial" w:cs="Arial"/>
                <w:color w:val="auto"/>
                <w:sz w:val="20"/>
                <w:szCs w:val="20"/>
              </w:rPr>
              <w:t xml:space="preserve">posługuje się </w:t>
            </w:r>
            <w:r w:rsidR="00482388">
              <w:rPr>
                <w:rFonts w:ascii="Arial" w:hAnsi="Arial" w:cs="Arial"/>
                <w:color w:val="auto"/>
                <w:sz w:val="20"/>
                <w:szCs w:val="20"/>
              </w:rPr>
              <w:t>narzędziami do</w:t>
            </w:r>
            <w:r w:rsidR="001979D6">
              <w:rPr>
                <w:rFonts w:ascii="Arial" w:hAnsi="Arial" w:cs="Arial"/>
                <w:color w:val="auto"/>
                <w:sz w:val="20"/>
                <w:szCs w:val="20"/>
              </w:rPr>
              <w:t> </w:t>
            </w:r>
            <w:r>
              <w:rPr>
                <w:rFonts w:ascii="Arial" w:hAnsi="Arial" w:cs="Arial"/>
                <w:color w:val="auto"/>
                <w:sz w:val="20"/>
                <w:szCs w:val="20"/>
              </w:rPr>
              <w:t>obróbki ręcznej?</w:t>
            </w:r>
          </w:p>
        </w:tc>
        <w:tc>
          <w:tcPr>
            <w:tcW w:w="1216" w:type="pct"/>
          </w:tcPr>
          <w:p w:rsidR="00D36C8A" w:rsidRPr="00497C0F" w:rsidRDefault="00EE5037" w:rsidP="007C319A">
            <w:pPr>
              <w:pStyle w:val="Akapitzlist"/>
              <w:numPr>
                <w:ilvl w:val="0"/>
                <w:numId w:val="248"/>
              </w:numPr>
              <w:spacing w:before="20" w:after="20"/>
              <w:rPr>
                <w:rFonts w:ascii="Arial" w:eastAsia="Arial" w:hAnsi="Arial" w:cs="Arial"/>
                <w:color w:val="auto"/>
                <w:sz w:val="20"/>
                <w:szCs w:val="20"/>
              </w:rPr>
            </w:pPr>
            <w:r w:rsidRPr="00497C0F">
              <w:rPr>
                <w:rFonts w:ascii="Arial" w:eastAsia="Arial" w:hAnsi="Arial" w:cs="Arial"/>
                <w:color w:val="auto"/>
                <w:sz w:val="20"/>
                <w:szCs w:val="20"/>
              </w:rPr>
              <w:t>Rozpoznaje narzędzia pomiarowe</w:t>
            </w:r>
            <w:r w:rsidR="00DD462F">
              <w:rPr>
                <w:rFonts w:ascii="Arial" w:eastAsia="Arial" w:hAnsi="Arial" w:cs="Arial"/>
                <w:color w:val="auto"/>
                <w:sz w:val="20"/>
                <w:szCs w:val="20"/>
              </w:rPr>
              <w:t xml:space="preserve"> i </w:t>
            </w:r>
            <w:r w:rsidRPr="00497C0F">
              <w:rPr>
                <w:rFonts w:ascii="Arial" w:eastAsia="Arial" w:hAnsi="Arial" w:cs="Arial"/>
                <w:color w:val="auto"/>
                <w:sz w:val="20"/>
                <w:szCs w:val="20"/>
              </w:rPr>
              <w:t>traserskie.</w:t>
            </w:r>
          </w:p>
          <w:p w:rsidR="00D36C8A" w:rsidRPr="00497C0F" w:rsidRDefault="00EE5037" w:rsidP="007C319A">
            <w:pPr>
              <w:pStyle w:val="Akapitzlist"/>
              <w:numPr>
                <w:ilvl w:val="0"/>
                <w:numId w:val="248"/>
              </w:numPr>
              <w:spacing w:before="20" w:after="20"/>
              <w:rPr>
                <w:rFonts w:ascii="Arial" w:eastAsia="Arial" w:hAnsi="Arial" w:cs="Arial"/>
                <w:color w:val="auto"/>
                <w:sz w:val="20"/>
                <w:szCs w:val="20"/>
              </w:rPr>
            </w:pPr>
            <w:r w:rsidRPr="00497C0F">
              <w:rPr>
                <w:rFonts w:ascii="Arial" w:eastAsia="Arial" w:hAnsi="Arial" w:cs="Arial"/>
                <w:color w:val="auto"/>
                <w:sz w:val="20"/>
                <w:szCs w:val="20"/>
              </w:rPr>
              <w:t>Prawidłowo używa narzędzi pomiarowych</w:t>
            </w:r>
            <w:r w:rsidR="00DD462F">
              <w:rPr>
                <w:rFonts w:ascii="Arial" w:eastAsia="Arial" w:hAnsi="Arial" w:cs="Arial"/>
                <w:color w:val="auto"/>
                <w:sz w:val="20"/>
                <w:szCs w:val="20"/>
              </w:rPr>
              <w:t xml:space="preserve"> i </w:t>
            </w:r>
            <w:r w:rsidRPr="00497C0F">
              <w:rPr>
                <w:rFonts w:ascii="Arial" w:eastAsia="Arial" w:hAnsi="Arial" w:cs="Arial"/>
                <w:color w:val="auto"/>
                <w:sz w:val="20"/>
                <w:szCs w:val="20"/>
              </w:rPr>
              <w:t>traserskich.</w:t>
            </w:r>
          </w:p>
          <w:p w:rsidR="00D36C8A" w:rsidRPr="00497C0F" w:rsidRDefault="00EE5037" w:rsidP="007C319A">
            <w:pPr>
              <w:pStyle w:val="Akapitzlist"/>
              <w:numPr>
                <w:ilvl w:val="0"/>
                <w:numId w:val="248"/>
              </w:numPr>
              <w:spacing w:before="20" w:after="20"/>
              <w:rPr>
                <w:rFonts w:ascii="Arial" w:eastAsia="Arial" w:hAnsi="Arial" w:cs="Arial"/>
                <w:color w:val="auto"/>
                <w:sz w:val="20"/>
                <w:szCs w:val="20"/>
              </w:rPr>
            </w:pPr>
            <w:r w:rsidRPr="00497C0F">
              <w:rPr>
                <w:rFonts w:ascii="Arial" w:hAnsi="Arial" w:cs="Arial"/>
                <w:color w:val="auto"/>
                <w:sz w:val="20"/>
                <w:szCs w:val="20"/>
              </w:rPr>
              <w:t>R</w:t>
            </w:r>
            <w:r w:rsidRPr="00497C0F">
              <w:rPr>
                <w:rFonts w:ascii="Arial" w:eastAsia="Arial" w:hAnsi="Arial" w:cs="Arial"/>
                <w:color w:val="auto"/>
                <w:sz w:val="20"/>
                <w:szCs w:val="20"/>
              </w:rPr>
              <w:t>ozpoznaje narzędzia potrzebne</w:t>
            </w:r>
            <w:r w:rsidR="001979D6">
              <w:rPr>
                <w:rFonts w:ascii="Arial" w:eastAsia="Arial" w:hAnsi="Arial" w:cs="Arial"/>
                <w:color w:val="auto"/>
                <w:sz w:val="20"/>
                <w:szCs w:val="20"/>
              </w:rPr>
              <w:t xml:space="preserve"> do </w:t>
            </w:r>
            <w:r w:rsidRPr="00497C0F">
              <w:rPr>
                <w:rFonts w:ascii="Arial" w:eastAsia="Arial" w:hAnsi="Arial" w:cs="Arial"/>
                <w:color w:val="auto"/>
                <w:sz w:val="20"/>
                <w:szCs w:val="20"/>
              </w:rPr>
              <w:t>wykonywania operacji technologicznych stosowanych w obróbce ręcznej.</w:t>
            </w:r>
          </w:p>
          <w:p w:rsidR="00D36C8A" w:rsidRPr="00497C0F" w:rsidRDefault="00EE5037" w:rsidP="007C319A">
            <w:pPr>
              <w:pStyle w:val="Akapitzlist"/>
              <w:numPr>
                <w:ilvl w:val="0"/>
                <w:numId w:val="248"/>
              </w:numPr>
              <w:spacing w:before="20" w:after="20"/>
              <w:rPr>
                <w:rFonts w:ascii="Arial" w:eastAsia="Arial" w:hAnsi="Arial" w:cs="Arial"/>
                <w:color w:val="auto"/>
                <w:sz w:val="20"/>
                <w:szCs w:val="20"/>
              </w:rPr>
            </w:pPr>
            <w:r w:rsidRPr="00497C0F">
              <w:rPr>
                <w:rFonts w:ascii="Arial" w:hAnsi="Arial" w:cs="Arial"/>
                <w:color w:val="auto"/>
                <w:sz w:val="20"/>
                <w:szCs w:val="20"/>
              </w:rPr>
              <w:t>D</w:t>
            </w:r>
            <w:r w:rsidRPr="00497C0F">
              <w:rPr>
                <w:rFonts w:ascii="Arial" w:eastAsia="Arial" w:hAnsi="Arial" w:cs="Arial"/>
                <w:color w:val="auto"/>
                <w:sz w:val="20"/>
                <w:szCs w:val="20"/>
              </w:rPr>
              <w:t>obiera narzędzia stosowane w obróbce ręcznej</w:t>
            </w:r>
            <w:r w:rsidR="001979D6">
              <w:rPr>
                <w:rFonts w:ascii="Arial" w:eastAsia="Arial" w:hAnsi="Arial" w:cs="Arial"/>
                <w:color w:val="auto"/>
                <w:sz w:val="20"/>
                <w:szCs w:val="20"/>
              </w:rPr>
              <w:t xml:space="preserve"> do </w:t>
            </w:r>
            <w:r w:rsidRPr="00497C0F">
              <w:rPr>
                <w:rFonts w:ascii="Arial" w:eastAsia="Arial" w:hAnsi="Arial" w:cs="Arial"/>
                <w:color w:val="auto"/>
                <w:sz w:val="20"/>
                <w:szCs w:val="20"/>
              </w:rPr>
              <w:t>wykonania czynności.</w:t>
            </w:r>
            <w:r w:rsidRPr="00497C0F">
              <w:rPr>
                <w:rFonts w:ascii="Arial" w:eastAsia="Arial" w:hAnsi="Arial" w:cs="Arial"/>
                <w:color w:val="auto"/>
                <w:sz w:val="20"/>
                <w:szCs w:val="20"/>
              </w:rPr>
              <w:br/>
              <w:t>i operacji technologicznych</w:t>
            </w:r>
          </w:p>
          <w:p w:rsidR="00D36C8A" w:rsidRDefault="00EE5037" w:rsidP="007C319A">
            <w:pPr>
              <w:pStyle w:val="Akapitzlist"/>
              <w:numPr>
                <w:ilvl w:val="0"/>
                <w:numId w:val="248"/>
              </w:numPr>
              <w:spacing w:before="20" w:after="20"/>
              <w:rPr>
                <w:rFonts w:ascii="Arial" w:eastAsia="Arial" w:hAnsi="Arial" w:cs="Arial"/>
                <w:b/>
                <w:color w:val="auto"/>
                <w:sz w:val="20"/>
                <w:szCs w:val="20"/>
              </w:rPr>
            </w:pPr>
            <w:r w:rsidRPr="00497C0F">
              <w:rPr>
                <w:rFonts w:ascii="Arial" w:hAnsi="Arial" w:cs="Arial"/>
                <w:color w:val="auto"/>
                <w:sz w:val="20"/>
                <w:szCs w:val="20"/>
              </w:rPr>
              <w:t>Posługuje się narzędziami</w:t>
            </w:r>
            <w:r w:rsidR="001979D6">
              <w:rPr>
                <w:rFonts w:ascii="Arial" w:hAnsi="Arial" w:cs="Arial"/>
                <w:color w:val="auto"/>
                <w:sz w:val="20"/>
                <w:szCs w:val="20"/>
              </w:rPr>
              <w:t xml:space="preserve"> do </w:t>
            </w:r>
            <w:r w:rsidRPr="00497C0F">
              <w:rPr>
                <w:rFonts w:ascii="Arial" w:hAnsi="Arial" w:cs="Arial"/>
                <w:color w:val="auto"/>
                <w:sz w:val="20"/>
                <w:szCs w:val="20"/>
              </w:rPr>
              <w:t>obróbki ręcznej.</w:t>
            </w:r>
          </w:p>
        </w:tc>
        <w:tc>
          <w:tcPr>
            <w:tcW w:w="879" w:type="pct"/>
            <w:gridSpan w:val="2"/>
          </w:tcPr>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ankiety dla nauczycieli przedmiotów zawodowych</w:t>
            </w:r>
            <w:r w:rsidR="00DD462F">
              <w:rPr>
                <w:rFonts w:ascii="Arial" w:hAnsi="Arial" w:cs="Arial"/>
                <w:color w:val="auto"/>
                <w:sz w:val="20"/>
                <w:szCs w:val="20"/>
              </w:rPr>
              <w:t xml:space="preserve"> i </w:t>
            </w:r>
            <w:r w:rsidRPr="001D7F45">
              <w:rPr>
                <w:rFonts w:ascii="Arial" w:hAnsi="Arial" w:cs="Arial"/>
                <w:color w:val="auto"/>
                <w:sz w:val="20"/>
                <w:szCs w:val="20"/>
              </w:rPr>
              <w:t>ogólnokształcących, pracodawców;</w:t>
            </w:r>
          </w:p>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ankiety dla uczniów;</w:t>
            </w:r>
          </w:p>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obserwacja, wywiad;</w:t>
            </w:r>
          </w:p>
          <w:p w:rsidR="00D36C8A" w:rsidRDefault="00EE5037" w:rsidP="007C319A">
            <w:pPr>
              <w:pStyle w:val="NormalnyWeb"/>
              <w:numPr>
                <w:ilvl w:val="0"/>
                <w:numId w:val="238"/>
              </w:numPr>
              <w:rPr>
                <w:rFonts w:ascii="Arial" w:hAnsi="Arial" w:cs="Arial"/>
                <w:b/>
                <w:sz w:val="20"/>
                <w:szCs w:val="20"/>
              </w:rPr>
            </w:pPr>
            <w:r w:rsidRPr="001D7F45">
              <w:rPr>
                <w:rFonts w:ascii="Arial" w:hAnsi="Arial" w:cs="Arial"/>
                <w:sz w:val="20"/>
                <w:szCs w:val="20"/>
              </w:rPr>
              <w:t>analiza dokumentacji</w:t>
            </w:r>
          </w:p>
        </w:tc>
        <w:tc>
          <w:tcPr>
            <w:tcW w:w="576" w:type="pct"/>
          </w:tcPr>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w trakcie procesu nauczania;</w:t>
            </w:r>
          </w:p>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koniec roku szkolnego.</w:t>
            </w:r>
          </w:p>
        </w:tc>
      </w:tr>
      <w:tr w:rsidR="00EE5037" w:rsidRPr="00D053D1" w:rsidTr="00DB0BBB">
        <w:tc>
          <w:tcPr>
            <w:tcW w:w="881" w:type="pct"/>
          </w:tcPr>
          <w:p w:rsidR="00EE5037" w:rsidRPr="00CE0CB1" w:rsidRDefault="00EE5037" w:rsidP="003D3EB4">
            <w:pPr>
              <w:rPr>
                <w:rFonts w:ascii="Arial" w:hAnsi="Arial" w:cs="Arial"/>
                <w:color w:val="auto"/>
                <w:sz w:val="20"/>
                <w:szCs w:val="20"/>
              </w:rPr>
            </w:pPr>
            <w:r w:rsidRPr="00CE0CB1">
              <w:rPr>
                <w:rFonts w:ascii="Arial" w:hAnsi="Arial" w:cs="Arial"/>
                <w:color w:val="auto"/>
                <w:sz w:val="20"/>
                <w:szCs w:val="20"/>
              </w:rPr>
              <w:t>Obróbka zasadnicza w wytwarzaniu wyrobów</w:t>
            </w:r>
          </w:p>
        </w:tc>
        <w:tc>
          <w:tcPr>
            <w:tcW w:w="1448" w:type="pct"/>
          </w:tcPr>
          <w:p w:rsidR="00D36C8A" w:rsidRDefault="00EE5037" w:rsidP="007C319A">
            <w:pPr>
              <w:pStyle w:val="Akapitzlist"/>
              <w:numPr>
                <w:ilvl w:val="0"/>
                <w:numId w:val="249"/>
              </w:numPr>
              <w:spacing w:before="20" w:after="20"/>
              <w:rPr>
                <w:rFonts w:ascii="Arial" w:eastAsia="Arial" w:hAnsi="Arial" w:cs="Arial"/>
                <w:b/>
                <w:color w:val="auto"/>
                <w:sz w:val="20"/>
                <w:szCs w:val="20"/>
              </w:rPr>
            </w:pPr>
            <w:r w:rsidRPr="00853E71">
              <w:rPr>
                <w:rFonts w:ascii="Arial" w:hAnsi="Arial" w:cs="Arial"/>
                <w:color w:val="auto"/>
                <w:sz w:val="20"/>
                <w:szCs w:val="20"/>
              </w:rPr>
              <w:t xml:space="preserve">Czy uczeń </w:t>
            </w:r>
            <w:r w:rsidRPr="00853E71">
              <w:rPr>
                <w:rFonts w:ascii="Arial" w:eastAsia="Arial" w:hAnsi="Arial" w:cs="Arial"/>
                <w:color w:val="auto"/>
                <w:sz w:val="20"/>
                <w:szCs w:val="20"/>
              </w:rPr>
              <w:t xml:space="preserve">rozpoznaje maszyny </w:t>
            </w:r>
            <w:r>
              <w:rPr>
                <w:rFonts w:ascii="Arial" w:eastAsia="Arial" w:hAnsi="Arial" w:cs="Arial"/>
                <w:color w:val="auto"/>
                <w:sz w:val="20"/>
                <w:szCs w:val="20"/>
              </w:rPr>
              <w:br/>
            </w:r>
            <w:r w:rsidRPr="00853E71">
              <w:rPr>
                <w:rFonts w:ascii="Arial" w:eastAsia="Arial" w:hAnsi="Arial" w:cs="Arial"/>
                <w:color w:val="auto"/>
                <w:sz w:val="20"/>
                <w:szCs w:val="20"/>
              </w:rPr>
              <w:t>i urządzenia potrzebne</w:t>
            </w:r>
            <w:r w:rsidR="001979D6">
              <w:rPr>
                <w:rFonts w:ascii="Arial" w:eastAsia="Arial" w:hAnsi="Arial" w:cs="Arial"/>
                <w:color w:val="auto"/>
                <w:sz w:val="20"/>
                <w:szCs w:val="20"/>
              </w:rPr>
              <w:t xml:space="preserve"> do </w:t>
            </w:r>
            <w:r w:rsidRPr="00853E71">
              <w:rPr>
                <w:rFonts w:ascii="Arial" w:eastAsia="Arial" w:hAnsi="Arial" w:cs="Arial"/>
                <w:color w:val="auto"/>
                <w:sz w:val="20"/>
                <w:szCs w:val="20"/>
              </w:rPr>
              <w:t xml:space="preserve">wykonywania operacji </w:t>
            </w:r>
            <w:r w:rsidRPr="00853E71">
              <w:rPr>
                <w:rFonts w:ascii="Arial" w:eastAsia="Arial" w:hAnsi="Arial" w:cs="Arial"/>
                <w:color w:val="auto"/>
                <w:sz w:val="20"/>
                <w:szCs w:val="20"/>
              </w:rPr>
              <w:lastRenderedPageBreak/>
              <w:t>technologicznych stosowanych w obróbce maszynowej?</w:t>
            </w:r>
          </w:p>
          <w:p w:rsidR="00D36C8A" w:rsidRDefault="00EE5037" w:rsidP="007C319A">
            <w:pPr>
              <w:pStyle w:val="Akapitzlist"/>
              <w:numPr>
                <w:ilvl w:val="0"/>
                <w:numId w:val="249"/>
              </w:numPr>
              <w:spacing w:before="20" w:after="20"/>
              <w:rPr>
                <w:rFonts w:ascii="Arial" w:eastAsia="Arial" w:hAnsi="Arial" w:cs="Arial"/>
                <w:b/>
                <w:color w:val="auto"/>
                <w:sz w:val="20"/>
                <w:szCs w:val="20"/>
              </w:rPr>
            </w:pPr>
            <w:r w:rsidRPr="00853E71">
              <w:rPr>
                <w:rFonts w:ascii="Arial" w:hAnsi="Arial" w:cs="Arial"/>
                <w:color w:val="auto"/>
                <w:sz w:val="20"/>
                <w:szCs w:val="20"/>
              </w:rPr>
              <w:t xml:space="preserve">Czy uczeń </w:t>
            </w:r>
            <w:r w:rsidRPr="00853E71">
              <w:rPr>
                <w:rFonts w:ascii="Arial" w:eastAsia="Arial" w:hAnsi="Arial" w:cs="Arial"/>
                <w:color w:val="auto"/>
                <w:sz w:val="20"/>
                <w:szCs w:val="20"/>
              </w:rPr>
              <w:t>dobiera narzędzia właściwe dla danej maszyny</w:t>
            </w:r>
            <w:r w:rsidR="00DD462F">
              <w:rPr>
                <w:rFonts w:ascii="Arial" w:eastAsia="Arial" w:hAnsi="Arial" w:cs="Arial"/>
                <w:color w:val="auto"/>
                <w:sz w:val="20"/>
                <w:szCs w:val="20"/>
              </w:rPr>
              <w:t xml:space="preserve"> i </w:t>
            </w:r>
            <w:r w:rsidRPr="00853E71">
              <w:rPr>
                <w:rFonts w:ascii="Arial" w:eastAsia="Arial" w:hAnsi="Arial" w:cs="Arial"/>
                <w:color w:val="auto"/>
                <w:sz w:val="20"/>
                <w:szCs w:val="20"/>
              </w:rPr>
              <w:t>operacji technologicznych?</w:t>
            </w:r>
          </w:p>
          <w:p w:rsidR="00D36C8A" w:rsidRDefault="00EE5037" w:rsidP="007C319A">
            <w:pPr>
              <w:pStyle w:val="Akapitzlist"/>
              <w:numPr>
                <w:ilvl w:val="0"/>
                <w:numId w:val="249"/>
              </w:numPr>
              <w:spacing w:before="20" w:after="20"/>
              <w:rPr>
                <w:rFonts w:ascii="Arial" w:eastAsia="Arial" w:hAnsi="Arial" w:cs="Arial"/>
                <w:b/>
                <w:color w:val="auto"/>
                <w:sz w:val="20"/>
                <w:szCs w:val="20"/>
              </w:rPr>
            </w:pPr>
            <w:r w:rsidRPr="00853E71">
              <w:rPr>
                <w:rFonts w:ascii="Arial" w:hAnsi="Arial" w:cs="Arial"/>
                <w:color w:val="auto"/>
                <w:sz w:val="20"/>
                <w:szCs w:val="20"/>
              </w:rPr>
              <w:t xml:space="preserve">Czy uczeń posługuje się maszynami </w:t>
            </w:r>
            <w:r>
              <w:rPr>
                <w:rFonts w:ascii="Arial" w:hAnsi="Arial" w:cs="Arial"/>
                <w:color w:val="auto"/>
                <w:sz w:val="20"/>
                <w:szCs w:val="20"/>
              </w:rPr>
              <w:br/>
            </w:r>
            <w:r w:rsidRPr="00853E71">
              <w:rPr>
                <w:rFonts w:ascii="Arial" w:hAnsi="Arial" w:cs="Arial"/>
                <w:color w:val="auto"/>
                <w:sz w:val="20"/>
                <w:szCs w:val="20"/>
              </w:rPr>
              <w:t>i urządzeniami stosowanymi w obróbce maszynowej?</w:t>
            </w:r>
          </w:p>
          <w:p w:rsidR="00D36C8A" w:rsidRDefault="00EE5037" w:rsidP="007C319A">
            <w:pPr>
              <w:pStyle w:val="Akapitzlist"/>
              <w:numPr>
                <w:ilvl w:val="0"/>
                <w:numId w:val="249"/>
              </w:numPr>
              <w:spacing w:before="20" w:after="20"/>
              <w:rPr>
                <w:rFonts w:ascii="Arial" w:eastAsia="Arial" w:hAnsi="Arial" w:cs="Arial"/>
                <w:b/>
                <w:color w:val="auto"/>
                <w:sz w:val="20"/>
                <w:szCs w:val="20"/>
              </w:rPr>
            </w:pPr>
            <w:r>
              <w:rPr>
                <w:rFonts w:ascii="Arial" w:eastAsia="Arial" w:hAnsi="Arial" w:cs="Arial"/>
                <w:color w:val="auto"/>
                <w:sz w:val="20"/>
                <w:szCs w:val="20"/>
              </w:rPr>
              <w:t xml:space="preserve">Czy uczeń </w:t>
            </w:r>
            <w:r w:rsidRPr="00853E71">
              <w:rPr>
                <w:rFonts w:ascii="Arial" w:eastAsia="Arial" w:hAnsi="Arial" w:cs="Arial"/>
                <w:color w:val="auto"/>
                <w:sz w:val="20"/>
                <w:szCs w:val="20"/>
              </w:rPr>
              <w:t>rozróżnia podstawowe metody programowania obrabiarek CNC</w:t>
            </w:r>
            <w:r>
              <w:rPr>
                <w:rFonts w:ascii="Arial" w:eastAsia="Arial" w:hAnsi="Arial" w:cs="Arial"/>
                <w:color w:val="auto"/>
                <w:sz w:val="20"/>
                <w:szCs w:val="20"/>
              </w:rPr>
              <w:t>?</w:t>
            </w:r>
          </w:p>
          <w:p w:rsidR="00D36C8A" w:rsidRDefault="00EE5037" w:rsidP="007C319A">
            <w:pPr>
              <w:pStyle w:val="Akapitzlist"/>
              <w:numPr>
                <w:ilvl w:val="0"/>
                <w:numId w:val="249"/>
              </w:numPr>
              <w:spacing w:before="20" w:after="20"/>
              <w:rPr>
                <w:rFonts w:ascii="Arial" w:eastAsia="Arial" w:hAnsi="Arial" w:cs="Arial"/>
                <w:b/>
                <w:color w:val="auto"/>
                <w:sz w:val="20"/>
                <w:szCs w:val="20"/>
              </w:rPr>
            </w:pPr>
            <w:r>
              <w:rPr>
                <w:rFonts w:ascii="Arial" w:eastAsia="Arial" w:hAnsi="Arial" w:cs="Arial"/>
                <w:color w:val="auto"/>
                <w:sz w:val="20"/>
                <w:szCs w:val="20"/>
              </w:rPr>
              <w:t xml:space="preserve">Czy uczeń </w:t>
            </w:r>
            <w:r w:rsidRPr="00853E71">
              <w:rPr>
                <w:rFonts w:ascii="Arial" w:hAnsi="Arial" w:cs="Arial"/>
                <w:color w:val="auto"/>
                <w:sz w:val="20"/>
                <w:szCs w:val="20"/>
              </w:rPr>
              <w:t>nadzoruje pracę maszyn sterowanych numerycznie</w:t>
            </w:r>
            <w:r>
              <w:rPr>
                <w:rFonts w:ascii="Arial" w:hAnsi="Arial" w:cs="Arial"/>
                <w:color w:val="auto"/>
                <w:sz w:val="20"/>
                <w:szCs w:val="20"/>
              </w:rPr>
              <w:t>?</w:t>
            </w:r>
          </w:p>
          <w:p w:rsidR="00D36C8A" w:rsidRDefault="00EE5037" w:rsidP="007C319A">
            <w:pPr>
              <w:pStyle w:val="Akapitzlist"/>
              <w:numPr>
                <w:ilvl w:val="0"/>
                <w:numId w:val="249"/>
              </w:numPr>
              <w:spacing w:before="20" w:after="20"/>
              <w:rPr>
                <w:rFonts w:ascii="Arial" w:eastAsia="Arial" w:hAnsi="Arial" w:cs="Arial"/>
                <w:b/>
                <w:color w:val="auto"/>
                <w:sz w:val="20"/>
                <w:szCs w:val="20"/>
              </w:rPr>
            </w:pPr>
            <w:r>
              <w:rPr>
                <w:rFonts w:ascii="Arial" w:hAnsi="Arial" w:cs="Arial"/>
                <w:sz w:val="20"/>
                <w:szCs w:val="20"/>
              </w:rPr>
              <w:t xml:space="preserve">Czy uczeń </w:t>
            </w:r>
            <w:r w:rsidRPr="005D3BA2">
              <w:rPr>
                <w:rFonts w:ascii="Arial" w:hAnsi="Arial" w:cs="Arial"/>
                <w:sz w:val="20"/>
                <w:szCs w:val="20"/>
              </w:rPr>
              <w:t>charakteryzuje stan techniczn</w:t>
            </w:r>
            <w:r>
              <w:rPr>
                <w:rFonts w:ascii="Arial" w:hAnsi="Arial" w:cs="Arial"/>
                <w:sz w:val="20"/>
                <w:szCs w:val="20"/>
              </w:rPr>
              <w:t>y maszyn</w:t>
            </w:r>
            <w:r w:rsidR="00DD462F">
              <w:rPr>
                <w:rFonts w:ascii="Arial" w:hAnsi="Arial" w:cs="Arial"/>
                <w:sz w:val="20"/>
                <w:szCs w:val="20"/>
              </w:rPr>
              <w:t xml:space="preserve"> i </w:t>
            </w:r>
            <w:r w:rsidRPr="005D3BA2">
              <w:rPr>
                <w:rFonts w:ascii="Arial" w:hAnsi="Arial" w:cs="Arial"/>
                <w:sz w:val="20"/>
                <w:szCs w:val="20"/>
              </w:rPr>
              <w:t>urządzeń niezbędnych w procesach produkcyjnych wyrobów</w:t>
            </w:r>
            <w:r w:rsidR="009842C9">
              <w:rPr>
                <w:rFonts w:ascii="Arial" w:hAnsi="Arial" w:cs="Arial"/>
                <w:sz w:val="20"/>
                <w:szCs w:val="20"/>
              </w:rPr>
              <w:t xml:space="preserve"> z </w:t>
            </w:r>
            <w:r w:rsidRPr="005D3BA2">
              <w:rPr>
                <w:rFonts w:ascii="Arial" w:hAnsi="Arial" w:cs="Arial"/>
                <w:sz w:val="20"/>
                <w:szCs w:val="20"/>
              </w:rPr>
              <w:t xml:space="preserve">drewna </w:t>
            </w:r>
            <w:r w:rsidRPr="005D3BA2">
              <w:rPr>
                <w:rFonts w:ascii="Arial" w:hAnsi="Arial" w:cs="Arial"/>
                <w:sz w:val="20"/>
                <w:szCs w:val="20"/>
              </w:rPr>
              <w:br/>
              <w:t>i materiałów drewnopochodnych</w:t>
            </w:r>
            <w:r>
              <w:rPr>
                <w:rFonts w:ascii="Arial" w:hAnsi="Arial" w:cs="Arial"/>
                <w:sz w:val="20"/>
                <w:szCs w:val="20"/>
              </w:rPr>
              <w:t>?</w:t>
            </w:r>
          </w:p>
        </w:tc>
        <w:tc>
          <w:tcPr>
            <w:tcW w:w="1216" w:type="pct"/>
          </w:tcPr>
          <w:p w:rsidR="00D36C8A" w:rsidRDefault="00EE5037" w:rsidP="007C319A">
            <w:pPr>
              <w:pStyle w:val="Akapitzlist"/>
              <w:numPr>
                <w:ilvl w:val="0"/>
                <w:numId w:val="252"/>
              </w:numPr>
              <w:spacing w:before="20" w:after="20"/>
              <w:rPr>
                <w:rFonts w:ascii="Arial" w:eastAsia="Arial" w:hAnsi="Arial" w:cs="Arial"/>
                <w:b/>
                <w:color w:val="auto"/>
                <w:sz w:val="20"/>
                <w:szCs w:val="20"/>
              </w:rPr>
            </w:pPr>
            <w:r>
              <w:rPr>
                <w:rFonts w:ascii="Arial" w:eastAsia="Arial" w:hAnsi="Arial" w:cs="Arial"/>
                <w:color w:val="auto"/>
                <w:sz w:val="20"/>
                <w:szCs w:val="20"/>
              </w:rPr>
              <w:lastRenderedPageBreak/>
              <w:t>R</w:t>
            </w:r>
            <w:r w:rsidRPr="00853E71">
              <w:rPr>
                <w:rFonts w:ascii="Arial" w:eastAsia="Arial" w:hAnsi="Arial" w:cs="Arial"/>
                <w:color w:val="auto"/>
                <w:sz w:val="20"/>
                <w:szCs w:val="20"/>
              </w:rPr>
              <w:t xml:space="preserve">ozpoznaje maszyny </w:t>
            </w:r>
            <w:r>
              <w:rPr>
                <w:rFonts w:ascii="Arial" w:eastAsia="Arial" w:hAnsi="Arial" w:cs="Arial"/>
                <w:color w:val="auto"/>
                <w:sz w:val="20"/>
                <w:szCs w:val="20"/>
              </w:rPr>
              <w:br/>
            </w:r>
            <w:r w:rsidRPr="00853E71">
              <w:rPr>
                <w:rFonts w:ascii="Arial" w:eastAsia="Arial" w:hAnsi="Arial" w:cs="Arial"/>
                <w:color w:val="auto"/>
                <w:sz w:val="20"/>
                <w:szCs w:val="20"/>
              </w:rPr>
              <w:t>i urządzenia potrzebne</w:t>
            </w:r>
            <w:r w:rsidR="001979D6">
              <w:rPr>
                <w:rFonts w:ascii="Arial" w:eastAsia="Arial" w:hAnsi="Arial" w:cs="Arial"/>
                <w:color w:val="auto"/>
                <w:sz w:val="20"/>
                <w:szCs w:val="20"/>
              </w:rPr>
              <w:t xml:space="preserve"> do </w:t>
            </w:r>
            <w:r w:rsidRPr="00853E71">
              <w:rPr>
                <w:rFonts w:ascii="Arial" w:eastAsia="Arial" w:hAnsi="Arial" w:cs="Arial"/>
                <w:color w:val="auto"/>
                <w:sz w:val="20"/>
                <w:szCs w:val="20"/>
              </w:rPr>
              <w:t xml:space="preserve">wykonywania operacji </w:t>
            </w:r>
            <w:r w:rsidRPr="00853E71">
              <w:rPr>
                <w:rFonts w:ascii="Arial" w:eastAsia="Arial" w:hAnsi="Arial" w:cs="Arial"/>
                <w:color w:val="auto"/>
                <w:sz w:val="20"/>
                <w:szCs w:val="20"/>
              </w:rPr>
              <w:lastRenderedPageBreak/>
              <w:t>technologicznych stosowanych w obróbce maszynowej</w:t>
            </w:r>
            <w:r>
              <w:rPr>
                <w:rFonts w:ascii="Arial" w:eastAsia="Arial" w:hAnsi="Arial" w:cs="Arial"/>
                <w:color w:val="auto"/>
                <w:sz w:val="20"/>
                <w:szCs w:val="20"/>
              </w:rPr>
              <w:t>.</w:t>
            </w:r>
          </w:p>
          <w:p w:rsidR="00D36C8A" w:rsidRDefault="00EE5037" w:rsidP="007C319A">
            <w:pPr>
              <w:pStyle w:val="Akapitzlist"/>
              <w:numPr>
                <w:ilvl w:val="0"/>
                <w:numId w:val="252"/>
              </w:numPr>
              <w:spacing w:before="20" w:after="20"/>
              <w:rPr>
                <w:rFonts w:ascii="Arial" w:eastAsia="Arial" w:hAnsi="Arial" w:cs="Arial"/>
                <w:b/>
                <w:color w:val="auto"/>
                <w:sz w:val="20"/>
                <w:szCs w:val="20"/>
              </w:rPr>
            </w:pPr>
            <w:r>
              <w:rPr>
                <w:rFonts w:ascii="Arial" w:eastAsia="Arial" w:hAnsi="Arial" w:cs="Arial"/>
                <w:color w:val="auto"/>
                <w:sz w:val="20"/>
                <w:szCs w:val="20"/>
              </w:rPr>
              <w:t>D</w:t>
            </w:r>
            <w:r w:rsidRPr="00853E71">
              <w:rPr>
                <w:rFonts w:ascii="Arial" w:eastAsia="Arial" w:hAnsi="Arial" w:cs="Arial"/>
                <w:color w:val="auto"/>
                <w:sz w:val="20"/>
                <w:szCs w:val="20"/>
              </w:rPr>
              <w:t>obiera narzędzia właściwe dla danej maszyny</w:t>
            </w:r>
            <w:r w:rsidR="00DD462F">
              <w:rPr>
                <w:rFonts w:ascii="Arial" w:eastAsia="Arial" w:hAnsi="Arial" w:cs="Arial"/>
                <w:color w:val="auto"/>
                <w:sz w:val="20"/>
                <w:szCs w:val="20"/>
              </w:rPr>
              <w:t xml:space="preserve"> i </w:t>
            </w:r>
            <w:r>
              <w:rPr>
                <w:rFonts w:ascii="Arial" w:eastAsia="Arial" w:hAnsi="Arial" w:cs="Arial"/>
                <w:color w:val="auto"/>
                <w:sz w:val="20"/>
                <w:szCs w:val="20"/>
              </w:rPr>
              <w:t>operacji technologicznych.</w:t>
            </w:r>
          </w:p>
          <w:p w:rsidR="00D36C8A" w:rsidRDefault="00EE5037" w:rsidP="007C319A">
            <w:pPr>
              <w:pStyle w:val="Akapitzlist"/>
              <w:numPr>
                <w:ilvl w:val="0"/>
                <w:numId w:val="252"/>
              </w:numPr>
              <w:spacing w:before="20" w:after="20"/>
              <w:rPr>
                <w:rFonts w:ascii="Arial" w:eastAsia="Arial" w:hAnsi="Arial" w:cs="Arial"/>
                <w:b/>
                <w:color w:val="auto"/>
                <w:sz w:val="20"/>
                <w:szCs w:val="20"/>
              </w:rPr>
            </w:pPr>
            <w:r>
              <w:rPr>
                <w:rFonts w:ascii="Arial" w:hAnsi="Arial" w:cs="Arial"/>
                <w:color w:val="auto"/>
                <w:sz w:val="20"/>
                <w:szCs w:val="20"/>
              </w:rPr>
              <w:t>P</w:t>
            </w:r>
            <w:r w:rsidRPr="00853E71">
              <w:rPr>
                <w:rFonts w:ascii="Arial" w:hAnsi="Arial" w:cs="Arial"/>
                <w:color w:val="auto"/>
                <w:sz w:val="20"/>
                <w:szCs w:val="20"/>
              </w:rPr>
              <w:t xml:space="preserve">osługuje się maszynami </w:t>
            </w:r>
            <w:r>
              <w:rPr>
                <w:rFonts w:ascii="Arial" w:hAnsi="Arial" w:cs="Arial"/>
                <w:color w:val="auto"/>
                <w:sz w:val="20"/>
                <w:szCs w:val="20"/>
              </w:rPr>
              <w:br/>
            </w:r>
            <w:r w:rsidRPr="00853E71">
              <w:rPr>
                <w:rFonts w:ascii="Arial" w:hAnsi="Arial" w:cs="Arial"/>
                <w:color w:val="auto"/>
                <w:sz w:val="20"/>
                <w:szCs w:val="20"/>
              </w:rPr>
              <w:t>i urządzeniami stosowanymi w</w:t>
            </w:r>
            <w:r w:rsidR="004D4BAA">
              <w:rPr>
                <w:rFonts w:ascii="Arial" w:hAnsi="Arial" w:cs="Arial"/>
                <w:color w:val="auto"/>
                <w:sz w:val="20"/>
                <w:szCs w:val="20"/>
              </w:rPr>
              <w:t> </w:t>
            </w:r>
            <w:r w:rsidRPr="00853E71">
              <w:rPr>
                <w:rFonts w:ascii="Arial" w:hAnsi="Arial" w:cs="Arial"/>
                <w:color w:val="auto"/>
                <w:sz w:val="20"/>
                <w:szCs w:val="20"/>
              </w:rPr>
              <w:t>obróbce maszynowej</w:t>
            </w:r>
            <w:r>
              <w:rPr>
                <w:rFonts w:ascii="Arial" w:hAnsi="Arial" w:cs="Arial"/>
                <w:color w:val="auto"/>
                <w:sz w:val="20"/>
                <w:szCs w:val="20"/>
              </w:rPr>
              <w:t>.</w:t>
            </w:r>
          </w:p>
          <w:p w:rsidR="00D36C8A" w:rsidRDefault="00EE5037" w:rsidP="007C319A">
            <w:pPr>
              <w:pStyle w:val="Akapitzlist"/>
              <w:numPr>
                <w:ilvl w:val="0"/>
                <w:numId w:val="252"/>
              </w:numPr>
              <w:spacing w:before="20" w:after="20"/>
              <w:rPr>
                <w:rFonts w:ascii="Arial" w:eastAsia="Arial" w:hAnsi="Arial" w:cs="Arial"/>
                <w:b/>
                <w:color w:val="auto"/>
                <w:sz w:val="20"/>
                <w:szCs w:val="20"/>
              </w:rPr>
            </w:pPr>
            <w:r>
              <w:rPr>
                <w:rFonts w:ascii="Arial" w:eastAsia="Arial" w:hAnsi="Arial" w:cs="Arial"/>
                <w:color w:val="auto"/>
                <w:sz w:val="20"/>
                <w:szCs w:val="20"/>
              </w:rPr>
              <w:t>R</w:t>
            </w:r>
            <w:r w:rsidRPr="00853E71">
              <w:rPr>
                <w:rFonts w:ascii="Arial" w:eastAsia="Arial" w:hAnsi="Arial" w:cs="Arial"/>
                <w:color w:val="auto"/>
                <w:sz w:val="20"/>
                <w:szCs w:val="20"/>
              </w:rPr>
              <w:t>ozróżnia podstawowe metody programowania obrabiarek CNC</w:t>
            </w:r>
            <w:r>
              <w:rPr>
                <w:rFonts w:ascii="Arial" w:eastAsia="Arial" w:hAnsi="Arial" w:cs="Arial"/>
                <w:color w:val="auto"/>
                <w:sz w:val="20"/>
                <w:szCs w:val="20"/>
              </w:rPr>
              <w:t>.</w:t>
            </w:r>
          </w:p>
          <w:p w:rsidR="00D36C8A" w:rsidRDefault="00EE5037" w:rsidP="007C319A">
            <w:pPr>
              <w:pStyle w:val="Akapitzlist"/>
              <w:numPr>
                <w:ilvl w:val="0"/>
                <w:numId w:val="252"/>
              </w:numPr>
              <w:spacing w:before="20" w:after="20"/>
              <w:rPr>
                <w:rFonts w:ascii="Arial" w:eastAsia="Arial" w:hAnsi="Arial" w:cs="Arial"/>
                <w:b/>
                <w:color w:val="auto"/>
                <w:sz w:val="20"/>
                <w:szCs w:val="20"/>
              </w:rPr>
            </w:pPr>
            <w:r>
              <w:rPr>
                <w:rFonts w:ascii="Arial" w:hAnsi="Arial" w:cs="Arial"/>
                <w:color w:val="auto"/>
                <w:sz w:val="20"/>
                <w:szCs w:val="20"/>
              </w:rPr>
              <w:t>N</w:t>
            </w:r>
            <w:r w:rsidRPr="00853E71">
              <w:rPr>
                <w:rFonts w:ascii="Arial" w:hAnsi="Arial" w:cs="Arial"/>
                <w:color w:val="auto"/>
                <w:sz w:val="20"/>
                <w:szCs w:val="20"/>
              </w:rPr>
              <w:t>adzoruje pracę maszyn sterowanych numerycznie</w:t>
            </w:r>
            <w:r>
              <w:rPr>
                <w:rFonts w:ascii="Arial" w:hAnsi="Arial" w:cs="Arial"/>
                <w:color w:val="auto"/>
                <w:sz w:val="20"/>
                <w:szCs w:val="20"/>
              </w:rPr>
              <w:t>.</w:t>
            </w:r>
          </w:p>
          <w:p w:rsidR="00D36C8A" w:rsidRDefault="00EE5037" w:rsidP="007C319A">
            <w:pPr>
              <w:pStyle w:val="Akapitzlist"/>
              <w:numPr>
                <w:ilvl w:val="0"/>
                <w:numId w:val="252"/>
              </w:numPr>
              <w:spacing w:before="20" w:after="20"/>
              <w:rPr>
                <w:rFonts w:ascii="Arial" w:eastAsia="Arial" w:hAnsi="Arial" w:cs="Arial"/>
                <w:b/>
                <w:color w:val="auto"/>
                <w:sz w:val="20"/>
                <w:szCs w:val="20"/>
              </w:rPr>
            </w:pPr>
            <w:r>
              <w:rPr>
                <w:rFonts w:ascii="Arial" w:hAnsi="Arial" w:cs="Arial"/>
                <w:sz w:val="20"/>
                <w:szCs w:val="20"/>
              </w:rPr>
              <w:t>C</w:t>
            </w:r>
            <w:r w:rsidRPr="005D3BA2">
              <w:rPr>
                <w:rFonts w:ascii="Arial" w:hAnsi="Arial" w:cs="Arial"/>
                <w:sz w:val="20"/>
                <w:szCs w:val="20"/>
              </w:rPr>
              <w:t>harakteryzuje stan techniczn</w:t>
            </w:r>
            <w:r>
              <w:rPr>
                <w:rFonts w:ascii="Arial" w:hAnsi="Arial" w:cs="Arial"/>
                <w:sz w:val="20"/>
                <w:szCs w:val="20"/>
              </w:rPr>
              <w:t>y maszyn</w:t>
            </w:r>
            <w:r w:rsidR="00DD462F">
              <w:rPr>
                <w:rFonts w:ascii="Arial" w:hAnsi="Arial" w:cs="Arial"/>
                <w:sz w:val="20"/>
                <w:szCs w:val="20"/>
              </w:rPr>
              <w:t xml:space="preserve"> i </w:t>
            </w:r>
            <w:r w:rsidRPr="005D3BA2">
              <w:rPr>
                <w:rFonts w:ascii="Arial" w:hAnsi="Arial" w:cs="Arial"/>
                <w:sz w:val="20"/>
                <w:szCs w:val="20"/>
              </w:rPr>
              <w:t xml:space="preserve">urządzeń niezbędnych w procesach </w:t>
            </w:r>
            <w:r>
              <w:rPr>
                <w:rFonts w:ascii="Arial" w:hAnsi="Arial" w:cs="Arial"/>
                <w:sz w:val="20"/>
                <w:szCs w:val="20"/>
              </w:rPr>
              <w:t>produkcyjnych wyrobów</w:t>
            </w:r>
            <w:r w:rsidR="009842C9">
              <w:rPr>
                <w:rFonts w:ascii="Arial" w:hAnsi="Arial" w:cs="Arial"/>
                <w:sz w:val="20"/>
                <w:szCs w:val="20"/>
              </w:rPr>
              <w:t xml:space="preserve"> z </w:t>
            </w:r>
            <w:r>
              <w:rPr>
                <w:rFonts w:ascii="Arial" w:hAnsi="Arial" w:cs="Arial"/>
                <w:sz w:val="20"/>
                <w:szCs w:val="20"/>
              </w:rPr>
              <w:t>drewna</w:t>
            </w:r>
            <w:r w:rsidR="00DD462F">
              <w:rPr>
                <w:rFonts w:ascii="Arial" w:hAnsi="Arial" w:cs="Arial"/>
                <w:sz w:val="20"/>
                <w:szCs w:val="20"/>
              </w:rPr>
              <w:t xml:space="preserve"> i </w:t>
            </w:r>
            <w:r w:rsidRPr="005D3BA2">
              <w:rPr>
                <w:rFonts w:ascii="Arial" w:hAnsi="Arial" w:cs="Arial"/>
                <w:sz w:val="20"/>
                <w:szCs w:val="20"/>
              </w:rPr>
              <w:t>materiałów drewnopochodnych</w:t>
            </w:r>
            <w:r>
              <w:rPr>
                <w:rFonts w:ascii="Arial" w:hAnsi="Arial" w:cs="Arial"/>
                <w:sz w:val="20"/>
                <w:szCs w:val="20"/>
              </w:rPr>
              <w:t>.</w:t>
            </w:r>
          </w:p>
        </w:tc>
        <w:tc>
          <w:tcPr>
            <w:tcW w:w="879" w:type="pct"/>
            <w:gridSpan w:val="2"/>
          </w:tcPr>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lastRenderedPageBreak/>
              <w:t xml:space="preserve">ankiety dla nauczycieli przedmiotów </w:t>
            </w:r>
            <w:r w:rsidRPr="001D7F45">
              <w:rPr>
                <w:rFonts w:ascii="Arial" w:hAnsi="Arial" w:cs="Arial"/>
                <w:color w:val="auto"/>
                <w:sz w:val="20"/>
                <w:szCs w:val="20"/>
              </w:rPr>
              <w:lastRenderedPageBreak/>
              <w:t>zawodowych</w:t>
            </w:r>
            <w:r w:rsidR="00DD462F">
              <w:rPr>
                <w:rFonts w:ascii="Arial" w:hAnsi="Arial" w:cs="Arial"/>
                <w:color w:val="auto"/>
                <w:sz w:val="20"/>
                <w:szCs w:val="20"/>
              </w:rPr>
              <w:t xml:space="preserve"> i </w:t>
            </w:r>
            <w:r w:rsidRPr="001D7F45">
              <w:rPr>
                <w:rFonts w:ascii="Arial" w:hAnsi="Arial" w:cs="Arial"/>
                <w:color w:val="auto"/>
                <w:sz w:val="20"/>
                <w:szCs w:val="20"/>
              </w:rPr>
              <w:t>ogólnokształcących, pracodawców;</w:t>
            </w:r>
          </w:p>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ankiety dla uczniów;</w:t>
            </w:r>
          </w:p>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obserwacja, wywiad;</w:t>
            </w:r>
          </w:p>
          <w:p w:rsidR="00D36C8A" w:rsidRDefault="00EE5037" w:rsidP="007C319A">
            <w:pPr>
              <w:pStyle w:val="NormalnyWeb"/>
              <w:numPr>
                <w:ilvl w:val="0"/>
                <w:numId w:val="238"/>
              </w:numPr>
              <w:spacing w:before="0" w:after="0"/>
              <w:rPr>
                <w:rFonts w:ascii="Arial" w:hAnsi="Arial" w:cs="Arial"/>
                <w:b/>
                <w:sz w:val="20"/>
                <w:szCs w:val="20"/>
              </w:rPr>
            </w:pPr>
            <w:r w:rsidRPr="001D7F45">
              <w:rPr>
                <w:rFonts w:ascii="Arial" w:hAnsi="Arial" w:cs="Arial"/>
                <w:sz w:val="20"/>
                <w:szCs w:val="20"/>
              </w:rPr>
              <w:t>analiza dokumentacji</w:t>
            </w:r>
          </w:p>
        </w:tc>
        <w:tc>
          <w:tcPr>
            <w:tcW w:w="576" w:type="pct"/>
          </w:tcPr>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lastRenderedPageBreak/>
              <w:t>w trakcie procesu nauczania;</w:t>
            </w:r>
          </w:p>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lastRenderedPageBreak/>
              <w:t>koniec roku szkolnego.</w:t>
            </w:r>
          </w:p>
        </w:tc>
      </w:tr>
      <w:tr w:rsidR="00EE5037" w:rsidRPr="00D053D1" w:rsidTr="00DB0BBB">
        <w:tc>
          <w:tcPr>
            <w:tcW w:w="881" w:type="pct"/>
          </w:tcPr>
          <w:p w:rsidR="00EE5037" w:rsidRPr="00CE0CB1" w:rsidRDefault="00EE5037" w:rsidP="003D3EB4">
            <w:pPr>
              <w:rPr>
                <w:rFonts w:ascii="Arial" w:hAnsi="Arial" w:cs="Arial"/>
                <w:color w:val="auto"/>
                <w:sz w:val="20"/>
                <w:szCs w:val="20"/>
              </w:rPr>
            </w:pPr>
            <w:r w:rsidRPr="00CE0CB1">
              <w:rPr>
                <w:rFonts w:ascii="Arial" w:hAnsi="Arial" w:cs="Arial"/>
                <w:color w:val="auto"/>
                <w:sz w:val="20"/>
                <w:szCs w:val="20"/>
              </w:rPr>
              <w:lastRenderedPageBreak/>
              <w:t>Naprawy, renowacje</w:t>
            </w:r>
            <w:r w:rsidR="00DD462F">
              <w:rPr>
                <w:rFonts w:ascii="Arial" w:hAnsi="Arial" w:cs="Arial"/>
                <w:color w:val="auto"/>
                <w:sz w:val="20"/>
                <w:szCs w:val="20"/>
              </w:rPr>
              <w:t xml:space="preserve"> i </w:t>
            </w:r>
            <w:r w:rsidRPr="00CE0CB1">
              <w:rPr>
                <w:rFonts w:ascii="Arial" w:hAnsi="Arial" w:cs="Arial"/>
                <w:color w:val="auto"/>
                <w:sz w:val="20"/>
                <w:szCs w:val="20"/>
              </w:rPr>
              <w:t>konserwacje wyrobów stolarskich</w:t>
            </w:r>
          </w:p>
        </w:tc>
        <w:tc>
          <w:tcPr>
            <w:tcW w:w="1448" w:type="pct"/>
          </w:tcPr>
          <w:p w:rsidR="00D36C8A" w:rsidRDefault="00EE5037" w:rsidP="007C319A">
            <w:pPr>
              <w:pStyle w:val="Akapitzlist"/>
              <w:numPr>
                <w:ilvl w:val="0"/>
                <w:numId w:val="244"/>
              </w:numPr>
              <w:rPr>
                <w:rFonts w:ascii="Arial" w:hAnsi="Arial" w:cs="Arial"/>
                <w:b/>
                <w:sz w:val="20"/>
                <w:szCs w:val="20"/>
              </w:rPr>
            </w:pPr>
            <w:r w:rsidRPr="009D766B">
              <w:rPr>
                <w:rFonts w:ascii="Arial" w:hAnsi="Arial" w:cs="Arial"/>
                <w:color w:val="auto"/>
                <w:sz w:val="20"/>
                <w:szCs w:val="20"/>
              </w:rPr>
              <w:t>Czy uczeń identyfikuje typy konstrukcji oraz style w meblarstwie?</w:t>
            </w:r>
          </w:p>
          <w:p w:rsidR="00D36C8A" w:rsidRDefault="00EE5037" w:rsidP="007C319A">
            <w:pPr>
              <w:pStyle w:val="Akapitzlist"/>
              <w:numPr>
                <w:ilvl w:val="0"/>
                <w:numId w:val="244"/>
              </w:numPr>
              <w:rPr>
                <w:rFonts w:ascii="Arial" w:hAnsi="Arial" w:cs="Arial"/>
                <w:b/>
                <w:sz w:val="20"/>
                <w:szCs w:val="20"/>
              </w:rPr>
            </w:pPr>
            <w:r w:rsidRPr="009D766B">
              <w:rPr>
                <w:rFonts w:ascii="Arial" w:hAnsi="Arial" w:cs="Arial"/>
                <w:color w:val="auto"/>
                <w:sz w:val="20"/>
                <w:szCs w:val="20"/>
              </w:rPr>
              <w:t>Czy uczeń rozpoznaje wady oraz uszkodzenia wyrobów stolarskich?</w:t>
            </w:r>
          </w:p>
          <w:p w:rsidR="00D36C8A" w:rsidRDefault="00EE5037" w:rsidP="007C319A">
            <w:pPr>
              <w:pStyle w:val="Akapitzlist"/>
              <w:numPr>
                <w:ilvl w:val="0"/>
                <w:numId w:val="244"/>
              </w:numPr>
              <w:rPr>
                <w:rFonts w:ascii="Arial" w:hAnsi="Arial" w:cs="Arial"/>
                <w:b/>
                <w:sz w:val="20"/>
                <w:szCs w:val="20"/>
              </w:rPr>
            </w:pPr>
            <w:r w:rsidRPr="009D766B">
              <w:rPr>
                <w:rFonts w:ascii="Arial" w:hAnsi="Arial" w:cs="Arial"/>
                <w:color w:val="auto"/>
                <w:sz w:val="20"/>
                <w:szCs w:val="20"/>
              </w:rPr>
              <w:t>Czy uczeń kwalifikuje wyroby stolarskie</w:t>
            </w:r>
            <w:r w:rsidR="001979D6">
              <w:rPr>
                <w:rFonts w:ascii="Arial" w:hAnsi="Arial" w:cs="Arial"/>
                <w:color w:val="auto"/>
                <w:sz w:val="20"/>
                <w:szCs w:val="20"/>
              </w:rPr>
              <w:t xml:space="preserve"> do </w:t>
            </w:r>
            <w:r w:rsidRPr="009D766B">
              <w:rPr>
                <w:rFonts w:ascii="Arial" w:hAnsi="Arial" w:cs="Arial"/>
                <w:color w:val="auto"/>
                <w:sz w:val="20"/>
                <w:szCs w:val="20"/>
              </w:rPr>
              <w:t>naprawy</w:t>
            </w:r>
            <w:r w:rsidR="00DD462F">
              <w:rPr>
                <w:rFonts w:ascii="Arial" w:hAnsi="Arial" w:cs="Arial"/>
                <w:color w:val="auto"/>
                <w:sz w:val="20"/>
                <w:szCs w:val="20"/>
              </w:rPr>
              <w:t xml:space="preserve"> i </w:t>
            </w:r>
            <w:r w:rsidRPr="009D766B">
              <w:rPr>
                <w:rFonts w:ascii="Arial" w:hAnsi="Arial" w:cs="Arial"/>
                <w:color w:val="auto"/>
                <w:sz w:val="20"/>
                <w:szCs w:val="20"/>
              </w:rPr>
              <w:t>renowacji?</w:t>
            </w:r>
          </w:p>
          <w:p w:rsidR="00D36C8A" w:rsidRDefault="00EE5037" w:rsidP="007C319A">
            <w:pPr>
              <w:pStyle w:val="Akapitzlist"/>
              <w:numPr>
                <w:ilvl w:val="0"/>
                <w:numId w:val="244"/>
              </w:numPr>
              <w:rPr>
                <w:rFonts w:ascii="Arial" w:hAnsi="Arial" w:cs="Arial"/>
                <w:b/>
                <w:sz w:val="20"/>
                <w:szCs w:val="20"/>
              </w:rPr>
            </w:pPr>
            <w:r w:rsidRPr="009D766B">
              <w:rPr>
                <w:rFonts w:ascii="Arial" w:hAnsi="Arial" w:cs="Arial"/>
                <w:color w:val="auto"/>
                <w:sz w:val="20"/>
                <w:szCs w:val="20"/>
              </w:rPr>
              <w:t>Czy uczeń potrafi dobrać właściwe techniki naprawy</w:t>
            </w:r>
            <w:r w:rsidR="00DD462F">
              <w:rPr>
                <w:rFonts w:ascii="Arial" w:hAnsi="Arial" w:cs="Arial"/>
                <w:color w:val="auto"/>
                <w:sz w:val="20"/>
                <w:szCs w:val="20"/>
              </w:rPr>
              <w:t xml:space="preserve"> i </w:t>
            </w:r>
            <w:r w:rsidRPr="009D766B">
              <w:rPr>
                <w:rFonts w:ascii="Arial" w:hAnsi="Arial" w:cs="Arial"/>
                <w:color w:val="auto"/>
                <w:sz w:val="20"/>
                <w:szCs w:val="20"/>
              </w:rPr>
              <w:t>renowacji wyrobów</w:t>
            </w:r>
            <w:r w:rsidR="009842C9">
              <w:rPr>
                <w:rFonts w:ascii="Arial" w:hAnsi="Arial" w:cs="Arial"/>
                <w:color w:val="auto"/>
                <w:sz w:val="20"/>
                <w:szCs w:val="20"/>
              </w:rPr>
              <w:t xml:space="preserve"> z </w:t>
            </w:r>
            <w:r w:rsidRPr="009D766B">
              <w:rPr>
                <w:rFonts w:ascii="Arial" w:hAnsi="Arial" w:cs="Arial"/>
                <w:color w:val="auto"/>
                <w:sz w:val="20"/>
                <w:szCs w:val="20"/>
              </w:rPr>
              <w:t>drewna</w:t>
            </w:r>
            <w:r w:rsidR="00DD462F">
              <w:rPr>
                <w:rFonts w:ascii="Arial" w:hAnsi="Arial" w:cs="Arial"/>
                <w:color w:val="auto"/>
                <w:sz w:val="20"/>
                <w:szCs w:val="20"/>
              </w:rPr>
              <w:t xml:space="preserve"> i </w:t>
            </w:r>
            <w:r w:rsidRPr="009D766B">
              <w:rPr>
                <w:rFonts w:ascii="Arial" w:hAnsi="Arial" w:cs="Arial"/>
                <w:color w:val="auto"/>
                <w:sz w:val="20"/>
                <w:szCs w:val="20"/>
              </w:rPr>
              <w:t>materiałów drewnopochodnych?</w:t>
            </w:r>
          </w:p>
          <w:p w:rsidR="00D36C8A" w:rsidRDefault="00EE5037" w:rsidP="007C319A">
            <w:pPr>
              <w:pStyle w:val="Akapitzlist"/>
              <w:numPr>
                <w:ilvl w:val="0"/>
                <w:numId w:val="244"/>
              </w:numPr>
              <w:rPr>
                <w:rFonts w:ascii="Arial" w:hAnsi="Arial" w:cs="Arial"/>
                <w:b/>
                <w:sz w:val="20"/>
                <w:szCs w:val="20"/>
              </w:rPr>
            </w:pPr>
            <w:r w:rsidRPr="009D766B">
              <w:rPr>
                <w:rFonts w:ascii="Arial" w:hAnsi="Arial" w:cs="Arial"/>
                <w:color w:val="auto"/>
                <w:sz w:val="20"/>
                <w:szCs w:val="20"/>
              </w:rPr>
              <w:t>Czy uczeń wykonuje naprawę</w:t>
            </w:r>
            <w:r w:rsidR="00DD462F">
              <w:rPr>
                <w:rFonts w:ascii="Arial" w:hAnsi="Arial" w:cs="Arial"/>
                <w:color w:val="auto"/>
                <w:sz w:val="20"/>
                <w:szCs w:val="20"/>
              </w:rPr>
              <w:t xml:space="preserve"> i </w:t>
            </w:r>
            <w:r w:rsidRPr="009D766B">
              <w:rPr>
                <w:rFonts w:ascii="Arial" w:hAnsi="Arial" w:cs="Arial"/>
                <w:color w:val="auto"/>
                <w:sz w:val="20"/>
                <w:szCs w:val="20"/>
              </w:rPr>
              <w:t>renowację wyrobów</w:t>
            </w:r>
            <w:r w:rsidR="009842C9">
              <w:rPr>
                <w:rFonts w:ascii="Arial" w:hAnsi="Arial" w:cs="Arial"/>
                <w:color w:val="auto"/>
                <w:sz w:val="20"/>
                <w:szCs w:val="20"/>
              </w:rPr>
              <w:t xml:space="preserve"> z </w:t>
            </w:r>
            <w:r w:rsidRPr="009D766B">
              <w:rPr>
                <w:rFonts w:ascii="Arial" w:hAnsi="Arial" w:cs="Arial"/>
                <w:color w:val="auto"/>
                <w:sz w:val="20"/>
                <w:szCs w:val="20"/>
              </w:rPr>
              <w:t>drewna</w:t>
            </w:r>
            <w:r w:rsidR="00DD462F">
              <w:rPr>
                <w:rFonts w:ascii="Arial" w:hAnsi="Arial" w:cs="Arial"/>
                <w:color w:val="auto"/>
                <w:sz w:val="20"/>
                <w:szCs w:val="20"/>
              </w:rPr>
              <w:t xml:space="preserve"> i </w:t>
            </w:r>
            <w:r w:rsidRPr="009D766B">
              <w:rPr>
                <w:rFonts w:ascii="Arial" w:hAnsi="Arial" w:cs="Arial"/>
                <w:color w:val="auto"/>
                <w:sz w:val="20"/>
                <w:szCs w:val="20"/>
              </w:rPr>
              <w:t>materiałów drewnopochodnych?</w:t>
            </w:r>
          </w:p>
          <w:p w:rsidR="00EE5037" w:rsidRPr="007E5D97" w:rsidRDefault="00EE5037" w:rsidP="007C319A">
            <w:pPr>
              <w:pStyle w:val="Akapitzlist"/>
              <w:numPr>
                <w:ilvl w:val="0"/>
                <w:numId w:val="244"/>
              </w:numPr>
              <w:rPr>
                <w:rFonts w:ascii="Arial" w:hAnsi="Arial" w:cs="Arial"/>
                <w:b/>
                <w:sz w:val="20"/>
                <w:szCs w:val="20"/>
              </w:rPr>
            </w:pPr>
            <w:r w:rsidRPr="009D766B">
              <w:rPr>
                <w:rFonts w:ascii="Arial" w:hAnsi="Arial" w:cs="Arial"/>
                <w:color w:val="auto"/>
                <w:sz w:val="20"/>
                <w:szCs w:val="20"/>
              </w:rPr>
              <w:t>Czy uczeń ocenia jakość wykonania naprawy lub renowacji wyrobów?</w:t>
            </w:r>
          </w:p>
        </w:tc>
        <w:tc>
          <w:tcPr>
            <w:tcW w:w="1216" w:type="pct"/>
          </w:tcPr>
          <w:p w:rsidR="00D36C8A" w:rsidRDefault="00EE5037" w:rsidP="007C319A">
            <w:pPr>
              <w:pStyle w:val="Akapitzlist"/>
              <w:numPr>
                <w:ilvl w:val="0"/>
                <w:numId w:val="243"/>
              </w:numPr>
              <w:rPr>
                <w:rFonts w:ascii="Arial" w:hAnsi="Arial" w:cs="Arial"/>
                <w:b/>
                <w:sz w:val="20"/>
                <w:szCs w:val="20"/>
              </w:rPr>
            </w:pPr>
            <w:r w:rsidRPr="009D766B">
              <w:rPr>
                <w:rFonts w:ascii="Arial" w:hAnsi="Arial" w:cs="Arial"/>
                <w:color w:val="auto"/>
                <w:sz w:val="20"/>
                <w:szCs w:val="20"/>
              </w:rPr>
              <w:t>Identyfikuje typy konstrukcji oraz style w meblarstwie.</w:t>
            </w:r>
          </w:p>
          <w:p w:rsidR="00D36C8A" w:rsidRDefault="00EE5037" w:rsidP="007C319A">
            <w:pPr>
              <w:pStyle w:val="Akapitzlist"/>
              <w:numPr>
                <w:ilvl w:val="0"/>
                <w:numId w:val="243"/>
              </w:numPr>
              <w:rPr>
                <w:rFonts w:ascii="Arial" w:hAnsi="Arial" w:cs="Arial"/>
                <w:b/>
                <w:sz w:val="20"/>
                <w:szCs w:val="20"/>
              </w:rPr>
            </w:pPr>
            <w:r w:rsidRPr="009D766B">
              <w:rPr>
                <w:rFonts w:ascii="Arial" w:hAnsi="Arial" w:cs="Arial"/>
                <w:color w:val="auto"/>
                <w:sz w:val="20"/>
                <w:szCs w:val="20"/>
              </w:rPr>
              <w:t>Rozpoznaje wady oraz uszkodzenia wyrobów stolarskich.</w:t>
            </w:r>
          </w:p>
          <w:p w:rsidR="00D36C8A" w:rsidRDefault="00EE5037" w:rsidP="007C319A">
            <w:pPr>
              <w:pStyle w:val="Akapitzlist"/>
              <w:numPr>
                <w:ilvl w:val="0"/>
                <w:numId w:val="243"/>
              </w:numPr>
              <w:rPr>
                <w:rFonts w:ascii="Arial" w:hAnsi="Arial" w:cs="Arial"/>
                <w:b/>
                <w:sz w:val="20"/>
                <w:szCs w:val="20"/>
              </w:rPr>
            </w:pPr>
            <w:r w:rsidRPr="009D766B">
              <w:rPr>
                <w:rFonts w:ascii="Arial" w:hAnsi="Arial" w:cs="Arial"/>
                <w:color w:val="auto"/>
                <w:sz w:val="20"/>
                <w:szCs w:val="20"/>
              </w:rPr>
              <w:t>Kwalifikuje wyroby stolarskie</w:t>
            </w:r>
            <w:r w:rsidR="001979D6">
              <w:rPr>
                <w:rFonts w:ascii="Arial" w:hAnsi="Arial" w:cs="Arial"/>
                <w:color w:val="auto"/>
                <w:sz w:val="20"/>
                <w:szCs w:val="20"/>
              </w:rPr>
              <w:t xml:space="preserve"> do </w:t>
            </w:r>
            <w:r w:rsidRPr="009D766B">
              <w:rPr>
                <w:rFonts w:ascii="Arial" w:hAnsi="Arial" w:cs="Arial"/>
                <w:color w:val="auto"/>
                <w:sz w:val="20"/>
                <w:szCs w:val="20"/>
              </w:rPr>
              <w:t>naprawy</w:t>
            </w:r>
            <w:r w:rsidR="00DD462F">
              <w:rPr>
                <w:rFonts w:ascii="Arial" w:hAnsi="Arial" w:cs="Arial"/>
                <w:color w:val="auto"/>
                <w:sz w:val="20"/>
                <w:szCs w:val="20"/>
              </w:rPr>
              <w:t xml:space="preserve"> i </w:t>
            </w:r>
            <w:r w:rsidRPr="009D766B">
              <w:rPr>
                <w:rFonts w:ascii="Arial" w:hAnsi="Arial" w:cs="Arial"/>
                <w:color w:val="auto"/>
                <w:sz w:val="20"/>
                <w:szCs w:val="20"/>
              </w:rPr>
              <w:t>renowacji.</w:t>
            </w:r>
          </w:p>
          <w:p w:rsidR="00D36C8A" w:rsidRDefault="00EE5037" w:rsidP="007C319A">
            <w:pPr>
              <w:pStyle w:val="Akapitzlist"/>
              <w:numPr>
                <w:ilvl w:val="0"/>
                <w:numId w:val="243"/>
              </w:numPr>
              <w:rPr>
                <w:rFonts w:ascii="Arial" w:hAnsi="Arial" w:cs="Arial"/>
                <w:b/>
                <w:sz w:val="20"/>
                <w:szCs w:val="20"/>
              </w:rPr>
            </w:pPr>
            <w:r w:rsidRPr="009D766B">
              <w:rPr>
                <w:rFonts w:ascii="Arial" w:hAnsi="Arial" w:cs="Arial"/>
                <w:color w:val="auto"/>
                <w:sz w:val="20"/>
                <w:szCs w:val="20"/>
              </w:rPr>
              <w:t>Potrafi dobrać właściwe techniki naprawy</w:t>
            </w:r>
            <w:r w:rsidR="00DD462F">
              <w:rPr>
                <w:rFonts w:ascii="Arial" w:hAnsi="Arial" w:cs="Arial"/>
                <w:color w:val="auto"/>
                <w:sz w:val="20"/>
                <w:szCs w:val="20"/>
              </w:rPr>
              <w:t xml:space="preserve"> i </w:t>
            </w:r>
            <w:r w:rsidRPr="009D766B">
              <w:rPr>
                <w:rFonts w:ascii="Arial" w:hAnsi="Arial" w:cs="Arial"/>
                <w:color w:val="auto"/>
                <w:sz w:val="20"/>
                <w:szCs w:val="20"/>
              </w:rPr>
              <w:t>renowacji wyrobów</w:t>
            </w:r>
            <w:r w:rsidR="009842C9">
              <w:rPr>
                <w:rFonts w:ascii="Arial" w:hAnsi="Arial" w:cs="Arial"/>
                <w:color w:val="auto"/>
                <w:sz w:val="20"/>
                <w:szCs w:val="20"/>
              </w:rPr>
              <w:t xml:space="preserve"> z </w:t>
            </w:r>
            <w:r w:rsidRPr="009D766B">
              <w:rPr>
                <w:rFonts w:ascii="Arial" w:hAnsi="Arial" w:cs="Arial"/>
                <w:color w:val="auto"/>
                <w:sz w:val="20"/>
                <w:szCs w:val="20"/>
              </w:rPr>
              <w:t>drewna</w:t>
            </w:r>
            <w:r w:rsidR="00DD462F">
              <w:rPr>
                <w:rFonts w:ascii="Arial" w:hAnsi="Arial" w:cs="Arial"/>
                <w:color w:val="auto"/>
                <w:sz w:val="20"/>
                <w:szCs w:val="20"/>
              </w:rPr>
              <w:t xml:space="preserve"> i </w:t>
            </w:r>
            <w:r w:rsidRPr="009D766B">
              <w:rPr>
                <w:rFonts w:ascii="Arial" w:hAnsi="Arial" w:cs="Arial"/>
                <w:color w:val="auto"/>
                <w:sz w:val="20"/>
                <w:szCs w:val="20"/>
              </w:rPr>
              <w:t>materiałów drewnopochodnych</w:t>
            </w:r>
            <w:r>
              <w:rPr>
                <w:rFonts w:ascii="Arial" w:hAnsi="Arial" w:cs="Arial"/>
                <w:color w:val="auto"/>
                <w:sz w:val="20"/>
                <w:szCs w:val="20"/>
              </w:rPr>
              <w:t>.</w:t>
            </w:r>
          </w:p>
          <w:p w:rsidR="00D36C8A" w:rsidRDefault="00EE5037" w:rsidP="007C319A">
            <w:pPr>
              <w:pStyle w:val="Akapitzlist"/>
              <w:numPr>
                <w:ilvl w:val="0"/>
                <w:numId w:val="243"/>
              </w:numPr>
              <w:rPr>
                <w:rFonts w:ascii="Arial" w:hAnsi="Arial" w:cs="Arial"/>
                <w:b/>
                <w:sz w:val="20"/>
                <w:szCs w:val="20"/>
              </w:rPr>
            </w:pPr>
            <w:r w:rsidRPr="009D766B">
              <w:rPr>
                <w:rFonts w:ascii="Arial" w:hAnsi="Arial" w:cs="Arial"/>
                <w:color w:val="auto"/>
                <w:sz w:val="20"/>
                <w:szCs w:val="20"/>
              </w:rPr>
              <w:t>Wykonuje naprawę</w:t>
            </w:r>
            <w:r w:rsidR="00DD462F">
              <w:rPr>
                <w:rFonts w:ascii="Arial" w:hAnsi="Arial" w:cs="Arial"/>
                <w:color w:val="auto"/>
                <w:sz w:val="20"/>
                <w:szCs w:val="20"/>
              </w:rPr>
              <w:t xml:space="preserve"> i </w:t>
            </w:r>
            <w:r w:rsidRPr="009D766B">
              <w:rPr>
                <w:rFonts w:ascii="Arial" w:hAnsi="Arial" w:cs="Arial"/>
                <w:color w:val="auto"/>
                <w:sz w:val="20"/>
                <w:szCs w:val="20"/>
              </w:rPr>
              <w:t>renowację wyrobów</w:t>
            </w:r>
            <w:r w:rsidR="009842C9">
              <w:rPr>
                <w:rFonts w:ascii="Arial" w:hAnsi="Arial" w:cs="Arial"/>
                <w:color w:val="auto"/>
                <w:sz w:val="20"/>
                <w:szCs w:val="20"/>
              </w:rPr>
              <w:t xml:space="preserve"> z </w:t>
            </w:r>
            <w:r w:rsidRPr="009D766B">
              <w:rPr>
                <w:rFonts w:ascii="Arial" w:hAnsi="Arial" w:cs="Arial"/>
                <w:color w:val="auto"/>
                <w:sz w:val="20"/>
                <w:szCs w:val="20"/>
              </w:rPr>
              <w:t>drewna</w:t>
            </w:r>
            <w:r w:rsidR="00DD462F">
              <w:rPr>
                <w:rFonts w:ascii="Arial" w:hAnsi="Arial" w:cs="Arial"/>
                <w:color w:val="auto"/>
                <w:sz w:val="20"/>
                <w:szCs w:val="20"/>
              </w:rPr>
              <w:t xml:space="preserve"> i </w:t>
            </w:r>
            <w:r w:rsidRPr="009D766B">
              <w:rPr>
                <w:rFonts w:ascii="Arial" w:hAnsi="Arial" w:cs="Arial"/>
                <w:color w:val="auto"/>
                <w:sz w:val="20"/>
                <w:szCs w:val="20"/>
              </w:rPr>
              <w:t>materiałów drewnopochodnych.</w:t>
            </w:r>
          </w:p>
          <w:p w:rsidR="00EE5037" w:rsidRPr="007E5D97" w:rsidRDefault="00EE5037" w:rsidP="007C319A">
            <w:pPr>
              <w:pStyle w:val="Akapitzlist"/>
              <w:numPr>
                <w:ilvl w:val="0"/>
                <w:numId w:val="243"/>
              </w:numPr>
              <w:rPr>
                <w:rFonts w:ascii="Arial" w:hAnsi="Arial" w:cs="Arial"/>
                <w:b/>
                <w:sz w:val="20"/>
                <w:szCs w:val="20"/>
              </w:rPr>
            </w:pPr>
            <w:r w:rsidRPr="009D766B">
              <w:rPr>
                <w:rFonts w:ascii="Arial" w:hAnsi="Arial" w:cs="Arial"/>
                <w:color w:val="auto"/>
                <w:sz w:val="20"/>
                <w:szCs w:val="20"/>
              </w:rPr>
              <w:t>Ocenia jakość wykonania naprawy lub renowacji wyrobów.</w:t>
            </w:r>
          </w:p>
        </w:tc>
        <w:tc>
          <w:tcPr>
            <w:tcW w:w="879" w:type="pct"/>
            <w:gridSpan w:val="2"/>
          </w:tcPr>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ankiety dla nauczycieli przedmiotów zawodowych</w:t>
            </w:r>
            <w:r w:rsidR="00DD462F">
              <w:rPr>
                <w:rFonts w:ascii="Arial" w:hAnsi="Arial" w:cs="Arial"/>
                <w:color w:val="auto"/>
                <w:sz w:val="20"/>
                <w:szCs w:val="20"/>
              </w:rPr>
              <w:t xml:space="preserve"> </w:t>
            </w:r>
            <w:r w:rsidR="00482388">
              <w:rPr>
                <w:rFonts w:ascii="Arial" w:hAnsi="Arial" w:cs="Arial"/>
                <w:color w:val="auto"/>
                <w:sz w:val="20"/>
                <w:szCs w:val="20"/>
              </w:rPr>
              <w:t>o</w:t>
            </w:r>
            <w:r w:rsidR="00482388" w:rsidRPr="001D7F45">
              <w:rPr>
                <w:rFonts w:ascii="Arial" w:hAnsi="Arial" w:cs="Arial"/>
                <w:color w:val="auto"/>
                <w:sz w:val="20"/>
                <w:szCs w:val="20"/>
              </w:rPr>
              <w:t>gólnokształcących</w:t>
            </w:r>
            <w:r w:rsidRPr="001D7F45">
              <w:rPr>
                <w:rFonts w:ascii="Arial" w:hAnsi="Arial" w:cs="Arial"/>
                <w:color w:val="auto"/>
                <w:sz w:val="20"/>
                <w:szCs w:val="20"/>
              </w:rPr>
              <w:t>, pracodawców;</w:t>
            </w:r>
          </w:p>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ankiety dla uczniów;</w:t>
            </w:r>
          </w:p>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obserwacja, wywiad;</w:t>
            </w:r>
          </w:p>
          <w:p w:rsidR="00D36C8A" w:rsidRDefault="00EE5037" w:rsidP="007C319A">
            <w:pPr>
              <w:pStyle w:val="NormalnyWeb"/>
              <w:numPr>
                <w:ilvl w:val="0"/>
                <w:numId w:val="238"/>
              </w:numPr>
              <w:spacing w:before="0" w:after="0"/>
              <w:rPr>
                <w:rFonts w:ascii="Arial" w:hAnsi="Arial" w:cs="Arial"/>
                <w:b/>
                <w:sz w:val="20"/>
                <w:szCs w:val="20"/>
              </w:rPr>
            </w:pPr>
            <w:r w:rsidRPr="001D7F45">
              <w:rPr>
                <w:rFonts w:ascii="Arial" w:hAnsi="Arial" w:cs="Arial"/>
                <w:sz w:val="20"/>
                <w:szCs w:val="20"/>
              </w:rPr>
              <w:t>analiza dokumentacji</w:t>
            </w:r>
          </w:p>
        </w:tc>
        <w:tc>
          <w:tcPr>
            <w:tcW w:w="576" w:type="pct"/>
          </w:tcPr>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w trakcie procesu nauczania;</w:t>
            </w:r>
          </w:p>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koniec roku szkolnego.</w:t>
            </w:r>
          </w:p>
        </w:tc>
      </w:tr>
      <w:tr w:rsidR="00EE5037" w:rsidRPr="00D053D1" w:rsidTr="00DB0BBB">
        <w:tc>
          <w:tcPr>
            <w:tcW w:w="881" w:type="pct"/>
          </w:tcPr>
          <w:p w:rsidR="00EE5037" w:rsidRPr="00CE0CB1" w:rsidRDefault="00EE5037" w:rsidP="003D3EB4">
            <w:pPr>
              <w:rPr>
                <w:rFonts w:ascii="Arial" w:hAnsi="Arial" w:cs="Arial"/>
                <w:color w:val="auto"/>
                <w:sz w:val="20"/>
                <w:szCs w:val="20"/>
              </w:rPr>
            </w:pPr>
            <w:r w:rsidRPr="00CE0CB1">
              <w:rPr>
                <w:rFonts w:ascii="Arial" w:hAnsi="Arial" w:cs="Arial"/>
                <w:color w:val="auto"/>
                <w:sz w:val="20"/>
                <w:szCs w:val="20"/>
              </w:rPr>
              <w:t xml:space="preserve">Organizacja produkcji </w:t>
            </w:r>
            <w:r w:rsidR="00482388" w:rsidRPr="00CE0CB1">
              <w:rPr>
                <w:rFonts w:ascii="Arial" w:hAnsi="Arial" w:cs="Arial"/>
                <w:color w:val="auto"/>
                <w:sz w:val="20"/>
                <w:szCs w:val="20"/>
              </w:rPr>
              <w:t>w zakładach</w:t>
            </w:r>
            <w:r w:rsidRPr="00CE0CB1">
              <w:rPr>
                <w:rFonts w:ascii="Arial" w:hAnsi="Arial" w:cs="Arial"/>
                <w:color w:val="auto"/>
                <w:sz w:val="20"/>
                <w:szCs w:val="20"/>
              </w:rPr>
              <w:t xml:space="preserve"> przemysłu drzewnego</w:t>
            </w:r>
          </w:p>
        </w:tc>
        <w:tc>
          <w:tcPr>
            <w:tcW w:w="1448" w:type="pct"/>
          </w:tcPr>
          <w:p w:rsidR="00D36C8A" w:rsidRDefault="00EE5037" w:rsidP="007C319A">
            <w:pPr>
              <w:pStyle w:val="Akapitzlist"/>
              <w:numPr>
                <w:ilvl w:val="0"/>
                <w:numId w:val="245"/>
              </w:numPr>
              <w:pBdr>
                <w:top w:val="none" w:sz="0" w:space="0" w:color="auto"/>
                <w:left w:val="none" w:sz="0" w:space="0" w:color="auto"/>
                <w:bottom w:val="none" w:sz="0" w:space="0" w:color="auto"/>
                <w:right w:val="none" w:sz="0" w:space="0" w:color="auto"/>
              </w:pBdr>
              <w:spacing w:before="20" w:after="20"/>
              <w:rPr>
                <w:rFonts w:ascii="Arial" w:hAnsi="Arial" w:cs="Arial"/>
                <w:b/>
                <w:sz w:val="20"/>
                <w:szCs w:val="20"/>
              </w:rPr>
            </w:pPr>
            <w:r>
              <w:rPr>
                <w:rFonts w:ascii="Arial" w:hAnsi="Arial" w:cs="Arial"/>
                <w:sz w:val="20"/>
                <w:szCs w:val="20"/>
              </w:rPr>
              <w:t>Czy uczeń a</w:t>
            </w:r>
            <w:r w:rsidRPr="0074394F">
              <w:rPr>
                <w:rFonts w:ascii="Arial" w:hAnsi="Arial" w:cs="Arial"/>
                <w:sz w:val="20"/>
                <w:szCs w:val="20"/>
              </w:rPr>
              <w:t>nalizuje zdolności produkcyjnych maszyn</w:t>
            </w:r>
            <w:r w:rsidR="00DD462F">
              <w:rPr>
                <w:rFonts w:ascii="Arial" w:hAnsi="Arial" w:cs="Arial"/>
                <w:sz w:val="20"/>
                <w:szCs w:val="20"/>
              </w:rPr>
              <w:t xml:space="preserve"> i </w:t>
            </w:r>
            <w:r w:rsidRPr="0074394F">
              <w:rPr>
                <w:rFonts w:ascii="Arial" w:hAnsi="Arial" w:cs="Arial"/>
                <w:sz w:val="20"/>
                <w:szCs w:val="20"/>
              </w:rPr>
              <w:t>urządzeń</w:t>
            </w:r>
            <w:r>
              <w:rPr>
                <w:rFonts w:ascii="Arial" w:hAnsi="Arial" w:cs="Arial"/>
                <w:sz w:val="20"/>
                <w:szCs w:val="20"/>
              </w:rPr>
              <w:t>?</w:t>
            </w:r>
          </w:p>
          <w:p w:rsidR="00D36C8A" w:rsidRDefault="00EE5037" w:rsidP="007C319A">
            <w:pPr>
              <w:pStyle w:val="Akapitzlist"/>
              <w:numPr>
                <w:ilvl w:val="0"/>
                <w:numId w:val="245"/>
              </w:numPr>
              <w:pBdr>
                <w:top w:val="none" w:sz="0" w:space="0" w:color="auto"/>
                <w:left w:val="none" w:sz="0" w:space="0" w:color="auto"/>
                <w:bottom w:val="none" w:sz="0" w:space="0" w:color="auto"/>
                <w:right w:val="none" w:sz="0" w:space="0" w:color="auto"/>
              </w:pBdr>
              <w:spacing w:before="20" w:after="20"/>
              <w:rPr>
                <w:rFonts w:ascii="Arial" w:hAnsi="Arial" w:cs="Arial"/>
                <w:b/>
                <w:sz w:val="20"/>
                <w:szCs w:val="20"/>
              </w:rPr>
            </w:pPr>
            <w:r>
              <w:rPr>
                <w:rFonts w:ascii="Arial" w:hAnsi="Arial" w:cs="Arial"/>
                <w:sz w:val="20"/>
                <w:szCs w:val="20"/>
              </w:rPr>
              <w:t xml:space="preserve">Czy uczeń </w:t>
            </w:r>
            <w:r w:rsidRPr="0074394F">
              <w:rPr>
                <w:rFonts w:ascii="Arial" w:hAnsi="Arial" w:cs="Arial"/>
                <w:color w:val="auto"/>
                <w:sz w:val="20"/>
                <w:szCs w:val="20"/>
              </w:rPr>
              <w:t>oce</w:t>
            </w:r>
            <w:r>
              <w:rPr>
                <w:rFonts w:ascii="Arial" w:hAnsi="Arial" w:cs="Arial"/>
                <w:color w:val="auto"/>
                <w:sz w:val="20"/>
                <w:szCs w:val="20"/>
              </w:rPr>
              <w:t>nia zgodność wykonania wyrobów</w:t>
            </w:r>
            <w:r w:rsidR="009842C9">
              <w:rPr>
                <w:rFonts w:ascii="Arial" w:hAnsi="Arial" w:cs="Arial"/>
                <w:color w:val="auto"/>
                <w:sz w:val="20"/>
                <w:szCs w:val="20"/>
              </w:rPr>
              <w:t xml:space="preserve"> z </w:t>
            </w:r>
            <w:r w:rsidRPr="0074394F">
              <w:rPr>
                <w:rFonts w:ascii="Arial" w:hAnsi="Arial" w:cs="Arial"/>
                <w:color w:val="auto"/>
                <w:sz w:val="20"/>
                <w:szCs w:val="20"/>
              </w:rPr>
              <w:t>drewna</w:t>
            </w:r>
            <w:r w:rsidR="00DD462F">
              <w:rPr>
                <w:rFonts w:ascii="Arial" w:hAnsi="Arial" w:cs="Arial"/>
                <w:color w:val="auto"/>
                <w:sz w:val="20"/>
                <w:szCs w:val="20"/>
              </w:rPr>
              <w:t xml:space="preserve"> i </w:t>
            </w:r>
            <w:r w:rsidRPr="0074394F">
              <w:rPr>
                <w:rFonts w:ascii="Arial" w:hAnsi="Arial" w:cs="Arial"/>
                <w:color w:val="auto"/>
                <w:sz w:val="20"/>
                <w:szCs w:val="20"/>
              </w:rPr>
              <w:t xml:space="preserve">materiałów </w:t>
            </w:r>
            <w:r>
              <w:rPr>
                <w:rFonts w:ascii="Arial" w:hAnsi="Arial" w:cs="Arial"/>
                <w:color w:val="auto"/>
                <w:sz w:val="20"/>
                <w:szCs w:val="20"/>
              </w:rPr>
              <w:t>drewnopochodnych</w:t>
            </w:r>
            <w:r w:rsidR="009842C9">
              <w:rPr>
                <w:rFonts w:ascii="Arial" w:hAnsi="Arial" w:cs="Arial"/>
                <w:color w:val="auto"/>
                <w:sz w:val="20"/>
                <w:szCs w:val="20"/>
              </w:rPr>
              <w:t xml:space="preserve"> z </w:t>
            </w:r>
            <w:r w:rsidRPr="0074394F">
              <w:rPr>
                <w:rFonts w:ascii="Arial" w:hAnsi="Arial" w:cs="Arial"/>
                <w:color w:val="auto"/>
                <w:sz w:val="20"/>
                <w:szCs w:val="20"/>
              </w:rPr>
              <w:t>dokumentacją</w:t>
            </w:r>
            <w:r>
              <w:rPr>
                <w:rFonts w:ascii="Arial" w:hAnsi="Arial" w:cs="Arial"/>
                <w:color w:val="auto"/>
                <w:sz w:val="20"/>
                <w:szCs w:val="20"/>
              </w:rPr>
              <w:t>?</w:t>
            </w:r>
          </w:p>
          <w:p w:rsidR="00D36C8A" w:rsidRDefault="00EE5037" w:rsidP="007C319A">
            <w:pPr>
              <w:pStyle w:val="Akapitzlist"/>
              <w:numPr>
                <w:ilvl w:val="0"/>
                <w:numId w:val="245"/>
              </w:numPr>
              <w:pBdr>
                <w:top w:val="none" w:sz="0" w:space="0" w:color="auto"/>
                <w:left w:val="none" w:sz="0" w:space="0" w:color="auto"/>
                <w:bottom w:val="none" w:sz="0" w:space="0" w:color="auto"/>
                <w:right w:val="none" w:sz="0" w:space="0" w:color="auto"/>
              </w:pBdr>
              <w:spacing w:before="20" w:after="20"/>
              <w:rPr>
                <w:rFonts w:ascii="Arial" w:hAnsi="Arial" w:cs="Arial"/>
                <w:b/>
                <w:sz w:val="20"/>
                <w:szCs w:val="20"/>
              </w:rPr>
            </w:pPr>
            <w:r>
              <w:rPr>
                <w:rFonts w:ascii="Arial" w:hAnsi="Arial" w:cs="Arial"/>
                <w:sz w:val="20"/>
                <w:szCs w:val="20"/>
              </w:rPr>
              <w:lastRenderedPageBreak/>
              <w:t xml:space="preserve">Czy uczeń </w:t>
            </w:r>
            <w:r w:rsidRPr="0074394F">
              <w:rPr>
                <w:rFonts w:ascii="Arial" w:hAnsi="Arial" w:cs="Arial"/>
                <w:sz w:val="20"/>
                <w:szCs w:val="20"/>
              </w:rPr>
              <w:t>kontroluje przebieg procesów technologicznych przetwarzania drewna</w:t>
            </w:r>
            <w:r w:rsidRPr="0074394F">
              <w:rPr>
                <w:rFonts w:ascii="Arial" w:hAnsi="Arial" w:cs="Arial"/>
                <w:sz w:val="20"/>
                <w:szCs w:val="20"/>
              </w:rPr>
              <w:br/>
              <w:t>i materiałów drewnopochodnych</w:t>
            </w:r>
            <w:r>
              <w:rPr>
                <w:rFonts w:ascii="Arial" w:hAnsi="Arial" w:cs="Arial"/>
                <w:sz w:val="20"/>
                <w:szCs w:val="20"/>
              </w:rPr>
              <w:t>?</w:t>
            </w:r>
          </w:p>
          <w:p w:rsidR="00D36C8A" w:rsidRDefault="00EE5037" w:rsidP="007C319A">
            <w:pPr>
              <w:pStyle w:val="Akapitzlist"/>
              <w:numPr>
                <w:ilvl w:val="0"/>
                <w:numId w:val="245"/>
              </w:numPr>
              <w:pBdr>
                <w:top w:val="none" w:sz="0" w:space="0" w:color="auto"/>
                <w:left w:val="none" w:sz="0" w:space="0" w:color="auto"/>
                <w:bottom w:val="none" w:sz="0" w:space="0" w:color="auto"/>
                <w:right w:val="none" w:sz="0" w:space="0" w:color="auto"/>
              </w:pBdr>
              <w:spacing w:before="20" w:after="20"/>
              <w:rPr>
                <w:rFonts w:ascii="Arial" w:hAnsi="Arial" w:cs="Arial"/>
                <w:b/>
                <w:sz w:val="20"/>
                <w:szCs w:val="20"/>
              </w:rPr>
            </w:pPr>
            <w:r>
              <w:rPr>
                <w:rFonts w:ascii="Arial" w:hAnsi="Arial" w:cs="Arial"/>
                <w:sz w:val="20"/>
                <w:szCs w:val="20"/>
              </w:rPr>
              <w:t xml:space="preserve">Czy uczeń </w:t>
            </w:r>
            <w:r w:rsidRPr="0074394F">
              <w:rPr>
                <w:rFonts w:ascii="Arial" w:hAnsi="Arial" w:cs="Arial"/>
                <w:color w:val="auto"/>
                <w:sz w:val="20"/>
                <w:szCs w:val="20"/>
              </w:rPr>
              <w:t xml:space="preserve">ocenia jakość wykonania elementów, </w:t>
            </w:r>
            <w:r>
              <w:rPr>
                <w:rFonts w:ascii="Arial" w:hAnsi="Arial" w:cs="Arial"/>
                <w:color w:val="auto"/>
                <w:sz w:val="20"/>
                <w:szCs w:val="20"/>
              </w:rPr>
              <w:t>podzespołów</w:t>
            </w:r>
            <w:r w:rsidR="00DD462F">
              <w:rPr>
                <w:rFonts w:ascii="Arial" w:hAnsi="Arial" w:cs="Arial"/>
                <w:color w:val="auto"/>
                <w:sz w:val="20"/>
                <w:szCs w:val="20"/>
              </w:rPr>
              <w:t xml:space="preserve"> i </w:t>
            </w:r>
            <w:r>
              <w:rPr>
                <w:rFonts w:ascii="Arial" w:hAnsi="Arial" w:cs="Arial"/>
                <w:color w:val="auto"/>
                <w:sz w:val="20"/>
                <w:szCs w:val="20"/>
              </w:rPr>
              <w:t>wyrobów</w:t>
            </w:r>
            <w:r w:rsidR="009842C9">
              <w:rPr>
                <w:rFonts w:ascii="Arial" w:hAnsi="Arial" w:cs="Arial"/>
                <w:color w:val="auto"/>
                <w:sz w:val="20"/>
                <w:szCs w:val="20"/>
              </w:rPr>
              <w:t xml:space="preserve"> z </w:t>
            </w:r>
            <w:r>
              <w:rPr>
                <w:rFonts w:ascii="Arial" w:hAnsi="Arial" w:cs="Arial"/>
                <w:color w:val="auto"/>
                <w:sz w:val="20"/>
                <w:szCs w:val="20"/>
              </w:rPr>
              <w:t>drewna</w:t>
            </w:r>
            <w:r w:rsidR="00DD462F">
              <w:rPr>
                <w:rFonts w:ascii="Arial" w:hAnsi="Arial" w:cs="Arial"/>
                <w:color w:val="auto"/>
                <w:sz w:val="20"/>
                <w:szCs w:val="20"/>
              </w:rPr>
              <w:t xml:space="preserve"> i </w:t>
            </w:r>
            <w:r w:rsidRPr="0074394F">
              <w:rPr>
                <w:rFonts w:ascii="Arial" w:hAnsi="Arial" w:cs="Arial"/>
                <w:color w:val="auto"/>
                <w:sz w:val="20"/>
                <w:szCs w:val="20"/>
              </w:rPr>
              <w:t>materiałów drewnopochodnych</w:t>
            </w:r>
            <w:r>
              <w:rPr>
                <w:rFonts w:ascii="Arial" w:hAnsi="Arial" w:cs="Arial"/>
                <w:color w:val="auto"/>
                <w:sz w:val="20"/>
                <w:szCs w:val="20"/>
              </w:rPr>
              <w:t>?</w:t>
            </w:r>
          </w:p>
          <w:p w:rsidR="00D36C8A" w:rsidRDefault="00EE5037" w:rsidP="007C319A">
            <w:pPr>
              <w:pStyle w:val="Akapitzlist"/>
              <w:numPr>
                <w:ilvl w:val="0"/>
                <w:numId w:val="245"/>
              </w:numPr>
              <w:pBdr>
                <w:top w:val="none" w:sz="0" w:space="0" w:color="auto"/>
                <w:left w:val="none" w:sz="0" w:space="0" w:color="auto"/>
                <w:bottom w:val="none" w:sz="0" w:space="0" w:color="auto"/>
                <w:right w:val="none" w:sz="0" w:space="0" w:color="auto"/>
              </w:pBdr>
              <w:spacing w:before="20" w:after="20"/>
              <w:rPr>
                <w:rFonts w:ascii="Arial" w:hAnsi="Arial" w:cs="Arial"/>
                <w:b/>
                <w:sz w:val="20"/>
                <w:szCs w:val="20"/>
              </w:rPr>
            </w:pPr>
            <w:r>
              <w:rPr>
                <w:rFonts w:ascii="Arial" w:hAnsi="Arial" w:cs="Arial"/>
                <w:sz w:val="20"/>
                <w:szCs w:val="20"/>
              </w:rPr>
              <w:t xml:space="preserve">Czy uczeń </w:t>
            </w:r>
            <w:r w:rsidRPr="0074394F">
              <w:rPr>
                <w:rFonts w:ascii="Arial" w:hAnsi="Arial" w:cs="Arial"/>
                <w:sz w:val="20"/>
                <w:szCs w:val="20"/>
              </w:rPr>
              <w:t xml:space="preserve">kontroluje przestrzeganie norm dotyczących stosowanych materiałów drzewnych oraz wytwarzanych wyrobów </w:t>
            </w:r>
            <w:r w:rsidRPr="0074394F">
              <w:rPr>
                <w:rFonts w:ascii="Arial" w:hAnsi="Arial" w:cs="Arial"/>
                <w:sz w:val="20"/>
                <w:szCs w:val="20"/>
              </w:rPr>
              <w:br/>
              <w:t>z drewna</w:t>
            </w:r>
            <w:r w:rsidR="00DD462F">
              <w:rPr>
                <w:rFonts w:ascii="Arial" w:hAnsi="Arial" w:cs="Arial"/>
                <w:sz w:val="20"/>
                <w:szCs w:val="20"/>
              </w:rPr>
              <w:t xml:space="preserve"> i </w:t>
            </w:r>
            <w:r w:rsidRPr="0074394F">
              <w:rPr>
                <w:rFonts w:ascii="Arial" w:hAnsi="Arial" w:cs="Arial"/>
                <w:sz w:val="20"/>
                <w:szCs w:val="20"/>
              </w:rPr>
              <w:t>materiałów drewnopochodnych</w:t>
            </w:r>
            <w:r>
              <w:rPr>
                <w:rFonts w:ascii="Arial" w:hAnsi="Arial" w:cs="Arial"/>
                <w:sz w:val="20"/>
                <w:szCs w:val="20"/>
              </w:rPr>
              <w:t>?</w:t>
            </w:r>
          </w:p>
          <w:p w:rsidR="00D36C8A" w:rsidRDefault="00EE5037" w:rsidP="007C319A">
            <w:pPr>
              <w:pStyle w:val="Akapitzlist"/>
              <w:numPr>
                <w:ilvl w:val="0"/>
                <w:numId w:val="245"/>
              </w:numPr>
              <w:pBdr>
                <w:top w:val="none" w:sz="0" w:space="0" w:color="auto"/>
                <w:left w:val="none" w:sz="0" w:space="0" w:color="auto"/>
                <w:bottom w:val="none" w:sz="0" w:space="0" w:color="auto"/>
                <w:right w:val="none" w:sz="0" w:space="0" w:color="auto"/>
              </w:pBdr>
              <w:spacing w:before="20" w:after="20"/>
              <w:rPr>
                <w:rFonts w:ascii="Arial" w:hAnsi="Arial" w:cs="Arial"/>
                <w:b/>
              </w:rPr>
            </w:pPr>
            <w:r>
              <w:rPr>
                <w:rFonts w:ascii="Arial" w:hAnsi="Arial" w:cs="Arial"/>
                <w:sz w:val="20"/>
                <w:szCs w:val="20"/>
              </w:rPr>
              <w:t xml:space="preserve">Czy uczeń </w:t>
            </w:r>
            <w:r w:rsidRPr="0074394F">
              <w:rPr>
                <w:rFonts w:ascii="Arial" w:hAnsi="Arial" w:cs="Arial"/>
                <w:color w:val="auto"/>
                <w:sz w:val="20"/>
                <w:szCs w:val="20"/>
              </w:rPr>
              <w:t>przygotowuje dokumentację wykorzystywaną w sterowaniu przebiegiem produkcji</w:t>
            </w:r>
            <w:r>
              <w:rPr>
                <w:rFonts w:ascii="Arial" w:hAnsi="Arial" w:cs="Arial"/>
                <w:color w:val="auto"/>
                <w:sz w:val="20"/>
                <w:szCs w:val="20"/>
              </w:rPr>
              <w:t>?</w:t>
            </w:r>
          </w:p>
          <w:p w:rsidR="00EE5037" w:rsidRPr="001D7F45" w:rsidRDefault="00EE5037" w:rsidP="003D3EB4">
            <w:pPr>
              <w:suppressAutoHyphens/>
              <w:ind w:right="66"/>
              <w:rPr>
                <w:rFonts w:ascii="Arial" w:hAnsi="Arial" w:cs="Arial"/>
                <w:color w:val="auto"/>
                <w:sz w:val="20"/>
                <w:szCs w:val="20"/>
              </w:rPr>
            </w:pPr>
          </w:p>
        </w:tc>
        <w:tc>
          <w:tcPr>
            <w:tcW w:w="1216" w:type="pct"/>
          </w:tcPr>
          <w:p w:rsidR="00D36C8A" w:rsidRDefault="00EE5037" w:rsidP="007C319A">
            <w:pPr>
              <w:pStyle w:val="Akapitzlist"/>
              <w:numPr>
                <w:ilvl w:val="0"/>
                <w:numId w:val="246"/>
              </w:numPr>
              <w:pBdr>
                <w:top w:val="none" w:sz="0" w:space="0" w:color="auto"/>
                <w:left w:val="none" w:sz="0" w:space="0" w:color="auto"/>
                <w:bottom w:val="none" w:sz="0" w:space="0" w:color="auto"/>
                <w:right w:val="none" w:sz="0" w:space="0" w:color="auto"/>
              </w:pBdr>
              <w:spacing w:before="20" w:after="20"/>
              <w:rPr>
                <w:rFonts w:ascii="Arial" w:hAnsi="Arial" w:cs="Arial"/>
                <w:b/>
                <w:sz w:val="20"/>
                <w:szCs w:val="20"/>
              </w:rPr>
            </w:pPr>
            <w:r>
              <w:rPr>
                <w:rFonts w:ascii="Arial" w:hAnsi="Arial" w:cs="Arial"/>
                <w:sz w:val="20"/>
                <w:szCs w:val="20"/>
              </w:rPr>
              <w:lastRenderedPageBreak/>
              <w:t>A</w:t>
            </w:r>
            <w:r w:rsidRPr="0074394F">
              <w:rPr>
                <w:rFonts w:ascii="Arial" w:hAnsi="Arial" w:cs="Arial"/>
                <w:sz w:val="20"/>
                <w:szCs w:val="20"/>
              </w:rPr>
              <w:t>nalizuje zdolności produkcyjnych maszyn</w:t>
            </w:r>
            <w:r w:rsidR="00DD462F">
              <w:rPr>
                <w:rFonts w:ascii="Arial" w:hAnsi="Arial" w:cs="Arial"/>
                <w:sz w:val="20"/>
                <w:szCs w:val="20"/>
              </w:rPr>
              <w:t xml:space="preserve"> i </w:t>
            </w:r>
            <w:r w:rsidRPr="0074394F">
              <w:rPr>
                <w:rFonts w:ascii="Arial" w:hAnsi="Arial" w:cs="Arial"/>
                <w:sz w:val="20"/>
                <w:szCs w:val="20"/>
              </w:rPr>
              <w:t>urządzeń</w:t>
            </w:r>
            <w:r>
              <w:rPr>
                <w:rFonts w:ascii="Arial" w:hAnsi="Arial" w:cs="Arial"/>
                <w:sz w:val="20"/>
                <w:szCs w:val="20"/>
              </w:rPr>
              <w:t>.</w:t>
            </w:r>
          </w:p>
          <w:p w:rsidR="00D36C8A" w:rsidRDefault="00EE5037" w:rsidP="007C319A">
            <w:pPr>
              <w:pStyle w:val="Akapitzlist"/>
              <w:numPr>
                <w:ilvl w:val="0"/>
                <w:numId w:val="246"/>
              </w:numPr>
              <w:pBdr>
                <w:top w:val="none" w:sz="0" w:space="0" w:color="auto"/>
                <w:left w:val="none" w:sz="0" w:space="0" w:color="auto"/>
                <w:bottom w:val="none" w:sz="0" w:space="0" w:color="auto"/>
                <w:right w:val="none" w:sz="0" w:space="0" w:color="auto"/>
              </w:pBdr>
              <w:spacing w:before="20" w:after="20"/>
              <w:rPr>
                <w:rFonts w:ascii="Arial" w:hAnsi="Arial" w:cs="Arial"/>
                <w:b/>
                <w:sz w:val="20"/>
                <w:szCs w:val="20"/>
              </w:rPr>
            </w:pPr>
            <w:r>
              <w:rPr>
                <w:rFonts w:ascii="Arial" w:hAnsi="Arial" w:cs="Arial"/>
                <w:color w:val="auto"/>
                <w:sz w:val="20"/>
                <w:szCs w:val="20"/>
              </w:rPr>
              <w:t>O</w:t>
            </w:r>
            <w:r w:rsidRPr="0074394F">
              <w:rPr>
                <w:rFonts w:ascii="Arial" w:hAnsi="Arial" w:cs="Arial"/>
                <w:color w:val="auto"/>
                <w:sz w:val="20"/>
                <w:szCs w:val="20"/>
              </w:rPr>
              <w:t>ce</w:t>
            </w:r>
            <w:r>
              <w:rPr>
                <w:rFonts w:ascii="Arial" w:hAnsi="Arial" w:cs="Arial"/>
                <w:color w:val="auto"/>
                <w:sz w:val="20"/>
                <w:szCs w:val="20"/>
              </w:rPr>
              <w:t>nia zgodność wykonania wyrobów</w:t>
            </w:r>
            <w:r w:rsidR="009842C9">
              <w:rPr>
                <w:rFonts w:ascii="Arial" w:hAnsi="Arial" w:cs="Arial"/>
                <w:color w:val="auto"/>
                <w:sz w:val="20"/>
                <w:szCs w:val="20"/>
              </w:rPr>
              <w:t xml:space="preserve"> z </w:t>
            </w:r>
            <w:r w:rsidRPr="0074394F">
              <w:rPr>
                <w:rFonts w:ascii="Arial" w:hAnsi="Arial" w:cs="Arial"/>
                <w:color w:val="auto"/>
                <w:sz w:val="20"/>
                <w:szCs w:val="20"/>
              </w:rPr>
              <w:t>drewna</w:t>
            </w:r>
            <w:r w:rsidR="00DD462F">
              <w:rPr>
                <w:rFonts w:ascii="Arial" w:hAnsi="Arial" w:cs="Arial"/>
                <w:color w:val="auto"/>
                <w:sz w:val="20"/>
                <w:szCs w:val="20"/>
              </w:rPr>
              <w:t xml:space="preserve"> i </w:t>
            </w:r>
            <w:r>
              <w:rPr>
                <w:rFonts w:ascii="Arial" w:hAnsi="Arial" w:cs="Arial"/>
                <w:color w:val="auto"/>
                <w:sz w:val="20"/>
                <w:szCs w:val="20"/>
              </w:rPr>
              <w:t xml:space="preserve">materiałów </w:t>
            </w:r>
            <w:r>
              <w:rPr>
                <w:rFonts w:ascii="Arial" w:hAnsi="Arial" w:cs="Arial"/>
                <w:color w:val="auto"/>
                <w:sz w:val="20"/>
                <w:szCs w:val="20"/>
              </w:rPr>
              <w:lastRenderedPageBreak/>
              <w:t xml:space="preserve">drewnopochodnych </w:t>
            </w:r>
            <w:r>
              <w:rPr>
                <w:rFonts w:ascii="Arial" w:hAnsi="Arial" w:cs="Arial"/>
                <w:color w:val="auto"/>
                <w:sz w:val="20"/>
                <w:szCs w:val="20"/>
              </w:rPr>
              <w:br/>
            </w:r>
            <w:r w:rsidRPr="0074394F">
              <w:rPr>
                <w:rFonts w:ascii="Arial" w:hAnsi="Arial" w:cs="Arial"/>
                <w:color w:val="auto"/>
                <w:sz w:val="20"/>
                <w:szCs w:val="20"/>
              </w:rPr>
              <w:t>z dokumentacją</w:t>
            </w:r>
            <w:r>
              <w:rPr>
                <w:rFonts w:ascii="Arial" w:hAnsi="Arial" w:cs="Arial"/>
                <w:color w:val="auto"/>
                <w:sz w:val="20"/>
                <w:szCs w:val="20"/>
              </w:rPr>
              <w:t>.</w:t>
            </w:r>
          </w:p>
          <w:p w:rsidR="00D36C8A" w:rsidRDefault="00EE5037" w:rsidP="007C319A">
            <w:pPr>
              <w:pStyle w:val="Akapitzlist"/>
              <w:numPr>
                <w:ilvl w:val="0"/>
                <w:numId w:val="246"/>
              </w:numPr>
              <w:pBdr>
                <w:top w:val="none" w:sz="0" w:space="0" w:color="auto"/>
                <w:left w:val="none" w:sz="0" w:space="0" w:color="auto"/>
                <w:bottom w:val="none" w:sz="0" w:space="0" w:color="auto"/>
                <w:right w:val="none" w:sz="0" w:space="0" w:color="auto"/>
              </w:pBdr>
              <w:spacing w:before="20" w:after="20"/>
              <w:rPr>
                <w:rFonts w:ascii="Arial" w:hAnsi="Arial" w:cs="Arial"/>
                <w:b/>
                <w:sz w:val="20"/>
                <w:szCs w:val="20"/>
              </w:rPr>
            </w:pPr>
            <w:r>
              <w:rPr>
                <w:rFonts w:ascii="Arial" w:hAnsi="Arial" w:cs="Arial"/>
                <w:sz w:val="20"/>
                <w:szCs w:val="20"/>
              </w:rPr>
              <w:t>K</w:t>
            </w:r>
            <w:r w:rsidRPr="0074394F">
              <w:rPr>
                <w:rFonts w:ascii="Arial" w:hAnsi="Arial" w:cs="Arial"/>
                <w:sz w:val="20"/>
                <w:szCs w:val="20"/>
              </w:rPr>
              <w:t>ontroluje przebieg procesów techno</w:t>
            </w:r>
            <w:r>
              <w:rPr>
                <w:rFonts w:ascii="Arial" w:hAnsi="Arial" w:cs="Arial"/>
                <w:sz w:val="20"/>
                <w:szCs w:val="20"/>
              </w:rPr>
              <w:t>logicznych przetwarzania drewna</w:t>
            </w:r>
            <w:r w:rsidR="00DD462F">
              <w:rPr>
                <w:rFonts w:ascii="Arial" w:hAnsi="Arial" w:cs="Arial"/>
                <w:sz w:val="20"/>
                <w:szCs w:val="20"/>
              </w:rPr>
              <w:t xml:space="preserve"> i </w:t>
            </w:r>
            <w:r w:rsidRPr="0074394F">
              <w:rPr>
                <w:rFonts w:ascii="Arial" w:hAnsi="Arial" w:cs="Arial"/>
                <w:sz w:val="20"/>
                <w:szCs w:val="20"/>
              </w:rPr>
              <w:t>materiałów drewnopochodnych</w:t>
            </w:r>
            <w:r>
              <w:rPr>
                <w:rFonts w:ascii="Arial" w:hAnsi="Arial" w:cs="Arial"/>
                <w:sz w:val="20"/>
                <w:szCs w:val="20"/>
              </w:rPr>
              <w:t>.</w:t>
            </w:r>
          </w:p>
          <w:p w:rsidR="00D36C8A" w:rsidRDefault="00EE5037" w:rsidP="007C319A">
            <w:pPr>
              <w:pStyle w:val="Akapitzlist"/>
              <w:numPr>
                <w:ilvl w:val="0"/>
                <w:numId w:val="246"/>
              </w:numPr>
              <w:pBdr>
                <w:top w:val="none" w:sz="0" w:space="0" w:color="auto"/>
                <w:left w:val="none" w:sz="0" w:space="0" w:color="auto"/>
                <w:bottom w:val="none" w:sz="0" w:space="0" w:color="auto"/>
                <w:right w:val="none" w:sz="0" w:space="0" w:color="auto"/>
              </w:pBdr>
              <w:spacing w:before="20" w:after="20"/>
              <w:rPr>
                <w:rFonts w:ascii="Arial" w:hAnsi="Arial" w:cs="Arial"/>
                <w:b/>
                <w:sz w:val="20"/>
                <w:szCs w:val="20"/>
              </w:rPr>
            </w:pPr>
            <w:r>
              <w:rPr>
                <w:rFonts w:ascii="Arial" w:hAnsi="Arial" w:cs="Arial"/>
                <w:color w:val="auto"/>
                <w:sz w:val="20"/>
                <w:szCs w:val="20"/>
              </w:rPr>
              <w:t>O</w:t>
            </w:r>
            <w:r w:rsidRPr="0074394F">
              <w:rPr>
                <w:rFonts w:ascii="Arial" w:hAnsi="Arial" w:cs="Arial"/>
                <w:color w:val="auto"/>
                <w:sz w:val="20"/>
                <w:szCs w:val="20"/>
              </w:rPr>
              <w:t>cenia jakość wykonania elementów,</w:t>
            </w:r>
            <w:r>
              <w:rPr>
                <w:rFonts w:ascii="Arial" w:hAnsi="Arial" w:cs="Arial"/>
                <w:color w:val="auto"/>
                <w:sz w:val="20"/>
                <w:szCs w:val="20"/>
              </w:rPr>
              <w:t xml:space="preserve"> podzespołów</w:t>
            </w:r>
            <w:r w:rsidR="00DD462F">
              <w:rPr>
                <w:rFonts w:ascii="Arial" w:hAnsi="Arial" w:cs="Arial"/>
                <w:color w:val="auto"/>
                <w:sz w:val="20"/>
                <w:szCs w:val="20"/>
              </w:rPr>
              <w:t xml:space="preserve"> i </w:t>
            </w:r>
            <w:r>
              <w:rPr>
                <w:rFonts w:ascii="Arial" w:hAnsi="Arial" w:cs="Arial"/>
                <w:color w:val="auto"/>
                <w:sz w:val="20"/>
                <w:szCs w:val="20"/>
              </w:rPr>
              <w:t>wyrobów</w:t>
            </w:r>
            <w:r w:rsidR="009842C9">
              <w:rPr>
                <w:rFonts w:ascii="Arial" w:hAnsi="Arial" w:cs="Arial"/>
                <w:color w:val="auto"/>
                <w:sz w:val="20"/>
                <w:szCs w:val="20"/>
              </w:rPr>
              <w:t xml:space="preserve"> z </w:t>
            </w:r>
            <w:r>
              <w:rPr>
                <w:rFonts w:ascii="Arial" w:hAnsi="Arial" w:cs="Arial"/>
                <w:color w:val="auto"/>
                <w:sz w:val="20"/>
                <w:szCs w:val="20"/>
              </w:rPr>
              <w:t>drewna.</w:t>
            </w:r>
            <w:r w:rsidRPr="0074394F">
              <w:rPr>
                <w:rFonts w:ascii="Arial" w:hAnsi="Arial" w:cs="Arial"/>
                <w:color w:val="auto"/>
                <w:sz w:val="20"/>
                <w:szCs w:val="20"/>
              </w:rPr>
              <w:br/>
              <w:t>i materiałów drewnopochodnych</w:t>
            </w:r>
          </w:p>
          <w:p w:rsidR="00D36C8A" w:rsidRDefault="00EE5037" w:rsidP="007C319A">
            <w:pPr>
              <w:pStyle w:val="Akapitzlist"/>
              <w:numPr>
                <w:ilvl w:val="0"/>
                <w:numId w:val="246"/>
              </w:numPr>
              <w:pBdr>
                <w:top w:val="none" w:sz="0" w:space="0" w:color="auto"/>
                <w:left w:val="none" w:sz="0" w:space="0" w:color="auto"/>
                <w:bottom w:val="none" w:sz="0" w:space="0" w:color="auto"/>
                <w:right w:val="none" w:sz="0" w:space="0" w:color="auto"/>
              </w:pBdr>
              <w:spacing w:before="20" w:after="20"/>
              <w:rPr>
                <w:rFonts w:ascii="Arial" w:hAnsi="Arial" w:cs="Arial"/>
                <w:b/>
                <w:sz w:val="20"/>
                <w:szCs w:val="20"/>
              </w:rPr>
            </w:pPr>
            <w:r>
              <w:rPr>
                <w:rFonts w:ascii="Arial" w:hAnsi="Arial" w:cs="Arial"/>
                <w:sz w:val="20"/>
                <w:szCs w:val="20"/>
              </w:rPr>
              <w:t>K</w:t>
            </w:r>
            <w:r w:rsidRPr="0074394F">
              <w:rPr>
                <w:rFonts w:ascii="Arial" w:hAnsi="Arial" w:cs="Arial"/>
                <w:sz w:val="20"/>
                <w:szCs w:val="20"/>
              </w:rPr>
              <w:t xml:space="preserve">ontroluje przestrzeganie norm dotyczących stosowanych materiałów drzewnych oraz wytwarzanych wyrobów </w:t>
            </w:r>
            <w:r w:rsidRPr="0074394F">
              <w:rPr>
                <w:rFonts w:ascii="Arial" w:hAnsi="Arial" w:cs="Arial"/>
                <w:sz w:val="20"/>
                <w:szCs w:val="20"/>
              </w:rPr>
              <w:br/>
              <w:t>z drewna</w:t>
            </w:r>
            <w:r w:rsidR="00DD462F">
              <w:rPr>
                <w:rFonts w:ascii="Arial" w:hAnsi="Arial" w:cs="Arial"/>
                <w:sz w:val="20"/>
                <w:szCs w:val="20"/>
              </w:rPr>
              <w:t xml:space="preserve"> i </w:t>
            </w:r>
            <w:r w:rsidRPr="0074394F">
              <w:rPr>
                <w:rFonts w:ascii="Arial" w:hAnsi="Arial" w:cs="Arial"/>
                <w:sz w:val="20"/>
                <w:szCs w:val="20"/>
              </w:rPr>
              <w:t>materiałów drewnopochodnych</w:t>
            </w:r>
            <w:r>
              <w:rPr>
                <w:rFonts w:ascii="Arial" w:hAnsi="Arial" w:cs="Arial"/>
                <w:sz w:val="20"/>
                <w:szCs w:val="20"/>
              </w:rPr>
              <w:t>.</w:t>
            </w:r>
          </w:p>
          <w:p w:rsidR="00EE5037" w:rsidRPr="007E5D97" w:rsidRDefault="00EE5037" w:rsidP="007C319A">
            <w:pPr>
              <w:pStyle w:val="Akapitzlist"/>
              <w:numPr>
                <w:ilvl w:val="0"/>
                <w:numId w:val="246"/>
              </w:numPr>
              <w:pBdr>
                <w:top w:val="none" w:sz="0" w:space="0" w:color="auto"/>
                <w:left w:val="none" w:sz="0" w:space="0" w:color="auto"/>
                <w:bottom w:val="none" w:sz="0" w:space="0" w:color="auto"/>
                <w:right w:val="none" w:sz="0" w:space="0" w:color="auto"/>
              </w:pBdr>
              <w:spacing w:before="20" w:after="20"/>
              <w:rPr>
                <w:rFonts w:ascii="Arial" w:hAnsi="Arial" w:cs="Arial"/>
                <w:b/>
              </w:rPr>
            </w:pPr>
            <w:r>
              <w:rPr>
                <w:rFonts w:ascii="Arial" w:hAnsi="Arial" w:cs="Arial"/>
                <w:color w:val="auto"/>
                <w:sz w:val="20"/>
                <w:szCs w:val="20"/>
              </w:rPr>
              <w:t>P</w:t>
            </w:r>
            <w:r w:rsidRPr="0074394F">
              <w:rPr>
                <w:rFonts w:ascii="Arial" w:hAnsi="Arial" w:cs="Arial"/>
                <w:color w:val="auto"/>
                <w:sz w:val="20"/>
                <w:szCs w:val="20"/>
              </w:rPr>
              <w:t>rzygotowuje dokumentację wykorzystywaną w sterowaniu przebiegiem produkcji</w:t>
            </w:r>
            <w:r>
              <w:rPr>
                <w:rFonts w:ascii="Arial" w:hAnsi="Arial" w:cs="Arial"/>
                <w:color w:val="auto"/>
                <w:sz w:val="20"/>
                <w:szCs w:val="20"/>
              </w:rPr>
              <w:t>.</w:t>
            </w:r>
          </w:p>
        </w:tc>
        <w:tc>
          <w:tcPr>
            <w:tcW w:w="879" w:type="pct"/>
            <w:gridSpan w:val="2"/>
          </w:tcPr>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lastRenderedPageBreak/>
              <w:t>ankiety dla nauczycieli przedmiotów zawodowych</w:t>
            </w:r>
            <w:r w:rsidR="00DD462F">
              <w:rPr>
                <w:rFonts w:ascii="Arial" w:hAnsi="Arial" w:cs="Arial"/>
                <w:color w:val="auto"/>
                <w:sz w:val="20"/>
                <w:szCs w:val="20"/>
              </w:rPr>
              <w:t xml:space="preserve"> i </w:t>
            </w:r>
            <w:r w:rsidRPr="001D7F45">
              <w:rPr>
                <w:rFonts w:ascii="Arial" w:hAnsi="Arial" w:cs="Arial"/>
                <w:color w:val="auto"/>
                <w:sz w:val="20"/>
                <w:szCs w:val="20"/>
              </w:rPr>
              <w:t xml:space="preserve">ogólnokształcących, </w:t>
            </w:r>
            <w:r w:rsidRPr="001D7F45">
              <w:rPr>
                <w:rFonts w:ascii="Arial" w:hAnsi="Arial" w:cs="Arial"/>
                <w:color w:val="auto"/>
                <w:sz w:val="20"/>
                <w:szCs w:val="20"/>
              </w:rPr>
              <w:lastRenderedPageBreak/>
              <w:t>pracodawców;</w:t>
            </w:r>
          </w:p>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ankiety dla uczniów;</w:t>
            </w:r>
          </w:p>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obserwacja, wywiad;</w:t>
            </w:r>
          </w:p>
          <w:p w:rsidR="00D36C8A" w:rsidRDefault="00EE5037" w:rsidP="007C319A">
            <w:pPr>
              <w:pStyle w:val="NormalnyWeb"/>
              <w:numPr>
                <w:ilvl w:val="0"/>
                <w:numId w:val="238"/>
              </w:numPr>
              <w:spacing w:before="0" w:after="0"/>
              <w:rPr>
                <w:rFonts w:ascii="Arial" w:hAnsi="Arial" w:cs="Arial"/>
                <w:b/>
                <w:sz w:val="20"/>
                <w:szCs w:val="20"/>
              </w:rPr>
            </w:pPr>
            <w:r w:rsidRPr="001D7F45">
              <w:rPr>
                <w:rFonts w:ascii="Arial" w:hAnsi="Arial" w:cs="Arial"/>
                <w:sz w:val="20"/>
                <w:szCs w:val="20"/>
              </w:rPr>
              <w:t>analiza dokumentacji</w:t>
            </w:r>
          </w:p>
        </w:tc>
        <w:tc>
          <w:tcPr>
            <w:tcW w:w="576" w:type="pct"/>
          </w:tcPr>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lastRenderedPageBreak/>
              <w:t>w trakcie procesu nauczania;</w:t>
            </w:r>
          </w:p>
          <w:p w:rsidR="00D36C8A" w:rsidRDefault="00EE5037" w:rsidP="007C319A">
            <w:pPr>
              <w:numPr>
                <w:ilvl w:val="0"/>
                <w:numId w:val="238"/>
              </w:numPr>
              <w:rPr>
                <w:rFonts w:ascii="Arial" w:hAnsi="Arial" w:cs="Arial"/>
                <w:b/>
                <w:color w:val="auto"/>
                <w:sz w:val="20"/>
                <w:szCs w:val="20"/>
              </w:rPr>
            </w:pPr>
            <w:r w:rsidRPr="001D7F45">
              <w:rPr>
                <w:rFonts w:ascii="Arial" w:hAnsi="Arial" w:cs="Arial"/>
                <w:color w:val="auto"/>
                <w:sz w:val="20"/>
                <w:szCs w:val="20"/>
              </w:rPr>
              <w:t>koniec roku szkolnego.</w:t>
            </w:r>
          </w:p>
        </w:tc>
      </w:tr>
      <w:tr w:rsidR="00EE5037" w:rsidRPr="00D053D1" w:rsidTr="00DB0BBB">
        <w:tc>
          <w:tcPr>
            <w:tcW w:w="5000" w:type="pct"/>
            <w:gridSpan w:val="6"/>
            <w:shd w:val="clear" w:color="auto" w:fill="D9D9D9"/>
          </w:tcPr>
          <w:p w:rsidR="00EE5037" w:rsidRPr="00D053D1" w:rsidRDefault="00EE5037" w:rsidP="003D3EB4">
            <w:pPr>
              <w:rPr>
                <w:rFonts w:ascii="Arial" w:hAnsi="Arial" w:cs="Arial"/>
                <w:b/>
                <w:sz w:val="20"/>
                <w:szCs w:val="20"/>
              </w:rPr>
            </w:pPr>
            <w:r w:rsidRPr="00D053D1">
              <w:rPr>
                <w:rFonts w:ascii="Arial" w:hAnsi="Arial" w:cs="Arial"/>
                <w:b/>
                <w:sz w:val="20"/>
                <w:szCs w:val="20"/>
              </w:rPr>
              <w:lastRenderedPageBreak/>
              <w:t>Faza podsumowująca</w:t>
            </w:r>
          </w:p>
        </w:tc>
      </w:tr>
      <w:tr w:rsidR="00EE5037" w:rsidRPr="00D053D1" w:rsidTr="00DB0BBB">
        <w:tc>
          <w:tcPr>
            <w:tcW w:w="881" w:type="pct"/>
          </w:tcPr>
          <w:p w:rsidR="00EE5037" w:rsidRPr="00D053D1" w:rsidRDefault="00EE5037" w:rsidP="003D3EB4">
            <w:pPr>
              <w:rPr>
                <w:rFonts w:ascii="Arial" w:hAnsi="Arial" w:cs="Arial"/>
                <w:sz w:val="20"/>
                <w:szCs w:val="20"/>
              </w:rPr>
            </w:pPr>
            <w:r w:rsidRPr="00D053D1">
              <w:rPr>
                <w:rFonts w:ascii="Arial" w:hAnsi="Arial" w:cs="Arial"/>
                <w:sz w:val="20"/>
                <w:szCs w:val="20"/>
              </w:rPr>
              <w:t>Przedmiot badania</w:t>
            </w:r>
          </w:p>
          <w:p w:rsidR="00EE5037" w:rsidRPr="00D053D1" w:rsidRDefault="00EE5037" w:rsidP="003D3EB4">
            <w:pPr>
              <w:rPr>
                <w:rFonts w:ascii="Arial" w:hAnsi="Arial" w:cs="Arial"/>
                <w:i/>
                <w:sz w:val="20"/>
                <w:szCs w:val="20"/>
              </w:rPr>
            </w:pPr>
          </w:p>
        </w:tc>
        <w:tc>
          <w:tcPr>
            <w:tcW w:w="1448" w:type="pct"/>
          </w:tcPr>
          <w:p w:rsidR="00EE5037" w:rsidRPr="00D053D1" w:rsidRDefault="00EE5037" w:rsidP="003D3EB4">
            <w:pPr>
              <w:rPr>
                <w:rFonts w:ascii="Arial" w:hAnsi="Arial" w:cs="Arial"/>
                <w:sz w:val="20"/>
                <w:szCs w:val="20"/>
              </w:rPr>
            </w:pPr>
            <w:r w:rsidRPr="00D053D1">
              <w:rPr>
                <w:rFonts w:ascii="Arial" w:hAnsi="Arial" w:cs="Arial"/>
                <w:sz w:val="20"/>
                <w:szCs w:val="20"/>
              </w:rPr>
              <w:t>Pytania kluczowe</w:t>
            </w:r>
          </w:p>
          <w:p w:rsidR="00EE5037" w:rsidRPr="00D053D1" w:rsidRDefault="00EE5037" w:rsidP="003D3EB4">
            <w:pPr>
              <w:rPr>
                <w:rFonts w:ascii="Arial" w:hAnsi="Arial" w:cs="Arial"/>
                <w:i/>
                <w:sz w:val="20"/>
                <w:szCs w:val="20"/>
              </w:rPr>
            </w:pPr>
          </w:p>
        </w:tc>
        <w:tc>
          <w:tcPr>
            <w:tcW w:w="1216" w:type="pct"/>
          </w:tcPr>
          <w:p w:rsidR="00EE5037" w:rsidRPr="00D053D1" w:rsidRDefault="00EE5037" w:rsidP="003D3EB4">
            <w:pPr>
              <w:rPr>
                <w:rFonts w:ascii="Arial" w:hAnsi="Arial" w:cs="Arial"/>
                <w:sz w:val="20"/>
                <w:szCs w:val="20"/>
              </w:rPr>
            </w:pPr>
            <w:r w:rsidRPr="00D053D1">
              <w:rPr>
                <w:rFonts w:ascii="Arial" w:hAnsi="Arial" w:cs="Arial"/>
                <w:sz w:val="20"/>
                <w:szCs w:val="20"/>
              </w:rPr>
              <w:t xml:space="preserve">Wskaźniki </w:t>
            </w:r>
          </w:p>
          <w:p w:rsidR="00EE5037" w:rsidRPr="00D053D1" w:rsidRDefault="00EE5037" w:rsidP="003D3EB4">
            <w:pPr>
              <w:rPr>
                <w:rFonts w:ascii="Arial" w:hAnsi="Arial" w:cs="Arial"/>
                <w:i/>
                <w:sz w:val="20"/>
                <w:szCs w:val="20"/>
              </w:rPr>
            </w:pPr>
          </w:p>
        </w:tc>
        <w:tc>
          <w:tcPr>
            <w:tcW w:w="832" w:type="pct"/>
          </w:tcPr>
          <w:p w:rsidR="00EE5037" w:rsidRPr="00D053D1" w:rsidRDefault="00EE5037" w:rsidP="003D3EB4">
            <w:pPr>
              <w:rPr>
                <w:rFonts w:ascii="Arial" w:hAnsi="Arial" w:cs="Arial"/>
                <w:sz w:val="20"/>
                <w:szCs w:val="20"/>
              </w:rPr>
            </w:pPr>
            <w:r w:rsidRPr="00D053D1">
              <w:rPr>
                <w:rFonts w:ascii="Arial" w:hAnsi="Arial" w:cs="Arial"/>
                <w:sz w:val="20"/>
                <w:szCs w:val="20"/>
              </w:rPr>
              <w:t xml:space="preserve">Zastosowane metody, techniki narzędzia </w:t>
            </w:r>
          </w:p>
        </w:tc>
        <w:tc>
          <w:tcPr>
            <w:tcW w:w="623" w:type="pct"/>
            <w:gridSpan w:val="2"/>
          </w:tcPr>
          <w:p w:rsidR="00EE5037" w:rsidRPr="00D053D1" w:rsidRDefault="00EE5037" w:rsidP="003D3EB4">
            <w:pPr>
              <w:rPr>
                <w:rFonts w:ascii="Arial" w:hAnsi="Arial" w:cs="Arial"/>
                <w:sz w:val="20"/>
                <w:szCs w:val="20"/>
              </w:rPr>
            </w:pPr>
            <w:r w:rsidRPr="00D053D1">
              <w:rPr>
                <w:rFonts w:ascii="Arial" w:hAnsi="Arial" w:cs="Arial"/>
                <w:sz w:val="20"/>
                <w:szCs w:val="20"/>
              </w:rPr>
              <w:t>Termin badania</w:t>
            </w:r>
          </w:p>
        </w:tc>
      </w:tr>
      <w:tr w:rsidR="00EE5037" w:rsidRPr="00D053D1" w:rsidTr="00DB0BBB">
        <w:tc>
          <w:tcPr>
            <w:tcW w:w="881" w:type="pct"/>
          </w:tcPr>
          <w:p w:rsidR="00EE5037" w:rsidRPr="00D053D1" w:rsidRDefault="00EE5037" w:rsidP="003D3EB4">
            <w:pPr>
              <w:rPr>
                <w:rFonts w:ascii="Arial" w:hAnsi="Arial" w:cs="Arial"/>
                <w:sz w:val="20"/>
                <w:szCs w:val="20"/>
              </w:rPr>
            </w:pPr>
            <w:r w:rsidRPr="00D053D1">
              <w:rPr>
                <w:rFonts w:ascii="Arial" w:hAnsi="Arial" w:cs="Arial"/>
                <w:sz w:val="20"/>
                <w:szCs w:val="20"/>
              </w:rPr>
              <w:t>Sprawność szkoły</w:t>
            </w:r>
          </w:p>
        </w:tc>
        <w:tc>
          <w:tcPr>
            <w:tcW w:w="1448" w:type="pct"/>
          </w:tcPr>
          <w:p w:rsidR="00D36C8A" w:rsidRDefault="00EE5037" w:rsidP="007C319A">
            <w:pPr>
              <w:pStyle w:val="Akapitzlist"/>
              <w:numPr>
                <w:ilvl w:val="0"/>
                <w:numId w:val="25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7C3BFB">
              <w:rPr>
                <w:rFonts w:ascii="Arial" w:hAnsi="Arial" w:cs="Arial"/>
                <w:sz w:val="20"/>
                <w:szCs w:val="20"/>
              </w:rPr>
              <w:t xml:space="preserve">Liczba egzaminów poprawkowych </w:t>
            </w:r>
          </w:p>
          <w:p w:rsidR="00D36C8A" w:rsidRDefault="00EE5037" w:rsidP="007C319A">
            <w:pPr>
              <w:numPr>
                <w:ilvl w:val="0"/>
                <w:numId w:val="25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7C3BFB">
              <w:rPr>
                <w:rFonts w:ascii="Arial" w:hAnsi="Arial" w:cs="Arial"/>
                <w:sz w:val="20"/>
                <w:szCs w:val="20"/>
              </w:rPr>
              <w:t>Liczba ocen niedostatecznych końcoworocznych</w:t>
            </w:r>
          </w:p>
          <w:p w:rsidR="00D36C8A" w:rsidRDefault="00EE5037" w:rsidP="007C319A">
            <w:pPr>
              <w:pStyle w:val="Akapitzlist"/>
              <w:numPr>
                <w:ilvl w:val="0"/>
                <w:numId w:val="2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C3BFB">
              <w:rPr>
                <w:rFonts w:ascii="Arial" w:hAnsi="Arial" w:cs="Arial"/>
                <w:sz w:val="20"/>
                <w:szCs w:val="20"/>
              </w:rPr>
              <w:t>Ilu uczniów nie otrzymało promocji</w:t>
            </w:r>
            <w:r w:rsidR="001979D6">
              <w:rPr>
                <w:rFonts w:ascii="Arial" w:hAnsi="Arial" w:cs="Arial"/>
                <w:sz w:val="20"/>
                <w:szCs w:val="20"/>
              </w:rPr>
              <w:t xml:space="preserve"> do </w:t>
            </w:r>
            <w:r w:rsidRPr="007C3BFB">
              <w:rPr>
                <w:rFonts w:ascii="Arial" w:hAnsi="Arial" w:cs="Arial"/>
                <w:sz w:val="20"/>
                <w:szCs w:val="20"/>
              </w:rPr>
              <w:t>kolejnej klasy?</w:t>
            </w:r>
          </w:p>
          <w:p w:rsidR="00D36C8A" w:rsidRDefault="00EE5037" w:rsidP="007C319A">
            <w:pPr>
              <w:pStyle w:val="Akapitzlist"/>
              <w:numPr>
                <w:ilvl w:val="0"/>
                <w:numId w:val="2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C3BFB">
              <w:rPr>
                <w:rFonts w:ascii="Arial" w:hAnsi="Arial" w:cs="Arial"/>
                <w:color w:val="auto"/>
                <w:sz w:val="20"/>
                <w:szCs w:val="20"/>
              </w:rPr>
              <w:t>Ilu uczniów podjęło pracę w zawodzie?</w:t>
            </w:r>
          </w:p>
          <w:p w:rsidR="00EE5037" w:rsidRPr="007C3BFB" w:rsidRDefault="00EE5037" w:rsidP="003D3EB4">
            <w:pPr>
              <w:pBdr>
                <w:top w:val="none" w:sz="0" w:space="0" w:color="auto"/>
                <w:left w:val="none" w:sz="0" w:space="0" w:color="auto"/>
                <w:bottom w:val="none" w:sz="0" w:space="0" w:color="auto"/>
                <w:right w:val="none" w:sz="0" w:space="0" w:color="auto"/>
                <w:between w:val="none" w:sz="0" w:space="0" w:color="auto"/>
              </w:pBdr>
              <w:ind w:left="360"/>
              <w:contextualSpacing/>
              <w:rPr>
                <w:rFonts w:ascii="Arial" w:hAnsi="Arial" w:cs="Arial"/>
                <w:sz w:val="20"/>
                <w:szCs w:val="20"/>
              </w:rPr>
            </w:pPr>
          </w:p>
        </w:tc>
        <w:tc>
          <w:tcPr>
            <w:tcW w:w="1216" w:type="pct"/>
          </w:tcPr>
          <w:p w:rsidR="00EE5037" w:rsidRPr="00D053D1" w:rsidRDefault="00EE5037" w:rsidP="003D3EB4">
            <w:pPr>
              <w:rPr>
                <w:rFonts w:ascii="Arial" w:hAnsi="Arial" w:cs="Arial"/>
                <w:sz w:val="20"/>
                <w:szCs w:val="20"/>
              </w:rPr>
            </w:pPr>
          </w:p>
          <w:p w:rsidR="00EE5037" w:rsidRPr="00D053D1" w:rsidRDefault="00EE5037" w:rsidP="003D3EB4">
            <w:pPr>
              <w:rPr>
                <w:rFonts w:ascii="Arial" w:hAnsi="Arial" w:cs="Arial"/>
                <w:sz w:val="20"/>
                <w:szCs w:val="20"/>
              </w:rPr>
            </w:pPr>
            <w:r w:rsidRPr="00D053D1">
              <w:rPr>
                <w:rFonts w:ascii="Arial" w:hAnsi="Arial" w:cs="Arial"/>
                <w:sz w:val="20"/>
                <w:szCs w:val="20"/>
              </w:rPr>
              <w:t xml:space="preserve">70% uczniów zapisanych w pierwszej klasie ukończyło szkołę </w:t>
            </w:r>
          </w:p>
        </w:tc>
        <w:tc>
          <w:tcPr>
            <w:tcW w:w="832" w:type="pct"/>
          </w:tcPr>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ankiety dla nauczycieli;</w:t>
            </w:r>
          </w:p>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ankiety dla uczniów;</w:t>
            </w:r>
          </w:p>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próba celowa;</w:t>
            </w:r>
          </w:p>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ankieta dla absolwentów;</w:t>
            </w:r>
          </w:p>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analiza dokumentacji.</w:t>
            </w:r>
          </w:p>
        </w:tc>
        <w:tc>
          <w:tcPr>
            <w:tcW w:w="623" w:type="pct"/>
            <w:gridSpan w:val="2"/>
          </w:tcPr>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w trakcie procesu nauczania;</w:t>
            </w:r>
          </w:p>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koniec roku szkolnego;</w:t>
            </w:r>
          </w:p>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rok po ukończeniu szkoły.</w:t>
            </w:r>
          </w:p>
        </w:tc>
      </w:tr>
      <w:tr w:rsidR="00EE5037" w:rsidRPr="00D053D1" w:rsidTr="00DB0BBB">
        <w:tc>
          <w:tcPr>
            <w:tcW w:w="881" w:type="pct"/>
          </w:tcPr>
          <w:p w:rsidR="00EE5037" w:rsidRPr="00D053D1" w:rsidRDefault="00EE5037" w:rsidP="00DB0BBB">
            <w:pPr>
              <w:rPr>
                <w:rFonts w:ascii="Arial" w:hAnsi="Arial" w:cs="Arial"/>
                <w:sz w:val="20"/>
                <w:szCs w:val="20"/>
              </w:rPr>
            </w:pPr>
            <w:r w:rsidRPr="00D053D1">
              <w:rPr>
                <w:rFonts w:ascii="Arial" w:hAnsi="Arial" w:cs="Arial"/>
                <w:sz w:val="20"/>
                <w:szCs w:val="20"/>
              </w:rPr>
              <w:t xml:space="preserve">Wyniki egzaminów </w:t>
            </w:r>
            <w:r w:rsidR="00DB0BBB">
              <w:rPr>
                <w:rFonts w:ascii="Arial" w:hAnsi="Arial" w:cs="Arial"/>
                <w:sz w:val="20"/>
                <w:szCs w:val="20"/>
              </w:rPr>
              <w:t>zawodowych w zakresie</w:t>
            </w:r>
            <w:r w:rsidRPr="00D053D1">
              <w:rPr>
                <w:rFonts w:ascii="Arial" w:hAnsi="Arial" w:cs="Arial"/>
                <w:sz w:val="20"/>
                <w:szCs w:val="20"/>
              </w:rPr>
              <w:t xml:space="preserve"> kwalifikacj</w:t>
            </w:r>
            <w:r w:rsidR="00DB0BBB">
              <w:rPr>
                <w:rFonts w:ascii="Arial" w:hAnsi="Arial" w:cs="Arial"/>
                <w:sz w:val="20"/>
                <w:szCs w:val="20"/>
              </w:rPr>
              <w:t>i wyodrębnionych</w:t>
            </w:r>
            <w:r w:rsidRPr="00D053D1">
              <w:rPr>
                <w:rFonts w:ascii="Arial" w:hAnsi="Arial" w:cs="Arial"/>
                <w:sz w:val="20"/>
                <w:szCs w:val="20"/>
              </w:rPr>
              <w:t xml:space="preserve"> w zawodzie </w:t>
            </w:r>
          </w:p>
        </w:tc>
        <w:tc>
          <w:tcPr>
            <w:tcW w:w="1448" w:type="pct"/>
          </w:tcPr>
          <w:p w:rsidR="008900F9" w:rsidRDefault="00EE5037" w:rsidP="007C319A">
            <w:pPr>
              <w:numPr>
                <w:ilvl w:val="0"/>
                <w:numId w:val="224"/>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b/>
                <w:sz w:val="20"/>
                <w:szCs w:val="20"/>
              </w:rPr>
            </w:pPr>
            <w:r w:rsidRPr="00D053D1">
              <w:rPr>
                <w:rFonts w:ascii="Arial" w:hAnsi="Arial" w:cs="Arial"/>
                <w:sz w:val="20"/>
                <w:szCs w:val="20"/>
              </w:rPr>
              <w:t>Ilu uczniów zapisano w pierwszej klasie?</w:t>
            </w:r>
          </w:p>
          <w:p w:rsidR="008900F9" w:rsidRDefault="00EE5037" w:rsidP="007C319A">
            <w:pPr>
              <w:numPr>
                <w:ilvl w:val="0"/>
                <w:numId w:val="224"/>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b/>
                <w:sz w:val="20"/>
                <w:szCs w:val="20"/>
              </w:rPr>
            </w:pPr>
            <w:r w:rsidRPr="00D053D1">
              <w:rPr>
                <w:rFonts w:ascii="Arial" w:hAnsi="Arial" w:cs="Arial"/>
                <w:sz w:val="20"/>
                <w:szCs w:val="20"/>
              </w:rPr>
              <w:t>Ilu uczniów przystąpiło</w:t>
            </w:r>
            <w:r w:rsidR="001979D6">
              <w:rPr>
                <w:rFonts w:ascii="Arial" w:hAnsi="Arial" w:cs="Arial"/>
                <w:sz w:val="20"/>
                <w:szCs w:val="20"/>
              </w:rPr>
              <w:t xml:space="preserve"> do </w:t>
            </w:r>
            <w:r w:rsidRPr="00D053D1">
              <w:rPr>
                <w:rFonts w:ascii="Arial" w:hAnsi="Arial" w:cs="Arial"/>
                <w:sz w:val="20"/>
                <w:szCs w:val="20"/>
              </w:rPr>
              <w:t xml:space="preserve">egzaminów </w:t>
            </w:r>
            <w:r w:rsidR="00DB0BBB">
              <w:rPr>
                <w:rFonts w:ascii="Arial" w:hAnsi="Arial" w:cs="Arial"/>
                <w:sz w:val="20"/>
                <w:szCs w:val="20"/>
              </w:rPr>
              <w:t>zawodowych w zakresie</w:t>
            </w:r>
            <w:r w:rsidR="00DB0BBB" w:rsidRPr="00D053D1">
              <w:rPr>
                <w:rFonts w:ascii="Arial" w:hAnsi="Arial" w:cs="Arial"/>
                <w:sz w:val="20"/>
                <w:szCs w:val="20"/>
              </w:rPr>
              <w:t xml:space="preserve"> kwalifikacj</w:t>
            </w:r>
            <w:r w:rsidR="00DB0BBB">
              <w:rPr>
                <w:rFonts w:ascii="Arial" w:hAnsi="Arial" w:cs="Arial"/>
                <w:sz w:val="20"/>
                <w:szCs w:val="20"/>
              </w:rPr>
              <w:t>i wyodrębnionych</w:t>
            </w:r>
            <w:r w:rsidR="00DB0BBB" w:rsidRPr="00D053D1">
              <w:rPr>
                <w:rFonts w:ascii="Arial" w:hAnsi="Arial" w:cs="Arial"/>
                <w:sz w:val="20"/>
                <w:szCs w:val="20"/>
              </w:rPr>
              <w:t xml:space="preserve"> w zawodzie</w:t>
            </w:r>
            <w:r w:rsidRPr="00D053D1">
              <w:rPr>
                <w:rFonts w:ascii="Arial" w:hAnsi="Arial" w:cs="Arial"/>
                <w:sz w:val="20"/>
                <w:szCs w:val="20"/>
              </w:rPr>
              <w:t>?</w:t>
            </w:r>
          </w:p>
          <w:p w:rsidR="008900F9" w:rsidRDefault="00EE5037" w:rsidP="007C319A">
            <w:pPr>
              <w:numPr>
                <w:ilvl w:val="0"/>
                <w:numId w:val="224"/>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b/>
                <w:sz w:val="20"/>
                <w:szCs w:val="20"/>
              </w:rPr>
            </w:pPr>
            <w:r w:rsidRPr="00D053D1">
              <w:rPr>
                <w:rFonts w:ascii="Arial" w:hAnsi="Arial" w:cs="Arial"/>
                <w:sz w:val="20"/>
                <w:szCs w:val="20"/>
              </w:rPr>
              <w:t>Ilu uczniów uzyskało minimalną liczbę punktów</w:t>
            </w:r>
            <w:r w:rsidR="009842C9">
              <w:rPr>
                <w:rFonts w:ascii="Arial" w:hAnsi="Arial" w:cs="Arial"/>
                <w:sz w:val="20"/>
                <w:szCs w:val="20"/>
              </w:rPr>
              <w:t xml:space="preserve"> z </w:t>
            </w:r>
            <w:r w:rsidRPr="00D053D1">
              <w:rPr>
                <w:rFonts w:ascii="Arial" w:hAnsi="Arial" w:cs="Arial"/>
                <w:sz w:val="20"/>
                <w:szCs w:val="20"/>
              </w:rPr>
              <w:t>egzaminu</w:t>
            </w:r>
            <w:r w:rsidR="00F03A86">
              <w:rPr>
                <w:rFonts w:ascii="Arial" w:hAnsi="Arial" w:cs="Arial"/>
                <w:sz w:val="20"/>
                <w:szCs w:val="20"/>
              </w:rPr>
              <w:t>?</w:t>
            </w:r>
          </w:p>
        </w:tc>
        <w:tc>
          <w:tcPr>
            <w:tcW w:w="1216" w:type="pct"/>
          </w:tcPr>
          <w:p w:rsidR="00EE5037" w:rsidRPr="00D053D1" w:rsidRDefault="00EE5037" w:rsidP="003D3EB4">
            <w:pPr>
              <w:rPr>
                <w:rFonts w:ascii="Arial" w:hAnsi="Arial" w:cs="Arial"/>
                <w:sz w:val="20"/>
                <w:szCs w:val="20"/>
              </w:rPr>
            </w:pPr>
            <w:r w:rsidRPr="00D053D1">
              <w:rPr>
                <w:rFonts w:ascii="Arial" w:hAnsi="Arial" w:cs="Arial"/>
                <w:sz w:val="20"/>
                <w:szCs w:val="20"/>
              </w:rPr>
              <w:t>70% uczniów przystępujących</w:t>
            </w:r>
            <w:r w:rsidR="001979D6">
              <w:rPr>
                <w:rFonts w:ascii="Arial" w:hAnsi="Arial" w:cs="Arial"/>
                <w:sz w:val="20"/>
                <w:szCs w:val="20"/>
              </w:rPr>
              <w:t xml:space="preserve"> do </w:t>
            </w:r>
            <w:r w:rsidRPr="00D053D1">
              <w:rPr>
                <w:rFonts w:ascii="Arial" w:hAnsi="Arial" w:cs="Arial"/>
                <w:sz w:val="20"/>
                <w:szCs w:val="20"/>
              </w:rPr>
              <w:t xml:space="preserve">egzaminu uzyskało </w:t>
            </w:r>
            <w:r w:rsidR="00DB0BBB">
              <w:rPr>
                <w:rFonts w:ascii="Arial" w:hAnsi="Arial" w:cs="Arial"/>
                <w:sz w:val="20"/>
                <w:szCs w:val="20"/>
              </w:rPr>
              <w:t xml:space="preserve">certyfikat kwalifikacji </w:t>
            </w:r>
            <w:r w:rsidRPr="00D053D1">
              <w:rPr>
                <w:rFonts w:ascii="Arial" w:hAnsi="Arial" w:cs="Arial"/>
                <w:sz w:val="20"/>
                <w:szCs w:val="20"/>
              </w:rPr>
              <w:t>/ dyplom zawod</w:t>
            </w:r>
            <w:r w:rsidR="00DB0BBB">
              <w:rPr>
                <w:rFonts w:ascii="Arial" w:hAnsi="Arial" w:cs="Arial"/>
                <w:sz w:val="20"/>
                <w:szCs w:val="20"/>
              </w:rPr>
              <w:t>owy</w:t>
            </w:r>
          </w:p>
          <w:p w:rsidR="00EE5037" w:rsidRPr="00D053D1" w:rsidRDefault="00EE5037" w:rsidP="003D3EB4">
            <w:pPr>
              <w:rPr>
                <w:rFonts w:ascii="Arial" w:hAnsi="Arial" w:cs="Arial"/>
                <w:sz w:val="20"/>
                <w:szCs w:val="20"/>
              </w:rPr>
            </w:pPr>
          </w:p>
        </w:tc>
        <w:tc>
          <w:tcPr>
            <w:tcW w:w="832" w:type="pct"/>
          </w:tcPr>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ankiety dla nauczycieli;</w:t>
            </w:r>
          </w:p>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ankiety dla uczniów;</w:t>
            </w:r>
          </w:p>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próba celowa;</w:t>
            </w:r>
          </w:p>
          <w:p w:rsidR="00D36C8A" w:rsidRDefault="00EE5037" w:rsidP="007C319A">
            <w:pPr>
              <w:numPr>
                <w:ilvl w:val="0"/>
                <w:numId w:val="241"/>
              </w:numPr>
              <w:rPr>
                <w:rFonts w:ascii="Arial" w:hAnsi="Arial" w:cs="Arial"/>
                <w:b/>
                <w:color w:val="auto"/>
                <w:sz w:val="20"/>
                <w:szCs w:val="20"/>
              </w:rPr>
            </w:pPr>
            <w:r>
              <w:rPr>
                <w:rFonts w:ascii="Arial" w:hAnsi="Arial" w:cs="Arial"/>
                <w:color w:val="auto"/>
                <w:sz w:val="20"/>
                <w:szCs w:val="20"/>
              </w:rPr>
              <w:t>analiz</w:t>
            </w:r>
            <w:r w:rsidRPr="001D7F45">
              <w:rPr>
                <w:rFonts w:ascii="Arial" w:hAnsi="Arial" w:cs="Arial"/>
                <w:color w:val="auto"/>
                <w:sz w:val="20"/>
                <w:szCs w:val="20"/>
              </w:rPr>
              <w:t xml:space="preserve">a ilościowa wyników egzaminów </w:t>
            </w:r>
            <w:r w:rsidR="00DB0BBB">
              <w:rPr>
                <w:rFonts w:ascii="Arial" w:hAnsi="Arial" w:cs="Arial"/>
                <w:sz w:val="20"/>
                <w:szCs w:val="20"/>
              </w:rPr>
              <w:t>zawodowych w zakresie</w:t>
            </w:r>
            <w:r w:rsidR="00DB0BBB" w:rsidRPr="00D053D1">
              <w:rPr>
                <w:rFonts w:ascii="Arial" w:hAnsi="Arial" w:cs="Arial"/>
                <w:sz w:val="20"/>
                <w:szCs w:val="20"/>
              </w:rPr>
              <w:t xml:space="preserve"> kwalifikacj</w:t>
            </w:r>
            <w:r w:rsidR="00DB0BBB">
              <w:rPr>
                <w:rFonts w:ascii="Arial" w:hAnsi="Arial" w:cs="Arial"/>
                <w:sz w:val="20"/>
                <w:szCs w:val="20"/>
              </w:rPr>
              <w:t xml:space="preserve">i </w:t>
            </w:r>
            <w:r w:rsidR="00DB0BBB">
              <w:rPr>
                <w:rFonts w:ascii="Arial" w:hAnsi="Arial" w:cs="Arial"/>
                <w:sz w:val="20"/>
                <w:szCs w:val="20"/>
              </w:rPr>
              <w:lastRenderedPageBreak/>
              <w:t>wyodrębnionych</w:t>
            </w:r>
            <w:r w:rsidR="00DB0BBB" w:rsidRPr="00D053D1">
              <w:rPr>
                <w:rFonts w:ascii="Arial" w:hAnsi="Arial" w:cs="Arial"/>
                <w:sz w:val="20"/>
                <w:szCs w:val="20"/>
              </w:rPr>
              <w:t xml:space="preserve"> w zawodzie</w:t>
            </w:r>
            <w:r w:rsidRPr="001D7F45">
              <w:rPr>
                <w:rFonts w:ascii="Arial" w:hAnsi="Arial" w:cs="Arial"/>
                <w:color w:val="auto"/>
                <w:sz w:val="20"/>
                <w:szCs w:val="20"/>
              </w:rPr>
              <w:t>;</w:t>
            </w:r>
          </w:p>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analiza dokumentacji szkolnej.</w:t>
            </w:r>
          </w:p>
        </w:tc>
        <w:tc>
          <w:tcPr>
            <w:tcW w:w="623" w:type="pct"/>
            <w:gridSpan w:val="2"/>
          </w:tcPr>
          <w:p w:rsidR="00D36C8A" w:rsidRDefault="00EE5037" w:rsidP="007C319A">
            <w:pPr>
              <w:numPr>
                <w:ilvl w:val="0"/>
                <w:numId w:val="254"/>
              </w:numPr>
              <w:rPr>
                <w:rFonts w:ascii="Arial" w:hAnsi="Arial" w:cs="Arial"/>
                <w:b/>
                <w:color w:val="auto"/>
                <w:sz w:val="20"/>
                <w:szCs w:val="20"/>
              </w:rPr>
            </w:pPr>
            <w:r w:rsidRPr="001D7F45">
              <w:rPr>
                <w:rFonts w:ascii="Arial" w:hAnsi="Arial" w:cs="Arial"/>
                <w:color w:val="auto"/>
                <w:sz w:val="20"/>
                <w:szCs w:val="20"/>
              </w:rPr>
              <w:lastRenderedPageBreak/>
              <w:t>Koniec roku szkolnego</w:t>
            </w:r>
          </w:p>
          <w:p w:rsidR="00D36C8A" w:rsidRDefault="00EE5037" w:rsidP="007C319A">
            <w:pPr>
              <w:numPr>
                <w:ilvl w:val="0"/>
                <w:numId w:val="254"/>
              </w:numPr>
              <w:rPr>
                <w:rFonts w:ascii="Arial" w:hAnsi="Arial" w:cs="Arial"/>
                <w:b/>
                <w:color w:val="auto"/>
                <w:sz w:val="20"/>
                <w:szCs w:val="20"/>
              </w:rPr>
            </w:pPr>
            <w:r w:rsidRPr="001D7F45">
              <w:rPr>
                <w:rFonts w:ascii="Arial" w:hAnsi="Arial" w:cs="Arial"/>
                <w:color w:val="auto"/>
                <w:sz w:val="20"/>
                <w:szCs w:val="20"/>
              </w:rPr>
              <w:t xml:space="preserve">Po ogłoszeniu wyników egzaminu </w:t>
            </w:r>
            <w:r w:rsidR="00DB0BBB">
              <w:rPr>
                <w:rFonts w:ascii="Arial" w:hAnsi="Arial" w:cs="Arial"/>
                <w:sz w:val="20"/>
                <w:szCs w:val="20"/>
              </w:rPr>
              <w:t>zawodowego w zakresie</w:t>
            </w:r>
            <w:r w:rsidR="00DB0BBB" w:rsidRPr="00D053D1">
              <w:rPr>
                <w:rFonts w:ascii="Arial" w:hAnsi="Arial" w:cs="Arial"/>
                <w:sz w:val="20"/>
                <w:szCs w:val="20"/>
              </w:rPr>
              <w:t xml:space="preserve"> kwalifikacj</w:t>
            </w:r>
            <w:r w:rsidR="00DB0BBB">
              <w:rPr>
                <w:rFonts w:ascii="Arial" w:hAnsi="Arial" w:cs="Arial"/>
                <w:sz w:val="20"/>
                <w:szCs w:val="20"/>
              </w:rPr>
              <w:t xml:space="preserve">i </w:t>
            </w:r>
            <w:r w:rsidR="00DB0BBB">
              <w:rPr>
                <w:rFonts w:ascii="Arial" w:hAnsi="Arial" w:cs="Arial"/>
                <w:sz w:val="20"/>
                <w:szCs w:val="20"/>
              </w:rPr>
              <w:lastRenderedPageBreak/>
              <w:t>wyodrębnionych</w:t>
            </w:r>
            <w:r w:rsidR="00DB0BBB" w:rsidRPr="00D053D1">
              <w:rPr>
                <w:rFonts w:ascii="Arial" w:hAnsi="Arial" w:cs="Arial"/>
                <w:sz w:val="20"/>
                <w:szCs w:val="20"/>
              </w:rPr>
              <w:t xml:space="preserve"> w zawodzie</w:t>
            </w:r>
            <w:r w:rsidRPr="001D7F45">
              <w:rPr>
                <w:rFonts w:ascii="Arial" w:hAnsi="Arial" w:cs="Arial"/>
                <w:color w:val="auto"/>
                <w:sz w:val="20"/>
                <w:szCs w:val="20"/>
              </w:rPr>
              <w:t xml:space="preserve"> przez okręgowa komisje egzaminacyjną</w:t>
            </w:r>
          </w:p>
          <w:p w:rsidR="00D36C8A" w:rsidRDefault="00EE5037" w:rsidP="007C319A">
            <w:pPr>
              <w:numPr>
                <w:ilvl w:val="0"/>
                <w:numId w:val="254"/>
              </w:numPr>
              <w:rPr>
                <w:rFonts w:ascii="Arial" w:hAnsi="Arial" w:cs="Arial"/>
                <w:b/>
                <w:color w:val="auto"/>
                <w:sz w:val="20"/>
                <w:szCs w:val="20"/>
              </w:rPr>
            </w:pPr>
            <w:r w:rsidRPr="001D7F45">
              <w:rPr>
                <w:rFonts w:ascii="Arial" w:hAnsi="Arial" w:cs="Arial"/>
                <w:color w:val="auto"/>
                <w:sz w:val="20"/>
                <w:szCs w:val="20"/>
              </w:rPr>
              <w:t>W trakcie procesu nauczania</w:t>
            </w:r>
          </w:p>
        </w:tc>
      </w:tr>
      <w:tr w:rsidR="00EE5037" w:rsidRPr="00D053D1" w:rsidTr="00DB0BBB">
        <w:tc>
          <w:tcPr>
            <w:tcW w:w="881" w:type="pct"/>
          </w:tcPr>
          <w:p w:rsidR="00EE5037" w:rsidRPr="001D7F45" w:rsidRDefault="00EE5037" w:rsidP="003D3EB4">
            <w:pPr>
              <w:rPr>
                <w:rFonts w:ascii="Arial" w:hAnsi="Arial" w:cs="Arial"/>
                <w:color w:val="auto"/>
                <w:sz w:val="20"/>
                <w:szCs w:val="20"/>
              </w:rPr>
            </w:pPr>
            <w:r w:rsidRPr="001D7F45">
              <w:rPr>
                <w:rFonts w:ascii="Arial" w:hAnsi="Arial" w:cs="Arial"/>
                <w:color w:val="auto"/>
                <w:sz w:val="20"/>
                <w:szCs w:val="20"/>
              </w:rPr>
              <w:lastRenderedPageBreak/>
              <w:t>Ocena programu</w:t>
            </w:r>
          </w:p>
        </w:tc>
        <w:tc>
          <w:tcPr>
            <w:tcW w:w="1448" w:type="pct"/>
          </w:tcPr>
          <w:p w:rsidR="00D36C8A" w:rsidRDefault="00EE5037" w:rsidP="007C319A">
            <w:pPr>
              <w:pStyle w:val="Akapitzlist"/>
              <w:keepLines/>
              <w:numPr>
                <w:ilvl w:val="0"/>
                <w:numId w:val="255"/>
              </w:numPr>
              <w:ind w:left="284" w:hanging="284"/>
              <w:contextualSpacing w:val="0"/>
              <w:rPr>
                <w:rFonts w:ascii="Arial" w:hAnsi="Arial" w:cs="Arial"/>
                <w:b/>
                <w:color w:val="auto"/>
                <w:sz w:val="20"/>
                <w:szCs w:val="20"/>
              </w:rPr>
            </w:pPr>
            <w:r w:rsidRPr="001D7F45">
              <w:rPr>
                <w:rFonts w:ascii="Arial" w:hAnsi="Arial" w:cs="Arial"/>
                <w:color w:val="auto"/>
                <w:sz w:val="20"/>
                <w:szCs w:val="20"/>
              </w:rPr>
              <w:t>Czy program nauczania umożliwia zdobycie wiedzy</w:t>
            </w:r>
            <w:r w:rsidR="00DD462F">
              <w:rPr>
                <w:rFonts w:ascii="Arial" w:hAnsi="Arial" w:cs="Arial"/>
                <w:color w:val="auto"/>
                <w:sz w:val="20"/>
                <w:szCs w:val="20"/>
              </w:rPr>
              <w:t xml:space="preserve"> i </w:t>
            </w:r>
            <w:r w:rsidRPr="001D7F45">
              <w:rPr>
                <w:rFonts w:ascii="Arial" w:hAnsi="Arial" w:cs="Arial"/>
                <w:color w:val="auto"/>
                <w:sz w:val="20"/>
                <w:szCs w:val="20"/>
              </w:rPr>
              <w:t>umiejętności zawodowych niezbędnych</w:t>
            </w:r>
            <w:r w:rsidR="001979D6">
              <w:rPr>
                <w:rFonts w:ascii="Arial" w:hAnsi="Arial" w:cs="Arial"/>
                <w:color w:val="auto"/>
                <w:sz w:val="20"/>
                <w:szCs w:val="20"/>
              </w:rPr>
              <w:t xml:space="preserve"> do </w:t>
            </w:r>
            <w:r w:rsidRPr="001D7F45">
              <w:rPr>
                <w:rFonts w:ascii="Arial" w:hAnsi="Arial" w:cs="Arial"/>
                <w:color w:val="auto"/>
                <w:sz w:val="20"/>
                <w:szCs w:val="20"/>
              </w:rPr>
              <w:t xml:space="preserve">wykonywania zawodu? </w:t>
            </w:r>
          </w:p>
          <w:p w:rsidR="00D36C8A" w:rsidRDefault="00EE5037" w:rsidP="007C319A">
            <w:pPr>
              <w:pStyle w:val="Akapitzlist"/>
              <w:keepLines/>
              <w:numPr>
                <w:ilvl w:val="0"/>
                <w:numId w:val="255"/>
              </w:numPr>
              <w:ind w:left="284" w:hanging="284"/>
              <w:contextualSpacing w:val="0"/>
              <w:rPr>
                <w:rFonts w:ascii="Arial" w:hAnsi="Arial" w:cs="Arial"/>
                <w:b/>
                <w:color w:val="auto"/>
                <w:sz w:val="20"/>
                <w:szCs w:val="20"/>
              </w:rPr>
            </w:pPr>
            <w:r w:rsidRPr="001D7F45">
              <w:rPr>
                <w:rFonts w:ascii="Arial" w:hAnsi="Arial" w:cs="Arial"/>
                <w:color w:val="auto"/>
                <w:sz w:val="20"/>
                <w:szCs w:val="20"/>
              </w:rPr>
              <w:t>Czy program nauczania umożliwia nabywanie</w:t>
            </w:r>
            <w:r w:rsidR="00DD462F">
              <w:rPr>
                <w:rFonts w:ascii="Arial" w:hAnsi="Arial" w:cs="Arial"/>
                <w:color w:val="auto"/>
                <w:sz w:val="20"/>
                <w:szCs w:val="20"/>
              </w:rPr>
              <w:t xml:space="preserve"> i </w:t>
            </w:r>
            <w:r w:rsidRPr="001D7F45">
              <w:rPr>
                <w:rFonts w:ascii="Arial" w:hAnsi="Arial" w:cs="Arial"/>
                <w:color w:val="auto"/>
                <w:sz w:val="20"/>
                <w:szCs w:val="20"/>
              </w:rPr>
              <w:t>utrwalanie wiedzy</w:t>
            </w:r>
            <w:r w:rsidR="00DD462F">
              <w:rPr>
                <w:rFonts w:ascii="Arial" w:hAnsi="Arial" w:cs="Arial"/>
                <w:color w:val="auto"/>
                <w:sz w:val="20"/>
                <w:szCs w:val="20"/>
              </w:rPr>
              <w:t xml:space="preserve"> i </w:t>
            </w:r>
            <w:r w:rsidRPr="001D7F45">
              <w:rPr>
                <w:rFonts w:ascii="Arial" w:hAnsi="Arial" w:cs="Arial"/>
                <w:color w:val="auto"/>
                <w:sz w:val="20"/>
                <w:szCs w:val="20"/>
              </w:rPr>
              <w:t>umiejętności określonych w podstawie programowej kształcenia w zawodzie?</w:t>
            </w:r>
          </w:p>
          <w:p w:rsidR="00D36C8A" w:rsidRDefault="00EE5037" w:rsidP="007C319A">
            <w:pPr>
              <w:pStyle w:val="Akapitzlist"/>
              <w:keepLines/>
              <w:numPr>
                <w:ilvl w:val="0"/>
                <w:numId w:val="255"/>
              </w:numPr>
              <w:ind w:left="284" w:hanging="284"/>
              <w:contextualSpacing w:val="0"/>
              <w:rPr>
                <w:rFonts w:ascii="Arial" w:hAnsi="Arial" w:cs="Arial"/>
                <w:b/>
                <w:color w:val="auto"/>
                <w:sz w:val="20"/>
                <w:szCs w:val="20"/>
              </w:rPr>
            </w:pPr>
            <w:r w:rsidRPr="001D7F45">
              <w:rPr>
                <w:rFonts w:ascii="Arial" w:hAnsi="Arial" w:cs="Arial"/>
                <w:color w:val="auto"/>
                <w:sz w:val="20"/>
                <w:szCs w:val="20"/>
              </w:rPr>
              <w:t>Czy program nauczania umożliwia zdobycie dodatkowych umiejętności?</w:t>
            </w:r>
          </w:p>
        </w:tc>
        <w:tc>
          <w:tcPr>
            <w:tcW w:w="1216" w:type="pct"/>
          </w:tcPr>
          <w:p w:rsidR="00EE5037" w:rsidRPr="001D7F45" w:rsidRDefault="00EE5037" w:rsidP="00DB0BBB">
            <w:pPr>
              <w:rPr>
                <w:rFonts w:ascii="Arial" w:hAnsi="Arial" w:cs="Arial"/>
                <w:color w:val="auto"/>
                <w:sz w:val="20"/>
                <w:szCs w:val="20"/>
              </w:rPr>
            </w:pPr>
            <w:r w:rsidRPr="001D7F45">
              <w:rPr>
                <w:rFonts w:ascii="Arial" w:hAnsi="Arial" w:cs="Arial"/>
                <w:color w:val="auto"/>
                <w:sz w:val="20"/>
                <w:szCs w:val="20"/>
              </w:rPr>
              <w:t>70% uczniów przystępujących</w:t>
            </w:r>
            <w:r w:rsidR="001979D6">
              <w:rPr>
                <w:rFonts w:ascii="Arial" w:hAnsi="Arial" w:cs="Arial"/>
                <w:color w:val="auto"/>
                <w:sz w:val="20"/>
                <w:szCs w:val="20"/>
              </w:rPr>
              <w:t xml:space="preserve"> do </w:t>
            </w:r>
            <w:r w:rsidRPr="001D7F45">
              <w:rPr>
                <w:rFonts w:ascii="Arial" w:hAnsi="Arial" w:cs="Arial"/>
                <w:color w:val="auto"/>
                <w:sz w:val="20"/>
                <w:szCs w:val="20"/>
              </w:rPr>
              <w:t xml:space="preserve">egzaminu </w:t>
            </w:r>
            <w:r w:rsidR="00DB0BBB">
              <w:rPr>
                <w:rFonts w:ascii="Arial" w:hAnsi="Arial" w:cs="Arial"/>
                <w:color w:val="auto"/>
                <w:sz w:val="20"/>
                <w:szCs w:val="20"/>
              </w:rPr>
              <w:t xml:space="preserve">zawodowego </w:t>
            </w:r>
            <w:r w:rsidRPr="001D7F45">
              <w:rPr>
                <w:rFonts w:ascii="Arial" w:hAnsi="Arial" w:cs="Arial"/>
                <w:color w:val="auto"/>
                <w:sz w:val="20"/>
                <w:szCs w:val="20"/>
              </w:rPr>
              <w:t xml:space="preserve">uzyskało </w:t>
            </w:r>
            <w:r w:rsidR="00DB0BBB">
              <w:rPr>
                <w:rFonts w:ascii="Arial" w:hAnsi="Arial" w:cs="Arial"/>
                <w:color w:val="auto"/>
                <w:sz w:val="20"/>
                <w:szCs w:val="20"/>
              </w:rPr>
              <w:t xml:space="preserve">certyfikat kwalifikacji </w:t>
            </w:r>
            <w:r w:rsidRPr="001D7F45">
              <w:rPr>
                <w:rFonts w:ascii="Arial" w:hAnsi="Arial" w:cs="Arial"/>
                <w:color w:val="auto"/>
                <w:sz w:val="20"/>
                <w:szCs w:val="20"/>
              </w:rPr>
              <w:t xml:space="preserve">/ dyplom </w:t>
            </w:r>
            <w:r w:rsidR="00DB0BBB">
              <w:rPr>
                <w:rFonts w:ascii="Arial" w:hAnsi="Arial" w:cs="Arial"/>
                <w:color w:val="auto"/>
                <w:sz w:val="20"/>
                <w:szCs w:val="20"/>
              </w:rPr>
              <w:t xml:space="preserve">zawodowy </w:t>
            </w:r>
            <w:r w:rsidR="00DB0BBB">
              <w:rPr>
                <w:rFonts w:ascii="Arial" w:hAnsi="Arial" w:cs="Arial"/>
                <w:sz w:val="20"/>
                <w:szCs w:val="20"/>
              </w:rPr>
              <w:t>w zakresie</w:t>
            </w:r>
            <w:r w:rsidR="00DB0BBB" w:rsidRPr="00D053D1">
              <w:rPr>
                <w:rFonts w:ascii="Arial" w:hAnsi="Arial" w:cs="Arial"/>
                <w:sz w:val="20"/>
                <w:szCs w:val="20"/>
              </w:rPr>
              <w:t xml:space="preserve"> kwalifikacj</w:t>
            </w:r>
            <w:r w:rsidR="00DB0BBB">
              <w:rPr>
                <w:rFonts w:ascii="Arial" w:hAnsi="Arial" w:cs="Arial"/>
                <w:sz w:val="20"/>
                <w:szCs w:val="20"/>
              </w:rPr>
              <w:t>i wyodrębnionych</w:t>
            </w:r>
            <w:r w:rsidR="00DB0BBB" w:rsidRPr="00D053D1">
              <w:rPr>
                <w:rFonts w:ascii="Arial" w:hAnsi="Arial" w:cs="Arial"/>
                <w:sz w:val="20"/>
                <w:szCs w:val="20"/>
              </w:rPr>
              <w:t xml:space="preserve"> w zawodzie</w:t>
            </w:r>
          </w:p>
        </w:tc>
        <w:tc>
          <w:tcPr>
            <w:tcW w:w="832" w:type="pct"/>
          </w:tcPr>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ankiety dla nauczycieli;</w:t>
            </w:r>
          </w:p>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ankiety dla uczniów;</w:t>
            </w:r>
          </w:p>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próba celowa;</w:t>
            </w:r>
          </w:p>
          <w:p w:rsidR="00D36C8A" w:rsidRDefault="00EE5037" w:rsidP="007C319A">
            <w:pPr>
              <w:numPr>
                <w:ilvl w:val="0"/>
                <w:numId w:val="241"/>
              </w:numPr>
              <w:rPr>
                <w:rFonts w:ascii="Arial" w:hAnsi="Arial" w:cs="Arial"/>
                <w:b/>
                <w:color w:val="auto"/>
                <w:sz w:val="20"/>
                <w:szCs w:val="20"/>
              </w:rPr>
            </w:pPr>
            <w:r>
              <w:rPr>
                <w:rFonts w:ascii="Arial" w:hAnsi="Arial" w:cs="Arial"/>
                <w:color w:val="auto"/>
                <w:sz w:val="20"/>
                <w:szCs w:val="20"/>
              </w:rPr>
              <w:t>analiz</w:t>
            </w:r>
            <w:r w:rsidRPr="001D7F45">
              <w:rPr>
                <w:rFonts w:ascii="Arial" w:hAnsi="Arial" w:cs="Arial"/>
                <w:color w:val="auto"/>
                <w:sz w:val="20"/>
                <w:szCs w:val="20"/>
              </w:rPr>
              <w:t xml:space="preserve">a ilościowa wyników egzaminów </w:t>
            </w:r>
            <w:r w:rsidR="00DB0BBB">
              <w:rPr>
                <w:rFonts w:ascii="Arial" w:hAnsi="Arial" w:cs="Arial"/>
                <w:sz w:val="20"/>
                <w:szCs w:val="20"/>
              </w:rPr>
              <w:t>zawodowych w zakresie</w:t>
            </w:r>
            <w:r w:rsidR="00DB0BBB" w:rsidRPr="00D053D1">
              <w:rPr>
                <w:rFonts w:ascii="Arial" w:hAnsi="Arial" w:cs="Arial"/>
                <w:sz w:val="20"/>
                <w:szCs w:val="20"/>
              </w:rPr>
              <w:t xml:space="preserve"> kwalifikacj</w:t>
            </w:r>
            <w:r w:rsidR="00DB0BBB">
              <w:rPr>
                <w:rFonts w:ascii="Arial" w:hAnsi="Arial" w:cs="Arial"/>
                <w:sz w:val="20"/>
                <w:szCs w:val="20"/>
              </w:rPr>
              <w:t>i wyodrębnionych</w:t>
            </w:r>
            <w:r w:rsidR="00DB0BBB" w:rsidRPr="00D053D1">
              <w:rPr>
                <w:rFonts w:ascii="Arial" w:hAnsi="Arial" w:cs="Arial"/>
                <w:sz w:val="20"/>
                <w:szCs w:val="20"/>
              </w:rPr>
              <w:t xml:space="preserve"> w zawodzie</w:t>
            </w:r>
            <w:r w:rsidRPr="001D7F45">
              <w:rPr>
                <w:rFonts w:ascii="Arial" w:hAnsi="Arial" w:cs="Arial"/>
                <w:color w:val="auto"/>
                <w:sz w:val="20"/>
                <w:szCs w:val="20"/>
              </w:rPr>
              <w:t>;</w:t>
            </w:r>
          </w:p>
          <w:p w:rsidR="00D36C8A" w:rsidRDefault="00EE5037" w:rsidP="007C319A">
            <w:pPr>
              <w:numPr>
                <w:ilvl w:val="0"/>
                <w:numId w:val="241"/>
              </w:numPr>
              <w:rPr>
                <w:rFonts w:ascii="Arial" w:hAnsi="Arial" w:cs="Arial"/>
                <w:b/>
                <w:color w:val="auto"/>
                <w:sz w:val="20"/>
                <w:szCs w:val="20"/>
              </w:rPr>
            </w:pPr>
            <w:r w:rsidRPr="001D7F45">
              <w:rPr>
                <w:rFonts w:ascii="Arial" w:hAnsi="Arial" w:cs="Arial"/>
                <w:color w:val="auto"/>
                <w:sz w:val="20"/>
                <w:szCs w:val="20"/>
              </w:rPr>
              <w:t>analiza dokumentacji szkolnej.</w:t>
            </w:r>
          </w:p>
        </w:tc>
        <w:tc>
          <w:tcPr>
            <w:tcW w:w="623" w:type="pct"/>
            <w:gridSpan w:val="2"/>
          </w:tcPr>
          <w:p w:rsidR="00D36C8A" w:rsidRDefault="00EE5037" w:rsidP="007C319A">
            <w:pPr>
              <w:numPr>
                <w:ilvl w:val="0"/>
                <w:numId w:val="256"/>
              </w:numPr>
              <w:rPr>
                <w:rFonts w:ascii="Arial" w:hAnsi="Arial" w:cs="Arial"/>
                <w:b/>
                <w:color w:val="auto"/>
                <w:sz w:val="20"/>
                <w:szCs w:val="20"/>
              </w:rPr>
            </w:pPr>
            <w:r w:rsidRPr="001D7F45">
              <w:rPr>
                <w:rFonts w:ascii="Arial" w:hAnsi="Arial" w:cs="Arial"/>
                <w:color w:val="auto"/>
                <w:sz w:val="20"/>
                <w:szCs w:val="20"/>
              </w:rPr>
              <w:t>Koniec roku szkolnego</w:t>
            </w:r>
          </w:p>
          <w:p w:rsidR="00D36C8A" w:rsidRDefault="00EE5037" w:rsidP="007C319A">
            <w:pPr>
              <w:numPr>
                <w:ilvl w:val="0"/>
                <w:numId w:val="256"/>
              </w:numPr>
              <w:rPr>
                <w:rFonts w:ascii="Arial" w:hAnsi="Arial" w:cs="Arial"/>
                <w:b/>
                <w:color w:val="auto"/>
                <w:sz w:val="20"/>
                <w:szCs w:val="20"/>
              </w:rPr>
            </w:pPr>
            <w:r>
              <w:rPr>
                <w:rFonts w:ascii="Arial" w:hAnsi="Arial" w:cs="Arial"/>
                <w:color w:val="auto"/>
                <w:sz w:val="20"/>
                <w:szCs w:val="20"/>
              </w:rPr>
              <w:t xml:space="preserve">Po </w:t>
            </w:r>
            <w:r w:rsidRPr="001D7F45">
              <w:rPr>
                <w:rFonts w:ascii="Arial" w:hAnsi="Arial" w:cs="Arial"/>
                <w:color w:val="auto"/>
                <w:sz w:val="20"/>
                <w:szCs w:val="20"/>
              </w:rPr>
              <w:t xml:space="preserve">ogłoszeniu wyników egzaminu </w:t>
            </w:r>
            <w:r w:rsidR="00DB0BBB">
              <w:rPr>
                <w:rFonts w:ascii="Arial" w:hAnsi="Arial" w:cs="Arial"/>
                <w:sz w:val="20"/>
                <w:szCs w:val="20"/>
              </w:rPr>
              <w:t>zawodowego w zakresie</w:t>
            </w:r>
            <w:r w:rsidR="00DB0BBB" w:rsidRPr="00D053D1">
              <w:rPr>
                <w:rFonts w:ascii="Arial" w:hAnsi="Arial" w:cs="Arial"/>
                <w:sz w:val="20"/>
                <w:szCs w:val="20"/>
              </w:rPr>
              <w:t xml:space="preserve"> kwalifikacj</w:t>
            </w:r>
            <w:r w:rsidR="00DB0BBB">
              <w:rPr>
                <w:rFonts w:ascii="Arial" w:hAnsi="Arial" w:cs="Arial"/>
                <w:sz w:val="20"/>
                <w:szCs w:val="20"/>
              </w:rPr>
              <w:t>i wyodrębnionych</w:t>
            </w:r>
            <w:r w:rsidR="00DB0BBB" w:rsidRPr="00D053D1">
              <w:rPr>
                <w:rFonts w:ascii="Arial" w:hAnsi="Arial" w:cs="Arial"/>
                <w:sz w:val="20"/>
                <w:szCs w:val="20"/>
              </w:rPr>
              <w:t xml:space="preserve"> w zawodzie</w:t>
            </w:r>
            <w:r w:rsidR="00DB0BBB" w:rsidRPr="001D7F45">
              <w:rPr>
                <w:rFonts w:ascii="Arial" w:hAnsi="Arial" w:cs="Arial"/>
                <w:color w:val="auto"/>
                <w:sz w:val="20"/>
                <w:szCs w:val="20"/>
              </w:rPr>
              <w:t xml:space="preserve"> </w:t>
            </w:r>
            <w:r w:rsidR="00DB0BBB">
              <w:rPr>
                <w:rFonts w:ascii="Arial" w:hAnsi="Arial" w:cs="Arial"/>
                <w:color w:val="auto"/>
                <w:sz w:val="20"/>
                <w:szCs w:val="20"/>
              </w:rPr>
              <w:t>przez okręgową</w:t>
            </w:r>
            <w:r w:rsidRPr="001D7F45">
              <w:rPr>
                <w:rFonts w:ascii="Arial" w:hAnsi="Arial" w:cs="Arial"/>
                <w:color w:val="auto"/>
                <w:sz w:val="20"/>
                <w:szCs w:val="20"/>
              </w:rPr>
              <w:t xml:space="preserve"> komisje egzaminacyjną</w:t>
            </w:r>
          </w:p>
          <w:p w:rsidR="00D36C8A" w:rsidRDefault="00EE5037" w:rsidP="007C319A">
            <w:pPr>
              <w:numPr>
                <w:ilvl w:val="0"/>
                <w:numId w:val="256"/>
              </w:numPr>
              <w:rPr>
                <w:rFonts w:ascii="Arial" w:hAnsi="Arial" w:cs="Arial"/>
                <w:b/>
                <w:color w:val="auto"/>
                <w:sz w:val="20"/>
                <w:szCs w:val="20"/>
              </w:rPr>
            </w:pPr>
            <w:r w:rsidRPr="001D7F45">
              <w:rPr>
                <w:rFonts w:ascii="Arial" w:hAnsi="Arial" w:cs="Arial"/>
                <w:color w:val="auto"/>
                <w:sz w:val="20"/>
                <w:szCs w:val="20"/>
              </w:rPr>
              <w:t>W trakcie procesu nauczania</w:t>
            </w:r>
          </w:p>
        </w:tc>
      </w:tr>
    </w:tbl>
    <w:p w:rsidR="009D41C3" w:rsidRDefault="009D41C3">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Pr>
          <w:rFonts w:ascii="Arial" w:hAnsi="Arial" w:cs="Arial"/>
          <w:b/>
          <w:sz w:val="20"/>
          <w:szCs w:val="20"/>
        </w:rPr>
        <w:br w:type="page"/>
      </w:r>
    </w:p>
    <w:p w:rsidR="00D3671C" w:rsidRDefault="006A3F47" w:rsidP="00D3671C">
      <w:pPr>
        <w:spacing w:line="360" w:lineRule="auto"/>
        <w:rPr>
          <w:rFonts w:ascii="Arial" w:hAnsi="Arial" w:cs="Arial"/>
          <w:b/>
          <w:sz w:val="20"/>
          <w:szCs w:val="20"/>
        </w:rPr>
      </w:pPr>
      <w:r>
        <w:rPr>
          <w:rFonts w:ascii="Arial" w:hAnsi="Arial" w:cs="Arial"/>
          <w:b/>
          <w:sz w:val="20"/>
          <w:szCs w:val="20"/>
        </w:rPr>
        <w:lastRenderedPageBreak/>
        <w:t>V</w:t>
      </w:r>
      <w:r w:rsidR="00F03A86">
        <w:rPr>
          <w:rFonts w:ascii="Arial" w:hAnsi="Arial" w:cs="Arial"/>
          <w:b/>
          <w:sz w:val="20"/>
          <w:szCs w:val="20"/>
        </w:rPr>
        <w:t>I</w:t>
      </w:r>
      <w:r>
        <w:rPr>
          <w:rFonts w:ascii="Arial" w:hAnsi="Arial" w:cs="Arial"/>
          <w:b/>
          <w:sz w:val="20"/>
          <w:szCs w:val="20"/>
        </w:rPr>
        <w:t xml:space="preserve">. </w:t>
      </w:r>
      <w:r w:rsidR="00D3671C">
        <w:rPr>
          <w:rFonts w:ascii="Arial" w:hAnsi="Arial" w:cs="Arial"/>
          <w:b/>
          <w:sz w:val="20"/>
          <w:szCs w:val="20"/>
        </w:rPr>
        <w:t>ZALECANA</w:t>
      </w:r>
      <w:r w:rsidR="00D3671C" w:rsidRPr="005B23B8">
        <w:rPr>
          <w:rFonts w:ascii="Arial" w:hAnsi="Arial" w:cs="Arial"/>
          <w:b/>
          <w:sz w:val="20"/>
          <w:szCs w:val="20"/>
        </w:rPr>
        <w:t xml:space="preserve"> LITERATURA</w:t>
      </w:r>
      <w:r w:rsidR="007E5D97">
        <w:rPr>
          <w:rFonts w:ascii="Arial" w:hAnsi="Arial" w:cs="Arial"/>
          <w:b/>
          <w:sz w:val="20"/>
          <w:szCs w:val="20"/>
        </w:rPr>
        <w:t>DO</w:t>
      </w:r>
      <w:r w:rsidR="001979D6">
        <w:rPr>
          <w:rFonts w:ascii="Arial" w:hAnsi="Arial" w:cs="Arial"/>
          <w:b/>
          <w:sz w:val="20"/>
          <w:szCs w:val="20"/>
        </w:rPr>
        <w:t> </w:t>
      </w:r>
      <w:r w:rsidR="00D3671C" w:rsidRPr="005B23B8">
        <w:rPr>
          <w:rFonts w:ascii="Arial" w:hAnsi="Arial" w:cs="Arial"/>
          <w:b/>
          <w:sz w:val="20"/>
          <w:szCs w:val="20"/>
        </w:rPr>
        <w:t>ZAWODU</w:t>
      </w:r>
    </w:p>
    <w:p w:rsidR="00D3671C" w:rsidRPr="001055C1" w:rsidRDefault="00D3671C" w:rsidP="00D3671C">
      <w:pPr>
        <w:spacing w:line="360" w:lineRule="auto"/>
        <w:rPr>
          <w:rFonts w:ascii="Arial" w:hAnsi="Arial" w:cs="Arial"/>
          <w:b/>
          <w:sz w:val="20"/>
          <w:szCs w:val="20"/>
        </w:rPr>
      </w:pPr>
    </w:p>
    <w:p w:rsidR="00D3671C" w:rsidRPr="00596E06" w:rsidRDefault="00D3671C" w:rsidP="00D3671C">
      <w:pPr>
        <w:spacing w:line="360" w:lineRule="auto"/>
        <w:rPr>
          <w:rFonts w:ascii="Arial" w:hAnsi="Arial" w:cs="Arial"/>
          <w:sz w:val="20"/>
          <w:szCs w:val="20"/>
        </w:rPr>
      </w:pPr>
      <w:r>
        <w:rPr>
          <w:rFonts w:ascii="Arial" w:hAnsi="Arial" w:cs="Arial"/>
          <w:sz w:val="20"/>
          <w:szCs w:val="20"/>
        </w:rPr>
        <w:t xml:space="preserve">Proponowane </w:t>
      </w:r>
      <w:r w:rsidRPr="00596E06">
        <w:rPr>
          <w:rFonts w:ascii="Arial" w:hAnsi="Arial" w:cs="Arial"/>
          <w:sz w:val="20"/>
          <w:szCs w:val="20"/>
        </w:rPr>
        <w:t>Podręczniki:</w:t>
      </w:r>
    </w:p>
    <w:p w:rsidR="008900F9" w:rsidRDefault="00D3671C" w:rsidP="007C319A">
      <w:pPr>
        <w:pStyle w:val="Akapitzlist"/>
        <w:numPr>
          <w:ilvl w:val="0"/>
          <w:numId w:val="216"/>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8F1565">
        <w:rPr>
          <w:rFonts w:ascii="Arial" w:hAnsi="Arial" w:cs="Arial"/>
          <w:bCs/>
          <w:caps/>
          <w:color w:val="auto"/>
          <w:sz w:val="20"/>
          <w:szCs w:val="20"/>
        </w:rPr>
        <w:t>BEZPIECZEŃSTWO</w:t>
      </w:r>
      <w:r w:rsidR="00DD462F">
        <w:rPr>
          <w:rFonts w:ascii="Arial" w:hAnsi="Arial" w:cs="Arial"/>
          <w:bCs/>
          <w:caps/>
          <w:color w:val="auto"/>
          <w:sz w:val="20"/>
          <w:szCs w:val="20"/>
        </w:rPr>
        <w:t xml:space="preserve"> i </w:t>
      </w:r>
      <w:r w:rsidRPr="008F1565">
        <w:rPr>
          <w:rFonts w:ascii="Arial" w:hAnsi="Arial" w:cs="Arial"/>
          <w:bCs/>
          <w:caps/>
          <w:color w:val="auto"/>
          <w:sz w:val="20"/>
          <w:szCs w:val="20"/>
        </w:rPr>
        <w:t xml:space="preserve">HIGIENA PRACY, </w:t>
      </w:r>
      <w:hyperlink r:id="rId9" w:history="1">
        <w:r w:rsidRPr="008F1565">
          <w:rPr>
            <w:rStyle w:val="Hipercze"/>
            <w:rFonts w:ascii="Arial" w:hAnsi="Arial" w:cs="Arial"/>
            <w:color w:val="auto"/>
            <w:sz w:val="20"/>
            <w:szCs w:val="20"/>
            <w:bdr w:val="none" w:sz="0" w:space="0" w:color="auto" w:frame="1"/>
            <w:shd w:val="clear" w:color="auto" w:fill="FFFFFF"/>
          </w:rPr>
          <w:t>Krzysztof Szczęch</w:t>
        </w:r>
      </w:hyperlink>
      <w:r w:rsidRPr="008F1565">
        <w:rPr>
          <w:rFonts w:ascii="Arial" w:hAnsi="Arial" w:cs="Arial"/>
          <w:color w:val="auto"/>
          <w:sz w:val="20"/>
          <w:szCs w:val="20"/>
          <w:shd w:val="clear" w:color="auto" w:fill="FFFFFF"/>
        </w:rPr>
        <w:t>, </w:t>
      </w:r>
      <w:hyperlink r:id="rId10" w:history="1">
        <w:r w:rsidRPr="008F1565">
          <w:rPr>
            <w:rStyle w:val="Hipercze"/>
            <w:rFonts w:ascii="Arial" w:hAnsi="Arial" w:cs="Arial"/>
            <w:color w:val="auto"/>
            <w:sz w:val="20"/>
            <w:szCs w:val="20"/>
            <w:bdr w:val="none" w:sz="0" w:space="0" w:color="auto" w:frame="1"/>
            <w:shd w:val="clear" w:color="auto" w:fill="FFFFFF"/>
          </w:rPr>
          <w:t>Wanda Bukała</w:t>
        </w:r>
      </w:hyperlink>
      <w:r w:rsidRPr="008F1565">
        <w:rPr>
          <w:rFonts w:ascii="Arial" w:hAnsi="Arial" w:cs="Arial"/>
          <w:color w:val="auto"/>
          <w:sz w:val="20"/>
          <w:szCs w:val="20"/>
        </w:rPr>
        <w:t xml:space="preserve">, </w:t>
      </w:r>
      <w:hyperlink r:id="rId11" w:history="1">
        <w:r w:rsidRPr="008F1565">
          <w:rPr>
            <w:rStyle w:val="Hipercze"/>
            <w:rFonts w:ascii="Arial" w:hAnsi="Arial" w:cs="Arial"/>
            <w:color w:val="auto"/>
            <w:sz w:val="20"/>
            <w:szCs w:val="20"/>
            <w:bdr w:val="none" w:sz="0" w:space="0" w:color="auto" w:frame="1"/>
          </w:rPr>
          <w:t>Wydawnictwa Szkolne</w:t>
        </w:r>
        <w:r w:rsidR="00DD462F">
          <w:rPr>
            <w:rStyle w:val="Hipercze"/>
            <w:rFonts w:ascii="Arial" w:hAnsi="Arial" w:cs="Arial"/>
            <w:color w:val="auto"/>
            <w:sz w:val="20"/>
            <w:szCs w:val="20"/>
            <w:bdr w:val="none" w:sz="0" w:space="0" w:color="auto" w:frame="1"/>
          </w:rPr>
          <w:t xml:space="preserve"> i </w:t>
        </w:r>
        <w:r w:rsidRPr="008F1565">
          <w:rPr>
            <w:rStyle w:val="Hipercze"/>
            <w:rFonts w:ascii="Arial" w:hAnsi="Arial" w:cs="Arial"/>
            <w:color w:val="auto"/>
            <w:sz w:val="20"/>
            <w:szCs w:val="20"/>
            <w:bdr w:val="none" w:sz="0" w:space="0" w:color="auto" w:frame="1"/>
          </w:rPr>
          <w:t>Pedagogiczne</w:t>
        </w:r>
      </w:hyperlink>
      <w:r w:rsidRPr="008F1565">
        <w:rPr>
          <w:rFonts w:ascii="Arial" w:hAnsi="Arial" w:cs="Arial"/>
          <w:color w:val="auto"/>
          <w:sz w:val="20"/>
          <w:szCs w:val="20"/>
        </w:rPr>
        <w:t xml:space="preserve">, </w:t>
      </w:r>
      <w:r w:rsidRPr="008F1565">
        <w:rPr>
          <w:rFonts w:ascii="Arial" w:hAnsi="Arial" w:cs="Arial"/>
          <w:color w:val="auto"/>
          <w:sz w:val="20"/>
          <w:szCs w:val="20"/>
          <w:shd w:val="clear" w:color="auto" w:fill="FFFFFF"/>
        </w:rPr>
        <w:t>2018</w:t>
      </w:r>
    </w:p>
    <w:p w:rsidR="008900F9" w:rsidRDefault="00D3671C" w:rsidP="007C319A">
      <w:pPr>
        <w:pStyle w:val="Akapitzlist"/>
        <w:numPr>
          <w:ilvl w:val="0"/>
          <w:numId w:val="216"/>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CC465B">
        <w:rPr>
          <w:rFonts w:ascii="Arial" w:hAnsi="Arial" w:cs="Arial"/>
          <w:bCs/>
          <w:color w:val="auto"/>
          <w:sz w:val="20"/>
          <w:szCs w:val="20"/>
        </w:rPr>
        <w:t>Materiałoznawstwo przemysłu drzewnego</w:t>
      </w:r>
      <w:r w:rsidRPr="00CC465B">
        <w:rPr>
          <w:rFonts w:ascii="Arial" w:hAnsi="Arial" w:cs="Arial"/>
          <w:color w:val="auto"/>
          <w:sz w:val="20"/>
          <w:szCs w:val="20"/>
        </w:rPr>
        <w:t xml:space="preserve">, </w:t>
      </w:r>
      <w:r w:rsidRPr="00CC465B">
        <w:rPr>
          <w:rFonts w:ascii="Arial" w:hAnsi="Arial" w:cs="Arial"/>
          <w:color w:val="auto"/>
          <w:sz w:val="20"/>
          <w:szCs w:val="20"/>
          <w:shd w:val="clear" w:color="auto" w:fill="FFFFFF"/>
        </w:rPr>
        <w:t>Jerzy Szczuka, Jan Żurowski</w:t>
      </w:r>
      <w:r w:rsidRPr="00CC465B">
        <w:rPr>
          <w:rFonts w:ascii="Arial" w:hAnsi="Arial" w:cs="Arial"/>
          <w:color w:val="auto"/>
          <w:sz w:val="20"/>
          <w:szCs w:val="20"/>
        </w:rPr>
        <w:t xml:space="preserve">, </w:t>
      </w:r>
      <w:hyperlink r:id="rId12" w:history="1">
        <w:r w:rsidRPr="00CC465B">
          <w:rPr>
            <w:rStyle w:val="Hipercze"/>
            <w:rFonts w:ascii="Arial" w:hAnsi="Arial" w:cs="Arial"/>
            <w:color w:val="auto"/>
            <w:sz w:val="20"/>
            <w:szCs w:val="20"/>
            <w:bdr w:val="none" w:sz="0" w:space="0" w:color="auto" w:frame="1"/>
          </w:rPr>
          <w:t>Wydawnictwa Szkolne</w:t>
        </w:r>
        <w:r w:rsidR="00DD462F">
          <w:rPr>
            <w:rStyle w:val="Hipercze"/>
            <w:rFonts w:ascii="Arial" w:hAnsi="Arial" w:cs="Arial"/>
            <w:color w:val="auto"/>
            <w:sz w:val="20"/>
            <w:szCs w:val="20"/>
            <w:bdr w:val="none" w:sz="0" w:space="0" w:color="auto" w:frame="1"/>
          </w:rPr>
          <w:t xml:space="preserve"> i </w:t>
        </w:r>
        <w:r w:rsidRPr="00CC465B">
          <w:rPr>
            <w:rStyle w:val="Hipercze"/>
            <w:rFonts w:ascii="Arial" w:hAnsi="Arial" w:cs="Arial"/>
            <w:color w:val="auto"/>
            <w:sz w:val="20"/>
            <w:szCs w:val="20"/>
            <w:bdr w:val="none" w:sz="0" w:space="0" w:color="auto" w:frame="1"/>
          </w:rPr>
          <w:t>Pedagogiczne</w:t>
        </w:r>
      </w:hyperlink>
      <w:r w:rsidRPr="00CC465B">
        <w:rPr>
          <w:rFonts w:ascii="Arial" w:hAnsi="Arial" w:cs="Arial"/>
          <w:color w:val="auto"/>
          <w:sz w:val="20"/>
          <w:szCs w:val="20"/>
        </w:rPr>
        <w:t xml:space="preserve">, </w:t>
      </w:r>
      <w:r w:rsidRPr="00CC465B">
        <w:rPr>
          <w:rFonts w:ascii="Arial" w:hAnsi="Arial" w:cs="Arial"/>
          <w:color w:val="auto"/>
          <w:sz w:val="20"/>
          <w:szCs w:val="20"/>
          <w:shd w:val="clear" w:color="auto" w:fill="FFFFFF"/>
        </w:rPr>
        <w:t>1999, Wydanie IX</w:t>
      </w:r>
    </w:p>
    <w:p w:rsidR="008900F9" w:rsidRDefault="00D3671C" w:rsidP="007C319A">
      <w:pPr>
        <w:pStyle w:val="Akapitzlist"/>
        <w:numPr>
          <w:ilvl w:val="0"/>
          <w:numId w:val="216"/>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CC465B">
        <w:rPr>
          <w:rFonts w:ascii="Arial" w:hAnsi="Arial" w:cs="Arial"/>
          <w:color w:val="auto"/>
          <w:sz w:val="20"/>
          <w:szCs w:val="20"/>
          <w:bdr w:val="none" w:sz="0" w:space="0" w:color="auto" w:frame="1"/>
          <w:shd w:val="clear" w:color="auto" w:fill="FFFFFF"/>
        </w:rPr>
        <w:t>Obrabiarki</w:t>
      </w:r>
      <w:r w:rsidR="00DD462F">
        <w:rPr>
          <w:rFonts w:ascii="Arial" w:hAnsi="Arial" w:cs="Arial"/>
          <w:color w:val="auto"/>
          <w:sz w:val="20"/>
          <w:szCs w:val="20"/>
          <w:bdr w:val="none" w:sz="0" w:space="0" w:color="auto" w:frame="1"/>
          <w:shd w:val="clear" w:color="auto" w:fill="FFFFFF"/>
        </w:rPr>
        <w:t xml:space="preserve"> i </w:t>
      </w:r>
      <w:r w:rsidRPr="00CC465B">
        <w:rPr>
          <w:rFonts w:ascii="Arial" w:hAnsi="Arial" w:cs="Arial"/>
          <w:color w:val="auto"/>
          <w:sz w:val="20"/>
          <w:szCs w:val="20"/>
          <w:bdr w:val="none" w:sz="0" w:space="0" w:color="auto" w:frame="1"/>
          <w:shd w:val="clear" w:color="auto" w:fill="FFFFFF"/>
        </w:rPr>
        <w:t xml:space="preserve">urządzenia w stolarstwie, </w:t>
      </w:r>
      <w:r w:rsidRPr="00CC465B">
        <w:rPr>
          <w:rFonts w:ascii="Arial" w:hAnsi="Arial" w:cs="Arial"/>
          <w:bCs/>
          <w:color w:val="auto"/>
          <w:sz w:val="20"/>
          <w:szCs w:val="20"/>
        </w:rPr>
        <w:t xml:space="preserve">Stefan Bieniek, Kazimierz Duchnowski, </w:t>
      </w:r>
      <w:hyperlink r:id="rId13" w:history="1">
        <w:r w:rsidRPr="00CC465B">
          <w:rPr>
            <w:rStyle w:val="Hipercze"/>
            <w:rFonts w:ascii="Arial" w:hAnsi="Arial" w:cs="Arial"/>
            <w:color w:val="auto"/>
            <w:sz w:val="20"/>
            <w:szCs w:val="20"/>
            <w:bdr w:val="none" w:sz="0" w:space="0" w:color="auto" w:frame="1"/>
          </w:rPr>
          <w:t>Wydawnictwa Szkolne</w:t>
        </w:r>
        <w:r w:rsidR="00DD462F">
          <w:rPr>
            <w:rStyle w:val="Hipercze"/>
            <w:rFonts w:ascii="Arial" w:hAnsi="Arial" w:cs="Arial"/>
            <w:color w:val="auto"/>
            <w:sz w:val="20"/>
            <w:szCs w:val="20"/>
            <w:bdr w:val="none" w:sz="0" w:space="0" w:color="auto" w:frame="1"/>
          </w:rPr>
          <w:t xml:space="preserve"> i </w:t>
        </w:r>
        <w:r w:rsidRPr="00CC465B">
          <w:rPr>
            <w:rStyle w:val="Hipercze"/>
            <w:rFonts w:ascii="Arial" w:hAnsi="Arial" w:cs="Arial"/>
            <w:color w:val="auto"/>
            <w:sz w:val="20"/>
            <w:szCs w:val="20"/>
            <w:bdr w:val="none" w:sz="0" w:space="0" w:color="auto" w:frame="1"/>
          </w:rPr>
          <w:t>Pedagogiczne</w:t>
        </w:r>
      </w:hyperlink>
      <w:r w:rsidRPr="00CC465B">
        <w:rPr>
          <w:rFonts w:ascii="Arial" w:hAnsi="Arial" w:cs="Arial"/>
          <w:color w:val="auto"/>
          <w:sz w:val="20"/>
          <w:szCs w:val="20"/>
        </w:rPr>
        <w:t>, 1995</w:t>
      </w:r>
    </w:p>
    <w:p w:rsidR="008900F9" w:rsidRDefault="00D3671C" w:rsidP="007C319A">
      <w:pPr>
        <w:pStyle w:val="Akapitzlist"/>
        <w:numPr>
          <w:ilvl w:val="0"/>
          <w:numId w:val="216"/>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8F1565">
        <w:rPr>
          <w:rFonts w:ascii="Arial" w:hAnsi="Arial" w:cs="Arial"/>
          <w:bCs/>
          <w:caps/>
          <w:color w:val="auto"/>
          <w:sz w:val="20"/>
          <w:szCs w:val="20"/>
        </w:rPr>
        <w:t xml:space="preserve">PROWAdzenie DZIAŁALNOŚCI GOSPODARCZEJ, </w:t>
      </w:r>
      <w:r w:rsidRPr="008F1565">
        <w:rPr>
          <w:rFonts w:ascii="Arial" w:hAnsi="Arial" w:cs="Arial"/>
          <w:color w:val="auto"/>
          <w:sz w:val="20"/>
          <w:szCs w:val="20"/>
          <w:shd w:val="clear" w:color="auto" w:fill="FFFFFF"/>
        </w:rPr>
        <w:t xml:space="preserve">Teresa Gorzelany, Wiesława Aue, </w:t>
      </w:r>
      <w:hyperlink r:id="rId14" w:history="1">
        <w:r w:rsidRPr="008F1565">
          <w:rPr>
            <w:rStyle w:val="Hipercze"/>
            <w:rFonts w:ascii="Arial" w:hAnsi="Arial" w:cs="Arial"/>
            <w:color w:val="auto"/>
            <w:sz w:val="20"/>
            <w:szCs w:val="20"/>
            <w:bdr w:val="none" w:sz="0" w:space="0" w:color="auto" w:frame="1"/>
          </w:rPr>
          <w:t>Wydawnictwa Szkolne</w:t>
        </w:r>
        <w:r w:rsidR="00DD462F">
          <w:rPr>
            <w:rStyle w:val="Hipercze"/>
            <w:rFonts w:ascii="Arial" w:hAnsi="Arial" w:cs="Arial"/>
            <w:color w:val="auto"/>
            <w:sz w:val="20"/>
            <w:szCs w:val="20"/>
            <w:bdr w:val="none" w:sz="0" w:space="0" w:color="auto" w:frame="1"/>
          </w:rPr>
          <w:t xml:space="preserve"> i </w:t>
        </w:r>
        <w:r w:rsidRPr="008F1565">
          <w:rPr>
            <w:rStyle w:val="Hipercze"/>
            <w:rFonts w:ascii="Arial" w:hAnsi="Arial" w:cs="Arial"/>
            <w:color w:val="auto"/>
            <w:sz w:val="20"/>
            <w:szCs w:val="20"/>
            <w:bdr w:val="none" w:sz="0" w:space="0" w:color="auto" w:frame="1"/>
          </w:rPr>
          <w:t>Pedagogiczne</w:t>
        </w:r>
      </w:hyperlink>
      <w:r w:rsidRPr="008F1565">
        <w:rPr>
          <w:rFonts w:ascii="Arial" w:hAnsi="Arial" w:cs="Arial"/>
          <w:color w:val="auto"/>
          <w:sz w:val="20"/>
          <w:szCs w:val="20"/>
        </w:rPr>
        <w:t>, 2018, wydanie IV</w:t>
      </w:r>
    </w:p>
    <w:p w:rsidR="008900F9" w:rsidRDefault="00D3671C" w:rsidP="007C319A">
      <w:pPr>
        <w:pStyle w:val="Akapitzlist"/>
        <w:numPr>
          <w:ilvl w:val="0"/>
          <w:numId w:val="216"/>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CC465B">
        <w:rPr>
          <w:rFonts w:ascii="Arial" w:hAnsi="Arial" w:cs="Arial"/>
          <w:color w:val="auto"/>
          <w:sz w:val="20"/>
          <w:szCs w:val="20"/>
        </w:rPr>
        <w:t>Rysunek techniczny dla stolarza</w:t>
      </w:r>
      <w:r w:rsidR="00DD462F">
        <w:rPr>
          <w:rFonts w:ascii="Arial" w:hAnsi="Arial" w:cs="Arial"/>
          <w:color w:val="auto"/>
          <w:sz w:val="20"/>
          <w:szCs w:val="20"/>
        </w:rPr>
        <w:t xml:space="preserve"> i </w:t>
      </w:r>
      <w:r w:rsidRPr="00CC465B">
        <w:rPr>
          <w:rFonts w:ascii="Arial" w:hAnsi="Arial" w:cs="Arial"/>
          <w:color w:val="auto"/>
          <w:sz w:val="20"/>
          <w:szCs w:val="20"/>
        </w:rPr>
        <w:t xml:space="preserve">technika technologii drewna, </w:t>
      </w:r>
      <w:hyperlink r:id="rId15" w:tooltip="Pokaż wszystkie pozycje tego autora" w:history="1">
        <w:r w:rsidRPr="00CC465B">
          <w:rPr>
            <w:rStyle w:val="Hipercze"/>
            <w:rFonts w:ascii="Arial" w:hAnsi="Arial" w:cs="Arial"/>
            <w:bCs/>
            <w:color w:val="auto"/>
            <w:sz w:val="20"/>
            <w:szCs w:val="20"/>
          </w:rPr>
          <w:t>Lesław Giełdowski</w:t>
        </w:r>
      </w:hyperlink>
      <w:r w:rsidRPr="00CC465B">
        <w:rPr>
          <w:rFonts w:ascii="Arial" w:hAnsi="Arial" w:cs="Arial"/>
          <w:color w:val="auto"/>
          <w:sz w:val="20"/>
          <w:szCs w:val="20"/>
        </w:rPr>
        <w:t>,</w:t>
      </w:r>
      <w:hyperlink r:id="rId16" w:history="1">
        <w:r w:rsidRPr="00CC465B">
          <w:rPr>
            <w:rStyle w:val="Hipercze"/>
            <w:rFonts w:ascii="Arial" w:hAnsi="Arial" w:cs="Arial"/>
            <w:color w:val="auto"/>
            <w:sz w:val="20"/>
            <w:szCs w:val="20"/>
            <w:bdr w:val="none" w:sz="0" w:space="0" w:color="auto" w:frame="1"/>
          </w:rPr>
          <w:t>Wydawnictwa Szkolne</w:t>
        </w:r>
        <w:r w:rsidR="00DD462F">
          <w:rPr>
            <w:rStyle w:val="Hipercze"/>
            <w:rFonts w:ascii="Arial" w:hAnsi="Arial" w:cs="Arial"/>
            <w:color w:val="auto"/>
            <w:sz w:val="20"/>
            <w:szCs w:val="20"/>
            <w:bdr w:val="none" w:sz="0" w:space="0" w:color="auto" w:frame="1"/>
          </w:rPr>
          <w:t xml:space="preserve"> i </w:t>
        </w:r>
        <w:r w:rsidRPr="00CC465B">
          <w:rPr>
            <w:rStyle w:val="Hipercze"/>
            <w:rFonts w:ascii="Arial" w:hAnsi="Arial" w:cs="Arial"/>
            <w:color w:val="auto"/>
            <w:sz w:val="20"/>
            <w:szCs w:val="20"/>
            <w:bdr w:val="none" w:sz="0" w:space="0" w:color="auto" w:frame="1"/>
          </w:rPr>
          <w:t>Pedagogiczne</w:t>
        </w:r>
      </w:hyperlink>
      <w:r w:rsidRPr="00CC465B">
        <w:rPr>
          <w:rFonts w:ascii="Arial" w:hAnsi="Arial" w:cs="Arial"/>
          <w:color w:val="auto"/>
          <w:sz w:val="20"/>
          <w:szCs w:val="20"/>
        </w:rPr>
        <w:t xml:space="preserve">, </w:t>
      </w:r>
      <w:r w:rsidRPr="00CC465B">
        <w:rPr>
          <w:rFonts w:ascii="Arial" w:hAnsi="Arial" w:cs="Arial"/>
          <w:bCs/>
          <w:color w:val="auto"/>
          <w:sz w:val="20"/>
          <w:szCs w:val="20"/>
        </w:rPr>
        <w:t>2008</w:t>
      </w:r>
    </w:p>
    <w:p w:rsidR="008900F9" w:rsidRDefault="00D3671C" w:rsidP="007C319A">
      <w:pPr>
        <w:pStyle w:val="Akapitzlist"/>
        <w:numPr>
          <w:ilvl w:val="0"/>
          <w:numId w:val="216"/>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B014C8">
        <w:rPr>
          <w:rFonts w:ascii="Arial" w:hAnsi="Arial" w:cs="Arial"/>
          <w:color w:val="auto"/>
          <w:sz w:val="20"/>
          <w:szCs w:val="20"/>
          <w:bdr w:val="none" w:sz="0" w:space="0" w:color="auto" w:frame="1"/>
          <w:shd w:val="clear" w:color="auto" w:fill="FFFFFF"/>
        </w:rPr>
        <w:t>Stolarstwo cz. 1. Technologia,</w:t>
      </w:r>
      <w:r w:rsidRPr="00B014C8">
        <w:rPr>
          <w:rFonts w:ascii="Arial" w:hAnsi="Arial" w:cs="Arial"/>
          <w:bCs/>
          <w:color w:val="auto"/>
          <w:sz w:val="20"/>
          <w:szCs w:val="20"/>
        </w:rPr>
        <w:t xml:space="preserve">JanuszPrażmo, </w:t>
      </w:r>
      <w:hyperlink r:id="rId17" w:history="1">
        <w:r w:rsidRPr="00B014C8">
          <w:rPr>
            <w:rStyle w:val="Hipercze"/>
            <w:rFonts w:ascii="Arial" w:hAnsi="Arial" w:cs="Arial"/>
            <w:color w:val="auto"/>
            <w:sz w:val="20"/>
            <w:szCs w:val="20"/>
            <w:bdr w:val="none" w:sz="0" w:space="0" w:color="auto" w:frame="1"/>
          </w:rPr>
          <w:t>Wydawnictwa Szkolne</w:t>
        </w:r>
        <w:r w:rsidR="00DD462F">
          <w:rPr>
            <w:rStyle w:val="Hipercze"/>
            <w:rFonts w:ascii="Arial" w:hAnsi="Arial" w:cs="Arial"/>
            <w:color w:val="auto"/>
            <w:sz w:val="20"/>
            <w:szCs w:val="20"/>
            <w:bdr w:val="none" w:sz="0" w:space="0" w:color="auto" w:frame="1"/>
          </w:rPr>
          <w:t xml:space="preserve"> i </w:t>
        </w:r>
        <w:r w:rsidRPr="00B014C8">
          <w:rPr>
            <w:rStyle w:val="Hipercze"/>
            <w:rFonts w:ascii="Arial" w:hAnsi="Arial" w:cs="Arial"/>
            <w:color w:val="auto"/>
            <w:sz w:val="20"/>
            <w:szCs w:val="20"/>
            <w:bdr w:val="none" w:sz="0" w:space="0" w:color="auto" w:frame="1"/>
          </w:rPr>
          <w:t>Pedagogiczne</w:t>
        </w:r>
      </w:hyperlink>
      <w:r w:rsidRPr="00B014C8">
        <w:rPr>
          <w:rFonts w:ascii="Arial" w:hAnsi="Arial" w:cs="Arial"/>
          <w:color w:val="auto"/>
          <w:sz w:val="20"/>
          <w:szCs w:val="20"/>
        </w:rPr>
        <w:t>, 1997</w:t>
      </w:r>
    </w:p>
    <w:p w:rsidR="008900F9" w:rsidRDefault="00D3671C" w:rsidP="007C319A">
      <w:pPr>
        <w:pStyle w:val="Akapitzlist"/>
        <w:numPr>
          <w:ilvl w:val="0"/>
          <w:numId w:val="216"/>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CC465B">
        <w:rPr>
          <w:rFonts w:ascii="Arial" w:hAnsi="Arial" w:cs="Arial"/>
          <w:color w:val="auto"/>
          <w:sz w:val="20"/>
          <w:szCs w:val="20"/>
          <w:bdr w:val="none" w:sz="0" w:space="0" w:color="auto" w:frame="1"/>
          <w:shd w:val="clear" w:color="auto" w:fill="FFFFFF"/>
        </w:rPr>
        <w:t xml:space="preserve">Stolarstwo cz. 2. Technologia, </w:t>
      </w:r>
      <w:r w:rsidRPr="00CC465B">
        <w:rPr>
          <w:rFonts w:ascii="Arial" w:hAnsi="Arial" w:cs="Arial"/>
          <w:bCs/>
          <w:color w:val="auto"/>
          <w:sz w:val="20"/>
          <w:szCs w:val="20"/>
        </w:rPr>
        <w:t xml:space="preserve">Włodzimierz Prządka, Jerzy Szczuka, </w:t>
      </w:r>
      <w:hyperlink r:id="rId18" w:history="1">
        <w:r w:rsidRPr="00CC465B">
          <w:rPr>
            <w:rStyle w:val="Hipercze"/>
            <w:rFonts w:ascii="Arial" w:hAnsi="Arial" w:cs="Arial"/>
            <w:color w:val="auto"/>
            <w:sz w:val="20"/>
            <w:szCs w:val="20"/>
            <w:bdr w:val="none" w:sz="0" w:space="0" w:color="auto" w:frame="1"/>
          </w:rPr>
          <w:t>Wydawnictwa Szkolne</w:t>
        </w:r>
        <w:r w:rsidR="00DD462F">
          <w:rPr>
            <w:rStyle w:val="Hipercze"/>
            <w:rFonts w:ascii="Arial" w:hAnsi="Arial" w:cs="Arial"/>
            <w:color w:val="auto"/>
            <w:sz w:val="20"/>
            <w:szCs w:val="20"/>
            <w:bdr w:val="none" w:sz="0" w:space="0" w:color="auto" w:frame="1"/>
          </w:rPr>
          <w:t xml:space="preserve"> i </w:t>
        </w:r>
        <w:r w:rsidRPr="00CC465B">
          <w:rPr>
            <w:rStyle w:val="Hipercze"/>
            <w:rFonts w:ascii="Arial" w:hAnsi="Arial" w:cs="Arial"/>
            <w:color w:val="auto"/>
            <w:sz w:val="20"/>
            <w:szCs w:val="20"/>
            <w:bdr w:val="none" w:sz="0" w:space="0" w:color="auto" w:frame="1"/>
          </w:rPr>
          <w:t>Pedagogiczne</w:t>
        </w:r>
      </w:hyperlink>
      <w:r w:rsidRPr="00CC465B">
        <w:rPr>
          <w:rFonts w:ascii="Arial" w:hAnsi="Arial" w:cs="Arial"/>
          <w:color w:val="auto"/>
          <w:sz w:val="20"/>
          <w:szCs w:val="20"/>
        </w:rPr>
        <w:t>, 1997</w:t>
      </w:r>
    </w:p>
    <w:p w:rsidR="008900F9" w:rsidRDefault="00D3671C" w:rsidP="007C319A">
      <w:pPr>
        <w:pStyle w:val="Akapitzlist"/>
        <w:numPr>
          <w:ilvl w:val="0"/>
          <w:numId w:val="216"/>
        </w:numPr>
        <w:pBdr>
          <w:top w:val="none" w:sz="0" w:space="0" w:color="auto"/>
          <w:left w:val="none" w:sz="0" w:space="0" w:color="auto"/>
          <w:bottom w:val="none" w:sz="0" w:space="0" w:color="auto"/>
          <w:right w:val="none" w:sz="0" w:space="0" w:color="auto"/>
          <w:between w:val="none" w:sz="0" w:space="0" w:color="auto"/>
        </w:pBdr>
        <w:spacing w:line="360" w:lineRule="auto"/>
        <w:rPr>
          <w:rStyle w:val="tytul"/>
          <w:rFonts w:ascii="Arial" w:hAnsi="Arial" w:cs="Arial"/>
          <w:color w:val="auto"/>
          <w:sz w:val="20"/>
          <w:szCs w:val="20"/>
        </w:rPr>
      </w:pPr>
      <w:r w:rsidRPr="00465CCE">
        <w:rPr>
          <w:rStyle w:val="tytul"/>
          <w:rFonts w:ascii="Arial" w:hAnsi="Arial" w:cs="Arial"/>
          <w:color w:val="auto"/>
          <w:sz w:val="20"/>
          <w:szCs w:val="20"/>
        </w:rPr>
        <w:t xml:space="preserve">Technologia drewna cz 1, </w:t>
      </w:r>
      <w:r w:rsidRPr="00792695">
        <w:rPr>
          <w:rStyle w:val="tytul"/>
          <w:rFonts w:ascii="Arial" w:hAnsi="Arial" w:cs="Arial"/>
          <w:color w:val="auto"/>
          <w:sz w:val="20"/>
          <w:szCs w:val="20"/>
        </w:rPr>
        <w:t xml:space="preserve">Brigitte </w:t>
      </w:r>
      <w:hyperlink r:id="rId19" w:history="1">
        <w:r w:rsidRPr="00465CCE">
          <w:rPr>
            <w:rStyle w:val="Hipercze"/>
            <w:rFonts w:ascii="Arial" w:hAnsi="Arial" w:cs="Arial"/>
            <w:color w:val="auto"/>
            <w:sz w:val="20"/>
            <w:szCs w:val="20"/>
          </w:rPr>
          <w:t>Deyda,</w:t>
        </w:r>
        <w:r w:rsidRPr="00792695">
          <w:rPr>
            <w:rStyle w:val="Hipercze"/>
            <w:rFonts w:ascii="Arial" w:hAnsi="Arial" w:cs="Arial"/>
            <w:color w:val="auto"/>
            <w:sz w:val="20"/>
            <w:szCs w:val="20"/>
          </w:rPr>
          <w:t>Linus</w:t>
        </w:r>
        <w:r w:rsidRPr="00465CCE">
          <w:rPr>
            <w:rStyle w:val="Hipercze"/>
            <w:rFonts w:ascii="Arial" w:hAnsi="Arial" w:cs="Arial"/>
            <w:color w:val="auto"/>
            <w:sz w:val="20"/>
            <w:szCs w:val="20"/>
          </w:rPr>
          <w:t xml:space="preserve"> Beilschmidt </w:t>
        </w:r>
      </w:hyperlink>
      <w:r w:rsidRPr="00465CCE">
        <w:rPr>
          <w:rFonts w:ascii="Arial" w:hAnsi="Arial" w:cs="Arial"/>
          <w:color w:val="auto"/>
          <w:sz w:val="20"/>
          <w:szCs w:val="20"/>
        </w:rPr>
        <w:t>,</w:t>
      </w:r>
      <w:r>
        <w:rPr>
          <w:rFonts w:ascii="Arial" w:hAnsi="Arial" w:cs="Arial"/>
          <w:color w:val="auto"/>
          <w:sz w:val="20"/>
          <w:szCs w:val="20"/>
        </w:rPr>
        <w:t xml:space="preserve"> W</w:t>
      </w:r>
      <w:r w:rsidRPr="00465CCE">
        <w:rPr>
          <w:rFonts w:ascii="Arial" w:hAnsi="Arial" w:cs="Arial"/>
          <w:color w:val="auto"/>
          <w:sz w:val="20"/>
          <w:szCs w:val="20"/>
        </w:rPr>
        <w:t>ydawnictwo REA</w:t>
      </w:r>
      <w:r>
        <w:rPr>
          <w:rFonts w:ascii="Arial" w:hAnsi="Arial" w:cs="Arial"/>
          <w:color w:val="auto"/>
          <w:sz w:val="20"/>
          <w:szCs w:val="20"/>
        </w:rPr>
        <w:t>, 2006</w:t>
      </w:r>
    </w:p>
    <w:p w:rsidR="008900F9" w:rsidRDefault="00D3671C" w:rsidP="007C319A">
      <w:pPr>
        <w:pStyle w:val="Akapitzlist"/>
        <w:numPr>
          <w:ilvl w:val="0"/>
          <w:numId w:val="216"/>
        </w:numPr>
        <w:pBdr>
          <w:top w:val="none" w:sz="0" w:space="0" w:color="auto"/>
          <w:left w:val="none" w:sz="0" w:space="0" w:color="auto"/>
          <w:bottom w:val="none" w:sz="0" w:space="0" w:color="auto"/>
          <w:right w:val="none" w:sz="0" w:space="0" w:color="auto"/>
          <w:between w:val="none" w:sz="0" w:space="0" w:color="auto"/>
        </w:pBdr>
        <w:spacing w:line="360" w:lineRule="auto"/>
        <w:rPr>
          <w:rStyle w:val="tytul"/>
          <w:rFonts w:ascii="Arial" w:hAnsi="Arial" w:cs="Arial"/>
          <w:color w:val="auto"/>
          <w:sz w:val="20"/>
          <w:szCs w:val="20"/>
        </w:rPr>
      </w:pPr>
      <w:r>
        <w:rPr>
          <w:rStyle w:val="tytul"/>
          <w:rFonts w:ascii="Arial" w:hAnsi="Arial" w:cs="Arial"/>
          <w:sz w:val="20"/>
          <w:szCs w:val="20"/>
        </w:rPr>
        <w:t>Technologia drewna cz 2,</w:t>
      </w:r>
      <w:r w:rsidRPr="00792695">
        <w:rPr>
          <w:rStyle w:val="tytul"/>
          <w:rFonts w:ascii="Arial" w:hAnsi="Arial" w:cs="Arial"/>
          <w:color w:val="auto"/>
          <w:sz w:val="20"/>
          <w:szCs w:val="20"/>
        </w:rPr>
        <w:t xml:space="preserve">Brigitte </w:t>
      </w:r>
      <w:hyperlink r:id="rId20" w:history="1">
        <w:r w:rsidRPr="00465CCE">
          <w:rPr>
            <w:rStyle w:val="Hipercze"/>
            <w:rFonts w:ascii="Arial" w:hAnsi="Arial" w:cs="Arial"/>
            <w:color w:val="auto"/>
            <w:sz w:val="20"/>
            <w:szCs w:val="20"/>
          </w:rPr>
          <w:t>Deyda,</w:t>
        </w:r>
        <w:r w:rsidRPr="00792695">
          <w:rPr>
            <w:rStyle w:val="Hipercze"/>
            <w:rFonts w:ascii="Arial" w:hAnsi="Arial" w:cs="Arial"/>
            <w:color w:val="auto"/>
            <w:sz w:val="20"/>
            <w:szCs w:val="20"/>
          </w:rPr>
          <w:t>Linus</w:t>
        </w:r>
        <w:r w:rsidRPr="00465CCE">
          <w:rPr>
            <w:rStyle w:val="Hipercze"/>
            <w:rFonts w:ascii="Arial" w:hAnsi="Arial" w:cs="Arial"/>
            <w:color w:val="auto"/>
            <w:sz w:val="20"/>
            <w:szCs w:val="20"/>
          </w:rPr>
          <w:t xml:space="preserve"> Beilschmidt </w:t>
        </w:r>
      </w:hyperlink>
      <w:r>
        <w:rPr>
          <w:rFonts w:ascii="Arial" w:hAnsi="Arial" w:cs="Arial"/>
          <w:color w:val="auto"/>
          <w:sz w:val="20"/>
          <w:szCs w:val="20"/>
        </w:rPr>
        <w:t>, W</w:t>
      </w:r>
      <w:r w:rsidRPr="00465CCE">
        <w:rPr>
          <w:rFonts w:ascii="Arial" w:hAnsi="Arial" w:cs="Arial"/>
          <w:color w:val="auto"/>
          <w:sz w:val="20"/>
          <w:szCs w:val="20"/>
        </w:rPr>
        <w:t>ydawnictwo REA</w:t>
      </w:r>
      <w:r>
        <w:rPr>
          <w:rFonts w:ascii="Arial" w:hAnsi="Arial" w:cs="Arial"/>
          <w:color w:val="auto"/>
          <w:sz w:val="20"/>
          <w:szCs w:val="20"/>
        </w:rPr>
        <w:t>, 2009</w:t>
      </w:r>
    </w:p>
    <w:p w:rsidR="008900F9" w:rsidRDefault="00D3671C" w:rsidP="007C319A">
      <w:pPr>
        <w:pStyle w:val="Akapitzlist"/>
        <w:numPr>
          <w:ilvl w:val="0"/>
          <w:numId w:val="216"/>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465CCE">
        <w:rPr>
          <w:rStyle w:val="tytul"/>
          <w:rFonts w:ascii="Arial" w:hAnsi="Arial" w:cs="Arial"/>
          <w:sz w:val="20"/>
          <w:szCs w:val="20"/>
        </w:rPr>
        <w:t xml:space="preserve">Technologia drewna cz </w:t>
      </w:r>
      <w:r>
        <w:rPr>
          <w:rStyle w:val="tytul"/>
          <w:rFonts w:ascii="Arial" w:hAnsi="Arial" w:cs="Arial"/>
          <w:sz w:val="20"/>
          <w:szCs w:val="20"/>
        </w:rPr>
        <w:t>3,</w:t>
      </w:r>
      <w:r w:rsidRPr="00792695">
        <w:rPr>
          <w:rStyle w:val="tytul"/>
          <w:rFonts w:ascii="Arial" w:hAnsi="Arial" w:cs="Arial"/>
          <w:color w:val="auto"/>
          <w:sz w:val="20"/>
          <w:szCs w:val="20"/>
        </w:rPr>
        <w:t xml:space="preserve"> Brigitte </w:t>
      </w:r>
      <w:hyperlink r:id="rId21" w:history="1">
        <w:r w:rsidRPr="00465CCE">
          <w:rPr>
            <w:rStyle w:val="Hipercze"/>
            <w:rFonts w:ascii="Arial" w:hAnsi="Arial" w:cs="Arial"/>
            <w:color w:val="auto"/>
            <w:sz w:val="20"/>
            <w:szCs w:val="20"/>
          </w:rPr>
          <w:t>Deyda,</w:t>
        </w:r>
        <w:r w:rsidRPr="00792695">
          <w:rPr>
            <w:rStyle w:val="Hipercze"/>
            <w:rFonts w:ascii="Arial" w:hAnsi="Arial" w:cs="Arial"/>
            <w:color w:val="auto"/>
            <w:sz w:val="20"/>
            <w:szCs w:val="20"/>
          </w:rPr>
          <w:t>Linus</w:t>
        </w:r>
        <w:r w:rsidRPr="00465CCE">
          <w:rPr>
            <w:rStyle w:val="Hipercze"/>
            <w:rFonts w:ascii="Arial" w:hAnsi="Arial" w:cs="Arial"/>
            <w:color w:val="auto"/>
            <w:sz w:val="20"/>
            <w:szCs w:val="20"/>
          </w:rPr>
          <w:t xml:space="preserve"> Beilschmidt </w:t>
        </w:r>
      </w:hyperlink>
      <w:r>
        <w:rPr>
          <w:rFonts w:ascii="Arial" w:hAnsi="Arial" w:cs="Arial"/>
          <w:color w:val="auto"/>
          <w:sz w:val="20"/>
          <w:szCs w:val="20"/>
        </w:rPr>
        <w:t>, W</w:t>
      </w:r>
      <w:r w:rsidRPr="00465CCE">
        <w:rPr>
          <w:rFonts w:ascii="Arial" w:hAnsi="Arial" w:cs="Arial"/>
          <w:color w:val="auto"/>
          <w:sz w:val="20"/>
          <w:szCs w:val="20"/>
        </w:rPr>
        <w:t>ydawnictwo REA</w:t>
      </w:r>
      <w:r>
        <w:rPr>
          <w:rFonts w:ascii="Arial" w:hAnsi="Arial" w:cs="Arial"/>
          <w:color w:val="auto"/>
          <w:sz w:val="20"/>
          <w:szCs w:val="20"/>
        </w:rPr>
        <w:t>, 2009</w:t>
      </w:r>
    </w:p>
    <w:p w:rsidR="00D3671C" w:rsidRPr="00F84EE7" w:rsidRDefault="00D3671C" w:rsidP="00D3671C">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p>
    <w:p w:rsidR="00D3671C" w:rsidRPr="008F1565" w:rsidRDefault="00D3671C" w:rsidP="00D3671C">
      <w:pPr>
        <w:spacing w:line="360" w:lineRule="auto"/>
        <w:rPr>
          <w:rFonts w:ascii="Arial" w:hAnsi="Arial" w:cs="Arial"/>
          <w:color w:val="auto"/>
          <w:sz w:val="20"/>
          <w:szCs w:val="20"/>
        </w:rPr>
      </w:pPr>
      <w:r w:rsidRPr="0075531D">
        <w:rPr>
          <w:rFonts w:ascii="Arial" w:hAnsi="Arial" w:cs="Arial"/>
          <w:sz w:val="20"/>
          <w:szCs w:val="20"/>
        </w:rPr>
        <w:t>Literatura:</w:t>
      </w:r>
    </w:p>
    <w:p w:rsidR="00D3671C" w:rsidRPr="00FC725D" w:rsidRDefault="00D3671C" w:rsidP="00D3671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FC725D">
        <w:rPr>
          <w:rFonts w:ascii="Arial" w:hAnsi="Arial" w:cs="Arial"/>
          <w:color w:val="0A0A0A"/>
          <w:sz w:val="20"/>
          <w:szCs w:val="20"/>
          <w:shd w:val="clear" w:color="auto" w:fill="FFFFFF"/>
        </w:rPr>
        <w:t>Atlas drewna, Jean-Denis Godet, wydawnictwo MULTICO Oficyna Wydawnicza, 2008</w:t>
      </w:r>
    </w:p>
    <w:p w:rsidR="00D3671C" w:rsidRPr="00FC725D" w:rsidRDefault="00D3671C" w:rsidP="00D3671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FC725D">
        <w:rPr>
          <w:rFonts w:ascii="Arial" w:hAnsi="Arial" w:cs="Arial"/>
          <w:bCs/>
          <w:color w:val="auto"/>
          <w:sz w:val="20"/>
          <w:szCs w:val="20"/>
        </w:rPr>
        <w:t>Dokładność obróbki drewna cięciem</w:t>
      </w:r>
      <w:r w:rsidRPr="00FC725D">
        <w:rPr>
          <w:rFonts w:ascii="Arial" w:hAnsi="Arial" w:cs="Arial"/>
          <w:color w:val="auto"/>
          <w:sz w:val="20"/>
          <w:szCs w:val="20"/>
        </w:rPr>
        <w:t>,</w:t>
      </w:r>
      <w:r w:rsidRPr="00FC725D">
        <w:rPr>
          <w:rFonts w:ascii="Arial" w:hAnsi="Arial" w:cs="Arial"/>
          <w:color w:val="auto"/>
          <w:sz w:val="20"/>
          <w:szCs w:val="20"/>
          <w:shd w:val="clear" w:color="auto" w:fill="FFFFFF"/>
        </w:rPr>
        <w:t xml:space="preserve"> Wiesław Zakrzewski, Alina Staniszewska</w:t>
      </w:r>
      <w:r w:rsidRPr="00FC725D">
        <w:rPr>
          <w:rFonts w:ascii="Arial" w:hAnsi="Arial" w:cs="Arial"/>
          <w:color w:val="auto"/>
          <w:sz w:val="20"/>
          <w:szCs w:val="20"/>
        </w:rPr>
        <w:t xml:space="preserve">, </w:t>
      </w:r>
      <w:r w:rsidRPr="00FC725D">
        <w:rPr>
          <w:rFonts w:ascii="Arial" w:hAnsi="Arial" w:cs="Arial"/>
          <w:color w:val="auto"/>
          <w:sz w:val="20"/>
          <w:szCs w:val="20"/>
          <w:shd w:val="clear" w:color="auto" w:fill="FFFFFF"/>
        </w:rPr>
        <w:t>Wydawnictwo Akademii Rolniczej w Poznaniu</w:t>
      </w:r>
      <w:r w:rsidRPr="00FC725D">
        <w:rPr>
          <w:rFonts w:ascii="Arial" w:hAnsi="Arial" w:cs="Arial"/>
          <w:color w:val="auto"/>
          <w:sz w:val="20"/>
          <w:szCs w:val="20"/>
        </w:rPr>
        <w:t>,</w:t>
      </w:r>
      <w:r w:rsidRPr="00FC725D">
        <w:rPr>
          <w:rFonts w:ascii="Arial" w:hAnsi="Arial" w:cs="Arial"/>
          <w:color w:val="auto"/>
          <w:sz w:val="20"/>
          <w:szCs w:val="20"/>
          <w:shd w:val="clear" w:color="auto" w:fill="FFFFFF"/>
        </w:rPr>
        <w:t xml:space="preserve"> 2002</w:t>
      </w:r>
    </w:p>
    <w:p w:rsidR="00D3671C" w:rsidRPr="00FC725D" w:rsidRDefault="00D3671C" w:rsidP="00D3671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FC725D">
        <w:rPr>
          <w:rFonts w:ascii="Arial" w:hAnsi="Arial" w:cs="Arial"/>
          <w:color w:val="0A0A0A"/>
          <w:sz w:val="20"/>
          <w:szCs w:val="20"/>
          <w:shd w:val="clear" w:color="auto" w:fill="FFFFFF"/>
        </w:rPr>
        <w:t>Drewno moje hobby, wydawnictwo Arkady, Janusz Polański, 1988</w:t>
      </w:r>
    </w:p>
    <w:p w:rsidR="00D3671C" w:rsidRPr="00FC725D" w:rsidRDefault="00D3671C" w:rsidP="00D3671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FC725D">
        <w:rPr>
          <w:rFonts w:ascii="Arial" w:hAnsi="Arial" w:cs="Arial"/>
          <w:color w:val="auto"/>
          <w:sz w:val="20"/>
          <w:szCs w:val="20"/>
          <w:bdr w:val="none" w:sz="0" w:space="0" w:color="auto" w:frame="1"/>
          <w:shd w:val="clear" w:color="auto" w:fill="FFFFFF"/>
        </w:rPr>
        <w:t>Maszynowa obróbka, narzędzia i podstawowe obrabiarki stolarskie</w:t>
      </w:r>
      <w:r w:rsidRPr="00FC725D">
        <w:rPr>
          <w:rFonts w:ascii="Arial" w:hAnsi="Arial" w:cs="Arial"/>
          <w:color w:val="auto"/>
          <w:sz w:val="20"/>
          <w:szCs w:val="20"/>
        </w:rPr>
        <w:t xml:space="preserve">, </w:t>
      </w:r>
      <w:r w:rsidRPr="00FC725D">
        <w:rPr>
          <w:rFonts w:ascii="Arial" w:hAnsi="Arial" w:cs="Arial"/>
          <w:bCs/>
          <w:color w:val="auto"/>
          <w:sz w:val="20"/>
          <w:szCs w:val="20"/>
        </w:rPr>
        <w:t xml:space="preserve">Kazimierz Duchnowski, </w:t>
      </w:r>
      <w:hyperlink r:id="rId22" w:history="1">
        <w:r w:rsidRPr="00FC725D">
          <w:rPr>
            <w:rStyle w:val="Hipercze"/>
            <w:rFonts w:ascii="Arial" w:hAnsi="Arial" w:cs="Arial"/>
            <w:color w:val="auto"/>
            <w:sz w:val="20"/>
            <w:szCs w:val="20"/>
            <w:bdr w:val="none" w:sz="0" w:space="0" w:color="auto" w:frame="1"/>
          </w:rPr>
          <w:t>Wydawnictwa Szkolne i Pedagogiczne</w:t>
        </w:r>
      </w:hyperlink>
      <w:r w:rsidRPr="00FC725D">
        <w:rPr>
          <w:rFonts w:ascii="Arial" w:hAnsi="Arial" w:cs="Arial"/>
          <w:color w:val="auto"/>
          <w:sz w:val="20"/>
          <w:szCs w:val="20"/>
        </w:rPr>
        <w:t>, 1997</w:t>
      </w:r>
    </w:p>
    <w:p w:rsidR="00D3671C" w:rsidRPr="00FC725D" w:rsidRDefault="00D3671C" w:rsidP="00D3671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FC725D">
        <w:rPr>
          <w:rFonts w:ascii="Arial" w:hAnsi="Arial" w:cs="Arial"/>
          <w:bCs/>
          <w:color w:val="auto"/>
          <w:sz w:val="20"/>
          <w:szCs w:val="20"/>
        </w:rPr>
        <w:t>Ochrona drewna</w:t>
      </w:r>
      <w:r w:rsidRPr="00FC725D">
        <w:rPr>
          <w:rFonts w:ascii="Arial" w:hAnsi="Arial" w:cs="Arial"/>
          <w:color w:val="auto"/>
          <w:sz w:val="20"/>
          <w:szCs w:val="20"/>
        </w:rPr>
        <w:t xml:space="preserve">, </w:t>
      </w:r>
      <w:r w:rsidRPr="00FC725D">
        <w:rPr>
          <w:rFonts w:ascii="Arial" w:hAnsi="Arial" w:cs="Arial"/>
          <w:color w:val="auto"/>
          <w:sz w:val="20"/>
          <w:szCs w:val="20"/>
          <w:shd w:val="clear" w:color="auto" w:fill="FFFFFF"/>
        </w:rPr>
        <w:t>Adam Krajewski, Piotr Witomski</w:t>
      </w:r>
      <w:r w:rsidRPr="00FC725D">
        <w:rPr>
          <w:rFonts w:ascii="Arial" w:hAnsi="Arial" w:cs="Arial"/>
          <w:color w:val="auto"/>
          <w:sz w:val="20"/>
          <w:szCs w:val="20"/>
        </w:rPr>
        <w:t xml:space="preserve">, </w:t>
      </w:r>
      <w:r w:rsidRPr="00FC725D">
        <w:rPr>
          <w:rFonts w:ascii="Arial" w:hAnsi="Arial" w:cs="Arial"/>
          <w:color w:val="auto"/>
          <w:sz w:val="20"/>
          <w:szCs w:val="20"/>
          <w:shd w:val="clear" w:color="auto" w:fill="FFFFFF"/>
        </w:rPr>
        <w:t>Wydawnictwo SGGW</w:t>
      </w:r>
      <w:r w:rsidRPr="00FC725D">
        <w:rPr>
          <w:rFonts w:ascii="Arial" w:hAnsi="Arial" w:cs="Arial"/>
          <w:color w:val="auto"/>
          <w:sz w:val="20"/>
          <w:szCs w:val="20"/>
        </w:rPr>
        <w:t xml:space="preserve">, </w:t>
      </w:r>
      <w:r w:rsidRPr="00FC725D">
        <w:rPr>
          <w:rFonts w:ascii="Arial" w:hAnsi="Arial" w:cs="Arial"/>
          <w:color w:val="auto"/>
          <w:sz w:val="20"/>
          <w:szCs w:val="20"/>
          <w:shd w:val="clear" w:color="auto" w:fill="FFFFFF"/>
        </w:rPr>
        <w:t>2003</w:t>
      </w:r>
    </w:p>
    <w:p w:rsidR="00D3671C" w:rsidRPr="00FC725D" w:rsidRDefault="00D3671C" w:rsidP="00D3671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FC725D">
        <w:rPr>
          <w:rFonts w:ascii="Arial" w:hAnsi="Arial" w:cs="Arial"/>
          <w:color w:val="0A0A0A"/>
          <w:sz w:val="20"/>
          <w:szCs w:val="20"/>
          <w:shd w:val="clear" w:color="auto" w:fill="FFFFFF"/>
        </w:rPr>
        <w:t>Praca w drewnie, praca zbiorowa</w:t>
      </w:r>
      <w:r>
        <w:rPr>
          <w:rFonts w:ascii="Arial" w:hAnsi="Arial" w:cs="Arial"/>
          <w:color w:val="0A0A0A"/>
          <w:sz w:val="20"/>
          <w:szCs w:val="20"/>
          <w:shd w:val="clear" w:color="auto" w:fill="FFFFFF"/>
        </w:rPr>
        <w:t>,W</w:t>
      </w:r>
      <w:r w:rsidRPr="00FC725D">
        <w:rPr>
          <w:rFonts w:ascii="Arial" w:hAnsi="Arial" w:cs="Arial"/>
          <w:color w:val="0A0A0A"/>
          <w:sz w:val="20"/>
          <w:szCs w:val="20"/>
          <w:shd w:val="clear" w:color="auto" w:fill="FFFFFF"/>
        </w:rPr>
        <w:t xml:space="preserve">ydawnictwo </w:t>
      </w:r>
      <w:r>
        <w:rPr>
          <w:rFonts w:ascii="Arial" w:hAnsi="Arial" w:cs="Arial"/>
          <w:color w:val="0A0A0A"/>
          <w:sz w:val="20"/>
          <w:szCs w:val="20"/>
          <w:shd w:val="clear" w:color="auto" w:fill="FFFFFF"/>
        </w:rPr>
        <w:t>Arkady</w:t>
      </w:r>
      <w:r w:rsidRPr="00FC725D">
        <w:rPr>
          <w:rFonts w:ascii="Arial" w:hAnsi="Arial" w:cs="Arial"/>
          <w:color w:val="0A0A0A"/>
          <w:sz w:val="20"/>
          <w:szCs w:val="20"/>
          <w:shd w:val="clear" w:color="auto" w:fill="FFFFFF"/>
        </w:rPr>
        <w:t xml:space="preserve">, 2010 </w:t>
      </w:r>
    </w:p>
    <w:p w:rsidR="00D3671C" w:rsidRPr="00FC725D" w:rsidRDefault="00D3671C" w:rsidP="00D3671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FC725D">
        <w:rPr>
          <w:rFonts w:ascii="Arial" w:hAnsi="Arial" w:cs="Arial"/>
          <w:bCs/>
          <w:color w:val="auto"/>
          <w:sz w:val="20"/>
          <w:szCs w:val="20"/>
        </w:rPr>
        <w:t>Przewodnik dla stolarzy</w:t>
      </w:r>
      <w:r w:rsidRPr="00FC725D">
        <w:rPr>
          <w:rFonts w:ascii="Arial" w:hAnsi="Arial" w:cs="Arial"/>
          <w:color w:val="auto"/>
          <w:sz w:val="20"/>
          <w:szCs w:val="20"/>
        </w:rPr>
        <w:t xml:space="preserve">, </w:t>
      </w:r>
      <w:r w:rsidRPr="00FC725D">
        <w:rPr>
          <w:rFonts w:ascii="Arial" w:hAnsi="Arial" w:cs="Arial"/>
          <w:color w:val="auto"/>
          <w:sz w:val="20"/>
          <w:szCs w:val="20"/>
          <w:shd w:val="clear" w:color="auto" w:fill="FFFFFF"/>
        </w:rPr>
        <w:t>Jan Heurich</w:t>
      </w:r>
      <w:r w:rsidRPr="00FC725D">
        <w:rPr>
          <w:rFonts w:ascii="Arial" w:hAnsi="Arial" w:cs="Arial"/>
          <w:color w:val="auto"/>
          <w:sz w:val="20"/>
          <w:szCs w:val="20"/>
        </w:rPr>
        <w:t xml:space="preserve">, </w:t>
      </w:r>
      <w:r w:rsidRPr="00FC725D">
        <w:rPr>
          <w:rFonts w:ascii="Arial" w:hAnsi="Arial" w:cs="Arial"/>
          <w:color w:val="auto"/>
          <w:sz w:val="20"/>
          <w:szCs w:val="20"/>
          <w:shd w:val="clear" w:color="auto" w:fill="FFFFFF"/>
        </w:rPr>
        <w:t>Wydawca: HKT</w:t>
      </w:r>
      <w:r w:rsidRPr="00FC725D">
        <w:rPr>
          <w:rFonts w:ascii="Arial" w:hAnsi="Arial" w:cs="Arial"/>
          <w:color w:val="auto"/>
          <w:sz w:val="20"/>
          <w:szCs w:val="20"/>
        </w:rPr>
        <w:t xml:space="preserve">, </w:t>
      </w:r>
      <w:r w:rsidRPr="00FC725D">
        <w:rPr>
          <w:rFonts w:ascii="Arial" w:hAnsi="Arial" w:cs="Arial"/>
          <w:color w:val="auto"/>
          <w:sz w:val="20"/>
          <w:szCs w:val="20"/>
          <w:shd w:val="clear" w:color="auto" w:fill="FFFFFF"/>
        </w:rPr>
        <w:t>wydanie: 2017</w:t>
      </w:r>
    </w:p>
    <w:p w:rsidR="00D3671C" w:rsidRPr="00FC725D" w:rsidRDefault="00D3671C" w:rsidP="00D3671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FC725D">
        <w:rPr>
          <w:rFonts w:ascii="Arial" w:hAnsi="Arial" w:cs="Arial"/>
          <w:color w:val="0A0A0A"/>
          <w:sz w:val="20"/>
          <w:szCs w:val="20"/>
          <w:shd w:val="clear" w:color="auto" w:fill="FFFFFF"/>
        </w:rPr>
        <w:t>Sekretne</w:t>
      </w:r>
      <w:r>
        <w:rPr>
          <w:rFonts w:ascii="Arial" w:hAnsi="Arial" w:cs="Arial"/>
          <w:color w:val="0A0A0A"/>
          <w:sz w:val="20"/>
          <w:szCs w:val="20"/>
          <w:shd w:val="clear" w:color="auto" w:fill="FFFFFF"/>
        </w:rPr>
        <w:t xml:space="preserve"> życie drzew, Peter Wohlleben, W</w:t>
      </w:r>
      <w:r w:rsidRPr="00FC725D">
        <w:rPr>
          <w:rFonts w:ascii="Arial" w:hAnsi="Arial" w:cs="Arial"/>
          <w:color w:val="0A0A0A"/>
          <w:sz w:val="20"/>
          <w:szCs w:val="20"/>
          <w:shd w:val="clear" w:color="auto" w:fill="FFFFFF"/>
        </w:rPr>
        <w:t xml:space="preserve">ydawnictwo Znak, 2016 </w:t>
      </w:r>
    </w:p>
    <w:p w:rsidR="00D3671C" w:rsidRPr="00FC725D" w:rsidRDefault="00D3671C" w:rsidP="00D3671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FC725D">
        <w:rPr>
          <w:rFonts w:ascii="Arial" w:hAnsi="Arial" w:cs="Arial"/>
          <w:bCs/>
          <w:color w:val="auto"/>
          <w:sz w:val="20"/>
          <w:szCs w:val="20"/>
        </w:rPr>
        <w:t xml:space="preserve">Stolarstwo. Materiały, narzędzia, techniki, projekty, </w:t>
      </w:r>
      <w:hyperlink r:id="rId23" w:history="1">
        <w:r w:rsidRPr="00FC725D">
          <w:rPr>
            <w:rStyle w:val="Hipercze"/>
            <w:rFonts w:ascii="Arial" w:hAnsi="Arial" w:cs="Arial"/>
            <w:color w:val="auto"/>
            <w:sz w:val="20"/>
            <w:szCs w:val="20"/>
          </w:rPr>
          <w:t>Wydawnictwo Arkady</w:t>
        </w:r>
      </w:hyperlink>
      <w:r w:rsidRPr="00FC725D">
        <w:rPr>
          <w:rStyle w:val="attributedetailsvalue"/>
          <w:rFonts w:ascii="Arial" w:hAnsi="Arial" w:cs="Arial"/>
          <w:color w:val="auto"/>
          <w:sz w:val="20"/>
          <w:szCs w:val="20"/>
        </w:rPr>
        <w:t>, 2011</w:t>
      </w:r>
    </w:p>
    <w:p w:rsidR="006C23B9" w:rsidRDefault="006C23B9" w:rsidP="00D3671C">
      <w:pPr>
        <w:spacing w:line="360" w:lineRule="auto"/>
        <w:rPr>
          <w:rFonts w:ascii="Arial" w:hAnsi="Arial" w:cs="Arial"/>
          <w:sz w:val="20"/>
          <w:szCs w:val="20"/>
        </w:rPr>
      </w:pPr>
    </w:p>
    <w:p w:rsidR="006C23B9" w:rsidRDefault="006C23B9" w:rsidP="00D3671C">
      <w:pPr>
        <w:spacing w:line="360" w:lineRule="auto"/>
        <w:rPr>
          <w:rFonts w:ascii="Arial" w:hAnsi="Arial" w:cs="Arial"/>
          <w:sz w:val="20"/>
          <w:szCs w:val="20"/>
        </w:rPr>
      </w:pPr>
    </w:p>
    <w:p w:rsidR="00D3671C" w:rsidRDefault="007E5D97" w:rsidP="00D3671C">
      <w:pPr>
        <w:spacing w:line="360" w:lineRule="auto"/>
        <w:rPr>
          <w:rFonts w:ascii="Arial" w:hAnsi="Arial" w:cs="Arial"/>
          <w:sz w:val="20"/>
          <w:szCs w:val="20"/>
        </w:rPr>
      </w:pPr>
      <w:r>
        <w:rPr>
          <w:rFonts w:ascii="Arial" w:hAnsi="Arial" w:cs="Arial"/>
          <w:sz w:val="20"/>
          <w:szCs w:val="20"/>
        </w:rPr>
        <w:lastRenderedPageBreak/>
        <w:t>Czasopisma branżowe</w:t>
      </w:r>
      <w:r w:rsidR="00D3671C" w:rsidRPr="0063496E">
        <w:rPr>
          <w:rFonts w:ascii="Arial" w:hAnsi="Arial" w:cs="Arial"/>
          <w:sz w:val="20"/>
          <w:szCs w:val="20"/>
        </w:rPr>
        <w:t>:</w:t>
      </w:r>
    </w:p>
    <w:p w:rsidR="008900F9" w:rsidRDefault="00D3671C" w:rsidP="007C319A">
      <w:pPr>
        <w:numPr>
          <w:ilvl w:val="0"/>
          <w:numId w:val="217"/>
        </w:numPr>
        <w:spacing w:line="360" w:lineRule="auto"/>
        <w:rPr>
          <w:rFonts w:ascii="Arial" w:hAnsi="Arial" w:cs="Arial"/>
          <w:sz w:val="20"/>
          <w:szCs w:val="20"/>
        </w:rPr>
      </w:pPr>
      <w:r w:rsidRPr="008F1565">
        <w:rPr>
          <w:rFonts w:ascii="Arial" w:hAnsi="Arial" w:cs="Arial"/>
          <w:color w:val="auto"/>
          <w:sz w:val="20"/>
          <w:szCs w:val="20"/>
          <w:shd w:val="clear" w:color="auto" w:fill="FFFFFF"/>
        </w:rPr>
        <w:t xml:space="preserve">Czasopismo </w:t>
      </w:r>
      <w:r>
        <w:rPr>
          <w:rFonts w:ascii="Arial" w:hAnsi="Arial" w:cs="Arial"/>
          <w:color w:val="auto"/>
          <w:sz w:val="20"/>
          <w:szCs w:val="20"/>
          <w:shd w:val="clear" w:color="auto" w:fill="FFFFFF"/>
        </w:rPr>
        <w:t>„</w:t>
      </w:r>
      <w:r w:rsidRPr="008F1565">
        <w:rPr>
          <w:rFonts w:ascii="Arial" w:hAnsi="Arial" w:cs="Arial"/>
          <w:color w:val="auto"/>
          <w:sz w:val="20"/>
          <w:szCs w:val="20"/>
          <w:shd w:val="clear" w:color="auto" w:fill="FFFFFF"/>
        </w:rPr>
        <w:t>Przemysł Drzewny. Research&amp;Development” wydawane przez Forestor Communication w Warszawie to specjalistyczny magazyn branżowy dla profesjonalistów branży związanej</w:t>
      </w:r>
      <w:r w:rsidR="009842C9">
        <w:rPr>
          <w:rFonts w:ascii="Arial" w:hAnsi="Arial" w:cs="Arial"/>
          <w:color w:val="auto"/>
          <w:sz w:val="20"/>
          <w:szCs w:val="20"/>
          <w:shd w:val="clear" w:color="auto" w:fill="FFFFFF"/>
        </w:rPr>
        <w:t xml:space="preserve"> z </w:t>
      </w:r>
      <w:r w:rsidRPr="008F1565">
        <w:rPr>
          <w:rFonts w:ascii="Arial" w:hAnsi="Arial" w:cs="Arial"/>
          <w:color w:val="auto"/>
          <w:sz w:val="20"/>
          <w:szCs w:val="20"/>
          <w:shd w:val="clear" w:color="auto" w:fill="FFFFFF"/>
        </w:rPr>
        <w:t>handlem i obróbką drewna.</w:t>
      </w:r>
    </w:p>
    <w:p w:rsidR="008900F9" w:rsidRDefault="00D3671C" w:rsidP="007C319A">
      <w:pPr>
        <w:numPr>
          <w:ilvl w:val="0"/>
          <w:numId w:val="217"/>
        </w:numPr>
        <w:spacing w:line="360" w:lineRule="auto"/>
        <w:rPr>
          <w:rFonts w:ascii="Arial" w:hAnsi="Arial" w:cs="Arial"/>
          <w:sz w:val="20"/>
          <w:szCs w:val="20"/>
        </w:rPr>
      </w:pPr>
      <w:r w:rsidRPr="00B944F9">
        <w:rPr>
          <w:rFonts w:ascii="Arial" w:hAnsi="Arial" w:cs="Arial"/>
          <w:color w:val="auto"/>
          <w:sz w:val="20"/>
          <w:szCs w:val="20"/>
          <w:shd w:val="clear" w:color="auto" w:fill="F9F9F9"/>
        </w:rPr>
        <w:t>Kwartalnik </w:t>
      </w:r>
      <w:r>
        <w:rPr>
          <w:rFonts w:ascii="Arial" w:hAnsi="Arial" w:cs="Arial"/>
          <w:color w:val="auto"/>
          <w:sz w:val="20"/>
          <w:szCs w:val="20"/>
          <w:shd w:val="clear" w:color="auto" w:fill="F9F9F9"/>
        </w:rPr>
        <w:t>„</w:t>
      </w:r>
      <w:r w:rsidRPr="00B944F9">
        <w:rPr>
          <w:rFonts w:ascii="Arial" w:hAnsi="Arial" w:cs="Arial"/>
          <w:bCs/>
          <w:color w:val="auto"/>
          <w:sz w:val="20"/>
          <w:szCs w:val="20"/>
        </w:rPr>
        <w:t>Wood &amp; Design</w:t>
      </w:r>
      <w:r>
        <w:rPr>
          <w:rFonts w:ascii="Arial" w:hAnsi="Arial" w:cs="Arial"/>
          <w:bCs/>
          <w:color w:val="auto"/>
          <w:sz w:val="20"/>
          <w:szCs w:val="20"/>
        </w:rPr>
        <w:t>”</w:t>
      </w:r>
      <w:r w:rsidRPr="00B944F9">
        <w:rPr>
          <w:rFonts w:ascii="Arial" w:hAnsi="Arial" w:cs="Arial"/>
          <w:bCs/>
          <w:color w:val="auto"/>
          <w:sz w:val="20"/>
          <w:szCs w:val="20"/>
        </w:rPr>
        <w:t> </w:t>
      </w:r>
      <w:r w:rsidRPr="00B944F9">
        <w:rPr>
          <w:rFonts w:ascii="Arial" w:hAnsi="Arial" w:cs="Arial"/>
          <w:color w:val="auto"/>
          <w:sz w:val="20"/>
          <w:szCs w:val="20"/>
          <w:shd w:val="clear" w:color="auto" w:fill="F9F9F9"/>
        </w:rPr>
        <w:t>to pierwsze czasopismo w Polsce, które zostało stworzone</w:t>
      </w:r>
      <w:r w:rsidR="009842C9">
        <w:rPr>
          <w:rFonts w:ascii="Arial" w:hAnsi="Arial" w:cs="Arial"/>
          <w:color w:val="auto"/>
          <w:sz w:val="20"/>
          <w:szCs w:val="20"/>
          <w:shd w:val="clear" w:color="auto" w:fill="F9F9F9"/>
        </w:rPr>
        <w:t xml:space="preserve"> z </w:t>
      </w:r>
      <w:r w:rsidRPr="00B944F9">
        <w:rPr>
          <w:rFonts w:ascii="Arial" w:hAnsi="Arial" w:cs="Arial"/>
          <w:color w:val="auto"/>
          <w:sz w:val="20"/>
          <w:szCs w:val="20"/>
          <w:shd w:val="clear" w:color="auto" w:fill="F9F9F9"/>
        </w:rPr>
        <w:t>myślą o wszystkich pasjonatach drewna: projektantach, architektach, dekoratorach wnętrz, stolarzach, a także hobbystach i osobach poszukujących wiedzy i inspiracji w zakresie użycia drewna w domu, budynkach komercyjnych czy sztuce.</w:t>
      </w:r>
    </w:p>
    <w:p w:rsidR="008900F9" w:rsidRDefault="00D3671C" w:rsidP="007C319A">
      <w:pPr>
        <w:numPr>
          <w:ilvl w:val="0"/>
          <w:numId w:val="217"/>
        </w:numPr>
        <w:spacing w:line="360" w:lineRule="auto"/>
        <w:rPr>
          <w:rFonts w:ascii="Arial" w:hAnsi="Arial" w:cs="Arial"/>
          <w:sz w:val="20"/>
          <w:szCs w:val="20"/>
        </w:rPr>
      </w:pPr>
      <w:r w:rsidRPr="008F1565">
        <w:rPr>
          <w:rFonts w:ascii="Arial" w:hAnsi="Arial" w:cs="Arial"/>
          <w:bCs/>
          <w:color w:val="auto"/>
          <w:sz w:val="20"/>
          <w:szCs w:val="20"/>
        </w:rPr>
        <w:t>Miesięcznik „Kurier Drzewny” to pismo skierowane do specjalistów branży drzewnej i meblarskiej, zawierające w sobie wiadomości</w:t>
      </w:r>
      <w:r w:rsidR="009842C9">
        <w:rPr>
          <w:rFonts w:ascii="Arial" w:hAnsi="Arial" w:cs="Arial"/>
          <w:bCs/>
          <w:color w:val="auto"/>
          <w:sz w:val="20"/>
          <w:szCs w:val="20"/>
        </w:rPr>
        <w:t xml:space="preserve"> z </w:t>
      </w:r>
      <w:r w:rsidRPr="008F1565">
        <w:rPr>
          <w:rFonts w:ascii="Arial" w:hAnsi="Arial" w:cs="Arial"/>
          <w:bCs/>
          <w:color w:val="auto"/>
          <w:sz w:val="20"/>
          <w:szCs w:val="20"/>
        </w:rPr>
        <w:t>zakresu techniki, technologii i nowości.</w:t>
      </w:r>
    </w:p>
    <w:p w:rsidR="008900F9" w:rsidRDefault="00472444" w:rsidP="007C319A">
      <w:pPr>
        <w:numPr>
          <w:ilvl w:val="0"/>
          <w:numId w:val="217"/>
        </w:numPr>
        <w:spacing w:line="360" w:lineRule="auto"/>
        <w:rPr>
          <w:rFonts w:ascii="Arial" w:hAnsi="Arial" w:cs="Arial"/>
          <w:sz w:val="20"/>
          <w:szCs w:val="20"/>
        </w:rPr>
      </w:pPr>
      <w:hyperlink r:id="rId24" w:history="1">
        <w:r w:rsidR="00D3671C" w:rsidRPr="00D145BE">
          <w:rPr>
            <w:rStyle w:val="Hipercze"/>
            <w:rFonts w:ascii="Arial" w:hAnsi="Arial" w:cs="Arial"/>
            <w:sz w:val="20"/>
            <w:szCs w:val="20"/>
          </w:rPr>
          <w:t>https://www.domidrewno.pl/</w:t>
        </w:r>
      </w:hyperlink>
      <w:r w:rsidR="00D3671C">
        <w:t xml:space="preserve">- </w:t>
      </w:r>
      <w:r w:rsidR="00D3671C" w:rsidRPr="00F84EE7">
        <w:rPr>
          <w:rFonts w:ascii="Arial" w:hAnsi="Arial" w:cs="Arial"/>
          <w:sz w:val="20"/>
          <w:szCs w:val="20"/>
        </w:rPr>
        <w:t>Portal Dom i Drewno to miejsce spotkań pasjonatów drewna.</w:t>
      </w:r>
    </w:p>
    <w:p w:rsidR="008900F9" w:rsidRDefault="00472444" w:rsidP="007C319A">
      <w:pPr>
        <w:numPr>
          <w:ilvl w:val="0"/>
          <w:numId w:val="217"/>
        </w:numPr>
        <w:spacing w:line="360" w:lineRule="auto"/>
        <w:rPr>
          <w:rFonts w:ascii="Arial" w:hAnsi="Arial" w:cs="Arial"/>
          <w:sz w:val="20"/>
          <w:szCs w:val="20"/>
        </w:rPr>
      </w:pPr>
      <w:hyperlink r:id="rId25" w:history="1">
        <w:r w:rsidR="00D3671C" w:rsidRPr="00D145BE">
          <w:rPr>
            <w:rStyle w:val="Hipercze"/>
            <w:rFonts w:ascii="Arial" w:eastAsia="Arial" w:hAnsi="Arial" w:cs="Arial"/>
            <w:sz w:val="20"/>
            <w:szCs w:val="20"/>
          </w:rPr>
          <w:t>https://www.drewno.pl/</w:t>
        </w:r>
      </w:hyperlink>
      <w:r w:rsidR="00D3671C">
        <w:t xml:space="preserve"> - </w:t>
      </w:r>
      <w:r w:rsidR="00D3671C" w:rsidRPr="00F84EE7">
        <w:rPr>
          <w:rFonts w:ascii="Arial" w:hAnsi="Arial" w:cs="Arial"/>
          <w:color w:val="auto"/>
          <w:sz w:val="20"/>
          <w:szCs w:val="20"/>
          <w:shd w:val="clear" w:color="auto" w:fill="FFFFFF"/>
        </w:rPr>
        <w:t>drewno, ogłoszenia, giełda, tartaki, domy drewniane, tarcica, palety, pellets, parkiety, meble, maszyny do obróbki drewna, stolarka, okna i drzwi</w:t>
      </w:r>
      <w:r w:rsidR="009842C9">
        <w:rPr>
          <w:rFonts w:ascii="Arial" w:hAnsi="Arial" w:cs="Arial"/>
          <w:color w:val="auto"/>
          <w:sz w:val="20"/>
          <w:szCs w:val="20"/>
          <w:shd w:val="clear" w:color="auto" w:fill="FFFFFF"/>
        </w:rPr>
        <w:t xml:space="preserve"> z </w:t>
      </w:r>
      <w:r w:rsidR="00D3671C" w:rsidRPr="00F84EE7">
        <w:rPr>
          <w:rFonts w:ascii="Arial" w:hAnsi="Arial" w:cs="Arial"/>
          <w:color w:val="auto"/>
          <w:sz w:val="20"/>
          <w:szCs w:val="20"/>
          <w:shd w:val="clear" w:color="auto" w:fill="FFFFFF"/>
        </w:rPr>
        <w:t>drewna.</w:t>
      </w:r>
    </w:p>
    <w:p w:rsidR="00981A9F" w:rsidRPr="00F03A86" w:rsidRDefault="00472444" w:rsidP="00F03A86">
      <w:pPr>
        <w:numPr>
          <w:ilvl w:val="0"/>
          <w:numId w:val="217"/>
        </w:numPr>
        <w:spacing w:line="360" w:lineRule="auto"/>
        <w:rPr>
          <w:rFonts w:ascii="Arial" w:hAnsi="Arial" w:cs="Arial"/>
          <w:color w:val="auto"/>
          <w:sz w:val="20"/>
          <w:szCs w:val="20"/>
        </w:rPr>
      </w:pPr>
      <w:hyperlink r:id="rId26" w:history="1">
        <w:r w:rsidR="00D3671C" w:rsidRPr="00D145BE">
          <w:rPr>
            <w:rStyle w:val="Hipercze"/>
            <w:rFonts w:ascii="Arial" w:hAnsi="Arial" w:cs="Arial"/>
            <w:sz w:val="20"/>
            <w:szCs w:val="20"/>
          </w:rPr>
          <w:t>http://drewno-wood.pl/</w:t>
        </w:r>
      </w:hyperlink>
      <w:r w:rsidR="00D3671C" w:rsidRPr="00EF039D">
        <w:rPr>
          <w:rFonts w:ascii="Arial" w:hAnsi="Arial" w:cs="Arial"/>
          <w:color w:val="auto"/>
          <w:sz w:val="20"/>
          <w:szCs w:val="20"/>
        </w:rPr>
        <w:t xml:space="preserve">- </w:t>
      </w:r>
      <w:r w:rsidR="00D3671C" w:rsidRPr="00EF039D">
        <w:rPr>
          <w:rFonts w:ascii="Arial" w:hAnsi="Arial" w:cs="Arial"/>
          <w:color w:val="auto"/>
          <w:sz w:val="20"/>
          <w:szCs w:val="20"/>
          <w:shd w:val="clear" w:color="auto" w:fill="FFFFFF"/>
        </w:rPr>
        <w:t>jest międzynarodowym czasopismem naukowym, w którym publikowane są oryginalne wyniki nowatorskich badań podstawowych i stosowanych dotyczących zagadnień technologicznych, technicznych, ekonomicznych i ekologicznych - istotnych dla sfery nauki iprzemysłów opartych</w:t>
      </w:r>
      <w:r w:rsidR="001979D6">
        <w:rPr>
          <w:rFonts w:ascii="Arial" w:hAnsi="Arial" w:cs="Arial"/>
          <w:color w:val="auto"/>
          <w:sz w:val="20"/>
          <w:szCs w:val="20"/>
          <w:shd w:val="clear" w:color="auto" w:fill="FFFFFF"/>
        </w:rPr>
        <w:t xml:space="preserve"> na </w:t>
      </w:r>
      <w:r w:rsidR="00D3671C" w:rsidRPr="00EF039D">
        <w:rPr>
          <w:rFonts w:ascii="Arial" w:hAnsi="Arial" w:cs="Arial"/>
          <w:color w:val="auto"/>
          <w:sz w:val="20"/>
          <w:szCs w:val="20"/>
          <w:shd w:val="clear" w:color="auto" w:fill="FFFFFF"/>
        </w:rPr>
        <w:t>drewnie wraz</w:t>
      </w:r>
      <w:r w:rsidR="009842C9">
        <w:rPr>
          <w:rFonts w:ascii="Arial" w:hAnsi="Arial" w:cs="Arial"/>
          <w:color w:val="auto"/>
          <w:sz w:val="20"/>
          <w:szCs w:val="20"/>
          <w:shd w:val="clear" w:color="auto" w:fill="FFFFFF"/>
        </w:rPr>
        <w:t xml:space="preserve"> z </w:t>
      </w:r>
      <w:r w:rsidR="00D3671C" w:rsidRPr="00EF039D">
        <w:rPr>
          <w:rFonts w:ascii="Arial" w:hAnsi="Arial" w:cs="Arial"/>
          <w:color w:val="auto"/>
          <w:sz w:val="20"/>
          <w:szCs w:val="20"/>
          <w:shd w:val="clear" w:color="auto" w:fill="FFFFFF"/>
        </w:rPr>
        <w:t>ich otoczeniem, a także interesujące dla międzynarodowego grona odbiorców. "Drewno" jest wydawane wcyklu półrocznym w systemie Open Access.</w:t>
      </w:r>
    </w:p>
    <w:sectPr w:rsidR="00981A9F" w:rsidRPr="00F03A86" w:rsidSect="004304C5">
      <w:headerReference w:type="even" r:id="rId27"/>
      <w:headerReference w:type="default" r:id="rId28"/>
      <w:footerReference w:type="even" r:id="rId29"/>
      <w:footerReference w:type="default" r:id="rId30"/>
      <w:headerReference w:type="first" r:id="rId31"/>
      <w:footerReference w:type="first" r:id="rId32"/>
      <w:pgSz w:w="16838" w:h="11906" w:orient="landscape"/>
      <w:pgMar w:top="1417" w:right="1417" w:bottom="851"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8C" w:rsidRDefault="003F738C">
      <w:r>
        <w:separator/>
      </w:r>
    </w:p>
  </w:endnote>
  <w:endnote w:type="continuationSeparator" w:id="0">
    <w:p w:rsidR="003F738C" w:rsidRDefault="003F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ExtraLight">
    <w:altName w:val="Cambria Math"/>
    <w:charset w:val="00"/>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xtonBkEU-Normal">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8C" w:rsidRDefault="003F738C">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8C" w:rsidRPr="00C8027C" w:rsidRDefault="003F738C" w:rsidP="00C8027C">
    <w:pPr>
      <w:spacing w:before="120"/>
      <w:ind w:right="261"/>
      <w:jc w:val="center"/>
      <w:rPr>
        <w:rFonts w:ascii="Arial" w:hAnsi="Arial" w:cs="Arial"/>
        <w:sz w:val="18"/>
        <w:szCs w:val="18"/>
      </w:rPr>
    </w:pPr>
    <w:r>
      <w:rPr>
        <w:noProof/>
        <w:color w:val="1F497D" w:themeColor="text2"/>
        <w:sz w:val="26"/>
        <w:szCs w:val="26"/>
      </w:rPr>
      <mc:AlternateContent>
        <mc:Choice Requires="wps">
          <w:drawing>
            <wp:anchor distT="0" distB="0" distL="114300" distR="114300" simplePos="0" relativeHeight="251659776" behindDoc="0" locked="0" layoutInCell="1" allowOverlap="1">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534670" cy="237490"/>
              <wp:effectExtent l="0" t="0" r="0" b="3810"/>
              <wp:wrapNone/>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670"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738C" w:rsidRPr="007D38F8" w:rsidRDefault="003F738C">
                          <w:pPr>
                            <w:jc w:val="center"/>
                            <w:rPr>
                              <w:rFonts w:ascii="Arial" w:hAnsi="Arial" w:cs="Arial"/>
                              <w:color w:val="0F243E" w:themeColor="text2" w:themeShade="80"/>
                              <w:sz w:val="20"/>
                              <w:szCs w:val="20"/>
                            </w:rPr>
                          </w:pPr>
                          <w:r w:rsidRPr="007D38F8">
                            <w:rPr>
                              <w:rFonts w:ascii="Arial" w:hAnsi="Arial" w:cs="Arial"/>
                              <w:color w:val="0F243E" w:themeColor="text2" w:themeShade="80"/>
                              <w:sz w:val="20"/>
                              <w:szCs w:val="20"/>
                            </w:rPr>
                            <w:fldChar w:fldCharType="begin"/>
                          </w:r>
                          <w:r w:rsidRPr="007D38F8">
                            <w:rPr>
                              <w:rFonts w:ascii="Arial" w:hAnsi="Arial" w:cs="Arial"/>
                              <w:color w:val="0F243E" w:themeColor="text2" w:themeShade="80"/>
                              <w:sz w:val="20"/>
                              <w:szCs w:val="20"/>
                            </w:rPr>
                            <w:instrText>PAGE  \* Arabic  \* MERGEFORMAT</w:instrText>
                          </w:r>
                          <w:r w:rsidRPr="007D38F8">
                            <w:rPr>
                              <w:rFonts w:ascii="Arial" w:hAnsi="Arial" w:cs="Arial"/>
                              <w:color w:val="0F243E" w:themeColor="text2" w:themeShade="80"/>
                              <w:sz w:val="20"/>
                              <w:szCs w:val="20"/>
                            </w:rPr>
                            <w:fldChar w:fldCharType="separate"/>
                          </w:r>
                          <w:r w:rsidR="00472444">
                            <w:rPr>
                              <w:rFonts w:ascii="Arial" w:hAnsi="Arial" w:cs="Arial"/>
                              <w:noProof/>
                              <w:color w:val="0F243E" w:themeColor="text2" w:themeShade="80"/>
                              <w:sz w:val="20"/>
                              <w:szCs w:val="20"/>
                            </w:rPr>
                            <w:t>3</w:t>
                          </w:r>
                          <w:r w:rsidRPr="007D38F8">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e tekstowe 49" o:spid="_x0000_s1026" type="#_x0000_t202" style="position:absolute;left:0;text-align:left;margin-left:0;margin-top:0;width:42.1pt;height:18.7pt;z-index:25165977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j1lwIAAKMFAAAOAAAAZHJzL2Uyb0RvYy54bWysVFFP2zAQfp+0/2D5faQtBUZEijoQ06QK&#10;0GDi2XVsGuH4PPvapPv1nJ2kBcYL016S8/m7O9/dd3d23taGbZQPFdiCjw9GnCkroazsY8F/3V99&#10;+cpZQGFLYcCqgm9V4Oezz5/OGperCazAlMozcmJD3riCrxBdnmVBrlQtwgE4ZelSg68F0tE/ZqUX&#10;DXmvTTYZjY6zBnzpPEgVAmkvu0s+S/61VhJvtA4KmSk4vQ3T16fvMn6z2ZnIH71wq0r2zxD/8Ipa&#10;VJaC7lxdChRs7au/XNWV9BBA44GEOgOtK6lSDpTNePQmm7uVcCrlQsUJblem8P/cyuvNrWdVWfDp&#10;KWdW1NSjWzCKoXoKCI1ipKciNS7khL1zhMb2G7TU7JRwcAuQT4Eg2QtMZxAIHYvSal/HP6XLyJD6&#10;sN3VXrXIJCmPDqfHJ3Qj6WpyeDI9Tb3J9sbOB/yuoGZRKLin1qYHiM0iYAwv8gESYwUwVXlVGZMO&#10;kU7qwni2EUQEg+OYE1m8QhnLmoIfHx6NkmML0bzDGRvdqESoPlzMtkswSbg1KmKM/ak0FTTl+U5s&#10;IaWyu/gJHVGaQn3EsMfvX/UR4y4PskiRweLOuK4s+K6vr0tWPg0l0x2+73fo8o4lwHbZUrWiuIRy&#10;S0Tx0M1bcPKqoq4tRMBb4WnAqNG0NPCGPtoAVR16ibMV+D/v6SOeeE+3nDU0sAUPv9fCK87MD0sT&#10;Eac7CdOjkwkd/KBdvtTadX0BRIExrSUnkxixaAZRe6gfaKfMYzS6ElZSzIJL9MPhArsFQltJqvk8&#10;wWiancCFvXNymIzIxvv2QXjXUxaJ69cwDLXI3zC3wybKuPkaiX2J1vt69iWnTZC422+tuGpenhNq&#10;v1tnzwAAAP//AwBQSwMEFAAGAAgAAAAhAONeOlvZAAAAAwEAAA8AAABkcnMvZG93bnJldi54bWxM&#10;jtFKw0AQRd8F/2EZwTe7sRYNMZtiBRWEUlL7AdvsmA3NzobdbRL/3tEXfRm43MuZU65n14sRQ+w8&#10;KbhdZCCQGm86ahUcPl5uchAxaTK694QKvjDCurq8KHVh/EQ1jvvUCoZQLLQCm9JQSBkbi07HhR+Q&#10;uPv0wenEMbTSBD0x3PVymWX30umO+IPVAz5bbE77s1OQ1e9Tvqnb8TCF17f8NG52261V6vpqfnoE&#10;kXBOf2P40Wd1qNjp6M9kouiZwbvfy12+WoI4Krh7WIGsSvnfvfoGAAD//wMAUEsBAi0AFAAGAAgA&#10;AAAhALaDOJL+AAAA4QEAABMAAAAAAAAAAAAAAAAAAAAAAFtDb250ZW50X1R5cGVzXS54bWxQSwEC&#10;LQAUAAYACAAAACEAOP0h/9YAAACUAQAACwAAAAAAAAAAAAAAAAAvAQAAX3JlbHMvLnJlbHNQSwEC&#10;LQAUAAYACAAAACEACJzY9ZcCAACjBQAADgAAAAAAAAAAAAAAAAAuAgAAZHJzL2Uyb0RvYy54bWxQ&#10;SwECLQAUAAYACAAAACEA4146W9kAAAADAQAADwAAAAAAAAAAAAAAAADxBAAAZHJzL2Rvd25yZXYu&#10;eG1sUEsFBgAAAAAEAAQA8wAAAPcFAAAAAA==&#10;" fillcolor="white [3201]" stroked="f" strokeweight=".5pt">
              <v:path arrowok="t"/>
              <v:textbox style="mso-fit-shape-to-text:t" inset="0,,0">
                <w:txbxContent>
                  <w:p w:rsidR="003F738C" w:rsidRPr="007D38F8" w:rsidRDefault="003F738C">
                    <w:pPr>
                      <w:jc w:val="center"/>
                      <w:rPr>
                        <w:rFonts w:ascii="Arial" w:hAnsi="Arial" w:cs="Arial"/>
                        <w:color w:val="0F243E" w:themeColor="text2" w:themeShade="80"/>
                        <w:sz w:val="20"/>
                        <w:szCs w:val="20"/>
                      </w:rPr>
                    </w:pPr>
                    <w:r w:rsidRPr="007D38F8">
                      <w:rPr>
                        <w:rFonts w:ascii="Arial" w:hAnsi="Arial" w:cs="Arial"/>
                        <w:color w:val="0F243E" w:themeColor="text2" w:themeShade="80"/>
                        <w:sz w:val="20"/>
                        <w:szCs w:val="20"/>
                      </w:rPr>
                      <w:fldChar w:fldCharType="begin"/>
                    </w:r>
                    <w:r w:rsidRPr="007D38F8">
                      <w:rPr>
                        <w:rFonts w:ascii="Arial" w:hAnsi="Arial" w:cs="Arial"/>
                        <w:color w:val="0F243E" w:themeColor="text2" w:themeShade="80"/>
                        <w:sz w:val="20"/>
                        <w:szCs w:val="20"/>
                      </w:rPr>
                      <w:instrText>PAGE  \* Arabic  \* MERGEFORMAT</w:instrText>
                    </w:r>
                    <w:r w:rsidRPr="007D38F8">
                      <w:rPr>
                        <w:rFonts w:ascii="Arial" w:hAnsi="Arial" w:cs="Arial"/>
                        <w:color w:val="0F243E" w:themeColor="text2" w:themeShade="80"/>
                        <w:sz w:val="20"/>
                        <w:szCs w:val="20"/>
                      </w:rPr>
                      <w:fldChar w:fldCharType="separate"/>
                    </w:r>
                    <w:r w:rsidR="00472444">
                      <w:rPr>
                        <w:rFonts w:ascii="Arial" w:hAnsi="Arial" w:cs="Arial"/>
                        <w:noProof/>
                        <w:color w:val="0F243E" w:themeColor="text2" w:themeShade="80"/>
                        <w:sz w:val="20"/>
                        <w:szCs w:val="20"/>
                      </w:rPr>
                      <w:t>3</w:t>
                    </w:r>
                    <w:r w:rsidRPr="007D38F8">
                      <w:rPr>
                        <w:rFonts w:ascii="Arial" w:hAnsi="Arial" w:cs="Arial"/>
                        <w:color w:val="0F243E" w:themeColor="text2" w:themeShade="80"/>
                        <w:sz w:val="20"/>
                        <w:szCs w:val="20"/>
                      </w:rPr>
                      <w:fldChar w:fldCharType="end"/>
                    </w:r>
                  </w:p>
                </w:txbxContent>
              </v:textbox>
              <w10:wrap anchorx="page" anchory="page"/>
            </v:shape>
          </w:pict>
        </mc:Fallback>
      </mc:AlternateContent>
    </w:r>
    <w:r w:rsidRPr="005357E2">
      <w:rPr>
        <w:rFonts w:ascii="Arial" w:hAnsi="Arial" w:cs="Arial"/>
        <w:sz w:val="18"/>
        <w:szCs w:val="18"/>
      </w:rPr>
      <w:t xml:space="preserve">Projekt „Partnerstwo na rzecz kształcenia zawodowego. Etap 3. Edukacja zawodowa odpowiadająca potrzebom rynku pracy” </w:t>
    </w:r>
    <w:r w:rsidRPr="005357E2">
      <w:rPr>
        <w:rFonts w:ascii="Arial" w:hAnsi="Arial" w:cs="Arial"/>
        <w:sz w:val="18"/>
        <w:szCs w:val="18"/>
      </w:rPr>
      <w:br/>
      <w:t>współfinansowany ze środków Unii Europejskiej w ramach Europejskiego Funduszu Społecznego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8C" w:rsidRPr="00356117" w:rsidRDefault="003F738C" w:rsidP="004304C5">
    <w:pPr>
      <w:pStyle w:val="Normalny1"/>
      <w:tabs>
        <w:tab w:val="center" w:pos="4536"/>
        <w:tab w:val="right" w:pos="9072"/>
      </w:tabs>
      <w:spacing w:before="0" w:after="0" w:line="240" w:lineRule="auto"/>
      <w:ind w:right="-30"/>
      <w:jc w:val="center"/>
      <w:rPr>
        <w:rFonts w:ascii="Arial" w:hAnsi="Arial" w:cs="Arial"/>
        <w:sz w:val="18"/>
        <w:szCs w:val="18"/>
      </w:rPr>
    </w:pPr>
    <w:r w:rsidRPr="005357E2">
      <w:rPr>
        <w:rFonts w:ascii="Arial" w:hAnsi="Arial" w:cs="Arial"/>
        <w:sz w:val="18"/>
        <w:szCs w:val="18"/>
      </w:rPr>
      <w:t xml:space="preserve">Projekt „Partnerstwo na rzecz kształcenia zawodowego. Etap 3. Edukacja zawodowa odpowiadająca potrzebom rynku pracy” </w:t>
    </w:r>
    <w:r w:rsidRPr="005357E2">
      <w:rPr>
        <w:rFonts w:ascii="Arial" w:hAnsi="Arial" w:cs="Arial"/>
        <w:sz w:val="18"/>
        <w:szCs w:val="18"/>
      </w:rPr>
      <w:br/>
      <w:t>współfinansowany ze środków Unii Europejskiej w ramach Europejskiego Funduszu Społecznego</w:t>
    </w:r>
  </w:p>
  <w:p w:rsidR="003F738C" w:rsidRDefault="003F738C">
    <w:pPr>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8C" w:rsidRDefault="003F738C">
      <w:r>
        <w:separator/>
      </w:r>
    </w:p>
  </w:footnote>
  <w:footnote w:type="continuationSeparator" w:id="0">
    <w:p w:rsidR="003F738C" w:rsidRDefault="003F7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8C" w:rsidRDefault="003F738C">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8C" w:rsidRDefault="003F738C">
    <w:pPr>
      <w:tabs>
        <w:tab w:val="center" w:pos="4536"/>
        <w:tab w:val="right" w:pos="9072"/>
      </w:tabs>
    </w:pPr>
    <w:r>
      <w:rPr>
        <w:noProof/>
      </w:rPr>
      <w:drawing>
        <wp:anchor distT="0" distB="0" distL="0" distR="0" simplePos="0" relativeHeight="251657728" behindDoc="0" locked="0" layoutInCell="1" allowOverlap="1">
          <wp:simplePos x="0" y="0"/>
          <wp:positionH relativeFrom="margin">
            <wp:posOffset>1512570</wp:posOffset>
          </wp:positionH>
          <wp:positionV relativeFrom="paragraph">
            <wp:posOffset>-354330</wp:posOffset>
          </wp:positionV>
          <wp:extent cx="6304915" cy="791210"/>
          <wp:effectExtent l="0" t="0" r="635" b="889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srcRect/>
                  <a:stretch>
                    <a:fillRect/>
                  </a:stretch>
                </pic:blipFill>
                <pic:spPr bwMode="auto">
                  <a:xfrm>
                    <a:off x="0" y="0"/>
                    <a:ext cx="6304915" cy="791210"/>
                  </a:xfrm>
                  <a:prstGeom prst="rect">
                    <a:avLst/>
                  </a:prstGeom>
                  <a:noFill/>
                  <a:ln w="9525">
                    <a:noFill/>
                    <a:miter lim="800000"/>
                    <a:headEnd/>
                    <a:tailEnd/>
                  </a:ln>
                </pic:spPr>
              </pic:pic>
            </a:graphicData>
          </a:graphic>
        </wp:anchor>
      </w:drawing>
    </w:r>
  </w:p>
  <w:p w:rsidR="003F738C" w:rsidRDefault="003F738C">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8C" w:rsidRDefault="003F738C">
    <w:pPr>
      <w:tabs>
        <w:tab w:val="center" w:pos="4536"/>
        <w:tab w:val="right" w:pos="9072"/>
      </w:tabs>
    </w:pPr>
    <w:r>
      <w:rPr>
        <w:noProof/>
      </w:rPr>
      <w:drawing>
        <wp:anchor distT="0" distB="0" distL="0" distR="0" simplePos="0" relativeHeight="251661824" behindDoc="0" locked="0" layoutInCell="1" allowOverlap="1">
          <wp:simplePos x="0" y="0"/>
          <wp:positionH relativeFrom="margin">
            <wp:posOffset>1531620</wp:posOffset>
          </wp:positionH>
          <wp:positionV relativeFrom="paragraph">
            <wp:posOffset>-411480</wp:posOffset>
          </wp:positionV>
          <wp:extent cx="6304915" cy="791210"/>
          <wp:effectExtent l="0" t="0" r="635" b="8890"/>
          <wp:wrapSquare wrapText="bothSides"/>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srcRect/>
                  <a:stretch>
                    <a:fillRect/>
                  </a:stretch>
                </pic:blipFill>
                <pic:spPr bwMode="auto">
                  <a:xfrm>
                    <a:off x="0" y="0"/>
                    <a:ext cx="6304915" cy="7912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nsid w:val="004B617E"/>
    <w:multiLevelType w:val="multilevel"/>
    <w:tmpl w:val="AB1E4B5A"/>
    <w:lvl w:ilvl="0">
      <w:start w:val="1"/>
      <w:numFmt w:val="bullet"/>
      <w:lvlText w:val="-"/>
      <w:lvlJc w:val="left"/>
      <w:pPr>
        <w:ind w:left="360" w:hanging="360"/>
      </w:pPr>
      <w:rPr>
        <w:rFonts w:ascii="Arial" w:hAnsi="Arial"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
    <w:nsid w:val="00B72284"/>
    <w:multiLevelType w:val="hybridMultilevel"/>
    <w:tmpl w:val="B2946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D80C4C"/>
    <w:multiLevelType w:val="hybridMultilevel"/>
    <w:tmpl w:val="FF2A9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0EA2F24"/>
    <w:multiLevelType w:val="multilevel"/>
    <w:tmpl w:val="AB1E4B5A"/>
    <w:lvl w:ilvl="0">
      <w:start w:val="1"/>
      <w:numFmt w:val="bullet"/>
      <w:lvlText w:val="-"/>
      <w:lvlJc w:val="left"/>
      <w:pPr>
        <w:ind w:left="360" w:hanging="360"/>
      </w:pPr>
      <w:rPr>
        <w:rFonts w:ascii="Arial" w:hAnsi="Arial"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5">
    <w:nsid w:val="01D03080"/>
    <w:multiLevelType w:val="hybridMultilevel"/>
    <w:tmpl w:val="A3F0CA5E"/>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2D1C91"/>
    <w:multiLevelType w:val="hybridMultilevel"/>
    <w:tmpl w:val="26747C72"/>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2A3497A"/>
    <w:multiLevelType w:val="hybridMultilevel"/>
    <w:tmpl w:val="0302B070"/>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F34120"/>
    <w:multiLevelType w:val="hybridMultilevel"/>
    <w:tmpl w:val="8916B89C"/>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3086A27"/>
    <w:multiLevelType w:val="hybridMultilevel"/>
    <w:tmpl w:val="392CAE42"/>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41721CB"/>
    <w:multiLevelType w:val="hybridMultilevel"/>
    <w:tmpl w:val="4E20BB60"/>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533165A"/>
    <w:multiLevelType w:val="hybridMultilevel"/>
    <w:tmpl w:val="F36E676A"/>
    <w:lvl w:ilvl="0" w:tplc="1EA0512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57E690E"/>
    <w:multiLevelType w:val="hybridMultilevel"/>
    <w:tmpl w:val="FEDAB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856E7F"/>
    <w:multiLevelType w:val="hybridMultilevel"/>
    <w:tmpl w:val="0B9A73A6"/>
    <w:lvl w:ilvl="0" w:tplc="101681AE">
      <w:start w:val="1"/>
      <w:numFmt w:val="decimal"/>
      <w:lvlText w:val="%1."/>
      <w:lvlJc w:val="left"/>
      <w:pPr>
        <w:ind w:left="420" w:hanging="360"/>
      </w:pPr>
      <w:rPr>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nsid w:val="061A54C2"/>
    <w:multiLevelType w:val="hybridMultilevel"/>
    <w:tmpl w:val="64A813AC"/>
    <w:lvl w:ilvl="0" w:tplc="F2B24DC4">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64407DC"/>
    <w:multiLevelType w:val="hybridMultilevel"/>
    <w:tmpl w:val="66AC3748"/>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676172F"/>
    <w:multiLevelType w:val="hybridMultilevel"/>
    <w:tmpl w:val="590CB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6A936FC"/>
    <w:multiLevelType w:val="hybridMultilevel"/>
    <w:tmpl w:val="8CC6FBA6"/>
    <w:lvl w:ilvl="0" w:tplc="C69CD3E2">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126201"/>
    <w:multiLevelType w:val="hybridMultilevel"/>
    <w:tmpl w:val="CBB0CF80"/>
    <w:lvl w:ilvl="0" w:tplc="8B28E3F6">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78B149D"/>
    <w:multiLevelType w:val="hybridMultilevel"/>
    <w:tmpl w:val="DBF6076A"/>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7DC326D"/>
    <w:multiLevelType w:val="hybridMultilevel"/>
    <w:tmpl w:val="7854B4A8"/>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8832DC7"/>
    <w:multiLevelType w:val="hybridMultilevel"/>
    <w:tmpl w:val="B85E7CA2"/>
    <w:lvl w:ilvl="0" w:tplc="8748352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8D86B59"/>
    <w:multiLevelType w:val="hybridMultilevel"/>
    <w:tmpl w:val="E496EED6"/>
    <w:lvl w:ilvl="0" w:tplc="3E6AEE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91235F9"/>
    <w:multiLevelType w:val="hybridMultilevel"/>
    <w:tmpl w:val="98F0A734"/>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9290FCC"/>
    <w:multiLevelType w:val="hybridMultilevel"/>
    <w:tmpl w:val="93A0E7AE"/>
    <w:lvl w:ilvl="0" w:tplc="252EB7F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092E4FCE"/>
    <w:multiLevelType w:val="hybridMultilevel"/>
    <w:tmpl w:val="4BA2EB98"/>
    <w:lvl w:ilvl="0" w:tplc="DBDC26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9A41007"/>
    <w:multiLevelType w:val="hybridMultilevel"/>
    <w:tmpl w:val="3EAE22D4"/>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A2D0954"/>
    <w:multiLevelType w:val="hybridMultilevel"/>
    <w:tmpl w:val="9F3680B4"/>
    <w:lvl w:ilvl="0" w:tplc="04FEBC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0B6E1DB4"/>
    <w:multiLevelType w:val="hybridMultilevel"/>
    <w:tmpl w:val="524A584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B7F3850"/>
    <w:multiLevelType w:val="hybridMultilevel"/>
    <w:tmpl w:val="1318C380"/>
    <w:lvl w:ilvl="0" w:tplc="79A87E6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BBC4FDD"/>
    <w:multiLevelType w:val="hybridMultilevel"/>
    <w:tmpl w:val="1F4C1FCC"/>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BE91DEA"/>
    <w:multiLevelType w:val="hybridMultilevel"/>
    <w:tmpl w:val="A8F2C094"/>
    <w:lvl w:ilvl="0" w:tplc="65F4B96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BEB6E4E"/>
    <w:multiLevelType w:val="hybridMultilevel"/>
    <w:tmpl w:val="E4DAFA1E"/>
    <w:lvl w:ilvl="0" w:tplc="44BC33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0C111C09"/>
    <w:multiLevelType w:val="hybridMultilevel"/>
    <w:tmpl w:val="76D8A062"/>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C3034BE"/>
    <w:multiLevelType w:val="hybridMultilevel"/>
    <w:tmpl w:val="413E5E2A"/>
    <w:lvl w:ilvl="0" w:tplc="1EA05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C891275"/>
    <w:multiLevelType w:val="hybridMultilevel"/>
    <w:tmpl w:val="575A7CC2"/>
    <w:lvl w:ilvl="0" w:tplc="C5C0F51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C997268"/>
    <w:multiLevelType w:val="hybridMultilevel"/>
    <w:tmpl w:val="C6589718"/>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CB64C17"/>
    <w:multiLevelType w:val="hybridMultilevel"/>
    <w:tmpl w:val="C28E6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DFE7888"/>
    <w:multiLevelType w:val="hybridMultilevel"/>
    <w:tmpl w:val="A0EAD776"/>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E173925"/>
    <w:multiLevelType w:val="hybridMultilevel"/>
    <w:tmpl w:val="249016B6"/>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0EA16E42"/>
    <w:multiLevelType w:val="hybridMultilevel"/>
    <w:tmpl w:val="1D56ED96"/>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0F2525DA"/>
    <w:multiLevelType w:val="hybridMultilevel"/>
    <w:tmpl w:val="981A9DC4"/>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0F4B6461"/>
    <w:multiLevelType w:val="hybridMultilevel"/>
    <w:tmpl w:val="4CCCB48E"/>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0FE44ED9"/>
    <w:multiLevelType w:val="hybridMultilevel"/>
    <w:tmpl w:val="61EAB0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0332128"/>
    <w:multiLevelType w:val="hybridMultilevel"/>
    <w:tmpl w:val="DCF2D916"/>
    <w:lvl w:ilvl="0" w:tplc="3A24E2E4">
      <w:start w:val="1"/>
      <w:numFmt w:val="bullet"/>
      <w:lvlText w:val=""/>
      <w:lvlJc w:val="left"/>
      <w:pPr>
        <w:ind w:left="720" w:hanging="360"/>
      </w:pPr>
      <w:rPr>
        <w:rFonts w:ascii="Symbol" w:hAnsi="Symbol" w:hint="default"/>
        <w:b w:val="0"/>
        <w:i/>
      </w:rPr>
    </w:lvl>
    <w:lvl w:ilvl="1" w:tplc="D876C7CC">
      <w:start w:val="1"/>
      <w:numFmt w:val="lowerLetter"/>
      <w:lvlText w:val="%2)"/>
      <w:lvlJc w:val="left"/>
      <w:pPr>
        <w:ind w:left="144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04B4AA2"/>
    <w:multiLevelType w:val="hybridMultilevel"/>
    <w:tmpl w:val="36C21676"/>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105D604B"/>
    <w:multiLevelType w:val="hybridMultilevel"/>
    <w:tmpl w:val="BFF24586"/>
    <w:lvl w:ilvl="0" w:tplc="9FD425F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0A37381"/>
    <w:multiLevelType w:val="hybridMultilevel"/>
    <w:tmpl w:val="B5CE22E8"/>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10AA6B5B"/>
    <w:multiLevelType w:val="hybridMultilevel"/>
    <w:tmpl w:val="60E0D91E"/>
    <w:lvl w:ilvl="0" w:tplc="F904C2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0B23EC6"/>
    <w:multiLevelType w:val="hybridMultilevel"/>
    <w:tmpl w:val="E9D2D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0DB5AA4"/>
    <w:multiLevelType w:val="hybridMultilevel"/>
    <w:tmpl w:val="28C22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0FC426C"/>
    <w:multiLevelType w:val="hybridMultilevel"/>
    <w:tmpl w:val="82BAB5E0"/>
    <w:lvl w:ilvl="0" w:tplc="3A24E2E4">
      <w:start w:val="1"/>
      <w:numFmt w:val="bullet"/>
      <w:lvlText w:val=""/>
      <w:lvlJc w:val="left"/>
      <w:pPr>
        <w:ind w:left="360" w:hanging="360"/>
      </w:pPr>
      <w:rPr>
        <w:rFonts w:ascii="Symbol" w:hAnsi="Symbol"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11051594"/>
    <w:multiLevelType w:val="hybridMultilevel"/>
    <w:tmpl w:val="1668D2DE"/>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114238F3"/>
    <w:multiLevelType w:val="hybridMultilevel"/>
    <w:tmpl w:val="37B8D804"/>
    <w:lvl w:ilvl="0" w:tplc="AE4C108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27C4B51"/>
    <w:multiLevelType w:val="hybridMultilevel"/>
    <w:tmpl w:val="04EAF5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138510FA"/>
    <w:multiLevelType w:val="hybridMultilevel"/>
    <w:tmpl w:val="1736C594"/>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4386ECC"/>
    <w:multiLevelType w:val="hybridMultilevel"/>
    <w:tmpl w:val="D7964D4C"/>
    <w:lvl w:ilvl="0" w:tplc="3A24E2E4">
      <w:start w:val="1"/>
      <w:numFmt w:val="bullet"/>
      <w:lvlText w:val=""/>
      <w:lvlJc w:val="left"/>
      <w:pPr>
        <w:ind w:left="360" w:hanging="360"/>
      </w:pPr>
      <w:rPr>
        <w:rFonts w:ascii="Symbol" w:hAnsi="Symbol" w:hint="default"/>
        <w:b w:val="0"/>
        <w:i/>
      </w:rPr>
    </w:lvl>
    <w:lvl w:ilvl="1" w:tplc="052807C6">
      <w:start w:val="1"/>
      <w:numFmt w:val="decimal"/>
      <w:lvlText w:val="%2."/>
      <w:lvlJc w:val="left"/>
      <w:pPr>
        <w:ind w:left="1080" w:hanging="360"/>
      </w:pPr>
      <w:rPr>
        <w:rFonts w:hint="default"/>
        <w:b w:val="0"/>
        <w:color w:val="000000"/>
      </w:rPr>
    </w:lvl>
    <w:lvl w:ilvl="2" w:tplc="F2E608D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14540C82"/>
    <w:multiLevelType w:val="hybridMultilevel"/>
    <w:tmpl w:val="F384CBBE"/>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14E379C7"/>
    <w:multiLevelType w:val="hybridMultilevel"/>
    <w:tmpl w:val="EC5AF64E"/>
    <w:lvl w:ilvl="0" w:tplc="B2D2A4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68523ED"/>
    <w:multiLevelType w:val="hybridMultilevel"/>
    <w:tmpl w:val="E9FE45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3A24E2E4">
      <w:start w:val="1"/>
      <w:numFmt w:val="bullet"/>
      <w:lvlText w:val=""/>
      <w:lvlJc w:val="left"/>
      <w:pPr>
        <w:ind w:left="5760" w:hanging="360"/>
      </w:pPr>
      <w:rPr>
        <w:rFonts w:ascii="Symbol" w:hAnsi="Symbol" w:hint="default"/>
        <w:b w:val="0"/>
        <w:i/>
      </w:rPr>
    </w:lvl>
    <w:lvl w:ilvl="8" w:tplc="0415001B" w:tentative="1">
      <w:start w:val="1"/>
      <w:numFmt w:val="lowerRoman"/>
      <w:lvlText w:val="%9."/>
      <w:lvlJc w:val="right"/>
      <w:pPr>
        <w:ind w:left="6480" w:hanging="180"/>
      </w:pPr>
    </w:lvl>
  </w:abstractNum>
  <w:abstractNum w:abstractNumId="61">
    <w:nsid w:val="16BB46EC"/>
    <w:multiLevelType w:val="hybridMultilevel"/>
    <w:tmpl w:val="214A97E0"/>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17D34127"/>
    <w:multiLevelType w:val="hybridMultilevel"/>
    <w:tmpl w:val="87788EBA"/>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7FC51B6"/>
    <w:multiLevelType w:val="hybridMultilevel"/>
    <w:tmpl w:val="790AF078"/>
    <w:lvl w:ilvl="0" w:tplc="AED46C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81E67AB"/>
    <w:multiLevelType w:val="hybridMultilevel"/>
    <w:tmpl w:val="B34CFA2C"/>
    <w:lvl w:ilvl="0" w:tplc="2FECC3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87C7164"/>
    <w:multiLevelType w:val="hybridMultilevel"/>
    <w:tmpl w:val="E6525AE0"/>
    <w:lvl w:ilvl="0" w:tplc="68760CD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nsid w:val="18E83B31"/>
    <w:multiLevelType w:val="multilevel"/>
    <w:tmpl w:val="AB1E4B5A"/>
    <w:lvl w:ilvl="0">
      <w:start w:val="1"/>
      <w:numFmt w:val="bullet"/>
      <w:lvlText w:val="-"/>
      <w:lvlJc w:val="left"/>
      <w:pPr>
        <w:ind w:left="360" w:hanging="360"/>
      </w:pPr>
      <w:rPr>
        <w:rFonts w:ascii="Arial" w:hAnsi="Arial"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67">
    <w:nsid w:val="1900516F"/>
    <w:multiLevelType w:val="hybridMultilevel"/>
    <w:tmpl w:val="8BF81044"/>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9DB2526"/>
    <w:multiLevelType w:val="hybridMultilevel"/>
    <w:tmpl w:val="A1CEEA3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1A80578E"/>
    <w:multiLevelType w:val="hybridMultilevel"/>
    <w:tmpl w:val="801A0796"/>
    <w:lvl w:ilvl="0" w:tplc="101681AE">
      <w:start w:val="1"/>
      <w:numFmt w:val="decimal"/>
      <w:lvlText w:val="%1."/>
      <w:lvlJc w:val="left"/>
      <w:pPr>
        <w:ind w:left="4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C274CBD"/>
    <w:multiLevelType w:val="hybridMultilevel"/>
    <w:tmpl w:val="7D7440DA"/>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CA75805"/>
    <w:multiLevelType w:val="hybridMultilevel"/>
    <w:tmpl w:val="658C4C68"/>
    <w:lvl w:ilvl="0" w:tplc="B7E20C04">
      <w:start w:val="1"/>
      <w:numFmt w:val="bullet"/>
      <w:lvlText w:val=""/>
      <w:lvlJc w:val="left"/>
      <w:pPr>
        <w:ind w:left="720" w:hanging="360"/>
      </w:pPr>
      <w:rPr>
        <w:rFonts w:ascii="Symbol" w:hAnsi="Symbol" w:hint="default"/>
        <w:b w:val="0"/>
        <w:i/>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D2B2A3A"/>
    <w:multiLevelType w:val="hybridMultilevel"/>
    <w:tmpl w:val="3E5256B2"/>
    <w:lvl w:ilvl="0" w:tplc="45DE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1DF45613"/>
    <w:multiLevelType w:val="hybridMultilevel"/>
    <w:tmpl w:val="CAFA6A12"/>
    <w:lvl w:ilvl="0" w:tplc="44BC33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1E6F50B1"/>
    <w:multiLevelType w:val="hybridMultilevel"/>
    <w:tmpl w:val="A3E8ADFE"/>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F1B769F"/>
    <w:multiLevelType w:val="hybridMultilevel"/>
    <w:tmpl w:val="C1C09A9A"/>
    <w:lvl w:ilvl="0" w:tplc="82F0BC42">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F7220B6"/>
    <w:multiLevelType w:val="multilevel"/>
    <w:tmpl w:val="AB1E4B5A"/>
    <w:lvl w:ilvl="0">
      <w:start w:val="1"/>
      <w:numFmt w:val="bullet"/>
      <w:lvlText w:val="-"/>
      <w:lvlJc w:val="left"/>
      <w:pPr>
        <w:ind w:left="360" w:hanging="360"/>
      </w:pPr>
      <w:rPr>
        <w:rFonts w:ascii="Arial" w:hAnsi="Arial"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77">
    <w:nsid w:val="1FD7277F"/>
    <w:multiLevelType w:val="hybridMultilevel"/>
    <w:tmpl w:val="ED4AF3DA"/>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05F061E"/>
    <w:multiLevelType w:val="hybridMultilevel"/>
    <w:tmpl w:val="9E42CB5A"/>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0B21358"/>
    <w:multiLevelType w:val="hybridMultilevel"/>
    <w:tmpl w:val="B49C4DAA"/>
    <w:lvl w:ilvl="0" w:tplc="F7340BC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1492F7E"/>
    <w:multiLevelType w:val="hybridMultilevel"/>
    <w:tmpl w:val="6F0CBB8C"/>
    <w:lvl w:ilvl="0" w:tplc="101681AE">
      <w:start w:val="1"/>
      <w:numFmt w:val="decimal"/>
      <w:lvlText w:val="%1."/>
      <w:lvlJc w:val="left"/>
      <w:pPr>
        <w:ind w:left="4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29D1885"/>
    <w:multiLevelType w:val="hybridMultilevel"/>
    <w:tmpl w:val="C2EC5034"/>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23CF71B6"/>
    <w:multiLevelType w:val="hybridMultilevel"/>
    <w:tmpl w:val="3AF08980"/>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4B15704"/>
    <w:multiLevelType w:val="hybridMultilevel"/>
    <w:tmpl w:val="E280E58A"/>
    <w:lvl w:ilvl="0" w:tplc="1EA05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4DE158B"/>
    <w:multiLevelType w:val="hybridMultilevel"/>
    <w:tmpl w:val="EE42E5B0"/>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250316FB"/>
    <w:multiLevelType w:val="hybridMultilevel"/>
    <w:tmpl w:val="C3C4C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5031A61"/>
    <w:multiLevelType w:val="hybridMultilevel"/>
    <w:tmpl w:val="2446F148"/>
    <w:lvl w:ilvl="0" w:tplc="EAAA4340">
      <w:start w:val="1"/>
      <w:numFmt w:val="decimal"/>
      <w:lvlText w:val="%1."/>
      <w:lvlJc w:val="left"/>
      <w:pPr>
        <w:ind w:left="1069" w:hanging="360"/>
      </w:pPr>
      <w:rPr>
        <w:rFonts w:hint="default"/>
      </w:rPr>
    </w:lvl>
    <w:lvl w:ilvl="1" w:tplc="F7FE7D7C">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nsid w:val="251604BE"/>
    <w:multiLevelType w:val="hybridMultilevel"/>
    <w:tmpl w:val="28B620AC"/>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56A1E3B"/>
    <w:multiLevelType w:val="hybridMultilevel"/>
    <w:tmpl w:val="F7621264"/>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266230A3"/>
    <w:multiLevelType w:val="hybridMultilevel"/>
    <w:tmpl w:val="4C62DCA2"/>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27E66FD2"/>
    <w:multiLevelType w:val="multilevel"/>
    <w:tmpl w:val="A4BEB632"/>
    <w:lvl w:ilvl="0">
      <w:start w:val="1"/>
      <w:numFmt w:val="bullet"/>
      <w:lvlText w:val="-"/>
      <w:lvlJc w:val="left"/>
      <w:pPr>
        <w:ind w:left="360" w:hanging="360"/>
      </w:pPr>
      <w:rPr>
        <w:rFonts w:ascii="Arial" w:hAnsi="Arial"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91">
    <w:nsid w:val="28075A7D"/>
    <w:multiLevelType w:val="hybridMultilevel"/>
    <w:tmpl w:val="124EB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8FC007D"/>
    <w:multiLevelType w:val="hybridMultilevel"/>
    <w:tmpl w:val="6122E030"/>
    <w:lvl w:ilvl="0" w:tplc="F5FC496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2A20414A"/>
    <w:multiLevelType w:val="hybridMultilevel"/>
    <w:tmpl w:val="0B2E29B4"/>
    <w:lvl w:ilvl="0" w:tplc="3A24E2E4">
      <w:start w:val="1"/>
      <w:numFmt w:val="bullet"/>
      <w:lvlText w:val=""/>
      <w:lvlJc w:val="left"/>
      <w:pPr>
        <w:ind w:left="720" w:hanging="360"/>
      </w:pPr>
      <w:rPr>
        <w:rFonts w:ascii="Symbol" w:hAnsi="Symbol" w:hint="default"/>
        <w:b w:val="0"/>
        <w:i/>
      </w:rPr>
    </w:lvl>
    <w:lvl w:ilvl="1" w:tplc="51E642B0">
      <w:start w:val="1"/>
      <w:numFmt w:val="lowerLetter"/>
      <w:lvlText w:val="%2)"/>
      <w:lvlJc w:val="left"/>
      <w:pPr>
        <w:ind w:left="1440" w:hanging="360"/>
      </w:pPr>
      <w:rPr>
        <w:rFonts w:ascii="Arial" w:eastAsia="Arial" w:hAnsi="Arial" w:cs="Arial"/>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A8445C6"/>
    <w:multiLevelType w:val="hybridMultilevel"/>
    <w:tmpl w:val="58482C7A"/>
    <w:lvl w:ilvl="0" w:tplc="A7421F56">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A8C080C"/>
    <w:multiLevelType w:val="hybridMultilevel"/>
    <w:tmpl w:val="BDFE603E"/>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2A9C4A84"/>
    <w:multiLevelType w:val="hybridMultilevel"/>
    <w:tmpl w:val="C94CDC6A"/>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2AE00957"/>
    <w:multiLevelType w:val="hybridMultilevel"/>
    <w:tmpl w:val="E5A44B32"/>
    <w:lvl w:ilvl="0" w:tplc="427AAF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2B5F0ABB"/>
    <w:multiLevelType w:val="hybridMultilevel"/>
    <w:tmpl w:val="CD944D58"/>
    <w:lvl w:ilvl="0" w:tplc="A1081D9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B6749F6"/>
    <w:multiLevelType w:val="hybridMultilevel"/>
    <w:tmpl w:val="29749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BEE1569"/>
    <w:multiLevelType w:val="hybridMultilevel"/>
    <w:tmpl w:val="11A076E0"/>
    <w:lvl w:ilvl="0" w:tplc="F3744248">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2C5F0006"/>
    <w:multiLevelType w:val="hybridMultilevel"/>
    <w:tmpl w:val="A9A00F7C"/>
    <w:lvl w:ilvl="0" w:tplc="642EB45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2C921B89"/>
    <w:multiLevelType w:val="hybridMultilevel"/>
    <w:tmpl w:val="32D213DA"/>
    <w:lvl w:ilvl="0" w:tplc="E0A23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D196007"/>
    <w:multiLevelType w:val="multilevel"/>
    <w:tmpl w:val="DAF46BFE"/>
    <w:lvl w:ilvl="0">
      <w:start w:val="1"/>
      <w:numFmt w:val="bullet"/>
      <w:lvlText w:val="-"/>
      <w:lvlJc w:val="left"/>
      <w:pPr>
        <w:ind w:left="360" w:hanging="360"/>
      </w:pPr>
      <w:rPr>
        <w:rFonts w:ascii="Arial" w:hAnsi="Arial"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05">
    <w:nsid w:val="2EA7726A"/>
    <w:multiLevelType w:val="hybridMultilevel"/>
    <w:tmpl w:val="195A00A2"/>
    <w:lvl w:ilvl="0" w:tplc="E0EEB7C4">
      <w:start w:val="1"/>
      <w:numFmt w:val="bullet"/>
      <w:lvlText w:val="-"/>
      <w:lvlJc w:val="left"/>
      <w:pPr>
        <w:ind w:left="720" w:hanging="360"/>
      </w:pPr>
      <w:rPr>
        <w:rFonts w:ascii="Source Sans Pro ExtraLight" w:hAnsi="Source Sans Pro Extra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EC02A15"/>
    <w:multiLevelType w:val="hybridMultilevel"/>
    <w:tmpl w:val="9F448C60"/>
    <w:lvl w:ilvl="0" w:tplc="B128C4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F103E85"/>
    <w:multiLevelType w:val="hybridMultilevel"/>
    <w:tmpl w:val="5928DEF2"/>
    <w:lvl w:ilvl="0" w:tplc="7B784E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2FA62DB6"/>
    <w:multiLevelType w:val="hybridMultilevel"/>
    <w:tmpl w:val="ABE27038"/>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nsid w:val="30045335"/>
    <w:multiLevelType w:val="hybridMultilevel"/>
    <w:tmpl w:val="E1089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00E40DC"/>
    <w:multiLevelType w:val="hybridMultilevel"/>
    <w:tmpl w:val="D040CA18"/>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0BD0685"/>
    <w:multiLevelType w:val="hybridMultilevel"/>
    <w:tmpl w:val="23549CA2"/>
    <w:lvl w:ilvl="0" w:tplc="6546A72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0C82F71"/>
    <w:multiLevelType w:val="hybridMultilevel"/>
    <w:tmpl w:val="E04C45B8"/>
    <w:lvl w:ilvl="0" w:tplc="F8FEB1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17B7BFA"/>
    <w:multiLevelType w:val="hybridMultilevel"/>
    <w:tmpl w:val="E4622D1E"/>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1C92422"/>
    <w:multiLevelType w:val="hybridMultilevel"/>
    <w:tmpl w:val="ED7AE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1E55088"/>
    <w:multiLevelType w:val="hybridMultilevel"/>
    <w:tmpl w:val="494A0CB6"/>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20E0BDF"/>
    <w:multiLevelType w:val="hybridMultilevel"/>
    <w:tmpl w:val="6D84CF16"/>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nsid w:val="32CB5CC2"/>
    <w:multiLevelType w:val="hybridMultilevel"/>
    <w:tmpl w:val="512EC86E"/>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nsid w:val="32E3732B"/>
    <w:multiLevelType w:val="hybridMultilevel"/>
    <w:tmpl w:val="1EC4C90A"/>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32EC3EDC"/>
    <w:multiLevelType w:val="hybridMultilevel"/>
    <w:tmpl w:val="87068E82"/>
    <w:lvl w:ilvl="0" w:tplc="5D08815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32A1068"/>
    <w:multiLevelType w:val="hybridMultilevel"/>
    <w:tmpl w:val="51583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339216AD"/>
    <w:multiLevelType w:val="hybridMultilevel"/>
    <w:tmpl w:val="11541C5A"/>
    <w:lvl w:ilvl="0" w:tplc="185CF45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34A15285"/>
    <w:multiLevelType w:val="hybridMultilevel"/>
    <w:tmpl w:val="22C65778"/>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4B40A3D"/>
    <w:multiLevelType w:val="hybridMultilevel"/>
    <w:tmpl w:val="0A68763C"/>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35C578EC"/>
    <w:multiLevelType w:val="hybridMultilevel"/>
    <w:tmpl w:val="ABA0B656"/>
    <w:lvl w:ilvl="0" w:tplc="F2B24DC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5ED70FC"/>
    <w:multiLevelType w:val="hybridMultilevel"/>
    <w:tmpl w:val="8CE497DC"/>
    <w:lvl w:ilvl="0" w:tplc="E0A23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361C1166"/>
    <w:multiLevelType w:val="hybridMultilevel"/>
    <w:tmpl w:val="DEEA517E"/>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nsid w:val="377411D3"/>
    <w:multiLevelType w:val="hybridMultilevel"/>
    <w:tmpl w:val="1642344A"/>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nsid w:val="38C10A8A"/>
    <w:multiLevelType w:val="hybridMultilevel"/>
    <w:tmpl w:val="2612EFA0"/>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94C5BE0"/>
    <w:multiLevelType w:val="hybridMultilevel"/>
    <w:tmpl w:val="ECD4440C"/>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397463C6"/>
    <w:multiLevelType w:val="multilevel"/>
    <w:tmpl w:val="D9C03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nsid w:val="39C329F2"/>
    <w:multiLevelType w:val="hybridMultilevel"/>
    <w:tmpl w:val="BB6E1B54"/>
    <w:lvl w:ilvl="0" w:tplc="A7CE33E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9E725AC"/>
    <w:multiLevelType w:val="hybridMultilevel"/>
    <w:tmpl w:val="E8709A84"/>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nsid w:val="3AF046F1"/>
    <w:multiLevelType w:val="hybridMultilevel"/>
    <w:tmpl w:val="B492B822"/>
    <w:lvl w:ilvl="0" w:tplc="252EB7F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5">
    <w:nsid w:val="3B642522"/>
    <w:multiLevelType w:val="hybridMultilevel"/>
    <w:tmpl w:val="A7F87B44"/>
    <w:lvl w:ilvl="0" w:tplc="101681AE">
      <w:start w:val="1"/>
      <w:numFmt w:val="decimal"/>
      <w:lvlText w:val="%1."/>
      <w:lvlJc w:val="left"/>
      <w:pPr>
        <w:ind w:left="4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B8A6F19"/>
    <w:multiLevelType w:val="hybridMultilevel"/>
    <w:tmpl w:val="D1D6B1F4"/>
    <w:lvl w:ilvl="0" w:tplc="3A24E2E4">
      <w:start w:val="1"/>
      <w:numFmt w:val="bullet"/>
      <w:lvlText w:val=""/>
      <w:lvlJc w:val="left"/>
      <w:pPr>
        <w:ind w:left="720" w:hanging="360"/>
      </w:pPr>
      <w:rPr>
        <w:rFonts w:ascii="Symbol" w:hAnsi="Symbol" w:hint="default"/>
        <w:b w:val="0"/>
        <w: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BCF3496"/>
    <w:multiLevelType w:val="hybridMultilevel"/>
    <w:tmpl w:val="4C6887BE"/>
    <w:lvl w:ilvl="0" w:tplc="E0A23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CA713CC"/>
    <w:multiLevelType w:val="hybridMultilevel"/>
    <w:tmpl w:val="7FB4A428"/>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D5C3EDA"/>
    <w:multiLevelType w:val="hybridMultilevel"/>
    <w:tmpl w:val="FBD26922"/>
    <w:lvl w:ilvl="0" w:tplc="1EA0512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3E051990"/>
    <w:multiLevelType w:val="hybridMultilevel"/>
    <w:tmpl w:val="CE56683C"/>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E353F3D"/>
    <w:multiLevelType w:val="hybridMultilevel"/>
    <w:tmpl w:val="B20614C6"/>
    <w:lvl w:ilvl="0" w:tplc="86D873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E783E3C"/>
    <w:multiLevelType w:val="hybridMultilevel"/>
    <w:tmpl w:val="F3F8F816"/>
    <w:lvl w:ilvl="0" w:tplc="112066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EBE3983"/>
    <w:multiLevelType w:val="hybridMultilevel"/>
    <w:tmpl w:val="5AB64AF0"/>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nsid w:val="3F0C60C8"/>
    <w:multiLevelType w:val="hybridMultilevel"/>
    <w:tmpl w:val="598CADDC"/>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nsid w:val="3F846161"/>
    <w:multiLevelType w:val="hybridMultilevel"/>
    <w:tmpl w:val="465A3E34"/>
    <w:lvl w:ilvl="0" w:tplc="E0EEB7C4">
      <w:start w:val="1"/>
      <w:numFmt w:val="bullet"/>
      <w:lvlText w:val="-"/>
      <w:lvlJc w:val="left"/>
      <w:pPr>
        <w:ind w:left="360" w:hanging="360"/>
      </w:pPr>
      <w:rPr>
        <w:rFonts w:ascii="Source Sans Pro ExtraLight" w:hAnsi="Source Sans Pro ExtraLight"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nsid w:val="3FA3092A"/>
    <w:multiLevelType w:val="hybridMultilevel"/>
    <w:tmpl w:val="5FCA2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FD34514"/>
    <w:multiLevelType w:val="hybridMultilevel"/>
    <w:tmpl w:val="BFAA7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0A1145F"/>
    <w:multiLevelType w:val="hybridMultilevel"/>
    <w:tmpl w:val="6860859E"/>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40D26C9D"/>
    <w:multiLevelType w:val="hybridMultilevel"/>
    <w:tmpl w:val="1AACB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1440BC4"/>
    <w:multiLevelType w:val="hybridMultilevel"/>
    <w:tmpl w:val="0D00FC34"/>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419060A0"/>
    <w:multiLevelType w:val="hybridMultilevel"/>
    <w:tmpl w:val="67B26ECA"/>
    <w:lvl w:ilvl="0" w:tplc="E0EEB7C4">
      <w:start w:val="1"/>
      <w:numFmt w:val="bullet"/>
      <w:lvlText w:val="-"/>
      <w:lvlJc w:val="left"/>
      <w:pPr>
        <w:ind w:left="720" w:hanging="360"/>
      </w:pPr>
      <w:rPr>
        <w:rFonts w:ascii="Source Sans Pro ExtraLight" w:hAnsi="Source Sans Pro Extra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41ED5989"/>
    <w:multiLevelType w:val="hybridMultilevel"/>
    <w:tmpl w:val="7132F3F2"/>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nsid w:val="42197CC3"/>
    <w:multiLevelType w:val="hybridMultilevel"/>
    <w:tmpl w:val="12BE6C78"/>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4745AC4"/>
    <w:multiLevelType w:val="hybridMultilevel"/>
    <w:tmpl w:val="A5262EE0"/>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5826213"/>
    <w:multiLevelType w:val="hybridMultilevel"/>
    <w:tmpl w:val="8318B162"/>
    <w:lvl w:ilvl="0" w:tplc="E0EEB7C4">
      <w:start w:val="1"/>
      <w:numFmt w:val="bullet"/>
      <w:lvlText w:val="-"/>
      <w:lvlJc w:val="left"/>
      <w:pPr>
        <w:ind w:left="360" w:hanging="360"/>
      </w:pPr>
      <w:rPr>
        <w:rFonts w:ascii="Source Sans Pro ExtraLight" w:hAnsi="Source Sans Pro Extra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nsid w:val="45982583"/>
    <w:multiLevelType w:val="hybridMultilevel"/>
    <w:tmpl w:val="47946F1E"/>
    <w:lvl w:ilvl="0" w:tplc="3A24E2E4">
      <w:start w:val="1"/>
      <w:numFmt w:val="bullet"/>
      <w:lvlText w:val=""/>
      <w:lvlJc w:val="left"/>
      <w:pPr>
        <w:ind w:left="720" w:hanging="360"/>
      </w:pPr>
      <w:rPr>
        <w:rFonts w:ascii="Symbol" w:hAnsi="Symbol" w:hint="default"/>
        <w:b w:val="0"/>
        <w:i/>
      </w:rPr>
    </w:lvl>
    <w:lvl w:ilvl="1" w:tplc="4D4E2022">
      <w:start w:val="1"/>
      <w:numFmt w:val="lowerLetter"/>
      <w:lvlText w:val="%2)"/>
      <w:lvlJc w:val="left"/>
      <w:pPr>
        <w:ind w:left="144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6003970"/>
    <w:multiLevelType w:val="hybridMultilevel"/>
    <w:tmpl w:val="5EF20496"/>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46380390"/>
    <w:multiLevelType w:val="hybridMultilevel"/>
    <w:tmpl w:val="64D8436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6944C4D"/>
    <w:multiLevelType w:val="hybridMultilevel"/>
    <w:tmpl w:val="095C8BDC"/>
    <w:lvl w:ilvl="0" w:tplc="E0EEB7C4">
      <w:start w:val="1"/>
      <w:numFmt w:val="bullet"/>
      <w:lvlText w:val="-"/>
      <w:lvlJc w:val="left"/>
      <w:pPr>
        <w:ind w:left="360" w:hanging="360"/>
      </w:pPr>
      <w:rPr>
        <w:rFonts w:ascii="Source Sans Pro ExtraLight" w:hAnsi="Source Sans Pro Extra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6C405B0"/>
    <w:multiLevelType w:val="hybridMultilevel"/>
    <w:tmpl w:val="3D880C96"/>
    <w:lvl w:ilvl="0" w:tplc="16A4DC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70C50FE"/>
    <w:multiLevelType w:val="hybridMultilevel"/>
    <w:tmpl w:val="BCF6D958"/>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7333023"/>
    <w:multiLevelType w:val="hybridMultilevel"/>
    <w:tmpl w:val="D8748522"/>
    <w:lvl w:ilvl="0" w:tplc="03DC75F4">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4">
    <w:nsid w:val="47E02AE2"/>
    <w:multiLevelType w:val="hybridMultilevel"/>
    <w:tmpl w:val="AFA858D0"/>
    <w:lvl w:ilvl="0" w:tplc="F2B24DC4">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nsid w:val="47EC76AE"/>
    <w:multiLevelType w:val="hybridMultilevel"/>
    <w:tmpl w:val="778007C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87C05CB"/>
    <w:multiLevelType w:val="hybridMultilevel"/>
    <w:tmpl w:val="74F66D1E"/>
    <w:lvl w:ilvl="0" w:tplc="8646963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49D943A8"/>
    <w:multiLevelType w:val="hybridMultilevel"/>
    <w:tmpl w:val="7F2661F6"/>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nsid w:val="4A99052B"/>
    <w:multiLevelType w:val="hybridMultilevel"/>
    <w:tmpl w:val="DEBC85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4AA4404B"/>
    <w:multiLevelType w:val="hybridMultilevel"/>
    <w:tmpl w:val="7DC6AD5C"/>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nsid w:val="4B5D7008"/>
    <w:multiLevelType w:val="hybridMultilevel"/>
    <w:tmpl w:val="1924CB08"/>
    <w:lvl w:ilvl="0" w:tplc="83BE96EC">
      <w:start w:val="1"/>
      <w:numFmt w:val="bullet"/>
      <w:lvlText w:val=""/>
      <w:lvlJc w:val="left"/>
      <w:pPr>
        <w:ind w:left="720" w:hanging="360"/>
      </w:pPr>
      <w:rPr>
        <w:rFonts w:ascii="Symbol" w:hAnsi="Symbol" w:hint="default"/>
        <w:b w:val="0"/>
        <w:i/>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B624541"/>
    <w:multiLevelType w:val="hybridMultilevel"/>
    <w:tmpl w:val="2834A33A"/>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B7D2E7C"/>
    <w:multiLevelType w:val="hybridMultilevel"/>
    <w:tmpl w:val="2432FAAE"/>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B8A22CD"/>
    <w:multiLevelType w:val="hybridMultilevel"/>
    <w:tmpl w:val="A5FAE0AC"/>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nsid w:val="4BB52F9C"/>
    <w:multiLevelType w:val="hybridMultilevel"/>
    <w:tmpl w:val="52969BC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C232E08"/>
    <w:multiLevelType w:val="hybridMultilevel"/>
    <w:tmpl w:val="7D4C6B74"/>
    <w:lvl w:ilvl="0" w:tplc="BE9E59B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C80224F"/>
    <w:multiLevelType w:val="hybridMultilevel"/>
    <w:tmpl w:val="C628608C"/>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4D4F1B35"/>
    <w:multiLevelType w:val="hybridMultilevel"/>
    <w:tmpl w:val="0E38D0AC"/>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4E2D479E"/>
    <w:multiLevelType w:val="hybridMultilevel"/>
    <w:tmpl w:val="868C252C"/>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E891761"/>
    <w:multiLevelType w:val="multilevel"/>
    <w:tmpl w:val="A4BEB632"/>
    <w:lvl w:ilvl="0">
      <w:start w:val="1"/>
      <w:numFmt w:val="bullet"/>
      <w:lvlText w:val="-"/>
      <w:lvlJc w:val="left"/>
      <w:pPr>
        <w:ind w:left="360" w:hanging="360"/>
      </w:pPr>
      <w:rPr>
        <w:rFonts w:ascii="Arial" w:hAnsi="Arial"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80">
    <w:nsid w:val="4E8C1C82"/>
    <w:multiLevelType w:val="hybridMultilevel"/>
    <w:tmpl w:val="DE98EE78"/>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EC05AF7"/>
    <w:multiLevelType w:val="hybridMultilevel"/>
    <w:tmpl w:val="1A1CF7E0"/>
    <w:lvl w:ilvl="0" w:tplc="D64002CC">
      <w:start w:val="1"/>
      <w:numFmt w:val="decimal"/>
      <w:lvlText w:val="%1."/>
      <w:lvlJc w:val="left"/>
      <w:pPr>
        <w:ind w:left="36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FBF15D9"/>
    <w:multiLevelType w:val="hybridMultilevel"/>
    <w:tmpl w:val="D7CA0070"/>
    <w:lvl w:ilvl="0" w:tplc="E0EEB7C4">
      <w:start w:val="1"/>
      <w:numFmt w:val="bullet"/>
      <w:lvlText w:val="-"/>
      <w:lvlJc w:val="left"/>
      <w:pPr>
        <w:ind w:left="360" w:hanging="360"/>
      </w:pPr>
      <w:rPr>
        <w:rFonts w:ascii="Source Sans Pro ExtraLight" w:hAnsi="Source Sans Pro Extra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nsid w:val="50574F6A"/>
    <w:multiLevelType w:val="hybridMultilevel"/>
    <w:tmpl w:val="B462B6C6"/>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50771B7B"/>
    <w:multiLevelType w:val="hybridMultilevel"/>
    <w:tmpl w:val="CD2EFDFC"/>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51027C0E"/>
    <w:multiLevelType w:val="hybridMultilevel"/>
    <w:tmpl w:val="FA124020"/>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5106164D"/>
    <w:multiLevelType w:val="hybridMultilevel"/>
    <w:tmpl w:val="810AEB02"/>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nsid w:val="51A6260A"/>
    <w:multiLevelType w:val="hybridMultilevel"/>
    <w:tmpl w:val="206290B2"/>
    <w:lvl w:ilvl="0" w:tplc="3A24E2E4">
      <w:start w:val="1"/>
      <w:numFmt w:val="bullet"/>
      <w:lvlText w:val=""/>
      <w:lvlJc w:val="left"/>
      <w:pPr>
        <w:ind w:left="720" w:hanging="360"/>
      </w:pPr>
      <w:rPr>
        <w:rFonts w:ascii="Symbol" w:hAnsi="Symbol" w:hint="default"/>
        <w:b w:val="0"/>
        <w: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51BE280E"/>
    <w:multiLevelType w:val="hybridMultilevel"/>
    <w:tmpl w:val="9BB876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51DD4732"/>
    <w:multiLevelType w:val="hybridMultilevel"/>
    <w:tmpl w:val="20A6E108"/>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nsid w:val="53EC4C5E"/>
    <w:multiLevelType w:val="hybridMultilevel"/>
    <w:tmpl w:val="D4AA055C"/>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42D0058"/>
    <w:multiLevelType w:val="hybridMultilevel"/>
    <w:tmpl w:val="E0B8968C"/>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544F34C2"/>
    <w:multiLevelType w:val="hybridMultilevel"/>
    <w:tmpl w:val="543AD0FC"/>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4BE408F"/>
    <w:multiLevelType w:val="multilevel"/>
    <w:tmpl w:val="AB1E4B5A"/>
    <w:lvl w:ilvl="0">
      <w:start w:val="1"/>
      <w:numFmt w:val="bullet"/>
      <w:lvlText w:val="-"/>
      <w:lvlJc w:val="left"/>
      <w:pPr>
        <w:ind w:left="360" w:hanging="360"/>
      </w:pPr>
      <w:rPr>
        <w:rFonts w:ascii="Arial" w:hAnsi="Arial"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94">
    <w:nsid w:val="54EF28FD"/>
    <w:multiLevelType w:val="hybridMultilevel"/>
    <w:tmpl w:val="47DC534E"/>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564E2B32"/>
    <w:multiLevelType w:val="hybridMultilevel"/>
    <w:tmpl w:val="150A9734"/>
    <w:lvl w:ilvl="0" w:tplc="2F4002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6B06D6D"/>
    <w:multiLevelType w:val="hybridMultilevel"/>
    <w:tmpl w:val="5BF40CC4"/>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6F075A1"/>
    <w:multiLevelType w:val="hybridMultilevel"/>
    <w:tmpl w:val="7362D684"/>
    <w:lvl w:ilvl="0" w:tplc="3856CA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nsid w:val="571B6748"/>
    <w:multiLevelType w:val="hybridMultilevel"/>
    <w:tmpl w:val="EBEECFB2"/>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7511010"/>
    <w:multiLevelType w:val="hybridMultilevel"/>
    <w:tmpl w:val="7188E2C0"/>
    <w:lvl w:ilvl="0" w:tplc="6D4EE0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7843700"/>
    <w:multiLevelType w:val="hybridMultilevel"/>
    <w:tmpl w:val="DE88C100"/>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1">
    <w:nsid w:val="57965964"/>
    <w:multiLevelType w:val="hybridMultilevel"/>
    <w:tmpl w:val="34B68B46"/>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8BA1573"/>
    <w:multiLevelType w:val="hybridMultilevel"/>
    <w:tmpl w:val="344EDB42"/>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A510BBA"/>
    <w:multiLevelType w:val="hybridMultilevel"/>
    <w:tmpl w:val="3D6813A8"/>
    <w:lvl w:ilvl="0" w:tplc="3A24E2E4">
      <w:start w:val="1"/>
      <w:numFmt w:val="bullet"/>
      <w:lvlText w:val=""/>
      <w:lvlJc w:val="left"/>
      <w:pPr>
        <w:ind w:left="720" w:hanging="360"/>
      </w:pPr>
      <w:rPr>
        <w:rFonts w:ascii="Symbol" w:hAnsi="Symbol" w:hint="default"/>
        <w:b w:val="0"/>
        <w: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5A62206E"/>
    <w:multiLevelType w:val="hybridMultilevel"/>
    <w:tmpl w:val="E32CCA90"/>
    <w:lvl w:ilvl="0" w:tplc="252EB7F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A7E5DCA"/>
    <w:multiLevelType w:val="hybridMultilevel"/>
    <w:tmpl w:val="C660F9C8"/>
    <w:lvl w:ilvl="0" w:tplc="2BFEFC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5AB812D4"/>
    <w:multiLevelType w:val="hybridMultilevel"/>
    <w:tmpl w:val="7BFCE780"/>
    <w:lvl w:ilvl="0" w:tplc="101681AE">
      <w:start w:val="1"/>
      <w:numFmt w:val="decimal"/>
      <w:lvlText w:val="%1."/>
      <w:lvlJc w:val="left"/>
      <w:pPr>
        <w:ind w:left="4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BE77460"/>
    <w:multiLevelType w:val="multilevel"/>
    <w:tmpl w:val="A4BEB632"/>
    <w:lvl w:ilvl="0">
      <w:start w:val="1"/>
      <w:numFmt w:val="bullet"/>
      <w:lvlText w:val="-"/>
      <w:lvlJc w:val="left"/>
      <w:pPr>
        <w:ind w:left="360" w:hanging="360"/>
      </w:pPr>
      <w:rPr>
        <w:rFonts w:ascii="Arial" w:hAnsi="Arial"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08">
    <w:nsid w:val="5C4D31FB"/>
    <w:multiLevelType w:val="hybridMultilevel"/>
    <w:tmpl w:val="DD7A212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5C557FAB"/>
    <w:multiLevelType w:val="hybridMultilevel"/>
    <w:tmpl w:val="728845B0"/>
    <w:lvl w:ilvl="0" w:tplc="1EA05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C643564"/>
    <w:multiLevelType w:val="hybridMultilevel"/>
    <w:tmpl w:val="30F0C438"/>
    <w:lvl w:ilvl="0" w:tplc="2A1241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CE743C1"/>
    <w:multiLevelType w:val="multilevel"/>
    <w:tmpl w:val="A4BEB632"/>
    <w:lvl w:ilvl="0">
      <w:start w:val="1"/>
      <w:numFmt w:val="bullet"/>
      <w:lvlText w:val="-"/>
      <w:lvlJc w:val="left"/>
      <w:pPr>
        <w:ind w:left="360" w:hanging="360"/>
      </w:pPr>
      <w:rPr>
        <w:rFonts w:ascii="Arial" w:hAnsi="Arial"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12">
    <w:nsid w:val="5CFC01C2"/>
    <w:multiLevelType w:val="hybridMultilevel"/>
    <w:tmpl w:val="5B8C661A"/>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DB109BB"/>
    <w:multiLevelType w:val="hybridMultilevel"/>
    <w:tmpl w:val="17EADA6A"/>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4">
    <w:nsid w:val="5EFF1DD7"/>
    <w:multiLevelType w:val="hybridMultilevel"/>
    <w:tmpl w:val="756E84E0"/>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nsid w:val="5F503F4D"/>
    <w:multiLevelType w:val="hybridMultilevel"/>
    <w:tmpl w:val="51246A36"/>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603064E2"/>
    <w:multiLevelType w:val="hybridMultilevel"/>
    <w:tmpl w:val="2F4A9984"/>
    <w:lvl w:ilvl="0" w:tplc="DAACB6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6037760C"/>
    <w:multiLevelType w:val="hybridMultilevel"/>
    <w:tmpl w:val="04AC7E28"/>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8">
    <w:nsid w:val="604914C8"/>
    <w:multiLevelType w:val="hybridMultilevel"/>
    <w:tmpl w:val="5DCE3920"/>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nsid w:val="60915C5D"/>
    <w:multiLevelType w:val="hybridMultilevel"/>
    <w:tmpl w:val="2F7AE2F4"/>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60BE1476"/>
    <w:multiLevelType w:val="hybridMultilevel"/>
    <w:tmpl w:val="49EA16D6"/>
    <w:lvl w:ilvl="0" w:tplc="B810BD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2CA18F7"/>
    <w:multiLevelType w:val="hybridMultilevel"/>
    <w:tmpl w:val="CC5EF198"/>
    <w:lvl w:ilvl="0" w:tplc="E0EEB7C4">
      <w:start w:val="1"/>
      <w:numFmt w:val="bullet"/>
      <w:lvlText w:val="-"/>
      <w:lvlJc w:val="left"/>
      <w:pPr>
        <w:ind w:left="360" w:hanging="360"/>
      </w:pPr>
      <w:rPr>
        <w:rFonts w:ascii="Source Sans Pro ExtraLight" w:hAnsi="Source Sans Pro Extra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2">
    <w:nsid w:val="62DB2498"/>
    <w:multiLevelType w:val="hybridMultilevel"/>
    <w:tmpl w:val="40CC66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nsid w:val="62F05645"/>
    <w:multiLevelType w:val="hybridMultilevel"/>
    <w:tmpl w:val="C02E4D7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37A107D"/>
    <w:multiLevelType w:val="hybridMultilevel"/>
    <w:tmpl w:val="729C368A"/>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63F463D2"/>
    <w:multiLevelType w:val="hybridMultilevel"/>
    <w:tmpl w:val="8EA48DA8"/>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648B7C8A"/>
    <w:multiLevelType w:val="multilevel"/>
    <w:tmpl w:val="524A4FC6"/>
    <w:lvl w:ilvl="0">
      <w:start w:val="1"/>
      <w:numFmt w:val="upperRoman"/>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1637" w:hanging="360"/>
      </w:pPr>
      <w:rPr>
        <w:rFonts w:hint="default"/>
        <w:color w:val="auto"/>
        <w:sz w:val="20"/>
        <w:szCs w:val="20"/>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7">
    <w:nsid w:val="64AE3697"/>
    <w:multiLevelType w:val="hybridMultilevel"/>
    <w:tmpl w:val="2DF0A184"/>
    <w:lvl w:ilvl="0" w:tplc="44BC33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65164BA6"/>
    <w:multiLevelType w:val="hybridMultilevel"/>
    <w:tmpl w:val="D9B82B36"/>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65890717"/>
    <w:multiLevelType w:val="hybridMultilevel"/>
    <w:tmpl w:val="642A36B8"/>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0">
    <w:nsid w:val="65DF67EE"/>
    <w:multiLevelType w:val="hybridMultilevel"/>
    <w:tmpl w:val="E1064ECE"/>
    <w:lvl w:ilvl="0" w:tplc="E0EEB7C4">
      <w:start w:val="1"/>
      <w:numFmt w:val="bullet"/>
      <w:lvlText w:val="-"/>
      <w:lvlJc w:val="left"/>
      <w:pPr>
        <w:ind w:left="360" w:hanging="360"/>
      </w:pPr>
      <w:rPr>
        <w:rFonts w:ascii="Source Sans Pro ExtraLight" w:hAnsi="Source Sans Pro Extra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1">
    <w:nsid w:val="664111A7"/>
    <w:multiLevelType w:val="hybridMultilevel"/>
    <w:tmpl w:val="F2DEDC28"/>
    <w:lvl w:ilvl="0" w:tplc="8422826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nsid w:val="66F463DA"/>
    <w:multiLevelType w:val="hybridMultilevel"/>
    <w:tmpl w:val="FDE0FEC4"/>
    <w:lvl w:ilvl="0" w:tplc="7130C48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6FA4E4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709227B"/>
    <w:multiLevelType w:val="hybridMultilevel"/>
    <w:tmpl w:val="EFA88666"/>
    <w:lvl w:ilvl="0" w:tplc="1EA051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nsid w:val="67CE09AE"/>
    <w:multiLevelType w:val="hybridMultilevel"/>
    <w:tmpl w:val="235AB42C"/>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6">
    <w:nsid w:val="67F32641"/>
    <w:multiLevelType w:val="hybridMultilevel"/>
    <w:tmpl w:val="932EF906"/>
    <w:lvl w:ilvl="0" w:tplc="28746CEC">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nsid w:val="685430D8"/>
    <w:multiLevelType w:val="hybridMultilevel"/>
    <w:tmpl w:val="F6D4EC7C"/>
    <w:lvl w:ilvl="0" w:tplc="101681AE">
      <w:start w:val="1"/>
      <w:numFmt w:val="decimal"/>
      <w:lvlText w:val="%1."/>
      <w:lvlJc w:val="left"/>
      <w:pPr>
        <w:ind w:left="360" w:hanging="360"/>
      </w:pPr>
      <w:rPr>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38">
    <w:nsid w:val="68FE2E11"/>
    <w:multiLevelType w:val="hybridMultilevel"/>
    <w:tmpl w:val="F36E676A"/>
    <w:lvl w:ilvl="0" w:tplc="1EA0512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690837EE"/>
    <w:multiLevelType w:val="hybridMultilevel"/>
    <w:tmpl w:val="B13617BA"/>
    <w:lvl w:ilvl="0" w:tplc="44BC33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9800F7D"/>
    <w:multiLevelType w:val="hybridMultilevel"/>
    <w:tmpl w:val="348C429C"/>
    <w:lvl w:ilvl="0" w:tplc="D68EA9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6A22715A"/>
    <w:multiLevelType w:val="multilevel"/>
    <w:tmpl w:val="A4BEB632"/>
    <w:lvl w:ilvl="0">
      <w:start w:val="1"/>
      <w:numFmt w:val="bullet"/>
      <w:lvlText w:val="-"/>
      <w:lvlJc w:val="left"/>
      <w:pPr>
        <w:ind w:left="360" w:hanging="360"/>
      </w:pPr>
      <w:rPr>
        <w:rFonts w:ascii="Arial" w:hAnsi="Arial"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42">
    <w:nsid w:val="6AB03A9C"/>
    <w:multiLevelType w:val="hybridMultilevel"/>
    <w:tmpl w:val="5734C784"/>
    <w:lvl w:ilvl="0" w:tplc="9A262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B526BB7"/>
    <w:multiLevelType w:val="hybridMultilevel"/>
    <w:tmpl w:val="3A0C5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BE6371A"/>
    <w:multiLevelType w:val="hybridMultilevel"/>
    <w:tmpl w:val="2CA8969C"/>
    <w:lvl w:ilvl="0" w:tplc="44BC33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C3C1A19"/>
    <w:multiLevelType w:val="hybridMultilevel"/>
    <w:tmpl w:val="E64468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nsid w:val="6CBF25AD"/>
    <w:multiLevelType w:val="multilevel"/>
    <w:tmpl w:val="AB1E4B5A"/>
    <w:lvl w:ilvl="0">
      <w:start w:val="1"/>
      <w:numFmt w:val="bullet"/>
      <w:lvlText w:val="-"/>
      <w:lvlJc w:val="left"/>
      <w:pPr>
        <w:ind w:left="360" w:hanging="360"/>
      </w:pPr>
      <w:rPr>
        <w:rFonts w:ascii="Arial" w:hAnsi="Arial"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47">
    <w:nsid w:val="6E30718B"/>
    <w:multiLevelType w:val="hybridMultilevel"/>
    <w:tmpl w:val="5C523BC8"/>
    <w:lvl w:ilvl="0" w:tplc="1EA051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nsid w:val="6EA86ABD"/>
    <w:multiLevelType w:val="hybridMultilevel"/>
    <w:tmpl w:val="A86E2736"/>
    <w:lvl w:ilvl="0" w:tplc="E0A23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6EB85ED4"/>
    <w:multiLevelType w:val="hybridMultilevel"/>
    <w:tmpl w:val="A0EE4440"/>
    <w:lvl w:ilvl="0" w:tplc="C6A093A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6F125AC7"/>
    <w:multiLevelType w:val="hybridMultilevel"/>
    <w:tmpl w:val="D1E26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6F722D73"/>
    <w:multiLevelType w:val="hybridMultilevel"/>
    <w:tmpl w:val="B8CE63B4"/>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3">
    <w:nsid w:val="6F862886"/>
    <w:multiLevelType w:val="hybridMultilevel"/>
    <w:tmpl w:val="99024B84"/>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70F0743F"/>
    <w:multiLevelType w:val="hybridMultilevel"/>
    <w:tmpl w:val="02D62848"/>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73096E3F"/>
    <w:multiLevelType w:val="hybridMultilevel"/>
    <w:tmpl w:val="78B684E2"/>
    <w:lvl w:ilvl="0" w:tplc="5134C59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A1365F"/>
    <w:multiLevelType w:val="hybridMultilevel"/>
    <w:tmpl w:val="106435B2"/>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nsid w:val="73A42EA5"/>
    <w:multiLevelType w:val="hybridMultilevel"/>
    <w:tmpl w:val="B6101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7418124D"/>
    <w:multiLevelType w:val="hybridMultilevel"/>
    <w:tmpl w:val="AFB89292"/>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74E41BAD"/>
    <w:multiLevelType w:val="hybridMultilevel"/>
    <w:tmpl w:val="F6C21862"/>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751F0247"/>
    <w:multiLevelType w:val="hybridMultilevel"/>
    <w:tmpl w:val="33C2FD80"/>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1">
    <w:nsid w:val="75AF090E"/>
    <w:multiLevelType w:val="hybridMultilevel"/>
    <w:tmpl w:val="1C3A5D34"/>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767B2E46"/>
    <w:multiLevelType w:val="hybridMultilevel"/>
    <w:tmpl w:val="0366AC0A"/>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76CC4166"/>
    <w:multiLevelType w:val="hybridMultilevel"/>
    <w:tmpl w:val="4F525DC2"/>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76E454B2"/>
    <w:multiLevelType w:val="hybridMultilevel"/>
    <w:tmpl w:val="02E8E8B0"/>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77170CAE"/>
    <w:multiLevelType w:val="hybridMultilevel"/>
    <w:tmpl w:val="BAA006E8"/>
    <w:lvl w:ilvl="0" w:tplc="F2B24DC4">
      <w:start w:val="1"/>
      <w:numFmt w:val="decimal"/>
      <w:lvlText w:val="%1."/>
      <w:lvlJc w:val="left"/>
      <w:pPr>
        <w:ind w:left="786"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71A64CA"/>
    <w:multiLevelType w:val="multilevel"/>
    <w:tmpl w:val="A4BEB632"/>
    <w:lvl w:ilvl="0">
      <w:start w:val="1"/>
      <w:numFmt w:val="bullet"/>
      <w:lvlText w:val="-"/>
      <w:lvlJc w:val="left"/>
      <w:pPr>
        <w:ind w:left="360" w:hanging="360"/>
      </w:pPr>
      <w:rPr>
        <w:rFonts w:ascii="Arial" w:hAnsi="Arial"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67">
    <w:nsid w:val="77873632"/>
    <w:multiLevelType w:val="hybridMultilevel"/>
    <w:tmpl w:val="CEE83ECC"/>
    <w:lvl w:ilvl="0" w:tplc="101681AE">
      <w:start w:val="1"/>
      <w:numFmt w:val="decimal"/>
      <w:lvlText w:val="%1."/>
      <w:lvlJc w:val="left"/>
      <w:pPr>
        <w:ind w:left="4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79D0FAE"/>
    <w:multiLevelType w:val="hybridMultilevel"/>
    <w:tmpl w:val="756AF436"/>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7D739B7"/>
    <w:multiLevelType w:val="hybridMultilevel"/>
    <w:tmpl w:val="98322564"/>
    <w:lvl w:ilvl="0" w:tplc="15CA4A4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7EA2EE9"/>
    <w:multiLevelType w:val="hybridMultilevel"/>
    <w:tmpl w:val="CE983C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77EE3603"/>
    <w:multiLevelType w:val="hybridMultilevel"/>
    <w:tmpl w:val="BE148578"/>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2">
    <w:nsid w:val="77F53551"/>
    <w:multiLevelType w:val="hybridMultilevel"/>
    <w:tmpl w:val="3000BD8A"/>
    <w:lvl w:ilvl="0" w:tplc="D4E612A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nsid w:val="78314B92"/>
    <w:multiLevelType w:val="hybridMultilevel"/>
    <w:tmpl w:val="EDBE269C"/>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nsid w:val="78482363"/>
    <w:multiLevelType w:val="hybridMultilevel"/>
    <w:tmpl w:val="A9385414"/>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8B9318B"/>
    <w:multiLevelType w:val="hybridMultilevel"/>
    <w:tmpl w:val="B1301DD0"/>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79A16A03"/>
    <w:multiLevelType w:val="hybridMultilevel"/>
    <w:tmpl w:val="619E72E8"/>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A380214"/>
    <w:multiLevelType w:val="hybridMultilevel"/>
    <w:tmpl w:val="EA02DFF8"/>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7B361750"/>
    <w:multiLevelType w:val="hybridMultilevel"/>
    <w:tmpl w:val="F7B0CDD2"/>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7B3F6C15"/>
    <w:multiLevelType w:val="hybridMultilevel"/>
    <w:tmpl w:val="4D96C422"/>
    <w:lvl w:ilvl="0" w:tplc="E0A23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7B4E33FC"/>
    <w:multiLevelType w:val="hybridMultilevel"/>
    <w:tmpl w:val="8A02D030"/>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nsid w:val="7B943BE0"/>
    <w:multiLevelType w:val="hybridMultilevel"/>
    <w:tmpl w:val="A23448D4"/>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7C0B001F"/>
    <w:multiLevelType w:val="hybridMultilevel"/>
    <w:tmpl w:val="9BA47410"/>
    <w:lvl w:ilvl="0" w:tplc="1BF288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nsid w:val="7CDD7013"/>
    <w:multiLevelType w:val="hybridMultilevel"/>
    <w:tmpl w:val="08F6456A"/>
    <w:lvl w:ilvl="0" w:tplc="64CECB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CDE1276"/>
    <w:multiLevelType w:val="hybridMultilevel"/>
    <w:tmpl w:val="C11A84B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7D834E34"/>
    <w:multiLevelType w:val="hybridMultilevel"/>
    <w:tmpl w:val="B04C051E"/>
    <w:lvl w:ilvl="0" w:tplc="3A24E2E4">
      <w:start w:val="1"/>
      <w:numFmt w:val="bullet"/>
      <w:lvlText w:val=""/>
      <w:lvlJc w:val="left"/>
      <w:pPr>
        <w:ind w:left="720" w:hanging="360"/>
      </w:pPr>
      <w:rPr>
        <w:rFonts w:ascii="Symbol" w:hAnsi="Symbol"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3A24E2E4">
      <w:start w:val="1"/>
      <w:numFmt w:val="bullet"/>
      <w:lvlText w:val=""/>
      <w:lvlJc w:val="left"/>
      <w:pPr>
        <w:ind w:left="5760" w:hanging="360"/>
      </w:pPr>
      <w:rPr>
        <w:rFonts w:ascii="Symbol" w:hAnsi="Symbol" w:hint="default"/>
        <w:b w:val="0"/>
        <w:i/>
      </w:rPr>
    </w:lvl>
    <w:lvl w:ilvl="8" w:tplc="0415001B" w:tentative="1">
      <w:start w:val="1"/>
      <w:numFmt w:val="lowerRoman"/>
      <w:lvlText w:val="%9."/>
      <w:lvlJc w:val="right"/>
      <w:pPr>
        <w:ind w:left="6480" w:hanging="180"/>
      </w:pPr>
    </w:lvl>
  </w:abstractNum>
  <w:abstractNum w:abstractNumId="286">
    <w:nsid w:val="7E3F0813"/>
    <w:multiLevelType w:val="hybridMultilevel"/>
    <w:tmpl w:val="D9BE0400"/>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7">
    <w:nsid w:val="7E740945"/>
    <w:multiLevelType w:val="hybridMultilevel"/>
    <w:tmpl w:val="2B443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8">
    <w:nsid w:val="7F913FF3"/>
    <w:multiLevelType w:val="hybridMultilevel"/>
    <w:tmpl w:val="3356F27A"/>
    <w:lvl w:ilvl="0" w:tplc="24B6D44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251"/>
  </w:num>
  <w:num w:numId="2">
    <w:abstractNumId w:val="232"/>
  </w:num>
  <w:num w:numId="3">
    <w:abstractNumId w:val="44"/>
  </w:num>
  <w:num w:numId="4">
    <w:abstractNumId w:val="269"/>
  </w:num>
  <w:num w:numId="5">
    <w:abstractNumId w:val="265"/>
  </w:num>
  <w:num w:numId="6">
    <w:abstractNumId w:val="268"/>
  </w:num>
  <w:num w:numId="7">
    <w:abstractNumId w:val="218"/>
  </w:num>
  <w:num w:numId="8">
    <w:abstractNumId w:val="109"/>
  </w:num>
  <w:num w:numId="9">
    <w:abstractNumId w:val="57"/>
  </w:num>
  <w:num w:numId="10">
    <w:abstractNumId w:val="95"/>
  </w:num>
  <w:num w:numId="11">
    <w:abstractNumId w:val="235"/>
  </w:num>
  <w:num w:numId="12">
    <w:abstractNumId w:val="252"/>
  </w:num>
  <w:num w:numId="13">
    <w:abstractNumId w:val="260"/>
  </w:num>
  <w:num w:numId="14">
    <w:abstractNumId w:val="40"/>
  </w:num>
  <w:num w:numId="15">
    <w:abstractNumId w:val="167"/>
  </w:num>
  <w:num w:numId="16">
    <w:abstractNumId w:val="217"/>
  </w:num>
  <w:num w:numId="17">
    <w:abstractNumId w:val="96"/>
  </w:num>
  <w:num w:numId="18">
    <w:abstractNumId w:val="128"/>
  </w:num>
  <w:num w:numId="19">
    <w:abstractNumId w:val="41"/>
  </w:num>
  <w:num w:numId="20">
    <w:abstractNumId w:val="214"/>
  </w:num>
  <w:num w:numId="21">
    <w:abstractNumId w:val="182"/>
  </w:num>
  <w:num w:numId="22">
    <w:abstractNumId w:val="273"/>
  </w:num>
  <w:num w:numId="23">
    <w:abstractNumId w:val="89"/>
  </w:num>
  <w:num w:numId="24">
    <w:abstractNumId w:val="48"/>
  </w:num>
  <w:num w:numId="25">
    <w:abstractNumId w:val="189"/>
  </w:num>
  <w:num w:numId="26">
    <w:abstractNumId w:val="42"/>
  </w:num>
  <w:num w:numId="27">
    <w:abstractNumId w:val="52"/>
  </w:num>
  <w:num w:numId="28">
    <w:abstractNumId w:val="131"/>
  </w:num>
  <w:num w:numId="29">
    <w:abstractNumId w:val="4"/>
  </w:num>
  <w:num w:numId="30">
    <w:abstractNumId w:val="246"/>
  </w:num>
  <w:num w:numId="31">
    <w:abstractNumId w:val="1"/>
  </w:num>
  <w:num w:numId="32">
    <w:abstractNumId w:val="84"/>
  </w:num>
  <w:num w:numId="33">
    <w:abstractNumId w:val="209"/>
  </w:num>
  <w:num w:numId="34">
    <w:abstractNumId w:val="66"/>
  </w:num>
  <w:num w:numId="35">
    <w:abstractNumId w:val="159"/>
  </w:num>
  <w:num w:numId="36">
    <w:abstractNumId w:val="143"/>
  </w:num>
  <w:num w:numId="37">
    <w:abstractNumId w:val="200"/>
  </w:num>
  <w:num w:numId="38">
    <w:abstractNumId w:val="286"/>
  </w:num>
  <w:num w:numId="39">
    <w:abstractNumId w:val="8"/>
  </w:num>
  <w:num w:numId="40">
    <w:abstractNumId w:val="81"/>
  </w:num>
  <w:num w:numId="41">
    <w:abstractNumId w:val="241"/>
  </w:num>
  <w:num w:numId="42">
    <w:abstractNumId w:val="61"/>
  </w:num>
  <w:num w:numId="43">
    <w:abstractNumId w:val="90"/>
  </w:num>
  <w:num w:numId="44">
    <w:abstractNumId w:val="266"/>
  </w:num>
  <w:num w:numId="45">
    <w:abstractNumId w:val="207"/>
  </w:num>
  <w:num w:numId="46">
    <w:abstractNumId w:val="211"/>
  </w:num>
  <w:num w:numId="47">
    <w:abstractNumId w:val="179"/>
  </w:num>
  <w:num w:numId="48">
    <w:abstractNumId w:val="186"/>
  </w:num>
  <w:num w:numId="49">
    <w:abstractNumId w:val="164"/>
  </w:num>
  <w:num w:numId="50">
    <w:abstractNumId w:val="125"/>
  </w:num>
  <w:num w:numId="51">
    <w:abstractNumId w:val="213"/>
  </w:num>
  <w:num w:numId="52">
    <w:abstractNumId w:val="118"/>
  </w:num>
  <w:num w:numId="53">
    <w:abstractNumId w:val="58"/>
  </w:num>
  <w:num w:numId="54">
    <w:abstractNumId w:val="15"/>
  </w:num>
  <w:num w:numId="55">
    <w:abstractNumId w:val="271"/>
  </w:num>
  <w:num w:numId="56">
    <w:abstractNumId w:val="117"/>
  </w:num>
  <w:num w:numId="57">
    <w:abstractNumId w:val="204"/>
  </w:num>
  <w:num w:numId="58">
    <w:abstractNumId w:val="254"/>
  </w:num>
  <w:num w:numId="59">
    <w:abstractNumId w:val="127"/>
  </w:num>
  <w:num w:numId="60">
    <w:abstractNumId w:val="193"/>
  </w:num>
  <w:num w:numId="61">
    <w:abstractNumId w:val="83"/>
  </w:num>
  <w:num w:numId="62">
    <w:abstractNumId w:val="14"/>
  </w:num>
  <w:num w:numId="63">
    <w:abstractNumId w:val="76"/>
  </w:num>
  <w:num w:numId="64">
    <w:abstractNumId w:val="247"/>
  </w:num>
  <w:num w:numId="65">
    <w:abstractNumId w:val="35"/>
  </w:num>
  <w:num w:numId="66">
    <w:abstractNumId w:val="139"/>
  </w:num>
  <w:num w:numId="67">
    <w:abstractNumId w:val="238"/>
  </w:num>
  <w:num w:numId="68">
    <w:abstractNumId w:val="12"/>
  </w:num>
  <w:num w:numId="69">
    <w:abstractNumId w:val="234"/>
  </w:num>
  <w:num w:numId="70">
    <w:abstractNumId w:val="222"/>
  </w:num>
  <w:num w:numId="71">
    <w:abstractNumId w:val="188"/>
  </w:num>
  <w:num w:numId="72">
    <w:abstractNumId w:val="282"/>
  </w:num>
  <w:num w:numId="73">
    <w:abstractNumId w:val="97"/>
  </w:num>
  <w:num w:numId="74">
    <w:abstractNumId w:val="166"/>
  </w:num>
  <w:num w:numId="75">
    <w:abstractNumId w:val="197"/>
  </w:num>
  <w:num w:numId="76">
    <w:abstractNumId w:val="249"/>
  </w:num>
  <w:num w:numId="77">
    <w:abstractNumId w:val="104"/>
  </w:num>
  <w:num w:numId="78">
    <w:abstractNumId w:val="53"/>
  </w:num>
  <w:num w:numId="79">
    <w:abstractNumId w:val="55"/>
  </w:num>
  <w:num w:numId="80">
    <w:abstractNumId w:val="80"/>
  </w:num>
  <w:num w:numId="81">
    <w:abstractNumId w:val="267"/>
  </w:num>
  <w:num w:numId="82">
    <w:abstractNumId w:val="135"/>
  </w:num>
  <w:num w:numId="83">
    <w:abstractNumId w:val="206"/>
  </w:num>
  <w:num w:numId="84">
    <w:abstractNumId w:val="69"/>
  </w:num>
  <w:num w:numId="85">
    <w:abstractNumId w:val="25"/>
  </w:num>
  <w:num w:numId="86">
    <w:abstractNumId w:val="134"/>
  </w:num>
  <w:num w:numId="87">
    <w:abstractNumId w:val="151"/>
  </w:num>
  <w:num w:numId="88">
    <w:abstractNumId w:val="105"/>
  </w:num>
  <w:num w:numId="89">
    <w:abstractNumId w:val="154"/>
  </w:num>
  <w:num w:numId="90">
    <w:abstractNumId w:val="65"/>
  </w:num>
  <w:num w:numId="91">
    <w:abstractNumId w:val="86"/>
  </w:num>
  <w:num w:numId="92">
    <w:abstractNumId w:val="33"/>
  </w:num>
  <w:num w:numId="93">
    <w:abstractNumId w:val="73"/>
  </w:num>
  <w:num w:numId="94">
    <w:abstractNumId w:val="180"/>
  </w:num>
  <w:num w:numId="95">
    <w:abstractNumId w:val="262"/>
  </w:num>
  <w:num w:numId="96">
    <w:abstractNumId w:val="56"/>
  </w:num>
  <w:num w:numId="97">
    <w:abstractNumId w:val="177"/>
  </w:num>
  <w:num w:numId="98">
    <w:abstractNumId w:val="27"/>
  </w:num>
  <w:num w:numId="99">
    <w:abstractNumId w:val="276"/>
  </w:num>
  <w:num w:numId="100">
    <w:abstractNumId w:val="274"/>
  </w:num>
  <w:num w:numId="101">
    <w:abstractNumId w:val="259"/>
  </w:num>
  <w:num w:numId="102">
    <w:abstractNumId w:val="198"/>
  </w:num>
  <w:num w:numId="103">
    <w:abstractNumId w:val="190"/>
  </w:num>
  <w:num w:numId="104">
    <w:abstractNumId w:val="124"/>
  </w:num>
  <w:num w:numId="105">
    <w:abstractNumId w:val="153"/>
  </w:num>
  <w:num w:numId="106">
    <w:abstractNumId w:val="284"/>
  </w:num>
  <w:num w:numId="107">
    <w:abstractNumId w:val="165"/>
  </w:num>
  <w:num w:numId="108">
    <w:abstractNumId w:val="226"/>
  </w:num>
  <w:num w:numId="109">
    <w:abstractNumId w:val="208"/>
  </w:num>
  <w:num w:numId="110">
    <w:abstractNumId w:val="172"/>
  </w:num>
  <w:num w:numId="111">
    <w:abstractNumId w:val="74"/>
  </w:num>
  <w:num w:numId="112">
    <w:abstractNumId w:val="184"/>
  </w:num>
  <w:num w:numId="113">
    <w:abstractNumId w:val="195"/>
  </w:num>
  <w:num w:numId="114">
    <w:abstractNumId w:val="162"/>
  </w:num>
  <w:num w:numId="115">
    <w:abstractNumId w:val="111"/>
  </w:num>
  <w:num w:numId="116">
    <w:abstractNumId w:val="32"/>
  </w:num>
  <w:num w:numId="117">
    <w:abstractNumId w:val="225"/>
  </w:num>
  <w:num w:numId="118">
    <w:abstractNumId w:val="59"/>
  </w:num>
  <w:num w:numId="119">
    <w:abstractNumId w:val="244"/>
  </w:num>
  <w:num w:numId="120">
    <w:abstractNumId w:val="157"/>
  </w:num>
  <w:num w:numId="121">
    <w:abstractNumId w:val="219"/>
  </w:num>
  <w:num w:numId="122">
    <w:abstractNumId w:val="205"/>
  </w:num>
  <w:num w:numId="123">
    <w:abstractNumId w:val="34"/>
  </w:num>
  <w:num w:numId="124">
    <w:abstractNumId w:val="183"/>
  </w:num>
  <w:num w:numId="125">
    <w:abstractNumId w:val="261"/>
  </w:num>
  <w:num w:numId="126">
    <w:abstractNumId w:val="71"/>
  </w:num>
  <w:num w:numId="127">
    <w:abstractNumId w:val="170"/>
  </w:num>
  <w:num w:numId="128">
    <w:abstractNumId w:val="178"/>
  </w:num>
  <w:num w:numId="129">
    <w:abstractNumId w:val="82"/>
  </w:num>
  <w:num w:numId="130">
    <w:abstractNumId w:val="275"/>
  </w:num>
  <w:num w:numId="131">
    <w:abstractNumId w:val="163"/>
  </w:num>
  <w:num w:numId="132">
    <w:abstractNumId w:val="37"/>
  </w:num>
  <w:num w:numId="133">
    <w:abstractNumId w:val="123"/>
  </w:num>
  <w:num w:numId="134">
    <w:abstractNumId w:val="196"/>
  </w:num>
  <w:num w:numId="135">
    <w:abstractNumId w:val="64"/>
  </w:num>
  <w:num w:numId="136">
    <w:abstractNumId w:val="140"/>
  </w:num>
  <w:num w:numId="137">
    <w:abstractNumId w:val="223"/>
  </w:num>
  <w:num w:numId="138">
    <w:abstractNumId w:val="93"/>
  </w:num>
  <w:num w:numId="139">
    <w:abstractNumId w:val="187"/>
  </w:num>
  <w:num w:numId="140">
    <w:abstractNumId w:val="278"/>
  </w:num>
  <w:num w:numId="141">
    <w:abstractNumId w:val="29"/>
  </w:num>
  <w:num w:numId="142">
    <w:abstractNumId w:val="277"/>
  </w:num>
  <w:num w:numId="143">
    <w:abstractNumId w:val="136"/>
  </w:num>
  <w:num w:numId="144">
    <w:abstractNumId w:val="203"/>
  </w:num>
  <w:num w:numId="145">
    <w:abstractNumId w:val="119"/>
  </w:num>
  <w:num w:numId="146">
    <w:abstractNumId w:val="253"/>
  </w:num>
  <w:num w:numId="147">
    <w:abstractNumId w:val="138"/>
  </w:num>
  <w:num w:numId="148">
    <w:abstractNumId w:val="174"/>
  </w:num>
  <w:num w:numId="149">
    <w:abstractNumId w:val="24"/>
  </w:num>
  <w:num w:numId="150">
    <w:abstractNumId w:val="50"/>
  </w:num>
  <w:num w:numId="151">
    <w:abstractNumId w:val="45"/>
  </w:num>
  <w:num w:numId="152">
    <w:abstractNumId w:val="156"/>
  </w:num>
  <w:num w:numId="153">
    <w:abstractNumId w:val="2"/>
  </w:num>
  <w:num w:numId="154">
    <w:abstractNumId w:val="13"/>
  </w:num>
  <w:num w:numId="155">
    <w:abstractNumId w:val="110"/>
  </w:num>
  <w:num w:numId="156">
    <w:abstractNumId w:val="147"/>
  </w:num>
  <w:num w:numId="157">
    <w:abstractNumId w:val="46"/>
  </w:num>
  <w:num w:numId="158">
    <w:abstractNumId w:val="130"/>
  </w:num>
  <w:num w:numId="159">
    <w:abstractNumId w:val="258"/>
  </w:num>
  <w:num w:numId="160">
    <w:abstractNumId w:val="23"/>
  </w:num>
  <w:num w:numId="161">
    <w:abstractNumId w:val="191"/>
  </w:num>
  <w:num w:numId="162">
    <w:abstractNumId w:val="78"/>
  </w:num>
  <w:num w:numId="163">
    <w:abstractNumId w:val="148"/>
  </w:num>
  <w:num w:numId="164">
    <w:abstractNumId w:val="79"/>
  </w:num>
  <w:num w:numId="165">
    <w:abstractNumId w:val="67"/>
  </w:num>
  <w:num w:numId="166">
    <w:abstractNumId w:val="98"/>
  </w:num>
  <w:num w:numId="167">
    <w:abstractNumId w:val="150"/>
  </w:num>
  <w:num w:numId="168">
    <w:abstractNumId w:val="185"/>
  </w:num>
  <w:num w:numId="169">
    <w:abstractNumId w:val="239"/>
  </w:num>
  <w:num w:numId="170">
    <w:abstractNumId w:val="36"/>
  </w:num>
  <w:num w:numId="171">
    <w:abstractNumId w:val="129"/>
  </w:num>
  <w:num w:numId="172">
    <w:abstractNumId w:val="240"/>
  </w:num>
  <w:num w:numId="173">
    <w:abstractNumId w:val="87"/>
  </w:num>
  <w:num w:numId="174">
    <w:abstractNumId w:val="192"/>
  </w:num>
  <w:num w:numId="175">
    <w:abstractNumId w:val="49"/>
  </w:num>
  <w:num w:numId="176">
    <w:abstractNumId w:val="63"/>
  </w:num>
  <w:num w:numId="177">
    <w:abstractNumId w:val="114"/>
  </w:num>
  <w:num w:numId="178">
    <w:abstractNumId w:val="161"/>
  </w:num>
  <w:num w:numId="179">
    <w:abstractNumId w:val="39"/>
  </w:num>
  <w:num w:numId="180">
    <w:abstractNumId w:val="20"/>
  </w:num>
  <w:num w:numId="181">
    <w:abstractNumId w:val="281"/>
  </w:num>
  <w:num w:numId="182">
    <w:abstractNumId w:val="7"/>
  </w:num>
  <w:num w:numId="183">
    <w:abstractNumId w:val="202"/>
  </w:num>
  <w:num w:numId="184">
    <w:abstractNumId w:val="212"/>
  </w:num>
  <w:num w:numId="185">
    <w:abstractNumId w:val="21"/>
  </w:num>
  <w:num w:numId="186">
    <w:abstractNumId w:val="38"/>
  </w:num>
  <w:num w:numId="187">
    <w:abstractNumId w:val="17"/>
  </w:num>
  <w:num w:numId="188">
    <w:abstractNumId w:val="51"/>
  </w:num>
  <w:num w:numId="189">
    <w:abstractNumId w:val="194"/>
  </w:num>
  <w:num w:numId="190">
    <w:abstractNumId w:val="31"/>
  </w:num>
  <w:num w:numId="191">
    <w:abstractNumId w:val="121"/>
  </w:num>
  <w:num w:numId="192">
    <w:abstractNumId w:val="85"/>
  </w:num>
  <w:num w:numId="193">
    <w:abstractNumId w:val="3"/>
  </w:num>
  <w:num w:numId="194">
    <w:abstractNumId w:val="6"/>
  </w:num>
  <w:num w:numId="195">
    <w:abstractNumId w:val="210"/>
  </w:num>
  <w:num w:numId="196">
    <w:abstractNumId w:val="5"/>
  </w:num>
  <w:num w:numId="197">
    <w:abstractNumId w:val="77"/>
  </w:num>
  <w:num w:numId="198">
    <w:abstractNumId w:val="171"/>
  </w:num>
  <w:num w:numId="199">
    <w:abstractNumId w:val="263"/>
  </w:num>
  <w:num w:numId="200">
    <w:abstractNumId w:val="224"/>
  </w:num>
  <w:num w:numId="201">
    <w:abstractNumId w:val="9"/>
  </w:num>
  <w:num w:numId="202">
    <w:abstractNumId w:val="175"/>
  </w:num>
  <w:num w:numId="203">
    <w:abstractNumId w:val="283"/>
  </w:num>
  <w:num w:numId="204">
    <w:abstractNumId w:val="228"/>
  </w:num>
  <w:num w:numId="205">
    <w:abstractNumId w:val="116"/>
  </w:num>
  <w:num w:numId="206">
    <w:abstractNumId w:val="106"/>
  </w:num>
  <w:num w:numId="207">
    <w:abstractNumId w:val="132"/>
  </w:num>
  <w:num w:numId="208">
    <w:abstractNumId w:val="70"/>
  </w:num>
  <w:num w:numId="209">
    <w:abstractNumId w:val="62"/>
  </w:num>
  <w:num w:numId="210">
    <w:abstractNumId w:val="215"/>
  </w:num>
  <w:num w:numId="211">
    <w:abstractNumId w:val="201"/>
  </w:num>
  <w:num w:numId="212">
    <w:abstractNumId w:val="216"/>
  </w:num>
  <w:num w:numId="213">
    <w:abstractNumId w:val="19"/>
  </w:num>
  <w:num w:numId="214">
    <w:abstractNumId w:val="264"/>
  </w:num>
  <w:num w:numId="215">
    <w:abstractNumId w:val="54"/>
  </w:num>
  <w:num w:numId="216">
    <w:abstractNumId w:val="287"/>
  </w:num>
  <w:num w:numId="217">
    <w:abstractNumId w:val="115"/>
  </w:num>
  <w:num w:numId="218">
    <w:abstractNumId w:val="250"/>
  </w:num>
  <w:num w:numId="219">
    <w:abstractNumId w:val="91"/>
  </w:num>
  <w:num w:numId="220">
    <w:abstractNumId w:val="270"/>
  </w:num>
  <w:num w:numId="221">
    <w:abstractNumId w:val="10"/>
  </w:num>
  <w:num w:numId="222">
    <w:abstractNumId w:val="102"/>
  </w:num>
  <w:num w:numId="223">
    <w:abstractNumId w:val="108"/>
  </w:num>
  <w:num w:numId="224">
    <w:abstractNumId w:val="113"/>
  </w:num>
  <w:num w:numId="225">
    <w:abstractNumId w:val="173"/>
  </w:num>
  <w:num w:numId="226">
    <w:abstractNumId w:val="243"/>
  </w:num>
  <w:num w:numId="227">
    <w:abstractNumId w:val="133"/>
  </w:num>
  <w:num w:numId="228">
    <w:abstractNumId w:val="257"/>
  </w:num>
  <w:num w:numId="229">
    <w:abstractNumId w:val="168"/>
  </w:num>
  <w:num w:numId="230">
    <w:abstractNumId w:val="11"/>
  </w:num>
  <w:num w:numId="231">
    <w:abstractNumId w:val="231"/>
  </w:num>
  <w:num w:numId="232">
    <w:abstractNumId w:val="280"/>
  </w:num>
  <w:num w:numId="233">
    <w:abstractNumId w:val="256"/>
  </w:num>
  <w:num w:numId="234">
    <w:abstractNumId w:val="122"/>
  </w:num>
  <w:num w:numId="235">
    <w:abstractNumId w:val="92"/>
  </w:num>
  <w:num w:numId="236">
    <w:abstractNumId w:val="144"/>
  </w:num>
  <w:num w:numId="237">
    <w:abstractNumId w:val="26"/>
  </w:num>
  <w:num w:numId="238">
    <w:abstractNumId w:val="16"/>
  </w:num>
  <w:num w:numId="239">
    <w:abstractNumId w:val="236"/>
  </w:num>
  <w:num w:numId="240">
    <w:abstractNumId w:val="272"/>
  </w:num>
  <w:num w:numId="241">
    <w:abstractNumId w:val="145"/>
  </w:num>
  <w:num w:numId="242">
    <w:abstractNumId w:val="169"/>
  </w:num>
  <w:num w:numId="243">
    <w:abstractNumId w:val="28"/>
  </w:num>
  <w:num w:numId="244">
    <w:abstractNumId w:val="101"/>
  </w:num>
  <w:num w:numId="245">
    <w:abstractNumId w:val="100"/>
  </w:num>
  <w:num w:numId="246">
    <w:abstractNumId w:val="94"/>
  </w:num>
  <w:num w:numId="247">
    <w:abstractNumId w:val="181"/>
  </w:num>
  <w:num w:numId="248">
    <w:abstractNumId w:val="75"/>
  </w:num>
  <w:num w:numId="249">
    <w:abstractNumId w:val="255"/>
  </w:num>
  <w:num w:numId="250">
    <w:abstractNumId w:val="47"/>
  </w:num>
  <w:num w:numId="251">
    <w:abstractNumId w:val="120"/>
  </w:num>
  <w:num w:numId="252">
    <w:abstractNumId w:val="18"/>
  </w:num>
  <w:num w:numId="253">
    <w:abstractNumId w:val="22"/>
  </w:num>
  <w:num w:numId="254">
    <w:abstractNumId w:val="229"/>
  </w:num>
  <w:num w:numId="255">
    <w:abstractNumId w:val="72"/>
  </w:num>
  <w:num w:numId="256">
    <w:abstractNumId w:val="88"/>
  </w:num>
  <w:num w:numId="257">
    <w:abstractNumId w:val="227"/>
  </w:num>
  <w:num w:numId="258">
    <w:abstractNumId w:val="176"/>
  </w:num>
  <w:num w:numId="259">
    <w:abstractNumId w:val="237"/>
  </w:num>
  <w:num w:numId="260">
    <w:abstractNumId w:val="245"/>
  </w:num>
  <w:num w:numId="261">
    <w:abstractNumId w:val="158"/>
  </w:num>
  <w:num w:numId="262">
    <w:abstractNumId w:val="146"/>
  </w:num>
  <w:num w:numId="263">
    <w:abstractNumId w:val="221"/>
  </w:num>
  <w:num w:numId="264">
    <w:abstractNumId w:val="230"/>
  </w:num>
  <w:num w:numId="265">
    <w:abstractNumId w:val="155"/>
  </w:num>
  <w:num w:numId="266">
    <w:abstractNumId w:val="103"/>
  </w:num>
  <w:num w:numId="267">
    <w:abstractNumId w:val="199"/>
  </w:num>
  <w:num w:numId="268">
    <w:abstractNumId w:val="126"/>
  </w:num>
  <w:num w:numId="269">
    <w:abstractNumId w:val="142"/>
  </w:num>
  <w:num w:numId="270">
    <w:abstractNumId w:val="248"/>
  </w:num>
  <w:num w:numId="271">
    <w:abstractNumId w:val="30"/>
  </w:num>
  <w:num w:numId="272">
    <w:abstractNumId w:val="279"/>
  </w:num>
  <w:num w:numId="273">
    <w:abstractNumId w:val="137"/>
  </w:num>
  <w:num w:numId="274">
    <w:abstractNumId w:val="220"/>
  </w:num>
  <w:num w:numId="275">
    <w:abstractNumId w:val="141"/>
  </w:num>
  <w:num w:numId="276">
    <w:abstractNumId w:val="112"/>
  </w:num>
  <w:num w:numId="277">
    <w:abstractNumId w:val="149"/>
  </w:num>
  <w:num w:numId="278">
    <w:abstractNumId w:val="60"/>
  </w:num>
  <w:num w:numId="279">
    <w:abstractNumId w:val="285"/>
  </w:num>
  <w:num w:numId="280">
    <w:abstractNumId w:val="107"/>
  </w:num>
  <w:num w:numId="281">
    <w:abstractNumId w:val="43"/>
  </w:num>
  <w:num w:numId="282">
    <w:abstractNumId w:val="152"/>
  </w:num>
  <w:num w:numId="283">
    <w:abstractNumId w:val="288"/>
  </w:num>
  <w:num w:numId="284">
    <w:abstractNumId w:val="242"/>
  </w:num>
  <w:num w:numId="285">
    <w:abstractNumId w:val="99"/>
  </w:num>
  <w:num w:numId="286">
    <w:abstractNumId w:val="68"/>
  </w:num>
  <w:num w:numId="287">
    <w:abstractNumId w:val="160"/>
  </w:num>
  <w:num w:numId="288">
    <w:abstractNumId w:val="233"/>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B4"/>
    <w:rsid w:val="00000BF1"/>
    <w:rsid w:val="0000162B"/>
    <w:rsid w:val="0000195C"/>
    <w:rsid w:val="00001979"/>
    <w:rsid w:val="00006233"/>
    <w:rsid w:val="0001173C"/>
    <w:rsid w:val="00012317"/>
    <w:rsid w:val="00013A48"/>
    <w:rsid w:val="00014A41"/>
    <w:rsid w:val="00014E67"/>
    <w:rsid w:val="00015D38"/>
    <w:rsid w:val="000207EA"/>
    <w:rsid w:val="00021A45"/>
    <w:rsid w:val="000232D9"/>
    <w:rsid w:val="00024462"/>
    <w:rsid w:val="00026765"/>
    <w:rsid w:val="00026B7B"/>
    <w:rsid w:val="0003239F"/>
    <w:rsid w:val="00033369"/>
    <w:rsid w:val="00033E26"/>
    <w:rsid w:val="0003480C"/>
    <w:rsid w:val="00035EBD"/>
    <w:rsid w:val="00040717"/>
    <w:rsid w:val="00041B70"/>
    <w:rsid w:val="000436FA"/>
    <w:rsid w:val="00043D44"/>
    <w:rsid w:val="00045464"/>
    <w:rsid w:val="00046F62"/>
    <w:rsid w:val="00051595"/>
    <w:rsid w:val="00055D5E"/>
    <w:rsid w:val="00057519"/>
    <w:rsid w:val="00057833"/>
    <w:rsid w:val="00057D44"/>
    <w:rsid w:val="0006160B"/>
    <w:rsid w:val="000628A4"/>
    <w:rsid w:val="00063EE8"/>
    <w:rsid w:val="00064583"/>
    <w:rsid w:val="0006505A"/>
    <w:rsid w:val="00065DF4"/>
    <w:rsid w:val="00067E41"/>
    <w:rsid w:val="00070504"/>
    <w:rsid w:val="000719CF"/>
    <w:rsid w:val="00072307"/>
    <w:rsid w:val="00073968"/>
    <w:rsid w:val="00073A7B"/>
    <w:rsid w:val="00073F92"/>
    <w:rsid w:val="00074424"/>
    <w:rsid w:val="0007547C"/>
    <w:rsid w:val="00075611"/>
    <w:rsid w:val="00080D9E"/>
    <w:rsid w:val="00081286"/>
    <w:rsid w:val="0008225D"/>
    <w:rsid w:val="000824C2"/>
    <w:rsid w:val="00083F20"/>
    <w:rsid w:val="000847D6"/>
    <w:rsid w:val="00084986"/>
    <w:rsid w:val="0008543F"/>
    <w:rsid w:val="0008573E"/>
    <w:rsid w:val="0008752A"/>
    <w:rsid w:val="00087B72"/>
    <w:rsid w:val="00091B26"/>
    <w:rsid w:val="00091CBD"/>
    <w:rsid w:val="00093CDB"/>
    <w:rsid w:val="000964E0"/>
    <w:rsid w:val="000A4541"/>
    <w:rsid w:val="000A61D1"/>
    <w:rsid w:val="000A71B9"/>
    <w:rsid w:val="000B0B9E"/>
    <w:rsid w:val="000B1B22"/>
    <w:rsid w:val="000B20A5"/>
    <w:rsid w:val="000C03B7"/>
    <w:rsid w:val="000C05C7"/>
    <w:rsid w:val="000C0621"/>
    <w:rsid w:val="000C198F"/>
    <w:rsid w:val="000C211D"/>
    <w:rsid w:val="000C26D2"/>
    <w:rsid w:val="000C381F"/>
    <w:rsid w:val="000C4053"/>
    <w:rsid w:val="000C526C"/>
    <w:rsid w:val="000C5BCF"/>
    <w:rsid w:val="000D0077"/>
    <w:rsid w:val="000D1AC5"/>
    <w:rsid w:val="000D1D3A"/>
    <w:rsid w:val="000D254A"/>
    <w:rsid w:val="000D5523"/>
    <w:rsid w:val="000D7ADB"/>
    <w:rsid w:val="000E06E0"/>
    <w:rsid w:val="000E07BD"/>
    <w:rsid w:val="000E11CE"/>
    <w:rsid w:val="000E26B2"/>
    <w:rsid w:val="000E30ED"/>
    <w:rsid w:val="000E5835"/>
    <w:rsid w:val="000E7E14"/>
    <w:rsid w:val="000F1922"/>
    <w:rsid w:val="000F2EB8"/>
    <w:rsid w:val="000F5FBF"/>
    <w:rsid w:val="000F626C"/>
    <w:rsid w:val="000F6A06"/>
    <w:rsid w:val="000F7398"/>
    <w:rsid w:val="00100AD0"/>
    <w:rsid w:val="00100E90"/>
    <w:rsid w:val="00103648"/>
    <w:rsid w:val="00105069"/>
    <w:rsid w:val="00106D71"/>
    <w:rsid w:val="00106F89"/>
    <w:rsid w:val="001134F1"/>
    <w:rsid w:val="0011609A"/>
    <w:rsid w:val="00117471"/>
    <w:rsid w:val="00122A06"/>
    <w:rsid w:val="00124F24"/>
    <w:rsid w:val="00131758"/>
    <w:rsid w:val="00131DB4"/>
    <w:rsid w:val="001320A7"/>
    <w:rsid w:val="00132602"/>
    <w:rsid w:val="00132D00"/>
    <w:rsid w:val="001333A0"/>
    <w:rsid w:val="0013386A"/>
    <w:rsid w:val="0014490C"/>
    <w:rsid w:val="00144F41"/>
    <w:rsid w:val="0014512B"/>
    <w:rsid w:val="00147B44"/>
    <w:rsid w:val="001508D6"/>
    <w:rsid w:val="001515DF"/>
    <w:rsid w:val="00151848"/>
    <w:rsid w:val="00153675"/>
    <w:rsid w:val="00153B83"/>
    <w:rsid w:val="00155C4E"/>
    <w:rsid w:val="00155F85"/>
    <w:rsid w:val="00160BF6"/>
    <w:rsid w:val="00161D1F"/>
    <w:rsid w:val="00161FC2"/>
    <w:rsid w:val="00162CE7"/>
    <w:rsid w:val="00162D7C"/>
    <w:rsid w:val="0016300E"/>
    <w:rsid w:val="00164AD2"/>
    <w:rsid w:val="00166E14"/>
    <w:rsid w:val="00167ADF"/>
    <w:rsid w:val="00170395"/>
    <w:rsid w:val="00170A4D"/>
    <w:rsid w:val="001713E8"/>
    <w:rsid w:val="0017239C"/>
    <w:rsid w:val="0017449C"/>
    <w:rsid w:val="00176506"/>
    <w:rsid w:val="00176AC2"/>
    <w:rsid w:val="00182113"/>
    <w:rsid w:val="001828EB"/>
    <w:rsid w:val="00182CB1"/>
    <w:rsid w:val="00183A0B"/>
    <w:rsid w:val="00184304"/>
    <w:rsid w:val="00185048"/>
    <w:rsid w:val="00187C50"/>
    <w:rsid w:val="00191501"/>
    <w:rsid w:val="00191E18"/>
    <w:rsid w:val="001942E5"/>
    <w:rsid w:val="001943F9"/>
    <w:rsid w:val="00194FCC"/>
    <w:rsid w:val="00195A5A"/>
    <w:rsid w:val="001969EE"/>
    <w:rsid w:val="001979D6"/>
    <w:rsid w:val="001A1508"/>
    <w:rsid w:val="001A28A1"/>
    <w:rsid w:val="001A2B45"/>
    <w:rsid w:val="001A5241"/>
    <w:rsid w:val="001A70B1"/>
    <w:rsid w:val="001B0C26"/>
    <w:rsid w:val="001B1838"/>
    <w:rsid w:val="001B2561"/>
    <w:rsid w:val="001B35BE"/>
    <w:rsid w:val="001B54EE"/>
    <w:rsid w:val="001B69AF"/>
    <w:rsid w:val="001B6BED"/>
    <w:rsid w:val="001C1FFC"/>
    <w:rsid w:val="001C3FAE"/>
    <w:rsid w:val="001C52B3"/>
    <w:rsid w:val="001D1DFB"/>
    <w:rsid w:val="001D5EA8"/>
    <w:rsid w:val="001D7280"/>
    <w:rsid w:val="001D785F"/>
    <w:rsid w:val="001D7984"/>
    <w:rsid w:val="001D7FC0"/>
    <w:rsid w:val="001E0AF6"/>
    <w:rsid w:val="001E1F0D"/>
    <w:rsid w:val="001E222A"/>
    <w:rsid w:val="001E2A58"/>
    <w:rsid w:val="001E3785"/>
    <w:rsid w:val="001E6C8F"/>
    <w:rsid w:val="001F0CC4"/>
    <w:rsid w:val="001F1FAA"/>
    <w:rsid w:val="001F2D77"/>
    <w:rsid w:val="001F4CF1"/>
    <w:rsid w:val="001F553E"/>
    <w:rsid w:val="001F6375"/>
    <w:rsid w:val="001F6746"/>
    <w:rsid w:val="002027C0"/>
    <w:rsid w:val="00202D2F"/>
    <w:rsid w:val="002038E5"/>
    <w:rsid w:val="00204781"/>
    <w:rsid w:val="0020529D"/>
    <w:rsid w:val="00206356"/>
    <w:rsid w:val="00206F15"/>
    <w:rsid w:val="00212898"/>
    <w:rsid w:val="00213069"/>
    <w:rsid w:val="00214E95"/>
    <w:rsid w:val="002156A3"/>
    <w:rsid w:val="00215FFD"/>
    <w:rsid w:val="00216ACC"/>
    <w:rsid w:val="00220199"/>
    <w:rsid w:val="00221E0E"/>
    <w:rsid w:val="002227EC"/>
    <w:rsid w:val="002241BC"/>
    <w:rsid w:val="0022469D"/>
    <w:rsid w:val="00224E99"/>
    <w:rsid w:val="00226390"/>
    <w:rsid w:val="002302EE"/>
    <w:rsid w:val="0023353B"/>
    <w:rsid w:val="00236146"/>
    <w:rsid w:val="00236EFB"/>
    <w:rsid w:val="002414F1"/>
    <w:rsid w:val="002418BA"/>
    <w:rsid w:val="00242000"/>
    <w:rsid w:val="002447E8"/>
    <w:rsid w:val="00245043"/>
    <w:rsid w:val="0024552E"/>
    <w:rsid w:val="00245A90"/>
    <w:rsid w:val="00247F47"/>
    <w:rsid w:val="00250AA5"/>
    <w:rsid w:val="00250E7F"/>
    <w:rsid w:val="0025104D"/>
    <w:rsid w:val="00253068"/>
    <w:rsid w:val="0025670C"/>
    <w:rsid w:val="00257007"/>
    <w:rsid w:val="00257A0E"/>
    <w:rsid w:val="00260917"/>
    <w:rsid w:val="00262FBF"/>
    <w:rsid w:val="00265A14"/>
    <w:rsid w:val="0026608B"/>
    <w:rsid w:val="00266D0E"/>
    <w:rsid w:val="0027232F"/>
    <w:rsid w:val="00274CBC"/>
    <w:rsid w:val="00281EB4"/>
    <w:rsid w:val="00283D86"/>
    <w:rsid w:val="0028523C"/>
    <w:rsid w:val="00285503"/>
    <w:rsid w:val="0028668E"/>
    <w:rsid w:val="00286D67"/>
    <w:rsid w:val="00287688"/>
    <w:rsid w:val="00290366"/>
    <w:rsid w:val="0029102C"/>
    <w:rsid w:val="00292166"/>
    <w:rsid w:val="00295347"/>
    <w:rsid w:val="00295754"/>
    <w:rsid w:val="002974E4"/>
    <w:rsid w:val="00297C6E"/>
    <w:rsid w:val="002A1520"/>
    <w:rsid w:val="002A59C4"/>
    <w:rsid w:val="002A6110"/>
    <w:rsid w:val="002B257E"/>
    <w:rsid w:val="002B41BD"/>
    <w:rsid w:val="002B439A"/>
    <w:rsid w:val="002C1616"/>
    <w:rsid w:val="002C2E45"/>
    <w:rsid w:val="002C3707"/>
    <w:rsid w:val="002C466A"/>
    <w:rsid w:val="002C4CF9"/>
    <w:rsid w:val="002C5AC4"/>
    <w:rsid w:val="002D4A4D"/>
    <w:rsid w:val="002D50BF"/>
    <w:rsid w:val="002D5388"/>
    <w:rsid w:val="002D5658"/>
    <w:rsid w:val="002D5FCB"/>
    <w:rsid w:val="002E005D"/>
    <w:rsid w:val="002E076A"/>
    <w:rsid w:val="002E0A77"/>
    <w:rsid w:val="002E0FA3"/>
    <w:rsid w:val="002E10D3"/>
    <w:rsid w:val="002E125A"/>
    <w:rsid w:val="002E13A4"/>
    <w:rsid w:val="002E65E9"/>
    <w:rsid w:val="002E698F"/>
    <w:rsid w:val="002F2C07"/>
    <w:rsid w:val="002F4E14"/>
    <w:rsid w:val="002F666D"/>
    <w:rsid w:val="002F6A76"/>
    <w:rsid w:val="002F759B"/>
    <w:rsid w:val="00301803"/>
    <w:rsid w:val="00302275"/>
    <w:rsid w:val="003024EA"/>
    <w:rsid w:val="00303421"/>
    <w:rsid w:val="003051B9"/>
    <w:rsid w:val="00306F13"/>
    <w:rsid w:val="00307285"/>
    <w:rsid w:val="00307DF7"/>
    <w:rsid w:val="00313DE0"/>
    <w:rsid w:val="00315034"/>
    <w:rsid w:val="00317121"/>
    <w:rsid w:val="00317933"/>
    <w:rsid w:val="003225D8"/>
    <w:rsid w:val="00322934"/>
    <w:rsid w:val="00322C41"/>
    <w:rsid w:val="00322E78"/>
    <w:rsid w:val="003240DB"/>
    <w:rsid w:val="00324C30"/>
    <w:rsid w:val="003252A2"/>
    <w:rsid w:val="003264F4"/>
    <w:rsid w:val="00327087"/>
    <w:rsid w:val="00327BD5"/>
    <w:rsid w:val="00327D31"/>
    <w:rsid w:val="003305D9"/>
    <w:rsid w:val="00331C58"/>
    <w:rsid w:val="00335949"/>
    <w:rsid w:val="0033684D"/>
    <w:rsid w:val="00336991"/>
    <w:rsid w:val="003369AC"/>
    <w:rsid w:val="003374BE"/>
    <w:rsid w:val="00337A89"/>
    <w:rsid w:val="0034039E"/>
    <w:rsid w:val="00343851"/>
    <w:rsid w:val="0034421D"/>
    <w:rsid w:val="00344B74"/>
    <w:rsid w:val="00344E7A"/>
    <w:rsid w:val="00345510"/>
    <w:rsid w:val="00355603"/>
    <w:rsid w:val="00356B03"/>
    <w:rsid w:val="00356CC9"/>
    <w:rsid w:val="00356F5B"/>
    <w:rsid w:val="00357516"/>
    <w:rsid w:val="00360159"/>
    <w:rsid w:val="00360E54"/>
    <w:rsid w:val="00363208"/>
    <w:rsid w:val="00364058"/>
    <w:rsid w:val="0036473D"/>
    <w:rsid w:val="00365861"/>
    <w:rsid w:val="00366449"/>
    <w:rsid w:val="00366E94"/>
    <w:rsid w:val="00370029"/>
    <w:rsid w:val="00370943"/>
    <w:rsid w:val="003714BC"/>
    <w:rsid w:val="003734DB"/>
    <w:rsid w:val="00375FC9"/>
    <w:rsid w:val="0037643B"/>
    <w:rsid w:val="003778B9"/>
    <w:rsid w:val="00380BF5"/>
    <w:rsid w:val="00380F1C"/>
    <w:rsid w:val="00382D83"/>
    <w:rsid w:val="00383B10"/>
    <w:rsid w:val="003871B8"/>
    <w:rsid w:val="00387E27"/>
    <w:rsid w:val="00395520"/>
    <w:rsid w:val="00396761"/>
    <w:rsid w:val="00397020"/>
    <w:rsid w:val="00397275"/>
    <w:rsid w:val="00397563"/>
    <w:rsid w:val="003A357A"/>
    <w:rsid w:val="003A3B18"/>
    <w:rsid w:val="003A70A4"/>
    <w:rsid w:val="003B2062"/>
    <w:rsid w:val="003B22B0"/>
    <w:rsid w:val="003B52AD"/>
    <w:rsid w:val="003B5329"/>
    <w:rsid w:val="003B615B"/>
    <w:rsid w:val="003B6B30"/>
    <w:rsid w:val="003B72C7"/>
    <w:rsid w:val="003B737A"/>
    <w:rsid w:val="003B770B"/>
    <w:rsid w:val="003C35E8"/>
    <w:rsid w:val="003C4233"/>
    <w:rsid w:val="003C447E"/>
    <w:rsid w:val="003C50F6"/>
    <w:rsid w:val="003D026F"/>
    <w:rsid w:val="003D3687"/>
    <w:rsid w:val="003D3EB4"/>
    <w:rsid w:val="003D427A"/>
    <w:rsid w:val="003D4497"/>
    <w:rsid w:val="003D4E47"/>
    <w:rsid w:val="003D6C8C"/>
    <w:rsid w:val="003D7ADC"/>
    <w:rsid w:val="003E010B"/>
    <w:rsid w:val="003E28B8"/>
    <w:rsid w:val="003E73EA"/>
    <w:rsid w:val="003F13B0"/>
    <w:rsid w:val="003F622E"/>
    <w:rsid w:val="003F6F83"/>
    <w:rsid w:val="003F738C"/>
    <w:rsid w:val="003F7A2A"/>
    <w:rsid w:val="00400116"/>
    <w:rsid w:val="00402385"/>
    <w:rsid w:val="004066B2"/>
    <w:rsid w:val="00406D15"/>
    <w:rsid w:val="0040744A"/>
    <w:rsid w:val="00412391"/>
    <w:rsid w:val="004143DE"/>
    <w:rsid w:val="00414EAB"/>
    <w:rsid w:val="00416E62"/>
    <w:rsid w:val="00417288"/>
    <w:rsid w:val="00421393"/>
    <w:rsid w:val="00422C6D"/>
    <w:rsid w:val="004304C5"/>
    <w:rsid w:val="00431A00"/>
    <w:rsid w:val="00434520"/>
    <w:rsid w:val="004347FC"/>
    <w:rsid w:val="00434B28"/>
    <w:rsid w:val="00437A5B"/>
    <w:rsid w:val="004409BA"/>
    <w:rsid w:val="004430F3"/>
    <w:rsid w:val="00444301"/>
    <w:rsid w:val="00445D93"/>
    <w:rsid w:val="0044600C"/>
    <w:rsid w:val="00446072"/>
    <w:rsid w:val="0045096C"/>
    <w:rsid w:val="0045131B"/>
    <w:rsid w:val="00456639"/>
    <w:rsid w:val="004570A8"/>
    <w:rsid w:val="0045740D"/>
    <w:rsid w:val="00460FDA"/>
    <w:rsid w:val="00464C55"/>
    <w:rsid w:val="00466E4B"/>
    <w:rsid w:val="00472444"/>
    <w:rsid w:val="00472DB2"/>
    <w:rsid w:val="0047301C"/>
    <w:rsid w:val="00474787"/>
    <w:rsid w:val="0047568C"/>
    <w:rsid w:val="00477016"/>
    <w:rsid w:val="00477141"/>
    <w:rsid w:val="00477EEC"/>
    <w:rsid w:val="004811B8"/>
    <w:rsid w:val="00481DE2"/>
    <w:rsid w:val="00482388"/>
    <w:rsid w:val="004830B4"/>
    <w:rsid w:val="00483992"/>
    <w:rsid w:val="004868CE"/>
    <w:rsid w:val="00486D58"/>
    <w:rsid w:val="004872B1"/>
    <w:rsid w:val="00487C78"/>
    <w:rsid w:val="004905D7"/>
    <w:rsid w:val="00492A80"/>
    <w:rsid w:val="00493AFB"/>
    <w:rsid w:val="00494353"/>
    <w:rsid w:val="004950B5"/>
    <w:rsid w:val="00495671"/>
    <w:rsid w:val="00495893"/>
    <w:rsid w:val="00496415"/>
    <w:rsid w:val="0049683A"/>
    <w:rsid w:val="00497C0F"/>
    <w:rsid w:val="00497EBB"/>
    <w:rsid w:val="004A0B5A"/>
    <w:rsid w:val="004A40B3"/>
    <w:rsid w:val="004A441F"/>
    <w:rsid w:val="004A74A1"/>
    <w:rsid w:val="004B27D7"/>
    <w:rsid w:val="004B2DF8"/>
    <w:rsid w:val="004B3677"/>
    <w:rsid w:val="004B6AD7"/>
    <w:rsid w:val="004C00FC"/>
    <w:rsid w:val="004C0D3A"/>
    <w:rsid w:val="004C16AE"/>
    <w:rsid w:val="004C2C7C"/>
    <w:rsid w:val="004C386B"/>
    <w:rsid w:val="004C43DF"/>
    <w:rsid w:val="004C5376"/>
    <w:rsid w:val="004C554F"/>
    <w:rsid w:val="004C5E4D"/>
    <w:rsid w:val="004C656C"/>
    <w:rsid w:val="004C6B31"/>
    <w:rsid w:val="004D0D0F"/>
    <w:rsid w:val="004D15BA"/>
    <w:rsid w:val="004D2037"/>
    <w:rsid w:val="004D4BAA"/>
    <w:rsid w:val="004D731B"/>
    <w:rsid w:val="004D7C33"/>
    <w:rsid w:val="004E075E"/>
    <w:rsid w:val="004E1B03"/>
    <w:rsid w:val="004E40F2"/>
    <w:rsid w:val="004E4E8E"/>
    <w:rsid w:val="004E68E5"/>
    <w:rsid w:val="004F037C"/>
    <w:rsid w:val="004F16D5"/>
    <w:rsid w:val="004F1885"/>
    <w:rsid w:val="004F4262"/>
    <w:rsid w:val="004F4E0F"/>
    <w:rsid w:val="0050030A"/>
    <w:rsid w:val="00500E5D"/>
    <w:rsid w:val="00503B39"/>
    <w:rsid w:val="00503CB5"/>
    <w:rsid w:val="0050720E"/>
    <w:rsid w:val="0051673D"/>
    <w:rsid w:val="00520724"/>
    <w:rsid w:val="00520D48"/>
    <w:rsid w:val="0052136E"/>
    <w:rsid w:val="00521F75"/>
    <w:rsid w:val="0052244B"/>
    <w:rsid w:val="00523077"/>
    <w:rsid w:val="005250BE"/>
    <w:rsid w:val="00525C61"/>
    <w:rsid w:val="00526B5A"/>
    <w:rsid w:val="00531277"/>
    <w:rsid w:val="00532630"/>
    <w:rsid w:val="00534771"/>
    <w:rsid w:val="00535E7E"/>
    <w:rsid w:val="00536039"/>
    <w:rsid w:val="0053619A"/>
    <w:rsid w:val="005368BF"/>
    <w:rsid w:val="00536C7D"/>
    <w:rsid w:val="005422D7"/>
    <w:rsid w:val="005433EF"/>
    <w:rsid w:val="005436BC"/>
    <w:rsid w:val="00544D7C"/>
    <w:rsid w:val="005452F4"/>
    <w:rsid w:val="00546CB9"/>
    <w:rsid w:val="005501F0"/>
    <w:rsid w:val="00553355"/>
    <w:rsid w:val="00554A50"/>
    <w:rsid w:val="00554B99"/>
    <w:rsid w:val="00555449"/>
    <w:rsid w:val="005554DC"/>
    <w:rsid w:val="0055688F"/>
    <w:rsid w:val="005609E0"/>
    <w:rsid w:val="005610DA"/>
    <w:rsid w:val="005612ED"/>
    <w:rsid w:val="00561917"/>
    <w:rsid w:val="005623F5"/>
    <w:rsid w:val="00562C77"/>
    <w:rsid w:val="00562EB6"/>
    <w:rsid w:val="00566582"/>
    <w:rsid w:val="00566756"/>
    <w:rsid w:val="00566DB9"/>
    <w:rsid w:val="0056709C"/>
    <w:rsid w:val="00571C1A"/>
    <w:rsid w:val="0057206E"/>
    <w:rsid w:val="005726B0"/>
    <w:rsid w:val="00574869"/>
    <w:rsid w:val="00576EBD"/>
    <w:rsid w:val="00580210"/>
    <w:rsid w:val="00584519"/>
    <w:rsid w:val="0058501E"/>
    <w:rsid w:val="005850CC"/>
    <w:rsid w:val="0058531A"/>
    <w:rsid w:val="00587C9A"/>
    <w:rsid w:val="005911E9"/>
    <w:rsid w:val="00591305"/>
    <w:rsid w:val="00591BFD"/>
    <w:rsid w:val="005920AB"/>
    <w:rsid w:val="00592C29"/>
    <w:rsid w:val="00596342"/>
    <w:rsid w:val="00596E06"/>
    <w:rsid w:val="005A0E22"/>
    <w:rsid w:val="005A320A"/>
    <w:rsid w:val="005A32F4"/>
    <w:rsid w:val="005A34BB"/>
    <w:rsid w:val="005A5603"/>
    <w:rsid w:val="005A6F2D"/>
    <w:rsid w:val="005A72AF"/>
    <w:rsid w:val="005B0576"/>
    <w:rsid w:val="005B23B8"/>
    <w:rsid w:val="005B3176"/>
    <w:rsid w:val="005B4F5C"/>
    <w:rsid w:val="005B6A71"/>
    <w:rsid w:val="005C11C8"/>
    <w:rsid w:val="005C2983"/>
    <w:rsid w:val="005C551F"/>
    <w:rsid w:val="005D0224"/>
    <w:rsid w:val="005D18C5"/>
    <w:rsid w:val="005D4AFA"/>
    <w:rsid w:val="005D4D23"/>
    <w:rsid w:val="005E0FF5"/>
    <w:rsid w:val="005E1262"/>
    <w:rsid w:val="005E1354"/>
    <w:rsid w:val="005E2C2D"/>
    <w:rsid w:val="005E4ACD"/>
    <w:rsid w:val="005E7EA9"/>
    <w:rsid w:val="005F15C2"/>
    <w:rsid w:val="005F30A3"/>
    <w:rsid w:val="005F3478"/>
    <w:rsid w:val="005F4C85"/>
    <w:rsid w:val="005F53F5"/>
    <w:rsid w:val="005F74D7"/>
    <w:rsid w:val="005F7BC1"/>
    <w:rsid w:val="00601501"/>
    <w:rsid w:val="00602DF8"/>
    <w:rsid w:val="00605DD1"/>
    <w:rsid w:val="00606DFE"/>
    <w:rsid w:val="0060793B"/>
    <w:rsid w:val="00607F26"/>
    <w:rsid w:val="00613999"/>
    <w:rsid w:val="00613C94"/>
    <w:rsid w:val="00617807"/>
    <w:rsid w:val="00621EF1"/>
    <w:rsid w:val="006229B7"/>
    <w:rsid w:val="00622BED"/>
    <w:rsid w:val="00624AE0"/>
    <w:rsid w:val="0062599A"/>
    <w:rsid w:val="00626792"/>
    <w:rsid w:val="00632288"/>
    <w:rsid w:val="00632E7E"/>
    <w:rsid w:val="0063312C"/>
    <w:rsid w:val="00633892"/>
    <w:rsid w:val="00633B12"/>
    <w:rsid w:val="00634750"/>
    <w:rsid w:val="0063496E"/>
    <w:rsid w:val="00634C46"/>
    <w:rsid w:val="00634D9F"/>
    <w:rsid w:val="00634E80"/>
    <w:rsid w:val="00634F47"/>
    <w:rsid w:val="00641ECF"/>
    <w:rsid w:val="00643995"/>
    <w:rsid w:val="00643CF2"/>
    <w:rsid w:val="00644DC6"/>
    <w:rsid w:val="00645A81"/>
    <w:rsid w:val="00646448"/>
    <w:rsid w:val="00646F79"/>
    <w:rsid w:val="00650577"/>
    <w:rsid w:val="00650A30"/>
    <w:rsid w:val="00650AAA"/>
    <w:rsid w:val="00651FE9"/>
    <w:rsid w:val="006534C7"/>
    <w:rsid w:val="00654D26"/>
    <w:rsid w:val="00657D8B"/>
    <w:rsid w:val="0066255C"/>
    <w:rsid w:val="00663695"/>
    <w:rsid w:val="00670020"/>
    <w:rsid w:val="006719CE"/>
    <w:rsid w:val="00671F7B"/>
    <w:rsid w:val="00672489"/>
    <w:rsid w:val="00672EB7"/>
    <w:rsid w:val="00673A98"/>
    <w:rsid w:val="006759A3"/>
    <w:rsid w:val="00680056"/>
    <w:rsid w:val="00681D04"/>
    <w:rsid w:val="00681D67"/>
    <w:rsid w:val="00682CE7"/>
    <w:rsid w:val="00683F50"/>
    <w:rsid w:val="00683FE6"/>
    <w:rsid w:val="00686E87"/>
    <w:rsid w:val="00690B94"/>
    <w:rsid w:val="00691332"/>
    <w:rsid w:val="006915F5"/>
    <w:rsid w:val="00693362"/>
    <w:rsid w:val="00695C40"/>
    <w:rsid w:val="00696EA9"/>
    <w:rsid w:val="006978BA"/>
    <w:rsid w:val="006A1430"/>
    <w:rsid w:val="006A3DB2"/>
    <w:rsid w:val="006A3F47"/>
    <w:rsid w:val="006A59ED"/>
    <w:rsid w:val="006A63BB"/>
    <w:rsid w:val="006A68F9"/>
    <w:rsid w:val="006A7DF3"/>
    <w:rsid w:val="006B05C9"/>
    <w:rsid w:val="006B18C0"/>
    <w:rsid w:val="006B1A53"/>
    <w:rsid w:val="006B25AA"/>
    <w:rsid w:val="006B35EC"/>
    <w:rsid w:val="006B41E5"/>
    <w:rsid w:val="006B4202"/>
    <w:rsid w:val="006B6203"/>
    <w:rsid w:val="006B66D6"/>
    <w:rsid w:val="006C00AA"/>
    <w:rsid w:val="006C03D4"/>
    <w:rsid w:val="006C23B9"/>
    <w:rsid w:val="006C4010"/>
    <w:rsid w:val="006D29B8"/>
    <w:rsid w:val="006D39D7"/>
    <w:rsid w:val="006D70F8"/>
    <w:rsid w:val="006E2B03"/>
    <w:rsid w:val="006E357C"/>
    <w:rsid w:val="006E45E2"/>
    <w:rsid w:val="006E53BB"/>
    <w:rsid w:val="006E6B41"/>
    <w:rsid w:val="006F0FCB"/>
    <w:rsid w:val="006F1DDA"/>
    <w:rsid w:val="006F22C3"/>
    <w:rsid w:val="006F3B87"/>
    <w:rsid w:val="006F76C9"/>
    <w:rsid w:val="00700F85"/>
    <w:rsid w:val="00703BDB"/>
    <w:rsid w:val="00704AC7"/>
    <w:rsid w:val="00706840"/>
    <w:rsid w:val="00707255"/>
    <w:rsid w:val="007079CB"/>
    <w:rsid w:val="00710302"/>
    <w:rsid w:val="00710C5C"/>
    <w:rsid w:val="00714815"/>
    <w:rsid w:val="00715673"/>
    <w:rsid w:val="00717669"/>
    <w:rsid w:val="00723ED0"/>
    <w:rsid w:val="00725875"/>
    <w:rsid w:val="00725916"/>
    <w:rsid w:val="00725AF2"/>
    <w:rsid w:val="0072698C"/>
    <w:rsid w:val="007276BB"/>
    <w:rsid w:val="00727B7B"/>
    <w:rsid w:val="0073060F"/>
    <w:rsid w:val="00730D0B"/>
    <w:rsid w:val="00734494"/>
    <w:rsid w:val="00735597"/>
    <w:rsid w:val="007405FB"/>
    <w:rsid w:val="007418F1"/>
    <w:rsid w:val="00741A2D"/>
    <w:rsid w:val="00741E7F"/>
    <w:rsid w:val="007434A3"/>
    <w:rsid w:val="00744422"/>
    <w:rsid w:val="00744DA1"/>
    <w:rsid w:val="0074521B"/>
    <w:rsid w:val="00745C43"/>
    <w:rsid w:val="00746AB4"/>
    <w:rsid w:val="00747928"/>
    <w:rsid w:val="00747973"/>
    <w:rsid w:val="0075531D"/>
    <w:rsid w:val="00757D67"/>
    <w:rsid w:val="007642CF"/>
    <w:rsid w:val="00765025"/>
    <w:rsid w:val="00765473"/>
    <w:rsid w:val="00771D49"/>
    <w:rsid w:val="007722F0"/>
    <w:rsid w:val="00775740"/>
    <w:rsid w:val="00775C5A"/>
    <w:rsid w:val="00780AA0"/>
    <w:rsid w:val="0078101E"/>
    <w:rsid w:val="0078168A"/>
    <w:rsid w:val="00783847"/>
    <w:rsid w:val="00783F29"/>
    <w:rsid w:val="007926F4"/>
    <w:rsid w:val="00792723"/>
    <w:rsid w:val="00792F3C"/>
    <w:rsid w:val="007A2708"/>
    <w:rsid w:val="007A360B"/>
    <w:rsid w:val="007A6562"/>
    <w:rsid w:val="007B1F01"/>
    <w:rsid w:val="007B2FEF"/>
    <w:rsid w:val="007B315D"/>
    <w:rsid w:val="007B3588"/>
    <w:rsid w:val="007B3EA0"/>
    <w:rsid w:val="007B7D43"/>
    <w:rsid w:val="007C1154"/>
    <w:rsid w:val="007C1D8D"/>
    <w:rsid w:val="007C319A"/>
    <w:rsid w:val="007C3BFB"/>
    <w:rsid w:val="007C4653"/>
    <w:rsid w:val="007C4FAB"/>
    <w:rsid w:val="007C7AFD"/>
    <w:rsid w:val="007D06C5"/>
    <w:rsid w:val="007D3059"/>
    <w:rsid w:val="007D38F8"/>
    <w:rsid w:val="007D5360"/>
    <w:rsid w:val="007D69E7"/>
    <w:rsid w:val="007E2914"/>
    <w:rsid w:val="007E30B7"/>
    <w:rsid w:val="007E3693"/>
    <w:rsid w:val="007E5D97"/>
    <w:rsid w:val="007F0B33"/>
    <w:rsid w:val="007F1639"/>
    <w:rsid w:val="007F1CC8"/>
    <w:rsid w:val="007F4313"/>
    <w:rsid w:val="007F4964"/>
    <w:rsid w:val="007F574A"/>
    <w:rsid w:val="007F5852"/>
    <w:rsid w:val="007F5B07"/>
    <w:rsid w:val="007F6069"/>
    <w:rsid w:val="007F7448"/>
    <w:rsid w:val="007F74D4"/>
    <w:rsid w:val="0080011B"/>
    <w:rsid w:val="00801C0D"/>
    <w:rsid w:val="008032AD"/>
    <w:rsid w:val="008042E9"/>
    <w:rsid w:val="008043D0"/>
    <w:rsid w:val="0080440B"/>
    <w:rsid w:val="00804BFD"/>
    <w:rsid w:val="00805E88"/>
    <w:rsid w:val="008061D5"/>
    <w:rsid w:val="00806A57"/>
    <w:rsid w:val="00810130"/>
    <w:rsid w:val="0081099D"/>
    <w:rsid w:val="00811785"/>
    <w:rsid w:val="00812CF4"/>
    <w:rsid w:val="008133A4"/>
    <w:rsid w:val="008153C7"/>
    <w:rsid w:val="00816948"/>
    <w:rsid w:val="00820694"/>
    <w:rsid w:val="00820C53"/>
    <w:rsid w:val="00821AFC"/>
    <w:rsid w:val="00821DF5"/>
    <w:rsid w:val="00822E8D"/>
    <w:rsid w:val="0082365D"/>
    <w:rsid w:val="00823A09"/>
    <w:rsid w:val="00823C46"/>
    <w:rsid w:val="00825B4A"/>
    <w:rsid w:val="00826172"/>
    <w:rsid w:val="00830A19"/>
    <w:rsid w:val="00830E4F"/>
    <w:rsid w:val="00831FF4"/>
    <w:rsid w:val="0083214A"/>
    <w:rsid w:val="00833527"/>
    <w:rsid w:val="00833C34"/>
    <w:rsid w:val="00833D20"/>
    <w:rsid w:val="00834C4B"/>
    <w:rsid w:val="00835DB9"/>
    <w:rsid w:val="0084003C"/>
    <w:rsid w:val="00841A8C"/>
    <w:rsid w:val="00842F4B"/>
    <w:rsid w:val="00843375"/>
    <w:rsid w:val="00844E45"/>
    <w:rsid w:val="00844E8C"/>
    <w:rsid w:val="008501DA"/>
    <w:rsid w:val="0085067E"/>
    <w:rsid w:val="00850E59"/>
    <w:rsid w:val="008531F3"/>
    <w:rsid w:val="0085573E"/>
    <w:rsid w:val="00856A41"/>
    <w:rsid w:val="00857223"/>
    <w:rsid w:val="008578E7"/>
    <w:rsid w:val="0085791C"/>
    <w:rsid w:val="00861443"/>
    <w:rsid w:val="0086543F"/>
    <w:rsid w:val="0086569D"/>
    <w:rsid w:val="00865AC9"/>
    <w:rsid w:val="00866410"/>
    <w:rsid w:val="00867981"/>
    <w:rsid w:val="008701BB"/>
    <w:rsid w:val="008712BD"/>
    <w:rsid w:val="00871770"/>
    <w:rsid w:val="00872B1D"/>
    <w:rsid w:val="008750FD"/>
    <w:rsid w:val="00875816"/>
    <w:rsid w:val="00875FDF"/>
    <w:rsid w:val="00876911"/>
    <w:rsid w:val="008805DE"/>
    <w:rsid w:val="0088173C"/>
    <w:rsid w:val="00881D50"/>
    <w:rsid w:val="008824C6"/>
    <w:rsid w:val="00882633"/>
    <w:rsid w:val="00883764"/>
    <w:rsid w:val="0088622C"/>
    <w:rsid w:val="008900F9"/>
    <w:rsid w:val="00891A63"/>
    <w:rsid w:val="00891CD7"/>
    <w:rsid w:val="00892107"/>
    <w:rsid w:val="00892850"/>
    <w:rsid w:val="00894050"/>
    <w:rsid w:val="008A15BB"/>
    <w:rsid w:val="008A15FE"/>
    <w:rsid w:val="008A30DF"/>
    <w:rsid w:val="008A40C6"/>
    <w:rsid w:val="008A54B9"/>
    <w:rsid w:val="008A5604"/>
    <w:rsid w:val="008A591A"/>
    <w:rsid w:val="008A5B01"/>
    <w:rsid w:val="008A63FB"/>
    <w:rsid w:val="008A7C01"/>
    <w:rsid w:val="008A7F3C"/>
    <w:rsid w:val="008B3A07"/>
    <w:rsid w:val="008B4175"/>
    <w:rsid w:val="008B579B"/>
    <w:rsid w:val="008B5F3D"/>
    <w:rsid w:val="008B64ED"/>
    <w:rsid w:val="008B7174"/>
    <w:rsid w:val="008B77F6"/>
    <w:rsid w:val="008C09C9"/>
    <w:rsid w:val="008C0AFE"/>
    <w:rsid w:val="008C0FE4"/>
    <w:rsid w:val="008C4BB4"/>
    <w:rsid w:val="008C7F87"/>
    <w:rsid w:val="008D4E2A"/>
    <w:rsid w:val="008E04D7"/>
    <w:rsid w:val="008E1C67"/>
    <w:rsid w:val="008E2600"/>
    <w:rsid w:val="008E2857"/>
    <w:rsid w:val="008E3CFA"/>
    <w:rsid w:val="008E436B"/>
    <w:rsid w:val="008E48CD"/>
    <w:rsid w:val="008E512D"/>
    <w:rsid w:val="008E6666"/>
    <w:rsid w:val="008E676C"/>
    <w:rsid w:val="008E702F"/>
    <w:rsid w:val="008F1CA0"/>
    <w:rsid w:val="008F2ADC"/>
    <w:rsid w:val="008F3282"/>
    <w:rsid w:val="008F35F9"/>
    <w:rsid w:val="008F3AB4"/>
    <w:rsid w:val="008F4425"/>
    <w:rsid w:val="008F6F63"/>
    <w:rsid w:val="00900A6F"/>
    <w:rsid w:val="00901A85"/>
    <w:rsid w:val="009022DA"/>
    <w:rsid w:val="00902D59"/>
    <w:rsid w:val="009034BA"/>
    <w:rsid w:val="00903A11"/>
    <w:rsid w:val="00904641"/>
    <w:rsid w:val="0090493F"/>
    <w:rsid w:val="0091142E"/>
    <w:rsid w:val="00912431"/>
    <w:rsid w:val="0091414F"/>
    <w:rsid w:val="00914D42"/>
    <w:rsid w:val="00914E5E"/>
    <w:rsid w:val="009159FA"/>
    <w:rsid w:val="00916211"/>
    <w:rsid w:val="00920746"/>
    <w:rsid w:val="00921A05"/>
    <w:rsid w:val="0092515E"/>
    <w:rsid w:val="009254D2"/>
    <w:rsid w:val="009264E3"/>
    <w:rsid w:val="00926BAB"/>
    <w:rsid w:val="00930D7F"/>
    <w:rsid w:val="009314C9"/>
    <w:rsid w:val="00931FE4"/>
    <w:rsid w:val="00935659"/>
    <w:rsid w:val="00941CCB"/>
    <w:rsid w:val="00944488"/>
    <w:rsid w:val="009447B1"/>
    <w:rsid w:val="00946624"/>
    <w:rsid w:val="00947278"/>
    <w:rsid w:val="009474A0"/>
    <w:rsid w:val="009502EA"/>
    <w:rsid w:val="00952752"/>
    <w:rsid w:val="00954220"/>
    <w:rsid w:val="00954756"/>
    <w:rsid w:val="0096133C"/>
    <w:rsid w:val="00962BB7"/>
    <w:rsid w:val="0096342D"/>
    <w:rsid w:val="00963D46"/>
    <w:rsid w:val="009640AA"/>
    <w:rsid w:val="009640DC"/>
    <w:rsid w:val="00971671"/>
    <w:rsid w:val="00971A96"/>
    <w:rsid w:val="00972E2C"/>
    <w:rsid w:val="00976268"/>
    <w:rsid w:val="00976806"/>
    <w:rsid w:val="0097697B"/>
    <w:rsid w:val="00977ED8"/>
    <w:rsid w:val="00981A9F"/>
    <w:rsid w:val="009835B0"/>
    <w:rsid w:val="009842C9"/>
    <w:rsid w:val="00985C17"/>
    <w:rsid w:val="00985CB5"/>
    <w:rsid w:val="00991319"/>
    <w:rsid w:val="009966FD"/>
    <w:rsid w:val="009A0727"/>
    <w:rsid w:val="009A11E1"/>
    <w:rsid w:val="009A21CD"/>
    <w:rsid w:val="009A2817"/>
    <w:rsid w:val="009A3901"/>
    <w:rsid w:val="009A3958"/>
    <w:rsid w:val="009A41DA"/>
    <w:rsid w:val="009A5DE6"/>
    <w:rsid w:val="009A7486"/>
    <w:rsid w:val="009A7AB7"/>
    <w:rsid w:val="009A7D75"/>
    <w:rsid w:val="009B541A"/>
    <w:rsid w:val="009B771F"/>
    <w:rsid w:val="009C00EA"/>
    <w:rsid w:val="009C0125"/>
    <w:rsid w:val="009C1168"/>
    <w:rsid w:val="009C16A7"/>
    <w:rsid w:val="009C322D"/>
    <w:rsid w:val="009C39F4"/>
    <w:rsid w:val="009C60F8"/>
    <w:rsid w:val="009C614B"/>
    <w:rsid w:val="009C6806"/>
    <w:rsid w:val="009C685B"/>
    <w:rsid w:val="009D08EB"/>
    <w:rsid w:val="009D13AD"/>
    <w:rsid w:val="009D1F23"/>
    <w:rsid w:val="009D3DA4"/>
    <w:rsid w:val="009D40EE"/>
    <w:rsid w:val="009D41C3"/>
    <w:rsid w:val="009D4FF8"/>
    <w:rsid w:val="009D54D6"/>
    <w:rsid w:val="009D5F5A"/>
    <w:rsid w:val="009E04C0"/>
    <w:rsid w:val="009E299F"/>
    <w:rsid w:val="009E3168"/>
    <w:rsid w:val="009E4DD8"/>
    <w:rsid w:val="009E5099"/>
    <w:rsid w:val="009E6984"/>
    <w:rsid w:val="009E6C81"/>
    <w:rsid w:val="009E6E6F"/>
    <w:rsid w:val="009F1E10"/>
    <w:rsid w:val="009F2369"/>
    <w:rsid w:val="009F2913"/>
    <w:rsid w:val="009F2F0B"/>
    <w:rsid w:val="009F5C4E"/>
    <w:rsid w:val="009F5F89"/>
    <w:rsid w:val="00A026A5"/>
    <w:rsid w:val="00A02FA3"/>
    <w:rsid w:val="00A05ACF"/>
    <w:rsid w:val="00A0680A"/>
    <w:rsid w:val="00A0764B"/>
    <w:rsid w:val="00A1040E"/>
    <w:rsid w:val="00A10D70"/>
    <w:rsid w:val="00A12476"/>
    <w:rsid w:val="00A13BCD"/>
    <w:rsid w:val="00A2087C"/>
    <w:rsid w:val="00A2160A"/>
    <w:rsid w:val="00A220D9"/>
    <w:rsid w:val="00A24B3E"/>
    <w:rsid w:val="00A2522A"/>
    <w:rsid w:val="00A2539F"/>
    <w:rsid w:val="00A25F4B"/>
    <w:rsid w:val="00A264C0"/>
    <w:rsid w:val="00A26AC7"/>
    <w:rsid w:val="00A27C1B"/>
    <w:rsid w:val="00A30B34"/>
    <w:rsid w:val="00A31C94"/>
    <w:rsid w:val="00A3255B"/>
    <w:rsid w:val="00A330CE"/>
    <w:rsid w:val="00A33471"/>
    <w:rsid w:val="00A34EF7"/>
    <w:rsid w:val="00A35777"/>
    <w:rsid w:val="00A3727C"/>
    <w:rsid w:val="00A438E9"/>
    <w:rsid w:val="00A45BB9"/>
    <w:rsid w:val="00A50611"/>
    <w:rsid w:val="00A50623"/>
    <w:rsid w:val="00A52630"/>
    <w:rsid w:val="00A52DCE"/>
    <w:rsid w:val="00A5499A"/>
    <w:rsid w:val="00A54D61"/>
    <w:rsid w:val="00A5521C"/>
    <w:rsid w:val="00A64646"/>
    <w:rsid w:val="00A64F5A"/>
    <w:rsid w:val="00A6642A"/>
    <w:rsid w:val="00A70154"/>
    <w:rsid w:val="00A7029E"/>
    <w:rsid w:val="00A70C78"/>
    <w:rsid w:val="00A70D55"/>
    <w:rsid w:val="00A7161A"/>
    <w:rsid w:val="00A74E38"/>
    <w:rsid w:val="00A76445"/>
    <w:rsid w:val="00A8151E"/>
    <w:rsid w:val="00A81F1E"/>
    <w:rsid w:val="00A828C2"/>
    <w:rsid w:val="00A843E6"/>
    <w:rsid w:val="00A853C6"/>
    <w:rsid w:val="00A85793"/>
    <w:rsid w:val="00A85F5E"/>
    <w:rsid w:val="00A863AA"/>
    <w:rsid w:val="00A9219E"/>
    <w:rsid w:val="00A94B30"/>
    <w:rsid w:val="00AA1DB1"/>
    <w:rsid w:val="00AA24AC"/>
    <w:rsid w:val="00AA2673"/>
    <w:rsid w:val="00AA5163"/>
    <w:rsid w:val="00AA5586"/>
    <w:rsid w:val="00AA6FE8"/>
    <w:rsid w:val="00AB28FA"/>
    <w:rsid w:val="00AB2B67"/>
    <w:rsid w:val="00AB3853"/>
    <w:rsid w:val="00AB4029"/>
    <w:rsid w:val="00AB66F2"/>
    <w:rsid w:val="00AB70D6"/>
    <w:rsid w:val="00AB719A"/>
    <w:rsid w:val="00AB7B71"/>
    <w:rsid w:val="00AC047D"/>
    <w:rsid w:val="00AC22C8"/>
    <w:rsid w:val="00AC288F"/>
    <w:rsid w:val="00AC46AC"/>
    <w:rsid w:val="00AC59C6"/>
    <w:rsid w:val="00AD1598"/>
    <w:rsid w:val="00AD1AD9"/>
    <w:rsid w:val="00AD3679"/>
    <w:rsid w:val="00AD5C5B"/>
    <w:rsid w:val="00AD616E"/>
    <w:rsid w:val="00AD6EDB"/>
    <w:rsid w:val="00AD75D9"/>
    <w:rsid w:val="00AE0AAA"/>
    <w:rsid w:val="00AE27FA"/>
    <w:rsid w:val="00AE2C6D"/>
    <w:rsid w:val="00AE2EF2"/>
    <w:rsid w:val="00AE6F3B"/>
    <w:rsid w:val="00AE7472"/>
    <w:rsid w:val="00AE7FB6"/>
    <w:rsid w:val="00AF03B3"/>
    <w:rsid w:val="00AF2C4F"/>
    <w:rsid w:val="00AF4070"/>
    <w:rsid w:val="00AF50E2"/>
    <w:rsid w:val="00AF713B"/>
    <w:rsid w:val="00AF7CD5"/>
    <w:rsid w:val="00B00535"/>
    <w:rsid w:val="00B00752"/>
    <w:rsid w:val="00B00C7D"/>
    <w:rsid w:val="00B01190"/>
    <w:rsid w:val="00B01800"/>
    <w:rsid w:val="00B02EF2"/>
    <w:rsid w:val="00B03FFE"/>
    <w:rsid w:val="00B07125"/>
    <w:rsid w:val="00B07581"/>
    <w:rsid w:val="00B106C9"/>
    <w:rsid w:val="00B115EB"/>
    <w:rsid w:val="00B12C75"/>
    <w:rsid w:val="00B12FD2"/>
    <w:rsid w:val="00B15096"/>
    <w:rsid w:val="00B1614B"/>
    <w:rsid w:val="00B1750B"/>
    <w:rsid w:val="00B210FA"/>
    <w:rsid w:val="00B2319E"/>
    <w:rsid w:val="00B23548"/>
    <w:rsid w:val="00B2496F"/>
    <w:rsid w:val="00B24CB3"/>
    <w:rsid w:val="00B30AA4"/>
    <w:rsid w:val="00B3472F"/>
    <w:rsid w:val="00B40419"/>
    <w:rsid w:val="00B42B7E"/>
    <w:rsid w:val="00B42CD7"/>
    <w:rsid w:val="00B44378"/>
    <w:rsid w:val="00B44FC3"/>
    <w:rsid w:val="00B45E70"/>
    <w:rsid w:val="00B45E94"/>
    <w:rsid w:val="00B50042"/>
    <w:rsid w:val="00B51291"/>
    <w:rsid w:val="00B521AD"/>
    <w:rsid w:val="00B52F84"/>
    <w:rsid w:val="00B55053"/>
    <w:rsid w:val="00B55B31"/>
    <w:rsid w:val="00B562C4"/>
    <w:rsid w:val="00B568DE"/>
    <w:rsid w:val="00B62E79"/>
    <w:rsid w:val="00B64CA3"/>
    <w:rsid w:val="00B67846"/>
    <w:rsid w:val="00B7103C"/>
    <w:rsid w:val="00B710CD"/>
    <w:rsid w:val="00B81617"/>
    <w:rsid w:val="00B825EA"/>
    <w:rsid w:val="00B83AE1"/>
    <w:rsid w:val="00B85AA2"/>
    <w:rsid w:val="00B863FA"/>
    <w:rsid w:val="00B906A5"/>
    <w:rsid w:val="00B91241"/>
    <w:rsid w:val="00B92153"/>
    <w:rsid w:val="00B927EE"/>
    <w:rsid w:val="00B93437"/>
    <w:rsid w:val="00B93523"/>
    <w:rsid w:val="00B97226"/>
    <w:rsid w:val="00BA2976"/>
    <w:rsid w:val="00BA3406"/>
    <w:rsid w:val="00BA3A46"/>
    <w:rsid w:val="00BA3CD3"/>
    <w:rsid w:val="00BA6B0D"/>
    <w:rsid w:val="00BA7A51"/>
    <w:rsid w:val="00BB190C"/>
    <w:rsid w:val="00BB2B92"/>
    <w:rsid w:val="00BB4246"/>
    <w:rsid w:val="00BB48A1"/>
    <w:rsid w:val="00BB586D"/>
    <w:rsid w:val="00BB624F"/>
    <w:rsid w:val="00BB7727"/>
    <w:rsid w:val="00BC1331"/>
    <w:rsid w:val="00BC471D"/>
    <w:rsid w:val="00BC4800"/>
    <w:rsid w:val="00BC5C4E"/>
    <w:rsid w:val="00BC78C5"/>
    <w:rsid w:val="00BD1125"/>
    <w:rsid w:val="00BD2866"/>
    <w:rsid w:val="00BD2DC3"/>
    <w:rsid w:val="00BD50D3"/>
    <w:rsid w:val="00BD71D8"/>
    <w:rsid w:val="00BE0874"/>
    <w:rsid w:val="00BE2B78"/>
    <w:rsid w:val="00BE39E4"/>
    <w:rsid w:val="00BE48B9"/>
    <w:rsid w:val="00BE595D"/>
    <w:rsid w:val="00BE5B15"/>
    <w:rsid w:val="00BE6D52"/>
    <w:rsid w:val="00BE70ED"/>
    <w:rsid w:val="00BE7D3A"/>
    <w:rsid w:val="00BF16CC"/>
    <w:rsid w:val="00BF5313"/>
    <w:rsid w:val="00C003D8"/>
    <w:rsid w:val="00C00737"/>
    <w:rsid w:val="00C012D8"/>
    <w:rsid w:val="00C01AE9"/>
    <w:rsid w:val="00C028F0"/>
    <w:rsid w:val="00C050C5"/>
    <w:rsid w:val="00C065BE"/>
    <w:rsid w:val="00C068F6"/>
    <w:rsid w:val="00C0737B"/>
    <w:rsid w:val="00C1108A"/>
    <w:rsid w:val="00C11950"/>
    <w:rsid w:val="00C20BD2"/>
    <w:rsid w:val="00C20C15"/>
    <w:rsid w:val="00C22581"/>
    <w:rsid w:val="00C22EAF"/>
    <w:rsid w:val="00C261C5"/>
    <w:rsid w:val="00C26708"/>
    <w:rsid w:val="00C31D6E"/>
    <w:rsid w:val="00C32D1C"/>
    <w:rsid w:val="00C32EAA"/>
    <w:rsid w:val="00C34976"/>
    <w:rsid w:val="00C35FA6"/>
    <w:rsid w:val="00C365D6"/>
    <w:rsid w:val="00C415BC"/>
    <w:rsid w:val="00C41AA0"/>
    <w:rsid w:val="00C44E65"/>
    <w:rsid w:val="00C44EA7"/>
    <w:rsid w:val="00C5063D"/>
    <w:rsid w:val="00C530C6"/>
    <w:rsid w:val="00C53B68"/>
    <w:rsid w:val="00C5466B"/>
    <w:rsid w:val="00C621C4"/>
    <w:rsid w:val="00C6330C"/>
    <w:rsid w:val="00C63BBB"/>
    <w:rsid w:val="00C65504"/>
    <w:rsid w:val="00C6557A"/>
    <w:rsid w:val="00C655B0"/>
    <w:rsid w:val="00C70186"/>
    <w:rsid w:val="00C70B28"/>
    <w:rsid w:val="00C72542"/>
    <w:rsid w:val="00C730B3"/>
    <w:rsid w:val="00C7528C"/>
    <w:rsid w:val="00C75FA1"/>
    <w:rsid w:val="00C761A9"/>
    <w:rsid w:val="00C7653A"/>
    <w:rsid w:val="00C77742"/>
    <w:rsid w:val="00C8027C"/>
    <w:rsid w:val="00C802CD"/>
    <w:rsid w:val="00C80E0B"/>
    <w:rsid w:val="00C80E5B"/>
    <w:rsid w:val="00C8135D"/>
    <w:rsid w:val="00C82854"/>
    <w:rsid w:val="00C84124"/>
    <w:rsid w:val="00C84DD3"/>
    <w:rsid w:val="00C85449"/>
    <w:rsid w:val="00C86D54"/>
    <w:rsid w:val="00C933E9"/>
    <w:rsid w:val="00CA0433"/>
    <w:rsid w:val="00CA073B"/>
    <w:rsid w:val="00CA13AA"/>
    <w:rsid w:val="00CA2AE5"/>
    <w:rsid w:val="00CA2EC3"/>
    <w:rsid w:val="00CB0B8D"/>
    <w:rsid w:val="00CB21D8"/>
    <w:rsid w:val="00CB4B2D"/>
    <w:rsid w:val="00CC0409"/>
    <w:rsid w:val="00CC1625"/>
    <w:rsid w:val="00CC3B80"/>
    <w:rsid w:val="00CC6D8C"/>
    <w:rsid w:val="00CD05A9"/>
    <w:rsid w:val="00CD3491"/>
    <w:rsid w:val="00CD3D14"/>
    <w:rsid w:val="00CD423F"/>
    <w:rsid w:val="00CD481D"/>
    <w:rsid w:val="00CD7B3B"/>
    <w:rsid w:val="00CE1718"/>
    <w:rsid w:val="00CE4C8F"/>
    <w:rsid w:val="00CE4EB8"/>
    <w:rsid w:val="00CE664E"/>
    <w:rsid w:val="00CF26CF"/>
    <w:rsid w:val="00CF2A73"/>
    <w:rsid w:val="00CF3AB3"/>
    <w:rsid w:val="00CF5C5A"/>
    <w:rsid w:val="00CF6F3C"/>
    <w:rsid w:val="00CF76C9"/>
    <w:rsid w:val="00CF772C"/>
    <w:rsid w:val="00D06501"/>
    <w:rsid w:val="00D13A2A"/>
    <w:rsid w:val="00D13E8B"/>
    <w:rsid w:val="00D17105"/>
    <w:rsid w:val="00D1720F"/>
    <w:rsid w:val="00D17672"/>
    <w:rsid w:val="00D17C24"/>
    <w:rsid w:val="00D22854"/>
    <w:rsid w:val="00D22950"/>
    <w:rsid w:val="00D24111"/>
    <w:rsid w:val="00D2519C"/>
    <w:rsid w:val="00D30669"/>
    <w:rsid w:val="00D33320"/>
    <w:rsid w:val="00D347FB"/>
    <w:rsid w:val="00D3577E"/>
    <w:rsid w:val="00D3671C"/>
    <w:rsid w:val="00D36C8A"/>
    <w:rsid w:val="00D37B4E"/>
    <w:rsid w:val="00D37F70"/>
    <w:rsid w:val="00D40E4F"/>
    <w:rsid w:val="00D44771"/>
    <w:rsid w:val="00D44A01"/>
    <w:rsid w:val="00D44F1C"/>
    <w:rsid w:val="00D4777A"/>
    <w:rsid w:val="00D516FE"/>
    <w:rsid w:val="00D5244D"/>
    <w:rsid w:val="00D540A5"/>
    <w:rsid w:val="00D55242"/>
    <w:rsid w:val="00D55675"/>
    <w:rsid w:val="00D561AD"/>
    <w:rsid w:val="00D5746E"/>
    <w:rsid w:val="00D6088F"/>
    <w:rsid w:val="00D60FCE"/>
    <w:rsid w:val="00D67E44"/>
    <w:rsid w:val="00D700B9"/>
    <w:rsid w:val="00D71D5C"/>
    <w:rsid w:val="00D73610"/>
    <w:rsid w:val="00D73C55"/>
    <w:rsid w:val="00D75C6C"/>
    <w:rsid w:val="00D764AC"/>
    <w:rsid w:val="00D76C07"/>
    <w:rsid w:val="00D77106"/>
    <w:rsid w:val="00D80EE8"/>
    <w:rsid w:val="00D82C2B"/>
    <w:rsid w:val="00D83D90"/>
    <w:rsid w:val="00D83E4E"/>
    <w:rsid w:val="00D844F1"/>
    <w:rsid w:val="00D85F01"/>
    <w:rsid w:val="00D87A0E"/>
    <w:rsid w:val="00D92E06"/>
    <w:rsid w:val="00D939C9"/>
    <w:rsid w:val="00D93F23"/>
    <w:rsid w:val="00D95F7A"/>
    <w:rsid w:val="00DA0AEC"/>
    <w:rsid w:val="00DA1FD4"/>
    <w:rsid w:val="00DA2E1C"/>
    <w:rsid w:val="00DA3314"/>
    <w:rsid w:val="00DA6AE4"/>
    <w:rsid w:val="00DA7278"/>
    <w:rsid w:val="00DB0A8F"/>
    <w:rsid w:val="00DB0BBB"/>
    <w:rsid w:val="00DB22AC"/>
    <w:rsid w:val="00DB30E1"/>
    <w:rsid w:val="00DB3B2B"/>
    <w:rsid w:val="00DB4CDD"/>
    <w:rsid w:val="00DB6889"/>
    <w:rsid w:val="00DC01A6"/>
    <w:rsid w:val="00DC0B48"/>
    <w:rsid w:val="00DC121D"/>
    <w:rsid w:val="00DC724E"/>
    <w:rsid w:val="00DC76B1"/>
    <w:rsid w:val="00DD0383"/>
    <w:rsid w:val="00DD0F3A"/>
    <w:rsid w:val="00DD104D"/>
    <w:rsid w:val="00DD38B3"/>
    <w:rsid w:val="00DD462F"/>
    <w:rsid w:val="00DD471D"/>
    <w:rsid w:val="00DD5E8C"/>
    <w:rsid w:val="00DE06CC"/>
    <w:rsid w:val="00DE0A83"/>
    <w:rsid w:val="00DE0F18"/>
    <w:rsid w:val="00DE33AF"/>
    <w:rsid w:val="00DE3D29"/>
    <w:rsid w:val="00DF071F"/>
    <w:rsid w:val="00DF0DFB"/>
    <w:rsid w:val="00DF10D1"/>
    <w:rsid w:val="00DF3A48"/>
    <w:rsid w:val="00DF453E"/>
    <w:rsid w:val="00DF58D1"/>
    <w:rsid w:val="00DF6804"/>
    <w:rsid w:val="00DF79B4"/>
    <w:rsid w:val="00DF7DE5"/>
    <w:rsid w:val="00E01CA7"/>
    <w:rsid w:val="00E01D46"/>
    <w:rsid w:val="00E05A2E"/>
    <w:rsid w:val="00E068B3"/>
    <w:rsid w:val="00E0693C"/>
    <w:rsid w:val="00E07648"/>
    <w:rsid w:val="00E07F88"/>
    <w:rsid w:val="00E11CD1"/>
    <w:rsid w:val="00E1224B"/>
    <w:rsid w:val="00E1323D"/>
    <w:rsid w:val="00E15745"/>
    <w:rsid w:val="00E15FD1"/>
    <w:rsid w:val="00E16014"/>
    <w:rsid w:val="00E1763F"/>
    <w:rsid w:val="00E176C8"/>
    <w:rsid w:val="00E20640"/>
    <w:rsid w:val="00E20C42"/>
    <w:rsid w:val="00E2121E"/>
    <w:rsid w:val="00E23C57"/>
    <w:rsid w:val="00E301F8"/>
    <w:rsid w:val="00E30753"/>
    <w:rsid w:val="00E30D91"/>
    <w:rsid w:val="00E32DB0"/>
    <w:rsid w:val="00E34CE3"/>
    <w:rsid w:val="00E373B4"/>
    <w:rsid w:val="00E376DC"/>
    <w:rsid w:val="00E40A4B"/>
    <w:rsid w:val="00E41F90"/>
    <w:rsid w:val="00E42E11"/>
    <w:rsid w:val="00E50866"/>
    <w:rsid w:val="00E50885"/>
    <w:rsid w:val="00E56F11"/>
    <w:rsid w:val="00E57BC1"/>
    <w:rsid w:val="00E60CEC"/>
    <w:rsid w:val="00E610D0"/>
    <w:rsid w:val="00E611E9"/>
    <w:rsid w:val="00E618A3"/>
    <w:rsid w:val="00E62249"/>
    <w:rsid w:val="00E630BE"/>
    <w:rsid w:val="00E6582D"/>
    <w:rsid w:val="00E65CAD"/>
    <w:rsid w:val="00E66EA5"/>
    <w:rsid w:val="00E70007"/>
    <w:rsid w:val="00E7012A"/>
    <w:rsid w:val="00E709C2"/>
    <w:rsid w:val="00E70CFF"/>
    <w:rsid w:val="00E71B58"/>
    <w:rsid w:val="00E7476F"/>
    <w:rsid w:val="00E752B7"/>
    <w:rsid w:val="00E75B31"/>
    <w:rsid w:val="00E77FE7"/>
    <w:rsid w:val="00E8151E"/>
    <w:rsid w:val="00E81E1E"/>
    <w:rsid w:val="00E84AE2"/>
    <w:rsid w:val="00E85112"/>
    <w:rsid w:val="00E929EE"/>
    <w:rsid w:val="00E93787"/>
    <w:rsid w:val="00E97A86"/>
    <w:rsid w:val="00EA0FE9"/>
    <w:rsid w:val="00EA1AE9"/>
    <w:rsid w:val="00EA3929"/>
    <w:rsid w:val="00EA6040"/>
    <w:rsid w:val="00EB2B8E"/>
    <w:rsid w:val="00EB3BB1"/>
    <w:rsid w:val="00EB4A91"/>
    <w:rsid w:val="00EC0220"/>
    <w:rsid w:val="00EC08BE"/>
    <w:rsid w:val="00EC0924"/>
    <w:rsid w:val="00EC2365"/>
    <w:rsid w:val="00ED01E4"/>
    <w:rsid w:val="00ED0F79"/>
    <w:rsid w:val="00ED180F"/>
    <w:rsid w:val="00ED53EB"/>
    <w:rsid w:val="00ED5A65"/>
    <w:rsid w:val="00EE462D"/>
    <w:rsid w:val="00EE5037"/>
    <w:rsid w:val="00EE5409"/>
    <w:rsid w:val="00EE54A4"/>
    <w:rsid w:val="00EE646E"/>
    <w:rsid w:val="00EE73B9"/>
    <w:rsid w:val="00EE7B0F"/>
    <w:rsid w:val="00EF006D"/>
    <w:rsid w:val="00EF2558"/>
    <w:rsid w:val="00EF287B"/>
    <w:rsid w:val="00EF29DA"/>
    <w:rsid w:val="00EF5482"/>
    <w:rsid w:val="00EF68EF"/>
    <w:rsid w:val="00EF7B4A"/>
    <w:rsid w:val="00F009E4"/>
    <w:rsid w:val="00F00C85"/>
    <w:rsid w:val="00F01E9F"/>
    <w:rsid w:val="00F0200E"/>
    <w:rsid w:val="00F02F7E"/>
    <w:rsid w:val="00F03A86"/>
    <w:rsid w:val="00F07AE2"/>
    <w:rsid w:val="00F11ADD"/>
    <w:rsid w:val="00F13021"/>
    <w:rsid w:val="00F14098"/>
    <w:rsid w:val="00F14191"/>
    <w:rsid w:val="00F14268"/>
    <w:rsid w:val="00F14F89"/>
    <w:rsid w:val="00F21261"/>
    <w:rsid w:val="00F22651"/>
    <w:rsid w:val="00F30BDA"/>
    <w:rsid w:val="00F314C9"/>
    <w:rsid w:val="00F322CB"/>
    <w:rsid w:val="00F336C1"/>
    <w:rsid w:val="00F33C80"/>
    <w:rsid w:val="00F34D4D"/>
    <w:rsid w:val="00F40067"/>
    <w:rsid w:val="00F413A3"/>
    <w:rsid w:val="00F41496"/>
    <w:rsid w:val="00F422DC"/>
    <w:rsid w:val="00F43076"/>
    <w:rsid w:val="00F43E26"/>
    <w:rsid w:val="00F43E27"/>
    <w:rsid w:val="00F43FDB"/>
    <w:rsid w:val="00F440A9"/>
    <w:rsid w:val="00F47547"/>
    <w:rsid w:val="00F50DA5"/>
    <w:rsid w:val="00F5280B"/>
    <w:rsid w:val="00F54FDE"/>
    <w:rsid w:val="00F5698F"/>
    <w:rsid w:val="00F60185"/>
    <w:rsid w:val="00F66E0E"/>
    <w:rsid w:val="00F733CE"/>
    <w:rsid w:val="00F737AF"/>
    <w:rsid w:val="00F74380"/>
    <w:rsid w:val="00F778BC"/>
    <w:rsid w:val="00F77EB1"/>
    <w:rsid w:val="00F80FDD"/>
    <w:rsid w:val="00F84606"/>
    <w:rsid w:val="00F84C05"/>
    <w:rsid w:val="00F8619C"/>
    <w:rsid w:val="00F8696B"/>
    <w:rsid w:val="00F87455"/>
    <w:rsid w:val="00F9376C"/>
    <w:rsid w:val="00F95638"/>
    <w:rsid w:val="00F95B13"/>
    <w:rsid w:val="00F95EFE"/>
    <w:rsid w:val="00F96828"/>
    <w:rsid w:val="00F96C51"/>
    <w:rsid w:val="00F96D97"/>
    <w:rsid w:val="00FA191E"/>
    <w:rsid w:val="00FA392C"/>
    <w:rsid w:val="00FA4B52"/>
    <w:rsid w:val="00FB0293"/>
    <w:rsid w:val="00FB128E"/>
    <w:rsid w:val="00FB1381"/>
    <w:rsid w:val="00FB2217"/>
    <w:rsid w:val="00FB2328"/>
    <w:rsid w:val="00FB5315"/>
    <w:rsid w:val="00FB5593"/>
    <w:rsid w:val="00FB5BC7"/>
    <w:rsid w:val="00FB6898"/>
    <w:rsid w:val="00FC1A37"/>
    <w:rsid w:val="00FC2628"/>
    <w:rsid w:val="00FC6258"/>
    <w:rsid w:val="00FC6627"/>
    <w:rsid w:val="00FC7359"/>
    <w:rsid w:val="00FD221C"/>
    <w:rsid w:val="00FD2554"/>
    <w:rsid w:val="00FD36F9"/>
    <w:rsid w:val="00FD3C5C"/>
    <w:rsid w:val="00FD5E88"/>
    <w:rsid w:val="00FD64BB"/>
    <w:rsid w:val="00FD6C8F"/>
    <w:rsid w:val="00FE0736"/>
    <w:rsid w:val="00FE2A23"/>
    <w:rsid w:val="00FE322C"/>
    <w:rsid w:val="00FE39FF"/>
    <w:rsid w:val="00FE5627"/>
    <w:rsid w:val="00FE63B7"/>
    <w:rsid w:val="00FE64F5"/>
    <w:rsid w:val="00FF1FE0"/>
    <w:rsid w:val="00FF3CC3"/>
    <w:rsid w:val="00FF52E8"/>
    <w:rsid w:val="00FF6DAC"/>
    <w:rsid w:val="00FF7B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top w:w="0" w:type="dxa"/>
        <w:left w:w="115" w:type="dxa"/>
        <w:bottom w:w="0" w:type="dxa"/>
        <w:right w:w="115" w:type="dxa"/>
      </w:tblCellMar>
    </w:tblPr>
  </w:style>
  <w:style w:type="table" w:customStyle="1" w:styleId="5">
    <w:name w:val="5"/>
    <w:basedOn w:val="TableNormal"/>
    <w:rsid w:val="002302EE"/>
    <w:tblPr>
      <w:tblStyleRowBandSize w:val="1"/>
      <w:tblStyleColBandSize w:val="1"/>
      <w:tblCellMar>
        <w:top w:w="0" w:type="dxa"/>
        <w:left w:w="115" w:type="dxa"/>
        <w:bottom w:w="0" w:type="dxa"/>
        <w:right w:w="115" w:type="dxa"/>
      </w:tblCellMar>
    </w:tblPr>
  </w:style>
  <w:style w:type="table" w:customStyle="1" w:styleId="4">
    <w:name w:val="4"/>
    <w:basedOn w:val="TableNormal"/>
    <w:rsid w:val="002302EE"/>
    <w:tblPr>
      <w:tblStyleRowBandSize w:val="1"/>
      <w:tblStyleColBandSize w:val="1"/>
      <w:tblCellMar>
        <w:top w:w="0" w:type="dxa"/>
        <w:left w:w="115" w:type="dxa"/>
        <w:bottom w:w="0" w:type="dxa"/>
        <w:right w:w="115" w:type="dxa"/>
      </w:tblCellMar>
    </w:tblPr>
  </w:style>
  <w:style w:type="table" w:customStyle="1" w:styleId="3">
    <w:name w:val="3"/>
    <w:basedOn w:val="TableNormal"/>
    <w:rsid w:val="002302EE"/>
    <w:tblPr>
      <w:tblStyleRowBandSize w:val="1"/>
      <w:tblStyleColBandSize w:val="1"/>
      <w:tblCellMar>
        <w:top w:w="0" w:type="dxa"/>
        <w:left w:w="115" w:type="dxa"/>
        <w:bottom w:w="0" w:type="dxa"/>
        <w:right w:w="115" w:type="dxa"/>
      </w:tblCellMar>
    </w:tblPr>
  </w:style>
  <w:style w:type="table" w:customStyle="1" w:styleId="2">
    <w:name w:val="2"/>
    <w:basedOn w:val="TableNormal"/>
    <w:rsid w:val="002302EE"/>
    <w:tblPr>
      <w:tblStyleRowBandSize w:val="1"/>
      <w:tblStyleColBandSize w:val="1"/>
      <w:tblCellMar>
        <w:top w:w="0" w:type="dxa"/>
        <w:left w:w="115" w:type="dxa"/>
        <w:bottom w:w="0" w:type="dxa"/>
        <w:right w:w="115" w:type="dxa"/>
      </w:tblCellMar>
    </w:tblPr>
  </w:style>
  <w:style w:type="table" w:customStyle="1" w:styleId="1">
    <w:name w:val="1"/>
    <w:basedOn w:val="TableNormal"/>
    <w:rsid w:val="002302EE"/>
    <w:tblPr>
      <w:tblStyleRowBandSize w:val="1"/>
      <w:tblStyleColBandSize w:val="1"/>
      <w:tblCellMar>
        <w:top w:w="0" w:type="dxa"/>
        <w:left w:w="115" w:type="dxa"/>
        <w:bottom w:w="0"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basedOn w:val="Normalny"/>
    <w:link w:val="TekstkomentarzaZnak"/>
    <w:uiPriority w:val="99"/>
    <w:unhideWhenUsed/>
    <w:rsid w:val="007F574A"/>
    <w:rPr>
      <w:color w:val="auto"/>
      <w:sz w:val="20"/>
      <w:szCs w:val="20"/>
    </w:rPr>
  </w:style>
  <w:style w:type="character" w:customStyle="1" w:styleId="TekstkomentarzaZnak">
    <w:name w:val="Tekst komentarza Znak"/>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RE MYŚLNIKI,Obiekt,normalny tekst,Akapit z listą1,Heding 2,N w prog,Średnia siatka 1 — akcent 21,Jasna siatka — akcent 31,Colorful List - Accent 11,List Paragraph3,Akapit z listą11"/>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RE MYŚLNIKI Znak,Obiekt Znak,normalny tekst Znak,Akapit z listą1 Znak,Heding 2 Znak,N w prog Znak,Średnia siatka 1 — akcent 21 Znak,Jasna siatka — akcent 31 Znak"/>
    <w:link w:val="Akapitzlist"/>
    <w:uiPriority w:val="34"/>
    <w:qFormat/>
    <w:locked/>
    <w:rsid w:val="00417288"/>
  </w:style>
  <w:style w:type="table" w:styleId="Tabela-Siatka">
    <w:name w:val="Table Grid"/>
    <w:basedOn w:val="Standardowy"/>
    <w:uiPriority w:val="39"/>
    <w:rsid w:val="00D84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unhideWhenUsed/>
    <w:rsid w:val="00262FBF"/>
    <w:rPr>
      <w:color w:val="auto"/>
      <w:sz w:val="20"/>
      <w:szCs w:val="20"/>
    </w:rPr>
  </w:style>
  <w:style w:type="character" w:customStyle="1" w:styleId="TekstprzypisudolnegoZnak">
    <w:name w:val="Tekst przypisu dolnego Znak"/>
    <w:link w:val="Tekstprzypisudolnego"/>
    <w:semiHidden/>
    <w:rsid w:val="00262FBF"/>
    <w:rPr>
      <w:sz w:val="20"/>
      <w:szCs w:val="20"/>
    </w:rPr>
  </w:style>
  <w:style w:type="character" w:styleId="Odwoanieprzypisudolnego">
    <w:name w:val="footnote reference"/>
    <w:uiPriority w:val="99"/>
    <w:semiHidden/>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uiPriority w:val="99"/>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Bezodstpw">
    <w:name w:val="No Spacing"/>
    <w:uiPriority w:val="1"/>
    <w:qFormat/>
    <w:rsid w:val="005E4ACD"/>
    <w:pPr>
      <w:pBdr>
        <w:top w:val="nil"/>
        <w:left w:val="nil"/>
        <w:bottom w:val="nil"/>
        <w:right w:val="nil"/>
        <w:between w:val="nil"/>
      </w:pBdr>
    </w:pPr>
    <w:rPr>
      <w:color w:val="000000"/>
      <w:sz w:val="24"/>
      <w:szCs w:val="24"/>
    </w:rPr>
  </w:style>
  <w:style w:type="paragraph" w:customStyle="1" w:styleId="nazwazawodu">
    <w:name w:val="nazwa zawodu"/>
    <w:qFormat/>
    <w:rsid w:val="008F6F63"/>
    <w:pPr>
      <w:suppressAutoHyphens/>
      <w:spacing w:after="200" w:line="276" w:lineRule="auto"/>
    </w:pPr>
    <w:rPr>
      <w:rFonts w:ascii="Calibri" w:eastAsia="Calibri" w:hAnsi="Calibri" w:cs="Calibri"/>
      <w:sz w:val="22"/>
      <w:szCs w:val="22"/>
      <w:lang w:val="en-GB" w:eastAsia="ar-SA"/>
    </w:rPr>
  </w:style>
  <w:style w:type="character" w:customStyle="1" w:styleId="attributedetailsvalue">
    <w:name w:val="attributedetailsvalue"/>
    <w:rsid w:val="00EE5037"/>
  </w:style>
  <w:style w:type="character" w:customStyle="1" w:styleId="tytul">
    <w:name w:val="tytul"/>
    <w:rsid w:val="00EE5037"/>
  </w:style>
  <w:style w:type="paragraph" w:styleId="NormalnyWeb">
    <w:name w:val="Normal (Web)"/>
    <w:basedOn w:val="Normalny"/>
    <w:uiPriority w:val="99"/>
    <w:unhideWhenUsed/>
    <w:rsid w:val="00EE50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tabelalewa">
    <w:name w:val="tabela lewa"/>
    <w:basedOn w:val="Akapitzlist"/>
    <w:link w:val="tabelalewaZnak"/>
    <w:qFormat/>
    <w:rsid w:val="007D06C5"/>
    <w:pPr>
      <w:pBdr>
        <w:top w:val="none" w:sz="0" w:space="0" w:color="auto"/>
        <w:left w:val="none" w:sz="0" w:space="0" w:color="auto"/>
        <w:bottom w:val="none" w:sz="0" w:space="0" w:color="auto"/>
        <w:right w:val="none" w:sz="0" w:space="0" w:color="auto"/>
        <w:between w:val="none" w:sz="0" w:space="0" w:color="auto"/>
      </w:pBdr>
      <w:suppressAutoHyphens/>
      <w:ind w:left="0"/>
      <w:contextualSpacing w:val="0"/>
    </w:pPr>
    <w:rPr>
      <w:rFonts w:ascii="Calibri" w:hAnsi="Calibri"/>
      <w:bCs/>
      <w:color w:val="auto"/>
      <w:sz w:val="18"/>
      <w:szCs w:val="18"/>
      <w:lang w:eastAsia="ar-SA"/>
    </w:rPr>
  </w:style>
  <w:style w:type="character" w:customStyle="1" w:styleId="tabelalewaZnak">
    <w:name w:val="tabela lewa Znak"/>
    <w:link w:val="tabelalewa"/>
    <w:rsid w:val="007D06C5"/>
    <w:rPr>
      <w:rFonts w:ascii="Calibri" w:hAnsi="Calibri"/>
      <w:bCs/>
      <w:sz w:val="18"/>
      <w:szCs w:val="18"/>
      <w:lang w:eastAsia="ar-SA"/>
    </w:rPr>
  </w:style>
  <w:style w:type="paragraph" w:styleId="Poprawka">
    <w:name w:val="Revision"/>
    <w:hidden/>
    <w:uiPriority w:val="99"/>
    <w:semiHidden/>
    <w:rsid w:val="0036473D"/>
    <w:rPr>
      <w:color w:val="000000"/>
      <w:sz w:val="24"/>
      <w:szCs w:val="24"/>
    </w:rPr>
  </w:style>
  <w:style w:type="paragraph" w:customStyle="1" w:styleId="Normalny1">
    <w:name w:val="Normalny1"/>
    <w:uiPriority w:val="99"/>
    <w:rsid w:val="006D29B8"/>
    <w:pPr>
      <w:spacing w:before="200" w:after="200" w:line="276" w:lineRule="auto"/>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top w:w="0" w:type="dxa"/>
        <w:left w:w="115" w:type="dxa"/>
        <w:bottom w:w="0" w:type="dxa"/>
        <w:right w:w="115" w:type="dxa"/>
      </w:tblCellMar>
    </w:tblPr>
  </w:style>
  <w:style w:type="table" w:customStyle="1" w:styleId="5">
    <w:name w:val="5"/>
    <w:basedOn w:val="TableNormal"/>
    <w:rsid w:val="002302EE"/>
    <w:tblPr>
      <w:tblStyleRowBandSize w:val="1"/>
      <w:tblStyleColBandSize w:val="1"/>
      <w:tblCellMar>
        <w:top w:w="0" w:type="dxa"/>
        <w:left w:w="115" w:type="dxa"/>
        <w:bottom w:w="0" w:type="dxa"/>
        <w:right w:w="115" w:type="dxa"/>
      </w:tblCellMar>
    </w:tblPr>
  </w:style>
  <w:style w:type="table" w:customStyle="1" w:styleId="4">
    <w:name w:val="4"/>
    <w:basedOn w:val="TableNormal"/>
    <w:rsid w:val="002302EE"/>
    <w:tblPr>
      <w:tblStyleRowBandSize w:val="1"/>
      <w:tblStyleColBandSize w:val="1"/>
      <w:tblCellMar>
        <w:top w:w="0" w:type="dxa"/>
        <w:left w:w="115" w:type="dxa"/>
        <w:bottom w:w="0" w:type="dxa"/>
        <w:right w:w="115" w:type="dxa"/>
      </w:tblCellMar>
    </w:tblPr>
  </w:style>
  <w:style w:type="table" w:customStyle="1" w:styleId="3">
    <w:name w:val="3"/>
    <w:basedOn w:val="TableNormal"/>
    <w:rsid w:val="002302EE"/>
    <w:tblPr>
      <w:tblStyleRowBandSize w:val="1"/>
      <w:tblStyleColBandSize w:val="1"/>
      <w:tblCellMar>
        <w:top w:w="0" w:type="dxa"/>
        <w:left w:w="115" w:type="dxa"/>
        <w:bottom w:w="0" w:type="dxa"/>
        <w:right w:w="115" w:type="dxa"/>
      </w:tblCellMar>
    </w:tblPr>
  </w:style>
  <w:style w:type="table" w:customStyle="1" w:styleId="2">
    <w:name w:val="2"/>
    <w:basedOn w:val="TableNormal"/>
    <w:rsid w:val="002302EE"/>
    <w:tblPr>
      <w:tblStyleRowBandSize w:val="1"/>
      <w:tblStyleColBandSize w:val="1"/>
      <w:tblCellMar>
        <w:top w:w="0" w:type="dxa"/>
        <w:left w:w="115" w:type="dxa"/>
        <w:bottom w:w="0" w:type="dxa"/>
        <w:right w:w="115" w:type="dxa"/>
      </w:tblCellMar>
    </w:tblPr>
  </w:style>
  <w:style w:type="table" w:customStyle="1" w:styleId="1">
    <w:name w:val="1"/>
    <w:basedOn w:val="TableNormal"/>
    <w:rsid w:val="002302EE"/>
    <w:tblPr>
      <w:tblStyleRowBandSize w:val="1"/>
      <w:tblStyleColBandSize w:val="1"/>
      <w:tblCellMar>
        <w:top w:w="0" w:type="dxa"/>
        <w:left w:w="115" w:type="dxa"/>
        <w:bottom w:w="0"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basedOn w:val="Normalny"/>
    <w:link w:val="TekstkomentarzaZnak"/>
    <w:uiPriority w:val="99"/>
    <w:unhideWhenUsed/>
    <w:rsid w:val="007F574A"/>
    <w:rPr>
      <w:color w:val="auto"/>
      <w:sz w:val="20"/>
      <w:szCs w:val="20"/>
    </w:rPr>
  </w:style>
  <w:style w:type="character" w:customStyle="1" w:styleId="TekstkomentarzaZnak">
    <w:name w:val="Tekst komentarza Znak"/>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RE MYŚLNIKI,Obiekt,normalny tekst,Akapit z listą1,Heding 2,N w prog,Średnia siatka 1 — akcent 21,Jasna siatka — akcent 31,Colorful List - Accent 11,List Paragraph3,Akapit z listą11"/>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RE MYŚLNIKI Znak,Obiekt Znak,normalny tekst Znak,Akapit z listą1 Znak,Heding 2 Znak,N w prog Znak,Średnia siatka 1 — akcent 21 Znak,Jasna siatka — akcent 31 Znak"/>
    <w:link w:val="Akapitzlist"/>
    <w:uiPriority w:val="34"/>
    <w:qFormat/>
    <w:locked/>
    <w:rsid w:val="00417288"/>
  </w:style>
  <w:style w:type="table" w:styleId="Tabela-Siatka">
    <w:name w:val="Table Grid"/>
    <w:basedOn w:val="Standardowy"/>
    <w:uiPriority w:val="39"/>
    <w:rsid w:val="00D84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unhideWhenUsed/>
    <w:rsid w:val="00262FBF"/>
    <w:rPr>
      <w:color w:val="auto"/>
      <w:sz w:val="20"/>
      <w:szCs w:val="20"/>
    </w:rPr>
  </w:style>
  <w:style w:type="character" w:customStyle="1" w:styleId="TekstprzypisudolnegoZnak">
    <w:name w:val="Tekst przypisu dolnego Znak"/>
    <w:link w:val="Tekstprzypisudolnego"/>
    <w:semiHidden/>
    <w:rsid w:val="00262FBF"/>
    <w:rPr>
      <w:sz w:val="20"/>
      <w:szCs w:val="20"/>
    </w:rPr>
  </w:style>
  <w:style w:type="character" w:styleId="Odwoanieprzypisudolnego">
    <w:name w:val="footnote reference"/>
    <w:uiPriority w:val="99"/>
    <w:semiHidden/>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uiPriority w:val="99"/>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Bezodstpw">
    <w:name w:val="No Spacing"/>
    <w:uiPriority w:val="1"/>
    <w:qFormat/>
    <w:rsid w:val="005E4ACD"/>
    <w:pPr>
      <w:pBdr>
        <w:top w:val="nil"/>
        <w:left w:val="nil"/>
        <w:bottom w:val="nil"/>
        <w:right w:val="nil"/>
        <w:between w:val="nil"/>
      </w:pBdr>
    </w:pPr>
    <w:rPr>
      <w:color w:val="000000"/>
      <w:sz w:val="24"/>
      <w:szCs w:val="24"/>
    </w:rPr>
  </w:style>
  <w:style w:type="paragraph" w:customStyle="1" w:styleId="nazwazawodu">
    <w:name w:val="nazwa zawodu"/>
    <w:qFormat/>
    <w:rsid w:val="008F6F63"/>
    <w:pPr>
      <w:suppressAutoHyphens/>
      <w:spacing w:after="200" w:line="276" w:lineRule="auto"/>
    </w:pPr>
    <w:rPr>
      <w:rFonts w:ascii="Calibri" w:eastAsia="Calibri" w:hAnsi="Calibri" w:cs="Calibri"/>
      <w:sz w:val="22"/>
      <w:szCs w:val="22"/>
      <w:lang w:val="en-GB" w:eastAsia="ar-SA"/>
    </w:rPr>
  </w:style>
  <w:style w:type="character" w:customStyle="1" w:styleId="attributedetailsvalue">
    <w:name w:val="attributedetailsvalue"/>
    <w:rsid w:val="00EE5037"/>
  </w:style>
  <w:style w:type="character" w:customStyle="1" w:styleId="tytul">
    <w:name w:val="tytul"/>
    <w:rsid w:val="00EE5037"/>
  </w:style>
  <w:style w:type="paragraph" w:styleId="NormalnyWeb">
    <w:name w:val="Normal (Web)"/>
    <w:basedOn w:val="Normalny"/>
    <w:uiPriority w:val="99"/>
    <w:unhideWhenUsed/>
    <w:rsid w:val="00EE50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tabelalewa">
    <w:name w:val="tabela lewa"/>
    <w:basedOn w:val="Akapitzlist"/>
    <w:link w:val="tabelalewaZnak"/>
    <w:qFormat/>
    <w:rsid w:val="007D06C5"/>
    <w:pPr>
      <w:pBdr>
        <w:top w:val="none" w:sz="0" w:space="0" w:color="auto"/>
        <w:left w:val="none" w:sz="0" w:space="0" w:color="auto"/>
        <w:bottom w:val="none" w:sz="0" w:space="0" w:color="auto"/>
        <w:right w:val="none" w:sz="0" w:space="0" w:color="auto"/>
        <w:between w:val="none" w:sz="0" w:space="0" w:color="auto"/>
      </w:pBdr>
      <w:suppressAutoHyphens/>
      <w:ind w:left="0"/>
      <w:contextualSpacing w:val="0"/>
    </w:pPr>
    <w:rPr>
      <w:rFonts w:ascii="Calibri" w:hAnsi="Calibri"/>
      <w:bCs/>
      <w:color w:val="auto"/>
      <w:sz w:val="18"/>
      <w:szCs w:val="18"/>
      <w:lang w:eastAsia="ar-SA"/>
    </w:rPr>
  </w:style>
  <w:style w:type="character" w:customStyle="1" w:styleId="tabelalewaZnak">
    <w:name w:val="tabela lewa Znak"/>
    <w:link w:val="tabelalewa"/>
    <w:rsid w:val="007D06C5"/>
    <w:rPr>
      <w:rFonts w:ascii="Calibri" w:hAnsi="Calibri"/>
      <w:bCs/>
      <w:sz w:val="18"/>
      <w:szCs w:val="18"/>
      <w:lang w:eastAsia="ar-SA"/>
    </w:rPr>
  </w:style>
  <w:style w:type="paragraph" w:styleId="Poprawka">
    <w:name w:val="Revision"/>
    <w:hidden/>
    <w:uiPriority w:val="99"/>
    <w:semiHidden/>
    <w:rsid w:val="0036473D"/>
    <w:rPr>
      <w:color w:val="000000"/>
      <w:sz w:val="24"/>
      <w:szCs w:val="24"/>
    </w:rPr>
  </w:style>
  <w:style w:type="paragraph" w:customStyle="1" w:styleId="Normalny1">
    <w:name w:val="Normalny1"/>
    <w:uiPriority w:val="99"/>
    <w:rsid w:val="006D29B8"/>
    <w:pPr>
      <w:spacing w:before="200"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11249025">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ukowa.pl/wydawnictwo/wydawnictwa-szkolne-i-pedagogiczne" TargetMode="External"/><Relationship Id="rId18" Type="http://schemas.openxmlformats.org/officeDocument/2006/relationships/hyperlink" Target="https://www.naukowa.pl/wydawnictwo/wydawnictwa-szkolne-i-pedagogiczne" TargetMode="External"/><Relationship Id="rId26" Type="http://schemas.openxmlformats.org/officeDocument/2006/relationships/hyperlink" Target="http://drewno-wood.pl/" TargetMode="External"/><Relationship Id="rId3" Type="http://schemas.openxmlformats.org/officeDocument/2006/relationships/styles" Target="styles.xml"/><Relationship Id="rId21" Type="http://schemas.openxmlformats.org/officeDocument/2006/relationships/hyperlink" Target="https://www.legolas.pl/s/wyniki/k/autor/id/6752/Deyda-Brigitte-Beilschmidt-Linu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aukowa.pl/wydawnictwo/wydawnictwa-szkolne-i-pedagogiczne" TargetMode="External"/><Relationship Id="rId17" Type="http://schemas.openxmlformats.org/officeDocument/2006/relationships/hyperlink" Target="https://www.naukowa.pl/wydawnictwo/wydawnictwa-szkolne-i-pedagogiczne" TargetMode="External"/><Relationship Id="rId25" Type="http://schemas.openxmlformats.org/officeDocument/2006/relationships/hyperlink" Target="https://www.drewno.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ukowa.pl/wydawnictwo/wydawnictwa-szkolne-i-pedagogiczne" TargetMode="External"/><Relationship Id="rId20" Type="http://schemas.openxmlformats.org/officeDocument/2006/relationships/hyperlink" Target="https://www.legolas.pl/s/wyniki/k/autor/id/6752/Deyda-Brigitte-Beilschmidt-Linu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ukowa.pl/wydawnictwo/wydawnictwa-szkolne-i-pedagogiczne" TargetMode="External"/><Relationship Id="rId24" Type="http://schemas.openxmlformats.org/officeDocument/2006/relationships/hyperlink" Target="https://www.domidrewno.p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aros.pl/autor/Les%B3aw+Gie%B3dowski/0" TargetMode="External"/><Relationship Id="rId23" Type="http://schemas.openxmlformats.org/officeDocument/2006/relationships/hyperlink" Target="https://www.empik.com/szukaj/produkt?publisherFacet=wydawnictwo+arkady" TargetMode="External"/><Relationship Id="rId28" Type="http://schemas.openxmlformats.org/officeDocument/2006/relationships/header" Target="header2.xml"/><Relationship Id="rId10" Type="http://schemas.openxmlformats.org/officeDocument/2006/relationships/hyperlink" Target="http://sklep.wsip.pl/autorzy/wanda-bukala-209291/" TargetMode="External"/><Relationship Id="rId19" Type="http://schemas.openxmlformats.org/officeDocument/2006/relationships/hyperlink" Target="https://www.legolas.pl/s/wyniki/k/autor/id/6752/Deyda-Brigitte-Beilschmidt-Linus"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klep.wsip.pl/autorzy/krzysztof-szczech-213006/" TargetMode="External"/><Relationship Id="rId14" Type="http://schemas.openxmlformats.org/officeDocument/2006/relationships/hyperlink" Target="https://www.naukowa.pl/wydawnictwo/wydawnictwa-szkolne-i-pedagogiczne" TargetMode="External"/><Relationship Id="rId22" Type="http://schemas.openxmlformats.org/officeDocument/2006/relationships/hyperlink" Target="https://www.naukowa.pl/wydawnictwo/wydawnictwa-szkolne-i-pedagogiczn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FD55-7537-43B9-8C22-1D55A856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125</Pages>
  <Words>32345</Words>
  <Characters>194075</Characters>
  <Application>Microsoft Office Word</Application>
  <DocSecurity>0</DocSecurity>
  <Lines>1617</Lines>
  <Paragraphs>451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225969</CharactersWithSpaces>
  <SharedDoc>false</SharedDoc>
  <HLinks>
    <vt:vector size="108" baseType="variant">
      <vt:variant>
        <vt:i4>3997753</vt:i4>
      </vt:variant>
      <vt:variant>
        <vt:i4>51</vt:i4>
      </vt:variant>
      <vt:variant>
        <vt:i4>0</vt:i4>
      </vt:variant>
      <vt:variant>
        <vt:i4>5</vt:i4>
      </vt:variant>
      <vt:variant>
        <vt:lpwstr>http://drewno-wood.pl/</vt:lpwstr>
      </vt:variant>
      <vt:variant>
        <vt:lpwstr/>
      </vt:variant>
      <vt:variant>
        <vt:i4>8192109</vt:i4>
      </vt:variant>
      <vt:variant>
        <vt:i4>48</vt:i4>
      </vt:variant>
      <vt:variant>
        <vt:i4>0</vt:i4>
      </vt:variant>
      <vt:variant>
        <vt:i4>5</vt:i4>
      </vt:variant>
      <vt:variant>
        <vt:lpwstr>https://www.drewno.pl/</vt:lpwstr>
      </vt:variant>
      <vt:variant>
        <vt:lpwstr/>
      </vt:variant>
      <vt:variant>
        <vt:i4>8061028</vt:i4>
      </vt:variant>
      <vt:variant>
        <vt:i4>45</vt:i4>
      </vt:variant>
      <vt:variant>
        <vt:i4>0</vt:i4>
      </vt:variant>
      <vt:variant>
        <vt:i4>5</vt:i4>
      </vt:variant>
      <vt:variant>
        <vt:lpwstr>https://www.domidrewno.pl/</vt:lpwstr>
      </vt:variant>
      <vt:variant>
        <vt:lpwstr/>
      </vt:variant>
      <vt:variant>
        <vt:i4>3932220</vt:i4>
      </vt:variant>
      <vt:variant>
        <vt:i4>42</vt:i4>
      </vt:variant>
      <vt:variant>
        <vt:i4>0</vt:i4>
      </vt:variant>
      <vt:variant>
        <vt:i4>5</vt:i4>
      </vt:variant>
      <vt:variant>
        <vt:lpwstr>https://www.empik.com/szukaj/produkt?publisherFacet=wydawnictwo+arkady</vt:lpwstr>
      </vt:variant>
      <vt:variant>
        <vt:lpwstr/>
      </vt:variant>
      <vt:variant>
        <vt:i4>1572875</vt:i4>
      </vt:variant>
      <vt:variant>
        <vt:i4>39</vt:i4>
      </vt:variant>
      <vt:variant>
        <vt:i4>0</vt:i4>
      </vt:variant>
      <vt:variant>
        <vt:i4>5</vt:i4>
      </vt:variant>
      <vt:variant>
        <vt:lpwstr>https://www.naukowa.pl/wydawnictwo/wydawnictwa-szkolne-i-pedagogiczne</vt:lpwstr>
      </vt:variant>
      <vt:variant>
        <vt:lpwstr/>
      </vt:variant>
      <vt:variant>
        <vt:i4>4784135</vt:i4>
      </vt:variant>
      <vt:variant>
        <vt:i4>36</vt:i4>
      </vt:variant>
      <vt:variant>
        <vt:i4>0</vt:i4>
      </vt:variant>
      <vt:variant>
        <vt:i4>5</vt:i4>
      </vt:variant>
      <vt:variant>
        <vt:lpwstr>https://www.legolas.pl/s/wyniki/k/autor/id/6752/Deyda-Brigitte-Beilschmidt-Linus</vt:lpwstr>
      </vt:variant>
      <vt:variant>
        <vt:lpwstr/>
      </vt:variant>
      <vt:variant>
        <vt:i4>4784135</vt:i4>
      </vt:variant>
      <vt:variant>
        <vt:i4>33</vt:i4>
      </vt:variant>
      <vt:variant>
        <vt:i4>0</vt:i4>
      </vt:variant>
      <vt:variant>
        <vt:i4>5</vt:i4>
      </vt:variant>
      <vt:variant>
        <vt:lpwstr>https://www.legolas.pl/s/wyniki/k/autor/id/6752/Deyda-Brigitte-Beilschmidt-Linus</vt:lpwstr>
      </vt:variant>
      <vt:variant>
        <vt:lpwstr/>
      </vt:variant>
      <vt:variant>
        <vt:i4>4784135</vt:i4>
      </vt:variant>
      <vt:variant>
        <vt:i4>30</vt:i4>
      </vt:variant>
      <vt:variant>
        <vt:i4>0</vt:i4>
      </vt:variant>
      <vt:variant>
        <vt:i4>5</vt:i4>
      </vt:variant>
      <vt:variant>
        <vt:lpwstr>https://www.legolas.pl/s/wyniki/k/autor/id/6752/Deyda-Brigitte-Beilschmidt-Linus</vt:lpwstr>
      </vt:variant>
      <vt:variant>
        <vt:lpwstr/>
      </vt:variant>
      <vt:variant>
        <vt:i4>1572875</vt:i4>
      </vt:variant>
      <vt:variant>
        <vt:i4>27</vt:i4>
      </vt:variant>
      <vt:variant>
        <vt:i4>0</vt:i4>
      </vt:variant>
      <vt:variant>
        <vt:i4>5</vt:i4>
      </vt:variant>
      <vt:variant>
        <vt:lpwstr>https://www.naukowa.pl/wydawnictwo/wydawnictwa-szkolne-i-pedagogiczne</vt:lpwstr>
      </vt:variant>
      <vt:variant>
        <vt:lpwstr/>
      </vt:variant>
      <vt:variant>
        <vt:i4>1572875</vt:i4>
      </vt:variant>
      <vt:variant>
        <vt:i4>24</vt:i4>
      </vt:variant>
      <vt:variant>
        <vt:i4>0</vt:i4>
      </vt:variant>
      <vt:variant>
        <vt:i4>5</vt:i4>
      </vt:variant>
      <vt:variant>
        <vt:lpwstr>https://www.naukowa.pl/wydawnictwo/wydawnictwa-szkolne-i-pedagogiczne</vt:lpwstr>
      </vt:variant>
      <vt:variant>
        <vt:lpwstr/>
      </vt:variant>
      <vt:variant>
        <vt:i4>1572875</vt:i4>
      </vt:variant>
      <vt:variant>
        <vt:i4>21</vt:i4>
      </vt:variant>
      <vt:variant>
        <vt:i4>0</vt:i4>
      </vt:variant>
      <vt:variant>
        <vt:i4>5</vt:i4>
      </vt:variant>
      <vt:variant>
        <vt:lpwstr>https://www.naukowa.pl/wydawnictwo/wydawnictwa-szkolne-i-pedagogiczne</vt:lpwstr>
      </vt:variant>
      <vt:variant>
        <vt:lpwstr/>
      </vt:variant>
      <vt:variant>
        <vt:i4>4784214</vt:i4>
      </vt:variant>
      <vt:variant>
        <vt:i4>18</vt:i4>
      </vt:variant>
      <vt:variant>
        <vt:i4>0</vt:i4>
      </vt:variant>
      <vt:variant>
        <vt:i4>5</vt:i4>
      </vt:variant>
      <vt:variant>
        <vt:lpwstr>https://aros.pl/autor/Les%B3aw+Gie%B3dowski/0</vt:lpwstr>
      </vt:variant>
      <vt:variant>
        <vt:lpwstr/>
      </vt:variant>
      <vt:variant>
        <vt:i4>1572875</vt:i4>
      </vt:variant>
      <vt:variant>
        <vt:i4>15</vt:i4>
      </vt:variant>
      <vt:variant>
        <vt:i4>0</vt:i4>
      </vt:variant>
      <vt:variant>
        <vt:i4>5</vt:i4>
      </vt:variant>
      <vt:variant>
        <vt:lpwstr>https://www.naukowa.pl/wydawnictwo/wydawnictwa-szkolne-i-pedagogiczne</vt:lpwstr>
      </vt:variant>
      <vt:variant>
        <vt:lpwstr/>
      </vt:variant>
      <vt:variant>
        <vt:i4>1572875</vt:i4>
      </vt:variant>
      <vt:variant>
        <vt:i4>12</vt:i4>
      </vt:variant>
      <vt:variant>
        <vt:i4>0</vt:i4>
      </vt:variant>
      <vt:variant>
        <vt:i4>5</vt:i4>
      </vt:variant>
      <vt:variant>
        <vt:lpwstr>https://www.naukowa.pl/wydawnictwo/wydawnictwa-szkolne-i-pedagogiczne</vt:lpwstr>
      </vt:variant>
      <vt:variant>
        <vt:lpwstr/>
      </vt:variant>
      <vt:variant>
        <vt:i4>1572875</vt:i4>
      </vt:variant>
      <vt:variant>
        <vt:i4>9</vt:i4>
      </vt:variant>
      <vt:variant>
        <vt:i4>0</vt:i4>
      </vt:variant>
      <vt:variant>
        <vt:i4>5</vt:i4>
      </vt:variant>
      <vt:variant>
        <vt:lpwstr>https://www.naukowa.pl/wydawnictwo/wydawnictwa-szkolne-i-pedagogiczne</vt:lpwstr>
      </vt:variant>
      <vt:variant>
        <vt:lpwstr/>
      </vt:variant>
      <vt:variant>
        <vt:i4>1572875</vt:i4>
      </vt:variant>
      <vt:variant>
        <vt:i4>6</vt:i4>
      </vt:variant>
      <vt:variant>
        <vt:i4>0</vt:i4>
      </vt:variant>
      <vt:variant>
        <vt:i4>5</vt:i4>
      </vt:variant>
      <vt:variant>
        <vt:lpwstr>https://www.naukowa.pl/wydawnictwo/wydawnictwa-szkolne-i-pedagogiczne</vt:lpwstr>
      </vt:variant>
      <vt:variant>
        <vt:lpwstr/>
      </vt:variant>
      <vt:variant>
        <vt:i4>327765</vt:i4>
      </vt:variant>
      <vt:variant>
        <vt:i4>3</vt:i4>
      </vt:variant>
      <vt:variant>
        <vt:i4>0</vt:i4>
      </vt:variant>
      <vt:variant>
        <vt:i4>5</vt:i4>
      </vt:variant>
      <vt:variant>
        <vt:lpwstr>http://sklep.wsip.pl/autorzy/wanda-bukala-209291/</vt:lpwstr>
      </vt:variant>
      <vt:variant>
        <vt:lpwstr/>
      </vt:variant>
      <vt:variant>
        <vt:i4>7667824</vt:i4>
      </vt:variant>
      <vt:variant>
        <vt:i4>0</vt:i4>
      </vt:variant>
      <vt:variant>
        <vt:i4>0</vt:i4>
      </vt:variant>
      <vt:variant>
        <vt:i4>5</vt:i4>
      </vt:variant>
      <vt:variant>
        <vt:lpwstr>http://sklep.wsip.pl/autorzy/krzysztof-szczech-213006/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admin</cp:lastModifiedBy>
  <cp:revision>4</cp:revision>
  <cp:lastPrinted>2019-09-16T07:47:00Z</cp:lastPrinted>
  <dcterms:created xsi:type="dcterms:W3CDTF">2019-09-12T07:55:00Z</dcterms:created>
  <dcterms:modified xsi:type="dcterms:W3CDTF">2020-03-18T09:03:00Z</dcterms:modified>
</cp:coreProperties>
</file>