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F1DF" w14:textId="117E4D3B" w:rsidR="00666B55" w:rsidRPr="00D5720C" w:rsidRDefault="00666B55" w:rsidP="00D968E8">
      <w:pPr>
        <w:jc w:val="center"/>
        <w:rPr>
          <w:b/>
          <w:bCs/>
          <w:sz w:val="24"/>
          <w:szCs w:val="24"/>
        </w:rPr>
      </w:pPr>
      <w:r w:rsidRPr="00D5720C">
        <w:rPr>
          <w:b/>
          <w:bCs/>
          <w:sz w:val="24"/>
          <w:szCs w:val="24"/>
        </w:rPr>
        <w:t xml:space="preserve">RAPORT </w:t>
      </w:r>
      <w:r w:rsidR="00824E45" w:rsidRPr="00D5720C">
        <w:rPr>
          <w:b/>
          <w:bCs/>
          <w:sz w:val="24"/>
          <w:szCs w:val="24"/>
        </w:rPr>
        <w:t xml:space="preserve">ROCZNY </w:t>
      </w:r>
      <w:r w:rsidRPr="00D5720C">
        <w:rPr>
          <w:b/>
          <w:bCs/>
          <w:sz w:val="24"/>
          <w:szCs w:val="24"/>
        </w:rPr>
        <w:t>Z WYNIKÓW DZIAŁAŃ SZKOŁY</w:t>
      </w:r>
      <w:r w:rsidR="00464B85" w:rsidRPr="00D5720C">
        <w:rPr>
          <w:b/>
          <w:bCs/>
          <w:sz w:val="24"/>
          <w:szCs w:val="24"/>
        </w:rPr>
        <w:t>/PRZEDSZKOLA/PLACÓWKI</w:t>
      </w:r>
      <w:r w:rsidRPr="00D5720C">
        <w:rPr>
          <w:b/>
          <w:bCs/>
          <w:sz w:val="24"/>
          <w:szCs w:val="24"/>
        </w:rPr>
        <w:br/>
        <w:t>w roku szkolnym</w:t>
      </w:r>
      <w:r w:rsidR="00D5720C" w:rsidRPr="00D5720C">
        <w:rPr>
          <w:b/>
          <w:bCs/>
          <w:sz w:val="24"/>
          <w:szCs w:val="24"/>
        </w:rPr>
        <w:t xml:space="preserve"> 2022/2023</w:t>
      </w:r>
    </w:p>
    <w:p w14:paraId="0DBBDD9E" w14:textId="77777777" w:rsidR="00D968E8" w:rsidRDefault="00D968E8" w:rsidP="00D968E8">
      <w:pPr>
        <w:jc w:val="center"/>
      </w:pPr>
      <w:r>
        <w:t xml:space="preserve">(sporządzony na podstawie </w:t>
      </w:r>
      <w:r>
        <w:rPr>
          <w:i/>
        </w:rPr>
        <w:t>Planu działań SZPZ</w:t>
      </w:r>
      <w:r w:rsidR="00464B85">
        <w:rPr>
          <w:i/>
        </w:rPr>
        <w:t>/PPZ</w:t>
      </w:r>
      <w:r>
        <w:t xml:space="preserve"> na dany rok szkolny)</w:t>
      </w:r>
    </w:p>
    <w:p w14:paraId="5ADFC1EC" w14:textId="77777777" w:rsidR="00D5720C" w:rsidRDefault="00666B55" w:rsidP="00D5720C">
      <w:pPr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D968E8">
        <w:rPr>
          <w:b/>
        </w:rPr>
        <w:t>Problem priorytetowy</w:t>
      </w:r>
      <w:r>
        <w:t xml:space="preserve">: </w:t>
      </w:r>
      <w:r w:rsidR="00D5720C" w:rsidRPr="00D5720C">
        <w:rPr>
          <w:rFonts w:ascii="Calibri" w:eastAsia="Calibri" w:hAnsi="Calibri" w:cs="Times New Roman"/>
          <w:u w:val="single"/>
        </w:rPr>
        <w:t>Zmniejszenie poczucia bezpieczeństwa dzieci w szkole na skutek doświadczania różnych form agresji fizycznej lub psychicznej ze strony innych uczniów.</w:t>
      </w:r>
    </w:p>
    <w:p w14:paraId="0B45D4D8" w14:textId="05B70FA4" w:rsidR="00666B55" w:rsidRPr="00666B55" w:rsidRDefault="005731BE" w:rsidP="00D5720C">
      <w:pPr>
        <w:jc w:val="center"/>
        <w:rPr>
          <w:b/>
        </w:rPr>
      </w:pPr>
      <w:r>
        <w:rPr>
          <w:b/>
        </w:rPr>
        <w:t>Wyniki ewaluacji</w:t>
      </w:r>
      <w:r w:rsidR="00666B55" w:rsidRPr="00666B55">
        <w:rPr>
          <w:b/>
        </w:rPr>
        <w:t>:</w:t>
      </w:r>
    </w:p>
    <w:p w14:paraId="11032C5A" w14:textId="595F5006" w:rsidR="00666B55" w:rsidRPr="00824E45" w:rsidRDefault="00666B55">
      <w:r w:rsidRPr="00D968E8">
        <w:rPr>
          <w:b/>
        </w:rPr>
        <w:t>Cel zaplanowany</w:t>
      </w:r>
      <w:r w:rsidR="00D3576D">
        <w:rPr>
          <w:b/>
        </w:rPr>
        <w:t>:</w:t>
      </w:r>
      <w:r w:rsidR="00D968E8">
        <w:t xml:space="preserve"> </w:t>
      </w:r>
      <w:r w:rsidR="00D3576D" w:rsidRPr="00D3576D">
        <w:t>Zmniejszenie przejawów agresji fizycznej i psychicznej wśród dzieci, co wpłynie na wzrost poczucia bezpieczeństwa społeczności szkolnej.</w:t>
      </w:r>
    </w:p>
    <w:p w14:paraId="41C92FEB" w14:textId="1A36ED41" w:rsidR="00666B55" w:rsidRDefault="00D968E8">
      <w:r w:rsidRPr="00D968E8">
        <w:rPr>
          <w:b/>
        </w:rPr>
        <w:t>Kryterium sukcesu</w:t>
      </w:r>
      <w:r w:rsidR="00D3576D">
        <w:rPr>
          <w:b/>
        </w:rPr>
        <w:t>:</w:t>
      </w:r>
      <w:r>
        <w:t xml:space="preserve"> </w:t>
      </w:r>
      <w:r w:rsidR="00D3576D" w:rsidRPr="00D3576D">
        <w:t>85% badanych uczniów stwierdzi po roku pracy, że czuje się w szkole bezpiecznie</w:t>
      </w:r>
      <w:r w:rsidR="00D3576D">
        <w:t>.</w:t>
      </w:r>
    </w:p>
    <w:p w14:paraId="40CD71B7" w14:textId="77777777" w:rsidR="00D3576D" w:rsidRDefault="00666B55">
      <w:r w:rsidRPr="00D968E8">
        <w:rPr>
          <w:b/>
        </w:rPr>
        <w:t>Jak sprawdzono, czy osiągnięto kryteri</w:t>
      </w:r>
      <w:r w:rsidR="00D968E8" w:rsidRPr="00D968E8">
        <w:rPr>
          <w:b/>
        </w:rPr>
        <w:t>um sukcesu</w:t>
      </w:r>
      <w:r w:rsidRPr="00824E45">
        <w:t>?</w:t>
      </w:r>
      <w:r w:rsidR="00824E45">
        <w:t xml:space="preserve"> </w:t>
      </w:r>
      <w:r w:rsidR="00D3576D">
        <w:t>Opierając się na obserwacjach, analizie wypowiedzi dzieci, sprawozdaniach szkolnych psychologów i pedagogów oraz podsumowaniu realizacji programu wychowawczo – profilaktycznego stwierdziliśmy, że p</w:t>
      </w:r>
      <w:r w:rsidR="00D3576D" w:rsidRPr="00D3576D">
        <w:t xml:space="preserve">omimo prowadzonych działań zachowania </w:t>
      </w:r>
      <w:proofErr w:type="spellStart"/>
      <w:r w:rsidR="00D3576D" w:rsidRPr="00D3576D">
        <w:t>przemocowe</w:t>
      </w:r>
      <w:proofErr w:type="spellEnd"/>
      <w:r w:rsidR="00D3576D" w:rsidRPr="00D3576D">
        <w:t xml:space="preserve"> i brak tolerancji w relacjach rówieśniczych cały czas są obecne.</w:t>
      </w:r>
    </w:p>
    <w:p w14:paraId="5CF965F4" w14:textId="335CE55D" w:rsidR="00666B55" w:rsidRDefault="00666B55">
      <w:r w:rsidRPr="00D968E8">
        <w:rPr>
          <w:b/>
        </w:rPr>
        <w:t>Jeśli nie udało się osiągnąć kryterium sukcesu to dlaczego?</w:t>
      </w:r>
      <w:r w:rsidR="00824E45">
        <w:rPr>
          <w:b/>
        </w:rPr>
        <w:t xml:space="preserve"> </w:t>
      </w:r>
      <w:r w:rsidR="00D3576D">
        <w:rPr>
          <w:bCs/>
        </w:rPr>
        <w:t>Uczniowie posiadają wiedzę o tym, jak należy się zachowywać w różnych sytuacjach, często zwracają się o pomoc</w:t>
      </w:r>
      <w:r w:rsidR="00EA078B">
        <w:rPr>
          <w:bCs/>
        </w:rPr>
        <w:t xml:space="preserve">, jednak </w:t>
      </w:r>
      <w:r w:rsidR="001B26BD">
        <w:rPr>
          <w:bCs/>
        </w:rPr>
        <w:t>nadal nie potrafią radzić sobie z emocjami, co przekłada się na ich stosunek zarówno do rówieśników, jak i dorosłych. Jest coraz więcej dzieci ze specjalnymi potrzebami edukacyjnymi, których zachowania czasami generują konflikty. Uczniowie, szczególnie najstarszych klas, żyją w ciągłym stresie związanym ze zbliżającymi się egzaminami, zmianą szkoły i codziennymi obowiązkami. Rok to za mało, aby skutecznie zmniejszyć agresywne zachowania i zwiększyć poczucie bezpieczeństwa.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7"/>
        <w:gridCol w:w="2276"/>
        <w:gridCol w:w="2290"/>
        <w:gridCol w:w="2229"/>
      </w:tblGrid>
      <w:tr w:rsidR="00666B55" w14:paraId="4D412312" w14:textId="77777777" w:rsidTr="003E2A7E">
        <w:tc>
          <w:tcPr>
            <w:tcW w:w="9212" w:type="dxa"/>
            <w:gridSpan w:val="4"/>
          </w:tcPr>
          <w:p w14:paraId="66C92299" w14:textId="77777777" w:rsidR="00666B55" w:rsidRPr="00D968E8" w:rsidRDefault="005731BE" w:rsidP="00666B55">
            <w:pPr>
              <w:jc w:val="center"/>
              <w:rPr>
                <w:b/>
              </w:rPr>
            </w:pPr>
            <w:r>
              <w:rPr>
                <w:b/>
              </w:rPr>
              <w:t>Realizacja</w:t>
            </w:r>
            <w:r w:rsidR="00666B55" w:rsidRPr="00D968E8">
              <w:rPr>
                <w:b/>
              </w:rPr>
              <w:t xml:space="preserve"> zadań</w:t>
            </w:r>
          </w:p>
        </w:tc>
      </w:tr>
      <w:tr w:rsidR="00666B55" w14:paraId="1364F5EF" w14:textId="77777777" w:rsidTr="00666B55">
        <w:tc>
          <w:tcPr>
            <w:tcW w:w="2303" w:type="dxa"/>
          </w:tcPr>
          <w:p w14:paraId="56EB3B0F" w14:textId="77777777" w:rsidR="00666B55" w:rsidRDefault="00666B55">
            <w:r>
              <w:t>Nazwa zadania</w:t>
            </w:r>
          </w:p>
        </w:tc>
        <w:tc>
          <w:tcPr>
            <w:tcW w:w="2303" w:type="dxa"/>
          </w:tcPr>
          <w:p w14:paraId="1945A045" w14:textId="77777777" w:rsidR="00666B55" w:rsidRDefault="00666B55">
            <w:r>
              <w:t>Kryterium sukcesu</w:t>
            </w:r>
          </w:p>
        </w:tc>
        <w:tc>
          <w:tcPr>
            <w:tcW w:w="2303" w:type="dxa"/>
          </w:tcPr>
          <w:p w14:paraId="1F22272C" w14:textId="77777777" w:rsidR="00666B55" w:rsidRDefault="00666B55">
            <w:r>
              <w:t>W jakim stopniu osiągnięto kryterium sukcesu?</w:t>
            </w:r>
          </w:p>
        </w:tc>
        <w:tc>
          <w:tcPr>
            <w:tcW w:w="2303" w:type="dxa"/>
          </w:tcPr>
          <w:p w14:paraId="7C458DFC" w14:textId="77777777" w:rsidR="00666B55" w:rsidRDefault="00666B55">
            <w:r>
              <w:t>Czego nie udało się zrobić i dlaczego?</w:t>
            </w:r>
          </w:p>
        </w:tc>
      </w:tr>
      <w:tr w:rsidR="00666B55" w14:paraId="499D2A45" w14:textId="77777777" w:rsidTr="00666B55">
        <w:tc>
          <w:tcPr>
            <w:tcW w:w="2303" w:type="dxa"/>
          </w:tcPr>
          <w:p w14:paraId="233B8F31" w14:textId="63524F1A" w:rsidR="00666B55" w:rsidRDefault="0074445C">
            <w:r w:rsidRPr="0074445C">
              <w:t>Zajęcia warsztatowe dla uczniów klas I - III „Do kogo mogę zwrócić się o pomoc w trudnej sytuacji?”; lekcje wychowawcze w klasach IV - VIII.</w:t>
            </w:r>
          </w:p>
        </w:tc>
        <w:tc>
          <w:tcPr>
            <w:tcW w:w="2303" w:type="dxa"/>
          </w:tcPr>
          <w:p w14:paraId="2AD96823" w14:textId="77777777" w:rsidR="0074445C" w:rsidRDefault="0074445C" w:rsidP="0074445C">
            <w:r>
              <w:t>- 90% uczniów klas weźmie udział w warsztatach i lekcjach;</w:t>
            </w:r>
          </w:p>
          <w:p w14:paraId="3EF11B93" w14:textId="717CCCFF" w:rsidR="00666B55" w:rsidRDefault="0074445C" w:rsidP="0074445C">
            <w:r>
              <w:t>- uczniowie dowiedzą się, kogo i w jaki sposób mogą informować o różnych przejawach agresji;</w:t>
            </w:r>
          </w:p>
        </w:tc>
        <w:tc>
          <w:tcPr>
            <w:tcW w:w="2303" w:type="dxa"/>
          </w:tcPr>
          <w:p w14:paraId="4DC332CB" w14:textId="77777777" w:rsidR="00666B55" w:rsidRDefault="00D751C3">
            <w:r w:rsidRPr="00D751C3">
              <w:t xml:space="preserve">- w klasach I – III </w:t>
            </w:r>
            <w:r>
              <w:t xml:space="preserve">wszyscy </w:t>
            </w:r>
            <w:r w:rsidRPr="00D751C3">
              <w:t>wychowawcy przeprowadzili z uczniami warsztaty, które pozwoliły dzieciom na uświadomienie sobie, do kogo mogą się zwrócić w trudnej sytuacji; zagadnienie to było wielokrotnie poruszane, przedstawiono uczniom pedagogów i psychologów;</w:t>
            </w:r>
          </w:p>
          <w:p w14:paraId="42BBA8E6" w14:textId="6556E70D" w:rsidR="00D751C3" w:rsidRDefault="00D751C3">
            <w:r>
              <w:t xml:space="preserve">- uczniowie dowiedzieli się,  </w:t>
            </w:r>
            <w:r w:rsidRPr="00D751C3">
              <w:t xml:space="preserve">kogo i w jaki </w:t>
            </w:r>
            <w:r w:rsidRPr="00D751C3">
              <w:lastRenderedPageBreak/>
              <w:t>sposób mogą informować o różnych przejawach agresji</w:t>
            </w:r>
            <w:r>
              <w:t xml:space="preserve"> i potrafili tę wiedzę wykorzystać.</w:t>
            </w:r>
          </w:p>
        </w:tc>
        <w:tc>
          <w:tcPr>
            <w:tcW w:w="2303" w:type="dxa"/>
          </w:tcPr>
          <w:p w14:paraId="344B58DF" w14:textId="77777777" w:rsidR="00666B55" w:rsidRDefault="00666B55"/>
        </w:tc>
      </w:tr>
      <w:tr w:rsidR="00666B55" w14:paraId="0FB89208" w14:textId="77777777" w:rsidTr="00666B55">
        <w:tc>
          <w:tcPr>
            <w:tcW w:w="2303" w:type="dxa"/>
          </w:tcPr>
          <w:p w14:paraId="2D6B68F1" w14:textId="3310C333" w:rsidR="00666B55" w:rsidRDefault="0074445C">
            <w:r w:rsidRPr="0074445C">
              <w:t>Dostosowanie liczby dyżurujących nauczycieli do liczby dzieci w różnym wieku, spotykających się podczas przerw.</w:t>
            </w:r>
          </w:p>
        </w:tc>
        <w:tc>
          <w:tcPr>
            <w:tcW w:w="2303" w:type="dxa"/>
          </w:tcPr>
          <w:p w14:paraId="0CA5B128" w14:textId="31BB992E" w:rsidR="00666B55" w:rsidRDefault="0074445C">
            <w:r w:rsidRPr="0074445C">
              <w:t>Na każdej przerwie dyżur na korytarzu pełni kilku nauczycieli;</w:t>
            </w:r>
          </w:p>
        </w:tc>
        <w:tc>
          <w:tcPr>
            <w:tcW w:w="2303" w:type="dxa"/>
          </w:tcPr>
          <w:p w14:paraId="4B8A0992" w14:textId="746964CE" w:rsidR="00666B55" w:rsidRDefault="00E0597A">
            <w:r w:rsidRPr="00E0597A">
              <w:t>- liczba dyżurujących nauczycieli była adekwatna do ilości i potrzeb dzieci na szczególnie narażonych na konflikty korytarzach;</w:t>
            </w:r>
          </w:p>
        </w:tc>
        <w:tc>
          <w:tcPr>
            <w:tcW w:w="2303" w:type="dxa"/>
          </w:tcPr>
          <w:p w14:paraId="099E0F2B" w14:textId="77777777" w:rsidR="00666B55" w:rsidRDefault="00666B55"/>
        </w:tc>
      </w:tr>
      <w:tr w:rsidR="00666B55" w14:paraId="4C95F4BA" w14:textId="77777777" w:rsidTr="00666B55">
        <w:tc>
          <w:tcPr>
            <w:tcW w:w="2303" w:type="dxa"/>
          </w:tcPr>
          <w:p w14:paraId="36C6F33B" w14:textId="57668195" w:rsidR="00666B55" w:rsidRDefault="0074445C">
            <w:r w:rsidRPr="0074445C">
              <w:t>Natychmiastowe reagowanie przez dyżurujących nauczycieli na każdy przejaw agresji słownej i fizycznej.</w:t>
            </w:r>
          </w:p>
        </w:tc>
        <w:tc>
          <w:tcPr>
            <w:tcW w:w="2303" w:type="dxa"/>
          </w:tcPr>
          <w:p w14:paraId="096DEC5D" w14:textId="31D5E093" w:rsidR="00666B55" w:rsidRDefault="006721BB">
            <w:r w:rsidRPr="006721BB">
              <w:t>- 70% badanych uczniów potwierdzi, że nauczyciele reagują na niewłaściwe zachowania uczniów podczas przerw;</w:t>
            </w:r>
          </w:p>
        </w:tc>
        <w:tc>
          <w:tcPr>
            <w:tcW w:w="2303" w:type="dxa"/>
          </w:tcPr>
          <w:p w14:paraId="27AD04FD" w14:textId="77777777" w:rsidR="00666B55" w:rsidRDefault="00E0597A">
            <w:r w:rsidRPr="00E0597A">
              <w:t>- nauczyciele deklar</w:t>
            </w:r>
            <w:r>
              <w:t>ują</w:t>
            </w:r>
            <w:r w:rsidRPr="00E0597A">
              <w:t xml:space="preserve"> natychmiastowe reagowanie na wszelkie przejawy agresji zarówno słownej, jak i fizycznej podczas pełnionych dyżurów i prowadzonych zajęć;</w:t>
            </w:r>
          </w:p>
          <w:p w14:paraId="59115BAA" w14:textId="62C442B4" w:rsidR="00E0597A" w:rsidRDefault="00E0597A">
            <w:r>
              <w:t>- większość uczniów potwierdza, że nauczyciele reagują na niewłaściwe zachowania podczas przerw;</w:t>
            </w:r>
          </w:p>
        </w:tc>
        <w:tc>
          <w:tcPr>
            <w:tcW w:w="2303" w:type="dxa"/>
          </w:tcPr>
          <w:p w14:paraId="09F66539" w14:textId="77777777" w:rsidR="00666B55" w:rsidRDefault="00666B55"/>
        </w:tc>
      </w:tr>
      <w:tr w:rsidR="00E0597A" w14:paraId="3F000FCD" w14:textId="77777777" w:rsidTr="00666B55">
        <w:tc>
          <w:tcPr>
            <w:tcW w:w="2303" w:type="dxa"/>
          </w:tcPr>
          <w:p w14:paraId="2114B140" w14:textId="77777777" w:rsidR="00E0597A" w:rsidRDefault="00E0597A" w:rsidP="00E0597A">
            <w:r>
              <w:t>Zorganizowanie zajęć  profilaktycznych</w:t>
            </w:r>
          </w:p>
          <w:p w14:paraId="31E09900" w14:textId="77777777" w:rsidR="00E0597A" w:rsidRDefault="00E0597A" w:rsidP="00E0597A">
            <w:r>
              <w:t>- ,,To właśnie ja - jaki jestem, jaka jestem”?</w:t>
            </w:r>
          </w:p>
          <w:p w14:paraId="105A6A0C" w14:textId="77777777" w:rsidR="00E0597A" w:rsidRDefault="00E0597A" w:rsidP="00E0597A">
            <w:r>
              <w:t>-„Złość da Ci w kość”.</w:t>
            </w:r>
          </w:p>
          <w:p w14:paraId="77A3080D" w14:textId="77777777" w:rsidR="00E0597A" w:rsidRDefault="00E0597A" w:rsidP="00E0597A">
            <w:r>
              <w:t>-„Przemoc odbierze Ci moc”.</w:t>
            </w:r>
          </w:p>
          <w:p w14:paraId="4478D5AE" w14:textId="77777777" w:rsidR="00E0597A" w:rsidRDefault="00E0597A" w:rsidP="00E0597A">
            <w:r>
              <w:t>- „Zaplątani w sieci”.</w:t>
            </w:r>
          </w:p>
          <w:p w14:paraId="6AAA50E5" w14:textId="77777777" w:rsidR="00E0597A" w:rsidRDefault="00E0597A" w:rsidP="00E0597A">
            <w:r>
              <w:t>- „Jestem wolny mam przewagę” w klasach 7 i 8.</w:t>
            </w:r>
          </w:p>
          <w:p w14:paraId="3A5D78F4" w14:textId="22EE557B" w:rsidR="00E0597A" w:rsidRPr="0074445C" w:rsidRDefault="00E0597A" w:rsidP="00E0597A">
            <w:r>
              <w:t>- „Wpływ relacji rówieśniczych  na pozytywną atmosferę w klasie”.</w:t>
            </w:r>
          </w:p>
        </w:tc>
        <w:tc>
          <w:tcPr>
            <w:tcW w:w="2303" w:type="dxa"/>
          </w:tcPr>
          <w:p w14:paraId="4F3B0332" w14:textId="77777777" w:rsidR="00E0597A" w:rsidRDefault="00E0597A" w:rsidP="00E0597A">
            <w:r>
              <w:t>- 80% uczniów weźmie udział w proponowanych warsztatach;</w:t>
            </w:r>
          </w:p>
          <w:p w14:paraId="25F662CB" w14:textId="77777777" w:rsidR="00E0597A" w:rsidRDefault="00E0597A" w:rsidP="00E0597A">
            <w:r>
              <w:t xml:space="preserve">- 80% uczestników warsztatów wykaże się wiedzą na temat mocnych stron, sposobów rozwiązywania konfliktów bez użycia agresji, praktycznych metod radzenia sobie ze złością, frustracją </w:t>
            </w:r>
          </w:p>
          <w:p w14:paraId="2EF60268" w14:textId="7838C01D" w:rsidR="00E0597A" w:rsidRPr="006721BB" w:rsidRDefault="00E0597A" w:rsidP="00E0597A">
            <w:r>
              <w:t xml:space="preserve">i nazywania własnych emocji, zagrożeń płynące ze strony multimediów, konsekwencji używania substancji psychoaktywnych, znaczenia pozytywnych relacji międzyludzkich dla </w:t>
            </w:r>
            <w:r>
              <w:lastRenderedPageBreak/>
              <w:t>funkcjonowania zespołu klasowego – odpowiednio do warsztatów, w których uczestniczyli.</w:t>
            </w:r>
          </w:p>
        </w:tc>
        <w:tc>
          <w:tcPr>
            <w:tcW w:w="2303" w:type="dxa"/>
          </w:tcPr>
          <w:p w14:paraId="2F5EB2A1" w14:textId="77777777" w:rsidR="00E0597A" w:rsidRDefault="00E0597A" w:rsidP="00E0597A">
            <w:r>
              <w:lastRenderedPageBreak/>
              <w:t>- pedagodzy i psycholodzy zorganizowali dla uczniów szereg warsztatów (w I półroczu):</w:t>
            </w:r>
          </w:p>
          <w:p w14:paraId="5EF7A8AC" w14:textId="0A36F851" w:rsidR="00E0597A" w:rsidRDefault="00E0597A" w:rsidP="00E0597A">
            <w:r>
              <w:t>•„Złość da Ci w kość! Jak radzić sobie ze złością”- klasy 4</w:t>
            </w:r>
          </w:p>
          <w:p w14:paraId="5E0EB4AF" w14:textId="79E0E203" w:rsidR="00E0597A" w:rsidRDefault="00E0597A" w:rsidP="00E0597A">
            <w:r>
              <w:t>•„Przemoc odbierze Ci moc”. Jak radzić sobie z przemocą w szkole? - klasy 5</w:t>
            </w:r>
          </w:p>
          <w:p w14:paraId="7536947C" w14:textId="434B7BD6" w:rsidR="00E0597A" w:rsidRDefault="00E0597A" w:rsidP="00E0597A">
            <w:r>
              <w:t>•„Zaplątani w sieci” -  O uzależnieniu od Internetu i konsekwencjach takich zachowań. -  klasy 6</w:t>
            </w:r>
          </w:p>
          <w:p w14:paraId="49EB3D00" w14:textId="41DA8633" w:rsidR="00E0597A" w:rsidRDefault="00E0597A" w:rsidP="00E0597A">
            <w:r>
              <w:t>•„Jestem wolny mam przewagę. O nałogach, które rujnują nam życie.”-  klasy 7 i 8.</w:t>
            </w:r>
          </w:p>
          <w:p w14:paraId="60900ED3" w14:textId="775B3AF9" w:rsidR="00E0597A" w:rsidRDefault="00E0597A" w:rsidP="00E0597A">
            <w:r>
              <w:t xml:space="preserve">•„ Jak dbać o relacje rówieśnicze w klasie?” </w:t>
            </w:r>
            <w:r>
              <w:lastRenderedPageBreak/>
              <w:t>- kl. 8a</w:t>
            </w:r>
          </w:p>
          <w:p w14:paraId="1195AF17" w14:textId="01F26A9B" w:rsidR="00E0597A" w:rsidRDefault="00E0597A" w:rsidP="00E0597A">
            <w:r>
              <w:t xml:space="preserve">•„Relacje rówieśnicze a pozytywna atmosfera w klasie.” - kl. 4 a </w:t>
            </w:r>
          </w:p>
          <w:p w14:paraId="366AB130" w14:textId="4BF0716F" w:rsidR="00E0597A" w:rsidRDefault="00E0597A" w:rsidP="00E0597A">
            <w:r>
              <w:t>•„ To właśnie ja- jaka/jaki jestem?” - kl. 4 e, 4 f, 5 f</w:t>
            </w:r>
          </w:p>
          <w:p w14:paraId="361C623E" w14:textId="77777777" w:rsidR="00E0597A" w:rsidRDefault="00E0597A" w:rsidP="00E0597A">
            <w:r>
              <w:t>- w listopadzie klasy I – III wzięły udział w projekcie edukacji wczesnoszkolnej „Bądź tolerancyjny”.</w:t>
            </w:r>
          </w:p>
          <w:p w14:paraId="79F1BC43" w14:textId="77777777" w:rsidR="00E0597A" w:rsidRDefault="00E0597A" w:rsidP="00E0597A">
            <w:r>
              <w:t>- w II półroczu:</w:t>
            </w:r>
          </w:p>
          <w:p w14:paraId="49D04B14" w14:textId="623C80D9" w:rsidR="00E0597A" w:rsidRDefault="00E0597A" w:rsidP="00E0597A">
            <w:r>
              <w:t xml:space="preserve">•dla wszystkich zerówek – Program profilaktyczny „ Poruszające bajki o emocjach” – 10 spotkań, </w:t>
            </w:r>
          </w:p>
          <w:p w14:paraId="56DD181B" w14:textId="4627E74A" w:rsidR="00E0597A" w:rsidRDefault="00E0597A" w:rsidP="00E0597A">
            <w:r>
              <w:t>•warsztaty o niepełnosprawności” Teatr lalek- spotkanie z Arturem i Mią” klasy  0a, 1c, 2 e, 3 d</w:t>
            </w:r>
          </w:p>
          <w:p w14:paraId="7AF2957A" w14:textId="03E0CF4A" w:rsidR="00E0597A" w:rsidRDefault="00E0597A" w:rsidP="00E0597A">
            <w:r>
              <w:t>•sankcje karne dla nieletnich- spotkanie z Policjantem ds. nieletnich klasy 4a,4b,4c,4d,4e,</w:t>
            </w:r>
          </w:p>
          <w:p w14:paraId="475D6913" w14:textId="627CEF58" w:rsidR="00E0597A" w:rsidRDefault="00E0597A" w:rsidP="00E0597A">
            <w:r>
              <w:t>•„Relacje rówieśnicze-znaczenie przyjaźni w naszym życiu” klasy 3a, 3d, 4a, 4e, 5a, 5f,</w:t>
            </w:r>
          </w:p>
          <w:p w14:paraId="6594CC33" w14:textId="6DF6FC46" w:rsidR="00E0597A" w:rsidRDefault="00E0597A" w:rsidP="00E0597A">
            <w:r>
              <w:t>•„Zachowania agresywne w szkole”  - klasa 6e,</w:t>
            </w:r>
          </w:p>
          <w:p w14:paraId="186AB99D" w14:textId="37390C8E" w:rsidR="00E0597A" w:rsidRDefault="00E0597A" w:rsidP="00E0597A">
            <w:r>
              <w:t>•„Sposoby radzenia sobie ze złością” - klasa 8e,</w:t>
            </w:r>
          </w:p>
          <w:p w14:paraId="515F83E4" w14:textId="22A378A2" w:rsidR="00E0597A" w:rsidRDefault="00E0597A" w:rsidP="00E0597A">
            <w:r>
              <w:t xml:space="preserve">•Zostały przeprowadzone cykliczne warsztaty rozwijające kompetencje emocjonalno-społeczne </w:t>
            </w:r>
          </w:p>
          <w:p w14:paraId="5853A315" w14:textId="77777777" w:rsidR="00E0597A" w:rsidRDefault="00E0597A" w:rsidP="00E0597A">
            <w:r>
              <w:t>z wybranymi uczniami;</w:t>
            </w:r>
          </w:p>
          <w:p w14:paraId="2EC71A7C" w14:textId="05ADB8D1" w:rsidR="00E0597A" w:rsidRDefault="00E0597A" w:rsidP="00E0597A">
            <w:r>
              <w:t xml:space="preserve">•Warsztaty na temat zachowań agresywnych i </w:t>
            </w:r>
            <w:proofErr w:type="spellStart"/>
            <w:r>
              <w:t>przemocowych</w:t>
            </w:r>
            <w:proofErr w:type="spellEnd"/>
            <w:r>
              <w:t xml:space="preserve"> w </w:t>
            </w:r>
            <w:r>
              <w:lastRenderedPageBreak/>
              <w:t>relacjach rówieśniczych - klasa 5a; ponad 80% uczniów wzięło udział w przygotowanych dla nich warsztatach.</w:t>
            </w:r>
          </w:p>
        </w:tc>
        <w:tc>
          <w:tcPr>
            <w:tcW w:w="2303" w:type="dxa"/>
          </w:tcPr>
          <w:p w14:paraId="274FE48F" w14:textId="77777777" w:rsidR="00E0597A" w:rsidRDefault="00E0597A"/>
        </w:tc>
      </w:tr>
      <w:tr w:rsidR="0074445C" w14:paraId="5B417EE7" w14:textId="77777777" w:rsidTr="00666B55">
        <w:tc>
          <w:tcPr>
            <w:tcW w:w="2303" w:type="dxa"/>
          </w:tcPr>
          <w:p w14:paraId="4CE116A3" w14:textId="77777777" w:rsidR="0074445C" w:rsidRDefault="0074445C" w:rsidP="0074445C">
            <w:r>
              <w:lastRenderedPageBreak/>
              <w:t xml:space="preserve">Zajęcia na lekcji </w:t>
            </w:r>
            <w:proofErr w:type="spellStart"/>
            <w:r>
              <w:t>wdż</w:t>
            </w:r>
            <w:proofErr w:type="spellEnd"/>
            <w:r>
              <w:t xml:space="preserve"> </w:t>
            </w:r>
          </w:p>
          <w:p w14:paraId="722E498C" w14:textId="77777777" w:rsidR="0074445C" w:rsidRDefault="0074445C" w:rsidP="0074445C">
            <w:r>
              <w:t>„Poszukiwany przyjaciel”</w:t>
            </w:r>
          </w:p>
          <w:p w14:paraId="74C873FF" w14:textId="77777777" w:rsidR="0074445C" w:rsidRDefault="0074445C" w:rsidP="0074445C">
            <w:r>
              <w:t>„Uprzejmość i uczynność”</w:t>
            </w:r>
          </w:p>
          <w:p w14:paraId="5EFB09AC" w14:textId="4916EC75" w:rsidR="0074445C" w:rsidRDefault="0074445C" w:rsidP="0074445C">
            <w:r>
              <w:t>Klasa 5</w:t>
            </w:r>
          </w:p>
        </w:tc>
        <w:tc>
          <w:tcPr>
            <w:tcW w:w="2303" w:type="dxa"/>
          </w:tcPr>
          <w:p w14:paraId="5A5FFFD1" w14:textId="77777777" w:rsidR="004E350F" w:rsidRDefault="004E350F" w:rsidP="0074445C">
            <w:r>
              <w:t xml:space="preserve">- 90% uczniów weźmie udział w proponowanych zajęciach; </w:t>
            </w:r>
          </w:p>
          <w:p w14:paraId="20452F57" w14:textId="5CC22A60" w:rsidR="004E350F" w:rsidRDefault="004E350F" w:rsidP="0074445C">
            <w:r>
              <w:t>- 80% badanych uczniów wykaże się znajomością zasad komunikacji werbalnej i niewerbalnej w relacjach koleżeńskich, wskaże na znaczenie uprzejmości i uczynności dla budowania relacji międzyludzkich.</w:t>
            </w:r>
          </w:p>
          <w:p w14:paraId="5FAEFD39" w14:textId="1FE0805D" w:rsidR="0074445C" w:rsidRDefault="0074445C" w:rsidP="0074445C"/>
        </w:tc>
        <w:tc>
          <w:tcPr>
            <w:tcW w:w="2303" w:type="dxa"/>
          </w:tcPr>
          <w:p w14:paraId="57356991" w14:textId="37068FDB" w:rsidR="0074445C" w:rsidRDefault="00142EBB">
            <w:r w:rsidRPr="00142EBB">
              <w:t>W klasach 5 zrealizowano podczas zajęć z WDŻ warsztaty „Poszukiwany przyjaciel” oraz „Uprzejmość i uczynność”;</w:t>
            </w:r>
            <w:r>
              <w:t xml:space="preserve"> wszyscy uczniowie uczęszczający na </w:t>
            </w:r>
            <w:proofErr w:type="spellStart"/>
            <w:r>
              <w:t>wdż</w:t>
            </w:r>
            <w:proofErr w:type="spellEnd"/>
            <w:r>
              <w:t xml:space="preserve"> wzięli w nich udział</w:t>
            </w:r>
          </w:p>
        </w:tc>
        <w:tc>
          <w:tcPr>
            <w:tcW w:w="2303" w:type="dxa"/>
          </w:tcPr>
          <w:p w14:paraId="371FD52A" w14:textId="77777777" w:rsidR="0074445C" w:rsidRDefault="0074445C"/>
        </w:tc>
      </w:tr>
      <w:tr w:rsidR="0074445C" w14:paraId="234839D0" w14:textId="77777777" w:rsidTr="00666B55">
        <w:tc>
          <w:tcPr>
            <w:tcW w:w="2303" w:type="dxa"/>
          </w:tcPr>
          <w:p w14:paraId="51584F4A" w14:textId="6A4E943F" w:rsidR="0074445C" w:rsidRDefault="004E350F" w:rsidP="0074445C">
            <w:r>
              <w:t>Organizacja p</w:t>
            </w:r>
            <w:r w:rsidR="0074445C">
              <w:t>rojekt „Bądź Tolerancyjny”</w:t>
            </w:r>
          </w:p>
          <w:p w14:paraId="73250E1F" w14:textId="43E6A9B7" w:rsidR="0074445C" w:rsidRDefault="0074445C" w:rsidP="0074445C">
            <w:r>
              <w:t>Klasy 1-3</w:t>
            </w:r>
          </w:p>
        </w:tc>
        <w:tc>
          <w:tcPr>
            <w:tcW w:w="2303" w:type="dxa"/>
          </w:tcPr>
          <w:p w14:paraId="6F9BA150" w14:textId="72703BFA" w:rsidR="0074445C" w:rsidRDefault="00D751C3" w:rsidP="0074445C">
            <w:r w:rsidRPr="00D751C3">
              <w:t>- wychowawcy wszystkich klas młodszych oświadczą, że klasy wzięły udział w projekcie;</w:t>
            </w:r>
          </w:p>
        </w:tc>
        <w:tc>
          <w:tcPr>
            <w:tcW w:w="2303" w:type="dxa"/>
          </w:tcPr>
          <w:p w14:paraId="40886330" w14:textId="009A5307" w:rsidR="0074445C" w:rsidRDefault="00142EBB">
            <w:r w:rsidRPr="00142EBB">
              <w:t>Wszystkie klasy młodsze wzięły aktywny udział w zadaniach projektu „Bądź tolerancyjny”</w:t>
            </w:r>
          </w:p>
        </w:tc>
        <w:tc>
          <w:tcPr>
            <w:tcW w:w="2303" w:type="dxa"/>
          </w:tcPr>
          <w:p w14:paraId="4B51FC48" w14:textId="77777777" w:rsidR="0074445C" w:rsidRDefault="0074445C"/>
        </w:tc>
      </w:tr>
      <w:tr w:rsidR="0074445C" w14:paraId="3CC5C2D6" w14:textId="77777777" w:rsidTr="00666B55">
        <w:tc>
          <w:tcPr>
            <w:tcW w:w="2303" w:type="dxa"/>
          </w:tcPr>
          <w:p w14:paraId="7E42C43C" w14:textId="7D2281E4" w:rsidR="0074445C" w:rsidRDefault="0074445C" w:rsidP="0074445C">
            <w:r w:rsidRPr="0074445C">
              <w:t>Zajęcia „Nie krzywdzę, bo pamiętam”</w:t>
            </w:r>
          </w:p>
        </w:tc>
        <w:tc>
          <w:tcPr>
            <w:tcW w:w="2303" w:type="dxa"/>
          </w:tcPr>
          <w:p w14:paraId="626F1DD7" w14:textId="1F5C78F7" w:rsidR="0074445C" w:rsidRDefault="00D751C3">
            <w:r>
              <w:t>- wychowawcy klas starszych potwierdzą realizację zajęć podczas godzin z wychowawcą lub innych spotkań;</w:t>
            </w:r>
          </w:p>
        </w:tc>
        <w:tc>
          <w:tcPr>
            <w:tcW w:w="2303" w:type="dxa"/>
          </w:tcPr>
          <w:p w14:paraId="5BD8BE9C" w14:textId="35CC382C" w:rsidR="0074445C" w:rsidRDefault="00142EBB">
            <w:r>
              <w:t>- wszyscy obecni uczniowie wzięli udział w z</w:t>
            </w:r>
            <w:r w:rsidRPr="00142EBB">
              <w:t>ajęcia</w:t>
            </w:r>
            <w:r>
              <w:t>ch</w:t>
            </w:r>
            <w:r w:rsidRPr="00142EBB">
              <w:t xml:space="preserve"> „Nie krzywdzę, bo pamiętam” w klasach VII i VIII podczas </w:t>
            </w:r>
            <w:r>
              <w:t>spotkań</w:t>
            </w:r>
            <w:r w:rsidRPr="00142EBB">
              <w:t xml:space="preserve"> z wychowawcą;</w:t>
            </w:r>
          </w:p>
        </w:tc>
        <w:tc>
          <w:tcPr>
            <w:tcW w:w="2303" w:type="dxa"/>
          </w:tcPr>
          <w:p w14:paraId="25154A07" w14:textId="77777777" w:rsidR="0074445C" w:rsidRDefault="0074445C"/>
        </w:tc>
      </w:tr>
    </w:tbl>
    <w:p w14:paraId="21CA645A" w14:textId="77777777" w:rsidR="00666B55" w:rsidRDefault="00666B55"/>
    <w:p w14:paraId="6C789C85" w14:textId="77777777" w:rsidR="00666B55" w:rsidRPr="00D968E8" w:rsidRDefault="00666B55">
      <w:pPr>
        <w:rPr>
          <w:b/>
        </w:rPr>
      </w:pPr>
      <w:r w:rsidRPr="00D968E8">
        <w:rPr>
          <w:b/>
        </w:rPr>
        <w:t>Wnioski (posumowanie i interpretacja wyników ewaluacji):</w:t>
      </w:r>
    </w:p>
    <w:p w14:paraId="6A1993A0" w14:textId="77777777" w:rsidR="00666B55" w:rsidRDefault="00824E45" w:rsidP="00666B55">
      <w:pPr>
        <w:pStyle w:val="Akapitzlist"/>
        <w:numPr>
          <w:ilvl w:val="0"/>
          <w:numId w:val="1"/>
        </w:numPr>
      </w:pPr>
      <w:r>
        <w:t xml:space="preserve">Korzyści z </w:t>
      </w:r>
      <w:r w:rsidR="00666B55">
        <w:t>działań</w:t>
      </w:r>
      <w:r>
        <w:t xml:space="preserve"> (dla uczniów, szkoły, społeczności szkolnej)</w:t>
      </w:r>
      <w:r w:rsidR="00666B55">
        <w:t>:</w:t>
      </w:r>
    </w:p>
    <w:p w14:paraId="0A9BDD53" w14:textId="77777777" w:rsidR="00D3576D" w:rsidRPr="00DA1E1A" w:rsidRDefault="00D3576D" w:rsidP="00D3576D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DA1E1A">
        <w:rPr>
          <w:rFonts w:asciiTheme="minorHAnsi" w:hAnsiTheme="minorHAnsi" w:cstheme="minorHAnsi"/>
          <w:color w:val="000000"/>
        </w:rPr>
        <w:t>Uczniowie posiedli dużą wiedzę dotyczącą akceptacji inności, zdają sobie sprawę z tego, że tolerancja jest prawem i obowiązkiem każdego człowieka;</w:t>
      </w:r>
    </w:p>
    <w:p w14:paraId="188677B8" w14:textId="77777777" w:rsidR="00D3576D" w:rsidRPr="00DA1E1A" w:rsidRDefault="00D3576D" w:rsidP="00D3576D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DA1E1A">
        <w:rPr>
          <w:rFonts w:asciiTheme="minorHAnsi" w:hAnsiTheme="minorHAnsi" w:cstheme="minorHAnsi"/>
          <w:color w:val="000000"/>
        </w:rPr>
        <w:t>Dzieci wiedzą, do kogo można się zwrócić, kiedy dzieje im się krzywda i potrafią z tej wiedzy korzystać;</w:t>
      </w:r>
    </w:p>
    <w:p w14:paraId="79AB9B04" w14:textId="77777777" w:rsidR="00D3576D" w:rsidRDefault="00D3576D" w:rsidP="00D3576D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DA1E1A">
        <w:rPr>
          <w:rFonts w:asciiTheme="minorHAnsi" w:hAnsiTheme="minorHAnsi" w:cstheme="minorHAnsi"/>
          <w:color w:val="000000"/>
        </w:rPr>
        <w:t>Nauczyciele reagują zdecydowanie na zauważane przejawy agresji, w niektórych przypadkach zwracają się o pomoc do rodziców</w:t>
      </w:r>
      <w:r>
        <w:rPr>
          <w:rFonts w:asciiTheme="minorHAnsi" w:hAnsiTheme="minorHAnsi" w:cstheme="minorHAnsi"/>
          <w:color w:val="000000"/>
        </w:rPr>
        <w:t>;</w:t>
      </w:r>
    </w:p>
    <w:p w14:paraId="3FDDBF96" w14:textId="77777777" w:rsidR="00666B55" w:rsidRDefault="00824E45" w:rsidP="00666B55">
      <w:pPr>
        <w:pStyle w:val="Akapitzlist"/>
        <w:numPr>
          <w:ilvl w:val="0"/>
          <w:numId w:val="1"/>
        </w:numPr>
      </w:pPr>
      <w:r>
        <w:t xml:space="preserve">Trudności w realizacji </w:t>
      </w:r>
      <w:r w:rsidR="00666B55">
        <w:t>działań:</w:t>
      </w:r>
    </w:p>
    <w:p w14:paraId="522B1659" w14:textId="5356B7B5" w:rsidR="00142EBB" w:rsidRDefault="00142EBB" w:rsidP="00142EB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42EBB">
        <w:rPr>
          <w:sz w:val="24"/>
          <w:szCs w:val="24"/>
        </w:rPr>
        <w:lastRenderedPageBreak/>
        <w:t xml:space="preserve">Duża </w:t>
      </w:r>
      <w:r>
        <w:rPr>
          <w:sz w:val="24"/>
          <w:szCs w:val="24"/>
        </w:rPr>
        <w:t xml:space="preserve">liczba różnych problemów i konfliktów ma swoje źródło poza szkołą, nie tylko </w:t>
      </w:r>
      <w:r w:rsidR="005A1AAE">
        <w:rPr>
          <w:sz w:val="24"/>
          <w:szCs w:val="24"/>
        </w:rPr>
        <w:t xml:space="preserve">w realnej rzeczywistości, ale także w sieci. Nieznajomość przyczyn agresji i niewłaściwych zachowań opóźnia często właściwe działanie i odpowiednio szybką reakcję. </w:t>
      </w:r>
    </w:p>
    <w:p w14:paraId="68E8EDAF" w14:textId="267B975C" w:rsidR="005A1AAE" w:rsidRPr="00142EBB" w:rsidRDefault="005A1AAE" w:rsidP="00142EB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Rodzice uczniów nie zawsze chcą współpracować ze szkołą, często nie widzą problemów lub w każdej sytuacji próbują usprawiedliwiać poczynania swoich dzieci.</w:t>
      </w:r>
    </w:p>
    <w:p w14:paraId="2C820456" w14:textId="77777777" w:rsidR="00666B55" w:rsidRDefault="00666B55" w:rsidP="00D968E8">
      <w:pPr>
        <w:pStyle w:val="Akapitzlist"/>
        <w:ind w:left="1440"/>
      </w:pPr>
    </w:p>
    <w:p w14:paraId="12ED2F49" w14:textId="2ACB7D63" w:rsidR="00D968E8" w:rsidRDefault="005A1AAE" w:rsidP="005A1AAE">
      <w:pPr>
        <w:pStyle w:val="Akapitzlist"/>
        <w:ind w:left="1440"/>
        <w:jc w:val="center"/>
      </w:pPr>
      <w:r>
        <w:t xml:space="preserve">                                                   Katarzyna Proch, Agnieszka </w:t>
      </w:r>
      <w:proofErr w:type="spellStart"/>
      <w:r>
        <w:t>Kuster</w:t>
      </w:r>
      <w:proofErr w:type="spellEnd"/>
      <w:r>
        <w:t xml:space="preserve"> </w:t>
      </w:r>
    </w:p>
    <w:p w14:paraId="303BC768" w14:textId="77777777" w:rsidR="00666B55" w:rsidRDefault="00D968E8" w:rsidP="00D968E8">
      <w:pPr>
        <w:pStyle w:val="Akapitzlist"/>
        <w:ind w:left="1440"/>
      </w:pPr>
      <w:r>
        <w:t xml:space="preserve">                                                            </w:t>
      </w:r>
      <w:r w:rsidR="00464B85">
        <w:t xml:space="preserve">                Podpis Koordynatora Sz</w:t>
      </w:r>
      <w:r>
        <w:t>PZ</w:t>
      </w:r>
      <w:r w:rsidR="00464B85">
        <w:t>/PPZ</w:t>
      </w:r>
    </w:p>
    <w:sectPr w:rsidR="0066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F3E"/>
    <w:multiLevelType w:val="hybridMultilevel"/>
    <w:tmpl w:val="FD2E9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0976"/>
    <w:multiLevelType w:val="hybridMultilevel"/>
    <w:tmpl w:val="67DAA1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C84226"/>
    <w:multiLevelType w:val="hybridMultilevel"/>
    <w:tmpl w:val="CBCABD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061FE"/>
    <w:multiLevelType w:val="hybridMultilevel"/>
    <w:tmpl w:val="EB887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9397C"/>
    <w:multiLevelType w:val="hybridMultilevel"/>
    <w:tmpl w:val="174ABC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6766B4"/>
    <w:multiLevelType w:val="hybridMultilevel"/>
    <w:tmpl w:val="A9EA2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34575762">
    <w:abstractNumId w:val="0"/>
  </w:num>
  <w:num w:numId="2" w16cid:durableId="2060321856">
    <w:abstractNumId w:val="4"/>
  </w:num>
  <w:num w:numId="3" w16cid:durableId="2088501763">
    <w:abstractNumId w:val="1"/>
  </w:num>
  <w:num w:numId="4" w16cid:durableId="2077313455">
    <w:abstractNumId w:val="5"/>
  </w:num>
  <w:num w:numId="5" w16cid:durableId="825632703">
    <w:abstractNumId w:val="3"/>
  </w:num>
  <w:num w:numId="6" w16cid:durableId="1316496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55"/>
    <w:rsid w:val="000573C9"/>
    <w:rsid w:val="000F309E"/>
    <w:rsid w:val="00142EBB"/>
    <w:rsid w:val="001B26BD"/>
    <w:rsid w:val="00390083"/>
    <w:rsid w:val="003B74EC"/>
    <w:rsid w:val="004257D7"/>
    <w:rsid w:val="00464B85"/>
    <w:rsid w:val="00494E09"/>
    <w:rsid w:val="004E350F"/>
    <w:rsid w:val="005731BE"/>
    <w:rsid w:val="005A1AAE"/>
    <w:rsid w:val="00666B55"/>
    <w:rsid w:val="006721BB"/>
    <w:rsid w:val="0074445C"/>
    <w:rsid w:val="00774705"/>
    <w:rsid w:val="007B289A"/>
    <w:rsid w:val="00824E45"/>
    <w:rsid w:val="008A19A0"/>
    <w:rsid w:val="00A74C47"/>
    <w:rsid w:val="00A83DAD"/>
    <w:rsid w:val="00BC0A85"/>
    <w:rsid w:val="00D314E3"/>
    <w:rsid w:val="00D3576D"/>
    <w:rsid w:val="00D5720C"/>
    <w:rsid w:val="00D751C3"/>
    <w:rsid w:val="00D968E8"/>
    <w:rsid w:val="00E0597A"/>
    <w:rsid w:val="00EA078B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1425"/>
  <w15:docId w15:val="{B3B44A80-98CD-4DB9-9E85-D3DC9C51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6B5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3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E297-314E-4226-BE9F-D06731FC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Proch</cp:lastModifiedBy>
  <cp:revision>2</cp:revision>
  <dcterms:created xsi:type="dcterms:W3CDTF">2023-09-01T17:52:00Z</dcterms:created>
  <dcterms:modified xsi:type="dcterms:W3CDTF">2023-09-01T17:52:00Z</dcterms:modified>
</cp:coreProperties>
</file>