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B0" w:rsidRDefault="00F02750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ŽIADOSŤ</w:t>
      </w:r>
    </w:p>
    <w:p w:rsidR="008E7AB0" w:rsidRDefault="00F0275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rodiča dieťaťa alebo fyzickej osoby, ktorej je dieťa zverené do starostlivosti rozhodnutím súdu o podanie žiadosti o poskytnutie dotácie na podporu výchovy k stravovacím </w:t>
      </w:r>
      <w:r>
        <w:rPr>
          <w:b/>
          <w:bCs/>
        </w:rPr>
        <w:t>návykom dieťaťa</w:t>
      </w:r>
    </w:p>
    <w:p w:rsidR="008E7AB0" w:rsidRDefault="00F0275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(návratka)</w:t>
      </w:r>
    </w:p>
    <w:p w:rsidR="008E7AB0" w:rsidRDefault="008E7AB0">
      <w:pPr>
        <w:pStyle w:val="Standard"/>
        <w:rPr>
          <w:rFonts w:hint="eastAsia"/>
        </w:rPr>
      </w:pPr>
    </w:p>
    <w:p w:rsidR="008E7AB0" w:rsidRDefault="00F02750">
      <w:pPr>
        <w:pStyle w:val="Standard"/>
        <w:rPr>
          <w:rFonts w:hint="eastAsia"/>
        </w:rPr>
      </w:pPr>
      <w:r>
        <w:t>V zmysle § 4 ods. 3 písm. a) zákona č. 544/2010 Z. z. o dotáciách v pôsobnosti Ministerstva práce, sociálnych vecí a rodiny SR v znení neskorších predpisov, ja dolu podpísaný:</w:t>
      </w:r>
    </w:p>
    <w:p w:rsidR="008E7AB0" w:rsidRDefault="008E7AB0">
      <w:pPr>
        <w:pStyle w:val="Standard"/>
        <w:rPr>
          <w:rFonts w:hint="eastAsia"/>
        </w:rPr>
      </w:pPr>
    </w:p>
    <w:p w:rsidR="008E7AB0" w:rsidRDefault="008E7AB0">
      <w:pPr>
        <w:pStyle w:val="Standard"/>
        <w:rPr>
          <w:rFonts w:hint="eastAsia"/>
        </w:rPr>
      </w:pPr>
    </w:p>
    <w:p w:rsidR="008E7AB0" w:rsidRDefault="00F02750">
      <w:pPr>
        <w:pStyle w:val="Standard"/>
        <w:rPr>
          <w:rFonts w:hint="eastAsia"/>
        </w:rPr>
      </w:pPr>
      <w:r>
        <w:t>Meno a priezvisko: ............................</w:t>
      </w:r>
      <w:r>
        <w:t>................................................................................................... Adresa bydliska:.................................................................................................................................…</w:t>
      </w:r>
    </w:p>
    <w:p w:rsidR="008E7AB0" w:rsidRDefault="008E7AB0">
      <w:pPr>
        <w:pStyle w:val="Standard"/>
        <w:rPr>
          <w:rFonts w:hint="eastAsia"/>
        </w:rPr>
      </w:pPr>
    </w:p>
    <w:p w:rsidR="008E7AB0" w:rsidRDefault="00F02750">
      <w:pPr>
        <w:pStyle w:val="Standard"/>
        <w:rPr>
          <w:rFonts w:hint="eastAsia"/>
        </w:rPr>
      </w:pPr>
      <w:r>
        <w:rPr>
          <w:b/>
          <w:bCs/>
        </w:rPr>
        <w:t xml:space="preserve">žiadam </w:t>
      </w:r>
      <w:r>
        <w:t>o</w:t>
      </w:r>
      <w:r>
        <w:t>d 01.05.2023 o poskytnutie dotácie na stravu na dieťaťa:</w:t>
      </w:r>
    </w:p>
    <w:p w:rsidR="008E7AB0" w:rsidRDefault="00F02750">
      <w:pPr>
        <w:pStyle w:val="Standard"/>
        <w:rPr>
          <w:rFonts w:hint="eastAsia"/>
        </w:rPr>
      </w:pPr>
      <w:r>
        <w:t>- meno a priezvisko, rodné číslo dieťaťa:.............................................................................…</w:t>
      </w:r>
    </w:p>
    <w:p w:rsidR="008E7AB0" w:rsidRDefault="00F02750">
      <w:pPr>
        <w:pStyle w:val="Standard"/>
        <w:rPr>
          <w:rFonts w:hint="eastAsia"/>
        </w:rPr>
      </w:pPr>
      <w:r>
        <w:t>- meno a priezvisko, rodné číslo dieťaťa:.....................................</w:t>
      </w:r>
      <w:r>
        <w:t>........................................…</w:t>
      </w:r>
    </w:p>
    <w:p w:rsidR="008E7AB0" w:rsidRDefault="00F02750">
      <w:pPr>
        <w:pStyle w:val="Standard"/>
        <w:rPr>
          <w:rFonts w:hint="eastAsia"/>
        </w:rPr>
      </w:pPr>
      <w:r>
        <w:t>- meno a priezvisko, rodné číslo dieťaťa:.............................................................................…</w:t>
      </w:r>
    </w:p>
    <w:p w:rsidR="008E7AB0" w:rsidRDefault="00F02750">
      <w:pPr>
        <w:pStyle w:val="Standard"/>
        <w:rPr>
          <w:rFonts w:hint="eastAsia"/>
        </w:rPr>
      </w:pPr>
      <w:r>
        <w:t>- meno a priezvisko, rodné číslo dieťaťa:.....................................................</w:t>
      </w:r>
      <w:r>
        <w:t>........................…</w:t>
      </w:r>
    </w:p>
    <w:p w:rsidR="008E7AB0" w:rsidRDefault="008E7AB0">
      <w:pPr>
        <w:pStyle w:val="Standard"/>
        <w:rPr>
          <w:rFonts w:hint="eastAsia"/>
        </w:rPr>
      </w:pPr>
    </w:p>
    <w:p w:rsidR="008E7AB0" w:rsidRDefault="00F02750">
      <w:pPr>
        <w:pStyle w:val="Quotations"/>
        <w:rPr>
          <w:rFonts w:hint="eastAsia"/>
          <w:b/>
          <w:color w:val="000000"/>
        </w:rPr>
      </w:pPr>
      <w:r>
        <w:rPr>
          <w:b/>
          <w:color w:val="000000"/>
        </w:rPr>
        <w:t>Dotácia sa poskytuje:</w:t>
      </w:r>
    </w:p>
    <w:p w:rsidR="008E7AB0" w:rsidRDefault="00F02750">
      <w:pPr>
        <w:pStyle w:val="Quotations"/>
        <w:numPr>
          <w:ilvl w:val="0"/>
          <w:numId w:val="1"/>
        </w:numPr>
        <w:spacing w:after="0"/>
        <w:ind w:left="567" w:firstLine="0"/>
        <w:rPr>
          <w:rFonts w:hint="eastAsia"/>
          <w:color w:val="000000"/>
        </w:rPr>
      </w:pPr>
      <w:r>
        <w:rPr>
          <w:color w:val="000000"/>
        </w:rPr>
        <w:t>ak je žiak prihlásený na stravu (Žiadosť)</w:t>
      </w:r>
    </w:p>
    <w:p w:rsidR="008E7AB0" w:rsidRDefault="00F02750">
      <w:pPr>
        <w:pStyle w:val="Quotations"/>
        <w:numPr>
          <w:ilvl w:val="0"/>
          <w:numId w:val="1"/>
        </w:numPr>
        <w:spacing w:after="0"/>
        <w:ind w:left="567" w:firstLine="0"/>
        <w:rPr>
          <w:rFonts w:hint="eastAsia"/>
          <w:color w:val="000000"/>
        </w:rPr>
      </w:pPr>
      <w:r>
        <w:rPr>
          <w:color w:val="000000"/>
        </w:rPr>
        <w:t>ak sa žiak </w:t>
      </w:r>
      <w:r>
        <w:rPr>
          <w:b/>
          <w:color w:val="000000"/>
        </w:rPr>
        <w:t>zúčastnil vyučovania </w:t>
      </w:r>
      <w:r>
        <w:rPr>
          <w:color w:val="000000"/>
        </w:rPr>
        <w:t>a </w:t>
      </w:r>
      <w:r>
        <w:rPr>
          <w:b/>
          <w:color w:val="000000"/>
        </w:rPr>
        <w:t>odobral stravu (nie je určené koľkých vyučovacích hodín sa zúčastnil –</w:t>
      </w:r>
      <w:r>
        <w:rPr>
          <w:color w:val="000000"/>
        </w:rPr>
        <w:t>ak je žiak zapísaný v dochádzke – má nárok na dotáciu</w:t>
      </w:r>
      <w:r>
        <w:rPr>
          <w:b/>
          <w:color w:val="000000"/>
        </w:rPr>
        <w:t>).</w:t>
      </w:r>
    </w:p>
    <w:p w:rsidR="008E7AB0" w:rsidRDefault="00F02750">
      <w:pPr>
        <w:pStyle w:val="Quotations"/>
        <w:numPr>
          <w:ilvl w:val="0"/>
          <w:numId w:val="1"/>
        </w:numPr>
        <w:spacing w:after="0"/>
        <w:ind w:left="567" w:firstLine="0"/>
        <w:rPr>
          <w:rFonts w:hint="eastAsia"/>
          <w:color w:val="000000"/>
        </w:rPr>
      </w:pPr>
      <w:r>
        <w:rPr>
          <w:color w:val="777777"/>
        </w:rPr>
        <w:t> </w:t>
      </w:r>
    </w:p>
    <w:p w:rsidR="008E7AB0" w:rsidRDefault="00F02750">
      <w:pPr>
        <w:pStyle w:val="Quotations"/>
        <w:spacing w:after="0"/>
        <w:rPr>
          <w:rFonts w:hint="eastAsia"/>
          <w:b/>
          <w:color w:val="000000"/>
        </w:rPr>
      </w:pPr>
      <w:r>
        <w:rPr>
          <w:b/>
          <w:color w:val="000000"/>
        </w:rPr>
        <w:t>Dotácia sa neposkytuje žiakovi:</w:t>
      </w:r>
    </w:p>
    <w:p w:rsidR="008E7AB0" w:rsidRDefault="00F02750">
      <w:pPr>
        <w:pStyle w:val="Quotations"/>
        <w:numPr>
          <w:ilvl w:val="0"/>
          <w:numId w:val="2"/>
        </w:numPr>
        <w:spacing w:after="0"/>
        <w:ind w:left="567" w:firstLine="0"/>
        <w:rPr>
          <w:rFonts w:hint="eastAsia"/>
          <w:color w:val="000000"/>
        </w:rPr>
      </w:pPr>
      <w:r>
        <w:rPr>
          <w:color w:val="000000"/>
        </w:rPr>
        <w:t>ktorý sa </w:t>
      </w:r>
      <w:r>
        <w:rPr>
          <w:b/>
          <w:color w:val="000000"/>
        </w:rPr>
        <w:t>nezúčastnil vyučovania</w:t>
      </w:r>
      <w:r>
        <w:rPr>
          <w:color w:val="000000"/>
        </w:rPr>
        <w:t>-</w:t>
      </w:r>
      <w:r>
        <w:rPr>
          <w:b/>
          <w:color w:val="000000"/>
        </w:rPr>
        <w:t>strava sa musí odhlasovať </w:t>
      </w:r>
      <w:r>
        <w:rPr>
          <w:color w:val="000000"/>
        </w:rPr>
        <w:t>(choroba, exkurzie, výlety, lyžiarske výcviky, škola v prírode atď.)</w:t>
      </w:r>
    </w:p>
    <w:p w:rsidR="008E7AB0" w:rsidRDefault="00F02750">
      <w:pPr>
        <w:pStyle w:val="Quotations"/>
        <w:spacing w:after="0"/>
        <w:ind w:left="1276"/>
        <w:rPr>
          <w:rFonts w:hint="eastAsia"/>
          <w:color w:val="000000"/>
        </w:rPr>
      </w:pPr>
      <w:r>
        <w:rPr>
          <w:color w:val="000000"/>
        </w:rPr>
        <w:t xml:space="preserve">Odhlásiť </w:t>
      </w:r>
      <w:proofErr w:type="spellStart"/>
      <w:r>
        <w:rPr>
          <w:color w:val="000000"/>
        </w:rPr>
        <w:t>resp</w:t>
      </w:r>
      <w:proofErr w:type="spellEnd"/>
      <w:r>
        <w:rPr>
          <w:color w:val="000000"/>
        </w:rPr>
        <w:t xml:space="preserve"> .prihlásiť na stravu </w:t>
      </w:r>
      <w:r>
        <w:rPr>
          <w:b/>
          <w:color w:val="000000"/>
        </w:rPr>
        <w:t>je nutné 24 hodín vopred</w:t>
      </w:r>
      <w:r>
        <w:rPr>
          <w:color w:val="000000"/>
        </w:rPr>
        <w:t> / vyhláška MŠ SR</w:t>
      </w:r>
      <w:r>
        <w:rPr>
          <w:color w:val="000000"/>
        </w:rPr>
        <w:t xml:space="preserve">Č.330/2009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zo 14</w:t>
      </w:r>
      <w:r>
        <w:rPr>
          <w:color w:val="000000"/>
        </w:rPr>
        <w:t>.08.2009 par.3 ods.5.písm.a /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 </w:t>
      </w:r>
      <w:r>
        <w:rPr>
          <w:b/>
          <w:color w:val="000000"/>
        </w:rPr>
        <w:t>deň vopred do 14:00 hodiny.</w:t>
      </w:r>
    </w:p>
    <w:p w:rsidR="008E7AB0" w:rsidRDefault="00F02750">
      <w:pPr>
        <w:pStyle w:val="Quotations"/>
        <w:spacing w:after="0"/>
        <w:ind w:left="1276"/>
        <w:rPr>
          <w:rFonts w:hint="eastAsia"/>
          <w:color w:val="000000"/>
        </w:rPr>
      </w:pPr>
      <w:r>
        <w:rPr>
          <w:color w:val="000000"/>
        </w:rPr>
        <w:t>(Strava sa </w:t>
      </w:r>
      <w:r>
        <w:rPr>
          <w:b/>
          <w:color w:val="000000"/>
        </w:rPr>
        <w:t>odhlasuje </w:t>
      </w:r>
      <w:r>
        <w:rPr>
          <w:color w:val="000000"/>
        </w:rPr>
        <w:t xml:space="preserve">: cez </w:t>
      </w:r>
      <w:proofErr w:type="spellStart"/>
      <w:r>
        <w:rPr>
          <w:color w:val="000000"/>
        </w:rPr>
        <w:t>EduPage</w:t>
      </w:r>
      <w:proofErr w:type="spellEnd"/>
      <w:r>
        <w:rPr>
          <w:color w:val="000000"/>
        </w:rPr>
        <w:t>, </w:t>
      </w:r>
      <w:r>
        <w:rPr>
          <w:b/>
          <w:color w:val="000000"/>
        </w:rPr>
        <w:t>tel. </w:t>
      </w:r>
      <w:r>
        <w:rPr>
          <w:color w:val="000000"/>
        </w:rPr>
        <w:t>číslo – 035/76 93 206, </w:t>
      </w:r>
      <w:r>
        <w:rPr>
          <w:b/>
          <w:color w:val="000000"/>
        </w:rPr>
        <w:t>osobne </w:t>
      </w:r>
      <w:r>
        <w:rPr>
          <w:color w:val="000000"/>
        </w:rPr>
        <w:t>– u vedúcej ŠJ). </w:t>
      </w:r>
    </w:p>
    <w:p w:rsidR="008E7AB0" w:rsidRDefault="00F02750">
      <w:pPr>
        <w:pStyle w:val="Textbody"/>
        <w:spacing w:after="0"/>
        <w:rPr>
          <w:rFonts w:hint="eastAsia"/>
          <w:color w:val="222222"/>
        </w:rPr>
      </w:pPr>
      <w:r>
        <w:rPr>
          <w:color w:val="222222"/>
        </w:rPr>
        <w:t>Mení sa odber stravy v prípade, že žiak nečakane ochorie a nebol odhlásený zo stravy do daného času, nemá</w:t>
      </w:r>
      <w:r>
        <w:rPr>
          <w:color w:val="222222"/>
        </w:rPr>
        <w:t xml:space="preserve"> nárok na dotáciu na stravu a ani na obed, lebo sa nezúčastnil na vyučovaní.</w:t>
      </w:r>
    </w:p>
    <w:p w:rsidR="008E7AB0" w:rsidRDefault="00F02750">
      <w:pPr>
        <w:pStyle w:val="Quotations"/>
        <w:spacing w:after="0"/>
        <w:ind w:left="1276"/>
        <w:rPr>
          <w:rFonts w:hint="eastAsia"/>
        </w:rPr>
      </w:pPr>
      <w:r>
        <w:rPr>
          <w:b/>
          <w:color w:val="000000"/>
        </w:rPr>
        <w:t>Neodhlásený obed hradí zákonný zástupca dieťaťa sumou prislúchajúcou žiakovi podľa  finančného pásma.</w:t>
      </w:r>
    </w:p>
    <w:p w:rsidR="008E7AB0" w:rsidRDefault="008E7AB0">
      <w:pPr>
        <w:pStyle w:val="Quotations"/>
        <w:spacing w:after="0"/>
        <w:ind w:left="1276"/>
        <w:rPr>
          <w:rFonts w:hint="eastAsia"/>
        </w:rPr>
      </w:pPr>
    </w:p>
    <w:p w:rsidR="008E7AB0" w:rsidRDefault="008E7AB0">
      <w:pPr>
        <w:pStyle w:val="Quotations"/>
        <w:spacing w:after="0"/>
        <w:ind w:left="1276"/>
        <w:rPr>
          <w:rFonts w:hint="eastAsia"/>
        </w:rPr>
      </w:pPr>
    </w:p>
    <w:p w:rsidR="008E7AB0" w:rsidRDefault="00F02750">
      <w:pPr>
        <w:pStyle w:val="Standard"/>
        <w:rPr>
          <w:rFonts w:hint="eastAsia"/>
        </w:rPr>
      </w:pPr>
      <w:r>
        <w:t>V .....................................dňa............................. ...</w:t>
      </w:r>
      <w:r>
        <w:t>..........................................................…</w:t>
      </w:r>
    </w:p>
    <w:p w:rsidR="008E7AB0" w:rsidRDefault="00F02750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vlastnoručný podpis</w:t>
      </w:r>
    </w:p>
    <w:p w:rsidR="008E7AB0" w:rsidRDefault="008E7AB0">
      <w:pPr>
        <w:pStyle w:val="Standard"/>
        <w:rPr>
          <w:rFonts w:hint="eastAsia"/>
        </w:rPr>
      </w:pPr>
    </w:p>
    <w:p w:rsidR="008E7AB0" w:rsidRDefault="008E7AB0">
      <w:pPr>
        <w:pStyle w:val="Standard"/>
        <w:rPr>
          <w:rFonts w:hint="eastAsia"/>
        </w:rPr>
      </w:pPr>
    </w:p>
    <w:p w:rsidR="008E7AB0" w:rsidRDefault="008E7AB0">
      <w:pPr>
        <w:pStyle w:val="Standard"/>
        <w:rPr>
          <w:rFonts w:hint="eastAsia"/>
        </w:rPr>
      </w:pPr>
    </w:p>
    <w:p w:rsidR="008E7AB0" w:rsidRDefault="008E7AB0">
      <w:pPr>
        <w:pStyle w:val="Standard"/>
        <w:rPr>
          <w:rFonts w:hint="eastAsia"/>
        </w:rPr>
      </w:pPr>
    </w:p>
    <w:p w:rsidR="008E7AB0" w:rsidRDefault="00F02750">
      <w:pPr>
        <w:pStyle w:val="Standard"/>
        <w:rPr>
          <w:rFonts w:hint="eastAsia"/>
        </w:rPr>
      </w:pPr>
      <w:r>
        <w:t>Súhlas so spracúvaním osobných údajov: Podpisom tejto návratky rodič dieťaťa</w:t>
      </w:r>
      <w:r>
        <w:t xml:space="preserve"> alebo fyzická osoba, ktorej je dieťa zverené do starostlivosti rozhodnutím súdu dáva súhlas na spracovanie svojich osobných údajov a osobných údajov dieťaťa / žiaka v zmysle zákona č. 18/2018 Z. z. o ochrane osobných údajov a o zmene a doplnení niektorých</w:t>
      </w:r>
      <w:r>
        <w:t xml:space="preserve"> zákonov v znení neskorších predpisov.</w:t>
      </w:r>
    </w:p>
    <w:p w:rsidR="008E7AB0" w:rsidRDefault="008E7AB0">
      <w:pPr>
        <w:pStyle w:val="Standard"/>
        <w:rPr>
          <w:rFonts w:hint="eastAsia"/>
        </w:rPr>
      </w:pPr>
    </w:p>
    <w:sectPr w:rsidR="008E7A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50" w:rsidRDefault="00F02750">
      <w:pPr>
        <w:rPr>
          <w:rFonts w:hint="eastAsia"/>
        </w:rPr>
      </w:pPr>
      <w:r>
        <w:separator/>
      </w:r>
    </w:p>
  </w:endnote>
  <w:endnote w:type="continuationSeparator" w:id="0">
    <w:p w:rsidR="00F02750" w:rsidRDefault="00F027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50" w:rsidRDefault="00F027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2750" w:rsidRDefault="00F027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99B"/>
    <w:multiLevelType w:val="multilevel"/>
    <w:tmpl w:val="F8F2E21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AB14BD4"/>
    <w:multiLevelType w:val="multilevel"/>
    <w:tmpl w:val="8560533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7AB0"/>
    <w:rsid w:val="008E7AB0"/>
    <w:rsid w:val="009200F7"/>
    <w:rsid w:val="00F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5C457-39D9-4EB6-AA4D-8C1F8DC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Maczkó</dc:creator>
  <cp:lastModifiedBy>Edit Maczkó</cp:lastModifiedBy>
  <cp:revision>2</cp:revision>
  <cp:lastPrinted>2023-03-16T13:01:00Z</cp:lastPrinted>
  <dcterms:created xsi:type="dcterms:W3CDTF">2023-03-22T18:53:00Z</dcterms:created>
  <dcterms:modified xsi:type="dcterms:W3CDTF">2023-03-22T18:53:00Z</dcterms:modified>
</cp:coreProperties>
</file>