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47" w:rsidRDefault="00D7781A"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310AB9">
        <w:t>Miejscowość</w:t>
      </w:r>
      <w:r>
        <w:t>, data</w:t>
      </w:r>
      <w:r w:rsidR="006E1D48">
        <w:t>………………….</w:t>
      </w:r>
    </w:p>
    <w:p w:rsidR="00D7781A" w:rsidRDefault="00D7781A">
      <w:r>
        <w:t>Imię i nazwisko</w:t>
      </w:r>
    </w:p>
    <w:p w:rsidR="00D7781A" w:rsidRDefault="00D7781A"/>
    <w:p w:rsidR="00D7781A" w:rsidRDefault="00D7781A">
      <w:r>
        <w:t>………………………………..</w:t>
      </w:r>
    </w:p>
    <w:p w:rsidR="00D7781A" w:rsidRDefault="00D7781A">
      <w:r>
        <w:t>Stanowisko</w:t>
      </w:r>
    </w:p>
    <w:p w:rsidR="00D7781A" w:rsidRDefault="00D7781A"/>
    <w:p w:rsidR="00D7781A" w:rsidRDefault="00D7781A"/>
    <w:p w:rsidR="00D7781A" w:rsidRDefault="00D7781A"/>
    <w:p w:rsidR="00D7781A" w:rsidRDefault="00D7781A"/>
    <w:p w:rsidR="00D7781A" w:rsidRDefault="00D7781A"/>
    <w:p w:rsidR="00D7781A" w:rsidRDefault="00D7781A">
      <w:r>
        <w:tab/>
      </w:r>
      <w:r>
        <w:tab/>
      </w:r>
      <w:r>
        <w:tab/>
      </w:r>
      <w:r>
        <w:tab/>
        <w:t>OŚWIADCZENIE PRACOWNIKA</w:t>
      </w:r>
    </w:p>
    <w:p w:rsidR="006E1D48" w:rsidRPr="006E1D48" w:rsidRDefault="006E1D48" w:rsidP="006E1D48">
      <w:pPr>
        <w:rPr>
          <w:rFonts w:cstheme="minorHAnsi"/>
        </w:rPr>
      </w:pPr>
      <w:r w:rsidRPr="006E1D48">
        <w:rPr>
          <w:rFonts w:cstheme="minorHAnsi"/>
        </w:rPr>
        <w:t>Zgodnie z art.6 ust.1 lit. a ogólnego rozporządzenia o ochronie danych osobowych z dnia 27 kwietnia 2016 r.</w:t>
      </w:r>
      <w:r>
        <w:rPr>
          <w:rFonts w:cstheme="minorHAnsi"/>
        </w:rPr>
        <w:t xml:space="preserve"> (RODO), </w:t>
      </w:r>
      <w:r w:rsidRPr="006E1D48">
        <w:rPr>
          <w:rFonts w:cstheme="minorHAnsi"/>
        </w:rPr>
        <w:t>wyrażam zgodę na przetwarzanie moich danych osobowych wizerunkowych do celów budowania pozytywnego wizerunku Administratora w przestrzeni publicznej i w mediach</w:t>
      </w:r>
      <w:r>
        <w:rPr>
          <w:rFonts w:cstheme="minorHAnsi"/>
        </w:rPr>
        <w:t xml:space="preserve"> (Facebook, </w:t>
      </w:r>
      <w:proofErr w:type="spellStart"/>
      <w:r>
        <w:rPr>
          <w:rFonts w:cstheme="minorHAnsi"/>
        </w:rPr>
        <w:t>Youtube</w:t>
      </w:r>
      <w:proofErr w:type="spellEnd"/>
      <w:r w:rsidR="00643179">
        <w:rPr>
          <w:rFonts w:cstheme="minorHAnsi"/>
        </w:rPr>
        <w:t>, strona internetowa szkoły</w:t>
      </w:r>
      <w:bookmarkStart w:id="0" w:name="_GoBack"/>
      <w:bookmarkEnd w:id="0"/>
      <w:r>
        <w:rPr>
          <w:rFonts w:cstheme="minorHAnsi"/>
        </w:rPr>
        <w:t>)</w:t>
      </w:r>
      <w:r w:rsidR="00F912AA">
        <w:rPr>
          <w:rFonts w:cstheme="minorHAnsi"/>
        </w:rPr>
        <w:t>*</w:t>
      </w:r>
      <w:r w:rsidRPr="006E1D48">
        <w:rPr>
          <w:rFonts w:cstheme="minorHAnsi"/>
        </w:rPr>
        <w:t>. Zgoda może być odwołana w każdym czasie. Wycofanie zgody nie wpływa na zgodność z prawem przetwarzania, którego dokonano na podstawie zgody przed jej wycofaniem</w:t>
      </w:r>
    </w:p>
    <w:p w:rsidR="006E1D48" w:rsidRPr="00F14FC5" w:rsidRDefault="006E1D48" w:rsidP="006E1D48">
      <w:pPr>
        <w:rPr>
          <w:rFonts w:ascii="Calibri" w:hAnsi="Calibri" w:cs="Calibri"/>
          <w:sz w:val="20"/>
          <w:szCs w:val="20"/>
        </w:rPr>
      </w:pPr>
    </w:p>
    <w:p w:rsidR="00D7781A" w:rsidRDefault="00D7781A"/>
    <w:p w:rsidR="00D7781A" w:rsidRDefault="00F912AA">
      <w:r>
        <w:t>*niepotrzebne skreślić</w:t>
      </w:r>
    </w:p>
    <w:p w:rsidR="00D7781A" w:rsidRDefault="00D778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781A" w:rsidRDefault="00D778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pracownika</w:t>
      </w:r>
    </w:p>
    <w:p w:rsidR="00D7781A" w:rsidRDefault="00D7781A"/>
    <w:p w:rsidR="00D7781A" w:rsidRDefault="00D7781A"/>
    <w:p w:rsidR="00255C69" w:rsidRDefault="00D7781A" w:rsidP="00310AB9">
      <w:pPr>
        <w:rPr>
          <w:rFonts w:cstheme="minorHAnsi"/>
        </w:rPr>
      </w:pPr>
      <w:r w:rsidRPr="00D7781A">
        <w:rPr>
          <w:rFonts w:cstheme="minorHAnsi"/>
        </w:rPr>
        <w:t>Zgodnie z art. 13 ogólnego rozporządzenia o ochronie danych osobowych z dnia 27 kwietnia 2016 r. (Dz. Urz. UE L 119 z 04.05.2016), zwanym dalej RODO informuję, iż:</w:t>
      </w:r>
      <w:r w:rsidRPr="00D7781A">
        <w:rPr>
          <w:rFonts w:cstheme="minorHAnsi"/>
        </w:rPr>
        <w:br/>
        <w:t xml:space="preserve">1) administratorem Pani/Pana danych osobowych jest </w:t>
      </w:r>
      <w:r w:rsidR="00F912AA">
        <w:t xml:space="preserve">Zespół Szkół Zawodowych nr 5, ul. Jana Wł. Dawida 5, 50 - 527 Wrocław, telefon: 71 798 - 69 – 34 </w:t>
      </w:r>
      <w:r w:rsidR="00F912AA" w:rsidRPr="00685A84">
        <w:t>E-MAIL sekretariat.zsz05@wroclawskaedukacja.pl</w:t>
      </w:r>
      <w:r w:rsidR="00F912AA">
        <w:t>.</w:t>
      </w:r>
    </w:p>
    <w:p w:rsidR="00255C69" w:rsidRPr="00255C69" w:rsidRDefault="00255C69" w:rsidP="00255C69">
      <w:pPr>
        <w:rPr>
          <w:rFonts w:cstheme="minorHAnsi"/>
        </w:rPr>
      </w:pPr>
      <w:r>
        <w:rPr>
          <w:rFonts w:cstheme="minorHAnsi"/>
        </w:rPr>
        <w:t>2)</w:t>
      </w:r>
      <w:r w:rsidRPr="00255C69">
        <w:rPr>
          <w:rFonts w:cstheme="minorHAnsi"/>
        </w:rPr>
        <w:t xml:space="preserve">Inspektorem Ochrony Danych jest Marek Adamaszek, z którym można się skontaktować </w:t>
      </w:r>
    </w:p>
    <w:p w:rsidR="00562FDD" w:rsidRDefault="00255C69" w:rsidP="00255C69">
      <w:pPr>
        <w:rPr>
          <w:rFonts w:cstheme="minorHAnsi"/>
        </w:rPr>
      </w:pPr>
      <w:r w:rsidRPr="00255C69">
        <w:rPr>
          <w:rFonts w:cstheme="minorHAnsi"/>
        </w:rPr>
        <w:t>e-mailowo: madamaszek@zontekispolnicy.pl oraz telefonicznie: +48 608294903</w:t>
      </w:r>
      <w:r>
        <w:rPr>
          <w:rFonts w:cstheme="minorHAnsi"/>
        </w:rPr>
        <w:br/>
        <w:t>3</w:t>
      </w:r>
      <w:r w:rsidR="00D7781A" w:rsidRPr="00D7781A">
        <w:rPr>
          <w:rFonts w:cstheme="minorHAnsi"/>
        </w:rPr>
        <w:t xml:space="preserve">) </w:t>
      </w:r>
      <w:r w:rsidR="006E1D48">
        <w:rPr>
          <w:rFonts w:cstheme="minorHAnsi"/>
        </w:rPr>
        <w:t>P</w:t>
      </w:r>
      <w:r w:rsidR="00D7781A" w:rsidRPr="00D7781A">
        <w:rPr>
          <w:rFonts w:cstheme="minorHAnsi"/>
        </w:rPr>
        <w:t>odstawa prawna</w:t>
      </w:r>
      <w:r w:rsidR="006E1D48">
        <w:rPr>
          <w:rFonts w:cstheme="minorHAnsi"/>
        </w:rPr>
        <w:t xml:space="preserve"> przetwarzania danych osobowych</w:t>
      </w:r>
      <w:r w:rsidR="00D7781A" w:rsidRPr="00D7781A">
        <w:rPr>
          <w:rFonts w:cstheme="minorHAnsi"/>
        </w:rPr>
        <w:t>:</w:t>
      </w:r>
      <w:r w:rsidR="00D7781A" w:rsidRPr="00D7781A">
        <w:rPr>
          <w:rFonts w:cstheme="minorHAnsi"/>
        </w:rPr>
        <w:br/>
        <w:t>- Art. 6 ust. 1 lit. a RODO – dane przekazane za zgodą osoby</w:t>
      </w:r>
      <w:r w:rsidR="00310AB9">
        <w:rPr>
          <w:rFonts w:cstheme="minorHAnsi"/>
        </w:rPr>
        <w:t>, której dane dotyczą</w:t>
      </w:r>
      <w:r>
        <w:rPr>
          <w:rFonts w:cstheme="minorHAnsi"/>
        </w:rPr>
        <w:br/>
        <w:t>4</w:t>
      </w:r>
      <w:r w:rsidR="00D7781A" w:rsidRPr="00D7781A">
        <w:rPr>
          <w:rFonts w:cstheme="minorHAnsi"/>
        </w:rPr>
        <w:t xml:space="preserve">) odbiorcami Pani/Pana danych osobowych będą </w:t>
      </w:r>
      <w:r w:rsidR="00562FDD">
        <w:rPr>
          <w:rFonts w:cstheme="minorHAnsi"/>
        </w:rPr>
        <w:t>osoby odwiedzające w/w portale i strony internetowe</w:t>
      </w:r>
    </w:p>
    <w:p w:rsidR="00D7781A" w:rsidRPr="00D7781A" w:rsidRDefault="00255C69" w:rsidP="00255C69">
      <w:pPr>
        <w:rPr>
          <w:rFonts w:cstheme="minorHAnsi"/>
        </w:rPr>
      </w:pPr>
      <w:r>
        <w:rPr>
          <w:rFonts w:cstheme="minorHAnsi"/>
        </w:rPr>
        <w:t>5</w:t>
      </w:r>
      <w:r w:rsidR="00D7781A" w:rsidRPr="00D7781A">
        <w:rPr>
          <w:rFonts w:cstheme="minorHAnsi"/>
        </w:rPr>
        <w:t>) Pani/Pana dane osobowe przechowywane będą do momentu odwołania zgody lub do dnia rozwiązania stosunku pracy wiążącego</w:t>
      </w:r>
      <w:r>
        <w:rPr>
          <w:rFonts w:cstheme="minorHAnsi"/>
        </w:rPr>
        <w:t xml:space="preserve"> Pani/Pana z administratorem. </w:t>
      </w:r>
      <w:r>
        <w:rPr>
          <w:rFonts w:cstheme="minorHAnsi"/>
        </w:rPr>
        <w:br/>
        <w:t>6</w:t>
      </w:r>
      <w:r w:rsidR="00D7781A" w:rsidRPr="00D7781A">
        <w:rPr>
          <w:rFonts w:cstheme="minorHAnsi"/>
        </w:rPr>
        <w:t>) posiada Pani/Pan prawo do żądania od administratora dostępu do danych osobowych, ich sprostowania, usunięcia lub ograniczenia przetwarzania, prawo do przenoszenia danych oraz prawo do wycof</w:t>
      </w:r>
      <w:r>
        <w:rPr>
          <w:rFonts w:cstheme="minorHAnsi"/>
        </w:rPr>
        <w:t>ania zgody w dowolnym momencie</w:t>
      </w:r>
      <w:r>
        <w:rPr>
          <w:rFonts w:cstheme="minorHAnsi"/>
        </w:rPr>
        <w:br/>
        <w:t>7</w:t>
      </w:r>
      <w:r w:rsidR="00D7781A" w:rsidRPr="00D7781A">
        <w:rPr>
          <w:rFonts w:cstheme="minorHAnsi"/>
        </w:rPr>
        <w:t>) ma Pani/Pan prawo wniesienia skargi do organu nadzorczego tj. U</w:t>
      </w:r>
      <w:r>
        <w:rPr>
          <w:rFonts w:cstheme="minorHAnsi"/>
        </w:rPr>
        <w:t>rzędu Ochrony Danych Osobowych</w:t>
      </w:r>
      <w:r>
        <w:rPr>
          <w:rFonts w:cstheme="minorHAnsi"/>
        </w:rPr>
        <w:br/>
        <w:t>8</w:t>
      </w:r>
      <w:r w:rsidR="00D7781A" w:rsidRPr="00D7781A">
        <w:rPr>
          <w:rFonts w:cstheme="minorHAnsi"/>
        </w:rPr>
        <w:t xml:space="preserve">) podanie danych osobowych jest dobrowolne, jednakże odmowa podania danych może skutkować brakiem możliwości </w:t>
      </w:r>
      <w:r w:rsidR="006E1D48">
        <w:rPr>
          <w:rFonts w:cstheme="minorHAnsi"/>
        </w:rPr>
        <w:t>umieszczenia wizerunku w przestrzeni publicznej (</w:t>
      </w:r>
      <w:proofErr w:type="spellStart"/>
      <w:r w:rsidR="006E1D48">
        <w:rPr>
          <w:rFonts w:cstheme="minorHAnsi"/>
        </w:rPr>
        <w:t>internet</w:t>
      </w:r>
      <w:proofErr w:type="spellEnd"/>
      <w:r w:rsidR="006E1D48">
        <w:rPr>
          <w:rFonts w:cstheme="minorHAnsi"/>
        </w:rPr>
        <w:t>)</w:t>
      </w:r>
    </w:p>
    <w:p w:rsidR="00D7781A" w:rsidRDefault="00D7781A" w:rsidP="00D7781A">
      <w:pPr>
        <w:pStyle w:val="NormalnyWeb"/>
        <w:spacing w:before="0" w:beforeAutospacing="0" w:after="0" w:afterAutospacing="0"/>
        <w:textAlignment w:val="baseline"/>
      </w:pPr>
    </w:p>
    <w:sectPr w:rsidR="00D7781A" w:rsidSect="004617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1A"/>
    <w:rsid w:val="000966D4"/>
    <w:rsid w:val="001B57FA"/>
    <w:rsid w:val="00255C69"/>
    <w:rsid w:val="002954A0"/>
    <w:rsid w:val="00310AB9"/>
    <w:rsid w:val="0031532A"/>
    <w:rsid w:val="0044712C"/>
    <w:rsid w:val="00461731"/>
    <w:rsid w:val="00562FDD"/>
    <w:rsid w:val="00643179"/>
    <w:rsid w:val="0067024C"/>
    <w:rsid w:val="006E1D48"/>
    <w:rsid w:val="008C7D0B"/>
    <w:rsid w:val="009D2965"/>
    <w:rsid w:val="00A04D3C"/>
    <w:rsid w:val="00A11C24"/>
    <w:rsid w:val="00A56E2F"/>
    <w:rsid w:val="00AA1F31"/>
    <w:rsid w:val="00AE6F6A"/>
    <w:rsid w:val="00B46C68"/>
    <w:rsid w:val="00BF2C1F"/>
    <w:rsid w:val="00D7781A"/>
    <w:rsid w:val="00DB7AF1"/>
    <w:rsid w:val="00E147C2"/>
    <w:rsid w:val="00E43D57"/>
    <w:rsid w:val="00F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F61D"/>
  <w15:chartTrackingRefBased/>
  <w15:docId w15:val="{DD17B85D-32B9-E240-B462-D8652D7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8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D7781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778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D77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Zontek i Wspólnicy Sp. K</dc:creator>
  <cp:keywords/>
  <dc:description/>
  <cp:lastModifiedBy>admin Maciej Najwer</cp:lastModifiedBy>
  <cp:revision>3</cp:revision>
  <cp:lastPrinted>2021-10-12T17:03:00Z</cp:lastPrinted>
  <dcterms:created xsi:type="dcterms:W3CDTF">2023-03-28T08:58:00Z</dcterms:created>
  <dcterms:modified xsi:type="dcterms:W3CDTF">2023-03-29T09:25:00Z</dcterms:modified>
</cp:coreProperties>
</file>