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D64D" w14:textId="77777777" w:rsidR="008573F6" w:rsidRPr="00885B6F" w:rsidRDefault="008573F6" w:rsidP="008573F6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14:paraId="1B0E09EA" w14:textId="77777777" w:rsidR="008573F6" w:rsidRPr="00885B6F" w:rsidRDefault="008573F6" w:rsidP="008573F6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</w:t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(miejscowość, data)</w:t>
      </w:r>
    </w:p>
    <w:p w14:paraId="049F037E" w14:textId="77777777" w:rsidR="008573F6" w:rsidRPr="00885B6F" w:rsidRDefault="008573F6" w:rsidP="008573F6">
      <w:pPr>
        <w:widowControl w:val="0"/>
        <w:suppressAutoHyphens/>
        <w:spacing w:after="0"/>
        <w:ind w:firstLine="567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885B6F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(imię i nazwisko rodzica)</w:t>
      </w:r>
    </w:p>
    <w:p w14:paraId="6355B610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3673FA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0C3ACD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38A369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E1E449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FFA900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5B6F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74032EBA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85B6F">
        <w:rPr>
          <w:rFonts w:ascii="Times New Roman" w:hAnsi="Times New Roman"/>
          <w:b/>
          <w:sz w:val="24"/>
          <w:szCs w:val="24"/>
        </w:rPr>
        <w:t xml:space="preserve">o objęciu rodziny </w:t>
      </w:r>
      <w:r w:rsidRPr="00885B6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nadzorem kuratorskim lub wsparciem asystenta</w:t>
      </w:r>
    </w:p>
    <w:p w14:paraId="39248B95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0BB044" w14:textId="5B1E4162" w:rsidR="008573F6" w:rsidRPr="00885B6F" w:rsidRDefault="008573F6" w:rsidP="008573F6">
      <w:pPr>
        <w:jc w:val="both"/>
      </w:pPr>
      <w:r w:rsidRPr="00885B6F">
        <w:t xml:space="preserve"> </w:t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>Świadoma/</w:t>
      </w:r>
      <w:r w:rsidR="00567324">
        <w:rPr>
          <w:rFonts w:ascii="Times New Roman" w:eastAsia="Times New Roman" w:hAnsi="Times New Roman"/>
          <w:sz w:val="24"/>
          <w:szCs w:val="24"/>
          <w:lang w:eastAsia="pl-PL"/>
        </w:rPr>
        <w:t>świadom</w:t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67324" w:rsidRPr="00885B6F">
        <w:rPr>
          <w:rFonts w:ascii="Times" w:hAnsi="Times"/>
          <w:sz w:val="24"/>
          <w:szCs w:val="24"/>
        </w:rPr>
        <w:sym w:font="Symbol" w:char="F02A"/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 xml:space="preserve">  odpowiedzialności karnej wynikającej z art. 233 § 1 Kodeksu karnego           </w:t>
      </w:r>
      <w:r w:rsidR="00DD2D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że nasza rodzina objęta jest nadzorem kuratorskim / wsparciem asystenta rodziny</w:t>
      </w:r>
      <w:bookmarkStart w:id="0" w:name="_Hlk63329982"/>
      <w:r w:rsidRPr="00885B6F">
        <w:rPr>
          <w:rFonts w:ascii="Times" w:hAnsi="Times"/>
          <w:sz w:val="24"/>
          <w:szCs w:val="24"/>
        </w:rPr>
        <w:sym w:font="Symbol" w:char="F02A"/>
      </w:r>
      <w:bookmarkEnd w:id="0"/>
    </w:p>
    <w:p w14:paraId="3D75F213" w14:textId="77777777" w:rsidR="008573F6" w:rsidRPr="00885B6F" w:rsidRDefault="008573F6" w:rsidP="008573F6">
      <w:pPr>
        <w:jc w:val="both"/>
        <w:rPr>
          <w:rFonts w:ascii="Times New Roman" w:hAnsi="Times New Roman"/>
          <w:sz w:val="24"/>
          <w:szCs w:val="24"/>
        </w:rPr>
      </w:pPr>
    </w:p>
    <w:p w14:paraId="70D4A6C7" w14:textId="77777777" w:rsidR="008573F6" w:rsidRPr="00885B6F" w:rsidRDefault="008573F6" w:rsidP="008573F6"/>
    <w:p w14:paraId="290F255E" w14:textId="77777777" w:rsidR="008573F6" w:rsidRPr="00885B6F" w:rsidRDefault="008573F6" w:rsidP="008573F6"/>
    <w:p w14:paraId="45195167" w14:textId="77777777" w:rsidR="008573F6" w:rsidRPr="00885B6F" w:rsidRDefault="008573F6" w:rsidP="008573F6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885B6F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</w:t>
      </w:r>
    </w:p>
    <w:p w14:paraId="7754B67B" w14:textId="77777777" w:rsidR="008573F6" w:rsidRPr="00885B6F" w:rsidRDefault="008573F6" w:rsidP="008573F6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885B6F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oświadczenie)</w:t>
      </w:r>
    </w:p>
    <w:p w14:paraId="07E97344" w14:textId="30D8CE97" w:rsidR="008573F6" w:rsidRDefault="008573F6" w:rsidP="008573F6">
      <w:pPr>
        <w:tabs>
          <w:tab w:val="left" w:pos="5940"/>
        </w:tabs>
      </w:pPr>
    </w:p>
    <w:p w14:paraId="087A3D11" w14:textId="54857038" w:rsidR="00595F69" w:rsidRDefault="00595F69" w:rsidP="008573F6">
      <w:pPr>
        <w:tabs>
          <w:tab w:val="left" w:pos="5940"/>
        </w:tabs>
      </w:pPr>
    </w:p>
    <w:p w14:paraId="4179D9F1" w14:textId="77777777" w:rsidR="00595F69" w:rsidRPr="00595F69" w:rsidRDefault="00595F69" w:rsidP="00595F69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eastAsia="Batang" w:hAnsi="Times New Roman"/>
          <w:sz w:val="24"/>
          <w:szCs w:val="24"/>
        </w:rPr>
      </w:pPr>
    </w:p>
    <w:p w14:paraId="1E2EF348" w14:textId="0A37C9F5" w:rsidR="00595F69" w:rsidRDefault="00595F69" w:rsidP="008573F6">
      <w:pPr>
        <w:tabs>
          <w:tab w:val="left" w:pos="5940"/>
        </w:tabs>
      </w:pPr>
    </w:p>
    <w:p w14:paraId="194B6358" w14:textId="7C2EE84E" w:rsidR="00595F69" w:rsidRDefault="00595F69" w:rsidP="008573F6">
      <w:pPr>
        <w:tabs>
          <w:tab w:val="left" w:pos="5940"/>
        </w:tabs>
      </w:pPr>
    </w:p>
    <w:p w14:paraId="2E92E129" w14:textId="77777777" w:rsidR="00595F69" w:rsidRPr="00885B6F" w:rsidRDefault="00595F69" w:rsidP="008573F6">
      <w:pPr>
        <w:tabs>
          <w:tab w:val="left" w:pos="5940"/>
        </w:tabs>
      </w:pPr>
    </w:p>
    <w:p w14:paraId="21F79E71" w14:textId="77777777" w:rsidR="008573F6" w:rsidRPr="00885B6F" w:rsidRDefault="008573F6" w:rsidP="008573F6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85B6F">
        <w:rPr>
          <w:rFonts w:ascii="Times" w:hAnsi="Times"/>
          <w:sz w:val="24"/>
          <w:szCs w:val="24"/>
        </w:rPr>
        <w:sym w:font="Symbol" w:char="F02A"/>
      </w:r>
      <w:r w:rsidRPr="00885B6F">
        <w:rPr>
          <w:rFonts w:ascii="Times" w:hAnsi="Times"/>
          <w:sz w:val="24"/>
          <w:szCs w:val="24"/>
        </w:rPr>
        <w:t xml:space="preserve"> </w:t>
      </w:r>
      <w:r w:rsidRPr="00885B6F">
        <w:rPr>
          <w:rFonts w:ascii="Times New Roman" w:hAnsi="Times New Roman"/>
          <w:sz w:val="20"/>
          <w:szCs w:val="20"/>
        </w:rPr>
        <w:t>niewłaściwe skreślić</w:t>
      </w:r>
    </w:p>
    <w:p w14:paraId="33862B5F" w14:textId="77777777" w:rsidR="008573F6" w:rsidRPr="00885B6F" w:rsidRDefault="008573F6" w:rsidP="008573F6"/>
    <w:p w14:paraId="3D3A9894" w14:textId="77777777" w:rsidR="008573F6" w:rsidRPr="00885B6F" w:rsidRDefault="008573F6" w:rsidP="008573F6"/>
    <w:p w14:paraId="7DD6926F" w14:textId="2BBCB153" w:rsidR="00595F69" w:rsidRPr="00595F69" w:rsidRDefault="00595F69" w:rsidP="00595F69"/>
    <w:p w14:paraId="00EB8084" w14:textId="718B2496" w:rsidR="00595F69" w:rsidRPr="00595F69" w:rsidRDefault="00595F69" w:rsidP="00595F69">
      <w:pPr>
        <w:jc w:val="both"/>
        <w:rPr>
          <w:sz w:val="20"/>
          <w:szCs w:val="20"/>
          <w:lang w:val="x-none"/>
        </w:rPr>
      </w:pPr>
    </w:p>
    <w:sectPr w:rsidR="00595F69" w:rsidRPr="0059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F6EB" w14:textId="77777777" w:rsidR="00595F69" w:rsidRDefault="00595F69" w:rsidP="00595F69">
      <w:pPr>
        <w:spacing w:after="0" w:line="240" w:lineRule="auto"/>
      </w:pPr>
      <w:r>
        <w:separator/>
      </w:r>
    </w:p>
  </w:endnote>
  <w:endnote w:type="continuationSeparator" w:id="0">
    <w:p w14:paraId="0EC98DED" w14:textId="77777777" w:rsidR="00595F69" w:rsidRDefault="00595F69" w:rsidP="0059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39DA" w14:textId="77777777" w:rsidR="00595F69" w:rsidRDefault="00595F69" w:rsidP="00595F69">
      <w:pPr>
        <w:spacing w:after="0" w:line="240" w:lineRule="auto"/>
      </w:pPr>
      <w:r>
        <w:separator/>
      </w:r>
    </w:p>
  </w:footnote>
  <w:footnote w:type="continuationSeparator" w:id="0">
    <w:p w14:paraId="1BBB9F4B" w14:textId="77777777" w:rsidR="00595F69" w:rsidRDefault="00595F69" w:rsidP="00595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F6"/>
    <w:rsid w:val="00567324"/>
    <w:rsid w:val="00595F69"/>
    <w:rsid w:val="008573F6"/>
    <w:rsid w:val="009C6648"/>
    <w:rsid w:val="00A835B6"/>
    <w:rsid w:val="00C8735A"/>
    <w:rsid w:val="00DD2D5B"/>
    <w:rsid w:val="00E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197D"/>
  <w15:chartTrackingRefBased/>
  <w15:docId w15:val="{DE6C506E-CC11-49A4-9CCF-6A2BA10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3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F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5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2023-01-27T10:18:00Z</dcterms:created>
  <dcterms:modified xsi:type="dcterms:W3CDTF">2023-01-27T10:18:00Z</dcterms:modified>
</cp:coreProperties>
</file>