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D" w:rsidRPr="003B5037" w:rsidRDefault="004C7AAD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3B5037">
        <w:rPr>
          <w:color w:val="111111"/>
          <w:szCs w:val="20"/>
          <w:shd w:val="clear" w:color="auto" w:fill="FFFFFF"/>
        </w:rPr>
        <w:t xml:space="preserve">Wymagania edukacyjne na poszczególne oceny z </w:t>
      </w:r>
      <w:r w:rsidRPr="003B5037">
        <w:t>religii dla klasy trzeciej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21614E" w:rsidRP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Klasa III</w:t>
      </w:r>
      <w:r w:rsidRPr="00F16CA8">
        <w:rPr>
          <w:b w:val="0"/>
          <w:szCs w:val="22"/>
        </w:rPr>
        <w:t xml:space="preserve"> SP</w:t>
      </w:r>
      <w:r>
        <w:t>„</w:t>
      </w:r>
      <w:r>
        <w:rPr>
          <w:rStyle w:val="Pogrubienie"/>
          <w:rFonts w:eastAsiaTheme="minorEastAsia"/>
          <w:b/>
        </w:rPr>
        <w:t>Pan Jezus nas karmi</w:t>
      </w:r>
      <w:r w:rsidRPr="00F16CA8">
        <w:rPr>
          <w:color w:val="000000"/>
        </w:rPr>
        <w:t>”</w:t>
      </w: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="00BA7433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lastRenderedPageBreak/>
        <w:t>Uczeń</w:t>
      </w:r>
      <w:r w:rsidR="00E637F4">
        <w:rPr>
          <w:b w:val="0"/>
          <w:szCs w:val="22"/>
        </w:rPr>
        <w:t>: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BA7433" w:rsidRDefault="00BA7433" w:rsidP="00561B70">
      <w:pPr>
        <w:ind w:left="180"/>
        <w:rPr>
          <w:rFonts w:ascii="Times New Roman" w:eastAsia="Times New Roman" w:hAnsi="Times New Roman" w:cs="Times New Roman"/>
          <w:bCs/>
          <w:sz w:val="24"/>
        </w:rPr>
      </w:pPr>
    </w:p>
    <w:p w:rsidR="00BA7433" w:rsidRDefault="00BA7433" w:rsidP="00561B70">
      <w:pPr>
        <w:ind w:left="180"/>
        <w:rPr>
          <w:rFonts w:ascii="Times New Roman" w:eastAsia="Times New Roman" w:hAnsi="Times New Roman" w:cs="Times New Roman"/>
          <w:bCs/>
          <w:sz w:val="24"/>
        </w:rPr>
      </w:pPr>
    </w:p>
    <w:p w:rsidR="00BA7433" w:rsidRDefault="00BA7433" w:rsidP="00561B70">
      <w:pPr>
        <w:ind w:left="180"/>
        <w:rPr>
          <w:rFonts w:ascii="Times New Roman" w:eastAsia="Times New Roman" w:hAnsi="Times New Roman" w:cs="Times New Roman"/>
          <w:bCs/>
          <w:sz w:val="24"/>
        </w:rPr>
      </w:pPr>
    </w:p>
    <w:p w:rsidR="00BA7433" w:rsidRDefault="00BA7433" w:rsidP="00561B70">
      <w:pPr>
        <w:ind w:left="180"/>
        <w:rPr>
          <w:rFonts w:ascii="Times New Roman" w:eastAsia="Times New Roman" w:hAnsi="Times New Roman" w:cs="Times New Roman"/>
          <w:bCs/>
          <w:sz w:val="24"/>
        </w:rPr>
      </w:pPr>
    </w:p>
    <w:p w:rsidR="00BA7433" w:rsidRDefault="00BA7433" w:rsidP="00561B70">
      <w:pPr>
        <w:ind w:left="180"/>
        <w:rPr>
          <w:rFonts w:ascii="Times New Roman" w:eastAsia="Times New Roman" w:hAnsi="Times New Roman" w:cs="Times New Roman"/>
          <w:bCs/>
          <w:sz w:val="24"/>
        </w:rPr>
      </w:pPr>
    </w:p>
    <w:p w:rsidR="00BA7433" w:rsidRDefault="00BA7433" w:rsidP="00561B70">
      <w:pPr>
        <w:ind w:left="180"/>
        <w:rPr>
          <w:rFonts w:ascii="Times New Roman" w:eastAsia="Times New Roman" w:hAnsi="Times New Roman" w:cs="Times New Roman"/>
          <w:bCs/>
          <w:sz w:val="24"/>
        </w:rPr>
      </w:pPr>
    </w:p>
    <w:p w:rsidR="00BA7433" w:rsidRDefault="00BA7433" w:rsidP="00561B70">
      <w:pPr>
        <w:ind w:left="180"/>
        <w:rPr>
          <w:rFonts w:ascii="Times New Roman" w:eastAsia="Times New Roman" w:hAnsi="Times New Roman" w:cs="Times New Roman"/>
          <w:bCs/>
          <w:sz w:val="24"/>
        </w:rPr>
      </w:pPr>
    </w:p>
    <w:p w:rsidR="00BA7433" w:rsidRDefault="00BA7433" w:rsidP="00561B70">
      <w:pPr>
        <w:ind w:left="180"/>
        <w:rPr>
          <w:rFonts w:ascii="Times New Roman" w:eastAsia="Times New Roman" w:hAnsi="Times New Roman" w:cs="Times New Roman"/>
          <w:bCs/>
          <w:sz w:val="24"/>
        </w:rPr>
      </w:pPr>
    </w:p>
    <w:p w:rsidR="00D72D44" w:rsidRDefault="00D72D44" w:rsidP="00561B70">
      <w:pPr>
        <w:ind w:left="180"/>
        <w:rPr>
          <w:rFonts w:ascii="Times New Roman" w:hAnsi="Times New Roman" w:cs="Times New Roman"/>
          <w:b/>
        </w:rPr>
      </w:pPr>
    </w:p>
    <w:p w:rsidR="001D2420" w:rsidRDefault="008C1FDE" w:rsidP="00561B70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Pan Jezus daje nam swój Kościół</w:t>
            </w:r>
          </w:p>
        </w:tc>
        <w:tc>
          <w:tcPr>
            <w:tcW w:w="1731" w:type="dxa"/>
          </w:tcPr>
          <w:p w:rsidR="006E469A" w:rsidRPr="008C1FDE" w:rsidRDefault="006E469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czym jest modlitwa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jej najważniejsze rodzaje</w:t>
            </w:r>
          </w:p>
          <w:p w:rsidR="0059546D" w:rsidRDefault="00D816AB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6E469A" w:rsidRPr="008C1FDE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E469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6E469A"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ludzi, którzy uczą nas modlitwy,</w:t>
            </w:r>
          </w:p>
          <w:p w:rsidR="00F078A6" w:rsidRDefault="006E469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wartości udziału w nabożeństwach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 xml:space="preserve"> jako formach spotkań z Jezusem</w:t>
            </w:r>
          </w:p>
          <w:p w:rsidR="005C1828" w:rsidRPr="007C01E3" w:rsidRDefault="00F078A6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obecności na Mszy Świętej</w:t>
            </w:r>
          </w:p>
        </w:tc>
        <w:tc>
          <w:tcPr>
            <w:tcW w:w="3084" w:type="dxa"/>
          </w:tcPr>
          <w:p w:rsidR="005C1828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podaje sposoby przygotowania się do spotkania z Chrystusemw sakramencie pokut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pojednania oraz Eucharystii</w:t>
            </w:r>
          </w:p>
          <w:p w:rsidR="0016619A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, że Kościół, prowadząc działalność misyjną, kontynuujezadanie powierzone apostołom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opowiada o powołaniu Świętego Pawła,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formułuje modlitwę w intencji misjonarzy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sens </w:t>
            </w:r>
            <w:r w:rsidR="0059546D">
              <w:rPr>
                <w:rFonts w:ascii="Times New Roman" w:hAnsi="Times New Roman" w:cs="Times New Roman"/>
                <w:sz w:val="18"/>
                <w:szCs w:val="18"/>
              </w:rPr>
              <w:t xml:space="preserve">biblijnej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historii o ubogiej wdowie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że w Eucharystii spotykamy się z Chrystusem i karmimysię Jego Ciałem,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podaje fakty z życia Świętej Heleny.</w:t>
            </w:r>
          </w:p>
          <w:p w:rsidR="00E17223" w:rsidRPr="0016619A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tłumaczy, że kościół to miejsce modlitwy wspólnotydzieci Bożych</w:t>
            </w:r>
          </w:p>
        </w:tc>
        <w:tc>
          <w:tcPr>
            <w:tcW w:w="2551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przypowieści o siewcy</w:t>
            </w:r>
          </w:p>
          <w:p w:rsidR="005C1828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definiuje pojęcia: misje, misjonarz, Ewangelia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najważniejsze fakty z życia św. Pawła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:rsidR="0059546D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 xml:space="preserve">streszcza biblijną </w:t>
            </w:r>
            <w:r w:rsidR="0059546D">
              <w:rPr>
                <w:rFonts w:ascii="Times New Roman" w:hAnsi="Times New Roman" w:cs="Times New Roman"/>
                <w:sz w:val="18"/>
                <w:szCs w:val="18"/>
              </w:rPr>
              <w:t>historię o ubogiej wdowie</w:t>
            </w:r>
          </w:p>
          <w:p w:rsidR="00E17223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wymienia fakty z życia Świętego Tarsycjusza</w:t>
            </w:r>
          </w:p>
          <w:p w:rsidR="00031D2B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wyjaśnia, że kościół jest miejscem spotkania chrześcijan z PanemJezusem obecnym w Eucharystii,</w:t>
            </w:r>
          </w:p>
          <w:p w:rsidR="00031D2B" w:rsidRPr="0059546D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do czego służą poszczególne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elementy wyposażenia kościoła,</w:t>
            </w:r>
          </w:p>
          <w:p w:rsidR="0059546D" w:rsidRPr="00F078A6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Pan Jezus gromadzi nas na Mszy Świętej, abyśmynapełnieni Jego miłoś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>cią, nieśli pomoc potrzebującym</w:t>
            </w:r>
          </w:p>
        </w:tc>
        <w:tc>
          <w:tcPr>
            <w:tcW w:w="2977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opowiada przypowieść o siewcy, 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opisuje, jak można być misjonarzem w domu, w szkole,</w:t>
            </w:r>
          </w:p>
          <w:p w:rsidR="0059546D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wyjaśnia, co to znaczy miłować się wzajemnie,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się zachować w obecności NajświętszegoSakramentu,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odkrywa, że chrześcijanie budowali i budują kościoły,</w:t>
            </w:r>
          </w:p>
          <w:p w:rsidR="0016619A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zachowywać się w kościele</w:t>
            </w:r>
          </w:p>
          <w:p w:rsidR="00031D2B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kościół to dom dzieci Bożych,</w:t>
            </w:r>
          </w:p>
          <w:p w:rsid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scalają rodzinę dzieci Bożych</w:t>
            </w:r>
          </w:p>
          <w:p w:rsidR="00F078A6" w:rsidRPr="00F078A6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 xml:space="preserve"> opisuje, w jaki sposób ludzie świeccy mogą włączać się w życie</w:t>
            </w:r>
            <w:r w:rsidR="00B312F7"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302" w:type="dxa"/>
          </w:tcPr>
          <w:p w:rsidR="0016619A" w:rsidRPr="00F078A6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modlitwę dziękczynną za przeżyte wakacje,</w:t>
            </w:r>
          </w:p>
          <w:p w:rsidR="0016619A" w:rsidRPr="00F078A6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</w:t>
            </w:r>
            <w:r w:rsidR="0016619A"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jakie zadanie otrzymali apostołowie od Jezusa,</w:t>
            </w:r>
          </w:p>
          <w:p w:rsidR="005C1828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wie, kim był św. Paweł</w:t>
            </w:r>
          </w:p>
          <w:p w:rsid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zwykły chleb od Komunii św.</w:t>
            </w:r>
          </w:p>
          <w:p w:rsid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sens budowania kościołów</w:t>
            </w:r>
          </w:p>
          <w:p w:rsidR="00031D2B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nazywa elementy wyposażenia kościoła </w:t>
            </w:r>
          </w:p>
          <w:p w:rsidR="0059546D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</w:t>
            </w:r>
          </w:p>
          <w:p w:rsidR="00031D2B" w:rsidRPr="00031D2B" w:rsidRDefault="00031D2B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podaje naz</w:t>
            </w:r>
            <w:r w:rsidR="00B312F7">
              <w:rPr>
                <w:rFonts w:ascii="Times New Roman" w:hAnsi="Times New Roman" w:cs="Times New Roman"/>
                <w:sz w:val="18"/>
                <w:szCs w:val="18"/>
              </w:rPr>
              <w:t>wisko proboszcza swojej parafii</w:t>
            </w:r>
          </w:p>
        </w:tc>
      </w:tr>
      <w:tr w:rsidR="00BC0A02" w:rsidRPr="002D5096" w:rsidTr="00BA7433">
        <w:trPr>
          <w:gridAfter w:val="1"/>
          <w:wAfter w:w="710" w:type="dxa"/>
          <w:trHeight w:val="6366"/>
        </w:trPr>
        <w:tc>
          <w:tcPr>
            <w:tcW w:w="1276" w:type="dxa"/>
          </w:tcPr>
          <w:p w:rsidR="00BC0A02" w:rsidRPr="002F0EAC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Pan Jezus chce z nami rozmawiać</w:t>
            </w:r>
          </w:p>
        </w:tc>
        <w:tc>
          <w:tcPr>
            <w:tcW w:w="1731" w:type="dxa"/>
          </w:tcPr>
          <w:p w:rsidR="00031D2B" w:rsidRDefault="0059546D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 xml:space="preserve"> Modlitwę Pańską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możemy nazwać 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2A68B3"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:rsidR="00031D2B" w:rsidRPr="0059546D" w:rsidRDefault="00031D2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rolę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jako nauczycielki modlitwy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0A02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przekonujące argumenty za </w:t>
            </w:r>
            <w:r w:rsidR="00F078A6" w:rsidRPr="00F078A6">
              <w:rPr>
                <w:rFonts w:ascii="Times New Roman" w:hAnsi="Times New Roman" w:cs="Times New Roman"/>
                <w:sz w:val="18"/>
                <w:szCs w:val="18"/>
              </w:rPr>
              <w:t>uczestni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ctwem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 xml:space="preserve"> w modlitwie wspólnotowej</w:t>
            </w:r>
          </w:p>
          <w:p w:rsidR="000D243A" w:rsidRPr="00CE7BB9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chrześcijańskiej niedzieli</w:t>
            </w:r>
          </w:p>
        </w:tc>
        <w:tc>
          <w:tcPr>
            <w:tcW w:w="3084" w:type="dxa"/>
          </w:tcPr>
          <w:p w:rsidR="00F078A6" w:rsidRPr="00F078A6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wyjaśnia, dlaczego do Boga zwracamy się „Ojcze nasz”, a nie„Ojcze mój”.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zapoznanie uczniów z przykładami </w:t>
            </w:r>
            <w:r w:rsidR="00BE00EF" w:rsidRPr="00BE00EF">
              <w:rPr>
                <w:rFonts w:ascii="Times New Roman" w:hAnsi="Times New Roman" w:cs="Times New Roman"/>
                <w:sz w:val="18"/>
                <w:szCs w:val="18"/>
              </w:rPr>
              <w:t>ludzi, którzy uczą nas modlitwy</w:t>
            </w:r>
          </w:p>
          <w:p w:rsidR="00BE00EF" w:rsidRP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uzasadnia, dlaczego postacie Starego Testamentu mogą być dla nas wzorami modlitwy,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objaśnia  postawę </w:t>
            </w:r>
            <w:r w:rsidR="00BE00EF">
              <w:rPr>
                <w:rFonts w:ascii="Times New Roman" w:hAnsi="Times New Roman" w:cs="Times New Roman"/>
                <w:sz w:val="18"/>
                <w:szCs w:val="18"/>
              </w:rPr>
              <w:t>Matki Bożej jako wzoru modlitwy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opisuje modlitwę Magnificat</w:t>
            </w:r>
          </w:p>
          <w:p w:rsidR="00BC0A02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wyjaśnia, że Pan Jezus mówi do ludzi</w:t>
            </w:r>
            <w:r w:rsidR="000D243A">
              <w:rPr>
                <w:rFonts w:ascii="Times New Roman" w:hAnsi="Times New Roman" w:cs="Times New Roman"/>
                <w:sz w:val="18"/>
                <w:szCs w:val="18"/>
              </w:rPr>
              <w:t xml:space="preserve"> przez piękno liturgii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udziału w nabożeństwach jako formachspotkań z Jezusem</w:t>
            </w:r>
          </w:p>
          <w:p w:rsidR="00D816AB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błagalnej</w:t>
            </w:r>
          </w:p>
          <w:p w:rsidR="00D816AB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, że Bóg ustanawia siódmy dzień tygodnia dniem odpoczynku,dniem świętym, by człowiek wielbił Boga</w:t>
            </w:r>
          </w:p>
          <w:p w:rsidR="000D243A" w:rsidRPr="000D243A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opisuje apostolstwo radości i uśmiechu jako pewną drogędo nieba.</w:t>
            </w:r>
          </w:p>
        </w:tc>
        <w:tc>
          <w:tcPr>
            <w:tcW w:w="2551" w:type="dxa"/>
          </w:tcPr>
          <w:p w:rsidR="00F078A6" w:rsidRPr="00F078A6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omawia strukturę Modlitwy Pańskiej,</w:t>
            </w:r>
          </w:p>
          <w:p w:rsid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 xml:space="preserve"> wymienia najważniejsze wydarzenia z życia Samuela, Eliasza i Abrahama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wyjaśnia, dlaczego mamy różne rodzaje modlitw,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ze szczególnym uwzględnieniem osoby Maryi.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opisuje spotkanie Maryi z Elżbietą,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tłumaczy, czym jest modlitwa liturgiczna Kościoła,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 gesty, które wierni wykon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ują, uczestnicząc w Eucharystii</w:t>
            </w:r>
          </w:p>
          <w:p w:rsidR="00D816AB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ukł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 wezwanie modlitwy błagalne</w:t>
            </w:r>
            <w:r w:rsidR="00D816A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  <w:p w:rsidR="00D816AB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0D243A" w:rsidRPr="00D816AB">
              <w:rPr>
                <w:rFonts w:ascii="Times New Roman" w:hAnsi="Times New Roman" w:cs="Times New Roman"/>
                <w:sz w:val="18"/>
                <w:szCs w:val="18"/>
              </w:rPr>
              <w:t>, że świętowanie niedzieli powinno polegać na udziale we Mszy Świę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tej i spędzaniu czasu z rodziną</w:t>
            </w:r>
          </w:p>
          <w:p w:rsidR="00D816AB" w:rsidRPr="00D816AB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rozpoznaje modlitwy Świętej Urszuli Ledóchowskiej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Świętego Dominika Savio</w:t>
            </w:r>
          </w:p>
        </w:tc>
        <w:tc>
          <w:tcPr>
            <w:tcW w:w="2977" w:type="dxa"/>
          </w:tcPr>
          <w:p w:rsidR="00D21229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do człowieka,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wymienia ludzi, którzy uczą nas modlitwy→ wymienia rodzaje modlitw,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→ podaje przykłady modlitwy uwielbien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ia, dziękczynnej, przebłagalnej, </w:t>
            </w: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błagalnej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przywołuje modlitwę Magnificat jako przykład modlitwy Maryi,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wskazuje, że Msza Święta jest najdoskonalszą formą modlitwyliturgicznej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omawia konieczność przyjmowania postaw odpowiednich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danych czynności liturgicznych</w:t>
            </w:r>
          </w:p>
          <w:p w:rsidR="000D243A" w:rsidRP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przytacza z pamięci modlitwę Pod Twoją obronę,</w:t>
            </w:r>
          </w:p>
          <w:p w:rsidR="00BC0A02" w:rsidRPr="00D21229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</w:t>
            </w:r>
          </w:p>
        </w:tc>
        <w:tc>
          <w:tcPr>
            <w:tcW w:w="2302" w:type="dxa"/>
          </w:tcPr>
          <w:p w:rsidR="00BC0A02" w:rsidRDefault="00F078A6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przytacza z pamięci modlitwę Ojcze nasz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podaje, że Pan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óg każdego zaprasza do modlitwy</w:t>
            </w:r>
          </w:p>
          <w:p w:rsidR="00D21229" w:rsidRDefault="00D21229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modlitw</w:t>
            </w:r>
          </w:p>
          <w:p w:rsidR="00BE00EF" w:rsidRDefault="00D21229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uzasadnia potrzebę modlitwy uwielbienia i dziękczynienia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modlitwą liturgiczną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wymienia postawy, które przyjmuje się podczas Mszy Świętej,</w:t>
            </w:r>
          </w:p>
          <w:p w:rsidR="000D243A" w:rsidRP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opisuje, jak możemy modlić się za siebie nawzajem,</w:t>
            </w:r>
          </w:p>
          <w:p w:rsidR="00BE00EF" w:rsidRDefault="00D816AB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niedziela to dzień święty, w czasiektórego wielbimy Pana Boga przez uczestnictwo we Mszy Świętej i budowanie więzi rodzinnych</w:t>
            </w:r>
          </w:p>
          <w:p w:rsidR="00D816AB" w:rsidRPr="00BE00EF" w:rsidRDefault="00D816AB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imiona świętych, którzy mogą być wzorem modlitwy dla młodych ludzi</w:t>
            </w:r>
          </w:p>
        </w:tc>
      </w:tr>
      <w:tr w:rsidR="00BC0A02" w:rsidRPr="002D5096" w:rsidTr="00BA7433">
        <w:trPr>
          <w:gridAfter w:val="1"/>
          <w:wAfter w:w="710" w:type="dxa"/>
          <w:trHeight w:val="70"/>
        </w:trPr>
        <w:tc>
          <w:tcPr>
            <w:tcW w:w="1276" w:type="dxa"/>
          </w:tcPr>
          <w:p w:rsidR="00BC0A02" w:rsidRPr="00B31141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>Pan Jezus nas prowadzi</w:t>
            </w:r>
          </w:p>
        </w:tc>
        <w:tc>
          <w:tcPr>
            <w:tcW w:w="1731" w:type="dxa"/>
          </w:tcPr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znaczenieDekalogu 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>w codziennym życiu;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przykazania Dekalogu jako drogowskaz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na szczęśliwe życie;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współdziałanie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Osób Boskich;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wiara przejawia się w udziale w liturgii;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znaczenia poszczególnych okresów roku liturgicznego;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prawdę o  niedzieli jako wyjątkowym dniu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tygodnia;</w:t>
            </w:r>
          </w:p>
          <w:p w:rsidR="00BC0A02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przykłady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postaw moralnych ukazanych w Biblii i historii Kościoła;</w:t>
            </w:r>
          </w:p>
        </w:tc>
        <w:tc>
          <w:tcPr>
            <w:tcW w:w="3084" w:type="dxa"/>
          </w:tcPr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opisuje istotę wstępu do Dekalogu,</w:t>
            </w:r>
          </w:p>
          <w:p w:rsidR="00217B59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wyjaśnia, że pierwsze przykazanie Boże jest dla niego drogowskazem w życiu, bo wierzy, ufa i kocha Pana Boga,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wyjaśnia, dlaczego drugie przykazanie Boże jest dla niegodrogowskazem w życiu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świętowania niedzieli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powody dla których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należy kochać i szanować rodziców</w:t>
            </w:r>
          </w:p>
          <w:p w:rsidR="002B6C70" w:rsidRDefault="002B6C7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troski o życie i zdrowie swoje i innych ludzi</w:t>
            </w:r>
          </w:p>
          <w:p w:rsidR="002B6C70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miłość i wierność małżeńska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troski o własność swoją, cudzą i wspólną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troski o prawdę w życiu społecznym i osobistym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powody, dla których myśli przeciwko dobru małżeństwa innych są grzechem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przyczyny dla których zaniedbanie czynienia dobra oraz myśli o naruszeniu dóbr drugiego człowieka naruszają naszą przyjaźń z Bogiem</w:t>
            </w:r>
          </w:p>
          <w:p w:rsid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uzasadnia, że przykazania Boże strzegą wolności i godnościczłowieka, </w:t>
            </w:r>
          </w:p>
          <w:p w:rsidR="007948E3" w:rsidRP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referuje, że przykazanie miłości to gł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ówna zasada życia chrześcijanina</w:t>
            </w:r>
          </w:p>
        </w:tc>
        <w:tc>
          <w:tcPr>
            <w:tcW w:w="2551" w:type="dxa"/>
          </w:tcPr>
          <w:p w:rsidR="003123B4" w:rsidRP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pojęcie „dekalog”,</w:t>
            </w:r>
          </w:p>
          <w:p w:rsidR="0041031E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obowiązki wynikające z pierwszego przykazania Bożego</w:t>
            </w:r>
          </w:p>
          <w:p w:rsidR="0041031E" w:rsidRDefault="0041031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wskazuje na istotę pierwszego przykazania Bożego,</w:t>
            </w:r>
          </w:p>
          <w:p w:rsidR="00217B59" w:rsidRPr="00217B59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="0041031E">
              <w:rPr>
                <w:rFonts w:ascii="Times New Roman" w:hAnsi="Times New Roman" w:cs="Times New Roman"/>
                <w:sz w:val="18"/>
                <w:szCs w:val="18"/>
              </w:rPr>
              <w:t>sytuacje w codzienności</w:t>
            </w: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1031E">
              <w:rPr>
                <w:rFonts w:ascii="Times New Roman" w:hAnsi="Times New Roman" w:cs="Times New Roman"/>
                <w:sz w:val="18"/>
                <w:szCs w:val="18"/>
              </w:rPr>
              <w:t xml:space="preserve"> kiedy szanujemy imię Boże</w:t>
            </w:r>
          </w:p>
          <w:p w:rsidR="003123B4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sposoby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świętowania niedzieli wynikające z Dekalogu 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szacunku i miłości dla rodziców i opiekunów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zachowań wskazujących na prowadzenie życia zgodnego z piatym przykazaniem Bożym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zachowań świadczących o dobrym przygotowaniu się dzieci i młodzieży do podjęcia życia opartego na wierności małżeńskim zobowiązaniom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 o własność swoją, cudzą i wspólną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prawda, oszczerstwo, obmowa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szkodliwość pożądania innych osób w relacjach małżeńskich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do czego prowadzi  pożądanie rzeczy należącyc</w:t>
            </w:r>
            <w:r w:rsidR="007948E3">
              <w:rPr>
                <w:rFonts w:ascii="Times New Roman" w:hAnsi="Times New Roman" w:cs="Times New Roman"/>
                <w:sz w:val="18"/>
                <w:szCs w:val="18"/>
              </w:rPr>
              <w:t>h do innych</w:t>
            </w:r>
          </w:p>
          <w:p w:rsid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Bożym przykazaniom </w:t>
            </w:r>
          </w:p>
          <w:p w:rsidR="007C2FDC" w:rsidRPr="00044325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podaje przykłady stosowania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zykazania miłości w swoim życiu</w:t>
            </w:r>
          </w:p>
        </w:tc>
        <w:tc>
          <w:tcPr>
            <w:tcW w:w="2977" w:type="dxa"/>
          </w:tcPr>
          <w:p w:rsidR="00BC0A02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, że to Bóg ogłasza 10 przykazań Bożych dla tych,którzy w Niego wierzą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sytuacje, w których grzeszymy przeciwko pierwszemu przykazaniu Bożemu</w:t>
            </w:r>
          </w:p>
          <w:p w:rsidR="0041031E" w:rsidRDefault="0041031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wskazujące na brak szacunku do imienia Bożego</w:t>
            </w:r>
          </w:p>
          <w:p w:rsidR="0041031E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zachowania wbrew  trzeciemu przykazaniu Dekalogu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przykłady braku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szacunku i miłości dla rodziców i opiekunów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świadczące o braku troski o życie swoje i innych ludzi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świadczące o braku troski o świętość zachowań, słów i myśli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sytuacje zaniedbywania własności swojej, cudzej i wspólnej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sytuacje naruszenia dóbr swoich i drugiego człowieka przez słowo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pragnień nie podporządkowanych dobru swojemu i drugiej osoby</w:t>
            </w:r>
          </w:p>
          <w:p w:rsidR="007948E3" w:rsidRP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braku miłości w relacjach między ludźmi oraz mieczy ludźmi i Bogiem</w:t>
            </w:r>
          </w:p>
        </w:tc>
        <w:tc>
          <w:tcPr>
            <w:tcW w:w="2302" w:type="dxa"/>
          </w:tcPr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 wstęp do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Dekalogu</w:t>
            </w:r>
          </w:p>
          <w:p w:rsidR="003123B4" w:rsidRP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pierwsze przykazanieBoże.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drugie przykazanie Boże,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trzecie przykazanie Boże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czwarte przykazanie Boże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czwartego przykazania Bożego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treść piątego przykazania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szóste przykazanie Boże,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siódme przykazanie Boże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ósme przykazanie Boże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dziewiątego przykazania Bożego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dzi</w:t>
            </w:r>
            <w:r w:rsidR="007948E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wiątego i dziesiątego przykazania Bożego</w:t>
            </w:r>
          </w:p>
          <w:p w:rsidR="007948E3" w:rsidRPr="003123B4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przykazanie miłości</w:t>
            </w:r>
          </w:p>
        </w:tc>
      </w:tr>
      <w:tr w:rsidR="00AB0644" w:rsidRPr="002D5096" w:rsidTr="00BA7433">
        <w:trPr>
          <w:gridAfter w:val="1"/>
          <w:wAfter w:w="710" w:type="dxa"/>
          <w:trHeight w:val="10197"/>
        </w:trPr>
        <w:tc>
          <w:tcPr>
            <w:tcW w:w="1276" w:type="dxa"/>
          </w:tcPr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modlitwy za zmarłych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:rsid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:rsidR="00AB0644" w:rsidRPr="00843E83" w:rsidRDefault="00AB0644" w:rsidP="00843E83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</w:tcPr>
          <w:p w:rsidR="00AB0644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identyfikuje wydarzenia z życia Pana Jezusa i Matki Bożejz daną częścią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tajemnicą różańca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zna naukę Kościoła na temat czyśćca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wrażliwość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 na potrzeby innych na wzór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Świętego Józefa</w:t>
            </w:r>
          </w:p>
          <w:p w:rsidR="006A5C11" w:rsidRP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tłumaczy, że budowanie zgody i pokoju w swoim otoczeniu wynika ze zobowiązań wobec Jezusa, Bożego Syna</w:t>
            </w:r>
          </w:p>
        </w:tc>
        <w:tc>
          <w:tcPr>
            <w:tcW w:w="2551" w:type="dxa"/>
          </w:tcPr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wszystkie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:rsidR="006A5C11" w:rsidRP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definiuje pojęcie „czyściec”,</w:t>
            </w:r>
          </w:p>
          <w:p w:rsidR="00D80256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charakteryzuje Świętego J</w:t>
            </w:r>
            <w:r w:rsidR="00D80256">
              <w:rPr>
                <w:rFonts w:ascii="Times New Roman" w:hAnsi="Times New Roman" w:cs="Times New Roman"/>
                <w:sz w:val="18"/>
                <w:szCs w:val="18"/>
              </w:rPr>
              <w:t>ózefa jako wzór do naśladowania</w:t>
            </w:r>
          </w:p>
          <w:p w:rsidR="00D80256" w:rsidRP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dary, które 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isiaj możemy złożyć Zbawicielowi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15CA" w:rsidRP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najbardziej charakterystyczne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a sposoby obchodzenia Dnia Zadusznego 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</w:p>
          <w:p w:rsidR="00AB0644" w:rsidRPr="006B47FC" w:rsidRDefault="00D80256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 xml:space="preserve">wylicza dary, jakie otrzymał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nowonarodzony </w:t>
            </w: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Pan Jezus,</w:t>
            </w:r>
          </w:p>
        </w:tc>
        <w:tc>
          <w:tcPr>
            <w:tcW w:w="2302" w:type="dxa"/>
          </w:tcPr>
          <w:p w:rsidR="005E15CA" w:rsidRP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części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różańca,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modlitwę za zmarłych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symbole adwentowe,</w:t>
            </w:r>
          </w:p>
          <w:p w:rsidR="00AB0644" w:rsidRPr="002C254B" w:rsidRDefault="00D80256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osoby, które oddały hołd nowo narodzonemu Jezusowi</w:t>
            </w:r>
          </w:p>
        </w:tc>
      </w:tr>
      <w:tr w:rsidR="00C34191" w:rsidRPr="002D5096" w:rsidTr="006E6E67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C34191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C34191" w:rsidRPr="00D80256" w:rsidRDefault="00C34191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Pan Jezus nas uzdrawia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E5F3C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uzdrawiającą moc sakramentu pokuty i pojednania</w:t>
            </w:r>
          </w:p>
          <w:p w:rsidR="007E5F3C" w:rsidRPr="007E5F3C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, że jako ludzie obdarowani wolnością przezPana Boga sami dokonujemy wyborów między dobrem a złem,</w:t>
            </w:r>
          </w:p>
          <w:p w:rsidR="00C34191" w:rsidRPr="007C01E3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warunki sakramentu pojednania i pokuty na podstawie tekstu przypowieści o miłosiernym ojcu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→ charakteryzuje sakramenty jako znaki spotkania z Chrystusem,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 jakie jest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sumienia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4191" w:rsidRPr="00F2797F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czym jest sakrament pokuty i pojednania,</w:t>
            </w:r>
          </w:p>
          <w:p w:rsidR="00C34191" w:rsidRPr="000718CB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że Bóg jest Ojcem miłosiernym, który z miłości donas przebacza nam nasze grzechy, gdy za nie żałujemy,</w:t>
            </w:r>
          </w:p>
          <w:p w:rsidR="007E5F3C" w:rsidRDefault="00C34191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wyjaśnia, że kochamy Pana Boga, jeżeli kochamy drugiegoczłowieka</w:t>
            </w:r>
          </w:p>
          <w:p w:rsidR="007E5F3C" w:rsidRDefault="00C34191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tłumaczy, że grzech oddala nas od Pana Boga i drugiego człowieka,</w:t>
            </w:r>
          </w:p>
          <w:p w:rsidR="00D459BD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7E5F3C" w:rsidRPr="007E5F3C">
              <w:rPr>
                <w:rFonts w:ascii="Times New Roman" w:hAnsi="Times New Roman" w:cs="Times New Roman"/>
                <w:sz w:val="18"/>
                <w:szCs w:val="18"/>
              </w:rPr>
              <w:t>, że szatan utracił możliwość życia wiecznego z Bogiem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opisuje, jak należy przygotować się do sakramentu pokuty i pojednania,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żalu za grzechy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walki z grzechem</w:t>
            </w:r>
          </w:p>
          <w:p w:rsidR="00901C9C" w:rsidRDefault="00901C9C" w:rsidP="00901C9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 postanowienie poprawy powinno być mocne</w:t>
            </w:r>
          </w:p>
          <w:p w:rsidR="00D459BD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należy czynić zadość Bogu i ludziom</w:t>
            </w:r>
          </w:p>
          <w:p w:rsidR="00843E83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osobowości Faustyny jako Bożej apostołki</w:t>
            </w:r>
          </w:p>
          <w:p w:rsidR="00901C9C" w:rsidRPr="00C34191" w:rsidRDefault="00843E83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 sens praktykowania pierwszych piątków miesiąca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5F3C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wyjaśnia znaczenie pojęcia „sakramenty święte”</w:t>
            </w:r>
          </w:p>
          <w:p w:rsidR="00C34191" w:rsidRPr="009339E6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uzasadnia po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trzebę troski o własne sumienie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 xml:space="preserve">, co dokonuje się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sakramencie pokuty i pojednania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przypowieść o miłosiernym Ojcu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referuje, że postawa marnotrawnego syna i starszego syna tonasze postawy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wobec Boga i drugiego człowieka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:rsidR="00D459BD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D459BD">
              <w:rPr>
                <w:rFonts w:ascii="Times New Roman" w:hAnsi="Times New Roman" w:cs="Times New Roman"/>
                <w:sz w:val="18"/>
                <w:szCs w:val="18"/>
              </w:rPr>
              <w:t>, że piekło i szatan istnieją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robienia rachunku sumienia</w:t>
            </w:r>
          </w:p>
          <w:p w:rsidR="00901C9C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 xml:space="preserve">wyjaśnia, że żal za grzechy to najważniejszy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warunek rachunku sumienia</w:t>
            </w:r>
          </w:p>
          <w:p w:rsidR="007E5F3C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zrobić, aby postanowienie poprawy było mocne</w:t>
            </w:r>
          </w:p>
          <w:p w:rsidR="007E5F3C" w:rsidRDefault="00203871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871">
              <w:rPr>
                <w:rFonts w:ascii="Times New Roman" w:hAnsi="Times New Roman" w:cs="Times New Roman"/>
                <w:sz w:val="18"/>
                <w:szCs w:val="18"/>
              </w:rPr>
              <w:t>opisuje sens zadośćuczynienia zarówno Bogu jak i ludziom</w:t>
            </w:r>
          </w:p>
          <w:p w:rsidR="00901C9C" w:rsidRDefault="00901C9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wydarzenia z życia św. Faustyny</w:t>
            </w:r>
          </w:p>
          <w:p w:rsidR="00843E83" w:rsidRPr="00203871" w:rsidRDefault="00843E83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praktykowania pierwszych piątków miesiąca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191" w:rsidRPr="009339E6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tłumaczy, że  Chrystus jest  obecny w sakramentach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 xml:space="preserve"> wymienia sposoby troski o wrażliwe sumienie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czego dokonuje Jezus w sakramencie pokuty i pojednania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 pojęcie „miłosierny”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grzechy główne</w:t>
            </w:r>
          </w:p>
          <w:p w:rsidR="007E5F3C" w:rsidRPr="007E5F3C" w:rsidRDefault="007E5F3C" w:rsidP="003A115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odkrywa, że zło rozprzestrzenia się, gdy człowiek ulega grzechowi,</w:t>
            </w:r>
          </w:p>
          <w:p w:rsidR="007E5F3C" w:rsidRDefault="007E5F3C" w:rsidP="003A115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:rsidR="00D459BD" w:rsidRDefault="007E5F3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referuje, że szatan to zbuntowany anioł, przepełniony zazdrością,</w:t>
            </w:r>
            <w:r w:rsidR="003A1153" w:rsidRPr="007E5F3C">
              <w:rPr>
                <w:rFonts w:ascii="Times New Roman" w:hAnsi="Times New Roman" w:cs="Times New Roman"/>
                <w:sz w:val="18"/>
                <w:szCs w:val="18"/>
              </w:rPr>
              <w:t xml:space="preserve"> który pragnie oddalić nas od Pana Boga</w:t>
            </w:r>
          </w:p>
          <w:p w:rsidR="00C34191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 „rachunek sumienia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„żal za grzechy”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mocne postanowienie poprawy</w:t>
            </w:r>
          </w:p>
          <w:p w:rsidR="00D459BD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„zadośćuczynienia”</w:t>
            </w:r>
          </w:p>
          <w:p w:rsidR="00843E83" w:rsidRDefault="00901C9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„Jezu, ufam Tobie”</w:t>
            </w:r>
          </w:p>
          <w:p w:rsidR="00843E83" w:rsidRPr="00843E83" w:rsidRDefault="00843E83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uzasadnia potrzebę systematycznego przystępowania do sakramentu pokuty i 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przyjmowania Komunii Świętej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191" w:rsidRPr="008C1FDE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C1F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sakramenty święte,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wyjaśnia, czym jest sumienie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że Pan Jezus jest obecny w sakramencie pokuty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pojednania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 xml:space="preserve">wskazuje Pana Jezusa jako opowiadającego przypowieść o miłosiernym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Ojcu</w:t>
            </w:r>
          </w:p>
          <w:p w:rsidR="00D459BD" w:rsidRPr="00D459BD" w:rsidRDefault="00C3419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odróżnia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rzechy ciężkie i grzechy lekkie</w:t>
            </w:r>
          </w:p>
          <w:p w:rsidR="00D459BD" w:rsidRPr="00D459BD" w:rsidRDefault="007E5F3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tłumaczy, że Pan Jezus przychodzi na ziemię, aby przemieniać serca grzeszników</w:t>
            </w:r>
            <w:r w:rsidR="00D459BD" w:rsidRPr="00D459BD">
              <w:rPr>
                <w:rFonts w:ascii="Times New Roman" w:hAnsi="Times New Roman" w:cs="Times New Roman"/>
                <w:sz w:val="18"/>
                <w:szCs w:val="18"/>
              </w:rPr>
              <w:t>→ zapoznanie z pojęciem i warunkami sakramentu pokuty i pojednania</w:t>
            </w:r>
          </w:p>
          <w:p w:rsidR="00C34191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rachunek sumienia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to jest żal za grzechy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postanowienie poprawy</w:t>
            </w:r>
          </w:p>
          <w:p w:rsidR="00D459BD" w:rsidRPr="00203871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kiedy spowiedź jest szczera</w:t>
            </w:r>
          </w:p>
          <w:p w:rsidR="00901C9C" w:rsidRPr="00901C9C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naprawy krzywd</w:t>
            </w:r>
          </w:p>
          <w:p w:rsidR="00203871" w:rsidRPr="00843E83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św. Faustynę jako apostołkę Bożego miłosierdzia</w:t>
            </w:r>
          </w:p>
          <w:p w:rsidR="00843E83" w:rsidRPr="00D459BD" w:rsidRDefault="00843E83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warunki praktykowania pierwszych piątków miesiąca </w:t>
            </w:r>
          </w:p>
        </w:tc>
      </w:tr>
      <w:tr w:rsidR="002D4C3A" w:rsidRPr="002D5096" w:rsidTr="0010571A">
        <w:trPr>
          <w:trHeight w:val="6610"/>
        </w:trPr>
        <w:tc>
          <w:tcPr>
            <w:tcW w:w="1276" w:type="dxa"/>
          </w:tcPr>
          <w:p w:rsidR="002D4C3A" w:rsidRPr="000B38B3" w:rsidRDefault="002D4C3A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>Pan Jezus zaprasza nas na ucztę</w:t>
            </w:r>
          </w:p>
        </w:tc>
        <w:tc>
          <w:tcPr>
            <w:tcW w:w="1731" w:type="dxa"/>
          </w:tcPr>
          <w:p w:rsidR="002D4C3A" w:rsidRDefault="009B3219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uczestnictwa w Eucharystii</w:t>
            </w:r>
          </w:p>
          <w:p w:rsidR="009B3219" w:rsidRDefault="000742A9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obecność ukrzyżowanego i zmartwychwstałego Jezusa w trakcie sprawowania Eucharystii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wszystkich gestów, postaw i obrzędów mszy św.</w:t>
            </w:r>
          </w:p>
          <w:p w:rsidR="00655647" w:rsidRPr="009B3219" w:rsidRDefault="0065564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jedności Ojca, Syna i Ducha Świętego </w:t>
            </w:r>
          </w:p>
        </w:tc>
        <w:tc>
          <w:tcPr>
            <w:tcW w:w="3084" w:type="dxa"/>
          </w:tcPr>
          <w:p w:rsidR="002D4C3A" w:rsidRDefault="00843E83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wyjaśnia, że Eucharystia jest ucztą, podczas której objawia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 xml:space="preserve">ię jedność działania Ojca,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Syna i Ducha Świętego</w:t>
            </w:r>
          </w:p>
          <w:p w:rsidR="00843E83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poszczególnych elementów obrzędów wstępnych mszy św.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pod czas liturgii słowa Bóg mówi do nas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modlitwy wspólnotowej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przygotowania darów podczas Eucharystii</w:t>
            </w:r>
          </w:p>
          <w:p w:rsidR="000742A9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że przyjmując Komunię św., przyjmujemy samego Chrystusa i jednoczymy się z Nim</w:t>
            </w:r>
          </w:p>
          <w:p w:rsidR="0010571A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Komunia św. jest potrzebna w życiu chrześcijanina </w:t>
            </w:r>
          </w:p>
          <w:p w:rsidR="0010571A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wartość błogosławieństwa w życiu człowieka </w:t>
            </w:r>
          </w:p>
          <w:p w:rsidR="00655647" w:rsidRDefault="00655647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Zmartwychwstania Pana</w:t>
            </w:r>
          </w:p>
          <w:p w:rsidR="00655647" w:rsidRPr="00843E83" w:rsidRDefault="00655647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</w:t>
            </w:r>
          </w:p>
        </w:tc>
        <w:tc>
          <w:tcPr>
            <w:tcW w:w="2551" w:type="dxa"/>
          </w:tcPr>
          <w:p w:rsidR="002D4C3A" w:rsidRDefault="00843E83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opowiada o ustanowieniu Eucharystii,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dzieje się podczas obrzędów wstępnych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liturgii słowa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 wezwania modlitwy wiernych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znaczenie gestów </w:t>
            </w:r>
            <w:r w:rsidR="000742A9">
              <w:rPr>
                <w:rFonts w:ascii="Times New Roman" w:hAnsi="Times New Roman" w:cs="Times New Roman"/>
                <w:sz w:val="18"/>
                <w:szCs w:val="18"/>
              </w:rPr>
              <w:t>związanych z przygotowaniem darów ofiarnych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dzieje się podczas przeistoczenia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schemat Modlitwy Pańskiej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post eucharystyczny, Komunia św.</w:t>
            </w:r>
          </w:p>
          <w:p w:rsid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wyjaśnia czym jest błogosławieństwo</w:t>
            </w:r>
          </w:p>
          <w:p w:rsid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tłumaczy pojęcie Najświętszy Sakrament</w:t>
            </w:r>
          </w:p>
          <w:p w:rsidR="00655647" w:rsidRP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obowiązki wynikające z przykazań kościelnych</w:t>
            </w:r>
          </w:p>
          <w:p w:rsidR="00655647" w:rsidRPr="00655647" w:rsidRDefault="00655647" w:rsidP="00655647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843E83" w:rsidRPr="00843E83">
              <w:rPr>
                <w:rFonts w:ascii="Times New Roman" w:hAnsi="Times New Roman" w:cs="Times New Roman"/>
                <w:sz w:val="18"/>
                <w:szCs w:val="18"/>
              </w:rPr>
              <w:t>, że Eucharystia jednoczy człowieka z Bogiem i bliźnimi</w:t>
            </w:r>
          </w:p>
          <w:p w:rsidR="002D4C3A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obrzędy wstępne mszy św.</w:t>
            </w:r>
          </w:p>
          <w:p w:rsidR="009B3219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elementy liturgii słowa</w:t>
            </w:r>
          </w:p>
          <w:p w:rsidR="009B3219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konieczność modlitwy za innych</w:t>
            </w:r>
          </w:p>
          <w:p w:rsidR="009B3219" w:rsidRDefault="000742A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i postawy związane z przygotowaniem darów ofiarnych</w:t>
            </w:r>
          </w:p>
          <w:p w:rsidR="000742A9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„przeistoczenie”</w:t>
            </w:r>
          </w:p>
          <w:p w:rsidR="0010571A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człowieka</w:t>
            </w:r>
          </w:p>
          <w:p w:rsidR="0010571A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zachować się przed i po przyjęciu Komunii św.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zachować się w czasie błogosławieństwa 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wszystkie przykazania kościelne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2D4C3A" w:rsidRDefault="00843E83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9B3219">
              <w:rPr>
                <w:rFonts w:ascii="Times New Roman" w:hAnsi="Times New Roman" w:cs="Times New Roman"/>
                <w:sz w:val="18"/>
                <w:szCs w:val="18"/>
              </w:rPr>
              <w:t xml:space="preserve"> słowa ustanowienia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ucharystii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odpowiedzi na wezwania lektora i kapłana podczas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Wyznania wiary</w:t>
            </w:r>
          </w:p>
          <w:p w:rsidR="009B3219" w:rsidRDefault="000742A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towarzyszące procesji z darami</w:t>
            </w:r>
          </w:p>
          <w:p w:rsidR="000742A9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kiedy na mszy św. jest przeistoczenie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Modlitwę Pańską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przyjmując Komunię św., przyjmujemy Jezusa do serca</w:t>
            </w:r>
          </w:p>
          <w:p w:rsidR="0010571A" w:rsidRDefault="0065564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towarzyszące błogosławieństwu</w:t>
            </w:r>
          </w:p>
          <w:p w:rsidR="00655647" w:rsidRDefault="0065564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przykazania kościelne</w:t>
            </w:r>
          </w:p>
        </w:tc>
      </w:tr>
      <w:tr w:rsidR="002D4C3A" w:rsidRPr="002D5096" w:rsidTr="00BA7433">
        <w:trPr>
          <w:trHeight w:val="4665"/>
        </w:trPr>
        <w:tc>
          <w:tcPr>
            <w:tcW w:w="1276" w:type="dxa"/>
          </w:tcPr>
          <w:p w:rsidR="002D4C3A" w:rsidRPr="003863DA" w:rsidRDefault="0064150A" w:rsidP="00C3419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:rsidR="003E66FD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9B3219"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3084" w:type="dxa"/>
          </w:tcPr>
          <w:p w:rsidR="00C01583" w:rsidRDefault="0064150A" w:rsidP="0064150A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znajduje powiązania między udziałem w nabożeństwie drogikrzyżowej a własnym życiem</w:t>
            </w:r>
          </w:p>
          <w:p w:rsidR="006D66AD" w:rsidRDefault="006D66AD" w:rsidP="0064150A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zbawczy wymiar wydarzeń Triduum Paschalnego</w:t>
            </w:r>
          </w:p>
          <w:p w:rsidR="006D66AD" w:rsidRP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dtwarza z pamięci ewangeliczne wydarzenia Wielkanocy,</w:t>
            </w:r>
          </w:p>
          <w:p w:rsidR="00342C60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ukazanie prawdy, że Jezus jest obecny w Najświętszym Sakramencie,</w:t>
            </w:r>
          </w:p>
          <w:p w:rsidR="006D66AD" w:rsidRPr="000171A6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charakteryzuje związek pomiędzy procesją eucharystyczną a oddawaniem czci Panu Jezusowi</w:t>
            </w:r>
          </w:p>
        </w:tc>
        <w:tc>
          <w:tcPr>
            <w:tcW w:w="2551" w:type="dxa"/>
          </w:tcPr>
          <w:p w:rsidR="006D66AD" w:rsidRPr="0064150A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wylicza osoby i najważniejsze wydarzenia na drodze krzyżowejPana Jezusa,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streszcza najważniejsze wydarzenia Triduum Paschalnego</w:t>
            </w:r>
          </w:p>
          <w:p w:rsidR="00342C60" w:rsidRDefault="006D66AD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znajduje powiązania pomiędzy wydarzeniami poranka wielkanocnegoa procesją rezurekcyjną</w:t>
            </w:r>
          </w:p>
          <w:p w:rsidR="002D4C3A" w:rsidRPr="000E56E4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zna symbolikę uroczystości Najświętszego Ciała i Krwi Chrystusa</w:t>
            </w:r>
          </w:p>
        </w:tc>
        <w:tc>
          <w:tcPr>
            <w:tcW w:w="2977" w:type="dxa"/>
          </w:tcPr>
          <w:p w:rsidR="006D66AD" w:rsidRPr="0064150A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znawszystkie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nazw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kolejność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stacji drogi krzyżowej,</w:t>
            </w:r>
          </w:p>
          <w:p w:rsidR="00C01583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wylicza pokarmy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zbędne w koszyczku wielkanocnym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przybyciu do grobu Jezusa św. Jana i św. Piotra w poranek wielkanocny</w:t>
            </w:r>
          </w:p>
          <w:p w:rsidR="006D66AD" w:rsidRPr="006D66AD" w:rsidRDefault="00342C60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monstrancja, </w:t>
            </w: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baldachim, adoracja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większość stacji drogi krzyżowej </w:t>
            </w:r>
          </w:p>
          <w:p w:rsidR="006D66AD" w:rsidRP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wymienia dni Triduum Paschalnego,</w:t>
            </w:r>
          </w:p>
          <w:p w:rsidR="00342C60" w:rsidRDefault="00342C60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Zmartwychwstanie Jezusa jako najważniejsze wydarzenie dla naszego zbawienia</w:t>
            </w:r>
          </w:p>
          <w:p w:rsidR="00C01583" w:rsidRPr="000171A6" w:rsidRDefault="00342C60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opisuje, w jaki sposób przebiega procesja Bożego Ciała,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AB" w:rsidRDefault="002622AB" w:rsidP="001D2420">
      <w:pPr>
        <w:spacing w:after="0" w:line="240" w:lineRule="auto"/>
      </w:pPr>
      <w:r>
        <w:separator/>
      </w:r>
    </w:p>
  </w:endnote>
  <w:endnote w:type="continuationSeparator" w:id="1">
    <w:p w:rsidR="002622AB" w:rsidRDefault="002622AB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AB" w:rsidRDefault="002622AB" w:rsidP="001D2420">
      <w:pPr>
        <w:spacing w:after="0" w:line="240" w:lineRule="auto"/>
      </w:pPr>
      <w:r>
        <w:separator/>
      </w:r>
    </w:p>
  </w:footnote>
  <w:footnote w:type="continuationSeparator" w:id="1">
    <w:p w:rsidR="002622AB" w:rsidRDefault="002622AB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3" w:rsidRDefault="00DE31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9156D"/>
    <w:rsid w:val="000A37F2"/>
    <w:rsid w:val="000B6B94"/>
    <w:rsid w:val="000C5FA2"/>
    <w:rsid w:val="000D1B19"/>
    <w:rsid w:val="000D243A"/>
    <w:rsid w:val="000E56E4"/>
    <w:rsid w:val="000F0B35"/>
    <w:rsid w:val="000F2F59"/>
    <w:rsid w:val="00103773"/>
    <w:rsid w:val="0010571A"/>
    <w:rsid w:val="00146519"/>
    <w:rsid w:val="00161FDB"/>
    <w:rsid w:val="0016619A"/>
    <w:rsid w:val="00172716"/>
    <w:rsid w:val="00180E25"/>
    <w:rsid w:val="001B70F5"/>
    <w:rsid w:val="001C1F3C"/>
    <w:rsid w:val="001C7B02"/>
    <w:rsid w:val="001D2420"/>
    <w:rsid w:val="00201C14"/>
    <w:rsid w:val="00203871"/>
    <w:rsid w:val="0021614E"/>
    <w:rsid w:val="002168DD"/>
    <w:rsid w:val="00217B59"/>
    <w:rsid w:val="00234FFB"/>
    <w:rsid w:val="002477F1"/>
    <w:rsid w:val="00257AA9"/>
    <w:rsid w:val="002622AB"/>
    <w:rsid w:val="00270BCD"/>
    <w:rsid w:val="00283A65"/>
    <w:rsid w:val="002A512B"/>
    <w:rsid w:val="002A68B3"/>
    <w:rsid w:val="002B6C70"/>
    <w:rsid w:val="002D4C3A"/>
    <w:rsid w:val="002E111C"/>
    <w:rsid w:val="002E483A"/>
    <w:rsid w:val="002F0EAC"/>
    <w:rsid w:val="003123B4"/>
    <w:rsid w:val="00342C60"/>
    <w:rsid w:val="003863DA"/>
    <w:rsid w:val="003870D9"/>
    <w:rsid w:val="00395E1C"/>
    <w:rsid w:val="003A1153"/>
    <w:rsid w:val="003B2E93"/>
    <w:rsid w:val="003B5037"/>
    <w:rsid w:val="003B71C9"/>
    <w:rsid w:val="003E66FD"/>
    <w:rsid w:val="0041031E"/>
    <w:rsid w:val="00437305"/>
    <w:rsid w:val="004C7AAD"/>
    <w:rsid w:val="0052109B"/>
    <w:rsid w:val="00556C08"/>
    <w:rsid w:val="00561B70"/>
    <w:rsid w:val="0057668A"/>
    <w:rsid w:val="0059546D"/>
    <w:rsid w:val="005B5326"/>
    <w:rsid w:val="005C1828"/>
    <w:rsid w:val="005C3164"/>
    <w:rsid w:val="005E15CA"/>
    <w:rsid w:val="005E6DDA"/>
    <w:rsid w:val="005E72F9"/>
    <w:rsid w:val="005F3AEC"/>
    <w:rsid w:val="00635F0B"/>
    <w:rsid w:val="0064150A"/>
    <w:rsid w:val="00644246"/>
    <w:rsid w:val="00645432"/>
    <w:rsid w:val="006506CE"/>
    <w:rsid w:val="00655647"/>
    <w:rsid w:val="006A4E05"/>
    <w:rsid w:val="006A5C11"/>
    <w:rsid w:val="006B3068"/>
    <w:rsid w:val="006C7BD2"/>
    <w:rsid w:val="006D66AD"/>
    <w:rsid w:val="006E1C7E"/>
    <w:rsid w:val="006E469A"/>
    <w:rsid w:val="006F25F5"/>
    <w:rsid w:val="006F3B0F"/>
    <w:rsid w:val="006F7DA4"/>
    <w:rsid w:val="0071762F"/>
    <w:rsid w:val="007536F3"/>
    <w:rsid w:val="00760135"/>
    <w:rsid w:val="00777C82"/>
    <w:rsid w:val="007917BE"/>
    <w:rsid w:val="007948E3"/>
    <w:rsid w:val="007A4B83"/>
    <w:rsid w:val="007C2FDC"/>
    <w:rsid w:val="007E0F00"/>
    <w:rsid w:val="007E5F3C"/>
    <w:rsid w:val="00804BA4"/>
    <w:rsid w:val="00810B04"/>
    <w:rsid w:val="00813099"/>
    <w:rsid w:val="00842557"/>
    <w:rsid w:val="00843E83"/>
    <w:rsid w:val="00847241"/>
    <w:rsid w:val="00853162"/>
    <w:rsid w:val="00887F01"/>
    <w:rsid w:val="008919CB"/>
    <w:rsid w:val="008A4E48"/>
    <w:rsid w:val="008C1FDE"/>
    <w:rsid w:val="008D2518"/>
    <w:rsid w:val="008E6127"/>
    <w:rsid w:val="00901C9C"/>
    <w:rsid w:val="00903347"/>
    <w:rsid w:val="0092024B"/>
    <w:rsid w:val="00924E73"/>
    <w:rsid w:val="009339E6"/>
    <w:rsid w:val="00941B8E"/>
    <w:rsid w:val="00946DB9"/>
    <w:rsid w:val="009B3219"/>
    <w:rsid w:val="009B613F"/>
    <w:rsid w:val="009D028E"/>
    <w:rsid w:val="009D4DB2"/>
    <w:rsid w:val="009E3456"/>
    <w:rsid w:val="009E599F"/>
    <w:rsid w:val="00A0666B"/>
    <w:rsid w:val="00A30FA4"/>
    <w:rsid w:val="00AA2F01"/>
    <w:rsid w:val="00AB0644"/>
    <w:rsid w:val="00AC286D"/>
    <w:rsid w:val="00AD1A7F"/>
    <w:rsid w:val="00AD1D5A"/>
    <w:rsid w:val="00AE260A"/>
    <w:rsid w:val="00AF5213"/>
    <w:rsid w:val="00B31141"/>
    <w:rsid w:val="00B312F7"/>
    <w:rsid w:val="00B37F31"/>
    <w:rsid w:val="00B417A9"/>
    <w:rsid w:val="00B64F70"/>
    <w:rsid w:val="00B82EE2"/>
    <w:rsid w:val="00BA7433"/>
    <w:rsid w:val="00BC0A02"/>
    <w:rsid w:val="00BC3763"/>
    <w:rsid w:val="00BE00EF"/>
    <w:rsid w:val="00C01583"/>
    <w:rsid w:val="00C01864"/>
    <w:rsid w:val="00C17485"/>
    <w:rsid w:val="00C32D19"/>
    <w:rsid w:val="00C34191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C2B12"/>
    <w:rsid w:val="00CD0955"/>
    <w:rsid w:val="00CD604A"/>
    <w:rsid w:val="00CF0037"/>
    <w:rsid w:val="00CF5C02"/>
    <w:rsid w:val="00D21229"/>
    <w:rsid w:val="00D436FA"/>
    <w:rsid w:val="00D459BD"/>
    <w:rsid w:val="00D55B81"/>
    <w:rsid w:val="00D623E0"/>
    <w:rsid w:val="00D6779E"/>
    <w:rsid w:val="00D72D44"/>
    <w:rsid w:val="00D80256"/>
    <w:rsid w:val="00D816AB"/>
    <w:rsid w:val="00DC0FE7"/>
    <w:rsid w:val="00DC2193"/>
    <w:rsid w:val="00DD3363"/>
    <w:rsid w:val="00DE3143"/>
    <w:rsid w:val="00DE32E3"/>
    <w:rsid w:val="00DE3ABD"/>
    <w:rsid w:val="00DE5AD9"/>
    <w:rsid w:val="00E10C08"/>
    <w:rsid w:val="00E12D05"/>
    <w:rsid w:val="00E160D4"/>
    <w:rsid w:val="00E17223"/>
    <w:rsid w:val="00E20063"/>
    <w:rsid w:val="00E260AB"/>
    <w:rsid w:val="00E637F4"/>
    <w:rsid w:val="00E91D06"/>
    <w:rsid w:val="00E946CA"/>
    <w:rsid w:val="00EC46E2"/>
    <w:rsid w:val="00F078A6"/>
    <w:rsid w:val="00F2797F"/>
    <w:rsid w:val="00F32173"/>
    <w:rsid w:val="00F47698"/>
    <w:rsid w:val="00F707CD"/>
    <w:rsid w:val="00FA181D"/>
    <w:rsid w:val="00FA6F29"/>
    <w:rsid w:val="00FC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Dom</cp:lastModifiedBy>
  <cp:revision>8</cp:revision>
  <dcterms:created xsi:type="dcterms:W3CDTF">2023-10-01T17:02:00Z</dcterms:created>
  <dcterms:modified xsi:type="dcterms:W3CDTF">2023-10-01T17:55:00Z</dcterms:modified>
</cp:coreProperties>
</file>