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22DDF" w14:textId="77777777" w:rsidR="00427308" w:rsidRDefault="00427308" w:rsidP="00041309">
      <w:pPr>
        <w:rPr>
          <w:rStyle w:val="Uwydatnienie"/>
          <w:b/>
          <w:i w:val="0"/>
          <w:color w:val="FF0000"/>
        </w:rPr>
      </w:pPr>
    </w:p>
    <w:p w14:paraId="2C4C1282" w14:textId="77777777" w:rsidR="005776AA" w:rsidRPr="005D2E0A" w:rsidRDefault="005776AA" w:rsidP="005776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2E0A">
        <w:rPr>
          <w:rFonts w:ascii="Times New Roman" w:hAnsi="Times New Roman" w:cs="Times New Roman"/>
          <w:b/>
          <w:sz w:val="40"/>
          <w:szCs w:val="40"/>
        </w:rPr>
        <w:t>SZKOLNY ZESTAW PODRĘCZNIKÓW</w:t>
      </w:r>
    </w:p>
    <w:p w14:paraId="6959E0D3" w14:textId="642B1CD8" w:rsidR="00041309" w:rsidRDefault="00041309" w:rsidP="00CE0821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  <w:r w:rsidRPr="00FA3FCC">
        <w:rPr>
          <w:b/>
          <w:sz w:val="30"/>
          <w:szCs w:val="30"/>
        </w:rPr>
        <w:t>*</w:t>
      </w:r>
      <w:r w:rsidR="008078DA" w:rsidRPr="00157C13">
        <w:rPr>
          <w:rFonts w:ascii="Times New Roman" w:hAnsi="Times New Roman" w:cs="Times New Roman"/>
          <w:b/>
        </w:rPr>
        <w:t xml:space="preserve"> </w:t>
      </w:r>
      <w:r w:rsidRPr="00CE0821">
        <w:rPr>
          <w:rFonts w:ascii="Times New Roman" w:hAnsi="Times New Roman" w:cs="Times New Roman"/>
          <w:b/>
          <w:sz w:val="30"/>
          <w:szCs w:val="30"/>
        </w:rPr>
        <w:t xml:space="preserve">Technikum Zawodowe- </w:t>
      </w:r>
      <w:r w:rsidRPr="00CE0821">
        <w:rPr>
          <w:rFonts w:ascii="Times New Roman" w:hAnsi="Times New Roman" w:cs="Times New Roman"/>
          <w:b/>
          <w:sz w:val="30"/>
          <w:szCs w:val="30"/>
          <w:u w:val="single"/>
        </w:rPr>
        <w:t>technik budownictwa</w:t>
      </w:r>
      <w:r w:rsidR="00943917" w:rsidRPr="00CE0821">
        <w:rPr>
          <w:rFonts w:ascii="Times New Roman" w:hAnsi="Times New Roman" w:cs="Times New Roman"/>
          <w:b/>
          <w:sz w:val="30"/>
          <w:szCs w:val="30"/>
          <w:u w:val="single"/>
        </w:rPr>
        <w:t xml:space="preserve">     </w:t>
      </w:r>
      <w:r w:rsidR="00943917" w:rsidRPr="00CE0821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(</w:t>
      </w:r>
      <w:proofErr w:type="spellStart"/>
      <w:r w:rsidR="00943917" w:rsidRPr="00CE0821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tb</w:t>
      </w:r>
      <w:proofErr w:type="spellEnd"/>
      <w:r w:rsidR="00943917" w:rsidRPr="00CE0821"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  <w:t>)</w:t>
      </w:r>
    </w:p>
    <w:p w14:paraId="64FE76E3" w14:textId="77777777" w:rsidR="00CE0821" w:rsidRPr="00CE0821" w:rsidRDefault="00CE0821" w:rsidP="00CE0821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4"/>
        <w:gridCol w:w="5672"/>
        <w:gridCol w:w="1276"/>
      </w:tblGrid>
      <w:tr w:rsidR="000535C9" w:rsidRPr="00157C13" w14:paraId="48A37D29" w14:textId="77777777" w:rsidTr="008D73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F36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1D0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Zajęcia edukacyjne</w:t>
            </w:r>
          </w:p>
          <w:p w14:paraId="67360C8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(Przedmiot)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5ED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Tytuł podręcznika, autor, wydawnictwo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C508" w14:textId="77777777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Klasa(y)</w:t>
            </w:r>
          </w:p>
          <w:p w14:paraId="712003FF" w14:textId="3AC7C2EB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1A66A4B9" w14:textId="77777777" w:rsidTr="008D738F">
        <w:trPr>
          <w:trHeight w:val="2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78D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CB7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A8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Biologia na czasie 1, A.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Helmin</w:t>
            </w:r>
            <w:proofErr w:type="spellEnd"/>
            <w:r w:rsidRPr="00157C13">
              <w:rPr>
                <w:rFonts w:ascii="Times New Roman" w:hAnsi="Times New Roman" w:cs="Times New Roman"/>
              </w:rPr>
              <w:t>, 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9081" w14:textId="5E482489" w:rsidR="000535C9" w:rsidRPr="00157C13" w:rsidRDefault="008D738F" w:rsidP="008D73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2CE26477" w14:textId="77777777" w:rsidTr="008D738F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839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CCD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284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BHP w branży budowlanej, Wanda Bukała, Małgorzata Karbowiak, WSiP</w:t>
            </w:r>
          </w:p>
          <w:p w14:paraId="5F0E1E8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(podręcznik nie jest wymagany)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3E96" w14:textId="03C2F282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  <w:p w14:paraId="332EE6C5" w14:textId="7E51C293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2583CE53" w14:textId="77777777" w:rsidTr="008D738F">
        <w:trPr>
          <w:trHeight w:val="1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E8E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685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E42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jest chemia 1 (zakres podstawowy; dla absolwentów szkół podstawowych); R. Hassa, A.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  <w:r w:rsidRPr="00157C13">
              <w:rPr>
                <w:rFonts w:ascii="Times New Roman" w:hAnsi="Times New Roman" w:cs="Times New Roman"/>
              </w:rPr>
              <w:t>; wydawnictwo 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DC8" w14:textId="77777777" w:rsidR="008D738F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  <w:p w14:paraId="36690430" w14:textId="6F8A0920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4D0FCC19" w14:textId="77777777" w:rsidTr="008D738F">
        <w:trPr>
          <w:trHeight w:val="2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46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52E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07B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Żyję i działam bezpiecznie, Jarosław Słoma, 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EB79" w14:textId="00155887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164BE071" w14:textId="77777777" w:rsidTr="008D738F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B8F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CC6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2C4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Odkryć fizykę 1 (zakres podstawowy; dla absolwentów szkół podstawowych);  Marcin Braun, Weronika Śliwa;  wydawnictwo 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0F28" w14:textId="55532EC8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258BA641" w14:textId="77777777" w:rsidTr="008D738F">
        <w:trPr>
          <w:trHeight w:val="2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E42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ED5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BA0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Oblicza geografii cz.1, Nowa era, zakres podstawowy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A5AA" w14:textId="1DE3848F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076AA291" w14:textId="77777777" w:rsidTr="008D738F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F1D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0A0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22C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Poznać przeszłość 1. Podręcznik do historii dla liceum i technikum. Marcin Pawlak, Adam Szweda. Wydawnictwo 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18A3" w14:textId="39E73236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67FD7BE5" w14:textId="77777777" w:rsidTr="008D738F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BA8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7A8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4A5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Informatyka</w:t>
            </w:r>
          </w:p>
          <w:p w14:paraId="19A08F0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Zakres podstawowy.</w:t>
            </w:r>
          </w:p>
          <w:p w14:paraId="3F9C95F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Szkoła ponadpodstawowa. Liceum i technikum</w:t>
            </w:r>
          </w:p>
          <w:p w14:paraId="753270C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Wanda Jochemczyk, Katarzyna Olędzka</w:t>
            </w:r>
          </w:p>
          <w:p w14:paraId="2B1CB39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WSiP</w:t>
            </w:r>
          </w:p>
          <w:p w14:paraId="0723990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*podręcznik niewymagany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FCA6" w14:textId="77777777" w:rsidR="008D738F" w:rsidRDefault="000535C9" w:rsidP="008D73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C13">
              <w:rPr>
                <w:rFonts w:ascii="Times New Roman" w:hAnsi="Times New Roman" w:cs="Times New Roman"/>
                <w:color w:val="000000"/>
              </w:rPr>
              <w:t>1</w:t>
            </w:r>
          </w:p>
          <w:p w14:paraId="3432C811" w14:textId="0A729FDB" w:rsidR="000535C9" w:rsidRPr="00065F2E" w:rsidRDefault="000535C9" w:rsidP="00065F2E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0535C9" w:rsidRPr="00157C13" w14:paraId="2C58D7E6" w14:textId="77777777" w:rsidTr="008D738F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E2A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C7B6" w14:textId="77777777" w:rsidR="000535C9" w:rsidRDefault="000535C9" w:rsidP="00E507DF">
            <w:r>
              <w:t>Język angielski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3696" w14:textId="77777777" w:rsidR="000535C9" w:rsidRDefault="000535C9" w:rsidP="00E507DF">
            <w:r>
              <w:t>Nazwa i poziom podręcznika podana zostanie w 2tyg.września po teście poziomującym klasy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DC11" w14:textId="77777777" w:rsidR="000535C9" w:rsidRDefault="000535C9" w:rsidP="008D738F">
            <w:pPr>
              <w:jc w:val="center"/>
            </w:pPr>
            <w:r>
              <w:t>1</w:t>
            </w:r>
          </w:p>
        </w:tc>
      </w:tr>
      <w:tr w:rsidR="000535C9" w:rsidRPr="00157C13" w14:paraId="14DA2571" w14:textId="77777777" w:rsidTr="008D738F">
        <w:trPr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0CA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447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CB3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</w:t>
            </w:r>
            <w:proofErr w:type="spellStart"/>
            <w:r w:rsidRPr="00157C13">
              <w:rPr>
                <w:rFonts w:ascii="Times New Roman" w:hAnsi="Times New Roman" w:cs="Times New Roman"/>
              </w:rPr>
              <w:t>Effekt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1”, 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Kryczyńska-Pham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Sebastian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Kośliński</w:t>
            </w:r>
            <w:proofErr w:type="spellEnd"/>
            <w:r w:rsidRPr="00157C13">
              <w:rPr>
                <w:rFonts w:ascii="Times New Roman" w:hAnsi="Times New Roman" w:cs="Times New Roman"/>
              </w:rPr>
              <w:t>, 2019r., wydaw. WSiP</w:t>
            </w:r>
          </w:p>
          <w:p w14:paraId="58DCE15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2FA2" w14:textId="62837FB4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66147AF4" w14:textId="77777777" w:rsidTr="008D738F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967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0BE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3048" w14:textId="77777777" w:rsidR="000535C9" w:rsidRPr="0067123D" w:rsidRDefault="003019CB" w:rsidP="00157C13">
            <w:pPr>
              <w:rPr>
                <w:rFonts w:ascii="Times New Roman" w:eastAsia="Calibri" w:hAnsi="Times New Roman" w:cs="Times New Roman"/>
                <w:b/>
                <w:bCs/>
              </w:rPr>
            </w:pPr>
            <w:hyperlink r:id="rId6" w:history="1">
              <w:r w:rsidR="000535C9" w:rsidRPr="0067123D">
                <w:rPr>
                  <w:rFonts w:ascii="Times New Roman" w:eastAsia="Calibri" w:hAnsi="Times New Roman" w:cs="Times New Roman"/>
                  <w:b/>
                  <w:bCs/>
                  <w:i/>
                  <w:iCs/>
                </w:rPr>
                <w:t>Przeszłość i dziś. Literatura – język – kultura</w:t>
              </w:r>
              <w:r w:rsidR="000535C9" w:rsidRPr="0067123D">
                <w:rPr>
                  <w:rFonts w:ascii="Times New Roman" w:eastAsia="Calibri" w:hAnsi="Times New Roman" w:cs="Times New Roman"/>
                  <w:b/>
                  <w:bCs/>
                </w:rPr>
                <w:t>. Liceum i technikum. Klasa 1, część 1 i 2.  Podręcznik dla szkoły ponadpodstawowej (4-letnie liceum i 5-letnie technikum)</w:t>
              </w:r>
            </w:hyperlink>
          </w:p>
          <w:p w14:paraId="237F01F1" w14:textId="77777777" w:rsidR="000535C9" w:rsidRPr="0067123D" w:rsidRDefault="003019CB" w:rsidP="00157C13">
            <w:pPr>
              <w:rPr>
                <w:rFonts w:ascii="Times New Roman" w:eastAsia="Calibri" w:hAnsi="Times New Roman" w:cs="Times New Roman"/>
                <w:i/>
                <w:iCs/>
              </w:rPr>
            </w:pPr>
            <w:hyperlink r:id="rId7" w:history="1">
              <w:r w:rsidR="000535C9" w:rsidRPr="0067123D">
                <w:rPr>
                  <w:rFonts w:ascii="Times New Roman" w:eastAsia="Calibri" w:hAnsi="Times New Roman" w:cs="Times New Roman"/>
                  <w:i/>
                  <w:iCs/>
                </w:rPr>
                <w:t>Krzysztof MROWCEWICZ</w:t>
              </w:r>
            </w:hyperlink>
            <w:r w:rsidR="000535C9" w:rsidRPr="0067123D">
              <w:rPr>
                <w:rFonts w:ascii="Times New Roman" w:eastAsia="Calibri" w:hAnsi="Times New Roman" w:cs="Times New Roman"/>
                <w:i/>
                <w:iCs/>
              </w:rPr>
              <w:t>;</w:t>
            </w:r>
          </w:p>
          <w:p w14:paraId="5A7A2E7A" w14:textId="77777777" w:rsidR="000535C9" w:rsidRPr="00157C13" w:rsidRDefault="000535C9" w:rsidP="00157C13">
            <w:pPr>
              <w:rPr>
                <w:rFonts w:ascii="Times New Roman" w:eastAsia="Calibri" w:hAnsi="Times New Roman" w:cs="Times New Roman"/>
              </w:rPr>
            </w:pPr>
            <w:r w:rsidRPr="00155B58">
              <w:rPr>
                <w:rFonts w:ascii="Times New Roman" w:eastAsia="Calibri" w:hAnsi="Times New Roman" w:cs="Times New Roman"/>
              </w:rPr>
              <w:t>wydaw. Stentor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D371" w14:textId="726EBBAA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2F4F7AF0" w14:textId="77777777" w:rsidTr="008D738F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4AC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C52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611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proofErr w:type="spellStart"/>
            <w:r w:rsidRPr="00157C13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1. Podręcznik dla liceum ogólnokształcącego i technikum.</w:t>
            </w:r>
          </w:p>
          <w:p w14:paraId="4D1EDB5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Zakres podstawowy. Wojciech Babiański</w:t>
            </w:r>
          </w:p>
          <w:p w14:paraId="33D0871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Lech Chańko, Karolina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Wej</w:t>
            </w:r>
            <w:proofErr w:type="spellEnd"/>
            <w:r w:rsidRPr="00157C13">
              <w:rPr>
                <w:rFonts w:ascii="Times New Roman" w:hAnsi="Times New Roman" w:cs="Times New Roman"/>
              </w:rPr>
              <w:t>. 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874C" w14:textId="21EA6B86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7D8DDE70" w14:textId="77777777" w:rsidTr="008D738F">
        <w:trPr>
          <w:trHeight w:val="1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218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5F50" w14:textId="77777777" w:rsidR="000535C9" w:rsidRPr="00157C13" w:rsidRDefault="000535C9" w:rsidP="00157C13">
            <w:pPr>
              <w:rPr>
                <w:rFonts w:ascii="Times New Roman" w:hAnsi="Times New Roman" w:cs="Times New Roman"/>
                <w:b/>
                <w:bCs/>
              </w:rPr>
            </w:pPr>
            <w:r w:rsidRPr="00157C13">
              <w:rPr>
                <w:rFonts w:ascii="Times New Roman" w:hAnsi="Times New Roman" w:cs="Times New Roman"/>
                <w:b/>
                <w:bCs/>
              </w:rPr>
              <w:t>Plastyka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5D5A" w14:textId="77777777" w:rsidR="000535C9" w:rsidRPr="00157C13" w:rsidRDefault="000535C9" w:rsidP="00157C13">
            <w:pPr>
              <w:pStyle w:val="Nagwek12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157C13">
              <w:rPr>
                <w:rFonts w:cs="Times New Roman"/>
                <w:sz w:val="22"/>
                <w:szCs w:val="22"/>
              </w:rPr>
              <w:t xml:space="preserve">Spotkania ze sztuką. Podręcznik do plastyki dla liceum ogólnokształcącego oraz technikum. </w:t>
            </w:r>
            <w:hyperlink r:id="rId8">
              <w:r w:rsidRPr="00157C13">
                <w:rPr>
                  <w:rStyle w:val="czeinternetowe"/>
                  <w:rFonts w:cs="Times New Roman"/>
                  <w:sz w:val="22"/>
                  <w:szCs w:val="22"/>
                </w:rPr>
                <w:t xml:space="preserve">N. </w:t>
              </w:r>
              <w:proofErr w:type="spellStart"/>
              <w:r w:rsidRPr="00157C13">
                <w:rPr>
                  <w:rStyle w:val="czeinternetowe"/>
                  <w:rFonts w:cs="Times New Roman"/>
                  <w:sz w:val="22"/>
                  <w:szCs w:val="22"/>
                </w:rPr>
                <w:t>Mrozkowiak</w:t>
              </w:r>
              <w:proofErr w:type="spellEnd"/>
              <w:r w:rsidRPr="00157C13">
                <w:rPr>
                  <w:rStyle w:val="czeinternetowe"/>
                  <w:rFonts w:cs="Times New Roman"/>
                  <w:sz w:val="22"/>
                  <w:szCs w:val="22"/>
                </w:rPr>
                <w:t xml:space="preserve">, M. </w:t>
              </w:r>
              <w:proofErr w:type="spellStart"/>
              <w:r w:rsidRPr="00157C13">
                <w:rPr>
                  <w:rStyle w:val="czeinternetowe"/>
                  <w:rFonts w:cs="Times New Roman"/>
                  <w:sz w:val="22"/>
                  <w:szCs w:val="22"/>
                </w:rPr>
                <w:t>Ipczyńska</w:t>
              </w:r>
              <w:proofErr w:type="spellEnd"/>
              <w:r w:rsidRPr="00157C13">
                <w:rPr>
                  <w:rStyle w:val="czeinternetowe"/>
                  <w:rFonts w:cs="Times New Roman"/>
                  <w:sz w:val="22"/>
                  <w:szCs w:val="22"/>
                </w:rPr>
                <w:t>-Budziak</w:t>
              </w:r>
            </w:hyperlink>
            <w:r w:rsidRPr="00157C13">
              <w:rPr>
                <w:rFonts w:cs="Times New Roman"/>
                <w:sz w:val="22"/>
                <w:szCs w:val="22"/>
              </w:rPr>
              <w:t xml:space="preserve"> Wydaw. Nowa 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FEA5" w14:textId="65BE772C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C1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535C9" w:rsidRPr="00157C13" w14:paraId="60D8A293" w14:textId="77777777" w:rsidTr="008D738F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60B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469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Style w:val="FontStyle15"/>
                <w:color w:val="000000"/>
              </w:rPr>
              <w:t>Podstawy budownictwa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181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Budownictwo ogólne, Mirosława Popek, Bożena Wapińska. Wydawnictwo WSiP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2E62" w14:textId="12157A31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1C336019" w14:textId="77777777" w:rsidTr="008D738F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7F6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68C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Style w:val="FontStyle15"/>
                <w:color w:val="000000"/>
              </w:rPr>
              <w:t>Technologia robót murarskich i tynkarskich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FDD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Wykonywanie robót murarskich i tynkarskich BUD.12, Mirosława Popek. Wydawnictwo WSiP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3A3B" w14:textId="5809AE94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311030C9" w14:textId="77777777" w:rsidTr="008D738F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253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C1C3" w14:textId="77777777" w:rsidR="000535C9" w:rsidRPr="00157C13" w:rsidRDefault="000535C9" w:rsidP="00157C13">
            <w:pPr>
              <w:rPr>
                <w:rFonts w:ascii="Times New Roman" w:hAnsi="Times New Roman" w:cs="Times New Roman"/>
                <w:color w:val="000000"/>
              </w:rPr>
            </w:pPr>
            <w:r w:rsidRPr="00157C13">
              <w:rPr>
                <w:rFonts w:ascii="Times New Roman" w:hAnsi="Times New Roman" w:cs="Times New Roman"/>
                <w:color w:val="000000"/>
              </w:rPr>
              <w:t>Rysunek budowlany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4FB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Rysunek techniczny budowlany, Tadeusz Maj. WSiP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4089" w14:textId="2D558DBC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23D61F72" w14:textId="77777777" w:rsidTr="008D738F">
        <w:trPr>
          <w:trHeight w:val="1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119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630F" w14:textId="77777777" w:rsidR="000535C9" w:rsidRPr="00157C13" w:rsidRDefault="000535C9" w:rsidP="00157C13">
            <w:pPr>
              <w:rPr>
                <w:rFonts w:ascii="Times New Roman" w:hAnsi="Times New Roman" w:cs="Times New Roman"/>
                <w:color w:val="000000"/>
              </w:rPr>
            </w:pPr>
            <w:r w:rsidRPr="00157C13">
              <w:rPr>
                <w:rStyle w:val="FontStyle15"/>
                <w:color w:val="000000"/>
              </w:rPr>
              <w:t>Pracownia technologii robót murarskich i tynkarskich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1FCD" w14:textId="77777777" w:rsidR="000535C9" w:rsidRPr="00157C13" w:rsidRDefault="000535C9" w:rsidP="00157C1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157C13">
              <w:rPr>
                <w:rStyle w:val="FontStyle15"/>
                <w:color w:val="000000"/>
              </w:rPr>
              <w:t xml:space="preserve">Pracownia budowlana. Kwalifikacja B.18. Wykonywanie robót murarskich i tynkarskich, </w:t>
            </w:r>
            <w:hyperlink r:id="rId9" w:history="1">
              <w:r w:rsidRPr="00157C13">
                <w:rPr>
                  <w:rStyle w:val="FontStyle15"/>
                  <w:color w:val="000000"/>
                </w:rPr>
                <w:t>Renata Solonek</w:t>
              </w:r>
            </w:hyperlink>
            <w:r w:rsidRPr="00157C13">
              <w:rPr>
                <w:rStyle w:val="FontStyle15"/>
                <w:color w:val="000000"/>
              </w:rPr>
              <w:t>, </w:t>
            </w:r>
            <w:hyperlink r:id="rId10" w:history="1">
              <w:r w:rsidRPr="00157C13">
                <w:rPr>
                  <w:rStyle w:val="FontStyle15"/>
                  <w:color w:val="000000"/>
                </w:rPr>
                <w:t xml:space="preserve">Robert </w:t>
              </w:r>
              <w:proofErr w:type="spellStart"/>
              <w:r w:rsidRPr="00157C13">
                <w:rPr>
                  <w:rStyle w:val="FontStyle15"/>
                  <w:color w:val="000000"/>
                </w:rPr>
                <w:t>Pyszel</w:t>
              </w:r>
              <w:proofErr w:type="spellEnd"/>
            </w:hyperlink>
            <w:r w:rsidRPr="00157C13">
              <w:rPr>
                <w:rStyle w:val="FontStyle15"/>
                <w:color w:val="000000"/>
              </w:rPr>
              <w:t>. Wydawnictwo WSiP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BDC9" w14:textId="5454A010" w:rsidR="000535C9" w:rsidRPr="00157C13" w:rsidRDefault="000535C9" w:rsidP="008D738F">
            <w:pPr>
              <w:jc w:val="center"/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</w:tbl>
    <w:p w14:paraId="4371DCAC" w14:textId="77777777" w:rsidR="00333000" w:rsidRPr="00157C13" w:rsidRDefault="00333000" w:rsidP="00157C13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4768900C" w14:textId="46249E3C" w:rsidR="003054E6" w:rsidRPr="005D2E0A" w:rsidRDefault="003054E6" w:rsidP="003054E6">
      <w:pPr>
        <w:rPr>
          <w:b/>
          <w:color w:val="00B050"/>
          <w:sz w:val="28"/>
          <w:szCs w:val="28"/>
          <w:u w:val="single"/>
        </w:rPr>
      </w:pPr>
      <w:r w:rsidRPr="005D2E0A">
        <w:rPr>
          <w:rStyle w:val="acopre"/>
          <w:b/>
          <w:color w:val="00B050"/>
          <w:sz w:val="28"/>
          <w:szCs w:val="28"/>
          <w:u w:val="single"/>
        </w:rPr>
        <w:t xml:space="preserve">Pozostałe podręczniki </w:t>
      </w:r>
      <w:bookmarkStart w:id="0" w:name="_GoBack"/>
      <w:bookmarkEnd w:id="0"/>
      <w:r w:rsidRPr="005D2E0A">
        <w:rPr>
          <w:rStyle w:val="acopre"/>
          <w:b/>
          <w:color w:val="00B050"/>
          <w:sz w:val="28"/>
          <w:szCs w:val="28"/>
          <w:u w:val="single"/>
        </w:rPr>
        <w:t>zostaną podane przez nauczycieli we wrześniu.</w:t>
      </w:r>
    </w:p>
    <w:p w14:paraId="022B9BC3" w14:textId="4E2CE495" w:rsidR="00333000" w:rsidRPr="009B6063" w:rsidRDefault="00333000" w:rsidP="009B6063">
      <w:pPr>
        <w:spacing w:after="160" w:line="259" w:lineRule="auto"/>
        <w:rPr>
          <w:rFonts w:ascii="Calibri" w:eastAsia="Calibri" w:hAnsi="Calibri" w:cs="Times New Roman"/>
          <w:color w:val="FF0000"/>
        </w:rPr>
      </w:pPr>
    </w:p>
    <w:sectPr w:rsidR="00333000" w:rsidRPr="009B6063" w:rsidSect="000413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D5510"/>
    <w:multiLevelType w:val="hybridMultilevel"/>
    <w:tmpl w:val="4A48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E30A1"/>
    <w:multiLevelType w:val="hybridMultilevel"/>
    <w:tmpl w:val="5B46FD4C"/>
    <w:lvl w:ilvl="0" w:tplc="8200A4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C3758"/>
    <w:multiLevelType w:val="hybridMultilevel"/>
    <w:tmpl w:val="4E2EB2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309"/>
    <w:rsid w:val="00014A35"/>
    <w:rsid w:val="00025DC5"/>
    <w:rsid w:val="00027405"/>
    <w:rsid w:val="00041309"/>
    <w:rsid w:val="0004189A"/>
    <w:rsid w:val="00052412"/>
    <w:rsid w:val="00052458"/>
    <w:rsid w:val="000535C9"/>
    <w:rsid w:val="0005669A"/>
    <w:rsid w:val="00065809"/>
    <w:rsid w:val="00065F2E"/>
    <w:rsid w:val="00070C87"/>
    <w:rsid w:val="00083B15"/>
    <w:rsid w:val="000A55EF"/>
    <w:rsid w:val="000A7FCD"/>
    <w:rsid w:val="000B035E"/>
    <w:rsid w:val="000B52E8"/>
    <w:rsid w:val="000B6DDD"/>
    <w:rsid w:val="000C0B39"/>
    <w:rsid w:val="000C20EA"/>
    <w:rsid w:val="000F47BC"/>
    <w:rsid w:val="000F740D"/>
    <w:rsid w:val="001130C5"/>
    <w:rsid w:val="00127072"/>
    <w:rsid w:val="00130171"/>
    <w:rsid w:val="001329E9"/>
    <w:rsid w:val="00133FC0"/>
    <w:rsid w:val="00147CA5"/>
    <w:rsid w:val="00154D07"/>
    <w:rsid w:val="00157C13"/>
    <w:rsid w:val="00160EDA"/>
    <w:rsid w:val="0016583A"/>
    <w:rsid w:val="001773AC"/>
    <w:rsid w:val="00186986"/>
    <w:rsid w:val="00191086"/>
    <w:rsid w:val="00195ABF"/>
    <w:rsid w:val="001B5F2D"/>
    <w:rsid w:val="001D524E"/>
    <w:rsid w:val="001D5509"/>
    <w:rsid w:val="00235A38"/>
    <w:rsid w:val="002461AF"/>
    <w:rsid w:val="00251409"/>
    <w:rsid w:val="0025462E"/>
    <w:rsid w:val="002607C7"/>
    <w:rsid w:val="00265659"/>
    <w:rsid w:val="00265E4A"/>
    <w:rsid w:val="00267191"/>
    <w:rsid w:val="00283432"/>
    <w:rsid w:val="0028442B"/>
    <w:rsid w:val="00286A08"/>
    <w:rsid w:val="00296060"/>
    <w:rsid w:val="002A2AA3"/>
    <w:rsid w:val="002A3658"/>
    <w:rsid w:val="002A5101"/>
    <w:rsid w:val="002A5A71"/>
    <w:rsid w:val="002C2187"/>
    <w:rsid w:val="002E7FC8"/>
    <w:rsid w:val="002F1312"/>
    <w:rsid w:val="002F13E4"/>
    <w:rsid w:val="002F4FA9"/>
    <w:rsid w:val="002F538E"/>
    <w:rsid w:val="003002CB"/>
    <w:rsid w:val="00300A57"/>
    <w:rsid w:val="003017FB"/>
    <w:rsid w:val="003019CB"/>
    <w:rsid w:val="003054E6"/>
    <w:rsid w:val="00311DDB"/>
    <w:rsid w:val="00317BD3"/>
    <w:rsid w:val="00330509"/>
    <w:rsid w:val="003316D9"/>
    <w:rsid w:val="00333000"/>
    <w:rsid w:val="00366BDF"/>
    <w:rsid w:val="0037080A"/>
    <w:rsid w:val="00376AFF"/>
    <w:rsid w:val="0038121A"/>
    <w:rsid w:val="0038541B"/>
    <w:rsid w:val="0038637A"/>
    <w:rsid w:val="0039624E"/>
    <w:rsid w:val="003A32EF"/>
    <w:rsid w:val="003A5568"/>
    <w:rsid w:val="003B03EB"/>
    <w:rsid w:val="003D5937"/>
    <w:rsid w:val="003E0ACD"/>
    <w:rsid w:val="003F5D54"/>
    <w:rsid w:val="003F7B3C"/>
    <w:rsid w:val="00421EF2"/>
    <w:rsid w:val="00427308"/>
    <w:rsid w:val="00440C19"/>
    <w:rsid w:val="00444B8D"/>
    <w:rsid w:val="00446828"/>
    <w:rsid w:val="00456541"/>
    <w:rsid w:val="00464585"/>
    <w:rsid w:val="00471D4F"/>
    <w:rsid w:val="00474CFF"/>
    <w:rsid w:val="0048493F"/>
    <w:rsid w:val="004949D0"/>
    <w:rsid w:val="00495B25"/>
    <w:rsid w:val="00496B44"/>
    <w:rsid w:val="004B2947"/>
    <w:rsid w:val="004D3448"/>
    <w:rsid w:val="004D5B16"/>
    <w:rsid w:val="004E3439"/>
    <w:rsid w:val="004F1EF9"/>
    <w:rsid w:val="00513CB6"/>
    <w:rsid w:val="00521501"/>
    <w:rsid w:val="005327B6"/>
    <w:rsid w:val="005347B5"/>
    <w:rsid w:val="00547D02"/>
    <w:rsid w:val="0055740E"/>
    <w:rsid w:val="00563234"/>
    <w:rsid w:val="00572300"/>
    <w:rsid w:val="005776AA"/>
    <w:rsid w:val="0058313E"/>
    <w:rsid w:val="005A18CC"/>
    <w:rsid w:val="005A40C7"/>
    <w:rsid w:val="005A65B8"/>
    <w:rsid w:val="005A69A6"/>
    <w:rsid w:val="005B6067"/>
    <w:rsid w:val="005C446A"/>
    <w:rsid w:val="005C6DEC"/>
    <w:rsid w:val="005D565F"/>
    <w:rsid w:val="005E501F"/>
    <w:rsid w:val="005E6143"/>
    <w:rsid w:val="005F646A"/>
    <w:rsid w:val="00613522"/>
    <w:rsid w:val="00620D1C"/>
    <w:rsid w:val="006219EB"/>
    <w:rsid w:val="006275CB"/>
    <w:rsid w:val="00641D5B"/>
    <w:rsid w:val="00665FA8"/>
    <w:rsid w:val="0067123D"/>
    <w:rsid w:val="006734BA"/>
    <w:rsid w:val="0068018F"/>
    <w:rsid w:val="006820C0"/>
    <w:rsid w:val="00682BB6"/>
    <w:rsid w:val="0068513C"/>
    <w:rsid w:val="0068539A"/>
    <w:rsid w:val="006A4840"/>
    <w:rsid w:val="006B1224"/>
    <w:rsid w:val="006B47DC"/>
    <w:rsid w:val="006D2585"/>
    <w:rsid w:val="006E01BF"/>
    <w:rsid w:val="006E0599"/>
    <w:rsid w:val="006F1DBB"/>
    <w:rsid w:val="006F6494"/>
    <w:rsid w:val="006F73E0"/>
    <w:rsid w:val="007049B4"/>
    <w:rsid w:val="00704D6B"/>
    <w:rsid w:val="00707E71"/>
    <w:rsid w:val="00711780"/>
    <w:rsid w:val="007205BC"/>
    <w:rsid w:val="00730FCD"/>
    <w:rsid w:val="0073179F"/>
    <w:rsid w:val="00741F62"/>
    <w:rsid w:val="00751B2C"/>
    <w:rsid w:val="0076319B"/>
    <w:rsid w:val="00763AE3"/>
    <w:rsid w:val="00782A44"/>
    <w:rsid w:val="00783A72"/>
    <w:rsid w:val="00790781"/>
    <w:rsid w:val="007931AC"/>
    <w:rsid w:val="007952FB"/>
    <w:rsid w:val="007A6FB2"/>
    <w:rsid w:val="007A7F58"/>
    <w:rsid w:val="007B2D51"/>
    <w:rsid w:val="007B2DF4"/>
    <w:rsid w:val="007B407A"/>
    <w:rsid w:val="007C68AD"/>
    <w:rsid w:val="007D0BC8"/>
    <w:rsid w:val="007D56AD"/>
    <w:rsid w:val="007E0460"/>
    <w:rsid w:val="007F21B1"/>
    <w:rsid w:val="007F555C"/>
    <w:rsid w:val="008078DA"/>
    <w:rsid w:val="00814E9B"/>
    <w:rsid w:val="00816A21"/>
    <w:rsid w:val="00824B04"/>
    <w:rsid w:val="00835DA9"/>
    <w:rsid w:val="0083609B"/>
    <w:rsid w:val="00845295"/>
    <w:rsid w:val="0084592F"/>
    <w:rsid w:val="00845D1B"/>
    <w:rsid w:val="00856480"/>
    <w:rsid w:val="00863349"/>
    <w:rsid w:val="00873BB5"/>
    <w:rsid w:val="008773DC"/>
    <w:rsid w:val="00882ED2"/>
    <w:rsid w:val="0089366C"/>
    <w:rsid w:val="00894C34"/>
    <w:rsid w:val="008A251C"/>
    <w:rsid w:val="008B3F0B"/>
    <w:rsid w:val="008D0652"/>
    <w:rsid w:val="008D286C"/>
    <w:rsid w:val="008D738F"/>
    <w:rsid w:val="008F0D12"/>
    <w:rsid w:val="00905CBC"/>
    <w:rsid w:val="00914777"/>
    <w:rsid w:val="009156FE"/>
    <w:rsid w:val="00917013"/>
    <w:rsid w:val="00927F35"/>
    <w:rsid w:val="00930BC6"/>
    <w:rsid w:val="00933F77"/>
    <w:rsid w:val="00943917"/>
    <w:rsid w:val="009505E7"/>
    <w:rsid w:val="0097396E"/>
    <w:rsid w:val="00974AED"/>
    <w:rsid w:val="00982204"/>
    <w:rsid w:val="00985230"/>
    <w:rsid w:val="00985C69"/>
    <w:rsid w:val="009A27F5"/>
    <w:rsid w:val="009A3E27"/>
    <w:rsid w:val="009A76C9"/>
    <w:rsid w:val="009B106F"/>
    <w:rsid w:val="009B6063"/>
    <w:rsid w:val="009D6D67"/>
    <w:rsid w:val="009E3163"/>
    <w:rsid w:val="009E6D41"/>
    <w:rsid w:val="009F2189"/>
    <w:rsid w:val="009F2B87"/>
    <w:rsid w:val="009F5AA1"/>
    <w:rsid w:val="009F63E9"/>
    <w:rsid w:val="00A113D1"/>
    <w:rsid w:val="00A11EEF"/>
    <w:rsid w:val="00A15665"/>
    <w:rsid w:val="00A16096"/>
    <w:rsid w:val="00A37C2B"/>
    <w:rsid w:val="00A37EFC"/>
    <w:rsid w:val="00A44719"/>
    <w:rsid w:val="00A5177E"/>
    <w:rsid w:val="00A65EF7"/>
    <w:rsid w:val="00A75D9A"/>
    <w:rsid w:val="00A86015"/>
    <w:rsid w:val="00A91252"/>
    <w:rsid w:val="00AA59DA"/>
    <w:rsid w:val="00AB2EF6"/>
    <w:rsid w:val="00AC4029"/>
    <w:rsid w:val="00AD1D14"/>
    <w:rsid w:val="00AE2014"/>
    <w:rsid w:val="00AF6664"/>
    <w:rsid w:val="00B1511A"/>
    <w:rsid w:val="00B165E5"/>
    <w:rsid w:val="00B31C1E"/>
    <w:rsid w:val="00B33807"/>
    <w:rsid w:val="00B35783"/>
    <w:rsid w:val="00B42A88"/>
    <w:rsid w:val="00B50B01"/>
    <w:rsid w:val="00B7220F"/>
    <w:rsid w:val="00B918CF"/>
    <w:rsid w:val="00B93352"/>
    <w:rsid w:val="00BA247D"/>
    <w:rsid w:val="00BA532A"/>
    <w:rsid w:val="00BA5537"/>
    <w:rsid w:val="00BB6356"/>
    <w:rsid w:val="00BB706B"/>
    <w:rsid w:val="00BC3829"/>
    <w:rsid w:val="00BC7014"/>
    <w:rsid w:val="00BD1A26"/>
    <w:rsid w:val="00BD2FB7"/>
    <w:rsid w:val="00BD4062"/>
    <w:rsid w:val="00BD5E03"/>
    <w:rsid w:val="00BE3974"/>
    <w:rsid w:val="00BE50DB"/>
    <w:rsid w:val="00BE6CBF"/>
    <w:rsid w:val="00BF472C"/>
    <w:rsid w:val="00BF53F1"/>
    <w:rsid w:val="00C056C6"/>
    <w:rsid w:val="00C2040E"/>
    <w:rsid w:val="00C205A2"/>
    <w:rsid w:val="00C207A6"/>
    <w:rsid w:val="00C33AE8"/>
    <w:rsid w:val="00C37324"/>
    <w:rsid w:val="00C44EFB"/>
    <w:rsid w:val="00C4608C"/>
    <w:rsid w:val="00C55637"/>
    <w:rsid w:val="00C5708E"/>
    <w:rsid w:val="00C6089A"/>
    <w:rsid w:val="00C65CA3"/>
    <w:rsid w:val="00C66A75"/>
    <w:rsid w:val="00C74ABB"/>
    <w:rsid w:val="00C90759"/>
    <w:rsid w:val="00C90AEF"/>
    <w:rsid w:val="00C925D1"/>
    <w:rsid w:val="00C937C5"/>
    <w:rsid w:val="00C93FB8"/>
    <w:rsid w:val="00C9543A"/>
    <w:rsid w:val="00CA4D56"/>
    <w:rsid w:val="00CA63B5"/>
    <w:rsid w:val="00CB5740"/>
    <w:rsid w:val="00CC4A17"/>
    <w:rsid w:val="00CE0821"/>
    <w:rsid w:val="00CE3395"/>
    <w:rsid w:val="00CE7282"/>
    <w:rsid w:val="00CF024B"/>
    <w:rsid w:val="00CF1B29"/>
    <w:rsid w:val="00CF2990"/>
    <w:rsid w:val="00CF3621"/>
    <w:rsid w:val="00D14773"/>
    <w:rsid w:val="00D210FD"/>
    <w:rsid w:val="00D2155C"/>
    <w:rsid w:val="00D2771C"/>
    <w:rsid w:val="00D52235"/>
    <w:rsid w:val="00D61C02"/>
    <w:rsid w:val="00D815B7"/>
    <w:rsid w:val="00D83AA7"/>
    <w:rsid w:val="00D90211"/>
    <w:rsid w:val="00DB1770"/>
    <w:rsid w:val="00DB79C0"/>
    <w:rsid w:val="00DC0B8E"/>
    <w:rsid w:val="00DC5AD0"/>
    <w:rsid w:val="00DC74B0"/>
    <w:rsid w:val="00DD60CC"/>
    <w:rsid w:val="00DE2798"/>
    <w:rsid w:val="00DF31E6"/>
    <w:rsid w:val="00DF6B2D"/>
    <w:rsid w:val="00E058AD"/>
    <w:rsid w:val="00E133B2"/>
    <w:rsid w:val="00E177A7"/>
    <w:rsid w:val="00E208E0"/>
    <w:rsid w:val="00E23671"/>
    <w:rsid w:val="00E35317"/>
    <w:rsid w:val="00E3717F"/>
    <w:rsid w:val="00E45358"/>
    <w:rsid w:val="00E6060A"/>
    <w:rsid w:val="00E6250A"/>
    <w:rsid w:val="00E6277F"/>
    <w:rsid w:val="00E74EBC"/>
    <w:rsid w:val="00E80C25"/>
    <w:rsid w:val="00EA113F"/>
    <w:rsid w:val="00EB10E6"/>
    <w:rsid w:val="00EB3D59"/>
    <w:rsid w:val="00EC12CC"/>
    <w:rsid w:val="00EC17F8"/>
    <w:rsid w:val="00EC1EAF"/>
    <w:rsid w:val="00EE7B79"/>
    <w:rsid w:val="00F16CEB"/>
    <w:rsid w:val="00F172DB"/>
    <w:rsid w:val="00F351AF"/>
    <w:rsid w:val="00F40C72"/>
    <w:rsid w:val="00F41492"/>
    <w:rsid w:val="00F4234F"/>
    <w:rsid w:val="00F427FB"/>
    <w:rsid w:val="00F568F8"/>
    <w:rsid w:val="00F60FE0"/>
    <w:rsid w:val="00F6468B"/>
    <w:rsid w:val="00F703F5"/>
    <w:rsid w:val="00F8028C"/>
    <w:rsid w:val="00F826C9"/>
    <w:rsid w:val="00F85291"/>
    <w:rsid w:val="00F90CC8"/>
    <w:rsid w:val="00F92496"/>
    <w:rsid w:val="00F96C96"/>
    <w:rsid w:val="00FA3FCC"/>
    <w:rsid w:val="00FA7729"/>
    <w:rsid w:val="00FB42C1"/>
    <w:rsid w:val="00FC0CA5"/>
    <w:rsid w:val="00FC3658"/>
    <w:rsid w:val="00FD3535"/>
    <w:rsid w:val="00FD5E6C"/>
    <w:rsid w:val="00FE082A"/>
    <w:rsid w:val="00FE0EE3"/>
    <w:rsid w:val="00FE6DBA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662F"/>
  <w15:docId w15:val="{CE9719D9-8D67-417C-846C-052D7D0B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13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1309"/>
    <w:pPr>
      <w:ind w:left="720"/>
      <w:contextualSpacing/>
    </w:pPr>
  </w:style>
  <w:style w:type="table" w:styleId="Tabela-Siatka">
    <w:name w:val="Table Grid"/>
    <w:basedOn w:val="Standardowy"/>
    <w:uiPriority w:val="39"/>
    <w:rsid w:val="0004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FC3658"/>
  </w:style>
  <w:style w:type="character" w:styleId="Uwydatnienie">
    <w:name w:val="Emphasis"/>
    <w:basedOn w:val="Domylnaczcionkaakapitu"/>
    <w:uiPriority w:val="20"/>
    <w:qFormat/>
    <w:rsid w:val="00FC3658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3017F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20D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Domylnaczcionkaakapitu"/>
    <w:uiPriority w:val="99"/>
    <w:rsid w:val="00A113D1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6F1DB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6F1DBB"/>
    <w:pPr>
      <w:spacing w:after="120"/>
    </w:pPr>
  </w:style>
  <w:style w:type="paragraph" w:customStyle="1" w:styleId="Nagwek11">
    <w:name w:val="Nagłówek 11"/>
    <w:basedOn w:val="Normalny"/>
    <w:next w:val="Textbody"/>
    <w:rsid w:val="006F1DBB"/>
    <w:pPr>
      <w:keepNext/>
      <w:suppressAutoHyphens/>
      <w:autoSpaceDN w:val="0"/>
      <w:spacing w:before="240" w:after="120"/>
      <w:textAlignment w:val="baseline"/>
      <w:outlineLvl w:val="0"/>
    </w:pPr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paragraph" w:customStyle="1" w:styleId="Nagwek31">
    <w:name w:val="Nagłówek 31"/>
    <w:basedOn w:val="Normalny"/>
    <w:next w:val="Textbody"/>
    <w:rsid w:val="006F1DBB"/>
    <w:pPr>
      <w:keepNext/>
      <w:suppressAutoHyphens/>
      <w:autoSpaceDN w:val="0"/>
      <w:spacing w:before="240" w:after="120"/>
      <w:textAlignment w:val="baseline"/>
      <w:outlineLvl w:val="2"/>
    </w:pPr>
    <w:rPr>
      <w:rFonts w:ascii="Times New Roman" w:eastAsia="Lucida Sans Unicode" w:hAnsi="Times New Roman" w:cs="Tahoma"/>
      <w:b/>
      <w:bCs/>
      <w:kern w:val="3"/>
      <w:sz w:val="28"/>
      <w:szCs w:val="28"/>
    </w:rPr>
  </w:style>
  <w:style w:type="paragraph" w:customStyle="1" w:styleId="Zawartotabeli">
    <w:name w:val="Zawartość tabeli"/>
    <w:basedOn w:val="Normalny"/>
    <w:qFormat/>
    <w:rsid w:val="0005669A"/>
    <w:pPr>
      <w:suppressLineNumbers/>
      <w:suppressAutoHyphens/>
    </w:pPr>
  </w:style>
  <w:style w:type="paragraph" w:customStyle="1" w:styleId="Nagwek12">
    <w:name w:val="Nagłówek 12"/>
    <w:basedOn w:val="Nagwek"/>
    <w:next w:val="Tekstpodstawowy"/>
    <w:qFormat/>
    <w:rsid w:val="00E177A7"/>
    <w:pPr>
      <w:keepNext/>
      <w:tabs>
        <w:tab w:val="clear" w:pos="4536"/>
        <w:tab w:val="clear" w:pos="9072"/>
      </w:tabs>
      <w:spacing w:before="240" w:after="120" w:line="276" w:lineRule="auto"/>
      <w:outlineLvl w:val="0"/>
    </w:pPr>
    <w:rPr>
      <w:rFonts w:ascii="Times New Roman" w:eastAsia="Segoe UI" w:hAnsi="Times New Roman" w:cs="Tahoma"/>
      <w:b/>
      <w:bCs/>
      <w:sz w:val="48"/>
      <w:szCs w:val="4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E177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1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gaksiazki.pl/1059421__natalia-mrozkowiak-marta-ipczyska-budzia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entor.pl/autorzy/czytaj/27/mrowcewicz-krzyszto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entor.pl/katalog/zobacz/466/e-podrecznik-przeszlosc-i-dzis-literatura-jezyk-kultura-liceum-i-technikum-klasa-2-czesc-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klep.wsip.pl/autorzy/robert-pyszel-2132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lep.wsip.pl/autorzy/renata-solonek-21328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60344-4F37-4C4B-8A1A-D804BC53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gryszali</dc:creator>
  <cp:keywords/>
  <dc:description/>
  <cp:lastModifiedBy>wisloann</cp:lastModifiedBy>
  <cp:revision>5</cp:revision>
  <dcterms:created xsi:type="dcterms:W3CDTF">2021-07-12T08:28:00Z</dcterms:created>
  <dcterms:modified xsi:type="dcterms:W3CDTF">2023-07-03T07:26:00Z</dcterms:modified>
</cp:coreProperties>
</file>