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 xml:space="preserve">             </w:t>
      </w:r>
    </w:p>
    <w:p w:rsidR="00B9483A" w:rsidRPr="00B9483A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B9483A">
        <w:rPr>
          <w:rFonts w:ascii="Calibri" w:hAnsi="Calibri"/>
          <w:sz w:val="20"/>
          <w:szCs w:val="20"/>
        </w:rPr>
        <w:t xml:space="preserve">…………………………………………………………………………..…..                 </w:t>
      </w:r>
    </w:p>
    <w:p w:rsidR="00B9483A" w:rsidRPr="00B9483A" w:rsidRDefault="00B9483A" w:rsidP="00B9483A">
      <w:pPr>
        <w:jc w:val="both"/>
        <w:rPr>
          <w:rFonts w:ascii="Calibri" w:hAnsi="Calibri"/>
          <w:sz w:val="20"/>
          <w:szCs w:val="20"/>
        </w:rPr>
      </w:pPr>
    </w:p>
    <w:p w:rsidR="00B9483A" w:rsidRPr="00B9483A" w:rsidRDefault="00B9483A" w:rsidP="00B9483A">
      <w:pPr>
        <w:jc w:val="both"/>
        <w:outlineLvl w:val="0"/>
        <w:rPr>
          <w:rFonts w:ascii="Calibri" w:hAnsi="Calibri"/>
          <w:i/>
          <w:sz w:val="20"/>
          <w:szCs w:val="20"/>
        </w:rPr>
      </w:pPr>
      <w:r w:rsidRPr="00B9483A">
        <w:rPr>
          <w:rFonts w:ascii="Calibri" w:hAnsi="Calibri"/>
          <w:i/>
          <w:sz w:val="20"/>
          <w:szCs w:val="20"/>
        </w:rPr>
        <w:t>(imię i nazwisko rodzica/prawnego opiekuna  kandydata)</w:t>
      </w:r>
    </w:p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</w:p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>…………………………………..…………………………………………</w:t>
      </w:r>
    </w:p>
    <w:p w:rsidR="00B9483A" w:rsidRDefault="00B9483A" w:rsidP="00B9483A">
      <w:pPr>
        <w:jc w:val="both"/>
        <w:outlineLvl w:val="0"/>
        <w:rPr>
          <w:rFonts w:ascii="Calibri" w:hAnsi="Calibri"/>
          <w:i/>
          <w:sz w:val="20"/>
          <w:szCs w:val="20"/>
        </w:rPr>
      </w:pPr>
      <w:r w:rsidRPr="00CF76DC">
        <w:rPr>
          <w:rFonts w:ascii="Calibri" w:hAnsi="Calibri"/>
          <w:i/>
          <w:sz w:val="20"/>
          <w:szCs w:val="20"/>
        </w:rPr>
        <w:t>(adres do korespondencji w sprawach  rekrutacji)</w:t>
      </w:r>
    </w:p>
    <w:p w:rsidR="00A04666" w:rsidRDefault="00A04666" w:rsidP="00B9483A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:rsidR="00A04666" w:rsidRPr="00CF76DC" w:rsidRDefault="00A04666" w:rsidP="00A04666">
      <w:pPr>
        <w:ind w:left="5664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Dyrektor</w:t>
      </w:r>
    </w:p>
    <w:p w:rsidR="00A04666" w:rsidRDefault="00A04666" w:rsidP="00A0466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Szkoły podstawowej nr 3</w:t>
      </w:r>
      <w:r>
        <w:rPr>
          <w:rFonts w:ascii="Calibri" w:hAnsi="Calibri"/>
          <w:b/>
          <w:sz w:val="22"/>
          <w:szCs w:val="22"/>
        </w:rPr>
        <w:br/>
        <w:t>z Oddziałami Integracyjnymi w Lubsku</w:t>
      </w:r>
    </w:p>
    <w:p w:rsidR="00B9483A" w:rsidRDefault="00A04666" w:rsidP="00A04666">
      <w:pPr>
        <w:ind w:left="566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Grossmann</w:t>
      </w:r>
      <w:r w:rsidR="00B9483A">
        <w:rPr>
          <w:rFonts w:ascii="Calibri" w:hAnsi="Calibri"/>
          <w:b/>
          <w:sz w:val="22"/>
          <w:szCs w:val="22"/>
        </w:rPr>
        <w:tab/>
      </w:r>
      <w:r w:rsidR="00B9483A">
        <w:rPr>
          <w:rFonts w:ascii="Calibri" w:hAnsi="Calibri"/>
          <w:b/>
          <w:sz w:val="22"/>
          <w:szCs w:val="22"/>
        </w:rPr>
        <w:tab/>
      </w:r>
      <w:r w:rsidR="00B9483A">
        <w:rPr>
          <w:rFonts w:ascii="Calibri" w:hAnsi="Calibri"/>
          <w:b/>
          <w:sz w:val="22"/>
          <w:szCs w:val="22"/>
        </w:rPr>
        <w:tab/>
      </w:r>
      <w:r w:rsidR="00B9483A">
        <w:rPr>
          <w:rFonts w:ascii="Calibri" w:hAnsi="Calibri"/>
          <w:b/>
          <w:sz w:val="22"/>
          <w:szCs w:val="22"/>
        </w:rPr>
        <w:tab/>
      </w:r>
      <w:r w:rsidR="00B9483A">
        <w:rPr>
          <w:rFonts w:ascii="Calibri" w:hAnsi="Calibri"/>
          <w:b/>
          <w:sz w:val="22"/>
          <w:szCs w:val="22"/>
        </w:rPr>
        <w:tab/>
      </w:r>
    </w:p>
    <w:p w:rsidR="002E1447" w:rsidRDefault="002E1447" w:rsidP="002E1447">
      <w:pPr>
        <w:jc w:val="center"/>
        <w:rPr>
          <w:rFonts w:ascii="Calibri" w:hAnsi="Calibri"/>
          <w:b/>
          <w:sz w:val="22"/>
          <w:szCs w:val="22"/>
        </w:rPr>
      </w:pPr>
    </w:p>
    <w:p w:rsidR="002E1447" w:rsidRDefault="002E1447" w:rsidP="002E1447">
      <w:pPr>
        <w:jc w:val="center"/>
        <w:rPr>
          <w:rFonts w:ascii="Calibri" w:hAnsi="Calibri"/>
          <w:b/>
          <w:sz w:val="22"/>
          <w:szCs w:val="22"/>
        </w:rPr>
      </w:pPr>
    </w:p>
    <w:p w:rsidR="002E1447" w:rsidRDefault="00B9483A" w:rsidP="002E1447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2E1447">
        <w:rPr>
          <w:rFonts w:ascii="Calibri" w:hAnsi="Calibri"/>
          <w:b/>
          <w:sz w:val="22"/>
          <w:szCs w:val="22"/>
        </w:rPr>
        <w:t xml:space="preserve">WNIOSEK O PRZYJĘCIE DZIECKA DO </w:t>
      </w:r>
      <w:r w:rsidR="005C2B22">
        <w:rPr>
          <w:rFonts w:ascii="Calibri" w:hAnsi="Calibri"/>
          <w:b/>
          <w:sz w:val="22"/>
          <w:szCs w:val="22"/>
        </w:rPr>
        <w:t xml:space="preserve">ODDZIAŁÓW PRZEDSZKOLNYCH PRZY SZKOLE PODSTAWOWEJ NR 3 W LUBSKU </w:t>
      </w:r>
      <w:r w:rsidRPr="002E1447">
        <w:rPr>
          <w:rFonts w:ascii="Calibri" w:hAnsi="Calibri"/>
          <w:b/>
          <w:sz w:val="22"/>
          <w:szCs w:val="22"/>
        </w:rPr>
        <w:t xml:space="preserve"> </w:t>
      </w:r>
    </w:p>
    <w:p w:rsidR="00B9483A" w:rsidRPr="002E1447" w:rsidRDefault="00B9483A" w:rsidP="002E1447">
      <w:pPr>
        <w:ind w:left="720"/>
        <w:jc w:val="center"/>
        <w:rPr>
          <w:rFonts w:ascii="Calibri" w:hAnsi="Calibri"/>
          <w:b/>
          <w:sz w:val="22"/>
          <w:szCs w:val="22"/>
        </w:rPr>
      </w:pPr>
      <w:r w:rsidRPr="002E1447">
        <w:rPr>
          <w:rFonts w:ascii="Calibri" w:hAnsi="Calibri"/>
          <w:b/>
          <w:sz w:val="22"/>
          <w:szCs w:val="22"/>
        </w:rPr>
        <w:t>NA ROK SZKOLNY 202</w:t>
      </w:r>
      <w:r w:rsidR="00387802">
        <w:rPr>
          <w:rFonts w:ascii="Calibri" w:hAnsi="Calibri"/>
          <w:b/>
          <w:sz w:val="22"/>
          <w:szCs w:val="22"/>
        </w:rPr>
        <w:t>4</w:t>
      </w:r>
      <w:r w:rsidRPr="002E1447">
        <w:rPr>
          <w:rFonts w:ascii="Calibri" w:hAnsi="Calibri"/>
          <w:b/>
          <w:sz w:val="22"/>
          <w:szCs w:val="22"/>
        </w:rPr>
        <w:t>/202</w:t>
      </w:r>
      <w:r w:rsidR="00387802">
        <w:rPr>
          <w:rFonts w:ascii="Calibri" w:hAnsi="Calibri"/>
          <w:b/>
          <w:sz w:val="22"/>
          <w:szCs w:val="22"/>
        </w:rPr>
        <w:t>5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DANE OSOBOWE KANDYDATA I RODZICÓW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B9483A" w:rsidRDefault="00B9483A" w:rsidP="00B9483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2"/>
        <w:gridCol w:w="1665"/>
        <w:gridCol w:w="1441"/>
        <w:gridCol w:w="2352"/>
      </w:tblGrid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Imię/imiona i nazwisko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8E1686">
              <w:rPr>
                <w:rFonts w:ascii="Calibri" w:eastAsia="Calibri" w:hAnsi="Calibri"/>
                <w:sz w:val="20"/>
                <w:szCs w:val="22"/>
              </w:rPr>
              <w:t xml:space="preserve">Data 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urodzenia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  <w:bookmarkStart w:id="0" w:name="_GoBack"/>
            <w:bookmarkEnd w:id="0"/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PESEL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 kandydata</w:t>
            </w:r>
          </w:p>
          <w:p w:rsidR="00B9483A" w:rsidRPr="00DA26D1" w:rsidRDefault="00B9483A" w:rsidP="00FC2F3B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16"/>
                <w:szCs w:val="22"/>
              </w:rPr>
              <w:t>w przypadku braku PESEL serię i numer paszportu lub innego dokumentu potwierdzającego tożsamość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 imiona i nazwiska rodziców kandydata</w:t>
            </w: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matki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ojca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B9483A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Adres zamieszkania rodziców/prawnych opiekunów i kandydata </w:t>
            </w:r>
            <w:r w:rsidR="00B174F1">
              <w:rPr>
                <w:rStyle w:val="Odwoanieprzypisudolnego"/>
                <w:rFonts w:ascii="Calibri" w:eastAsia="Calibri" w:hAnsi="Calibri"/>
                <w:sz w:val="20"/>
                <w:szCs w:val="22"/>
              </w:rPr>
              <w:footnoteReference w:id="3"/>
            </w: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kod pocztowy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miejscowość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ulica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numer domu/numer mieszkania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8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. 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matki</w:t>
            </w: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7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39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ojca</w:t>
            </w: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43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</w:t>
            </w:r>
          </w:p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174F1" w:rsidRDefault="00B174F1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>INFORMACJA O ZŁOŻENIU WNIOSKU O PRZYJ</w:t>
      </w:r>
      <w:r w:rsidR="003E5EC8">
        <w:rPr>
          <w:rFonts w:ascii="Calibri" w:hAnsi="Calibri"/>
          <w:b/>
          <w:sz w:val="20"/>
          <w:szCs w:val="20"/>
        </w:rPr>
        <w:t>Ę</w:t>
      </w:r>
      <w:r>
        <w:rPr>
          <w:rFonts w:ascii="Calibri" w:hAnsi="Calibri"/>
          <w:b/>
          <w:sz w:val="20"/>
          <w:szCs w:val="20"/>
        </w:rPr>
        <w:t>CIE KANDYDATA DO PUBLICZNYCH JEDNOSTEK PROWADZĄCYCH WYCHOWANIE PRZEDSZKOLNE</w:t>
      </w:r>
      <w:r w:rsidR="00B174F1">
        <w:rPr>
          <w:rStyle w:val="Odwoanieprzypisudolnego"/>
          <w:rFonts w:ascii="Calibri" w:hAnsi="Calibri"/>
          <w:b/>
          <w:sz w:val="20"/>
          <w:szCs w:val="20"/>
        </w:rPr>
        <w:footnoteReference w:id="4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B9483A" w:rsidRDefault="00B9483A" w:rsidP="00B9483A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</w:t>
      </w:r>
      <w:r w:rsidR="00B174F1">
        <w:rPr>
          <w:rFonts w:ascii="Calibri" w:hAnsi="Calibri"/>
          <w:sz w:val="22"/>
          <w:szCs w:val="22"/>
        </w:rPr>
        <w:t>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center"/>
        <w:rPr>
          <w:rFonts w:ascii="Calibri" w:hAnsi="Calibri"/>
          <w:b/>
          <w:sz w:val="22"/>
          <w:szCs w:val="22"/>
        </w:rPr>
      </w:pPr>
      <w:r w:rsidRPr="007F6C9A">
        <w:rPr>
          <w:rFonts w:ascii="Calibri" w:hAnsi="Calibri"/>
          <w:b/>
          <w:sz w:val="20"/>
          <w:szCs w:val="20"/>
        </w:rPr>
        <w:t>III.INFORMACJ</w:t>
      </w:r>
      <w:r>
        <w:rPr>
          <w:rFonts w:ascii="Calibri" w:hAnsi="Calibri"/>
          <w:b/>
          <w:sz w:val="20"/>
          <w:szCs w:val="20"/>
        </w:rPr>
        <w:t>A O SPEŁNIENIU KRYTERIÓW OKREŚLONYCH W USTAWIE PRAWO OŚWIATOWE I ZAŁĄCZNIKACH DO WNIOSKU POTWIERDZAJĄCYCH ICH SPEŁNIENIE</w:t>
      </w:r>
      <w:r w:rsidRPr="007F6C9A">
        <w:rPr>
          <w:rStyle w:val="Odwoanieprzypisudolnego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B9483A" w:rsidRPr="005B35BB" w:rsidTr="00FC2F3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9483A" w:rsidRPr="005B35BB" w:rsidTr="00FC2F3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wielodzietności rodziny kandydata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9483A" w:rsidRPr="00945F37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5F37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minimum 3 dzieci w wieku do </w:t>
            </w:r>
            <w:r w:rsidR="008A20F7">
              <w:rPr>
                <w:rFonts w:ascii="Calibri" w:hAnsi="Calibri"/>
                <w:b/>
                <w:sz w:val="20"/>
                <w:szCs w:val="20"/>
              </w:rPr>
              <w:t xml:space="preserve">ukończenia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945F3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A20F7">
              <w:rPr>
                <w:rFonts w:ascii="Calibri" w:hAnsi="Calibri"/>
                <w:b/>
                <w:sz w:val="20"/>
                <w:szCs w:val="20"/>
              </w:rPr>
              <w:t>roku życia</w:t>
            </w:r>
            <w:r w:rsidRPr="00945F37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8E1686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>426</w:t>
            </w:r>
            <w:r w:rsidRPr="005B35BB">
              <w:rPr>
                <w:rFonts w:ascii="Calibri" w:hAnsi="Calibri"/>
                <w:sz w:val="20"/>
                <w:szCs w:val="20"/>
              </w:rPr>
              <w:t>).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 xml:space="preserve">20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(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Dz.U.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obojga rodziców kandydata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orzeczenia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(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Dz.U. 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 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rodzeństwa kandydata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2E1447">
        <w:trPr>
          <w:trHeight w:val="2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Samotne wychowywanie kandydata w rodzinie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5B35BB">
              <w:rPr>
                <w:rFonts w:ascii="Calibri" w:hAnsi="Calibri"/>
                <w:b/>
                <w:sz w:val="20"/>
                <w:szCs w:val="20"/>
              </w:rPr>
              <w:t>oraz 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9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 xml:space="preserve">256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poświadczający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="002E144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r. poz. </w:t>
            </w:r>
            <w:r>
              <w:rPr>
                <w:rFonts w:ascii="Calibri" w:hAnsi="Calibri"/>
                <w:sz w:val="20"/>
                <w:szCs w:val="20"/>
              </w:rPr>
              <w:t>821</w:t>
            </w:r>
            <w:r w:rsidRPr="005B35B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……………………………………………………………………………………………………………………………………………………………………</w:t>
      </w:r>
    </w:p>
    <w:p w:rsidR="00B9483A" w:rsidRPr="00F979D7" w:rsidRDefault="00B9483A" w:rsidP="00B9483A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  <w:lang w:val="pl"/>
        </w:rPr>
        <w:lastRenderedPageBreak/>
        <w:t>Oświadczenia przedkładane przez rodzic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kandydat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>, które stanowią dokumenty potwierdzające spełniani</w:t>
      </w:r>
      <w:r w:rsidRPr="00F979D7">
        <w:rPr>
          <w:rFonts w:ascii="Calibri" w:hAnsi="Calibri" w:cs="Calibri"/>
          <w:sz w:val="22"/>
          <w:szCs w:val="22"/>
        </w:rPr>
        <w:t>a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</w:t>
      </w:r>
      <w:r w:rsidR="00A04666" w:rsidRPr="00F979D7">
        <w:rPr>
          <w:rFonts w:ascii="Calibri" w:hAnsi="Calibri" w:cs="Calibri"/>
          <w:sz w:val="22"/>
          <w:szCs w:val="22"/>
          <w:lang w:val="pl"/>
        </w:rPr>
        <w:t>kryteriów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rekrutacji powinny być złożone pod rygorem odpowiedzialności karne</w:t>
      </w:r>
      <w:r>
        <w:rPr>
          <w:rFonts w:ascii="Calibri" w:hAnsi="Calibri" w:cs="Calibri"/>
          <w:sz w:val="22"/>
          <w:szCs w:val="22"/>
          <w:lang w:val="pl"/>
        </w:rPr>
        <w:t>j poprzez podpisanie klauzuli „</w:t>
      </w:r>
      <w:r w:rsidRPr="002E1447">
        <w:rPr>
          <w:rFonts w:ascii="Calibri" w:hAnsi="Calibri" w:cs="Calibri"/>
          <w:i/>
          <w:sz w:val="22"/>
          <w:szCs w:val="22"/>
          <w:lang w:val="pl"/>
        </w:rPr>
        <w:t>Jestem świadomy odpowiedzialności karnej za złożenie fałszywego oświadczenia”.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Klauzula ta zastępuje pouczenie organu o odpowiedzialności karnej za składanie fałszywych oświadczeń.</w:t>
      </w:r>
    </w:p>
    <w:p w:rsidR="00B9483A" w:rsidRDefault="00B9483A" w:rsidP="00B9483A">
      <w:pPr>
        <w:rPr>
          <w:rFonts w:ascii="Calibri" w:hAnsi="Calibri"/>
          <w:b/>
          <w:sz w:val="22"/>
          <w:szCs w:val="22"/>
        </w:rPr>
      </w:pPr>
    </w:p>
    <w:p w:rsidR="00B9483A" w:rsidRDefault="00B9483A" w:rsidP="000C1DA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SPEŁNIENIU KRYTERIÓW USTALONYCH PRZEZ DYREKTORA W UZGODNIENIU                     Z BURMISTRZEM LUBSKA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B9483A" w:rsidTr="00FC2F3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B9483A" w:rsidRDefault="00B9483A" w:rsidP="000C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0C1DA4" w:rsidRDefault="00B9483A" w:rsidP="000C1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spacing w:before="6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którego oboje rodzice/prawni opiekunowie pracują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zatrudnieniu, zaświadczenie lub oświadczenie o odbywaniu studiów w systemie dziennym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jednego rodzica pracującego.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i/>
                <w:sz w:val="20"/>
                <w:szCs w:val="20"/>
                <w:u w:val="single"/>
              </w:rPr>
              <w:t>z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>Dziecko, którego rodzeństwo będzie kontynuowało edukację w przedszkolu.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oświadczenie o uczęszczaniu rodzeństwa do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1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 z placówki opiekuńczo- wychowawczej oraz dziecko z rodziny objętej nadzorem kuratorskim lub wsparciem asystenta rodziny.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zaświadczenia o spełnieniu kryterium wydane przez odpowiedni organ</w:t>
            </w:r>
            <w:r w:rsidRPr="00402AD3">
              <w:rPr>
                <w:rFonts w:ascii="Arial Narrow" w:eastAsia="Times New Roman" w:hAnsi="Arial Narrow" w:cs="Arial"/>
                <w:sz w:val="22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>Dogodne (względem miejsca zamieszkania dziecka) położenie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>Zapotrzebowanie rodziców na ilość godzin pobytu dziecka w przedszkolu powyżej 6 godzin.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B9483A" w:rsidRDefault="00B9483A" w:rsidP="002E1447">
      <w:pPr>
        <w:numPr>
          <w:ilvl w:val="0"/>
          <w:numId w:val="2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</w:t>
      </w:r>
      <w:r w:rsidR="002E144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485"/>
        <w:gridCol w:w="1402"/>
        <w:gridCol w:w="522"/>
        <w:gridCol w:w="825"/>
        <w:gridCol w:w="1462"/>
      </w:tblGrid>
      <w:tr w:rsidR="000C1DA4" w:rsidRPr="000C1DA4" w:rsidTr="00BE0FDF">
        <w:tc>
          <w:tcPr>
            <w:tcW w:w="4829" w:type="dxa"/>
            <w:shd w:val="clear" w:color="auto" w:fill="D9D9D9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b/>
                <w:sz w:val="20"/>
                <w:szCs w:val="20"/>
              </w:rPr>
              <w:t>Godziny pobytu w placówce (pełne godziny zegarowe):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sz w:val="20"/>
                <w:szCs w:val="20"/>
              </w:rPr>
              <w:t>Od godziny: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sz w:val="20"/>
                <w:szCs w:val="20"/>
              </w:rPr>
              <w:t>Do godziny:</w:t>
            </w:r>
          </w:p>
        </w:tc>
      </w:tr>
      <w:tr w:rsidR="000C1DA4" w:rsidRPr="000C1DA4" w:rsidTr="00BE0FDF">
        <w:trPr>
          <w:trHeight w:val="388"/>
        </w:trPr>
        <w:tc>
          <w:tcPr>
            <w:tcW w:w="5369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b/>
                <w:sz w:val="22"/>
                <w:szCs w:val="22"/>
              </w:rPr>
              <w:t xml:space="preserve">Ilość posiłków </w:t>
            </w:r>
            <w:r w:rsidRPr="000C1DA4">
              <w:rPr>
                <w:rFonts w:ascii="Calibri" w:hAnsi="Calibri" w:cs="Arial"/>
                <w:sz w:val="22"/>
                <w:szCs w:val="22"/>
              </w:rPr>
              <w:t>(zaznaczyć krzyżykiem posiłki):</w:t>
            </w:r>
          </w:p>
          <w:p w:rsidR="000C1DA4" w:rsidRPr="000C1DA4" w:rsidRDefault="000C1DA4" w:rsidP="000C1DA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Godziny wydawanych w przedszkolu posiłków:</w:t>
            </w:r>
          </w:p>
          <w:p w:rsidR="000C1DA4" w:rsidRPr="000C1DA4" w:rsidRDefault="000C1DA4" w:rsidP="000C1DA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8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śniadanie; 11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obiad; 13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podwieczorek</w:t>
            </w:r>
          </w:p>
        </w:tc>
        <w:tc>
          <w:tcPr>
            <w:tcW w:w="1440" w:type="dxa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Śniadanie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Obiad</w:t>
            </w:r>
          </w:p>
        </w:tc>
        <w:tc>
          <w:tcPr>
            <w:tcW w:w="1462" w:type="dxa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Podwieczorek</w:t>
            </w:r>
          </w:p>
        </w:tc>
      </w:tr>
    </w:tbl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DB7CE9" w:rsidRPr="00DB7CE9" w:rsidRDefault="00B9483A" w:rsidP="00DB7CE9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B9483A" w:rsidRDefault="00B9483A" w:rsidP="00B9483A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 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……………………………………………………………..</w:t>
      </w:r>
    </w:p>
    <w:p w:rsidR="00DB7CE9" w:rsidRPr="000C1DA4" w:rsidRDefault="00B9483A" w:rsidP="000C1DA4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  <w:r>
        <w:rPr>
          <w:rFonts w:ascii="Calibri" w:eastAsia="Times New Roman" w:hAnsi="Calibri"/>
          <w:bCs/>
          <w:i/>
          <w:sz w:val="20"/>
          <w:szCs w:val="20"/>
        </w:rPr>
        <w:t xml:space="preserve"> ( data)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  <w:t xml:space="preserve">     </w:t>
      </w:r>
      <w:r w:rsidR="003E5EC8">
        <w:rPr>
          <w:rFonts w:ascii="Calibri" w:eastAsia="Times New Roman" w:hAnsi="Calibri"/>
          <w:bCs/>
          <w:i/>
          <w:sz w:val="20"/>
          <w:szCs w:val="20"/>
        </w:rPr>
        <w:t xml:space="preserve">                      </w:t>
      </w:r>
      <w:r>
        <w:rPr>
          <w:rFonts w:ascii="Calibri" w:eastAsia="Times New Roman" w:hAnsi="Calibri"/>
          <w:bCs/>
          <w:i/>
          <w:sz w:val="20"/>
          <w:szCs w:val="20"/>
        </w:rPr>
        <w:t xml:space="preserve"> ( czytelny podpis rodzica/ prawnego opiekuna) 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</w:p>
    <w:p w:rsidR="00B9483A" w:rsidRPr="006D32CF" w:rsidRDefault="00B9483A" w:rsidP="00B9483A">
      <w:pPr>
        <w:spacing w:after="160" w:line="25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6D32CF">
        <w:rPr>
          <w:rFonts w:ascii="Calibri" w:eastAsia="Calibri" w:hAnsi="Calibri"/>
          <w:b/>
          <w:sz w:val="20"/>
          <w:szCs w:val="20"/>
          <w:lang w:eastAsia="en-US"/>
        </w:rPr>
        <w:lastRenderedPageBreak/>
        <w:t xml:space="preserve">KLAUZULA INFORMACYJNA </w:t>
      </w:r>
    </w:p>
    <w:p w:rsidR="00012506" w:rsidRPr="006D32CF" w:rsidRDefault="00012506" w:rsidP="0001250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D32CF">
        <w:rPr>
          <w:rFonts w:asciiTheme="minorHAnsi" w:hAnsiTheme="minorHAnsi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 xml:space="preserve">Administratorem Państwa danych jest </w:t>
      </w:r>
      <w:r w:rsidR="00A04666">
        <w:rPr>
          <w:rFonts w:eastAsia="Calibri" w:cstheme="minorHAnsi"/>
          <w:sz w:val="20"/>
          <w:szCs w:val="20"/>
          <w:lang w:eastAsia="en-US"/>
        </w:rPr>
        <w:t>Szkoła Podstawowa</w:t>
      </w:r>
      <w:r w:rsidRPr="006D32CF">
        <w:rPr>
          <w:rFonts w:eastAsia="Calibri" w:cstheme="minorHAnsi"/>
          <w:sz w:val="20"/>
          <w:szCs w:val="20"/>
          <w:lang w:eastAsia="en-US"/>
        </w:rPr>
        <w:t xml:space="preserve"> Nr 3 w Lubsku reprezentowane przez jego dyrektora.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</w:t>
      </w:r>
      <w:r w:rsidR="00A04666">
        <w:rPr>
          <w:rFonts w:cstheme="minorHAnsi"/>
          <w:sz w:val="20"/>
          <w:szCs w:val="20"/>
        </w:rPr>
        <w:t>: sp3@lubsko.pl</w:t>
      </w:r>
      <w:r w:rsidRPr="006D32CF">
        <w:rPr>
          <w:rFonts w:cstheme="minorHAnsi"/>
          <w:sz w:val="20"/>
          <w:szCs w:val="20"/>
        </w:rPr>
        <w:t xml:space="preserve"> lub pisemnie pod adres Administratora: </w:t>
      </w:r>
      <w:r w:rsidRPr="006D32CF">
        <w:rPr>
          <w:rFonts w:eastAsia="Calibri" w:cstheme="minorHAnsi"/>
          <w:sz w:val="20"/>
          <w:szCs w:val="20"/>
          <w:lang w:eastAsia="en-US"/>
        </w:rPr>
        <w:t>ul. Moniuszki 36 68-300 Lubsko;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Państwa dane osobowe będą przetwarzane w celu prowadzenia postępowania rekrutacyjnego do przedszkola. Podstawą dopuszczalności przetwarzania danych osobowych jest art. 6 ust. 1 lit. c RODO (przetwarzanie jest niezbędne do wypełnienia obowiązku prawnego ciążącego na administratorze) oraz art. 9 ust. 2 lit. g RODO (</w:t>
      </w:r>
      <w:r w:rsidRPr="006D32CF">
        <w:rPr>
          <w:rFonts w:cstheme="minorHAnsi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6D32CF">
        <w:rPr>
          <w:rFonts w:cstheme="minorHAnsi"/>
          <w:sz w:val="20"/>
          <w:szCs w:val="20"/>
        </w:rPr>
        <w:t>w zw. z ustawą z dnia 14 grudnia 2016 r. Prawo oświatowe (t. j. Dz. U. z 2023 r. poz. 900 ze zm.).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 xml:space="preserve">Państwa dane osobowe będą przetwarzane przez okres niezbędny do realizacji ww. celu </w:t>
      </w:r>
      <w:r w:rsidR="005C2B22">
        <w:rPr>
          <w:rFonts w:cstheme="minorHAnsi"/>
          <w:sz w:val="20"/>
          <w:szCs w:val="20"/>
        </w:rPr>
        <w:br/>
      </w:r>
      <w:r w:rsidRPr="006D32CF">
        <w:rPr>
          <w:rFonts w:cstheme="minorHAnsi"/>
          <w:sz w:val="20"/>
          <w:szCs w:val="20"/>
        </w:rPr>
        <w:t>z uwzględnieniem okresów przechowywania określonych w przepisach szczególnych.</w:t>
      </w:r>
      <w:r w:rsidR="005C2B22">
        <w:rPr>
          <w:rFonts w:cstheme="minorHAnsi"/>
          <w:sz w:val="20"/>
          <w:szCs w:val="20"/>
        </w:rPr>
        <w:t xml:space="preserve"> </w:t>
      </w:r>
      <w:r w:rsidRPr="006D32CF">
        <w:rPr>
          <w:rFonts w:cstheme="minorHAnsi"/>
          <w:sz w:val="20"/>
          <w:szCs w:val="20"/>
        </w:rPr>
        <w:t xml:space="preserve">Okres przechowywania danych osobowych został określony w art. 160 ustawy Prawo oświatowe. </w:t>
      </w:r>
      <w:r w:rsidRPr="006D32CF">
        <w:rPr>
          <w:rFonts w:cstheme="minorHAnsi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</w:t>
      </w:r>
      <w:r w:rsidR="005C2B22">
        <w:rPr>
          <w:rFonts w:cstheme="minorHAnsi"/>
          <w:sz w:val="20"/>
          <w:szCs w:val="20"/>
          <w:shd w:val="clear" w:color="auto" w:fill="FFFFFF"/>
        </w:rPr>
        <w:br/>
      </w:r>
      <w:r w:rsidRPr="006D32CF">
        <w:rPr>
          <w:rFonts w:cstheme="minorHAnsi"/>
          <w:sz w:val="20"/>
          <w:szCs w:val="20"/>
          <w:shd w:val="clear" w:color="auto" w:fill="FFFFFF"/>
        </w:rPr>
        <w:t xml:space="preserve">z wychowania przedszkolnego w danym przedszkolu. Dane osobowe kandydatów nieprzyjętych zgromadzone w celach postępowania rekrutacyjnego są przechowywane w przedszkolu, które przeprowadzało postępowanie rekrutacyjne, przez okres roku, chyba że na rozstrzygnięcie dyrektora przedszkola została wniesiona skarga do sądu administracyjnego i postępowanie nie zostało zakończone prawomocnym wyrokiem. 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W związku z przetwarzaniem Państwa danych osobowych, przysługują Państwu następujące prawa:</w:t>
      </w:r>
    </w:p>
    <w:p w:rsidR="00012506" w:rsidRPr="006D32CF" w:rsidRDefault="00012506" w:rsidP="0001250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prawo dostępu do swoich danych oraz otrzymania ich kopii;</w:t>
      </w:r>
    </w:p>
    <w:p w:rsidR="00012506" w:rsidRPr="006D32CF" w:rsidRDefault="00012506" w:rsidP="0001250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prawo do sprostowania (poprawiania) swoich danych osobowych;</w:t>
      </w:r>
    </w:p>
    <w:p w:rsidR="00012506" w:rsidRPr="006D32CF" w:rsidRDefault="00012506" w:rsidP="0001250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prawo do ograniczenia przetwarzania danych osobowych;</w:t>
      </w:r>
    </w:p>
    <w:p w:rsidR="00012506" w:rsidRPr="006D32CF" w:rsidRDefault="00012506" w:rsidP="0001250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012506" w:rsidRPr="006D32CF" w:rsidRDefault="00012506" w:rsidP="0001250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6D32CF">
        <w:rPr>
          <w:rFonts w:cstheme="minorHAnsi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012506" w:rsidRDefault="00012506" w:rsidP="00012506">
      <w:pPr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6D32CF">
        <w:rPr>
          <w:rFonts w:asciiTheme="minorHAnsi" w:hAnsiTheme="minorHAnsi" w:cstheme="minorHAnsi"/>
          <w:b/>
          <w:sz w:val="20"/>
          <w:szCs w:val="20"/>
        </w:rPr>
        <w:t xml:space="preserve">Zapoznałam się / zapoznałem się z treścią powyższych pouczeń. </w:t>
      </w:r>
    </w:p>
    <w:p w:rsidR="005C2B22" w:rsidRPr="006D32CF" w:rsidRDefault="005C2B22" w:rsidP="005C2B22">
      <w:pPr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6D32CF">
        <w:rPr>
          <w:rFonts w:asciiTheme="minorHAnsi" w:hAnsiTheme="minorHAnsi" w:cstheme="minorHAnsi"/>
          <w:b/>
          <w:sz w:val="20"/>
          <w:szCs w:val="20"/>
        </w:rPr>
        <w:t xml:space="preserve">Zapoznałam się / zapoznałem się </w:t>
      </w:r>
      <w:r w:rsidRPr="006D32CF">
        <w:rPr>
          <w:rFonts w:asciiTheme="minorHAnsi" w:hAnsiTheme="minorHAnsi" w:cstheme="minorHAnsi"/>
          <w:b/>
          <w:sz w:val="20"/>
          <w:szCs w:val="20"/>
        </w:rPr>
        <w:t>Z</w:t>
      </w:r>
      <w:r>
        <w:rPr>
          <w:rFonts w:asciiTheme="minorHAnsi" w:hAnsiTheme="minorHAnsi" w:cstheme="minorHAnsi"/>
          <w:b/>
          <w:sz w:val="20"/>
          <w:szCs w:val="20"/>
        </w:rPr>
        <w:t>e standardami polityki ochrony małoletnich.</w:t>
      </w:r>
    </w:p>
    <w:p w:rsidR="005C2B22" w:rsidRPr="006D32CF" w:rsidRDefault="005C2B22" w:rsidP="00012506">
      <w:pPr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012506" w:rsidRPr="006D32CF" w:rsidRDefault="00012506" w:rsidP="00012506">
      <w:pPr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012506" w:rsidRPr="006D32CF" w:rsidRDefault="00012506" w:rsidP="005C2B22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012506" w:rsidRPr="006D32CF" w:rsidRDefault="00012506" w:rsidP="00012506">
      <w:pPr>
        <w:spacing w:line="276" w:lineRule="auto"/>
        <w:ind w:left="36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32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D32CF">
        <w:rPr>
          <w:rFonts w:asciiTheme="minorHAnsi" w:eastAsia="Times New Roman" w:hAnsiTheme="minorHAnsi" w:cstheme="minorHAnsi"/>
          <w:bCs/>
          <w:sz w:val="20"/>
          <w:szCs w:val="20"/>
        </w:rPr>
        <w:t>……………………………………………………</w:t>
      </w:r>
      <w:r w:rsidRPr="006D32CF">
        <w:rPr>
          <w:rFonts w:asciiTheme="minorHAnsi" w:eastAsia="Times New Roman" w:hAnsiTheme="minorHAnsi" w:cstheme="minorHAnsi"/>
          <w:bCs/>
          <w:sz w:val="20"/>
          <w:szCs w:val="20"/>
        </w:rPr>
        <w:tab/>
        <w:t xml:space="preserve">                                      ……………………………………………………………………….</w:t>
      </w:r>
    </w:p>
    <w:p w:rsidR="000F2FE4" w:rsidRPr="005C2B22" w:rsidRDefault="00012506" w:rsidP="005C2B2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D32CF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                ( data)</w:t>
      </w:r>
      <w:r w:rsidRPr="006D32CF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</w:r>
      <w:r w:rsidRPr="006D32CF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</w:r>
      <w:r w:rsidRPr="006D32CF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</w:r>
      <w:r w:rsidRPr="006D32CF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                                   ( czytelny podpis rodzica/ prawnego opiekuna)</w:t>
      </w:r>
    </w:p>
    <w:sectPr w:rsidR="000F2FE4" w:rsidRPr="005C2B22">
      <w:headerReference w:type="default" r:id="rId8"/>
      <w:footerReference w:type="even" r:id="rId9"/>
      <w:footerReference w:type="default" r:id="rId10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E7" w:rsidRDefault="00A446E7" w:rsidP="00B9483A">
      <w:r>
        <w:separator/>
      </w:r>
    </w:p>
  </w:endnote>
  <w:endnote w:type="continuationSeparator" w:id="0">
    <w:p w:rsidR="00A446E7" w:rsidRDefault="00A446E7" w:rsidP="00B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B547A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A44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ED" w:rsidRDefault="00B547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C1F32" w:rsidRDefault="00A446E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E7" w:rsidRDefault="00A446E7" w:rsidP="00B9483A">
      <w:r>
        <w:separator/>
      </w:r>
    </w:p>
  </w:footnote>
  <w:footnote w:type="continuationSeparator" w:id="0">
    <w:p w:rsidR="00A446E7" w:rsidRDefault="00A446E7" w:rsidP="00B9483A">
      <w:r>
        <w:continuationSeparator/>
      </w:r>
    </w:p>
  </w:footnote>
  <w:footnote w:id="1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B174F1" w:rsidRDefault="00B17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036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B174F1" w:rsidRDefault="00B174F1" w:rsidP="002E1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3473"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Kryteria te mają jednakową wartość punktową. </w:t>
      </w:r>
    </w:p>
  </w:footnote>
  <w:footnote w:id="7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</w:t>
      </w:r>
    </w:p>
  </w:footnote>
  <w:footnote w:id="10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A446E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2E6"/>
    <w:multiLevelType w:val="hybridMultilevel"/>
    <w:tmpl w:val="5434D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5DF"/>
    <w:multiLevelType w:val="hybridMultilevel"/>
    <w:tmpl w:val="4ADAD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FB5"/>
    <w:multiLevelType w:val="hybridMultilevel"/>
    <w:tmpl w:val="A5CAE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624E"/>
    <w:multiLevelType w:val="hybridMultilevel"/>
    <w:tmpl w:val="E9B41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62DC0"/>
    <w:multiLevelType w:val="hybridMultilevel"/>
    <w:tmpl w:val="D1869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653E5"/>
    <w:multiLevelType w:val="hybridMultilevel"/>
    <w:tmpl w:val="62C23398"/>
    <w:lvl w:ilvl="0" w:tplc="65DC2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02DF3"/>
    <w:multiLevelType w:val="multilevel"/>
    <w:tmpl w:val="24B0E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4487473"/>
    <w:multiLevelType w:val="hybridMultilevel"/>
    <w:tmpl w:val="3B76B1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B4715"/>
    <w:multiLevelType w:val="multilevel"/>
    <w:tmpl w:val="53BCC2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3A"/>
    <w:rsid w:val="00012506"/>
    <w:rsid w:val="00024647"/>
    <w:rsid w:val="000C1DA4"/>
    <w:rsid w:val="000F2FE4"/>
    <w:rsid w:val="002A371B"/>
    <w:rsid w:val="002E1447"/>
    <w:rsid w:val="00333201"/>
    <w:rsid w:val="00387802"/>
    <w:rsid w:val="003E5EC8"/>
    <w:rsid w:val="00425553"/>
    <w:rsid w:val="0048514D"/>
    <w:rsid w:val="005C2B22"/>
    <w:rsid w:val="00677A5C"/>
    <w:rsid w:val="006D32CF"/>
    <w:rsid w:val="00732D1C"/>
    <w:rsid w:val="008A20F7"/>
    <w:rsid w:val="008E1686"/>
    <w:rsid w:val="008E5379"/>
    <w:rsid w:val="009A7E90"/>
    <w:rsid w:val="009E578F"/>
    <w:rsid w:val="00A04666"/>
    <w:rsid w:val="00A446E7"/>
    <w:rsid w:val="00A80F71"/>
    <w:rsid w:val="00A86BC5"/>
    <w:rsid w:val="00B01AE4"/>
    <w:rsid w:val="00B174F1"/>
    <w:rsid w:val="00B547AF"/>
    <w:rsid w:val="00B6708F"/>
    <w:rsid w:val="00B75F11"/>
    <w:rsid w:val="00B9483A"/>
    <w:rsid w:val="00BB2847"/>
    <w:rsid w:val="00D4282A"/>
    <w:rsid w:val="00D62411"/>
    <w:rsid w:val="00D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F330"/>
  <w15:chartTrackingRefBased/>
  <w15:docId w15:val="{08637437-E21E-4364-BDC2-F62B8B4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B9483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483A"/>
  </w:style>
  <w:style w:type="character" w:styleId="Numerstrony">
    <w:name w:val="page number"/>
    <w:rsid w:val="00B9483A"/>
  </w:style>
  <w:style w:type="character" w:customStyle="1" w:styleId="StopkaZnak">
    <w:name w:val="Stopka Znak"/>
    <w:link w:val="Stopka"/>
    <w:uiPriority w:val="99"/>
    <w:rsid w:val="00B9483A"/>
    <w:rPr>
      <w:sz w:val="24"/>
      <w:szCs w:val="24"/>
    </w:rPr>
  </w:style>
  <w:style w:type="character" w:styleId="Odwoanieprzypisudolnego">
    <w:name w:val="footnote reference"/>
    <w:rsid w:val="00B9483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48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94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506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04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0505-CFBC-499D-B264-BB7F4997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Sekretariat</cp:lastModifiedBy>
  <cp:revision>2</cp:revision>
  <dcterms:created xsi:type="dcterms:W3CDTF">2024-02-29T12:45:00Z</dcterms:created>
  <dcterms:modified xsi:type="dcterms:W3CDTF">2024-02-29T12:45:00Z</dcterms:modified>
</cp:coreProperties>
</file>