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31040C">
        <w:rPr>
          <w:sz w:val="20"/>
        </w:rPr>
        <w:t>2022/</w:t>
      </w:r>
      <w:r w:rsidR="008C38A7">
        <w:rPr>
          <w:sz w:val="20"/>
        </w:rPr>
        <w:t>149</w:t>
      </w:r>
    </w:p>
    <w:p w:rsidR="00346C7E" w:rsidRDefault="00145333">
      <w:pPr>
        <w:pStyle w:val="Zkladntext"/>
        <w:spacing w:before="94"/>
        <w:ind w:left="579" w:right="655"/>
        <w:jc w:val="center"/>
      </w:pPr>
      <w:r>
        <w:lastRenderedPageBreak/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8C38A7">
        <w:t>1</w:t>
      </w:r>
      <w:r w:rsidR="007D6F6A">
        <w:t>. štvrťrok 202</w:t>
      </w:r>
      <w:r w:rsidR="008C38A7">
        <w:t>2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E63A42" w:rsidRDefault="00E63A42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833"/>
        <w:gridCol w:w="2697"/>
      </w:tblGrid>
      <w:tr w:rsidR="00346C7E" w:rsidTr="00E56462">
        <w:trPr>
          <w:trHeight w:val="926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833" w:type="dxa"/>
          </w:tcPr>
          <w:p w:rsidR="00346C7E" w:rsidRDefault="00145333" w:rsidP="00F24D48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F24D48">
              <w:rPr>
                <w:b/>
                <w:sz w:val="20"/>
              </w:rPr>
              <w:t xml:space="preserve">bez </w:t>
            </w:r>
            <w:r>
              <w:rPr>
                <w:b/>
                <w:sz w:val="20"/>
              </w:rPr>
              <w:t>DPH)</w:t>
            </w:r>
          </w:p>
        </w:tc>
        <w:tc>
          <w:tcPr>
            <w:tcW w:w="269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F24D48" w:rsidTr="00E56462">
        <w:trPr>
          <w:trHeight w:val="1367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F24D48" w:rsidRPr="00CA03E0" w:rsidRDefault="002E05E9" w:rsidP="00A1464B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Obstaranie interiéru základnej školy </w:t>
            </w:r>
          </w:p>
        </w:tc>
        <w:tc>
          <w:tcPr>
            <w:tcW w:w="2833" w:type="dxa"/>
          </w:tcPr>
          <w:p w:rsidR="00F24D48" w:rsidRPr="00330C3B" w:rsidRDefault="002E05E9" w:rsidP="00E56462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9 690,</w:t>
            </w:r>
            <w:r w:rsidR="00CE5747">
              <w:rPr>
                <w:rFonts w:ascii="Times New Roman" w:hAnsi="Times New Roman" w:cs="Times New Roman"/>
                <w:sz w:val="24"/>
                <w:szCs w:val="24"/>
              </w:rPr>
              <w:t xml:space="preserve">-/ </w:t>
            </w:r>
            <w:bookmarkStart w:id="0" w:name="_GoBack"/>
            <w:bookmarkEnd w:id="0"/>
            <w:r w:rsidR="00CE574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mluva</w:t>
            </w:r>
            <w:r w:rsidR="00CE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E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Dodatok č. 1 k Zmluve</w:t>
            </w:r>
          </w:p>
        </w:tc>
        <w:tc>
          <w:tcPr>
            <w:tcW w:w="2697" w:type="dxa"/>
          </w:tcPr>
          <w:p w:rsidR="00F24D48" w:rsidRDefault="002E05E9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HATOPtrend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E05E9" w:rsidRDefault="002E05E9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Jarná 2</w:t>
            </w:r>
          </w:p>
          <w:p w:rsidR="002E05E9" w:rsidRPr="00CA03E0" w:rsidRDefault="002E05E9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Zemplínska Teplica</w:t>
            </w:r>
          </w:p>
        </w:tc>
      </w:tr>
      <w:tr w:rsidR="001A0B6D" w:rsidTr="00E56462">
        <w:trPr>
          <w:trHeight w:val="863"/>
        </w:trPr>
        <w:tc>
          <w:tcPr>
            <w:tcW w:w="562" w:type="dxa"/>
          </w:tcPr>
          <w:p w:rsidR="001A0B6D" w:rsidRDefault="001A0B6D" w:rsidP="001A0B6D">
            <w:pPr>
              <w:pStyle w:val="TableParagraph"/>
              <w:rPr>
                <w:b/>
              </w:rPr>
            </w:pPr>
          </w:p>
          <w:p w:rsidR="001A0B6D" w:rsidRDefault="001A0B6D" w:rsidP="001A0B6D">
            <w:pPr>
              <w:pStyle w:val="TableParagraph"/>
              <w:spacing w:before="9"/>
              <w:rPr>
                <w:b/>
              </w:rPr>
            </w:pPr>
          </w:p>
          <w:p w:rsidR="001A0B6D" w:rsidRDefault="001A0B6D" w:rsidP="001A0B6D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1A0B6D" w:rsidRPr="00CA03E0" w:rsidRDefault="001A0B6D" w:rsidP="001A0B6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SPOLU: </w:t>
            </w:r>
          </w:p>
        </w:tc>
        <w:tc>
          <w:tcPr>
            <w:tcW w:w="2833" w:type="dxa"/>
          </w:tcPr>
          <w:p w:rsidR="001A0B6D" w:rsidRPr="00617F9C" w:rsidRDefault="002E05E9" w:rsidP="00E56462">
            <w:pPr>
              <w:pStyle w:val="TableParagraph"/>
              <w:spacing w:before="9" w:line="360" w:lineRule="auto"/>
              <w:ind w:left="6"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9 690,00</w:t>
            </w:r>
            <w:r w:rsidR="001A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</w:t>
            </w:r>
            <w:r w:rsidR="00E56462">
              <w:rPr>
                <w:rFonts w:ascii="Times New Roman" w:hAnsi="Times New Roman" w:cs="Times New Roman"/>
                <w:b/>
                <w:sz w:val="24"/>
                <w:szCs w:val="24"/>
              </w:rPr>
              <w:t>/ bez DPH</w:t>
            </w:r>
          </w:p>
        </w:tc>
        <w:tc>
          <w:tcPr>
            <w:tcW w:w="2697" w:type="dxa"/>
          </w:tcPr>
          <w:p w:rsidR="001A0B6D" w:rsidRPr="00CA03E0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 xml:space="preserve">Platí pre cenu zákazky, ktorá je rovnaká alebo vyššia ako 5.000 € </w:t>
      </w:r>
      <w:r w:rsidR="00C01C97">
        <w:t>bez</w:t>
      </w:r>
      <w:r>
        <w:t xml:space="preserve">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665219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 xml:space="preserve">Vyhotovila: Ing. Tatiana Chovanová Vystavené: v Košiciach, dňa: </w:t>
      </w:r>
      <w:r w:rsidR="002E05E9">
        <w:t>25.04.2022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073289"/>
    <w:rsid w:val="0009011D"/>
    <w:rsid w:val="000A61CB"/>
    <w:rsid w:val="001318A9"/>
    <w:rsid w:val="00145333"/>
    <w:rsid w:val="00177006"/>
    <w:rsid w:val="001A0B6D"/>
    <w:rsid w:val="002E05E9"/>
    <w:rsid w:val="002E1217"/>
    <w:rsid w:val="0031040C"/>
    <w:rsid w:val="00330C3B"/>
    <w:rsid w:val="00346C7E"/>
    <w:rsid w:val="003F6C19"/>
    <w:rsid w:val="004A14F5"/>
    <w:rsid w:val="004E0A8D"/>
    <w:rsid w:val="00617F9C"/>
    <w:rsid w:val="00665219"/>
    <w:rsid w:val="007D6F6A"/>
    <w:rsid w:val="007F72F7"/>
    <w:rsid w:val="00823842"/>
    <w:rsid w:val="008776AC"/>
    <w:rsid w:val="008A5E0A"/>
    <w:rsid w:val="008B0241"/>
    <w:rsid w:val="008C38A7"/>
    <w:rsid w:val="008F4D3D"/>
    <w:rsid w:val="00A1464B"/>
    <w:rsid w:val="00A5165E"/>
    <w:rsid w:val="00AA4BB8"/>
    <w:rsid w:val="00B02950"/>
    <w:rsid w:val="00B64DBE"/>
    <w:rsid w:val="00B67DF2"/>
    <w:rsid w:val="00B874FB"/>
    <w:rsid w:val="00C01C97"/>
    <w:rsid w:val="00CA03E0"/>
    <w:rsid w:val="00CB2510"/>
    <w:rsid w:val="00CD4494"/>
    <w:rsid w:val="00CE5747"/>
    <w:rsid w:val="00DC4A9C"/>
    <w:rsid w:val="00DE4604"/>
    <w:rsid w:val="00E56462"/>
    <w:rsid w:val="00E63A42"/>
    <w:rsid w:val="00EB4E26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30</cp:revision>
  <cp:lastPrinted>2022-01-31T10:15:00Z</cp:lastPrinted>
  <dcterms:created xsi:type="dcterms:W3CDTF">2020-11-10T10:53:00Z</dcterms:created>
  <dcterms:modified xsi:type="dcterms:W3CDTF">2022-04-25T12:31:00Z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