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305BB" w:rsidP="00B440DB" w:rsidRDefault="008E3E0F" w14:paraId="01EC07A6" w14:textId="0339E0D2">
      <w:r>
        <w:rPr>
          <w:noProof/>
          <w:lang w:eastAsia="sk-SK"/>
        </w:rPr>
        <w:drawing>
          <wp:inline distT="0" distB="0" distL="0" distR="0" wp14:anchorId="612C115B" wp14:editId="2476F8F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P="00B440DB" w:rsidRDefault="00F305BB" w14:paraId="56EE28F8" w14:textId="77777777">
      <w:pPr>
        <w:jc w:val="center"/>
        <w:rPr>
          <w:rFonts w:ascii="Times New Roman" w:hAnsi="Times New Roman"/>
          <w:sz w:val="24"/>
          <w:szCs w:val="24"/>
        </w:rPr>
      </w:pPr>
    </w:p>
    <w:p w:rsidRPr="002E3F1A" w:rsidR="00F305BB" w:rsidP="00B440DB" w:rsidRDefault="00F305BB" w14:paraId="09A69EBF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Pr="00B440DB" w:rsidR="00F305BB" w:rsidP="00B440DB" w:rsidRDefault="00F305BB" w14:paraId="5824B809" w14:textId="7777777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Pr="007B6C7D" w:rsidR="00F305BB" w:rsidTr="36AD442E" w14:paraId="55310DAF" w14:textId="77777777">
        <w:tc>
          <w:tcPr>
            <w:tcW w:w="4606" w:type="dxa"/>
            <w:tcMar/>
          </w:tcPr>
          <w:p w:rsidRPr="007B6C7D" w:rsidR="00F305BB" w:rsidP="001620FF" w:rsidRDefault="00F305BB" w14:paraId="13B52962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Mar/>
          </w:tcPr>
          <w:p w:rsidRPr="007B6C7D" w:rsidR="00F305BB" w:rsidP="007B6C7D" w:rsidRDefault="00F305BB" w14:paraId="28014E99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Pr="007B6C7D" w:rsidR="00F305BB" w:rsidTr="36AD442E" w14:paraId="7A896420" w14:textId="77777777">
        <w:tc>
          <w:tcPr>
            <w:tcW w:w="4606" w:type="dxa"/>
            <w:tcMar/>
          </w:tcPr>
          <w:p w:rsidRPr="007B6C7D" w:rsidR="00F305BB" w:rsidP="001620FF" w:rsidRDefault="00F305BB" w14:paraId="55E6E510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Mar/>
          </w:tcPr>
          <w:p w:rsidRPr="00B75968" w:rsidR="00F305BB" w:rsidP="001620FF" w:rsidRDefault="001620FF" w14:paraId="15EE85A2" w14:textId="7777777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Pr="007B6C7D" w:rsidR="00F305BB" w:rsidTr="36AD442E" w14:paraId="5C767B4E" w14:textId="77777777">
        <w:tc>
          <w:tcPr>
            <w:tcW w:w="4606" w:type="dxa"/>
            <w:tcMar/>
          </w:tcPr>
          <w:p w:rsidRPr="007B6C7D" w:rsidR="00F305BB" w:rsidP="001620FF" w:rsidRDefault="00F305BB" w14:paraId="03D31C62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Mar/>
          </w:tcPr>
          <w:p w:rsidRPr="00B75968" w:rsidR="00B75968" w:rsidP="00B75968" w:rsidRDefault="00B75968" w14:paraId="54F49FB6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Gymnázium Andreja Sládkoviča</w:t>
            </w:r>
          </w:p>
          <w:p w:rsidRPr="00B75968" w:rsidR="00F305BB" w:rsidP="00B75968" w:rsidRDefault="00B75968" w14:paraId="479FE73A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Komenského 18, Banská Bystrica</w:t>
            </w:r>
          </w:p>
        </w:tc>
      </w:tr>
      <w:tr w:rsidRPr="007B6C7D" w:rsidR="00F305BB" w:rsidTr="36AD442E" w14:paraId="391D1FC0" w14:textId="77777777">
        <w:tc>
          <w:tcPr>
            <w:tcW w:w="4606" w:type="dxa"/>
            <w:tcMar/>
          </w:tcPr>
          <w:p w:rsidRPr="007B6C7D" w:rsidR="00F305BB" w:rsidP="001620FF" w:rsidRDefault="00F305BB" w14:paraId="48653401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Mar/>
          </w:tcPr>
          <w:p w:rsidRPr="00B75968" w:rsidR="00F305BB" w:rsidP="007B6C7D" w:rsidRDefault="009B474C" w14:paraId="6D88EDF1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Myslím, teda som</w:t>
            </w:r>
          </w:p>
        </w:tc>
      </w:tr>
      <w:tr w:rsidRPr="007B6C7D" w:rsidR="00F305BB" w:rsidTr="36AD442E" w14:paraId="7F14E71E" w14:textId="77777777">
        <w:tc>
          <w:tcPr>
            <w:tcW w:w="4606" w:type="dxa"/>
            <w:tcMar/>
          </w:tcPr>
          <w:p w:rsidRPr="007B6C7D" w:rsidR="00F305BB" w:rsidP="001620FF" w:rsidRDefault="00F305BB" w14:paraId="2D57E37D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Mar/>
          </w:tcPr>
          <w:p w:rsidRPr="00B75968" w:rsidR="00F305BB" w:rsidP="007B6C7D" w:rsidRDefault="009B474C" w14:paraId="1FBF0AFA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NFP312011W106</w:t>
            </w:r>
          </w:p>
        </w:tc>
      </w:tr>
      <w:tr w:rsidRPr="007B6C7D" w:rsidR="00F305BB" w:rsidTr="36AD442E" w14:paraId="208CC1AD" w14:textId="77777777">
        <w:tc>
          <w:tcPr>
            <w:tcW w:w="4606" w:type="dxa"/>
            <w:tcMar/>
          </w:tcPr>
          <w:p w:rsidRPr="007B6C7D" w:rsidR="00F305BB" w:rsidP="001620FF" w:rsidRDefault="00F305BB" w14:paraId="5FF362FB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Mar/>
          </w:tcPr>
          <w:p w:rsidRPr="00B75968" w:rsidR="00F305BB" w:rsidP="007B6C7D" w:rsidRDefault="00B75968" w14:paraId="17292568" w14:textId="4FF478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 xml:space="preserve">Klub učiteľov </w:t>
            </w:r>
            <w:r w:rsidR="002145CE">
              <w:rPr>
                <w:rFonts w:ascii="Times New Roman" w:hAnsi="Times New Roman"/>
              </w:rPr>
              <w:t>BIO</w:t>
            </w:r>
          </w:p>
        </w:tc>
      </w:tr>
      <w:tr w:rsidRPr="007B6C7D" w:rsidR="00F305BB" w:rsidTr="36AD442E" w14:paraId="4D5972F6" w14:textId="77777777">
        <w:tc>
          <w:tcPr>
            <w:tcW w:w="4606" w:type="dxa"/>
            <w:tcMar/>
          </w:tcPr>
          <w:p w:rsidRPr="007B6C7D" w:rsidR="00F305BB" w:rsidP="001620FF" w:rsidRDefault="00F305BB" w14:paraId="52EEDAD8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Mar/>
          </w:tcPr>
          <w:p w:rsidRPr="00B75968" w:rsidR="00F305BB" w:rsidP="00760DD6" w:rsidRDefault="00983494" w14:paraId="304E77DF" w14:textId="2AF04B5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853FE">
              <w:rPr>
                <w:rFonts w:ascii="Times New Roman" w:hAnsi="Times New Roman"/>
              </w:rPr>
              <w:t>.</w:t>
            </w:r>
            <w:r w:rsidR="00DA110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B75968" w:rsidR="00164BB8">
              <w:rPr>
                <w:rFonts w:ascii="Times New Roman" w:hAnsi="Times New Roman"/>
              </w:rPr>
              <w:t>.202</w:t>
            </w:r>
            <w:r w:rsidR="00DA110D">
              <w:rPr>
                <w:rFonts w:ascii="Times New Roman" w:hAnsi="Times New Roman"/>
              </w:rPr>
              <w:t>1</w:t>
            </w:r>
          </w:p>
        </w:tc>
      </w:tr>
      <w:tr w:rsidRPr="007B6C7D" w:rsidR="00F305BB" w:rsidTr="36AD442E" w14:paraId="2637280F" w14:textId="77777777">
        <w:tc>
          <w:tcPr>
            <w:tcW w:w="4606" w:type="dxa"/>
            <w:tcMar/>
          </w:tcPr>
          <w:p w:rsidRPr="007B6C7D" w:rsidR="00F305BB" w:rsidP="001620FF" w:rsidRDefault="00F305BB" w14:paraId="7B9C361C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Mar/>
          </w:tcPr>
          <w:p w:rsidRPr="00B75968" w:rsidR="00F305BB" w:rsidP="007B6C7D" w:rsidRDefault="00B75968" w14:paraId="32D4BBD8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A. Sládkoviča v Banskej Bystrici</w:t>
            </w:r>
          </w:p>
        </w:tc>
      </w:tr>
      <w:tr w:rsidRPr="007B6C7D" w:rsidR="00F305BB" w:rsidTr="36AD442E" w14:paraId="670EDA2B" w14:textId="77777777">
        <w:tc>
          <w:tcPr>
            <w:tcW w:w="4606" w:type="dxa"/>
            <w:tcMar/>
          </w:tcPr>
          <w:p w:rsidRPr="007B6C7D" w:rsidR="00F305BB" w:rsidP="001620FF" w:rsidRDefault="00F305BB" w14:paraId="2D089214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Mar/>
          </w:tcPr>
          <w:p w:rsidRPr="00B75968" w:rsidR="00F305BB" w:rsidP="007B6C7D" w:rsidRDefault="007F34DB" w14:paraId="3CD8DFCF" w14:textId="05B4A29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36AD442E" w:rsidR="007F34DB">
              <w:rPr>
                <w:rFonts w:ascii="Times New Roman" w:hAnsi="Times New Roman"/>
              </w:rPr>
              <w:t xml:space="preserve">Mgr. </w:t>
            </w:r>
            <w:r w:rsidRPr="36AD442E" w:rsidR="6AA0BDE1">
              <w:rPr>
                <w:rFonts w:ascii="Times New Roman" w:hAnsi="Times New Roman"/>
              </w:rPr>
              <w:t>Tímea Roth</w:t>
            </w:r>
          </w:p>
        </w:tc>
      </w:tr>
      <w:tr w:rsidRPr="007B6C7D" w:rsidR="00F305BB" w:rsidTr="36AD442E" w14:paraId="66009081" w14:textId="77777777">
        <w:tc>
          <w:tcPr>
            <w:tcW w:w="4606" w:type="dxa"/>
            <w:tcMar/>
          </w:tcPr>
          <w:p w:rsidRPr="007B6C7D" w:rsidR="00F305BB" w:rsidP="001620FF" w:rsidRDefault="00F305BB" w14:paraId="3FD498E2" w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Mar/>
          </w:tcPr>
          <w:p w:rsidRPr="00B75968" w:rsidR="00F305BB" w:rsidP="007B6C7D" w:rsidRDefault="00990770" w14:paraId="59F9FA34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w:history="1" r:id="rId11">
              <w:r w:rsidRPr="00B75968" w:rsidR="00B75968">
                <w:rPr>
                  <w:rStyle w:val="Hypertextovprepojenie"/>
                  <w:rFonts w:ascii="Times New Roman" w:hAnsi="Times New Roman"/>
                </w:rPr>
                <w:t>www.gasbb.edupage.org</w:t>
              </w:r>
            </w:hyperlink>
            <w:r w:rsidRPr="00B75968" w:rsidR="00B75968">
              <w:rPr>
                <w:rFonts w:ascii="Times New Roman" w:hAnsi="Times New Roman"/>
              </w:rPr>
              <w:t xml:space="preserve"> </w:t>
            </w:r>
          </w:p>
        </w:tc>
      </w:tr>
    </w:tbl>
    <w:p w:rsidRPr="00137050" w:rsidR="00F305BB" w:rsidP="00137050" w:rsidRDefault="00F305BB" w14:paraId="3EB4891E" w14:textId="77777777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2"/>
      </w:tblGrid>
      <w:tr w:rsidRPr="00BA4AB7" w:rsidR="00F305BB" w:rsidTr="00B75968" w14:paraId="3B7B1987" w14:textId="77777777">
        <w:trPr>
          <w:trHeight w:val="3556"/>
        </w:trPr>
        <w:tc>
          <w:tcPr>
            <w:tcW w:w="9212" w:type="dxa"/>
          </w:tcPr>
          <w:p w:rsidRPr="00BA4AB7" w:rsidR="00F305BB" w:rsidP="00BA4AB7" w:rsidRDefault="00F305BB" w14:paraId="2EFD1F16" w14:textId="77777777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BA4AB7">
              <w:rPr>
                <w:rFonts w:ascii="Times New Roman" w:hAnsi="Times New Roman"/>
                <w:b/>
              </w:rPr>
              <w:t>Manažérske zhrnutie:</w:t>
            </w:r>
          </w:p>
          <w:p w:rsidRPr="00BA4AB7" w:rsidR="00E966DF" w:rsidP="00BA4AB7" w:rsidRDefault="00E966DF" w14:paraId="3F9E6B01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u w:val="single"/>
              </w:rPr>
            </w:pPr>
            <w:r w:rsidRPr="00BA4AB7">
              <w:rPr>
                <w:rFonts w:ascii="Times New Roman" w:hAnsi="Times New Roman"/>
                <w:b/>
                <w:u w:val="single"/>
              </w:rPr>
              <w:t>kľúčové slová:</w:t>
            </w:r>
          </w:p>
          <w:p w:rsidRPr="00BA4AB7" w:rsidR="00F1665D" w:rsidP="00BA4AB7" w:rsidRDefault="00983494" w14:paraId="536BD933" w14:textId="036D59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nahosemenné</w:t>
            </w:r>
            <w:r w:rsidR="004A3E6B">
              <w:rPr>
                <w:rFonts w:ascii="Times New Roman" w:hAnsi="Times New Roman"/>
              </w:rPr>
              <w:t xml:space="preserve"> rastliny, </w:t>
            </w:r>
            <w:r>
              <w:rPr>
                <w:rFonts w:ascii="Times New Roman" w:hAnsi="Times New Roman"/>
              </w:rPr>
              <w:t>kormus, samčie a samičie šištičky, semená</w:t>
            </w:r>
            <w:r w:rsidR="004A3E6B">
              <w:rPr>
                <w:rFonts w:ascii="Times New Roman" w:hAnsi="Times New Roman"/>
              </w:rPr>
              <w:t xml:space="preserve">, </w:t>
            </w:r>
            <w:r w:rsidRPr="00BA4AB7" w:rsidR="00F858B8">
              <w:rPr>
                <w:rFonts w:ascii="Times New Roman" w:hAnsi="Times New Roman"/>
              </w:rPr>
              <w:t>e</w:t>
            </w:r>
            <w:r w:rsidRPr="00BA4AB7" w:rsidR="00F1665D">
              <w:rPr>
                <w:rFonts w:ascii="Times New Roman" w:hAnsi="Times New Roman"/>
              </w:rPr>
              <w:t>xperiment</w:t>
            </w:r>
            <w:r w:rsidRPr="00BA4AB7" w:rsidR="00F858B8">
              <w:rPr>
                <w:rFonts w:ascii="Times New Roman" w:hAnsi="Times New Roman"/>
              </w:rPr>
              <w:t xml:space="preserve">, </w:t>
            </w:r>
            <w:r w:rsidR="00282874">
              <w:rPr>
                <w:rFonts w:ascii="Times New Roman" w:hAnsi="Times New Roman"/>
              </w:rPr>
              <w:t xml:space="preserve">video, </w:t>
            </w:r>
            <w:r w:rsidR="004A3E6B">
              <w:rPr>
                <w:rFonts w:ascii="Times New Roman" w:hAnsi="Times New Roman"/>
              </w:rPr>
              <w:t>didaktická hra, braimstorning</w:t>
            </w:r>
          </w:p>
          <w:p w:rsidR="00E966DF" w:rsidP="00BA4AB7" w:rsidRDefault="00E966DF" w14:paraId="0A2DFD4C" w14:textId="6A7C8BF6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u w:val="single"/>
              </w:rPr>
            </w:pPr>
            <w:r w:rsidRPr="00BA4AB7">
              <w:rPr>
                <w:rFonts w:ascii="Times New Roman" w:hAnsi="Times New Roman"/>
                <w:b/>
                <w:u w:val="single"/>
              </w:rPr>
              <w:t>anotácia:</w:t>
            </w:r>
          </w:p>
          <w:p w:rsidR="00983494" w:rsidP="00983494" w:rsidRDefault="00983494" w14:paraId="0DC7F597" w14:textId="1C2F70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Členovia Pedagogického klubu BIO diskutovali a vymieňali si skúsenosti o aktivitách uskutočnených na hodinách, ktorými sa snažili podporovať prírodovednú gramotnosť žiakov vo vyučovaní biológie. Konkrétne: v 1. ročníku  – téma Nahosemenné rastliny</w:t>
            </w:r>
            <w:r>
              <w:rPr>
                <w:rStyle w:val="eop"/>
              </w:rPr>
              <w:t> </w:t>
            </w:r>
          </w:p>
          <w:p w:rsidR="00983494" w:rsidP="00BA4AB7" w:rsidRDefault="00983494" w14:paraId="471258BF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u w:val="single"/>
              </w:rPr>
            </w:pPr>
          </w:p>
          <w:p w:rsidRPr="00BA4AB7" w:rsidR="0003141E" w:rsidP="00983494" w:rsidRDefault="0003141E" w14:paraId="215B027C" w14:textId="6AB85D5C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Pr="005527AC" w:rsidR="00F305BB" w:rsidTr="00035876" w14:paraId="7B81E732" w14:textId="77777777">
        <w:trPr>
          <w:trHeight w:val="1275"/>
        </w:trPr>
        <w:tc>
          <w:tcPr>
            <w:tcW w:w="9212" w:type="dxa"/>
          </w:tcPr>
          <w:p w:rsidRPr="005527AC" w:rsidR="002145CE" w:rsidP="00C4207B" w:rsidRDefault="00F305BB" w14:paraId="7F34B645" w14:textId="06BDDB1E">
            <w:pPr>
              <w:pStyle w:val="Odsekzoznamu"/>
              <w:tabs>
                <w:tab w:val="left" w:pos="1114"/>
              </w:tabs>
              <w:spacing w:after="0"/>
              <w:ind w:left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5527AC">
              <w:rPr>
                <w:rFonts w:ascii="Times New Roman" w:hAnsi="Times New Roman"/>
              </w:rPr>
              <w:t xml:space="preserve"> </w:t>
            </w:r>
          </w:p>
          <w:p w:rsidR="00CE3E22" w:rsidP="00BA4AB7" w:rsidRDefault="00CE3E22" w14:paraId="2853830F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Pr="005527AC" w:rsidR="00E83EC0" w:rsidP="00BA4AB7" w:rsidRDefault="00E83EC0" w14:paraId="1854240A" w14:textId="68D401BC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 xml:space="preserve">Hlavné body stretnutia: </w:t>
            </w:r>
          </w:p>
          <w:p w:rsidRPr="005527AC" w:rsidR="00E83EC0" w:rsidP="00C4207B" w:rsidRDefault="00E83EC0" w14:paraId="6EF763F4" w14:textId="6D8783FF">
            <w:pPr>
              <w:numPr>
                <w:ilvl w:val="0"/>
                <w:numId w:val="3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5527AC">
              <w:rPr>
                <w:rFonts w:ascii="Times New Roman" w:hAnsi="Times New Roman"/>
                <w:b/>
              </w:rPr>
              <w:t>Diskusia a výmena skúseností o aktivitách uskutočnených na hodinách</w:t>
            </w:r>
          </w:p>
          <w:p w:rsidR="00E83EC0" w:rsidP="00AF7D63" w:rsidRDefault="00AF7D63" w14:paraId="126AFD16" w14:textId="6479FA3B">
            <w:pPr>
              <w:numPr>
                <w:ilvl w:val="0"/>
                <w:numId w:val="3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AF7D63">
              <w:rPr>
                <w:rFonts w:ascii="Times New Roman" w:hAnsi="Times New Roman"/>
                <w:b/>
                <w:bCs/>
              </w:rPr>
              <w:t xml:space="preserve">Ukážky metodík z biológie na tému </w:t>
            </w:r>
            <w:r w:rsidR="00983494">
              <w:rPr>
                <w:rFonts w:ascii="Times New Roman" w:hAnsi="Times New Roman"/>
                <w:b/>
                <w:bCs/>
              </w:rPr>
              <w:t>Nahosemenné</w:t>
            </w:r>
            <w:r w:rsidR="00E70D3B">
              <w:rPr>
                <w:rFonts w:ascii="Times New Roman" w:hAnsi="Times New Roman"/>
                <w:b/>
                <w:bCs/>
              </w:rPr>
              <w:t xml:space="preserve"> rastliny</w:t>
            </w:r>
          </w:p>
          <w:p w:rsidRPr="005527AC" w:rsidR="00C4207B" w:rsidP="00BA4AB7" w:rsidRDefault="00C4207B" w14:paraId="59EA2409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</w:p>
          <w:p w:rsidRPr="005527AC" w:rsidR="00E83EC0" w:rsidP="00BA4AB7" w:rsidRDefault="00E83EC0" w14:paraId="2D7BEFAA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5527AC">
              <w:rPr>
                <w:rFonts w:ascii="Times New Roman" w:hAnsi="Times New Roman"/>
                <w:b/>
              </w:rPr>
              <w:t>1. Diskusia a výmena skúseností o aktivitách uskutočnených na hodinách</w:t>
            </w:r>
          </w:p>
          <w:p w:rsidRPr="00983494" w:rsidR="00D812D8" w:rsidP="00660598" w:rsidRDefault="00E83EC0" w14:paraId="75838AE7" w14:textId="383DB20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527AC">
              <w:rPr>
                <w:rFonts w:ascii="Times New Roman" w:hAnsi="Times New Roman"/>
              </w:rPr>
              <w:t>Členovia Pedagogického klubu Biológie diskutovali a vymieňali si skúsenosti o aktivitách uskutočnených na hodinách, ktorými sa snažili podporovať prírodovednú gramotnosť žiakov vo vyučovaní Biológie v </w:t>
            </w:r>
            <w:r w:rsidRPr="00983494">
              <w:rPr>
                <w:rFonts w:ascii="Times New Roman" w:hAnsi="Times New Roman"/>
              </w:rPr>
              <w:t xml:space="preserve">téme </w:t>
            </w:r>
            <w:r w:rsidRPr="00983494" w:rsidR="006D5B1B">
              <w:rPr>
                <w:rFonts w:ascii="Times New Roman" w:hAnsi="Times New Roman"/>
              </w:rPr>
              <w:t xml:space="preserve"> </w:t>
            </w:r>
            <w:r w:rsidRPr="00983494" w:rsidR="00AF7D63">
              <w:rPr>
                <w:rFonts w:ascii="Times New Roman" w:hAnsi="Times New Roman"/>
                <w:color w:val="000000"/>
                <w:lang w:eastAsia="sk-SK"/>
              </w:rPr>
              <w:t xml:space="preserve">Ukážky metodík z biológie na tému </w:t>
            </w:r>
            <w:r w:rsidRPr="00983494" w:rsidR="00983494">
              <w:rPr>
                <w:rFonts w:ascii="Times New Roman" w:hAnsi="Times New Roman"/>
                <w:color w:val="000000"/>
                <w:lang w:eastAsia="sk-SK"/>
              </w:rPr>
              <w:t>Nahosemenné</w:t>
            </w:r>
            <w:r w:rsidRPr="00983494" w:rsidR="00E70D3B">
              <w:rPr>
                <w:rFonts w:ascii="Times New Roman" w:hAnsi="Times New Roman"/>
                <w:color w:val="000000"/>
                <w:lang w:eastAsia="sk-SK"/>
              </w:rPr>
              <w:t xml:space="preserve"> rastliny</w:t>
            </w:r>
            <w:r w:rsidR="00983494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E70D3B" w:rsidP="00BA4AB7" w:rsidRDefault="00E83EC0" w14:paraId="113682BB" w14:textId="0C2D2991">
            <w:pPr>
              <w:tabs>
                <w:tab w:val="left" w:pos="1114"/>
              </w:tabs>
              <w:contextualSpacing/>
              <w:rPr>
                <w:rFonts w:ascii="Times New Roman" w:hAnsi="Times New Roman" w:eastAsia="Times New Roman"/>
              </w:rPr>
            </w:pPr>
            <w:r w:rsidRPr="00EA1AAF">
              <w:rPr>
                <w:rFonts w:ascii="Times New Roman" w:hAnsi="Times New Roman"/>
              </w:rPr>
              <w:lastRenderedPageBreak/>
              <w:t>Predstavili jednotlivé metodiky pomáhajúce žiakom prehĺbiť základné poznatky</w:t>
            </w:r>
            <w:r w:rsidRPr="00EA1AAF" w:rsidR="00F858B8">
              <w:rPr>
                <w:rFonts w:ascii="Times New Roman" w:hAnsi="Times New Roman"/>
              </w:rPr>
              <w:t xml:space="preserve"> o danej téme </w:t>
            </w:r>
            <w:r w:rsidRPr="00EA1AAF" w:rsidR="00F858B8">
              <w:rPr>
                <w:rFonts w:ascii="Times New Roman" w:hAnsi="Times New Roman" w:eastAsia="Times New Roman"/>
              </w:rPr>
              <w:t>pomocou práce s</w:t>
            </w:r>
            <w:r w:rsidRPr="00EA1AAF" w:rsidR="00660598">
              <w:rPr>
                <w:rFonts w:ascii="Times New Roman" w:hAnsi="Times New Roman" w:eastAsia="Times New Roman"/>
              </w:rPr>
              <w:t xml:space="preserve"> videom, </w:t>
            </w:r>
            <w:r w:rsidRPr="00EA1AAF" w:rsidR="00F858B8">
              <w:rPr>
                <w:rFonts w:ascii="Times New Roman" w:hAnsi="Times New Roman" w:eastAsia="Times New Roman"/>
              </w:rPr>
              <w:t>textom</w:t>
            </w:r>
            <w:r w:rsidR="008E3E0F">
              <w:rPr>
                <w:rFonts w:ascii="Times New Roman" w:hAnsi="Times New Roman" w:eastAsia="Times New Roman"/>
              </w:rPr>
              <w:t>,</w:t>
            </w:r>
            <w:r w:rsidRPr="00EA1AAF" w:rsidR="009C1889">
              <w:rPr>
                <w:rFonts w:ascii="Times New Roman" w:hAnsi="Times New Roman" w:eastAsia="Times New Roman"/>
              </w:rPr>
              <w:t xml:space="preserve"> </w:t>
            </w:r>
            <w:r w:rsidRPr="00EA1AAF" w:rsidR="00660598">
              <w:rPr>
                <w:rFonts w:ascii="Times New Roman" w:hAnsi="Times New Roman" w:eastAsia="Times New Roman"/>
              </w:rPr>
              <w:t>pozorovaním</w:t>
            </w:r>
            <w:r w:rsidRPr="00EA1AAF" w:rsidR="00934535">
              <w:rPr>
                <w:rFonts w:ascii="Times New Roman" w:hAnsi="Times New Roman" w:eastAsia="Times New Roman"/>
              </w:rPr>
              <w:t xml:space="preserve"> a</w:t>
            </w:r>
            <w:r w:rsidRPr="00EA1AAF" w:rsidR="00660598">
              <w:rPr>
                <w:rFonts w:ascii="Times New Roman" w:hAnsi="Times New Roman" w:eastAsia="Times New Roman"/>
              </w:rPr>
              <w:t xml:space="preserve"> </w:t>
            </w:r>
            <w:r w:rsidRPr="00EA1AAF" w:rsidR="005C7DA2">
              <w:rPr>
                <w:rFonts w:ascii="Times New Roman" w:hAnsi="Times New Roman" w:eastAsia="Times New Roman"/>
              </w:rPr>
              <w:t>porovnávaním</w:t>
            </w:r>
            <w:r w:rsidR="002A0EB8">
              <w:rPr>
                <w:rFonts w:ascii="Times New Roman" w:hAnsi="Times New Roman" w:eastAsia="Times New Roman"/>
              </w:rPr>
              <w:t xml:space="preserve"> vonkajšej a vnútornej stavb</w:t>
            </w:r>
            <w:r w:rsidR="00983494">
              <w:rPr>
                <w:rFonts w:ascii="Times New Roman" w:hAnsi="Times New Roman" w:eastAsia="Times New Roman"/>
              </w:rPr>
              <w:t>y tela</w:t>
            </w:r>
            <w:r w:rsidRPr="00EA1AAF" w:rsidR="005C7DA2">
              <w:rPr>
                <w:rFonts w:ascii="Times New Roman" w:hAnsi="Times New Roman" w:eastAsia="Times New Roman"/>
              </w:rPr>
              <w:t xml:space="preserve">. </w:t>
            </w:r>
            <w:r w:rsidRPr="00EA1AAF" w:rsidR="005C7DA2">
              <w:rPr>
                <w:rFonts w:ascii="Times New Roman" w:hAnsi="Times New Roman"/>
                <w:shd w:val="clear" w:color="auto" w:fill="FFFFFF"/>
              </w:rPr>
              <w:t>Vyučujúci diskutovali o </w:t>
            </w:r>
            <w:r w:rsidRPr="00EA1AAF" w:rsidR="005C7DA2">
              <w:rPr>
                <w:rFonts w:ascii="Times New Roman" w:hAnsi="Times New Roman" w:eastAsia="Times New Roman"/>
              </w:rPr>
              <w:t>využití interaktívnych obrazových demonštrácii, videí</w:t>
            </w:r>
            <w:r w:rsidRPr="00EA1AAF" w:rsidR="005C6E70">
              <w:rPr>
                <w:rFonts w:ascii="Times New Roman" w:hAnsi="Times New Roman" w:eastAsia="Times New Roman"/>
              </w:rPr>
              <w:t xml:space="preserve">, </w:t>
            </w:r>
            <w:r w:rsidRPr="00EA1AAF" w:rsidR="005C7DA2">
              <w:rPr>
                <w:rFonts w:ascii="Times New Roman" w:hAnsi="Times New Roman" w:eastAsia="Times New Roman"/>
              </w:rPr>
              <w:t xml:space="preserve">modelov </w:t>
            </w:r>
            <w:r w:rsidRPr="00EA1AAF" w:rsidR="005C6E70">
              <w:rPr>
                <w:rFonts w:ascii="Times New Roman" w:hAnsi="Times New Roman" w:eastAsia="Times New Roman"/>
              </w:rPr>
              <w:t xml:space="preserve"> a bádateľských pokusov </w:t>
            </w:r>
            <w:r w:rsidRPr="00EA1AAF" w:rsidR="005C7DA2">
              <w:rPr>
                <w:rFonts w:ascii="Times New Roman" w:hAnsi="Times New Roman" w:eastAsia="Times New Roman"/>
              </w:rPr>
              <w:t>na priblíženie témy</w:t>
            </w:r>
            <w:r w:rsidRPr="00EA1AAF" w:rsidR="005C6E70">
              <w:rPr>
                <w:rFonts w:ascii="Times New Roman" w:hAnsi="Times New Roman" w:eastAsia="Times New Roman"/>
              </w:rPr>
              <w:t xml:space="preserve"> </w:t>
            </w:r>
            <w:r w:rsidR="00983494">
              <w:rPr>
                <w:rFonts w:ascii="Times New Roman" w:hAnsi="Times New Roman" w:eastAsia="Times New Roman"/>
              </w:rPr>
              <w:t>Nahosemenné</w:t>
            </w:r>
            <w:r w:rsidR="00E70D3B">
              <w:rPr>
                <w:rFonts w:ascii="Times New Roman" w:hAnsi="Times New Roman" w:eastAsia="Times New Roman"/>
              </w:rPr>
              <w:t xml:space="preserve"> rastliny</w:t>
            </w:r>
            <w:r w:rsidRPr="00EA1AAF" w:rsidR="005C7DA2">
              <w:rPr>
                <w:rFonts w:ascii="Times New Roman" w:hAnsi="Times New Roman" w:eastAsia="Times New Roman"/>
              </w:rPr>
              <w:t xml:space="preserve">. </w:t>
            </w:r>
          </w:p>
          <w:p w:rsidRPr="00983494" w:rsidR="00983494" w:rsidP="00BA4AB7" w:rsidRDefault="00983494" w14:paraId="6EBE756C" w14:textId="3BAECFDA">
            <w:pPr>
              <w:tabs>
                <w:tab w:val="left" w:pos="1114"/>
              </w:tabs>
              <w:contextualSpacing/>
              <w:rPr>
                <w:rFonts w:ascii="Times New Roman" w:hAnsi="Times New Roman" w:eastAsia="Times New Roman"/>
              </w:rPr>
            </w:pPr>
            <w:r w:rsidRPr="00983494">
              <w:rPr>
                <w:rFonts w:ascii="Times New Roman" w:hAnsi="Times New Roman" w:eastAsia="Times New Roman"/>
              </w:rPr>
              <w:t xml:space="preserve">V rámci témy žiaci vedia vysvetliť </w:t>
            </w:r>
            <w:r w:rsidRPr="00983494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pôvod nahosemenných rastlín, poznajú rozdiel medzi nahosemennými a krytosemennými rastlinami, poznajú systém nahosemenných rastlín a poznajú rozdiely medzi jednotlivými skupinami. Podľa odlišných znakov vedia podľa obrazového materiálu jednotlivých zástupcov zaradiť do systému. Poznajú význam a výskyt našich dôležitých zástupcov.</w:t>
            </w:r>
            <w:r w:rsidRPr="00983494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Pr="004A3E6B" w:rsidR="007632DA" w:rsidP="004A3E6B" w:rsidRDefault="00934535" w14:paraId="3CA13DF3" w14:textId="36B74D64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</w:rPr>
            </w:pPr>
            <w:r w:rsidRPr="00EA1AAF">
              <w:rPr>
                <w:rFonts w:ascii="Times New Roman" w:hAnsi="Times New Roman"/>
                <w:shd w:val="clear" w:color="auto" w:fill="FFFFFF"/>
              </w:rPr>
              <w:t xml:space="preserve">Diskusie prebiehali aj o </w:t>
            </w:r>
            <w:r w:rsidRPr="00EA1AAF" w:rsidR="006D5B1B">
              <w:rPr>
                <w:rFonts w:ascii="Times New Roman" w:hAnsi="Times New Roman"/>
                <w:shd w:val="clear" w:color="auto" w:fill="FFFFFF"/>
              </w:rPr>
              <w:t>tom ako viesť žiakov k samostatnosti pri hľadaní odpovedí na otázky</w:t>
            </w:r>
            <w:r w:rsidR="007632DA">
              <w:rPr>
                <w:rFonts w:ascii="Times New Roman" w:hAnsi="Times New Roman"/>
                <w:shd w:val="clear" w:color="auto" w:fill="FFFFFF"/>
              </w:rPr>
              <w:t xml:space="preserve"> napr.:</w:t>
            </w:r>
          </w:p>
          <w:p w:rsidRPr="007632DA" w:rsidR="007632DA" w:rsidP="007632DA" w:rsidRDefault="007632DA" w14:paraId="22D7FF61" w14:textId="56A26FB6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632DA">
              <w:rPr>
                <w:rFonts w:ascii="Times New Roman" w:hAnsi="Times New Roman"/>
                <w:shd w:val="clear" w:color="auto" w:fill="FFFFFF"/>
              </w:rPr>
              <w:t>1. Ak</w:t>
            </w:r>
            <w:r w:rsidR="00983494">
              <w:rPr>
                <w:rFonts w:ascii="Times New Roman" w:hAnsi="Times New Roman"/>
                <w:shd w:val="clear" w:color="auto" w:fill="FFFFFF"/>
              </w:rPr>
              <w:t>ý je význam nahosemenných rastlín v prírode a pre človeka?</w:t>
            </w:r>
          </w:p>
          <w:p w:rsidRPr="007632DA" w:rsidR="007632DA" w:rsidP="007632DA" w:rsidRDefault="007632DA" w14:paraId="536CFAFD" w14:textId="2091C4F3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632DA">
              <w:rPr>
                <w:rFonts w:ascii="Times New Roman" w:hAnsi="Times New Roman"/>
                <w:shd w:val="clear" w:color="auto" w:fill="FFFFFF"/>
              </w:rPr>
              <w:t>2. Ak</w:t>
            </w:r>
            <w:r w:rsidR="00983494">
              <w:rPr>
                <w:rFonts w:ascii="Times New Roman" w:hAnsi="Times New Roman"/>
                <w:shd w:val="clear" w:color="auto" w:fill="FFFFFF"/>
              </w:rPr>
              <w:t>é druhy nahosemenných rastlín rastú v okolí školy</w:t>
            </w:r>
            <w:r w:rsidRPr="007632DA">
              <w:rPr>
                <w:rFonts w:ascii="Times New Roman" w:hAnsi="Times New Roman"/>
                <w:shd w:val="clear" w:color="auto" w:fill="FFFFFF"/>
              </w:rPr>
              <w:t>?</w:t>
            </w:r>
          </w:p>
          <w:p w:rsidRPr="007632DA" w:rsidR="007632DA" w:rsidP="007632DA" w:rsidRDefault="007632DA" w14:paraId="16E59215" w14:textId="0286324C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632DA">
              <w:rPr>
                <w:rFonts w:ascii="Times New Roman" w:hAnsi="Times New Roman"/>
                <w:shd w:val="clear" w:color="auto" w:fill="FFFFFF"/>
              </w:rPr>
              <w:t xml:space="preserve">3. </w:t>
            </w:r>
            <w:r w:rsidR="00983494">
              <w:rPr>
                <w:rFonts w:ascii="Times New Roman" w:hAnsi="Times New Roman"/>
                <w:shd w:val="clear" w:color="auto" w:fill="FFFFFF"/>
              </w:rPr>
              <w:t>Čím sa vyznačuje stavba tela nahosemenných rastlín</w:t>
            </w:r>
            <w:r w:rsidRPr="007632DA">
              <w:rPr>
                <w:rFonts w:ascii="Times New Roman" w:hAnsi="Times New Roman"/>
                <w:shd w:val="clear" w:color="auto" w:fill="FFFFFF"/>
              </w:rPr>
              <w:t>?</w:t>
            </w:r>
          </w:p>
          <w:p w:rsidRPr="007632DA" w:rsidR="007632DA" w:rsidP="007632DA" w:rsidRDefault="007632DA" w14:paraId="0021DEC3" w14:textId="4F7A6280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632DA">
              <w:rPr>
                <w:rFonts w:ascii="Times New Roman" w:hAnsi="Times New Roman"/>
                <w:shd w:val="clear" w:color="auto" w:fill="FFFFFF"/>
              </w:rPr>
              <w:t>4. Ak</w:t>
            </w:r>
            <w:r w:rsidR="00983494">
              <w:rPr>
                <w:rFonts w:ascii="Times New Roman" w:hAnsi="Times New Roman"/>
                <w:shd w:val="clear" w:color="auto" w:fill="FFFFFF"/>
              </w:rPr>
              <w:t>o sa nahosemenné rastliny rozmnožujú</w:t>
            </w:r>
            <w:r w:rsidRPr="007632DA">
              <w:rPr>
                <w:rFonts w:ascii="Times New Roman" w:hAnsi="Times New Roman"/>
                <w:shd w:val="clear" w:color="auto" w:fill="FFFFFF"/>
              </w:rPr>
              <w:t>?</w:t>
            </w:r>
          </w:p>
          <w:p w:rsidRPr="007632DA" w:rsidR="007632DA" w:rsidP="007632DA" w:rsidRDefault="007632DA" w14:paraId="2E6B9BFC" w14:textId="2639F87A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632DA">
              <w:rPr>
                <w:rFonts w:ascii="Times New Roman" w:hAnsi="Times New Roman"/>
                <w:shd w:val="clear" w:color="auto" w:fill="FFFFFF"/>
              </w:rPr>
              <w:t>5. Ak</w:t>
            </w:r>
            <w:r w:rsidR="00983494">
              <w:rPr>
                <w:rFonts w:ascii="Times New Roman" w:hAnsi="Times New Roman"/>
                <w:shd w:val="clear" w:color="auto" w:fill="FFFFFF"/>
              </w:rPr>
              <w:t>o rozlíšim dôležitých zástupcov</w:t>
            </w:r>
            <w:r w:rsidRPr="007632DA">
              <w:rPr>
                <w:rFonts w:ascii="Times New Roman" w:hAnsi="Times New Roman"/>
                <w:shd w:val="clear" w:color="auto" w:fill="FFFFFF"/>
              </w:rPr>
              <w:t>?</w:t>
            </w:r>
          </w:p>
          <w:p w:rsidRPr="007632DA" w:rsidR="007632DA" w:rsidP="007632DA" w:rsidRDefault="007632DA" w14:paraId="043AA5C2" w14:textId="5190EA91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632DA">
              <w:rPr>
                <w:rFonts w:ascii="Times New Roman" w:hAnsi="Times New Roman"/>
                <w:shd w:val="clear" w:color="auto" w:fill="FFFFFF"/>
              </w:rPr>
              <w:t xml:space="preserve">6. </w:t>
            </w:r>
            <w:r w:rsidR="008E3E0F">
              <w:rPr>
                <w:rFonts w:ascii="Times New Roman" w:hAnsi="Times New Roman"/>
                <w:shd w:val="clear" w:color="auto" w:fill="FFFFFF"/>
              </w:rPr>
              <w:t>V ktorých oblastiach Slovenska je najvyšší výskyt ihličnanov?</w:t>
            </w:r>
          </w:p>
          <w:p w:rsidRPr="007632DA" w:rsidR="007632DA" w:rsidP="007632DA" w:rsidRDefault="007632DA" w14:paraId="58F5B0A8" w14:textId="3D210486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632DA">
              <w:rPr>
                <w:rFonts w:ascii="Times New Roman" w:hAnsi="Times New Roman"/>
                <w:shd w:val="clear" w:color="auto" w:fill="FFFFFF"/>
              </w:rPr>
              <w:t xml:space="preserve">7. Aké </w:t>
            </w:r>
            <w:r w:rsidR="008E3E0F">
              <w:rPr>
                <w:rFonts w:ascii="Times New Roman" w:hAnsi="Times New Roman"/>
                <w:shd w:val="clear" w:color="auto" w:fill="FFFFFF"/>
              </w:rPr>
              <w:t>účinky má ginko dvojlaločné na ľudský organizmus.</w:t>
            </w:r>
          </w:p>
          <w:p w:rsidR="007632DA" w:rsidP="007632DA" w:rsidRDefault="007632DA" w14:paraId="72C5342C" w14:textId="43A877D9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</w:p>
          <w:p w:rsidRPr="005527AC" w:rsidR="00E70D3B" w:rsidP="00BA4AB7" w:rsidRDefault="00E70D3B" w14:paraId="78B43F8B" w14:textId="7777777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/>
              </w:rPr>
            </w:pPr>
          </w:p>
          <w:p w:rsidRPr="005527AC" w:rsidR="007632DA" w:rsidP="007632DA" w:rsidRDefault="00EA1AAF" w14:paraId="38D511D4" w14:textId="571B536C">
            <w:pPr>
              <w:tabs>
                <w:tab w:val="left" w:pos="1114"/>
              </w:tabs>
              <w:spacing w:after="0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Pr="005527AC" w:rsidR="00EA1AAF" w:rsidP="00EA1AAF" w:rsidRDefault="00EA1AAF" w14:paraId="68FE369C" w14:textId="78FC3886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Pr="005527AC" w:rsidR="00F305BB" w:rsidTr="00035876" w14:paraId="6939C75D" w14:textId="77777777">
        <w:trPr>
          <w:trHeight w:val="2485"/>
        </w:trPr>
        <w:tc>
          <w:tcPr>
            <w:tcW w:w="9212" w:type="dxa"/>
          </w:tcPr>
          <w:p w:rsidRPr="005527AC" w:rsidR="00F305BB" w:rsidP="00C4207B" w:rsidRDefault="00F305BB" w14:paraId="418F51EA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Pr="00142BED" w:rsidR="002A0EB8" w:rsidP="002A0EB8" w:rsidRDefault="002A0EB8" w14:paraId="7862D835" w14:textId="6FFE1786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Cs/>
              </w:rPr>
            </w:pPr>
            <w:r w:rsidRPr="00126723">
              <w:rPr>
                <w:rFonts w:ascii="Times New Roman" w:hAnsi="Times New Roman"/>
                <w:bCs/>
              </w:rPr>
              <w:t>T</w:t>
            </w:r>
            <w:r>
              <w:rPr>
                <w:rFonts w:ascii="Times New Roman" w:hAnsi="Times New Roman"/>
                <w:bCs/>
              </w:rPr>
              <w:t>ie</w:t>
            </w:r>
            <w:r w:rsidRPr="00126723">
              <w:rPr>
                <w:rFonts w:ascii="Times New Roman" w:hAnsi="Times New Roman"/>
                <w:bCs/>
              </w:rPr>
              <w:t>to aktivit</w:t>
            </w:r>
            <w:r>
              <w:rPr>
                <w:rFonts w:ascii="Times New Roman" w:hAnsi="Times New Roman"/>
                <w:bCs/>
              </w:rPr>
              <w:t>y</w:t>
            </w:r>
            <w:r w:rsidRPr="00126723">
              <w:rPr>
                <w:rFonts w:ascii="Times New Roman" w:hAnsi="Times New Roman"/>
                <w:bCs/>
              </w:rPr>
              <w:t xml:space="preserve"> prináša</w:t>
            </w:r>
            <w:r>
              <w:rPr>
                <w:rFonts w:ascii="Times New Roman" w:hAnsi="Times New Roman"/>
                <w:bCs/>
              </w:rPr>
              <w:t>jú</w:t>
            </w:r>
            <w:r w:rsidRPr="00126723">
              <w:rPr>
                <w:rFonts w:ascii="Times New Roman" w:hAnsi="Times New Roman"/>
                <w:bCs/>
              </w:rPr>
              <w:t xml:space="preserve"> žiakom jedinečnú možnosť </w:t>
            </w:r>
            <w:r w:rsidRPr="00142BED">
              <w:rPr>
                <w:rFonts w:ascii="Times New Roman" w:hAnsi="Times New Roman"/>
              </w:rPr>
              <w:t>ako učivo o</w:t>
            </w:r>
            <w:r>
              <w:rPr>
                <w:rFonts w:ascii="Times New Roman" w:hAnsi="Times New Roman"/>
              </w:rPr>
              <w:t> </w:t>
            </w:r>
            <w:r w:rsidR="008E3E0F">
              <w:rPr>
                <w:rFonts w:ascii="Times New Roman" w:hAnsi="Times New Roman"/>
              </w:rPr>
              <w:t>nahosemenných</w:t>
            </w:r>
            <w:r>
              <w:rPr>
                <w:rFonts w:ascii="Times New Roman" w:hAnsi="Times New Roman"/>
              </w:rPr>
              <w:t xml:space="preserve"> rastlinách</w:t>
            </w:r>
            <w:r w:rsidRPr="00142B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priniesť v </w:t>
            </w:r>
            <w:r w:rsidRPr="00142BED">
              <w:rPr>
                <w:rFonts w:ascii="Times New Roman" w:hAnsi="Times New Roman"/>
              </w:rPr>
              <w:t>atraktívnejše</w:t>
            </w:r>
            <w:r>
              <w:rPr>
                <w:rFonts w:ascii="Times New Roman" w:hAnsi="Times New Roman"/>
              </w:rPr>
              <w:t xml:space="preserve">j a zábavnejšej podobe. </w:t>
            </w:r>
            <w:r w:rsidRPr="00142BED">
              <w:rPr>
                <w:rFonts w:ascii="Times New Roman" w:hAnsi="Times New Roman"/>
              </w:rPr>
              <w:t xml:space="preserve">Prínosom </w:t>
            </w:r>
            <w:r>
              <w:rPr>
                <w:rFonts w:ascii="Times New Roman" w:hAnsi="Times New Roman"/>
              </w:rPr>
              <w:t>jednotlivých metodík</w:t>
            </w:r>
            <w:r w:rsidRPr="00142BED">
              <w:rPr>
                <w:rFonts w:ascii="Times New Roman" w:hAnsi="Times New Roman"/>
              </w:rPr>
              <w:t xml:space="preserve"> sú </w:t>
            </w:r>
            <w:r>
              <w:rPr>
                <w:rFonts w:ascii="Times New Roman" w:hAnsi="Times New Roman"/>
              </w:rPr>
              <w:t>materiály, pracovné listy, texty</w:t>
            </w:r>
            <w:r w:rsidRPr="00142BE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pojmové mapy, vedomosti s aplikáciou na životné skúsenosti, </w:t>
            </w:r>
            <w:r w:rsidRPr="00142BED">
              <w:rPr>
                <w:rFonts w:ascii="Times New Roman" w:hAnsi="Times New Roman"/>
              </w:rPr>
              <w:t>ktoré</w:t>
            </w:r>
            <w:r>
              <w:rPr>
                <w:rFonts w:ascii="Times New Roman" w:hAnsi="Times New Roman"/>
              </w:rPr>
              <w:t xml:space="preserve"> </w:t>
            </w:r>
            <w:r w:rsidRPr="00142BED">
              <w:rPr>
                <w:rFonts w:ascii="Times New Roman" w:hAnsi="Times New Roman"/>
              </w:rPr>
              <w:t xml:space="preserve">pomôžu v lepšej orientácii </w:t>
            </w:r>
            <w:r>
              <w:rPr>
                <w:rFonts w:ascii="Times New Roman" w:hAnsi="Times New Roman"/>
              </w:rPr>
              <w:t xml:space="preserve">v danej problematike a </w:t>
            </w:r>
            <w:r w:rsidRPr="00142BED">
              <w:rPr>
                <w:rFonts w:ascii="Times New Roman" w:hAnsi="Times New Roman"/>
              </w:rPr>
              <w:t>medzi jednotlivými</w:t>
            </w:r>
            <w:r>
              <w:rPr>
                <w:rFonts w:ascii="Times New Roman" w:hAnsi="Times New Roman"/>
              </w:rPr>
              <w:t xml:space="preserve"> </w:t>
            </w:r>
            <w:r w:rsidRPr="00142BED">
              <w:rPr>
                <w:rFonts w:ascii="Times New Roman" w:hAnsi="Times New Roman"/>
              </w:rPr>
              <w:t>zástupc</w:t>
            </w:r>
            <w:r>
              <w:rPr>
                <w:rFonts w:ascii="Times New Roman" w:hAnsi="Times New Roman"/>
              </w:rPr>
              <w:t xml:space="preserve">ami </w:t>
            </w:r>
            <w:r w:rsidR="008E3E0F">
              <w:rPr>
                <w:rFonts w:ascii="Times New Roman" w:hAnsi="Times New Roman"/>
              </w:rPr>
              <w:t>nahosemennýc</w:t>
            </w:r>
            <w:r>
              <w:rPr>
                <w:rFonts w:ascii="Times New Roman" w:hAnsi="Times New Roman"/>
              </w:rPr>
              <w:t>h rastlín.</w:t>
            </w:r>
          </w:p>
          <w:p w:rsidRPr="009C1889" w:rsidR="009C4D16" w:rsidP="002A0EB8" w:rsidRDefault="009C4D16" w14:paraId="52B447F8" w14:textId="00BFAEA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Pr="005527AC" w:rsidR="00F305BB" w:rsidP="00BA4AB7" w:rsidRDefault="00F305BB" w14:paraId="68A2258E" w14:textId="77777777">
      <w:pPr>
        <w:tabs>
          <w:tab w:val="left" w:pos="1114"/>
        </w:tabs>
        <w:rPr>
          <w:rFonts w:ascii="Times New Roman" w:hAnsi="Times New Roman"/>
        </w:rPr>
      </w:pPr>
      <w:r w:rsidRPr="005527AC">
        <w:rPr>
          <w:rFonts w:ascii="Times New Roman" w:hAnsi="Times New Roman"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Pr="005527AC" w:rsidR="00F305BB" w:rsidTr="007B6C7D" w14:paraId="6AB3708C" w14:textId="77777777">
        <w:tc>
          <w:tcPr>
            <w:tcW w:w="4077" w:type="dxa"/>
          </w:tcPr>
          <w:p w:rsidRPr="005527AC" w:rsidR="00F305BB" w:rsidP="00C4207B" w:rsidRDefault="00F305BB" w14:paraId="2F87B292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Pr="005527AC" w:rsidR="00F305BB" w:rsidP="00BA4AB7" w:rsidRDefault="007F34DB" w14:paraId="03DA59CB" w14:textId="72EBF56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 xml:space="preserve">Mgr. </w:t>
            </w:r>
            <w:r w:rsidR="008E3E0F">
              <w:rPr>
                <w:rFonts w:ascii="Times New Roman" w:hAnsi="Times New Roman"/>
              </w:rPr>
              <w:t>Ľudmila Golianová</w:t>
            </w:r>
          </w:p>
        </w:tc>
      </w:tr>
      <w:tr w:rsidRPr="005527AC" w:rsidR="00F305BB" w:rsidTr="007B6C7D" w14:paraId="73DAAEC7" w14:textId="77777777">
        <w:tc>
          <w:tcPr>
            <w:tcW w:w="4077" w:type="dxa"/>
          </w:tcPr>
          <w:p w:rsidRPr="005527AC" w:rsidR="00F305BB" w:rsidP="00C4207B" w:rsidRDefault="00F305BB" w14:paraId="00F1A6B8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Pr="005527AC" w:rsidR="00F305BB" w:rsidP="00BA4AB7" w:rsidRDefault="008E3E0F" w14:paraId="51959DFC" w14:textId="071F826E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813E7A">
              <w:rPr>
                <w:rFonts w:ascii="Times New Roman" w:hAnsi="Times New Roman"/>
              </w:rPr>
              <w:t>.</w:t>
            </w:r>
            <w:r w:rsidR="00C9210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5527AC" w:rsidR="006A0E22">
              <w:rPr>
                <w:rFonts w:ascii="Times New Roman" w:hAnsi="Times New Roman"/>
              </w:rPr>
              <w:t>.202</w:t>
            </w:r>
            <w:r w:rsidR="00C92109">
              <w:rPr>
                <w:rFonts w:ascii="Times New Roman" w:hAnsi="Times New Roman"/>
              </w:rPr>
              <w:t>1</w:t>
            </w:r>
          </w:p>
        </w:tc>
      </w:tr>
      <w:tr w:rsidRPr="005527AC" w:rsidR="00F305BB" w:rsidTr="007B6C7D" w14:paraId="0C841364" w14:textId="77777777">
        <w:tc>
          <w:tcPr>
            <w:tcW w:w="4077" w:type="dxa"/>
          </w:tcPr>
          <w:p w:rsidRPr="005527AC" w:rsidR="00F305BB" w:rsidP="00C4207B" w:rsidRDefault="00F305BB" w14:paraId="276FF29E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Pr="005527AC" w:rsidR="00F305BB" w:rsidP="00BA4AB7" w:rsidRDefault="00F305BB" w14:paraId="0CBB67A6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Pr="005527AC" w:rsidR="00F305BB" w:rsidTr="007B6C7D" w14:paraId="1D9F9D45" w14:textId="77777777">
        <w:tc>
          <w:tcPr>
            <w:tcW w:w="4077" w:type="dxa"/>
          </w:tcPr>
          <w:p w:rsidRPr="005527AC" w:rsidR="00F305BB" w:rsidP="00C4207B" w:rsidRDefault="00F305BB" w14:paraId="41E88CC4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Pr="005527AC" w:rsidR="00F305BB" w:rsidP="00BA4AB7" w:rsidRDefault="00E70D3B" w14:paraId="116CFFD7" w14:textId="430A802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PhDr. Iveta Onušková</w:t>
            </w:r>
          </w:p>
        </w:tc>
      </w:tr>
      <w:tr w:rsidRPr="005527AC" w:rsidR="00F305BB" w:rsidTr="007B6C7D" w14:paraId="18EBD441" w14:textId="77777777">
        <w:tc>
          <w:tcPr>
            <w:tcW w:w="4077" w:type="dxa"/>
          </w:tcPr>
          <w:p w:rsidRPr="005527AC" w:rsidR="00F305BB" w:rsidP="00C4207B" w:rsidRDefault="00F305BB" w14:paraId="0F612275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Pr="005527AC" w:rsidR="00F305BB" w:rsidP="00BA4AB7" w:rsidRDefault="00BB436F" w14:paraId="1C73936F" w14:textId="37B25FFF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06. 05. 2021</w:t>
            </w:r>
          </w:p>
        </w:tc>
      </w:tr>
      <w:tr w:rsidRPr="005527AC" w:rsidR="00F305BB" w:rsidTr="007B6C7D" w14:paraId="3F8D2312" w14:textId="77777777">
        <w:tc>
          <w:tcPr>
            <w:tcW w:w="4077" w:type="dxa"/>
          </w:tcPr>
          <w:p w:rsidRPr="005527AC" w:rsidR="00F305BB" w:rsidP="00C4207B" w:rsidRDefault="00F305BB" w14:paraId="2A3A8DAB" w14:textId="7777777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Pr="005527AC" w:rsidR="00F305BB" w:rsidP="00BA4AB7" w:rsidRDefault="00F305BB" w14:paraId="23599A9C" w14:textId="7777777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Pr="005527AC" w:rsidR="00F305BB" w:rsidP="00BA4AB7" w:rsidRDefault="00F305BB" w14:paraId="24873F8F" w14:textId="77777777">
      <w:pPr>
        <w:tabs>
          <w:tab w:val="left" w:pos="1114"/>
        </w:tabs>
        <w:rPr>
          <w:rFonts w:ascii="Times New Roman" w:hAnsi="Times New Roman"/>
        </w:rPr>
      </w:pPr>
    </w:p>
    <w:p w:rsidRPr="005527AC" w:rsidR="00F305BB" w:rsidP="00BA4AB7" w:rsidRDefault="00F305BB" w14:paraId="739E1881" w14:textId="77777777">
      <w:pPr>
        <w:tabs>
          <w:tab w:val="left" w:pos="1114"/>
        </w:tabs>
        <w:rPr>
          <w:rFonts w:ascii="Times New Roman" w:hAnsi="Times New Roman"/>
          <w:b/>
        </w:rPr>
      </w:pPr>
      <w:r w:rsidRPr="005527AC">
        <w:rPr>
          <w:rFonts w:ascii="Times New Roman" w:hAnsi="Times New Roman"/>
          <w:b/>
        </w:rPr>
        <w:t>Príloha:</w:t>
      </w:r>
    </w:p>
    <w:p w:rsidRPr="005527AC" w:rsidR="00F305BB" w:rsidP="00BA4AB7" w:rsidRDefault="00F305BB" w14:paraId="131EF89D" w14:textId="77777777">
      <w:pPr>
        <w:tabs>
          <w:tab w:val="left" w:pos="1114"/>
        </w:tabs>
        <w:rPr>
          <w:rFonts w:ascii="Times New Roman" w:hAnsi="Times New Roman"/>
        </w:rPr>
      </w:pPr>
      <w:r w:rsidRPr="005527AC">
        <w:rPr>
          <w:rFonts w:ascii="Times New Roman" w:hAnsi="Times New Roman"/>
        </w:rPr>
        <w:t>Prezenčná listina zo stretnutia pedagogického klubu</w:t>
      </w:r>
    </w:p>
    <w:p w:rsidRPr="005527AC" w:rsidR="00F305BB" w:rsidP="00BA4AB7" w:rsidRDefault="00326060" w14:paraId="26345A4E" w14:textId="77777777">
      <w:pPr>
        <w:spacing w:after="0"/>
        <w:rPr>
          <w:rFonts w:ascii="Times New Roman" w:hAnsi="Times New Roman"/>
        </w:rPr>
      </w:pPr>
      <w:r w:rsidRPr="005527AC">
        <w:rPr>
          <w:rFonts w:ascii="Times New Roman" w:hAnsi="Times New Roman"/>
        </w:rPr>
        <w:t xml:space="preserve"> </w:t>
      </w:r>
    </w:p>
    <w:p w:rsidRPr="005527AC" w:rsidR="00F305BB" w:rsidP="00BA4AB7" w:rsidRDefault="00F305BB" w14:paraId="41792FD0" w14:textId="777777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Pr="005527AC" w:rsidR="00F305BB" w:rsidSect="0058712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0770" w:rsidP="00CF35D8" w:rsidRDefault="00990770" w14:paraId="68708695" w14:textId="77777777">
      <w:pPr>
        <w:spacing w:after="0" w:line="240" w:lineRule="auto"/>
      </w:pPr>
      <w:r>
        <w:separator/>
      </w:r>
    </w:p>
  </w:endnote>
  <w:endnote w:type="continuationSeparator" w:id="0">
    <w:p w:rsidR="00990770" w:rsidP="00CF35D8" w:rsidRDefault="00990770" w14:paraId="3E7E18C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0770" w:rsidP="00CF35D8" w:rsidRDefault="00990770" w14:paraId="74355CB3" w14:textId="77777777">
      <w:pPr>
        <w:spacing w:after="0" w:line="240" w:lineRule="auto"/>
      </w:pPr>
      <w:r>
        <w:separator/>
      </w:r>
    </w:p>
  </w:footnote>
  <w:footnote w:type="continuationSeparator" w:id="0">
    <w:p w:rsidR="00990770" w:rsidP="00CF35D8" w:rsidRDefault="00990770" w14:paraId="27A2585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DF5F29"/>
    <w:multiLevelType w:val="hybridMultilevel"/>
    <w:tmpl w:val="4B0C8FFE"/>
    <w:lvl w:ilvl="0" w:tplc="EB745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1F70"/>
    <w:multiLevelType w:val="hybridMultilevel"/>
    <w:tmpl w:val="9A122D3A"/>
    <w:lvl w:ilvl="0" w:tplc="8ABAA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FECA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EF02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4B2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728B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7B61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4008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57ED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7CCE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05787713"/>
    <w:multiLevelType w:val="hybridMultilevel"/>
    <w:tmpl w:val="57D4CE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5B5A"/>
    <w:multiLevelType w:val="hybridMultilevel"/>
    <w:tmpl w:val="B4C80EE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1B3B"/>
    <w:multiLevelType w:val="hybridMultilevel"/>
    <w:tmpl w:val="8B9ECBEE"/>
    <w:lvl w:ilvl="0" w:tplc="14CEA766">
      <w:start w:val="1"/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Calibri" w:cs="Times New Roman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6" w15:restartNumberingAfterBreak="0">
    <w:nsid w:val="142B624F"/>
    <w:multiLevelType w:val="hybridMultilevel"/>
    <w:tmpl w:val="73642D5A"/>
    <w:lvl w:ilvl="0" w:tplc="51D4A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EB2F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7582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5E04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D807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C587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D50F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718A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6D68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144C6751"/>
    <w:multiLevelType w:val="hybridMultilevel"/>
    <w:tmpl w:val="9C168C44"/>
    <w:lvl w:ilvl="0" w:tplc="95708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C869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F14B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82CE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C94B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432D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8804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3BA9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6F26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15132AF4"/>
    <w:multiLevelType w:val="hybridMultilevel"/>
    <w:tmpl w:val="2A36D570"/>
    <w:lvl w:ilvl="0" w:tplc="041B0001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6F6811"/>
    <w:multiLevelType w:val="hybridMultilevel"/>
    <w:tmpl w:val="2610941A"/>
    <w:lvl w:ilvl="0" w:tplc="6A62975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S Mincho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1E081A"/>
    <w:multiLevelType w:val="hybridMultilevel"/>
    <w:tmpl w:val="FA1ED32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FB17208"/>
    <w:multiLevelType w:val="hybridMultilevel"/>
    <w:tmpl w:val="F810395C"/>
    <w:lvl w:ilvl="0" w:tplc="D6564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0C61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B0E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9846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4EE8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CC64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02CB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374B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DD2E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23B05FF5"/>
    <w:multiLevelType w:val="hybridMultilevel"/>
    <w:tmpl w:val="F3C6A14E"/>
    <w:lvl w:ilvl="0" w:tplc="9CC4B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690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02A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EE67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920B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32E9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A52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962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138A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264F5920"/>
    <w:multiLevelType w:val="hybridMultilevel"/>
    <w:tmpl w:val="D55EF4C4"/>
    <w:lvl w:ilvl="0" w:tplc="AC7A6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65E6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8364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272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D94C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488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D9CE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43EC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1AC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2A50678F"/>
    <w:multiLevelType w:val="hybridMultilevel"/>
    <w:tmpl w:val="452C2D06"/>
    <w:lvl w:ilvl="0" w:tplc="6A629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MS Mincho" w:cs="Times New Roman"/>
      </w:rPr>
    </w:lvl>
    <w:lvl w:ilvl="1" w:tplc="AFECA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EF02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4B2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728B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7B61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4008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57ED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7CCE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7" w15:restartNumberingAfterBreak="0">
    <w:nsid w:val="31746D8C"/>
    <w:multiLevelType w:val="hybridMultilevel"/>
    <w:tmpl w:val="E7BCDF48"/>
    <w:lvl w:ilvl="0" w:tplc="6A62975E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MS Mincho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4101A03"/>
    <w:multiLevelType w:val="hybridMultilevel"/>
    <w:tmpl w:val="329CF77E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9A706C6"/>
    <w:multiLevelType w:val="hybridMultilevel"/>
    <w:tmpl w:val="F8208146"/>
    <w:lvl w:ilvl="0" w:tplc="041B0001">
      <w:start w:val="1"/>
      <w:numFmt w:val="bullet"/>
      <w:lvlText w:val=""/>
      <w:lvlJc w:val="left"/>
      <w:pPr>
        <w:ind w:left="758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hint="default" w:ascii="Wingdings" w:hAnsi="Wingdings"/>
      </w:rPr>
    </w:lvl>
  </w:abstractNum>
  <w:abstractNum w:abstractNumId="20" w15:restartNumberingAfterBreak="0">
    <w:nsid w:val="3A6328DB"/>
    <w:multiLevelType w:val="hybridMultilevel"/>
    <w:tmpl w:val="142E6C9A"/>
    <w:lvl w:ilvl="0" w:tplc="CD560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1F09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28C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E5CA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4E64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67A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3362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4929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932E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1" w15:restartNumberingAfterBreak="0">
    <w:nsid w:val="407164A6"/>
    <w:multiLevelType w:val="hybridMultilevel"/>
    <w:tmpl w:val="1506FD80"/>
    <w:lvl w:ilvl="0" w:tplc="6A62975E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MS Mincho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76540EC"/>
    <w:multiLevelType w:val="hybridMultilevel"/>
    <w:tmpl w:val="DFBE2E64"/>
    <w:lvl w:ilvl="0" w:tplc="F844D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00CD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CA29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054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7BCE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14C2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FAC5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BD67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2869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3" w15:restartNumberingAfterBreak="0">
    <w:nsid w:val="4EFF4604"/>
    <w:multiLevelType w:val="hybridMultilevel"/>
    <w:tmpl w:val="7DE64CC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4D238B1"/>
    <w:multiLevelType w:val="hybridMultilevel"/>
    <w:tmpl w:val="53820936"/>
    <w:lvl w:ilvl="0" w:tplc="6A629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MS Mincho" w:cs="Times New Roman"/>
      </w:rPr>
    </w:lvl>
    <w:lvl w:ilvl="1" w:tplc="1690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02A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EE67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920B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32E9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A52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962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138A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5" w15:restartNumberingAfterBreak="0">
    <w:nsid w:val="5A52428F"/>
    <w:multiLevelType w:val="hybridMultilevel"/>
    <w:tmpl w:val="6CCA14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017CA"/>
    <w:multiLevelType w:val="hybridMultilevel"/>
    <w:tmpl w:val="A4D85F38"/>
    <w:lvl w:ilvl="0" w:tplc="14CEA766">
      <w:start w:val="1"/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B0045CF"/>
    <w:multiLevelType w:val="hybridMultilevel"/>
    <w:tmpl w:val="8F38CB84"/>
    <w:lvl w:ilvl="0" w:tplc="FFBC9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AA44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CFE5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6DE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5B44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298F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5705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3249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418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8" w15:restartNumberingAfterBreak="0">
    <w:nsid w:val="5E6511C3"/>
    <w:multiLevelType w:val="hybridMultilevel"/>
    <w:tmpl w:val="42A299B6"/>
    <w:lvl w:ilvl="0" w:tplc="6A62975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S Mincho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2E70791"/>
    <w:multiLevelType w:val="hybridMultilevel"/>
    <w:tmpl w:val="9CA6F7B6"/>
    <w:lvl w:ilvl="0" w:tplc="9536BC70">
      <w:start w:val="1"/>
      <w:numFmt w:val="upperLetter"/>
      <w:lvlText w:val="%1.)"/>
      <w:lvlJc w:val="left"/>
      <w:pPr>
        <w:ind w:left="735" w:hanging="375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94D6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847765"/>
    <w:multiLevelType w:val="hybridMultilevel"/>
    <w:tmpl w:val="9B00D1A6"/>
    <w:lvl w:ilvl="0" w:tplc="1806DF4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EA16FD"/>
    <w:multiLevelType w:val="hybridMultilevel"/>
    <w:tmpl w:val="FD5A1350"/>
    <w:lvl w:ilvl="0" w:tplc="8D4AD228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C40D6"/>
    <w:multiLevelType w:val="hybridMultilevel"/>
    <w:tmpl w:val="3B1E4454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CEF3BFF"/>
    <w:multiLevelType w:val="hybridMultilevel"/>
    <w:tmpl w:val="0D5A9A3C"/>
    <w:lvl w:ilvl="0" w:tplc="80104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32"/>
  </w:num>
  <w:num w:numId="4">
    <w:abstractNumId w:val="34"/>
  </w:num>
  <w:num w:numId="5">
    <w:abstractNumId w:val="33"/>
  </w:num>
  <w:num w:numId="6">
    <w:abstractNumId w:val="11"/>
  </w:num>
  <w:num w:numId="7">
    <w:abstractNumId w:val="10"/>
  </w:num>
  <w:num w:numId="8">
    <w:abstractNumId w:val="23"/>
  </w:num>
  <w:num w:numId="9">
    <w:abstractNumId w:val="19"/>
  </w:num>
  <w:num w:numId="10">
    <w:abstractNumId w:val="3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0"/>
  </w:num>
  <w:num w:numId="14">
    <w:abstractNumId w:val="26"/>
  </w:num>
  <w:num w:numId="15">
    <w:abstractNumId w:val="8"/>
  </w:num>
  <w:num w:numId="16">
    <w:abstractNumId w:val="1"/>
  </w:num>
  <w:num w:numId="17">
    <w:abstractNumId w:val="29"/>
  </w:num>
  <w:num w:numId="18">
    <w:abstractNumId w:val="6"/>
  </w:num>
  <w:num w:numId="19">
    <w:abstractNumId w:val="14"/>
  </w:num>
  <w:num w:numId="20">
    <w:abstractNumId w:val="2"/>
  </w:num>
  <w:num w:numId="21">
    <w:abstractNumId w:val="24"/>
  </w:num>
  <w:num w:numId="22">
    <w:abstractNumId w:val="16"/>
  </w:num>
  <w:num w:numId="23">
    <w:abstractNumId w:val="15"/>
  </w:num>
  <w:num w:numId="24">
    <w:abstractNumId w:val="28"/>
  </w:num>
  <w:num w:numId="25">
    <w:abstractNumId w:val="9"/>
  </w:num>
  <w:num w:numId="26">
    <w:abstractNumId w:val="36"/>
  </w:num>
  <w:num w:numId="27">
    <w:abstractNumId w:val="31"/>
  </w:num>
  <w:num w:numId="28">
    <w:abstractNumId w:val="3"/>
  </w:num>
  <w:num w:numId="29">
    <w:abstractNumId w:val="4"/>
  </w:num>
  <w:num w:numId="30">
    <w:abstractNumId w:val="25"/>
  </w:num>
  <w:num w:numId="31">
    <w:abstractNumId w:val="7"/>
  </w:num>
  <w:num w:numId="32">
    <w:abstractNumId w:val="13"/>
  </w:num>
  <w:num w:numId="33">
    <w:abstractNumId w:val="21"/>
  </w:num>
  <w:num w:numId="34">
    <w:abstractNumId w:val="17"/>
  </w:num>
  <w:num w:numId="35">
    <w:abstractNumId w:val="20"/>
  </w:num>
  <w:num w:numId="36">
    <w:abstractNumId w:val="27"/>
  </w:num>
  <w:num w:numId="37">
    <w:abstractNumId w:val="22"/>
  </w:num>
  <w:num w:numId="38">
    <w:abstractNumId w:val="12"/>
  </w:num>
  <w:num w:numId="39">
    <w:abstractNumId w:val="3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223BB"/>
    <w:rsid w:val="00022A0B"/>
    <w:rsid w:val="0003141E"/>
    <w:rsid w:val="00035876"/>
    <w:rsid w:val="00053B89"/>
    <w:rsid w:val="0009032E"/>
    <w:rsid w:val="000A69E7"/>
    <w:rsid w:val="000E6FBF"/>
    <w:rsid w:val="000F1175"/>
    <w:rsid w:val="000F127B"/>
    <w:rsid w:val="00137050"/>
    <w:rsid w:val="00151F6C"/>
    <w:rsid w:val="001544C0"/>
    <w:rsid w:val="001620FF"/>
    <w:rsid w:val="00164BB8"/>
    <w:rsid w:val="001745A4"/>
    <w:rsid w:val="00195BD6"/>
    <w:rsid w:val="001A5EA2"/>
    <w:rsid w:val="001B69AF"/>
    <w:rsid w:val="001D498E"/>
    <w:rsid w:val="001D5BC6"/>
    <w:rsid w:val="00203036"/>
    <w:rsid w:val="002145CE"/>
    <w:rsid w:val="00225CD9"/>
    <w:rsid w:val="00256AB1"/>
    <w:rsid w:val="00272E01"/>
    <w:rsid w:val="00282874"/>
    <w:rsid w:val="002A0EB8"/>
    <w:rsid w:val="002B4FDF"/>
    <w:rsid w:val="002D3400"/>
    <w:rsid w:val="002D7F9B"/>
    <w:rsid w:val="002D7FC6"/>
    <w:rsid w:val="002E3F1A"/>
    <w:rsid w:val="003142E2"/>
    <w:rsid w:val="00326060"/>
    <w:rsid w:val="0034733D"/>
    <w:rsid w:val="003700F7"/>
    <w:rsid w:val="003F10E0"/>
    <w:rsid w:val="00423CC3"/>
    <w:rsid w:val="00446402"/>
    <w:rsid w:val="004544BB"/>
    <w:rsid w:val="00461FDB"/>
    <w:rsid w:val="004A3E6B"/>
    <w:rsid w:val="004B45F8"/>
    <w:rsid w:val="004C05D7"/>
    <w:rsid w:val="004E7949"/>
    <w:rsid w:val="004F368A"/>
    <w:rsid w:val="00507CF5"/>
    <w:rsid w:val="0051123A"/>
    <w:rsid w:val="00530118"/>
    <w:rsid w:val="005361EC"/>
    <w:rsid w:val="00541786"/>
    <w:rsid w:val="0055263C"/>
    <w:rsid w:val="005527AC"/>
    <w:rsid w:val="00583AF0"/>
    <w:rsid w:val="00585A0D"/>
    <w:rsid w:val="0058712F"/>
    <w:rsid w:val="00592E27"/>
    <w:rsid w:val="005A096A"/>
    <w:rsid w:val="005A19EC"/>
    <w:rsid w:val="005B06D7"/>
    <w:rsid w:val="005C6E70"/>
    <w:rsid w:val="005C76BF"/>
    <w:rsid w:val="005C7DA2"/>
    <w:rsid w:val="005E13A4"/>
    <w:rsid w:val="005E1D55"/>
    <w:rsid w:val="006151C7"/>
    <w:rsid w:val="00616D0D"/>
    <w:rsid w:val="00635E6D"/>
    <w:rsid w:val="006377DA"/>
    <w:rsid w:val="00660598"/>
    <w:rsid w:val="00687A38"/>
    <w:rsid w:val="006A0E22"/>
    <w:rsid w:val="006A3977"/>
    <w:rsid w:val="006B6CBE"/>
    <w:rsid w:val="006C1B4F"/>
    <w:rsid w:val="006D5B1B"/>
    <w:rsid w:val="006E77C5"/>
    <w:rsid w:val="006F1437"/>
    <w:rsid w:val="0072056D"/>
    <w:rsid w:val="00727A83"/>
    <w:rsid w:val="00760DD6"/>
    <w:rsid w:val="007632DA"/>
    <w:rsid w:val="007660F0"/>
    <w:rsid w:val="007853FE"/>
    <w:rsid w:val="007A5170"/>
    <w:rsid w:val="007A6CFA"/>
    <w:rsid w:val="007B6C7D"/>
    <w:rsid w:val="007C266C"/>
    <w:rsid w:val="007F34DB"/>
    <w:rsid w:val="008058B8"/>
    <w:rsid w:val="00813E7A"/>
    <w:rsid w:val="008721DB"/>
    <w:rsid w:val="00874317"/>
    <w:rsid w:val="00886C9A"/>
    <w:rsid w:val="008B1077"/>
    <w:rsid w:val="008C3B1D"/>
    <w:rsid w:val="008C3C41"/>
    <w:rsid w:val="008E3E0F"/>
    <w:rsid w:val="00902B38"/>
    <w:rsid w:val="00934535"/>
    <w:rsid w:val="00960B92"/>
    <w:rsid w:val="00983494"/>
    <w:rsid w:val="00990770"/>
    <w:rsid w:val="009B474C"/>
    <w:rsid w:val="009C1889"/>
    <w:rsid w:val="009C3018"/>
    <w:rsid w:val="009C4D16"/>
    <w:rsid w:val="009F4F76"/>
    <w:rsid w:val="00A07035"/>
    <w:rsid w:val="00A142E4"/>
    <w:rsid w:val="00A22AD1"/>
    <w:rsid w:val="00A41EB7"/>
    <w:rsid w:val="00A62678"/>
    <w:rsid w:val="00A71E3A"/>
    <w:rsid w:val="00A735E4"/>
    <w:rsid w:val="00A9043F"/>
    <w:rsid w:val="00AB111C"/>
    <w:rsid w:val="00AF5989"/>
    <w:rsid w:val="00AF7D63"/>
    <w:rsid w:val="00B228B3"/>
    <w:rsid w:val="00B32DE5"/>
    <w:rsid w:val="00B440DB"/>
    <w:rsid w:val="00B704F8"/>
    <w:rsid w:val="00B71530"/>
    <w:rsid w:val="00B75968"/>
    <w:rsid w:val="00BA4AB7"/>
    <w:rsid w:val="00BB436F"/>
    <w:rsid w:val="00BB5601"/>
    <w:rsid w:val="00BC1136"/>
    <w:rsid w:val="00BF2F35"/>
    <w:rsid w:val="00BF4683"/>
    <w:rsid w:val="00BF4792"/>
    <w:rsid w:val="00C065E1"/>
    <w:rsid w:val="00C16CDA"/>
    <w:rsid w:val="00C4207B"/>
    <w:rsid w:val="00C56EFD"/>
    <w:rsid w:val="00C87BFD"/>
    <w:rsid w:val="00C92109"/>
    <w:rsid w:val="00CA0B4D"/>
    <w:rsid w:val="00CA680F"/>
    <w:rsid w:val="00CA771E"/>
    <w:rsid w:val="00CD35DD"/>
    <w:rsid w:val="00CD7D64"/>
    <w:rsid w:val="00CE3E22"/>
    <w:rsid w:val="00CF17DC"/>
    <w:rsid w:val="00CF35D8"/>
    <w:rsid w:val="00D0796E"/>
    <w:rsid w:val="00D5619C"/>
    <w:rsid w:val="00D812D8"/>
    <w:rsid w:val="00DA110D"/>
    <w:rsid w:val="00DA6ABC"/>
    <w:rsid w:val="00DC1FE2"/>
    <w:rsid w:val="00DD1AA4"/>
    <w:rsid w:val="00DF7D4D"/>
    <w:rsid w:val="00E36C97"/>
    <w:rsid w:val="00E65015"/>
    <w:rsid w:val="00E70D3B"/>
    <w:rsid w:val="00E83EC0"/>
    <w:rsid w:val="00E9245F"/>
    <w:rsid w:val="00E926D8"/>
    <w:rsid w:val="00E966DF"/>
    <w:rsid w:val="00EA1AAF"/>
    <w:rsid w:val="00EB3FCA"/>
    <w:rsid w:val="00EC5730"/>
    <w:rsid w:val="00EC6664"/>
    <w:rsid w:val="00ED2368"/>
    <w:rsid w:val="00EE7F57"/>
    <w:rsid w:val="00F017E5"/>
    <w:rsid w:val="00F15C0A"/>
    <w:rsid w:val="00F1665D"/>
    <w:rsid w:val="00F22085"/>
    <w:rsid w:val="00F305BB"/>
    <w:rsid w:val="00F36E61"/>
    <w:rsid w:val="00F61779"/>
    <w:rsid w:val="00F67389"/>
    <w:rsid w:val="00F858B8"/>
    <w:rsid w:val="00FB3F7A"/>
    <w:rsid w:val="00FD3420"/>
    <w:rsid w:val="00FE050F"/>
    <w:rsid w:val="36AD442E"/>
    <w:rsid w:val="6AA0B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31937"/>
  <w15:docId w15:val="{BA13CD3D-6027-4206-96B0-5288F4EB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03141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styleId="tl1" w:customStyle="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styleId="CharCharCharChar" w:customStyle="1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styleId="PredmetkomentraChar" w:customStyle="1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hAnsi="Times New Roman" w:eastAsia="Times New Roman"/>
      <w:color w:val="800080"/>
      <w:sz w:val="24"/>
      <w:szCs w:val="24"/>
      <w:lang w:eastAsia="sk-SK"/>
    </w:rPr>
  </w:style>
  <w:style w:type="character" w:styleId="ZkladntextChar" w:customStyle="1">
    <w:name w:val="Základný text Char"/>
    <w:basedOn w:val="Predvolenpsmoodseku"/>
    <w:link w:val="Zkladntext"/>
    <w:uiPriority w:val="99"/>
    <w:rsid w:val="00461FDB"/>
    <w:rPr>
      <w:rFonts w:ascii="Times New Roman" w:hAnsi="Times New Roman" w:eastAsia="Times New Roman"/>
      <w:color w:val="800080"/>
      <w:sz w:val="24"/>
      <w:szCs w:val="24"/>
    </w:rPr>
  </w:style>
  <w:style w:type="character" w:styleId="Vraz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03141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ovChar" w:customStyle="1">
    <w:name w:val="Názov Char"/>
    <w:basedOn w:val="Predvolenpsmoodseku"/>
    <w:link w:val="Nzov"/>
    <w:rsid w:val="0003141E"/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</w:rPr>
  </w:style>
  <w:style w:type="character" w:styleId="Nadpis2Char" w:customStyle="1">
    <w:name w:val="Nadpis 2 Char"/>
    <w:basedOn w:val="Predvolenpsmoodseku"/>
    <w:link w:val="Nadpis2"/>
    <w:rsid w:val="0003141E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paragraph" w:customStyle="1">
    <w:name w:val="paragraph"/>
    <w:basedOn w:val="Normlny"/>
    <w:rsid w:val="0098349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sk-SK"/>
    </w:rPr>
  </w:style>
  <w:style w:type="character" w:styleId="normaltextrun" w:customStyle="1">
    <w:name w:val="normaltextrun"/>
    <w:basedOn w:val="Predvolenpsmoodseku"/>
    <w:rsid w:val="00983494"/>
  </w:style>
  <w:style w:type="character" w:styleId="eop" w:customStyle="1">
    <w:name w:val="eop"/>
    <w:basedOn w:val="Predvolenpsmoodseku"/>
    <w:rsid w:val="00983494"/>
  </w:style>
  <w:style w:type="character" w:styleId="spellingerror" w:customStyle="1">
    <w:name w:val="spellingerror"/>
    <w:basedOn w:val="Predvolenpsmoodseku"/>
    <w:rsid w:val="0098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5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3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3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6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gasbb.edupage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6" ma:contentTypeDescription="Umožňuje vytvoriť nový dokument." ma:contentTypeScope="" ma:versionID="f7e4ffd39266bf61355967e2a73a9849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8c89f2017a112b82d7dd8f7984359c75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4A3C3-D4CF-4EC8-A446-F927FD2E1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A0183-7328-47A4-A7E7-FD090047C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59341-1DFD-4B4F-8E4F-641DDA4AAF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Golianová Ľudmila Mgr.</cp:lastModifiedBy>
  <cp:revision>5</cp:revision>
  <cp:lastPrinted>2017-07-21T06:21:00Z</cp:lastPrinted>
  <dcterms:created xsi:type="dcterms:W3CDTF">2021-07-09T07:21:00Z</dcterms:created>
  <dcterms:modified xsi:type="dcterms:W3CDTF">2021-07-09T09:33:50Z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