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EF90" w14:textId="77777777" w:rsidR="00D63359" w:rsidRPr="00404E78" w:rsidRDefault="00D63359" w:rsidP="00D63359">
      <w:pPr>
        <w:pStyle w:val="Standard"/>
        <w:spacing w:line="240" w:lineRule="auto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404E7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404E78">
        <w:rPr>
          <w:rFonts w:ascii="Times New Roman" w:eastAsia="Bookman Old Style" w:hAnsi="Times New Roman" w:cs="Times New Roman"/>
          <w:i/>
          <w:sz w:val="24"/>
          <w:szCs w:val="24"/>
        </w:rPr>
        <w:t xml:space="preserve">Załącznik nr 1 do zarządzenia nr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9/2024</w:t>
      </w:r>
    </w:p>
    <w:p w14:paraId="6E915933" w14:textId="77777777" w:rsidR="00D63359" w:rsidRPr="00404E78" w:rsidRDefault="00D63359" w:rsidP="00D63359">
      <w:pPr>
        <w:pStyle w:val="Standard"/>
        <w:spacing w:line="240" w:lineRule="auto"/>
        <w:jc w:val="righ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404E78">
        <w:rPr>
          <w:rFonts w:ascii="Times New Roman" w:eastAsia="Bookman Old Style" w:hAnsi="Times New Roman" w:cs="Times New Roman"/>
          <w:i/>
          <w:sz w:val="24"/>
          <w:szCs w:val="24"/>
        </w:rPr>
        <w:t xml:space="preserve">Dyrektora ZSP w Rakowie z dnia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1</w:t>
      </w:r>
      <w:r w:rsidRPr="00404E78">
        <w:rPr>
          <w:rFonts w:ascii="Times New Roman" w:eastAsia="Bookman Old Style" w:hAnsi="Times New Roman" w:cs="Times New Roman"/>
          <w:i/>
          <w:sz w:val="24"/>
          <w:szCs w:val="24"/>
        </w:rPr>
        <w:t xml:space="preserve"> marca 2024r. </w:t>
      </w:r>
    </w:p>
    <w:p w14:paraId="5917FD53" w14:textId="77777777" w:rsidR="00D63359" w:rsidRDefault="00D63359" w:rsidP="00D63359">
      <w:pPr>
        <w:spacing w:before="120" w:line="360" w:lineRule="auto"/>
        <w:jc w:val="center"/>
        <w:rPr>
          <w:color w:val="000000"/>
          <w:sz w:val="144"/>
          <w:szCs w:val="144"/>
        </w:rPr>
      </w:pPr>
    </w:p>
    <w:p w14:paraId="085E467A" w14:textId="77777777" w:rsidR="00D63359" w:rsidRPr="0095193B" w:rsidRDefault="00D63359" w:rsidP="00D63359">
      <w:pPr>
        <w:spacing w:before="120" w:line="360" w:lineRule="auto"/>
        <w:jc w:val="center"/>
        <w:rPr>
          <w:color w:val="000000"/>
          <w:sz w:val="144"/>
          <w:szCs w:val="144"/>
        </w:rPr>
      </w:pPr>
      <w:r w:rsidRPr="0095193B">
        <w:rPr>
          <w:color w:val="000000"/>
          <w:sz w:val="144"/>
          <w:szCs w:val="144"/>
        </w:rPr>
        <w:t>STATUT</w:t>
      </w:r>
    </w:p>
    <w:p w14:paraId="23C26A53" w14:textId="77777777" w:rsidR="00D63359" w:rsidRDefault="00D63359" w:rsidP="00D63359">
      <w:pPr>
        <w:spacing w:before="120" w:line="360" w:lineRule="auto"/>
        <w:jc w:val="center"/>
        <w:rPr>
          <w:color w:val="000000"/>
          <w:sz w:val="96"/>
          <w:szCs w:val="96"/>
        </w:rPr>
      </w:pPr>
    </w:p>
    <w:p w14:paraId="7475A7E0" w14:textId="77777777" w:rsidR="00D63359" w:rsidRDefault="00D63359" w:rsidP="00D63359">
      <w:pPr>
        <w:spacing w:before="120" w:line="360" w:lineRule="auto"/>
        <w:jc w:val="center"/>
        <w:rPr>
          <w:color w:val="000000"/>
          <w:sz w:val="96"/>
          <w:szCs w:val="96"/>
        </w:rPr>
      </w:pPr>
      <w:r w:rsidRPr="0095193B">
        <w:rPr>
          <w:color w:val="000000"/>
          <w:sz w:val="96"/>
          <w:szCs w:val="96"/>
        </w:rPr>
        <w:t>Przedszkola</w:t>
      </w:r>
    </w:p>
    <w:p w14:paraId="60B61F47" w14:textId="77777777" w:rsidR="00D63359" w:rsidRPr="0095193B" w:rsidRDefault="00D63359" w:rsidP="00D63359">
      <w:pPr>
        <w:spacing w:before="120" w:line="360" w:lineRule="auto"/>
        <w:jc w:val="center"/>
        <w:rPr>
          <w:color w:val="000000"/>
          <w:sz w:val="96"/>
          <w:szCs w:val="96"/>
        </w:rPr>
      </w:pPr>
      <w:r w:rsidRPr="0095193B">
        <w:rPr>
          <w:color w:val="000000"/>
          <w:sz w:val="96"/>
          <w:szCs w:val="96"/>
        </w:rPr>
        <w:t>Gminnego w Rakowie</w:t>
      </w:r>
    </w:p>
    <w:p w14:paraId="45DADE01" w14:textId="77777777" w:rsidR="00D63359" w:rsidRDefault="00D63359" w:rsidP="00D63359">
      <w:pPr>
        <w:spacing w:before="120" w:line="360" w:lineRule="auto"/>
        <w:rPr>
          <w:color w:val="000000"/>
          <w:sz w:val="28"/>
          <w:szCs w:val="28"/>
        </w:rPr>
      </w:pPr>
    </w:p>
    <w:p w14:paraId="7883A5D3" w14:textId="77777777" w:rsidR="00D63359" w:rsidRDefault="00D63359" w:rsidP="00D63359">
      <w:pPr>
        <w:spacing w:before="120" w:line="360" w:lineRule="auto"/>
        <w:rPr>
          <w:color w:val="000000"/>
          <w:sz w:val="28"/>
          <w:szCs w:val="28"/>
        </w:rPr>
      </w:pPr>
    </w:p>
    <w:p w14:paraId="6D7D8B35" w14:textId="77777777" w:rsidR="00D63359" w:rsidRPr="00A451BF" w:rsidRDefault="00D63359" w:rsidP="00D63359">
      <w:pPr>
        <w:spacing w:before="120" w:line="360" w:lineRule="auto"/>
        <w:rPr>
          <w:color w:val="000000"/>
          <w:sz w:val="28"/>
          <w:szCs w:val="28"/>
        </w:rPr>
      </w:pPr>
    </w:p>
    <w:p w14:paraId="04525E54" w14:textId="77777777" w:rsidR="00D63359" w:rsidRPr="005613DC" w:rsidRDefault="00D63359" w:rsidP="00D63359">
      <w:pPr>
        <w:spacing w:before="120" w:line="360" w:lineRule="auto"/>
        <w:jc w:val="center"/>
      </w:pPr>
      <w:r w:rsidRPr="005613DC">
        <w:t>Tekst jednolity z dn. 1 marca 2024 r.</w:t>
      </w:r>
    </w:p>
    <w:p w14:paraId="66F9698C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lastRenderedPageBreak/>
        <w:t>ROZDZIAŁ I</w:t>
      </w:r>
    </w:p>
    <w:p w14:paraId="0953001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POSTANOWIENIA </w:t>
      </w:r>
      <w:r>
        <w:rPr>
          <w:color w:val="000000"/>
        </w:rPr>
        <w:t>OGÓLNE</w:t>
      </w:r>
    </w:p>
    <w:p w14:paraId="50366EB5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1</w:t>
      </w:r>
    </w:p>
    <w:p w14:paraId="5341EA1F" w14:textId="77777777" w:rsidR="00D63359" w:rsidRPr="00C44B31" w:rsidRDefault="00D63359" w:rsidP="00D63359">
      <w:pPr>
        <w:spacing w:before="120" w:line="360" w:lineRule="auto"/>
        <w:jc w:val="both"/>
        <w:rPr>
          <w:b/>
          <w:color w:val="000000"/>
        </w:rPr>
      </w:pPr>
      <w:r w:rsidRPr="00C44B31">
        <w:rPr>
          <w:color w:val="000000"/>
        </w:rPr>
        <w:t xml:space="preserve">1. Nazwa przedszkola brzmi: Przedszkole </w:t>
      </w:r>
      <w:r>
        <w:rPr>
          <w:color w:val="000000"/>
        </w:rPr>
        <w:t>Gminne w Rakowie.</w:t>
      </w:r>
    </w:p>
    <w:p w14:paraId="22BF9555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Przedszkole posługuje się pieczęcią:</w:t>
      </w:r>
    </w:p>
    <w:p w14:paraId="2AD0B13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>
        <w:rPr>
          <w:color w:val="000000"/>
        </w:rPr>
        <w:t>Przedszkole Gminne w Rakowie</w:t>
      </w:r>
    </w:p>
    <w:p w14:paraId="232ACAC5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ul. </w:t>
      </w:r>
      <w:r>
        <w:rPr>
          <w:color w:val="000000"/>
        </w:rPr>
        <w:t>Łagowska 25</w:t>
      </w:r>
    </w:p>
    <w:p w14:paraId="3BB1A7DB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Lokalizacja przedszkola:</w:t>
      </w:r>
    </w:p>
    <w:p w14:paraId="2981508E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</w:t>
      </w:r>
      <w:r>
        <w:rPr>
          <w:color w:val="000000"/>
        </w:rPr>
        <w:t>) siedziba</w:t>
      </w:r>
      <w:r w:rsidRPr="00C44B31">
        <w:rPr>
          <w:color w:val="000000"/>
        </w:rPr>
        <w:t xml:space="preserve"> przedszkola jest </w:t>
      </w:r>
      <w:r>
        <w:rPr>
          <w:color w:val="000000"/>
        </w:rPr>
        <w:t>p</w:t>
      </w:r>
      <w:r w:rsidRPr="00C44B31">
        <w:rPr>
          <w:color w:val="000000"/>
        </w:rPr>
        <w:t>rzy ulicy</w:t>
      </w:r>
      <w:r>
        <w:rPr>
          <w:color w:val="000000"/>
        </w:rPr>
        <w:t xml:space="preserve"> Łagowskiej 25</w:t>
      </w:r>
      <w:r w:rsidRPr="00C44B31">
        <w:rPr>
          <w:color w:val="000000"/>
        </w:rPr>
        <w:t xml:space="preserve">, w którym funkcjonuje </w:t>
      </w:r>
      <w:r>
        <w:rPr>
          <w:color w:val="000000"/>
        </w:rPr>
        <w:t>3 oddziały przedszkolne</w:t>
      </w:r>
      <w:r w:rsidRPr="00C44B31">
        <w:rPr>
          <w:color w:val="000000"/>
        </w:rPr>
        <w:t>:</w:t>
      </w:r>
    </w:p>
    <w:p w14:paraId="60FC22D0" w14:textId="77777777" w:rsidR="00D63359" w:rsidRPr="00C44B31" w:rsidRDefault="00D63359" w:rsidP="00D63359">
      <w:pPr>
        <w:spacing w:before="120" w:line="360" w:lineRule="auto"/>
        <w:ind w:left="567"/>
        <w:jc w:val="both"/>
        <w:rPr>
          <w:color w:val="000000"/>
        </w:rPr>
      </w:pPr>
      <w:r w:rsidRPr="00C44B31">
        <w:rPr>
          <w:color w:val="000000"/>
        </w:rPr>
        <w:t>a) oddział dla dzieci 3-letnich,</w:t>
      </w:r>
    </w:p>
    <w:p w14:paraId="43D06D7D" w14:textId="77777777" w:rsidR="00D63359" w:rsidRPr="00C44B31" w:rsidRDefault="00D63359" w:rsidP="00D63359">
      <w:pPr>
        <w:spacing w:before="120" w:line="360" w:lineRule="auto"/>
        <w:ind w:left="567"/>
        <w:jc w:val="both"/>
        <w:rPr>
          <w:color w:val="000000"/>
        </w:rPr>
      </w:pPr>
      <w:r w:rsidRPr="00C44B31">
        <w:rPr>
          <w:color w:val="000000"/>
        </w:rPr>
        <w:t>b) oddział dla dzieci 4-letnich,</w:t>
      </w:r>
    </w:p>
    <w:p w14:paraId="2E052BC7" w14:textId="77777777" w:rsidR="00D63359" w:rsidRPr="00C44B31" w:rsidRDefault="00D63359" w:rsidP="00D63359">
      <w:pPr>
        <w:spacing w:before="120" w:line="360" w:lineRule="auto"/>
        <w:ind w:left="567"/>
        <w:jc w:val="both"/>
        <w:rPr>
          <w:color w:val="000000"/>
        </w:rPr>
      </w:pPr>
      <w:r w:rsidRPr="00C44B31">
        <w:rPr>
          <w:color w:val="000000"/>
        </w:rPr>
        <w:t>c) oddział dla dzieci 5-letnich,</w:t>
      </w:r>
    </w:p>
    <w:p w14:paraId="176D4331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4. Organem prowadzącym przedszkole jest </w:t>
      </w:r>
      <w:r>
        <w:rPr>
          <w:color w:val="000000"/>
        </w:rPr>
        <w:t>Wójt Gminy Raków.</w:t>
      </w:r>
    </w:p>
    <w:p w14:paraId="55B776BB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Organem sprawującym nadzór pedagogiczny jest </w:t>
      </w:r>
      <w:r>
        <w:rPr>
          <w:color w:val="000000"/>
        </w:rPr>
        <w:t>Świętokrzyski</w:t>
      </w:r>
      <w:r w:rsidRPr="00C44B31">
        <w:rPr>
          <w:color w:val="000000"/>
        </w:rPr>
        <w:t xml:space="preserve"> Kurator Oświaty.</w:t>
      </w:r>
    </w:p>
    <w:p w14:paraId="7A52CC2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6. Obsługę finansowo-księgową prowadzi Urząd Gminy Raków.</w:t>
      </w:r>
    </w:p>
    <w:p w14:paraId="556F0DC5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2</w:t>
      </w:r>
    </w:p>
    <w:p w14:paraId="2070267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>Ilekroć w dalszej części statutu jest mowa bez bliższego określenia o:</w:t>
      </w:r>
    </w:p>
    <w:p w14:paraId="09818725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przedszkolu – należy przez to rozumieć Przedszkole </w:t>
      </w:r>
      <w:r>
        <w:rPr>
          <w:color w:val="000000"/>
        </w:rPr>
        <w:t>Gminne w Rakowie,</w:t>
      </w:r>
    </w:p>
    <w:p w14:paraId="492A41F9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statucie – należy przez to rozumieć Statut Przedszkola </w:t>
      </w:r>
      <w:r>
        <w:rPr>
          <w:color w:val="000000"/>
        </w:rPr>
        <w:t>Gminnego w Rakowie,</w:t>
      </w:r>
    </w:p>
    <w:p w14:paraId="7531DBC0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44B31">
        <w:rPr>
          <w:color w:val="000000"/>
        </w:rPr>
        <w:t>nauczycielu – należy przez to rozumieć każdego pracownika pedagogicznego przedszkola,</w:t>
      </w:r>
    </w:p>
    <w:p w14:paraId="14C83CFA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4) rodzicach – należy przez to rozumieć prawnych opiekunów dziecka oraz osoby (podmioty) sprawujące pieczę zastępczą nad dzieckiem.</w:t>
      </w:r>
    </w:p>
    <w:p w14:paraId="60D80FC5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</w:p>
    <w:p w14:paraId="5BE1E74F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</w:p>
    <w:p w14:paraId="0473AD60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</w:p>
    <w:p w14:paraId="64CEF006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lastRenderedPageBreak/>
        <w:t>ROZDZIAŁ II</w:t>
      </w:r>
    </w:p>
    <w:p w14:paraId="71DB003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CELE I ZADANIA PRZEDSZKOLA</w:t>
      </w:r>
    </w:p>
    <w:p w14:paraId="79A3A58D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3</w:t>
      </w:r>
    </w:p>
    <w:p w14:paraId="16130A56" w14:textId="77777777" w:rsidR="00D63359" w:rsidRPr="00F314D8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Przedszkole realizuje cele i zadania zgodnie z oczekiwaniami rodziców wynikające </w:t>
      </w:r>
      <w:r>
        <w:rPr>
          <w:color w:val="000000"/>
        </w:rPr>
        <w:br/>
      </w:r>
      <w:r w:rsidRPr="00C44B31">
        <w:rPr>
          <w:color w:val="000000"/>
        </w:rPr>
        <w:t>w</w:t>
      </w:r>
      <w:r>
        <w:rPr>
          <w:color w:val="000000"/>
        </w:rPr>
        <w:t xml:space="preserve"> </w:t>
      </w:r>
      <w:r w:rsidRPr="00C44B31">
        <w:rPr>
          <w:color w:val="000000"/>
        </w:rPr>
        <w:t>szczególności z podstawy programowej wychowania przedszkolnego.</w:t>
      </w:r>
    </w:p>
    <w:p w14:paraId="73803F4F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Naczelnym celem wychowania przedszkolnego jest wsparcie całościowego rozwoju </w:t>
      </w:r>
    </w:p>
    <w:p w14:paraId="1A09B123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strike/>
          <w:color w:val="000000"/>
        </w:rPr>
      </w:pPr>
      <w:r>
        <w:rPr>
          <w:color w:val="000000"/>
        </w:rPr>
        <w:t>d</w:t>
      </w:r>
      <w:r w:rsidRPr="00C44B31">
        <w:rPr>
          <w:color w:val="000000"/>
        </w:rPr>
        <w:t>ziecka</w:t>
      </w:r>
      <w:r>
        <w:rPr>
          <w:color w:val="000000"/>
        </w:rPr>
        <w:t>.</w:t>
      </w:r>
    </w:p>
    <w:p w14:paraId="00DD53E0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 ramach zadań działalności edukacyjnej przedszkole realizuje:</w:t>
      </w:r>
    </w:p>
    <w:p w14:paraId="45E768C7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wspieranie wielokierunkowej aktywności dziecka poprzez organizację warunków sprzyjających nabywaniu doświadczeń w fizycznym, emocjonalnym, społecznym </w:t>
      </w:r>
      <w:r>
        <w:rPr>
          <w:color w:val="000000"/>
        </w:rPr>
        <w:br/>
      </w:r>
      <w:r w:rsidRPr="00C44B31">
        <w:rPr>
          <w:color w:val="000000"/>
        </w:rPr>
        <w:t>i poznawczym obszarze jego rozwoju,</w:t>
      </w:r>
    </w:p>
    <w:p w14:paraId="59AB812B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tworzenie warunków umożliwiających dzieciom swobodny rozwój, zabawę </w:t>
      </w:r>
    </w:p>
    <w:p w14:paraId="238742FD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i odpoczynek w poczuciu bezpieczeństwa,</w:t>
      </w:r>
    </w:p>
    <w:p w14:paraId="17219AC3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3) wspieranie aktywności dziecka podnoszącej poziom integracji sensorycznej </w:t>
      </w:r>
    </w:p>
    <w:p w14:paraId="7F3ADCD0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i umiejętności korzystania z rozwijających się procesów poznawczych,</w:t>
      </w:r>
    </w:p>
    <w:p w14:paraId="10361DB0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71DA1D0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5) wspieranie samodzielnej dziecięcej eksploracji świata, dobór treści adekwatnych do poziomu rozwoju dziecka, jego możliwości percepcyjnych, wyobrażeń i rozumowania, </w:t>
      </w:r>
    </w:p>
    <w:p w14:paraId="16D556D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z poszanowaniem indywidualnych potrzeb i zainteresowań,</w:t>
      </w:r>
    </w:p>
    <w:p w14:paraId="1172663B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6) wzmacnianie poczucia wartości, indywidualność, oryginalność dziecka oraz potrzeby tworzenia relacji osobowych i uczestnictwa w grupie,</w:t>
      </w:r>
    </w:p>
    <w:p w14:paraId="6CC8A844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7) promowanie ochrony zdrowia, tworzenie sytuacji sprzyjających rozwojowi nawyków</w:t>
      </w:r>
    </w:p>
    <w:p w14:paraId="68EC39CD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 i zachowań prowadzących do samodzielności, dbania o zdrowie, sprawność ruchową </w:t>
      </w:r>
    </w:p>
    <w:p w14:paraId="49726C7A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i bezpieczeństwo, w tym o bezpieczeństwo w ruchu drogowym,</w:t>
      </w:r>
    </w:p>
    <w:p w14:paraId="45B85997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8) przygotowywanie do rozumienia emocji, uczuć własnych i innych ludzi oraz dbanie </w:t>
      </w:r>
    </w:p>
    <w:p w14:paraId="4C51C474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lastRenderedPageBreak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77EA84BB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AF2FE07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7085BBC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11) tworzenie warunków umożliwiających bezpieczną, samodzielną eksplorację elementów techniki w otoczeniu, konstruowania, majsterkowania, planowania </w:t>
      </w:r>
    </w:p>
    <w:p w14:paraId="76B42B9D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i podejmowania intencjonalnego działania, prezentowania wytworów swojej pracy,</w:t>
      </w:r>
    </w:p>
    <w:p w14:paraId="78FA0A96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14:paraId="2B7513B4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13) kreowanie, wspólne z wymienionymi podmiotami, sytuacji prowadzących do poznania przez dziecko wartości i norm społecznych, których źródłem jest rodzina, grupa </w:t>
      </w:r>
    </w:p>
    <w:p w14:paraId="4581B9EE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w przedszkolu, inne dorosłe osoby, w tym osoby starsze, oraz rozwijania zachowań wynikających z wartości możliwych do zrozumienia na tym etapie rozwoju,</w:t>
      </w:r>
    </w:p>
    <w:p w14:paraId="1CC6BBA0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0F18ACA4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15) systematyczne wspieranie rozwoju mechanizmów uczenia się dziecka, prowadzących do osiągnięcia przez nie poziomu umożliwiającego podjęcie nauki w szkole,</w:t>
      </w:r>
    </w:p>
    <w:p w14:paraId="40A3B5F1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16) organizowanie zajęć – zgodnie z potrzebami – umożliwiających dziecku poznawanie kultury i języka mniejszości narodowej lub etnicznej, lub języka regionalnego,</w:t>
      </w:r>
    </w:p>
    <w:p w14:paraId="6387B863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bCs/>
          <w:color w:val="000000"/>
        </w:rPr>
      </w:pPr>
      <w:r w:rsidRPr="00C44B31">
        <w:rPr>
          <w:color w:val="000000"/>
        </w:rPr>
        <w:t>17) tworzenie sytuacji edukacyjnych sprzyjających budowaniu zainteresowania dziecka językiem obcym nowożytnym, chęci poznawania innych kultur.</w:t>
      </w:r>
    </w:p>
    <w:p w14:paraId="68B9A5FF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>4.</w:t>
      </w:r>
      <w:r>
        <w:rPr>
          <w:color w:val="000000"/>
        </w:rPr>
        <w:t xml:space="preserve"> </w:t>
      </w:r>
      <w:r w:rsidRPr="00C44B31">
        <w:rPr>
          <w:color w:val="000000"/>
        </w:rPr>
        <w:t>Przedszkole realizuje cele i zadania poprzez:</w:t>
      </w:r>
    </w:p>
    <w:p w14:paraId="3522276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1) organizację oddziałów dla dzieci w zbliżonym wieku z uwzględnieniem indywidualnych wniosków rodziców, oraz predyspozycji rozwojowych dziecka,</w:t>
      </w:r>
    </w:p>
    <w:p w14:paraId="7A4DF58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14:paraId="1BD21457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stosowanie otwartych form pracy, umożliwiających dziecku wybór miejsca i rodzaju aktywności,</w:t>
      </w:r>
    </w:p>
    <w:p w14:paraId="656319A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14:paraId="25DC29E2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>5.Wobec rodziców przedszkole pełni funkcję doradczą i wspomagającą:</w:t>
      </w:r>
    </w:p>
    <w:p w14:paraId="0A3F938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 podjęciu wczesnej interwencji specjalistycznej,</w:t>
      </w:r>
    </w:p>
    <w:p w14:paraId="440A6B85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informuje na bieżąco o postępach dziecka, uzgadnia wspólnie z rodzicami kierunki </w:t>
      </w:r>
    </w:p>
    <w:p w14:paraId="5ECB94DF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i zakres zadań realizowanych w przedszkolu.</w:t>
      </w:r>
    </w:p>
    <w:p w14:paraId="431B1AC2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6. Na wniosek rodziców dziecka, nauczyciela, poradni psychologiczno-pedagogicznej lub </w:t>
      </w:r>
    </w:p>
    <w:p w14:paraId="01DE65F6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innej poradni specjalistycznej przedszkole udziela pomocy psychologiczno-pedagogicznej.</w:t>
      </w:r>
    </w:p>
    <w:p w14:paraId="4BFA4DE8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Przedszkole przygotowuje dzieci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do podjęcia nauki w szkole, organizując tok edukacji </w:t>
      </w:r>
    </w:p>
    <w:p w14:paraId="5C8B9852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przedszkolnej, umożliwiający osiągnięcie dojrzałości szkolnej w aspekcie rozwoju </w:t>
      </w:r>
    </w:p>
    <w:p w14:paraId="725F66DD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fizycznego, umysłowego, emocjonalnego i społecznego.</w:t>
      </w:r>
    </w:p>
    <w:p w14:paraId="50FA2DC3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8. Przedszkole zapewnia dzieciom bezpieczeństwo i opiekę poprzez:</w:t>
      </w:r>
    </w:p>
    <w:p w14:paraId="28BA66E3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1) bezpośrednią i stałą opiekę nad dziećmi w czasie pobytu w przedszkolu</w:t>
      </w:r>
      <w:r>
        <w:rPr>
          <w:rStyle w:val="ff2"/>
          <w:color w:val="000000"/>
        </w:rPr>
        <w:t xml:space="preserve"> </w:t>
      </w:r>
      <w:r w:rsidRPr="00C44B31">
        <w:rPr>
          <w:rStyle w:val="ff2"/>
          <w:color w:val="000000"/>
        </w:rPr>
        <w:t>oraz w trakcie zajęć poza terenem przedszkola,</w:t>
      </w:r>
    </w:p>
    <w:p w14:paraId="1209CC2A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2) zapewnienie wzmożonego bezpieczeństwa w czasie wycieczek, co określa Regulamin spacerów i wycieczek,</w:t>
      </w:r>
    </w:p>
    <w:p w14:paraId="1CEA157E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3) zatrudnianie w każdym oddziale nauczyciela</w:t>
      </w:r>
      <w:r>
        <w:rPr>
          <w:rStyle w:val="ff2"/>
          <w:color w:val="000000"/>
        </w:rPr>
        <w:t>, który jest odpowiedzialny</w:t>
      </w:r>
      <w:r w:rsidRPr="00C44B31">
        <w:rPr>
          <w:rStyle w:val="ff2"/>
          <w:color w:val="000000"/>
        </w:rPr>
        <w:t xml:space="preserve"> za zdrowie </w:t>
      </w:r>
    </w:p>
    <w:p w14:paraId="5B473905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i bezpieczeństwo dzieci w czasie zajęć</w:t>
      </w:r>
      <w:r>
        <w:rPr>
          <w:rStyle w:val="ff2"/>
          <w:color w:val="000000"/>
        </w:rPr>
        <w:t xml:space="preserve"> </w:t>
      </w:r>
      <w:r w:rsidRPr="00C44B31">
        <w:rPr>
          <w:rStyle w:val="ff2"/>
          <w:color w:val="000000"/>
        </w:rPr>
        <w:t>edukacyjnych i podczas</w:t>
      </w:r>
      <w:r>
        <w:rPr>
          <w:rStyle w:val="ff2"/>
          <w:color w:val="000000"/>
        </w:rPr>
        <w:t xml:space="preserve"> </w:t>
      </w:r>
      <w:r w:rsidRPr="00C44B31">
        <w:rPr>
          <w:rStyle w:val="ff2"/>
          <w:color w:val="000000"/>
        </w:rPr>
        <w:t>pobytu dzieci na terenie ogrodu przedszkolnego,</w:t>
      </w:r>
    </w:p>
    <w:p w14:paraId="56636223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lastRenderedPageBreak/>
        <w:t>4</w:t>
      </w:r>
      <w:r w:rsidRPr="00C44B31">
        <w:rPr>
          <w:rStyle w:val="ff2"/>
          <w:color w:val="000000"/>
        </w:rPr>
        <w:t>) stwarzanie poczucia bezpieczeństwa pod względem fizycznym i psychicznym,</w:t>
      </w:r>
    </w:p>
    <w:p w14:paraId="3DB8B31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rStyle w:val="ff2"/>
          <w:color w:val="000000"/>
        </w:rPr>
        <w:t>5</w:t>
      </w:r>
      <w:r w:rsidRPr="00C44B31">
        <w:rPr>
          <w:rStyle w:val="ff2"/>
          <w:color w:val="000000"/>
        </w:rPr>
        <w:t>) stosowanie obowiązujących przepisów bhp i ppoż.</w:t>
      </w:r>
    </w:p>
    <w:p w14:paraId="71BAE25A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9. Dzieci są przyprowadzane i odbierane z przedszkola przez rodziców lub upoważnioną </w:t>
      </w:r>
    </w:p>
    <w:p w14:paraId="298A799A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pisemnie przez nich osobę dorosłą zapewniającą dziecku pełne bezpieczeństwo.</w:t>
      </w:r>
    </w:p>
    <w:p w14:paraId="4067D9CB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1) Za przyprowadzenie dziecka do Przedszkola rozumie się przyprowadzenie dziecka do właściwej sali przedszkolnej, w której odbywają się zajęcia danego dziecka i przekazanie dziecka upoważnionemu nauczycielowi;</w:t>
      </w:r>
    </w:p>
    <w:p w14:paraId="6B1B1A35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2) Za odebranie dziecka rozumie się odebranie dziecka z właściwej sali przedszkolnej lub ogrodu przedszkolnego, gdzie odbywają się zajęcia danego dziecka;</w:t>
      </w:r>
    </w:p>
    <w:p w14:paraId="09C95ED0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3) Nauczyciel ma obowiązek osobiście sprawdzić kto odbiera dziecko z przedszkola lub za pośrednictwem innego pracownika przedszkola;</w:t>
      </w:r>
    </w:p>
    <w:p w14:paraId="0D471946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4) Rodzice mogą zmienić osobę upoważnioną na inną w każdym czasie - przedkładając upoważnienie nauczycielom prowadzącym oddział. Upoważnienie w formie pisemnej zawiera: nazwisko i imię osoby upoważnionej, adres zamieszkania, oraz serię i numer dowodu osobistego;</w:t>
      </w:r>
    </w:p>
    <w:p w14:paraId="7BA13F62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5) Dziecka nie wydaje się z przedszkola osobom wskazującym na użycie alkoholu lub innych środków odurzających;</w:t>
      </w:r>
    </w:p>
    <w:p w14:paraId="74099234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6) O każdej odmowie wydania dziecka nauczyciel niezwłocznie informuje dyrektora przedszkola. W takiej sytuacji nauczyciel zobowiązany jest do podjęcia wszelkich czynności  dostępnych w celu nawiązania kontaktu z rodzicami (prawnymi opiekunami);</w:t>
      </w:r>
    </w:p>
    <w:p w14:paraId="2E3ABB9E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7) Odmowa wydania dziecka z ww. powodu może także dotyczyć rodzica (prawnego opiekuna). W tej sytuacji nauczyciel, próbuje kontaktować się z drugim rodzicem w celu odebrania dziecka oraz powiadamia o tym fakcie dyrektora (prawnego opiekuna);</w:t>
      </w:r>
    </w:p>
    <w:p w14:paraId="1E3C7770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8) Życzenie rodziców dotyczące nieodbierania dziecka przez jednego z rodziców musi być poświadczone przez prawomocny wyrok lub orzeczenie sądowe;</w:t>
      </w:r>
    </w:p>
    <w:p w14:paraId="10BED1C4" w14:textId="77777777" w:rsidR="00D63359" w:rsidRPr="005613DC" w:rsidRDefault="00D63359" w:rsidP="00D63359">
      <w:pPr>
        <w:pStyle w:val="Akapitzlist"/>
        <w:spacing w:before="120" w:line="360" w:lineRule="auto"/>
        <w:ind w:left="284"/>
        <w:contextualSpacing w:val="0"/>
        <w:jc w:val="both"/>
      </w:pPr>
      <w:r w:rsidRPr="005613DC">
        <w:t>9) W przypadku nieodebrania dziecka do godziny ustalonej jako godzina zamknięcia Przedszkola nauczyciel powinien niezwłocznie powiadomić rodziców/prawnych opiekunów o zaistniałym fakcie oraz zapewnić opiekę dziecku do czasu przybycia rodziców;</w:t>
      </w:r>
    </w:p>
    <w:p w14:paraId="03820A06" w14:textId="77777777" w:rsidR="00D63359" w:rsidRPr="005613DC" w:rsidRDefault="00D63359" w:rsidP="00D63359">
      <w:pPr>
        <w:pStyle w:val="Akapitzlist"/>
        <w:spacing w:before="120" w:line="360" w:lineRule="auto"/>
        <w:ind w:left="284"/>
        <w:contextualSpacing w:val="0"/>
        <w:jc w:val="both"/>
      </w:pPr>
      <w:r w:rsidRPr="005613DC">
        <w:t xml:space="preserve"> 10) W przypadku, gdy pod wskazanymi numerami telefonów nie można uzyskać informacji o miejscu pobytu rodziców/prawnych opiekunów, nauczyciel powiadamia Dyrektora </w:t>
      </w:r>
      <w:r w:rsidRPr="005613DC">
        <w:lastRenderedPageBreak/>
        <w:t xml:space="preserve">Przedszkola o zaistniałym fakcie (szczegółowe wytyczne zawarte są w Procedurach przyprowadzania i odbierania dzieci). </w:t>
      </w:r>
    </w:p>
    <w:p w14:paraId="2EC7360A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840E0B">
        <w:t>Na prośbę rodzica i za jego zgodą, jeżeli odległość pomiędzy domem dziecka a przedszkolem jest dłuższa niż 3 km dziecko może korzystać z bezpłatnego transportu i opieki w czasie przewozu autobusem szkolnym. Z autobusu do przedszkola i z przedszkola do autobusu odprowad</w:t>
      </w:r>
      <w:r>
        <w:t>za dziecko pracownik przedszkola.</w:t>
      </w:r>
    </w:p>
    <w:p w14:paraId="2B70D767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10. Rodzice lub pełnoletnia osoba upoważniona ponosi całkowitą odpowiedzialność za</w:t>
      </w:r>
    </w:p>
    <w:p w14:paraId="230465FC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dziecko w drodze do przedszkola (do momentu odebrania dziecka przez pracownika </w:t>
      </w:r>
    </w:p>
    <w:p w14:paraId="7AC926AC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przedszkola) oraz w drodze dziecka z przedszkola do domu (od momentu odebrania </w:t>
      </w:r>
    </w:p>
    <w:p w14:paraId="11DD822F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dziecka od pracownika przedszkola przez rodzica).</w:t>
      </w:r>
    </w:p>
    <w:p w14:paraId="79D7F58D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11. Przedszkole organizuje wczesne wspomaganie rozwoju dzieci. Ma ono na celu </w:t>
      </w:r>
    </w:p>
    <w:p w14:paraId="6CF41011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pobudzenie psychoruchowego, społecznego rozwoju dziecka od chwili wykrycia </w:t>
      </w:r>
    </w:p>
    <w:p w14:paraId="6A19411A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niepełnosprawności do momentu podjęcia nauki w szkole.</w:t>
      </w:r>
    </w:p>
    <w:p w14:paraId="65E3760F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12. Do zadań zespołu wczesnego wspomaganie rozwoju dzieci należy w szczególności:</w:t>
      </w:r>
    </w:p>
    <w:p w14:paraId="623501B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ustalenie, na podstawie opinii o potrzebie wczesnego wspomagania rozwoju dziecka, kierunków i harmonogramu działań w zakresie wczesnego wspomagania i wsparcia rodziny dziecka,</w:t>
      </w:r>
    </w:p>
    <w:p w14:paraId="268F3195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nawiązanie współpracy z zakładem opieki zdrowotnej lub ośrodkiem pomocy społecznej w celu zapewnienia dziecku rehabilitacji, terapii lub innych form pomocy, stosownie do jego potrzeb,</w:t>
      </w:r>
    </w:p>
    <w:p w14:paraId="5E6DD6C7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opracowanie i realizowanie z dzieckiem i jego rodziną indywidualnego programu wczesnego wspomagania z uwzględnieniem działań wspomagających rodzinę dziecka</w:t>
      </w:r>
    </w:p>
    <w:p w14:paraId="36D56C3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w zakresie realizacji programu, koordynowania działań specjalistów prowadzących zajęcia z dzieckiem oraz oceniania postępów dziecka,</w:t>
      </w:r>
    </w:p>
    <w:p w14:paraId="34A5E867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5BD19082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Współpraca zespołu z rodzicami to:</w:t>
      </w:r>
    </w:p>
    <w:p w14:paraId="11A1A3F2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1) udzielanie pomocy w zakresie kształtowania postaw i zachowań w kontaktach </w:t>
      </w:r>
      <w:r>
        <w:rPr>
          <w:color w:val="000000"/>
        </w:rPr>
        <w:br/>
      </w:r>
      <w:r w:rsidRPr="00C44B31">
        <w:rPr>
          <w:color w:val="000000"/>
        </w:rPr>
        <w:t>z dzieckiem: wzmacnianie więzi emocjonalnej pomiędzy rodzicami i dzieckiem, rozpoznawanie zachowań dziecka i utrwalanie właściwych reakcji na te zachowania,</w:t>
      </w:r>
    </w:p>
    <w:p w14:paraId="011B30CB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udzielanie instruktażu i porad oraz prowadzenie konsultacji w zakresie pracy </w:t>
      </w:r>
    </w:p>
    <w:p w14:paraId="0B2B7FD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z dzieckiem,</w:t>
      </w:r>
    </w:p>
    <w:p w14:paraId="1ED509E5" w14:textId="77777777" w:rsidR="00D63359" w:rsidRPr="004A7446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pomoc w przystosowaniu warunków w środowisku domowym do potrzeb dziecka oraz w</w:t>
      </w:r>
      <w:r>
        <w:rPr>
          <w:color w:val="000000"/>
        </w:rPr>
        <w:t xml:space="preserve"> </w:t>
      </w:r>
      <w:r w:rsidRPr="00C44B31">
        <w:rPr>
          <w:color w:val="000000"/>
        </w:rPr>
        <w:t>pozyskaniu i wykorzystaniu w pracy z dzieckiem odpowiednich środków dydaktycznych i</w:t>
      </w:r>
      <w:r>
        <w:rPr>
          <w:color w:val="000000"/>
        </w:rPr>
        <w:t xml:space="preserve"> </w:t>
      </w:r>
      <w:r w:rsidRPr="00C44B31">
        <w:rPr>
          <w:color w:val="000000"/>
        </w:rPr>
        <w:t>niezbędnego sprzętu.</w:t>
      </w:r>
    </w:p>
    <w:p w14:paraId="6DE9558A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4</w:t>
      </w:r>
    </w:p>
    <w:p w14:paraId="2B83924C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Przedszkole organizuje i udziela pomocy psychologiczno-pedagogicznej dzieciom </w:t>
      </w:r>
    </w:p>
    <w:p w14:paraId="719032EA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uczęszczającym do przedszkola, ich rodzicom oraz nauczycielom.</w:t>
      </w:r>
    </w:p>
    <w:p w14:paraId="43FE3BE2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B4C3721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3. Pomocy psychologiczno-pedagogicznej udzielają dzieciom nauczyciele, oraz specjaliści, </w:t>
      </w:r>
    </w:p>
    <w:p w14:paraId="05EBA14B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FF0000"/>
        </w:rPr>
      </w:pPr>
      <w:r w:rsidRPr="00C44B31">
        <w:rPr>
          <w:color w:val="000000"/>
        </w:rPr>
        <w:t>w szczególności</w:t>
      </w:r>
      <w:r>
        <w:rPr>
          <w:color w:val="000000"/>
        </w:rPr>
        <w:t xml:space="preserve"> (</w:t>
      </w:r>
      <w:r w:rsidRPr="00C44B31">
        <w:rPr>
          <w:color w:val="000000"/>
        </w:rPr>
        <w:t>ps</w:t>
      </w:r>
      <w:r>
        <w:rPr>
          <w:color w:val="000000"/>
        </w:rPr>
        <w:t xml:space="preserve">ycholodzy, pedagodzy, logopedzi). </w:t>
      </w:r>
    </w:p>
    <w:p w14:paraId="3B97657B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4. Pomoc psychologiczno-pedagogiczna jest udzielana w trakcie bieżącej pracy z dzieckiem oraz w formie:</w:t>
      </w:r>
    </w:p>
    <w:p w14:paraId="3A1CF21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zajęć specjalistycznych: korekcyjno-kompensacyjnych, logopedycznych oraz innych zajęć o charakterze terapeutycznym,</w:t>
      </w:r>
    </w:p>
    <w:p w14:paraId="0380C829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porad i konsultacji,</w:t>
      </w:r>
    </w:p>
    <w:p w14:paraId="7E8B71E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zajęć rozwijających uzdolnienia.</w:t>
      </w:r>
    </w:p>
    <w:p w14:paraId="469DC725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Pomoc psychologiczno-pedagogiczna jest udzielana rodzicom dzieci i nauczycielom </w:t>
      </w:r>
    </w:p>
    <w:p w14:paraId="2DEDA5A4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w formie porad, konsultacji, warsztatów i szkoleń.</w:t>
      </w:r>
    </w:p>
    <w:p w14:paraId="10F85E32" w14:textId="77777777" w:rsidR="00D63359" w:rsidRPr="0073732B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14:paraId="234260EF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</w:p>
    <w:p w14:paraId="448D7037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lastRenderedPageBreak/>
        <w:t>ROZDZIAŁ III</w:t>
      </w:r>
    </w:p>
    <w:p w14:paraId="0116BB16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ORGANY PRZEDSZKOLA I ICH KOMPETENCJE</w:t>
      </w:r>
    </w:p>
    <w:p w14:paraId="6013EAF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5</w:t>
      </w:r>
    </w:p>
    <w:p w14:paraId="7729295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Organami przedszkola</w:t>
      </w:r>
      <w:r>
        <w:rPr>
          <w:color w:val="000000"/>
        </w:rPr>
        <w:t xml:space="preserve"> </w:t>
      </w:r>
      <w:r w:rsidRPr="00C44B31">
        <w:rPr>
          <w:color w:val="000000"/>
        </w:rPr>
        <w:t>są:</w:t>
      </w:r>
    </w:p>
    <w:p w14:paraId="0123FBB3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dyrektor przedszkola,</w:t>
      </w:r>
    </w:p>
    <w:p w14:paraId="5C7BB6B3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rada pedagogiczna,</w:t>
      </w:r>
    </w:p>
    <w:p w14:paraId="111CE578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3) rada rodziców.</w:t>
      </w:r>
    </w:p>
    <w:p w14:paraId="1C9BF5E0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2. Organem wyższego stopnia w rozumieniu Kodeksu postępowania administracyjnego, w stosunku do decyzji wydawanych przez dyrektora w sprawach dotyczących awansu zawodowego nauczycieli, jest organ prowadzący przedszkole. </w:t>
      </w:r>
    </w:p>
    <w:p w14:paraId="26345E94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6</w:t>
      </w:r>
    </w:p>
    <w:p w14:paraId="421D2331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>1. Dyrektor przedszkola kieruje placówką, jest jej przedstawicielem na zewnątrz, jest przełożonym służbowym wszystkich pracowników, przewodniczącym rady pedagogicznej.</w:t>
      </w:r>
    </w:p>
    <w:p w14:paraId="72DBD6F4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2. Szczegółowe zadania dyrektora określa Statut Zespołu Szkolno – Przedszkolnego </w:t>
      </w:r>
      <w:r>
        <w:rPr>
          <w:color w:val="000000"/>
        </w:rPr>
        <w:br/>
        <w:t>w Rakowie.</w:t>
      </w:r>
    </w:p>
    <w:p w14:paraId="76D24BC5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7</w:t>
      </w:r>
    </w:p>
    <w:p w14:paraId="7CB1AB97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1. Radę pedagogiczną tworzą dyrektor i wszyscy nauczyciele zatrudnieni w zespole. </w:t>
      </w:r>
      <w:r>
        <w:rPr>
          <w:color w:val="000000"/>
        </w:rPr>
        <w:br/>
        <w:t xml:space="preserve">W zebraniach rady mogą brać udział głosem doradczym osoby zaproszone przez jej przewodniczącego na wniosek lub za zgodą rady pedagogicznej. </w:t>
      </w:r>
    </w:p>
    <w:p w14:paraId="4710B6C4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2. Szczegółowe zadania rady pedagogicznej określa Statut Zespołu Szkolno </w:t>
      </w:r>
      <w:r>
        <w:rPr>
          <w:color w:val="000000"/>
        </w:rPr>
        <w:br/>
        <w:t>– Przedszkolnego w Rakowie.</w:t>
      </w:r>
    </w:p>
    <w:p w14:paraId="6740613B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8</w:t>
      </w:r>
    </w:p>
    <w:p w14:paraId="2BDF0115" w14:textId="77777777" w:rsidR="00D63359" w:rsidRPr="00C44B31" w:rsidRDefault="00D63359" w:rsidP="00D63359">
      <w:pPr>
        <w:spacing w:before="120" w:line="360" w:lineRule="auto"/>
        <w:rPr>
          <w:color w:val="000000"/>
        </w:rPr>
      </w:pPr>
      <w:r>
        <w:rPr>
          <w:color w:val="000000"/>
        </w:rPr>
        <w:t xml:space="preserve">1. W przedszkolu działa rada rodziców stanowiąca reprezentację dzieci i uczniów Zespołu Szkolno – Przedszkolnego w Rakowie. </w:t>
      </w:r>
    </w:p>
    <w:p w14:paraId="253944A5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2. Szczegółowe zadania rady określa Statut Zespołu Szkolno – Przedszkolnego w Rakowie. </w:t>
      </w:r>
    </w:p>
    <w:p w14:paraId="210B2265" w14:textId="77777777" w:rsidR="00D63359" w:rsidRPr="00AE56FD" w:rsidRDefault="00D63359" w:rsidP="00D63359">
      <w:pPr>
        <w:spacing w:before="120" w:line="360" w:lineRule="auto"/>
        <w:jc w:val="both"/>
        <w:rPr>
          <w:color w:val="000000"/>
        </w:rPr>
      </w:pPr>
    </w:p>
    <w:p w14:paraId="433335DD" w14:textId="77777777" w:rsidR="00D63359" w:rsidRDefault="00D63359" w:rsidP="00D63359">
      <w:pPr>
        <w:pStyle w:val="Akapitzlist"/>
        <w:spacing w:before="120" w:line="360" w:lineRule="auto"/>
        <w:ind w:left="1080"/>
        <w:contextualSpacing w:val="0"/>
        <w:jc w:val="center"/>
        <w:rPr>
          <w:color w:val="000000"/>
        </w:rPr>
      </w:pPr>
    </w:p>
    <w:p w14:paraId="1EA62977" w14:textId="77777777" w:rsidR="00D63359" w:rsidRPr="00C44B31" w:rsidRDefault="00D63359" w:rsidP="00D63359">
      <w:pPr>
        <w:pStyle w:val="Akapitzlist"/>
        <w:spacing w:before="120" w:line="360" w:lineRule="auto"/>
        <w:ind w:left="1080"/>
        <w:contextualSpacing w:val="0"/>
        <w:jc w:val="center"/>
        <w:rPr>
          <w:color w:val="000000"/>
        </w:rPr>
      </w:pPr>
      <w:r w:rsidRPr="00C44B31">
        <w:rPr>
          <w:color w:val="000000"/>
        </w:rPr>
        <w:t>ROZDZIAŁ IV</w:t>
      </w:r>
    </w:p>
    <w:p w14:paraId="67918D53" w14:textId="77777777" w:rsidR="00D63359" w:rsidRPr="00C44B31" w:rsidRDefault="00D63359" w:rsidP="00D63359">
      <w:pPr>
        <w:pStyle w:val="Akapitzlist"/>
        <w:spacing w:before="120" w:line="360" w:lineRule="auto"/>
        <w:ind w:left="1080"/>
        <w:contextualSpacing w:val="0"/>
        <w:jc w:val="center"/>
        <w:rPr>
          <w:color w:val="000000"/>
        </w:rPr>
      </w:pPr>
      <w:r w:rsidRPr="00C44B31">
        <w:rPr>
          <w:color w:val="000000"/>
        </w:rPr>
        <w:lastRenderedPageBreak/>
        <w:t>ORGANIZACJA PRZEDSZKOLA</w:t>
      </w:r>
    </w:p>
    <w:p w14:paraId="55E793D9" w14:textId="77777777" w:rsidR="00D63359" w:rsidRPr="00C44B31" w:rsidRDefault="00D63359" w:rsidP="00D63359">
      <w:pPr>
        <w:spacing w:before="120" w:line="360" w:lineRule="auto"/>
        <w:ind w:left="360"/>
        <w:jc w:val="center"/>
        <w:rPr>
          <w:color w:val="000000"/>
        </w:rPr>
      </w:pPr>
      <w:r>
        <w:rPr>
          <w:color w:val="000000"/>
        </w:rPr>
        <w:t>§ 9</w:t>
      </w:r>
    </w:p>
    <w:p w14:paraId="301FDED9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Organizacja przedszkola dostosowana jest do:</w:t>
      </w:r>
    </w:p>
    <w:p w14:paraId="51B4FDB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liczby dzieci zgłoszonych na dany rok szkolny, co warunkuje liczba oddziałów, rodzaj</w:t>
      </w:r>
      <w:r>
        <w:rPr>
          <w:color w:val="000000"/>
        </w:rPr>
        <w:br/>
      </w:r>
      <w:r w:rsidRPr="00C44B31">
        <w:rPr>
          <w:color w:val="000000"/>
        </w:rPr>
        <w:t xml:space="preserve"> i czas ich pracy, </w:t>
      </w:r>
    </w:p>
    <w:p w14:paraId="2775B82F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wymagań podstawy programowej wychowania przedszkolnego i wybranych na jej podstawie programów wychowania przedszkolnego,</w:t>
      </w:r>
    </w:p>
    <w:p w14:paraId="6A27BC16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wniosków rodziców określających zapotrzebowanie na rodzaj zajęć dodatkowych prowadzonych przez przedszkole.</w:t>
      </w:r>
    </w:p>
    <w:p w14:paraId="1167901B" w14:textId="77777777" w:rsidR="00D63359" w:rsidRPr="00153F5D" w:rsidRDefault="00D63359" w:rsidP="00D63359">
      <w:pPr>
        <w:spacing w:before="120" w:line="360" w:lineRule="auto"/>
        <w:jc w:val="both"/>
        <w:rPr>
          <w:color w:val="000000"/>
        </w:rPr>
      </w:pPr>
      <w:r w:rsidRPr="00153F5D">
        <w:rPr>
          <w:color w:val="000000"/>
        </w:rPr>
        <w:t>2. Zajęcia w przedszkolu będą zawieszane w razie wystąpienia:</w:t>
      </w:r>
    </w:p>
    <w:p w14:paraId="4D1015CD" w14:textId="77777777" w:rsidR="00D63359" w:rsidRPr="00153F5D" w:rsidRDefault="00D63359" w:rsidP="00D63359">
      <w:pPr>
        <w:pStyle w:val="Akapitzlist"/>
        <w:spacing w:before="120" w:line="360" w:lineRule="auto"/>
        <w:ind w:left="284"/>
        <w:jc w:val="both"/>
        <w:rPr>
          <w:color w:val="000000"/>
        </w:rPr>
      </w:pPr>
      <w:r w:rsidRPr="00153F5D">
        <w:rPr>
          <w:color w:val="000000"/>
        </w:rPr>
        <w:t>1) zagrożenia bezpieczeństwa uczniów w związku z organizacją i przebiegiem imprez ogólnopolskich lub międzynarodowych,</w:t>
      </w:r>
    </w:p>
    <w:p w14:paraId="7D2149F0" w14:textId="77777777" w:rsidR="00D63359" w:rsidRPr="00153F5D" w:rsidRDefault="00D63359" w:rsidP="00D63359">
      <w:pPr>
        <w:pStyle w:val="Akapitzlist"/>
        <w:spacing w:before="120" w:line="360" w:lineRule="auto"/>
        <w:ind w:left="284"/>
        <w:jc w:val="both"/>
        <w:rPr>
          <w:color w:val="000000"/>
        </w:rPr>
      </w:pPr>
      <w:r w:rsidRPr="00153F5D">
        <w:rPr>
          <w:color w:val="000000"/>
        </w:rPr>
        <w:t>2) temperatury zewnętrznej lub w pomieszczeniach, w których są prowadzone zajęcia z uczniami, zagrażającej zdrowiu uczniów,</w:t>
      </w:r>
    </w:p>
    <w:p w14:paraId="011E6EAF" w14:textId="77777777" w:rsidR="00D63359" w:rsidRPr="00153F5D" w:rsidRDefault="00D63359" w:rsidP="00D63359">
      <w:pPr>
        <w:pStyle w:val="Akapitzlist"/>
        <w:spacing w:before="120" w:line="360" w:lineRule="auto"/>
        <w:ind w:left="284"/>
        <w:jc w:val="both"/>
        <w:rPr>
          <w:color w:val="000000"/>
        </w:rPr>
      </w:pPr>
      <w:r w:rsidRPr="00153F5D">
        <w:rPr>
          <w:color w:val="000000"/>
        </w:rPr>
        <w:t>3) zagrożenia związanego z sytuacją epidemiologiczną,</w:t>
      </w:r>
    </w:p>
    <w:p w14:paraId="0788D1AC" w14:textId="77777777" w:rsidR="00D63359" w:rsidRPr="00153F5D" w:rsidRDefault="00D63359" w:rsidP="00D63359">
      <w:pPr>
        <w:pStyle w:val="Akapitzlist"/>
        <w:spacing w:before="120" w:line="360" w:lineRule="auto"/>
        <w:ind w:left="284"/>
        <w:jc w:val="both"/>
        <w:rPr>
          <w:color w:val="000000"/>
        </w:rPr>
      </w:pPr>
      <w:r w:rsidRPr="00153F5D">
        <w:rPr>
          <w:color w:val="000000"/>
        </w:rPr>
        <w:t>4) innego nadzwyczajnego zdarzenia zagrażającego bezpieczeństwu lub zdrowiu uczniów.</w:t>
      </w:r>
    </w:p>
    <w:p w14:paraId="26E05967" w14:textId="77777777" w:rsidR="00D63359" w:rsidRDefault="00D63359" w:rsidP="00D63359">
      <w:pPr>
        <w:spacing w:before="120" w:line="360" w:lineRule="auto"/>
        <w:rPr>
          <w:color w:val="000000"/>
        </w:rPr>
      </w:pPr>
      <w:r w:rsidRPr="00153F5D">
        <w:rPr>
          <w:color w:val="000000"/>
        </w:rPr>
        <w:t>3. Wprowadza się obowiązek przejścia na nauczanie zdalne w sytuacji, gdy zawieszenie zajęć zostało wprowadzone na okres dłuższy niż 2 dni. Wprowadzenie nauczania zdalnego powinno wtedy nastąpić nie później niż w 3 dniu zawieszenia.</w:t>
      </w:r>
    </w:p>
    <w:p w14:paraId="07D27FF4" w14:textId="77777777" w:rsidR="00D63359" w:rsidRPr="008003F8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003F8">
        <w:rPr>
          <w:color w:val="000000"/>
        </w:rPr>
        <w:t xml:space="preserve">Wprowadza się zajęcia indywidualnego obowiązkowego rocznego przygotowania przedszkolnego </w:t>
      </w:r>
      <w:r>
        <w:rPr>
          <w:color w:val="000000"/>
        </w:rPr>
        <w:t xml:space="preserve">z </w:t>
      </w:r>
      <w:r w:rsidRPr="008003F8">
        <w:rPr>
          <w:color w:val="000000"/>
        </w:rPr>
        <w:t>wykorzystaniem metod i technik kształcenia na odległość. Dyrektor przedszkola, na wniosek rodziców dziecka,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 uwzględniając zalecenia zawarte w orzeczeniu o potrzebie indywidualnego obowiązkowego rocznego przygotowania przedszkolnego.</w:t>
      </w:r>
    </w:p>
    <w:p w14:paraId="31835FF6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t>5. Zajęcia z wykorzystaniem metod i technik kształcenia na odległość są realizowane</w:t>
      </w:r>
      <w:r>
        <w:rPr>
          <w:color w:val="000000"/>
        </w:rPr>
        <w:t>:</w:t>
      </w:r>
    </w:p>
    <w:p w14:paraId="180537EC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lastRenderedPageBreak/>
        <w:t xml:space="preserve">a) z wykorzystaniem narzędzia informatycznego, o którym mowa w art. 44a ust. 1 ustawy Prawo oświatowe lub </w:t>
      </w:r>
    </w:p>
    <w:p w14:paraId="1B3F28DF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t xml:space="preserve">b) z wykorzystaniem środków komunikacji elektronicznej zapewniających wymianę informacji między nauczycielem, uczniem i rodzicem, lub </w:t>
      </w:r>
    </w:p>
    <w:p w14:paraId="610FC3D2" w14:textId="77777777" w:rsidR="00D63359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t>c) przez podejmowanie przez ucznia aktywności określonych przez nauczyciela</w:t>
      </w:r>
      <w:r>
        <w:rPr>
          <w:color w:val="000000"/>
        </w:rPr>
        <w:t xml:space="preserve"> </w:t>
      </w:r>
      <w:r w:rsidRPr="008003F8">
        <w:rPr>
          <w:color w:val="000000"/>
        </w:rPr>
        <w:t xml:space="preserve">potwierdzających zapoznanie się ze wskazanym materiałem lub wykonanie określonych działań, lub </w:t>
      </w:r>
    </w:p>
    <w:p w14:paraId="34D83874" w14:textId="77777777" w:rsidR="00D63359" w:rsidRPr="008003F8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t>d) w inny sposób niż określone w podpunktach a – c umożliwiający kontynuowanie procesu kształcenia i wychowania.</w:t>
      </w:r>
    </w:p>
    <w:p w14:paraId="65FA7E2C" w14:textId="77777777" w:rsidR="00D63359" w:rsidRPr="004A7446" w:rsidRDefault="00D63359" w:rsidP="00D63359">
      <w:pPr>
        <w:spacing w:before="120" w:line="360" w:lineRule="auto"/>
        <w:jc w:val="both"/>
        <w:rPr>
          <w:color w:val="000000"/>
        </w:rPr>
      </w:pPr>
      <w:r w:rsidRPr="008003F8">
        <w:rPr>
          <w:color w:val="000000"/>
        </w:rPr>
        <w:t>6. O sposobie lub sposobach realizacji zajęć z wykorzystaniem metod i technik kształcenia na odległość, dyrektor przedszkola informuje organ prowadzący i organ sprawujący nadzór pedagogiczny.</w:t>
      </w:r>
    </w:p>
    <w:p w14:paraId="55C75B7D" w14:textId="77777777" w:rsidR="00D63359" w:rsidRPr="00C44B31" w:rsidRDefault="00D63359" w:rsidP="00D63359">
      <w:pPr>
        <w:spacing w:before="120" w:line="360" w:lineRule="auto"/>
        <w:ind w:left="360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10</w:t>
      </w:r>
    </w:p>
    <w:p w14:paraId="5C0DADC4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Podstawową jednostką organizacyjną przedszkola jest oddział obejmujący dzieci </w:t>
      </w:r>
    </w:p>
    <w:p w14:paraId="13D00C80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w zbliżonym wieku z uwzględnieniem ich potrzeb, zainteresowań, uzdolnień.</w:t>
      </w:r>
    </w:p>
    <w:p w14:paraId="2F7C4B3D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Liczba dzieci w oddziale nie przekracza 25.</w:t>
      </w:r>
    </w:p>
    <w:p w14:paraId="4E5F3A9A" w14:textId="77777777" w:rsidR="00D63359" w:rsidRPr="00C44B31" w:rsidRDefault="00D63359" w:rsidP="00D63359">
      <w:pPr>
        <w:spacing w:before="120" w:line="360" w:lineRule="auto"/>
        <w:ind w:left="360"/>
        <w:jc w:val="both"/>
        <w:rPr>
          <w:color w:val="000000"/>
        </w:rPr>
      </w:pPr>
    </w:p>
    <w:p w14:paraId="3657FED0" w14:textId="77777777" w:rsidR="00D63359" w:rsidRPr="00C44B31" w:rsidRDefault="00D63359" w:rsidP="00D63359">
      <w:pPr>
        <w:spacing w:before="120" w:line="360" w:lineRule="auto"/>
        <w:ind w:left="360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11</w:t>
      </w:r>
    </w:p>
    <w:p w14:paraId="68D7355F" w14:textId="77777777" w:rsidR="00D63359" w:rsidRPr="001502C3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1502C3">
        <w:rPr>
          <w:color w:val="000000"/>
        </w:rPr>
        <w:t>1. Praca wychowawczo-dydaktyczna i opiekuńcza prowadzona jest w przedszkolu w oparciu o podstawę programową wychowania przedszkolnego.</w:t>
      </w:r>
    </w:p>
    <w:p w14:paraId="2327661D" w14:textId="77777777" w:rsidR="00D63359" w:rsidRPr="001502C3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1502C3">
        <w:rPr>
          <w:color w:val="000000"/>
        </w:rPr>
        <w:t>2. Godzina zajęć w przedszkolu trwa 60 minut. Podstawową formą pracy są zajęcia opiekuńcze i edukacyjne prowadzone w systemie grupowym, zespołowym i indywidualnym.</w:t>
      </w:r>
    </w:p>
    <w:p w14:paraId="39852FE4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1502C3">
        <w:rPr>
          <w:color w:val="000000"/>
        </w:rPr>
        <w:t>3. Przedszkole</w:t>
      </w:r>
      <w:r w:rsidRPr="00C44B31">
        <w:rPr>
          <w:color w:val="000000"/>
        </w:rPr>
        <w:t xml:space="preserve"> organizuje na wniosek rodziców dzieci zajęcia dodatkowe. W przedszkolu mogą być organizowane następujące zajęcia dodatkowe:</w:t>
      </w:r>
    </w:p>
    <w:p w14:paraId="458B1100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religia, </w:t>
      </w:r>
    </w:p>
    <w:p w14:paraId="0317F84F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44B31">
        <w:rPr>
          <w:color w:val="000000"/>
        </w:rPr>
        <w:t>język angielski</w:t>
      </w:r>
      <w:r>
        <w:rPr>
          <w:color w:val="000000"/>
        </w:rPr>
        <w:t>,</w:t>
      </w:r>
    </w:p>
    <w:p w14:paraId="499D90DE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>) logopedia,</w:t>
      </w:r>
    </w:p>
    <w:p w14:paraId="3CCB67E6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taneczno-rytmiczne,</w:t>
      </w:r>
    </w:p>
    <w:p w14:paraId="625DA577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4) plastyczne,</w:t>
      </w:r>
    </w:p>
    <w:p w14:paraId="3DA1A7F0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teatralne</w:t>
      </w:r>
      <w:r>
        <w:rPr>
          <w:color w:val="000000"/>
        </w:rPr>
        <w:t>,</w:t>
      </w:r>
    </w:p>
    <w:p w14:paraId="7DB476A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>
        <w:rPr>
          <w:color w:val="000000"/>
        </w:rPr>
        <w:t>6) komputerowe.</w:t>
      </w:r>
    </w:p>
    <w:p w14:paraId="0F37F38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Czas trwania zajęć</w:t>
      </w:r>
      <w:r>
        <w:rPr>
          <w:color w:val="000000"/>
        </w:rPr>
        <w:t xml:space="preserve"> </w:t>
      </w:r>
      <w:r w:rsidRPr="00C44B31">
        <w:rPr>
          <w:color w:val="000000"/>
        </w:rPr>
        <w:t>prowadzonych dodatkowo jest dostosowany do możliwości rozwojowych dzieci i wynosi:</w:t>
      </w:r>
    </w:p>
    <w:p w14:paraId="7086516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religia i nauka języka angielskiego odbywa się 2 razy w tygodniu po 15 min. (dla dzieci</w:t>
      </w:r>
      <w:r>
        <w:rPr>
          <w:color w:val="000000"/>
        </w:rPr>
        <w:t xml:space="preserve"> </w:t>
      </w:r>
      <w:r w:rsidRPr="00C44B31">
        <w:rPr>
          <w:color w:val="000000"/>
        </w:rPr>
        <w:t>3</w:t>
      </w:r>
      <w:r>
        <w:rPr>
          <w:color w:val="000000"/>
        </w:rPr>
        <w:t xml:space="preserve"> letnich</w:t>
      </w:r>
      <w:r w:rsidRPr="00C44B31">
        <w:rPr>
          <w:color w:val="000000"/>
        </w:rPr>
        <w:t>), po 30 min. (dla pozostałych dzieci),</w:t>
      </w:r>
    </w:p>
    <w:p w14:paraId="6BED50E0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zajęcia taneczno-rytmiczne 1 raz w tygodniu w każdej grupie</w:t>
      </w:r>
      <w:r>
        <w:rPr>
          <w:color w:val="000000"/>
        </w:rPr>
        <w:t xml:space="preserve"> </w:t>
      </w:r>
      <w:r w:rsidRPr="00C44B31">
        <w:rPr>
          <w:color w:val="000000"/>
        </w:rPr>
        <w:t>– 15 min. (dla dzieci 3</w:t>
      </w:r>
      <w:r>
        <w:rPr>
          <w:color w:val="000000"/>
        </w:rPr>
        <w:t xml:space="preserve"> letnich</w:t>
      </w:r>
      <w:r w:rsidRPr="00C44B31">
        <w:rPr>
          <w:color w:val="000000"/>
        </w:rPr>
        <w:t>) zajęcia logopedyc</w:t>
      </w:r>
      <w:r>
        <w:rPr>
          <w:color w:val="000000"/>
        </w:rPr>
        <w:t xml:space="preserve">zne prowadzone są indywidualnie, </w:t>
      </w:r>
      <w:r w:rsidRPr="00C44B31">
        <w:rPr>
          <w:color w:val="000000"/>
        </w:rPr>
        <w:t>w 2–3 osobowych zespołach</w:t>
      </w:r>
      <w:r>
        <w:rPr>
          <w:color w:val="000000"/>
        </w:rPr>
        <w:t xml:space="preserve"> lub grupowo</w:t>
      </w:r>
      <w:r w:rsidRPr="00C44B31">
        <w:rPr>
          <w:color w:val="000000"/>
        </w:rPr>
        <w:t>.</w:t>
      </w:r>
    </w:p>
    <w:p w14:paraId="0A44A2C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zajęcia teatralne 1 raz w tygodniu, 30min dla dzieci szczególnie uzdolnionych.</w:t>
      </w:r>
    </w:p>
    <w:p w14:paraId="06257A7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12</w:t>
      </w:r>
    </w:p>
    <w:p w14:paraId="66D72C32" w14:textId="77777777" w:rsidR="00D63359" w:rsidRPr="006B0CF4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6B0CF4">
        <w:t>1. Organizację stałych, obowiązkowych i dodatkowych zajęć edukacyjnych</w:t>
      </w:r>
      <w:r>
        <w:t xml:space="preserve"> </w:t>
      </w:r>
      <w:r w:rsidRPr="006B0CF4">
        <w:t>określa ramowy rozkład dnia ustalony przez Dyrektora na wniosek Rady Pedagogicznej z uwzględnieniem zasad ochrony zdrowia i higieny dziecka, dostosowany do oczekiwań rodziców.</w:t>
      </w:r>
    </w:p>
    <w:p w14:paraId="67C770A0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Ramowy rozkład dnia obejmuje:</w:t>
      </w:r>
    </w:p>
    <w:p w14:paraId="69388AA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dzienny czas </w:t>
      </w:r>
      <w:r>
        <w:rPr>
          <w:color w:val="000000"/>
        </w:rPr>
        <w:t>pracy poszczególnych oddziałów</w:t>
      </w:r>
      <w:r w:rsidRPr="00C44B31">
        <w:rPr>
          <w:color w:val="000000"/>
        </w:rPr>
        <w:t>,</w:t>
      </w:r>
    </w:p>
    <w:p w14:paraId="392B40E5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pory posiłków.</w:t>
      </w:r>
    </w:p>
    <w:p w14:paraId="4B655513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3. Godziny realizacji podstawy programowej trwają od </w:t>
      </w:r>
      <w:r>
        <w:rPr>
          <w:rFonts w:eastAsia="TimesNewRoman"/>
          <w:color w:val="000000"/>
          <w:lang w:eastAsia="en-US"/>
        </w:rPr>
        <w:t>9.00 do 14</w:t>
      </w:r>
      <w:r w:rsidRPr="00C44B31">
        <w:rPr>
          <w:rFonts w:eastAsia="TimesNewRoman"/>
          <w:color w:val="000000"/>
          <w:lang w:eastAsia="en-US"/>
        </w:rPr>
        <w:t xml:space="preserve">.00. </w:t>
      </w:r>
    </w:p>
    <w:p w14:paraId="097DA979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4. Na podstawie ramowego rozkładu dnia nauczyciele, którym powierzono opiekę nad danym oddziałem, ustalają dla tego oddziału szczegółowy rozkład dnia, z uwzględnieniem potrzeb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i zainteresowań dzieci.</w:t>
      </w:r>
    </w:p>
    <w:p w14:paraId="34DB4C31" w14:textId="77777777" w:rsidR="00D63359" w:rsidRDefault="00D63359" w:rsidP="00D63359">
      <w:pPr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5. Rozkład dnia w miarę potrzeby może być zmieniony w ciągu dnia.</w:t>
      </w:r>
    </w:p>
    <w:p w14:paraId="5C06C758" w14:textId="77777777" w:rsidR="00D63359" w:rsidRDefault="00D63359" w:rsidP="00D63359">
      <w:pPr>
        <w:spacing w:after="160" w:line="360" w:lineRule="auto"/>
        <w:jc w:val="both"/>
        <w:rPr>
          <w:rFonts w:eastAsia="Calibri"/>
          <w:lang w:eastAsia="en-US"/>
        </w:rPr>
      </w:pPr>
      <w:r w:rsidRPr="007C2012">
        <w:rPr>
          <w:rFonts w:eastAsia="Calibri"/>
          <w:lang w:eastAsia="en-US"/>
        </w:rPr>
        <w:t xml:space="preserve">6. W sytuacji czasowego ograniczenia funkcjonowania przedszkola wynikającego </w:t>
      </w:r>
      <w:r>
        <w:rPr>
          <w:rFonts w:eastAsia="Calibri"/>
          <w:lang w:eastAsia="en-US"/>
        </w:rPr>
        <w:t xml:space="preserve">                          </w:t>
      </w:r>
      <w:r w:rsidRPr="007C2012">
        <w:rPr>
          <w:rFonts w:eastAsia="Calibri"/>
          <w:lang w:eastAsia="en-US"/>
        </w:rPr>
        <w:t xml:space="preserve">z zagrożenia życia i zdrowia organizuje się zajęcia zdalne z wykorzystaniem metod i technik kształcenia na odległość. </w:t>
      </w:r>
    </w:p>
    <w:p w14:paraId="0B1A691E" w14:textId="77777777" w:rsidR="00D63359" w:rsidRDefault="00D63359" w:rsidP="00D63359">
      <w:pPr>
        <w:spacing w:after="160" w:line="360" w:lineRule="auto"/>
        <w:jc w:val="both"/>
        <w:rPr>
          <w:rFonts w:eastAsia="Calibri"/>
          <w:lang w:eastAsia="en-US"/>
        </w:rPr>
      </w:pPr>
    </w:p>
    <w:p w14:paraId="0F3F57D4" w14:textId="77777777" w:rsidR="00D63359" w:rsidRPr="007C2012" w:rsidRDefault="00D63359" w:rsidP="00D63359">
      <w:pPr>
        <w:spacing w:after="160" w:line="360" w:lineRule="auto"/>
        <w:jc w:val="both"/>
        <w:rPr>
          <w:rFonts w:eastAsia="Calibri"/>
          <w:lang w:eastAsia="en-US"/>
        </w:rPr>
      </w:pPr>
    </w:p>
    <w:p w14:paraId="0C190EC6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§ 13</w:t>
      </w:r>
    </w:p>
    <w:p w14:paraId="38588298" w14:textId="77777777" w:rsidR="00D63359" w:rsidRPr="001502C3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1. Praca wychowawczo-dydaktyczna i opiekuńcza prowadzona jest w oparciu o podstawę programową oraz dopuszczone do użytku przez Dyrektora programy wychowania przedszkolnego.</w:t>
      </w:r>
    </w:p>
    <w:p w14:paraId="3696D1B1" w14:textId="77777777" w:rsidR="00D63359" w:rsidRPr="001502C3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14:paraId="52F75049" w14:textId="77777777" w:rsidR="00D63359" w:rsidRPr="001502C3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b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3. Na realizację podstawy programowej wychowania przedszkolnego przeznacza się 5 godzin w czasie codziennej pracy przedszkola.</w:t>
      </w:r>
    </w:p>
    <w:p w14:paraId="74CFEA51" w14:textId="77777777" w:rsidR="00D63359" w:rsidRPr="006B0CF4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lang w:eastAsia="en-US"/>
        </w:rPr>
      </w:pPr>
      <w:r w:rsidRPr="001502C3">
        <w:rPr>
          <w:rFonts w:eastAsia="TimesNewRoman"/>
          <w:color w:val="000000"/>
          <w:lang w:eastAsia="en-US"/>
        </w:rPr>
        <w:t>4</w:t>
      </w:r>
      <w:r w:rsidRPr="006B0CF4">
        <w:rPr>
          <w:rFonts w:eastAsia="TimesNewRoman"/>
          <w:lang w:eastAsia="en-US"/>
        </w:rPr>
        <w:t>. Przedszkole na życzenie rodziców może organizować naukę religii. Zasady organizacji nauki religii regulują odrębne przepisy.</w:t>
      </w:r>
    </w:p>
    <w:p w14:paraId="675D118C" w14:textId="77777777" w:rsidR="00D63359" w:rsidRPr="001502C3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5. Godzina pracy nauczyciela z dziećmi w przedszkolu trwa 60 minut.</w:t>
      </w:r>
    </w:p>
    <w:p w14:paraId="787705E4" w14:textId="77777777" w:rsidR="00D63359" w:rsidRPr="001502C3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6. Zajęcia dodatkowe mogą odbywać się na sali zajęć poszczególnych grup lub poza terenem przedszkola, ponadto:</w:t>
      </w:r>
    </w:p>
    <w:p w14:paraId="0929FA76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1502C3">
        <w:rPr>
          <w:rFonts w:eastAsia="TimesNewRoman"/>
          <w:color w:val="000000"/>
          <w:lang w:eastAsia="en-US"/>
        </w:rPr>
        <w:t>1) rodzaj zajęć</w:t>
      </w:r>
      <w:r w:rsidRPr="00C44B31">
        <w:rPr>
          <w:rFonts w:eastAsia="TimesNewRoman"/>
          <w:color w:val="000000"/>
          <w:lang w:eastAsia="en-US"/>
        </w:rPr>
        <w:t xml:space="preserve"> dodatkowych, ich częstotliwość i forma organizacyjna zależą od wyboru rodziców,</w:t>
      </w:r>
    </w:p>
    <w:p w14:paraId="2A7A3372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zajęcia finansowane są w całości przez organ prowadzący,</w:t>
      </w:r>
    </w:p>
    <w:p w14:paraId="2D146732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czas trwania zajęć prowadzonych dodatkowo jest dostosowany do możliwości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rozwojowych dzieci i wynosi 15 min. dla dzieci </w:t>
      </w:r>
      <w:r w:rsidRPr="00C44B31">
        <w:rPr>
          <w:color w:val="000000"/>
        </w:rPr>
        <w:t>3</w:t>
      </w:r>
      <w:r>
        <w:rPr>
          <w:color w:val="000000"/>
        </w:rPr>
        <w:t>-letnich</w:t>
      </w:r>
      <w:r w:rsidRPr="00C44B31">
        <w:rPr>
          <w:rFonts w:eastAsia="TimesNewRoman"/>
          <w:color w:val="000000"/>
          <w:lang w:eastAsia="en-US"/>
        </w:rPr>
        <w:t>, a 30 min. dla pozostałych dzieci.</w:t>
      </w:r>
    </w:p>
    <w:p w14:paraId="02C7A749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7. Przedszkole organizuje w zależności od potrzeb:</w:t>
      </w:r>
    </w:p>
    <w:p w14:paraId="40693EE3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zajęcia wczesnego wspomagania rozwoju,</w:t>
      </w:r>
    </w:p>
    <w:p w14:paraId="209E5A1E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zajęcia rewalidacji indywidualnej,</w:t>
      </w:r>
    </w:p>
    <w:p w14:paraId="75F3FE99" w14:textId="77777777" w:rsidR="00D63359" w:rsidRPr="00E057CA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lang w:eastAsia="en-US"/>
        </w:rPr>
      </w:pPr>
      <w:r w:rsidRPr="00E057CA">
        <w:rPr>
          <w:rFonts w:eastAsia="TimesNewRoman"/>
          <w:lang w:eastAsia="en-US"/>
        </w:rPr>
        <w:t>3)zajęcia specjalistyczne: logopedyczne</w:t>
      </w:r>
      <w:r>
        <w:rPr>
          <w:rFonts w:eastAsia="TimesNewRoman"/>
          <w:lang w:eastAsia="en-US"/>
        </w:rPr>
        <w:t xml:space="preserve">, </w:t>
      </w:r>
      <w:r w:rsidRPr="00E057CA">
        <w:rPr>
          <w:rFonts w:eastAsia="TimesNewRoman"/>
          <w:lang w:eastAsia="en-US"/>
        </w:rPr>
        <w:t>korekcyjno-</w:t>
      </w:r>
      <w:r>
        <w:rPr>
          <w:rFonts w:eastAsia="TimesNewRoman"/>
          <w:lang w:eastAsia="en-US"/>
        </w:rPr>
        <w:t xml:space="preserve">kompensacyjne, </w:t>
      </w:r>
      <w:r w:rsidRPr="00E057CA">
        <w:rPr>
          <w:rFonts w:eastAsia="TimesNewRoman"/>
          <w:lang w:eastAsia="en-US"/>
        </w:rPr>
        <w:t xml:space="preserve">porady </w:t>
      </w:r>
      <w:r>
        <w:rPr>
          <w:rFonts w:eastAsia="TimesNewRoman"/>
          <w:lang w:eastAsia="en-US"/>
        </w:rPr>
        <w:br/>
      </w:r>
      <w:r w:rsidRPr="00E057CA">
        <w:rPr>
          <w:rFonts w:eastAsia="TimesNewRoman"/>
          <w:lang w:eastAsia="en-US"/>
        </w:rPr>
        <w:t>i konsultacje, zajęcia rozwijające uzdolnienia.</w:t>
      </w:r>
    </w:p>
    <w:p w14:paraId="2C7B1B49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8.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Organizacja oraz prowadzenie ww. zajęć odbywać się będzie na zasadach określonych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w odrębnych przepisach.</w:t>
      </w:r>
    </w:p>
    <w:p w14:paraId="09D281FC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</w:p>
    <w:p w14:paraId="6BD15871" w14:textId="77777777" w:rsidR="00D63359" w:rsidRDefault="00D63359" w:rsidP="00D63359">
      <w:pPr>
        <w:spacing w:before="120" w:line="360" w:lineRule="auto"/>
        <w:jc w:val="center"/>
        <w:rPr>
          <w:color w:val="000000"/>
        </w:rPr>
      </w:pPr>
    </w:p>
    <w:p w14:paraId="593AD438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§ 14</w:t>
      </w:r>
    </w:p>
    <w:p w14:paraId="40EC5B36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funkcjonuje przez cały rok szkolny z wyjątkiem przerw ustalonych przez organ prowadzący na wniosek dyrektora przedszkola.</w:t>
      </w:r>
    </w:p>
    <w:p w14:paraId="4673EB8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1) </w:t>
      </w:r>
      <w:r w:rsidRPr="00C44B31">
        <w:rPr>
          <w:color w:val="000000"/>
        </w:rPr>
        <w:t xml:space="preserve">dzienny czas pracy przedszkola wynosi </w:t>
      </w:r>
      <w:r>
        <w:rPr>
          <w:color w:val="000000"/>
        </w:rPr>
        <w:t xml:space="preserve">8,5 </w:t>
      </w:r>
      <w:r w:rsidRPr="00C44B31">
        <w:rPr>
          <w:color w:val="000000"/>
        </w:rPr>
        <w:t>godzin</w:t>
      </w:r>
      <w:r>
        <w:rPr>
          <w:color w:val="000000"/>
        </w:rPr>
        <w:t>y</w:t>
      </w:r>
      <w:r w:rsidRPr="00C44B31">
        <w:rPr>
          <w:color w:val="000000"/>
        </w:rPr>
        <w:t>;</w:t>
      </w:r>
      <w:r>
        <w:rPr>
          <w:color w:val="000000"/>
        </w:rPr>
        <w:t xml:space="preserve"> </w:t>
      </w:r>
      <w:r w:rsidRPr="00C44B31">
        <w:rPr>
          <w:color w:val="000000"/>
        </w:rPr>
        <w:t xml:space="preserve">przedszkole jest czynne </w:t>
      </w:r>
      <w:r>
        <w:rPr>
          <w:color w:val="000000"/>
        </w:rPr>
        <w:br/>
      </w:r>
      <w:r w:rsidRPr="00C44B31">
        <w:rPr>
          <w:color w:val="000000"/>
        </w:rPr>
        <w:t>w g</w:t>
      </w:r>
      <w:r>
        <w:rPr>
          <w:color w:val="000000"/>
        </w:rPr>
        <w:t>odzinach od 7.00 do 15.3</w:t>
      </w:r>
      <w:r w:rsidRPr="00C44B31">
        <w:rPr>
          <w:color w:val="000000"/>
        </w:rPr>
        <w:t>0 w tym 5 bezpłatnych godzin dziennie, podczas których realizowana jest podstawa programowa wychowania przedszkolnego;</w:t>
      </w:r>
    </w:p>
    <w:p w14:paraId="68205E4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2) </w:t>
      </w:r>
      <w:r w:rsidRPr="00C44B31">
        <w:rPr>
          <w:color w:val="000000"/>
        </w:rPr>
        <w:t>czas pracy przedszkola w r</w:t>
      </w:r>
      <w:r>
        <w:rPr>
          <w:color w:val="000000"/>
        </w:rPr>
        <w:t>oku szkolnym od 1 września do 30 czerwca</w:t>
      </w:r>
      <w:r w:rsidRPr="00C44B31">
        <w:rPr>
          <w:color w:val="000000"/>
        </w:rPr>
        <w:t xml:space="preserve"> każdego roku,</w:t>
      </w:r>
    </w:p>
    <w:p w14:paraId="3CCCE23E" w14:textId="77777777" w:rsidR="00D63359" w:rsidRPr="00C24390" w:rsidRDefault="00D63359" w:rsidP="00D63359">
      <w:pPr>
        <w:pStyle w:val="Akapitzlist"/>
        <w:spacing w:before="120" w:line="360" w:lineRule="auto"/>
        <w:ind w:left="284"/>
        <w:contextualSpacing w:val="0"/>
        <w:jc w:val="both"/>
      </w:pPr>
      <w:r w:rsidRPr="00C24390">
        <w:rPr>
          <w:rFonts w:eastAsia="TimesNewRoman"/>
          <w:lang w:eastAsia="en-US"/>
        </w:rPr>
        <w:t xml:space="preserve">3) </w:t>
      </w:r>
      <w:r w:rsidRPr="00C24390">
        <w:t xml:space="preserve">przerwa wakacyjna trwa od 1 lipca do </w:t>
      </w:r>
      <w:r>
        <w:t>31</w:t>
      </w:r>
      <w:r w:rsidRPr="00C24390">
        <w:t xml:space="preserve"> sierpnia każdego roku i jest wykorzystana na:</w:t>
      </w:r>
    </w:p>
    <w:p w14:paraId="1B103D51" w14:textId="77777777" w:rsidR="00D63359" w:rsidRPr="00C44B31" w:rsidRDefault="00D63359" w:rsidP="00D63359">
      <w:pPr>
        <w:pStyle w:val="Akapitzlist"/>
        <w:spacing w:before="120" w:line="360" w:lineRule="auto"/>
        <w:ind w:left="567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a) wykonanie remontu i czynności porządkowych, </w:t>
      </w:r>
    </w:p>
    <w:p w14:paraId="590D0944" w14:textId="77777777" w:rsidR="00D63359" w:rsidRPr="00C44B31" w:rsidRDefault="00D63359" w:rsidP="00D63359">
      <w:pPr>
        <w:pStyle w:val="Akapitzlist"/>
        <w:spacing w:before="120" w:line="360" w:lineRule="auto"/>
        <w:ind w:left="567"/>
        <w:contextualSpacing w:val="0"/>
        <w:jc w:val="both"/>
        <w:rPr>
          <w:color w:val="000000"/>
        </w:rPr>
      </w:pPr>
      <w:r w:rsidRPr="00C44B31">
        <w:rPr>
          <w:color w:val="000000"/>
        </w:rPr>
        <w:t>b) pracownicze urlopy wypoczynkowe.</w:t>
      </w:r>
    </w:p>
    <w:p w14:paraId="6429626C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Zasady odpłatności za pobyt dzieci w przedszkolu określa uchwała podjęta przez Radę Gminy wraz ze sposobem jej wykonania:</w:t>
      </w:r>
    </w:p>
    <w:p w14:paraId="22B1B89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1) </w:t>
      </w:r>
      <w:r w:rsidRPr="00C44B31">
        <w:rPr>
          <w:color w:val="000000"/>
        </w:rPr>
        <w:t>dzienna stawka żywieniowa uwzględnia normy żywieniowe dla dzieci w wieku przedszkolnym,</w:t>
      </w:r>
    </w:p>
    <w:p w14:paraId="1702DC7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2) </w:t>
      </w:r>
      <w:r w:rsidRPr="00C44B31">
        <w:rPr>
          <w:color w:val="000000"/>
        </w:rPr>
        <w:t>z tytułu nieobecności dziecka następuje zwrot kosztów w wysokości dziennej stawki żywieniowej,</w:t>
      </w:r>
    </w:p>
    <w:p w14:paraId="63D05469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3) </w:t>
      </w:r>
      <w:r w:rsidRPr="00C44B31">
        <w:rPr>
          <w:color w:val="000000"/>
        </w:rPr>
        <w:t>dziecko uczęszczające do przedszkola może korzystać z następującej liczby posiłków:</w:t>
      </w:r>
    </w:p>
    <w:p w14:paraId="4A432D2A" w14:textId="77777777" w:rsidR="00D63359" w:rsidRPr="00C44B31" w:rsidRDefault="00D63359" w:rsidP="00D63359">
      <w:pPr>
        <w:pStyle w:val="Akapitzlist"/>
        <w:spacing w:before="120" w:line="360" w:lineRule="auto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a</w:t>
      </w:r>
      <w:r w:rsidRPr="00C44B31">
        <w:rPr>
          <w:color w:val="000000"/>
        </w:rPr>
        <w:t>) śniadanie, obiad,</w:t>
      </w:r>
    </w:p>
    <w:p w14:paraId="0E28891D" w14:textId="77777777" w:rsidR="00D63359" w:rsidRPr="00C44B31" w:rsidRDefault="00D63359" w:rsidP="00D63359">
      <w:pPr>
        <w:pStyle w:val="Akapitzlist"/>
        <w:spacing w:before="120" w:line="360" w:lineRule="auto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b</w:t>
      </w:r>
      <w:r w:rsidRPr="00C44B31">
        <w:rPr>
          <w:color w:val="000000"/>
        </w:rPr>
        <w:t>) śniadanie, obiad, podwieczorek,</w:t>
      </w:r>
    </w:p>
    <w:p w14:paraId="4420E3BE" w14:textId="77777777" w:rsidR="00D63359" w:rsidRPr="00C44B31" w:rsidRDefault="00D63359" w:rsidP="00D63359">
      <w:pPr>
        <w:pStyle w:val="Akapitzlist"/>
        <w:spacing w:before="120" w:line="360" w:lineRule="auto"/>
        <w:ind w:left="567"/>
        <w:contextualSpacing w:val="0"/>
        <w:jc w:val="both"/>
        <w:rPr>
          <w:color w:val="000000"/>
        </w:rPr>
      </w:pPr>
      <w:r>
        <w:rPr>
          <w:color w:val="000000"/>
        </w:rPr>
        <w:t>c</w:t>
      </w:r>
      <w:r w:rsidRPr="00C44B31">
        <w:rPr>
          <w:color w:val="000000"/>
        </w:rPr>
        <w:t>) obiad, podwieczorek.</w:t>
      </w:r>
    </w:p>
    <w:p w14:paraId="3CCDD16E" w14:textId="77777777" w:rsidR="00D63359" w:rsidRPr="00476032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476032">
        <w:t>3. Rodzice dzieci uczęszczających do przedszkola i korzystających z posiłków zobowiązani są do uiszczania opłat za usługi świadczone przez przedszkole do 15</w:t>
      </w:r>
      <w:r>
        <w:t xml:space="preserve"> </w:t>
      </w:r>
      <w:r w:rsidRPr="00476032">
        <w:t>każdego miesiąca.</w:t>
      </w:r>
    </w:p>
    <w:p w14:paraId="3EE847E5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14:paraId="701AFB59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Upoważnionym do stosowania zwolnień lub ulg w odpłatności za usługi świadczone przez przedszkole jest Dyrektor przedszkola, a wnioskującym rodzice dziecka przedszkolnego.</w:t>
      </w:r>
    </w:p>
    <w:p w14:paraId="56297965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</w:p>
    <w:p w14:paraId="1022FF78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§ 15</w:t>
      </w:r>
    </w:p>
    <w:p w14:paraId="29AF6806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Do realizacji zadań i celów statutowych przedszkole wykorzystuje:</w:t>
      </w:r>
    </w:p>
    <w:p w14:paraId="4936885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 xml:space="preserve">4 </w:t>
      </w:r>
      <w:r w:rsidRPr="00C44B31">
        <w:rPr>
          <w:color w:val="000000"/>
        </w:rPr>
        <w:t>sal</w:t>
      </w:r>
      <w:r>
        <w:rPr>
          <w:color w:val="000000"/>
        </w:rPr>
        <w:t>e</w:t>
      </w:r>
      <w:r w:rsidRPr="00C44B31">
        <w:rPr>
          <w:color w:val="000000"/>
        </w:rPr>
        <w:t xml:space="preserve"> zajęć wraz z niezbędnym wyposażeniem,</w:t>
      </w:r>
    </w:p>
    <w:p w14:paraId="4C1878F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pomieszczenia administracyjne i gospodarcze,</w:t>
      </w:r>
    </w:p>
    <w:p w14:paraId="61E5B15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zaplecze sanitarne,</w:t>
      </w:r>
    </w:p>
    <w:p w14:paraId="43D20C82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plac zabaw,</w:t>
      </w:r>
    </w:p>
    <w:p w14:paraId="6C36BB41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C44B31">
        <w:rPr>
          <w:color w:val="000000"/>
        </w:rPr>
        <w:t xml:space="preserve">. Odpowiedzialnym za stan i wyposażenie w/w pomieszczeń jest w Dyrektor, który składa tę odpowiedzialność na poszczególnych nauczycieli, pracowników </w:t>
      </w:r>
      <w:r>
        <w:rPr>
          <w:color w:val="000000"/>
        </w:rPr>
        <w:t>obsługi</w:t>
      </w:r>
      <w:r w:rsidRPr="00C44B31">
        <w:rPr>
          <w:color w:val="000000"/>
        </w:rPr>
        <w:t>, opiekunów tych pomieszczeń.</w:t>
      </w:r>
    </w:p>
    <w:p w14:paraId="0ABA9943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Pr="00C44B31">
        <w:rPr>
          <w:color w:val="000000"/>
        </w:rPr>
        <w:t>. Szczegółowy zakres odpowiedzialności za mienie przedszkola określa Dyrektor przedszkola, przy czym ustalenia Dyrektora nie mogą naruszać obowiązujących w tym zakresie przepisów prawa.</w:t>
      </w:r>
    </w:p>
    <w:p w14:paraId="33966181" w14:textId="77777777" w:rsidR="00D63359" w:rsidRPr="00C44B31" w:rsidRDefault="00D63359" w:rsidP="00D63359">
      <w:pPr>
        <w:spacing w:before="120" w:line="360" w:lineRule="auto"/>
        <w:jc w:val="both"/>
        <w:rPr>
          <w:b/>
          <w:color w:val="000000"/>
        </w:rPr>
      </w:pPr>
    </w:p>
    <w:p w14:paraId="2B275440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ROZDZIAŁ V</w:t>
      </w:r>
    </w:p>
    <w:p w14:paraId="1ED7F28B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NAUCZYCIELE I INNI PRACOWNICY PRZEDSZKOLA</w:t>
      </w:r>
    </w:p>
    <w:p w14:paraId="5D80896C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1</w:t>
      </w:r>
      <w:r>
        <w:rPr>
          <w:color w:val="000000"/>
        </w:rPr>
        <w:t>6</w:t>
      </w:r>
    </w:p>
    <w:p w14:paraId="2724E6A7" w14:textId="77777777" w:rsidR="00D63359" w:rsidRPr="00053B88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C44B31">
        <w:rPr>
          <w:color w:val="000000"/>
        </w:rPr>
        <w:t xml:space="preserve">1. </w:t>
      </w:r>
      <w:r w:rsidRPr="00053B88">
        <w:t>Przedszkole Gminne w Rakowie zatrudnia nauczycieli oraz pracowników niebędących nauczycielami.</w:t>
      </w:r>
    </w:p>
    <w:p w14:paraId="4DB15628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>2. Zasady zatrudniania nauczycieli reguluje ustawa Karta Nauczyciela, a pracowników niepedagogicznych szkoły określają przepisy ustawy o pracownikach samorządowych oraz ustawa Kodeks pracy.</w:t>
      </w:r>
    </w:p>
    <w:p w14:paraId="27430CEE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5253DC7A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Do zadań wszystkich pracowników przedszkola należy:</w:t>
      </w:r>
    </w:p>
    <w:p w14:paraId="763E223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sumienne i staranne wykonywanie pracy,</w:t>
      </w:r>
    </w:p>
    <w:p w14:paraId="48B469E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przestrzeganie czasu pracy ustalonego w placówce,</w:t>
      </w:r>
    </w:p>
    <w:p w14:paraId="4C4FCAEA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3) przestrzeganie regulaminu pracy i ustalonego w zakładzie porządku, </w:t>
      </w:r>
    </w:p>
    <w:p w14:paraId="2C28407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przestrzeganie przepisów oraz zasad bezpieczeństwa i higieny pracy, a także przepisów pożarowych,</w:t>
      </w:r>
    </w:p>
    <w:p w14:paraId="1F3EA7D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zakładu pracy, chronienie jego mienia,</w:t>
      </w:r>
    </w:p>
    <w:p w14:paraId="41B9D84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14:paraId="11AB926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1</w:t>
      </w:r>
      <w:r>
        <w:rPr>
          <w:color w:val="000000"/>
        </w:rPr>
        <w:t>7</w:t>
      </w:r>
    </w:p>
    <w:p w14:paraId="7E1B8AF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Nauczyciel w swoich działaniach wychowawczych, dydaktycznych, opiekuńczych ma za zadanie kierowanie się dobrem dzieci, dbałością o ich bezpieczeństwo i troską o ich zdrowie, poszanowanie godności osobistej dziecka.</w:t>
      </w:r>
    </w:p>
    <w:p w14:paraId="01AF5657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Nauczyciel planuje i prowadzi pracę wychowawczo-dydaktyczną w powierzonym oddziale przedszkolnym i odpowiada za jej jakość.</w:t>
      </w:r>
    </w:p>
    <w:p w14:paraId="3E900007" w14:textId="77777777" w:rsidR="00D63359" w:rsidRPr="008B0E95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C44B31">
        <w:rPr>
          <w:color w:val="000000"/>
        </w:rPr>
        <w:t>3</w:t>
      </w:r>
      <w:r w:rsidRPr="008B0E95">
        <w:t>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14:paraId="355DDDC5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Nauczyciel współpracuje z instytucjami świadczącymi pomoc psychologiczno-pedagogiczną i innymi specjalistycznymi.</w:t>
      </w:r>
    </w:p>
    <w:p w14:paraId="6D119525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Nauczyciel jest zobowiązany współpracować z rodzicami dzieci.</w:t>
      </w:r>
    </w:p>
    <w:p w14:paraId="5693B0B0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Nauczyciela zatrudnionego w pełnym wymiarze zajęć obowiązuje 5-dniowy tydzień pracy.</w:t>
      </w:r>
    </w:p>
    <w:p w14:paraId="7AEE40B4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7</w:t>
      </w:r>
      <w:r w:rsidRPr="00C44B31">
        <w:rPr>
          <w:color w:val="000000"/>
        </w:rPr>
        <w:t>. Nauczyciele udzielają i organizują pomoc psychologiczno-pedagogiczną.</w:t>
      </w:r>
    </w:p>
    <w:p w14:paraId="21352165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8</w:t>
      </w:r>
      <w:r w:rsidRPr="00C44B31">
        <w:rPr>
          <w:color w:val="000000"/>
        </w:rPr>
        <w:t>. Nauczyciele przedszkola tworzą zespół</w:t>
      </w:r>
      <w:r>
        <w:rPr>
          <w:color w:val="000000"/>
        </w:rPr>
        <w:t xml:space="preserve"> edukacji przedszkolnej</w:t>
      </w:r>
      <w:r w:rsidRPr="00C44B31">
        <w:rPr>
          <w:color w:val="000000"/>
        </w:rPr>
        <w:t>, którego cele i zadania obejmują:</w:t>
      </w:r>
    </w:p>
    <w:p w14:paraId="0E4ED7AB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1)współpracę służącą uzgodnieniu sposobów realizacji programów wychowania przedszkolnego i korelowania ich treści,</w:t>
      </w:r>
    </w:p>
    <w:p w14:paraId="01B4628A" w14:textId="77777777" w:rsidR="00D63359" w:rsidRPr="008B0E95" w:rsidRDefault="00D63359" w:rsidP="00D63359">
      <w:pPr>
        <w:spacing w:before="120" w:line="360" w:lineRule="auto"/>
        <w:ind w:left="284"/>
        <w:jc w:val="both"/>
      </w:pPr>
      <w:r w:rsidRPr="008B0E95">
        <w:t>2)wspólne opracowanie szczegółowych kryteriów obserwacji dziecka oraz sposobów ewaluacji pracy opiekuńczo-edukacyjnej,</w:t>
      </w:r>
    </w:p>
    <w:p w14:paraId="0034EA14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3)organizowanie </w:t>
      </w:r>
      <w:proofErr w:type="spellStart"/>
      <w:r w:rsidRPr="00C44B31">
        <w:rPr>
          <w:color w:val="000000"/>
        </w:rPr>
        <w:t>wewnątrzprzedszkolnego</w:t>
      </w:r>
      <w:proofErr w:type="spellEnd"/>
      <w:r w:rsidRPr="00C44B31">
        <w:rPr>
          <w:color w:val="000000"/>
        </w:rPr>
        <w:t xml:space="preserve"> doskonalenia zawodowego oraz doradztwa metodycznego dla początkujących nauczycieli,</w:t>
      </w:r>
    </w:p>
    <w:p w14:paraId="0904BF9D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4) współdziałanie w organizowaniu </w:t>
      </w:r>
      <w:proofErr w:type="spellStart"/>
      <w:r w:rsidRPr="00C44B31">
        <w:rPr>
          <w:color w:val="000000"/>
        </w:rPr>
        <w:t>sal</w:t>
      </w:r>
      <w:proofErr w:type="spellEnd"/>
      <w:r w:rsidRPr="00C44B31">
        <w:rPr>
          <w:color w:val="000000"/>
        </w:rPr>
        <w:t xml:space="preserve"> zajęć, kącików zainteresowań, a także </w:t>
      </w:r>
      <w:r>
        <w:rPr>
          <w:color w:val="000000"/>
        </w:rPr>
        <w:br/>
      </w:r>
      <w:r w:rsidRPr="00C44B31">
        <w:rPr>
          <w:color w:val="000000"/>
        </w:rPr>
        <w:t>w uzupełnianiu ich wyposażenia,</w:t>
      </w:r>
    </w:p>
    <w:p w14:paraId="163792F1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5)opiniowanie przygotowanych w przedszkolu autorskich programów wychowania przedszkolnego.</w:t>
      </w:r>
    </w:p>
    <w:p w14:paraId="6D0CF7E1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Pr="00C44B31">
        <w:rPr>
          <w:color w:val="000000"/>
        </w:rPr>
        <w:t>. Inne zadania nauczycieli:</w:t>
      </w:r>
    </w:p>
    <w:p w14:paraId="258E7767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1) wspieranie rozwoju psychofizycznego dziecka, jego zdolności i zainteresowań,</w:t>
      </w:r>
    </w:p>
    <w:p w14:paraId="658761A3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2) prowadzenie obserwacji pedagogicznych mających na celu poznanie możliwości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i potrzeb rozwojowych dzieci oraz dokumentowanie tych obserwacji,</w:t>
      </w:r>
    </w:p>
    <w:p w14:paraId="15B9A566" w14:textId="77777777" w:rsidR="00D63359" w:rsidRDefault="00D63359" w:rsidP="00D63359">
      <w:pPr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3) prowadzenie analizy gotowości dziecka do podjęcia nauki w szkole (diagnoza przedszkolna) z początkiem roku poprzedzającego rozpoczęcie przez dziecko nauki </w:t>
      </w:r>
    </w:p>
    <w:p w14:paraId="0E0B0536" w14:textId="77777777" w:rsidR="00D63359" w:rsidRPr="00C44B31" w:rsidRDefault="00D63359" w:rsidP="00D63359">
      <w:pPr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w klasie I szkoły podstawowej,</w:t>
      </w:r>
    </w:p>
    <w:p w14:paraId="57D3A336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4) współpraca ze specjalistami świadczącymi kwalifikowaną pomoc psychologiczno-pedagogiczną, zdrowotną i inną,</w:t>
      </w:r>
    </w:p>
    <w:p w14:paraId="6D292A1A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5) planowanie własnego rozwoju zawodowego – systematyczne podnoszenie swoich kwalifikacji zawodowych przez aktywne uczestnictwo w rożnych formach doskonalenia zawodowego,</w:t>
      </w:r>
    </w:p>
    <w:p w14:paraId="5F411F54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6) dbałość o warsztat pracy przez gromadzenie pomocy naukowych oraz troska o estetykę pomieszczeń,</w:t>
      </w:r>
    </w:p>
    <w:p w14:paraId="605BCB54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7) eliminowanie przyczyn niepowodzeń dzieci,</w:t>
      </w:r>
    </w:p>
    <w:p w14:paraId="3C945259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8) współdziałanie z rodzicami w sprawach wychowania i nauczania dzieci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 xml:space="preserve">z uwzględnieniem prawa rodziców do znajomości zadań wynikających w szczególności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 xml:space="preserve">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w których mogą brać udział zainteresowani rodzice,</w:t>
      </w:r>
    </w:p>
    <w:p w14:paraId="2127EB56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9) prowadzenie dokumentacji przebiegu nauczania, działalności wychowawczej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i opiekuńczej zgodnie z obowiązującymi przepisami,</w:t>
      </w:r>
    </w:p>
    <w:p w14:paraId="137C1544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10) realizacja zaleceń dyrektora i uprawnionych osób kontrolujących,</w:t>
      </w:r>
    </w:p>
    <w:p w14:paraId="1A488F12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11) czynny udział w pracach Rady Pedagogicznej,</w:t>
      </w:r>
    </w:p>
    <w:p w14:paraId="6CA5764F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lastRenderedPageBreak/>
        <w:t>12) inicjowanie i organizowanie imprez o charakterze dydaktycznym, wychowawczym, turystycznym, kulturalnym lub rekreacyjno-sportowym,</w:t>
      </w:r>
    </w:p>
    <w:p w14:paraId="22B8AD90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13) poddawanie się ocenie pracy przeprowadzonej zgodnie z obowiązującymi w tym zakresie przepisami prawa,</w:t>
      </w:r>
    </w:p>
    <w:p w14:paraId="21E72057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14) współdziałanie nauczycieli w oddziale w zakresie planowania pracy wychowawczo-dydaktycznej, jednolitego oddziaływania oraz wzajemne przekazywanie informacji dotyczących dzieci,</w:t>
      </w:r>
    </w:p>
    <w:p w14:paraId="3AD077D5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15) współpraca z nauczycielkami zajęć dodatkowych,</w:t>
      </w:r>
    </w:p>
    <w:p w14:paraId="6A91F221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16) przestrzeganie regulaminu Rady Pedagogicznej,</w:t>
      </w:r>
    </w:p>
    <w:p w14:paraId="7C02CE53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17) otaczanie indywidualną opieką każdego dziecka i utrzymywanie kontaktu z ich rodzicami w celu:</w:t>
      </w:r>
    </w:p>
    <w:p w14:paraId="12B24D67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a) poznania i ustalenia potrzeb rozwojowych ich dzieci,</w:t>
      </w:r>
    </w:p>
    <w:p w14:paraId="5D5016A6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b) ustalenia formy pomocy w działaniach wychowawczych wobec dziecka,</w:t>
      </w:r>
    </w:p>
    <w:p w14:paraId="6481BAEA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c) włączenia ich w działalność przedszkola,</w:t>
      </w:r>
    </w:p>
    <w:p w14:paraId="5FEC9054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18) prowadzenie pracy wychowawczo-dydaktycznej i opiekuńczej zgodnie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z obowiązującymi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programami nauczania, odpowiedzialność za jakość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i wyniki tej pracy,</w:t>
      </w:r>
    </w:p>
    <w:p w14:paraId="1169C0E2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19) szanowanie godności dziecka i respektowanie jego praw,</w:t>
      </w:r>
    </w:p>
    <w:p w14:paraId="211953D4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20) korzystanie w swojej pracy merytorycznej i metodycznej z pomocy Dyrektora, Rady Pedagogicznej, wyspecjalizowanych placówek i instytucji naukowo-oświatowych,</w:t>
      </w:r>
    </w:p>
    <w:p w14:paraId="63B1A88E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21) udział w pracach zespołów ds. ewaluacji wewnętrznej,</w:t>
      </w:r>
    </w:p>
    <w:p w14:paraId="319C46CC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22)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realizacja innych zadań zleconych przez Dyrektora przedszkola, a wynikających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z bieżącej działalności placówki.</w:t>
      </w:r>
    </w:p>
    <w:p w14:paraId="5354D993" w14:textId="77777777" w:rsidR="00D63359" w:rsidRDefault="00D63359" w:rsidP="00D6335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TimesNewRoman"/>
          <w:color w:val="000000"/>
          <w:lang w:eastAsia="en-US"/>
        </w:rPr>
        <w:t xml:space="preserve">     23)</w:t>
      </w:r>
      <w:r w:rsidRPr="007C2012">
        <w:rPr>
          <w:rFonts w:eastAsia="Calibri"/>
          <w:lang w:eastAsia="en-US"/>
        </w:rPr>
        <w:t xml:space="preserve"> Nauczyciel w czasie okresowego zawieszenia zajęć wynikającego z zagrożenia życia </w:t>
      </w:r>
      <w:r>
        <w:rPr>
          <w:rFonts w:eastAsia="Calibri"/>
          <w:lang w:eastAsia="en-US"/>
        </w:rPr>
        <w:t xml:space="preserve">          </w:t>
      </w:r>
    </w:p>
    <w:p w14:paraId="792BB198" w14:textId="77777777" w:rsidR="00D63359" w:rsidRPr="007C2012" w:rsidRDefault="00D63359" w:rsidP="00D6335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7C2012">
        <w:rPr>
          <w:rFonts w:eastAsia="Calibri"/>
          <w:lang w:eastAsia="en-US"/>
        </w:rPr>
        <w:t>i zdrowia dzieci prowadzi kształcenie na odległość.</w:t>
      </w:r>
    </w:p>
    <w:p w14:paraId="1C490237" w14:textId="77777777" w:rsidR="00D63359" w:rsidRPr="00827DF8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 w:rsidRPr="00827DF8">
        <w:t>1</w:t>
      </w:r>
      <w:r>
        <w:t>0</w:t>
      </w:r>
      <w:r w:rsidRPr="00827DF8">
        <w:t>. W przedszkolu działa zespół nauczycieli ds. nowelizacji statutu, którego zadaniem jest:</w:t>
      </w:r>
    </w:p>
    <w:p w14:paraId="37E6C455" w14:textId="77777777" w:rsidR="00D63359" w:rsidRPr="00827DF8" w:rsidRDefault="00D63359" w:rsidP="00D63359">
      <w:pPr>
        <w:pStyle w:val="Akapitzlist"/>
        <w:spacing w:before="120" w:line="360" w:lineRule="auto"/>
        <w:ind w:left="284"/>
        <w:contextualSpacing w:val="0"/>
        <w:jc w:val="both"/>
      </w:pPr>
      <w:r w:rsidRPr="00827DF8">
        <w:t>1) monitorowanie zmian w prawie oświatowym, ze szczególnym zwróceniem uwagi na przepisy wskazujące konieczność zmiany statutu,</w:t>
      </w:r>
    </w:p>
    <w:p w14:paraId="2B06CE3E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przygotowanie dla dyrektora jako przewodniczącego Rady Pedagogicznej projektu zmian w statucie.</w:t>
      </w:r>
    </w:p>
    <w:p w14:paraId="3F22E070" w14:textId="77777777" w:rsidR="00D63359" w:rsidRPr="005613DC" w:rsidRDefault="00D63359" w:rsidP="00D63359">
      <w:pPr>
        <w:spacing w:before="120" w:line="360" w:lineRule="auto"/>
        <w:jc w:val="both"/>
      </w:pPr>
      <w:r w:rsidRPr="005613DC">
        <w:lastRenderedPageBreak/>
        <w:t xml:space="preserve">11. Zadania nauczycieli przedszkola w zakresie zapewnienia bezpieczeństwa. </w:t>
      </w:r>
    </w:p>
    <w:p w14:paraId="38090034" w14:textId="77777777" w:rsidR="00D63359" w:rsidRPr="005613DC" w:rsidRDefault="00D63359" w:rsidP="00D63359">
      <w:pPr>
        <w:tabs>
          <w:tab w:val="left" w:pos="780"/>
        </w:tabs>
        <w:spacing w:before="120" w:line="360" w:lineRule="auto"/>
        <w:ind w:left="284"/>
        <w:jc w:val="both"/>
      </w:pPr>
      <w:r w:rsidRPr="005613DC">
        <w:t>1)  Nauczyciele są odpowiedzialni za zdrowie i bezpieczeństwo powierzonych ich opiece dzieci.</w:t>
      </w:r>
    </w:p>
    <w:p w14:paraId="4C59AAB9" w14:textId="77777777" w:rsidR="00D63359" w:rsidRPr="005613DC" w:rsidRDefault="00D63359" w:rsidP="00D63359">
      <w:pPr>
        <w:tabs>
          <w:tab w:val="left" w:pos="780"/>
        </w:tabs>
        <w:spacing w:before="120" w:line="360" w:lineRule="auto"/>
        <w:ind w:left="284"/>
        <w:jc w:val="both"/>
      </w:pPr>
      <w:r w:rsidRPr="005613DC">
        <w:t>a) za bezpieczeństwo dzieci podczas zajęć obowiązkowych i dodatkowych odpowiada nauczyciel prowadzący te zajęcia;</w:t>
      </w:r>
    </w:p>
    <w:p w14:paraId="26F76143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b) za bezpieczeństwo podczas zajęć na placu zabaw odpowiadają nauczyciele poszczególnych grup;</w:t>
      </w:r>
    </w:p>
    <w:p w14:paraId="7B5B09F3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c) podczas pobytu dzieci na terenie placu zabaw nauczyciele sprawdzają stan przyrządów                       i zabawek ogrodowych;</w:t>
      </w:r>
    </w:p>
    <w:p w14:paraId="6E999B79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 xml:space="preserve">d) za bezpieczeństwo dzieci </w:t>
      </w:r>
      <w:r w:rsidRPr="005613DC">
        <w:rPr>
          <w:b/>
        </w:rPr>
        <w:t>w</w:t>
      </w:r>
      <w:r w:rsidRPr="005613DC">
        <w:t xml:space="preserve"> czasie wycieczek odbywających się poza teren przedszkola odpowiadają nauczyciele;</w:t>
      </w:r>
    </w:p>
    <w:p w14:paraId="15EE55E3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 xml:space="preserve">e) w każdej grupie przedszkolnej na początku roku szkolnego prowadzone są pogadanki na temat bezpiecznego zachowania się w grupie i na terenie przedszkola, na placu zabaw, podczas wyjść i wycieczek poza przedszkole. </w:t>
      </w:r>
    </w:p>
    <w:p w14:paraId="7361B2B7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2) Nauczyciele są zobowiązani:</w:t>
      </w:r>
    </w:p>
    <w:p w14:paraId="0611FABD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a) skrupulatnie przestrzegać i stosować przepisy oraz  zarządzenia odnośnie bhp i p/</w:t>
      </w:r>
      <w:proofErr w:type="spellStart"/>
      <w:r w:rsidRPr="005613DC">
        <w:t>poż</w:t>
      </w:r>
      <w:proofErr w:type="spellEnd"/>
      <w:r w:rsidRPr="005613DC">
        <w:t xml:space="preserve">,                 a także odbywać wymagane szkolenia z tego zakresu; </w:t>
      </w:r>
    </w:p>
    <w:p w14:paraId="7ACCD9A2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b) skrupulatnie przestrzegać wprowadzonych w Przedszkolu procedur dotyczących bezpieczeństwa, w tym egzekwowania od rodziców i innych osób zasad przyprowadzania  i odbierania dzieci.</w:t>
      </w:r>
    </w:p>
    <w:p w14:paraId="1FC605CD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c) do ciągłej obecności przy dzieciach, mogą opuścić miejsce pracy po przekazaniu grupy drugiemu nauczycielowi;</w:t>
      </w:r>
    </w:p>
    <w:p w14:paraId="0AD95D52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d) do niezwłocznego przerwania zajęć i wyprowadzenia dzieci z zagrożonych miejsc, jeżeli stan zagrożenia powstanie lub ujawni się w czasie zajęć;</w:t>
      </w:r>
    </w:p>
    <w:p w14:paraId="4FDDD014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e) nierozpoczynania zajęć, jeżeli w pomieszczeniach lub innych miejscach, w których mają być prowadzone zajęcia stan znajdującego się wyposażenia stwarza zagrożenia dla bezpieczeństwa;</w:t>
      </w:r>
    </w:p>
    <w:p w14:paraId="0B847F70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f) do przestrzegania ustalonych godzin rozpoczynania i kończenia zajęć;</w:t>
      </w:r>
    </w:p>
    <w:p w14:paraId="75199BF0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 xml:space="preserve">g) nauczyciele mają obowiązek wejść do sali pierwsi, by sprawdzić, czy warunki do prowadzenia zajęć z dziećmi nie zagrażają bezpieczeństwu dzieci i nauczyciela. Jeżeli sala </w:t>
      </w:r>
      <w:r w:rsidRPr="005613DC">
        <w:lastRenderedPageBreak/>
        <w:t>do zajęć nie odpowiada warunkom bezpieczeństwa nauczyciele mają obowiązek zgłosić to do Dyrektora przedszkola celem usunięcia usterek. Do czasu naprawienia usterek nauczyciele mają prawo odmówić prowadzenia zajęć w danym miejscu;</w:t>
      </w:r>
    </w:p>
    <w:p w14:paraId="7280457D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h) kontrolować właściwą postawę dzieci w czasie zajęć i korygować zauważone błędy;</w:t>
      </w:r>
    </w:p>
    <w:p w14:paraId="3DF6BDA1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i) dbać o czystość, ład i porządek w czasie trwania zajęć i po ich zakończeniu;</w:t>
      </w:r>
    </w:p>
    <w:p w14:paraId="3DD58EA6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j) zgłaszać do dyrektora oraz wpisywać do rejestru wyjść wszystkie wyjścia poza teren</w:t>
      </w:r>
    </w:p>
    <w:p w14:paraId="44CE42E2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przedszkola;</w:t>
      </w:r>
    </w:p>
    <w:p w14:paraId="37E8A401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k) usuwać z sali uszkodzone zabawki i pomoce dydaktyczne, które mogłyby spowodować</w:t>
      </w:r>
    </w:p>
    <w:p w14:paraId="72E89446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skaleczenia lub zagrażać zdrowiu dzieci;</w:t>
      </w:r>
    </w:p>
    <w:p w14:paraId="5F8D406E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l) udzielić pierwszej pomocy dziecku w przypadku wystąpienia choroby lub wypadku;</w:t>
      </w:r>
    </w:p>
    <w:p w14:paraId="48EDB7AB" w14:textId="77777777" w:rsidR="00D63359" w:rsidRPr="005613DC" w:rsidRDefault="00D63359" w:rsidP="00D63359">
      <w:pPr>
        <w:spacing w:before="120" w:line="360" w:lineRule="auto"/>
        <w:ind w:left="284"/>
        <w:jc w:val="both"/>
      </w:pPr>
      <w:r w:rsidRPr="005613DC">
        <w:t>m) nauczyciele są zobowiązani niezwłocznie zawiadomić rodziców i Dyrektora przedszkola w przypadku zauważenia niepokojących objawów chorobowych.</w:t>
      </w:r>
    </w:p>
    <w:p w14:paraId="62ABF0B0" w14:textId="77777777" w:rsidR="00D63359" w:rsidRPr="005613DC" w:rsidRDefault="00D63359" w:rsidP="00D63359">
      <w:pPr>
        <w:spacing w:before="120" w:line="360" w:lineRule="auto"/>
        <w:jc w:val="center"/>
      </w:pPr>
      <w:r w:rsidRPr="005613DC">
        <w:t>§ 18</w:t>
      </w:r>
    </w:p>
    <w:p w14:paraId="793D7A68" w14:textId="77777777" w:rsidR="00D63359" w:rsidRPr="00827DF8" w:rsidRDefault="00D63359" w:rsidP="00D63359">
      <w:pPr>
        <w:pStyle w:val="Akapitzlist"/>
        <w:spacing w:before="120" w:line="360" w:lineRule="auto"/>
        <w:ind w:left="0"/>
        <w:contextualSpacing w:val="0"/>
        <w:jc w:val="both"/>
      </w:pPr>
      <w:r>
        <w:t>1.</w:t>
      </w:r>
      <w:r w:rsidRPr="00827DF8">
        <w:t>Do zadań logopedy w przedszkolu należy w szczególności:</w:t>
      </w:r>
    </w:p>
    <w:p w14:paraId="468DEC41" w14:textId="77777777" w:rsidR="00D63359" w:rsidRPr="00827DF8" w:rsidRDefault="00D63359" w:rsidP="00D63359">
      <w:pPr>
        <w:pStyle w:val="Akapitzlist"/>
        <w:spacing w:before="120" w:line="360" w:lineRule="auto"/>
        <w:ind w:left="360"/>
        <w:contextualSpacing w:val="0"/>
        <w:jc w:val="both"/>
      </w:pPr>
      <w:r w:rsidRPr="00827DF8">
        <w:t>1) diagnozowanie logopedyczne, w tym prowadzenie badań przesiewowych w celu ustalenia stanu mowy dziecka,</w:t>
      </w:r>
    </w:p>
    <w:p w14:paraId="4DAD58D9" w14:textId="77777777" w:rsidR="00D63359" w:rsidRDefault="00D63359" w:rsidP="00D63359">
      <w:pPr>
        <w:pStyle w:val="Akapitzlist"/>
        <w:spacing w:before="120" w:line="360" w:lineRule="auto"/>
        <w:ind w:left="360"/>
        <w:contextualSpacing w:val="0"/>
        <w:jc w:val="both"/>
      </w:pPr>
      <w:r w:rsidRPr="00827DF8">
        <w:t xml:space="preserve">2) prowadzenie zajęć logopedycznych oraz porad i konsultacji dla dzieci i rodziców </w:t>
      </w:r>
    </w:p>
    <w:p w14:paraId="0E365181" w14:textId="77777777" w:rsidR="00D63359" w:rsidRPr="00827DF8" w:rsidRDefault="00D63359" w:rsidP="00D63359">
      <w:pPr>
        <w:pStyle w:val="Akapitzlist"/>
        <w:spacing w:before="120" w:line="360" w:lineRule="auto"/>
        <w:ind w:left="360"/>
        <w:contextualSpacing w:val="0"/>
        <w:jc w:val="both"/>
      </w:pPr>
      <w:r w:rsidRPr="00827DF8">
        <w:t>w zakresie stymulacji rozwoju mowy dzieci i eliminowania jej zaburzeń,</w:t>
      </w:r>
    </w:p>
    <w:p w14:paraId="54E17F14" w14:textId="77777777" w:rsidR="00D63359" w:rsidRPr="00827DF8" w:rsidRDefault="00D63359" w:rsidP="00D63359">
      <w:pPr>
        <w:pStyle w:val="Akapitzlist"/>
        <w:spacing w:before="120" w:line="360" w:lineRule="auto"/>
        <w:ind w:left="360"/>
        <w:contextualSpacing w:val="0"/>
        <w:jc w:val="both"/>
      </w:pPr>
      <w:r w:rsidRPr="00827DF8">
        <w:t>3) podejmowanie działań profilaktycznych zapobiegających powstawaniu zaburzeń komunikacji językowej we współpracy z rodzicami dzieci,</w:t>
      </w:r>
    </w:p>
    <w:p w14:paraId="69D50B76" w14:textId="77777777" w:rsidR="00D63359" w:rsidRDefault="00D63359" w:rsidP="00D63359">
      <w:pPr>
        <w:pStyle w:val="Akapitzlist"/>
        <w:spacing w:before="120" w:line="360" w:lineRule="auto"/>
        <w:ind w:left="360"/>
        <w:contextualSpacing w:val="0"/>
        <w:jc w:val="both"/>
      </w:pPr>
      <w:r w:rsidRPr="00827DF8">
        <w:t>4) wspieranie nauczycieli i innych specjalistów w udzielaniu pomocy psychologiczno-pedagogicznej.</w:t>
      </w:r>
    </w:p>
    <w:p w14:paraId="2D25AEF8" w14:textId="77777777" w:rsidR="00D63359" w:rsidRPr="00C5248B" w:rsidRDefault="00D63359" w:rsidP="00D63359">
      <w:pPr>
        <w:spacing w:before="120" w:line="360" w:lineRule="auto"/>
        <w:jc w:val="both"/>
      </w:pPr>
      <w:r w:rsidRPr="00C5248B">
        <w:t>2. Do zadań pedagoga specjalnego w przedszkolu należy w szczególności:</w:t>
      </w:r>
    </w:p>
    <w:p w14:paraId="19B638A9" w14:textId="77777777" w:rsidR="00D63359" w:rsidRPr="00C5248B" w:rsidRDefault="00D63359" w:rsidP="00D63359">
      <w:pPr>
        <w:spacing w:before="120" w:line="360" w:lineRule="auto"/>
        <w:jc w:val="both"/>
      </w:pPr>
      <w:r w:rsidRPr="00C5248B">
        <w:t>1) współpraca z nauczycielami, wychowawcami grup wychowawczych lub innymi specjalistami, rodzicami oraz uczniami w:</w:t>
      </w:r>
    </w:p>
    <w:p w14:paraId="7EA879B1" w14:textId="77777777" w:rsidR="00D63359" w:rsidRPr="00C5248B" w:rsidRDefault="00D63359" w:rsidP="00D63359">
      <w:pPr>
        <w:numPr>
          <w:ilvl w:val="0"/>
          <w:numId w:val="27"/>
        </w:numPr>
        <w:spacing w:before="120" w:line="360" w:lineRule="auto"/>
        <w:jc w:val="both"/>
      </w:pPr>
      <w:r w:rsidRPr="00C5248B">
        <w:t xml:space="preserve">rekomendowaniu dyrektorowi przedszkola, placówki do realizacji działań w zakresie zapewnienia aktywnego i pełnego uczestnictwa uczniów w życiu szkoły i placówki oraz </w:t>
      </w:r>
      <w:r w:rsidRPr="00C5248B">
        <w:lastRenderedPageBreak/>
        <w:t>dostępności, o której mowa w ustawie z 19 lipca 2019 r. o zapewnianiu dostępności osobom ze szczególnymi potrzebami,</w:t>
      </w:r>
    </w:p>
    <w:p w14:paraId="20517463" w14:textId="77777777" w:rsidR="00D63359" w:rsidRPr="00C5248B" w:rsidRDefault="00D63359" w:rsidP="00D63359">
      <w:pPr>
        <w:numPr>
          <w:ilvl w:val="0"/>
          <w:numId w:val="27"/>
        </w:numPr>
        <w:spacing w:before="120" w:line="360" w:lineRule="auto"/>
        <w:jc w:val="both"/>
      </w:pPr>
      <w:r w:rsidRPr="00C5248B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</w:p>
    <w:p w14:paraId="6FEAC1D2" w14:textId="77777777" w:rsidR="00D63359" w:rsidRPr="00C5248B" w:rsidRDefault="00D63359" w:rsidP="00D63359">
      <w:pPr>
        <w:numPr>
          <w:ilvl w:val="0"/>
          <w:numId w:val="27"/>
        </w:numPr>
        <w:spacing w:before="120" w:line="360" w:lineRule="auto"/>
        <w:jc w:val="both"/>
      </w:pPr>
      <w:r w:rsidRPr="00C5248B">
        <w:t>rozwiązywaniu problemów dydaktycznych i wychowawczych uczniów,</w:t>
      </w:r>
    </w:p>
    <w:p w14:paraId="1C1A768C" w14:textId="77777777" w:rsidR="00D63359" w:rsidRPr="00C5248B" w:rsidRDefault="00D63359" w:rsidP="00D63359">
      <w:pPr>
        <w:numPr>
          <w:ilvl w:val="0"/>
          <w:numId w:val="27"/>
        </w:numPr>
        <w:spacing w:before="120" w:line="360" w:lineRule="auto"/>
        <w:jc w:val="both"/>
      </w:pPr>
      <w:r w:rsidRPr="00C5248B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14:paraId="3E42AA02" w14:textId="77777777" w:rsidR="00D63359" w:rsidRPr="00C5248B" w:rsidRDefault="00D63359" w:rsidP="00D63359">
      <w:pPr>
        <w:spacing w:before="120" w:line="360" w:lineRule="auto"/>
        <w:jc w:val="both"/>
      </w:pPr>
      <w:r w:rsidRPr="00C5248B">
        <w:t xml:space="preserve">2)  współpraca z zespołem, o którym mowa w przepisach o organizacji kształcenia, wychowania i opieki dla uczniów z niepełnosprawnością, niedostosowanych społecznie </w:t>
      </w:r>
      <w:r w:rsidRPr="00C5248B">
        <w:br/>
        <w:t xml:space="preserve">i zagrożonych niedostosowaniem społecznym </w:t>
      </w:r>
      <w:r w:rsidRPr="00C5248B">
        <w:softHyphen/>
        <w:t xml:space="preserve">– w zakresie opracowania i realizacji indywidualnego programu edukacyjno-terapeutycznego ucznia posiadającego orzeczenie </w:t>
      </w:r>
      <w:r w:rsidRPr="00C5248B">
        <w:br/>
        <w:t>o potrzebie kształcenia specjalnego, w tym zapewnienia mu pomocy psychologiczno-pedagogicznej,</w:t>
      </w:r>
    </w:p>
    <w:p w14:paraId="1E80DDB4" w14:textId="77777777" w:rsidR="00D63359" w:rsidRPr="00C5248B" w:rsidRDefault="00D63359" w:rsidP="00D63359">
      <w:pPr>
        <w:spacing w:before="120" w:line="360" w:lineRule="auto"/>
        <w:jc w:val="both"/>
      </w:pPr>
      <w:r w:rsidRPr="00C5248B">
        <w:t>3)  wspieranie nauczycieli, wychowawców grup wychowawczych i innych specjalistów w:</w:t>
      </w:r>
    </w:p>
    <w:p w14:paraId="50C60719" w14:textId="77777777" w:rsidR="00D63359" w:rsidRPr="00C5248B" w:rsidRDefault="00D63359" w:rsidP="00D63359">
      <w:pPr>
        <w:numPr>
          <w:ilvl w:val="0"/>
          <w:numId w:val="28"/>
        </w:numPr>
        <w:spacing w:before="120" w:line="360" w:lineRule="auto"/>
        <w:jc w:val="both"/>
      </w:pPr>
      <w:r w:rsidRPr="00C5248B">
        <w:t>rozpoznawaniu przyczyn niepowodzeń edukacyjnych uczniów lub trudności w ich funkcjonowaniu, w tym barier i ograniczeń utrudniających funkcjonowanie ucznia i jego uczestnictwo w życiu szkoły lub placówki,</w:t>
      </w:r>
    </w:p>
    <w:p w14:paraId="580B3993" w14:textId="77777777" w:rsidR="00D63359" w:rsidRPr="00C5248B" w:rsidRDefault="00D63359" w:rsidP="00D63359">
      <w:pPr>
        <w:numPr>
          <w:ilvl w:val="0"/>
          <w:numId w:val="28"/>
        </w:numPr>
        <w:spacing w:before="120" w:line="360" w:lineRule="auto"/>
        <w:jc w:val="both"/>
      </w:pPr>
      <w:r w:rsidRPr="00C5248B">
        <w:t>udzielaniu pomocy psychologiczno-pedagogicznej w bezpośredniej pracy z uczniem,</w:t>
      </w:r>
    </w:p>
    <w:p w14:paraId="41ACA108" w14:textId="77777777" w:rsidR="00D63359" w:rsidRPr="00C5248B" w:rsidRDefault="00D63359" w:rsidP="00D63359">
      <w:pPr>
        <w:numPr>
          <w:ilvl w:val="0"/>
          <w:numId w:val="28"/>
        </w:numPr>
        <w:spacing w:before="120" w:line="360" w:lineRule="auto"/>
        <w:jc w:val="both"/>
      </w:pPr>
      <w:r w:rsidRPr="00C5248B">
        <w:t xml:space="preserve">dostosowaniu sposobów i metod pracy do indywidualnych potrzeb rozwojowych </w:t>
      </w:r>
      <w:r w:rsidRPr="00C5248B">
        <w:br/>
        <w:t>i edukacyjnych ucznia oraz jego możliwości psychofizycznych,</w:t>
      </w:r>
    </w:p>
    <w:p w14:paraId="16AA8793" w14:textId="77777777" w:rsidR="00D63359" w:rsidRPr="00C5248B" w:rsidRDefault="00D63359" w:rsidP="00D63359">
      <w:pPr>
        <w:numPr>
          <w:ilvl w:val="0"/>
          <w:numId w:val="28"/>
        </w:numPr>
        <w:spacing w:before="120" w:line="360" w:lineRule="auto"/>
        <w:jc w:val="both"/>
      </w:pPr>
      <w:r w:rsidRPr="00C5248B">
        <w:t>doborze metod, form kształcenia i środków dydaktycznych do potrzeb uczniów,</w:t>
      </w:r>
    </w:p>
    <w:p w14:paraId="271FD9D0" w14:textId="77777777" w:rsidR="00D63359" w:rsidRPr="00C5248B" w:rsidRDefault="00D63359" w:rsidP="00D63359">
      <w:pPr>
        <w:spacing w:before="120" w:line="360" w:lineRule="auto"/>
        <w:jc w:val="both"/>
      </w:pPr>
      <w:r w:rsidRPr="00C5248B">
        <w:t xml:space="preserve">4) udzielanie pomocy psychologiczno-pedagogicznej uczniom, rodzicom uczniów </w:t>
      </w:r>
      <w:r w:rsidRPr="00C5248B">
        <w:br/>
        <w:t>i nauczycielom,</w:t>
      </w:r>
    </w:p>
    <w:p w14:paraId="0BF3B803" w14:textId="77777777" w:rsidR="00D63359" w:rsidRPr="00C5248B" w:rsidRDefault="00D63359" w:rsidP="00D63359">
      <w:pPr>
        <w:spacing w:before="120" w:line="360" w:lineRule="auto"/>
        <w:jc w:val="both"/>
      </w:pPr>
      <w:r w:rsidRPr="00C5248B">
        <w:lastRenderedPageBreak/>
        <w:t>5) współpraca, w zależności od potrzeb, z innymi podmiotami, o których mowa w przepisach o organizacji i udzielaniu pomocy psychologiczno-pedagogicznej,</w:t>
      </w:r>
    </w:p>
    <w:p w14:paraId="1FE70E74" w14:textId="77777777" w:rsidR="00D63359" w:rsidRDefault="00D63359" w:rsidP="00D63359">
      <w:pPr>
        <w:spacing w:before="120" w:line="360" w:lineRule="auto"/>
        <w:jc w:val="both"/>
      </w:pPr>
      <w:r w:rsidRPr="00C5248B">
        <w:t>6) przedstawianie radzie pedagogicznej propozycji w zakresie doskonalenia zawodowego nauczycieli przedszkola lub placówki w zakresie ww. zadań.</w:t>
      </w:r>
    </w:p>
    <w:p w14:paraId="7E2236ED" w14:textId="77777777" w:rsidR="00D63359" w:rsidRPr="005613DC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bCs/>
        </w:rPr>
      </w:pPr>
      <w:r w:rsidRPr="005613DC">
        <w:t xml:space="preserve">3. </w:t>
      </w:r>
      <w:r w:rsidRPr="005613DC">
        <w:rPr>
          <w:bCs/>
        </w:rPr>
        <w:t xml:space="preserve">Do zadań pedagoga i psychologa w przedszkolu należy w szczególności: </w:t>
      </w:r>
    </w:p>
    <w:p w14:paraId="01A22A8C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14:paraId="4546E77E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2) diagnozowanie sytuacji wychowawczych w przedszkolu w celu rozwiązywania problemów wychowawczych oraz wspierania rozwoju dziecka,</w:t>
      </w:r>
    </w:p>
    <w:p w14:paraId="4C2BB42D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3) udzielanie pomocy psychologiczno-pedagogicznej w formach odpowiednich do rozpoznawanych potrzeb,</w:t>
      </w:r>
    </w:p>
    <w:p w14:paraId="43ABFAC3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4) podejmowanie działań z zakresu profilaktyki uzależnień i innych problemów dzieci,</w:t>
      </w:r>
    </w:p>
    <w:p w14:paraId="37BFF191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5) minimalizowanie skutków zaburzeń rozwojowych, zapobieganie zaburzeniom zachowania oraz inicjowanie różnych form pomocy w środowisku przedszkolnym                     i poza przedszkolnym,</w:t>
      </w:r>
    </w:p>
    <w:p w14:paraId="59A322A3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6) inicjowanie i prowadzenie działań mediacyjnych i interwencyjnych w sytuacjach kryzysowych,</w:t>
      </w:r>
    </w:p>
    <w:p w14:paraId="6274B4AF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7) pomoc rodzicom i nauczycielom w rozpoznawaniu indywidualnych możliwości, predyspozycji i uzdolnień dzieci,</w:t>
      </w:r>
    </w:p>
    <w:p w14:paraId="324485E0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  <w:r w:rsidRPr="005613DC">
        <w:rPr>
          <w:bCs/>
        </w:rPr>
        <w:t>8) wspieranie nauczycieli i innych specjalistów w udzielaniu pomocy psychologiczno-pedagogicznej.</w:t>
      </w:r>
    </w:p>
    <w:p w14:paraId="09D0B639" w14:textId="77777777" w:rsidR="00D63359" w:rsidRPr="005613DC" w:rsidRDefault="00D63359" w:rsidP="00D63359">
      <w:pPr>
        <w:spacing w:before="120" w:line="360" w:lineRule="auto"/>
        <w:ind w:left="284"/>
        <w:jc w:val="both"/>
        <w:rPr>
          <w:bCs/>
        </w:rPr>
      </w:pPr>
    </w:p>
    <w:p w14:paraId="26EB6600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1</w:t>
      </w:r>
      <w:r>
        <w:rPr>
          <w:color w:val="000000"/>
        </w:rPr>
        <w:t>9</w:t>
      </w:r>
    </w:p>
    <w:p w14:paraId="2FB4D7CE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Dyrektor powierza posz</w:t>
      </w:r>
      <w:r>
        <w:rPr>
          <w:color w:val="000000"/>
        </w:rPr>
        <w:t>czególny oddział opiece jednemu nauczycielowi</w:t>
      </w:r>
      <w:r w:rsidRPr="00C44B31">
        <w:rPr>
          <w:color w:val="000000"/>
        </w:rPr>
        <w:t>, zależnie od czasu pracy oddziału lub realizowanych zadań oraz z uwzględnieniem propozycji rodziców.</w:t>
      </w:r>
    </w:p>
    <w:p w14:paraId="47C7D074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Dla zapewnienia ciągłości i skuteczności pracy wychowawczej i dydaktycznej, nauczyciel opiekuje się danym oddziałem przez cały okres uczęszczania dzieci do przedszkola.</w:t>
      </w:r>
    </w:p>
    <w:p w14:paraId="5794CB14" w14:textId="77777777" w:rsidR="00D63359" w:rsidRPr="00C44B31" w:rsidRDefault="00D63359" w:rsidP="00D63359">
      <w:pPr>
        <w:tabs>
          <w:tab w:val="left" w:pos="540"/>
        </w:tabs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3. Dyrektor może dokonać zmiany wychowawcy w przypadku gdy: </w:t>
      </w:r>
    </w:p>
    <w:p w14:paraId="023FAF69" w14:textId="77777777" w:rsidR="00D63359" w:rsidRPr="00C44B31" w:rsidRDefault="00D63359" w:rsidP="00D63359">
      <w:pPr>
        <w:tabs>
          <w:tab w:val="left" w:pos="540"/>
        </w:tabs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1)</w:t>
      </w:r>
      <w:r>
        <w:rPr>
          <w:color w:val="000000"/>
        </w:rPr>
        <w:t xml:space="preserve"> </w:t>
      </w:r>
      <w:r w:rsidRPr="00C44B31">
        <w:rPr>
          <w:color w:val="000000"/>
        </w:rPr>
        <w:t>sam nauczyciel wniesie stosowną prośbę do Dyrektora,</w:t>
      </w:r>
    </w:p>
    <w:p w14:paraId="60390D42" w14:textId="77777777" w:rsidR="00D63359" w:rsidRPr="00C44B31" w:rsidRDefault="00D63359" w:rsidP="00D63359">
      <w:pPr>
        <w:tabs>
          <w:tab w:val="left" w:pos="540"/>
        </w:tabs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Rada Rodziców danego oddziału zwróci się do Dyrektora z pisemnym wnioskiem </w:t>
      </w:r>
      <w:r>
        <w:rPr>
          <w:color w:val="000000"/>
        </w:rPr>
        <w:br/>
      </w:r>
      <w:r w:rsidRPr="00C44B31">
        <w:rPr>
          <w:color w:val="000000"/>
        </w:rPr>
        <w:t>o zmianę wychowawcy, wniosek musi być uzasadniony i potwierdzo</w:t>
      </w:r>
      <w:r w:rsidRPr="00C44B31">
        <w:rPr>
          <w:color w:val="000000"/>
        </w:rPr>
        <w:softHyphen/>
        <w:t xml:space="preserve">ny czytelnymi podpisami przez zwykłą większość rodziców (tj. połowa rodziców dzieci oddziału + 1), </w:t>
      </w:r>
      <w:r>
        <w:rPr>
          <w:color w:val="000000"/>
        </w:rPr>
        <w:br/>
      </w:r>
      <w:r w:rsidRPr="00C44B31">
        <w:rPr>
          <w:color w:val="000000"/>
        </w:rPr>
        <w:t>a Dyrektor po przeprowadzeniu wewnętrznego postępowania wyjaśniającego podejmuje decyzję w sprawie rozpatrzenia wniosku.</w:t>
      </w:r>
    </w:p>
    <w:p w14:paraId="07BE8D1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20</w:t>
      </w:r>
    </w:p>
    <w:p w14:paraId="3436D231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Nauczyciele i rodzice współdziałają ze sobą. W sprawach wychowania i nauczania dzieci, nauczyciele:</w:t>
      </w:r>
    </w:p>
    <w:p w14:paraId="362A75C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zobowiązani są do przekazywania rodzicom rzetelnej i bieżącej informacji na temat realizowanego w oddziale programu wychowania przedszkolnego, a także rozwoju </w:t>
      </w:r>
      <w:r>
        <w:rPr>
          <w:color w:val="000000"/>
        </w:rPr>
        <w:br/>
      </w:r>
      <w:r w:rsidRPr="00C44B31">
        <w:rPr>
          <w:color w:val="000000"/>
        </w:rPr>
        <w:t xml:space="preserve">i zachowania ich dziecka, </w:t>
      </w:r>
    </w:p>
    <w:p w14:paraId="15F5DE57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udzielają porad rodzicom w sprawach wychowania i dalszego kształcenia dziecka,</w:t>
      </w:r>
    </w:p>
    <w:p w14:paraId="145F712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organizują pomoc psychologiczno-pedagogiczną i inną specjalistyczną,</w:t>
      </w:r>
    </w:p>
    <w:p w14:paraId="2C8555F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uwzględniają wspólnie z rodzicami kierunki i zakres zadań realizowanych </w:t>
      </w:r>
      <w:r>
        <w:rPr>
          <w:color w:val="000000"/>
        </w:rPr>
        <w:br/>
      </w:r>
      <w:r w:rsidRPr="00C44B31">
        <w:rPr>
          <w:color w:val="000000"/>
        </w:rPr>
        <w:t>w przedszkolu.</w:t>
      </w:r>
    </w:p>
    <w:p w14:paraId="12409CCF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Nauczyciele planują i prowadzą pracę wychowawczo-dydaktyczną w powierzonym oddziale przedszkolnym i odpowiadają za jej jakość. </w:t>
      </w:r>
    </w:p>
    <w:p w14:paraId="53CC7921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Nauczyciel przygotowuje na piśmie:</w:t>
      </w:r>
    </w:p>
    <w:p w14:paraId="664FCF3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plany pracy wychowawczo-dydaktycznej i opiekuńczej oddziału, z wyprzedzeniem jednotygodniowym,</w:t>
      </w:r>
    </w:p>
    <w:p w14:paraId="1ECD3DD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dokumentację obserwacji zachowania i rozwoju dzieci oraz przyrostu umiejętności,</w:t>
      </w:r>
    </w:p>
    <w:p w14:paraId="42CAE25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sprawozdania z realizacji zadań opiekuńczo-edukacyjnych dwa razy w roku szkolnym,</w:t>
      </w:r>
    </w:p>
    <w:p w14:paraId="7C59C6A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scenariusze zajęć edukacyjnych dla potrzeb zajęć otwartych i koleżeńskich.</w:t>
      </w:r>
    </w:p>
    <w:p w14:paraId="1B278EA0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Nauczyciel prowadzi i dokumentuje obserwację pedagogiczną dzieci, mając na celu poznanie i zabezpieczenie ich potrzeb rozwojowych poprzez:</w:t>
      </w:r>
    </w:p>
    <w:p w14:paraId="57975761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wywiad z rodzicem i dzieckiem,</w:t>
      </w:r>
    </w:p>
    <w:p w14:paraId="64001A79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kartę pracy indywidualnej,</w:t>
      </w:r>
    </w:p>
    <w:p w14:paraId="730485EC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3) kartę obserwacji rozwoju dziecka, diagnozę dziecka realizującego roczny obowiązek przygotowania przedszkolnego.</w:t>
      </w:r>
    </w:p>
    <w:p w14:paraId="0F929324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</w:t>
      </w:r>
      <w:r>
        <w:rPr>
          <w:color w:val="000000"/>
        </w:rPr>
        <w:br/>
      </w:r>
      <w:r w:rsidRPr="00C44B31">
        <w:rPr>
          <w:color w:val="000000"/>
        </w:rPr>
        <w:t xml:space="preserve">w podstawie programowej wychowania przedszkolnego. Program wychowania przedszkolnego powinien być dostosowany do potrzeb i możliwości uczniów, dla których jest przeznaczony. Dyrektor, po zasięgnięciu opinii rady pedagogicznej, dopuszcza do użytku </w:t>
      </w:r>
      <w:r>
        <w:rPr>
          <w:color w:val="000000"/>
        </w:rPr>
        <w:br/>
      </w:r>
      <w:r w:rsidRPr="00C44B31">
        <w:rPr>
          <w:color w:val="000000"/>
        </w:rPr>
        <w:t xml:space="preserve">w przedszkolu przedstawiony przez nauczyciela lub zespół nauczycieli program wychowania przedszkolnego. </w:t>
      </w:r>
    </w:p>
    <w:p w14:paraId="05238ED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Nauczyciele współpracują z instytucjami świadczącymi pomoc materialną, psychologiczną i pedagogiczną m.in. z:</w:t>
      </w:r>
    </w:p>
    <w:p w14:paraId="402BA1E0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Poradnią Psychologiczno-Pedagogiczną w</w:t>
      </w:r>
      <w:r>
        <w:rPr>
          <w:color w:val="000000"/>
        </w:rPr>
        <w:t xml:space="preserve"> Chmielniku,</w:t>
      </w:r>
    </w:p>
    <w:p w14:paraId="64EDEB0F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Gminnym Ośrodkiem Pomocy Społecznej</w:t>
      </w:r>
      <w:r w:rsidRPr="00C44B31">
        <w:rPr>
          <w:color w:val="000000"/>
        </w:rPr>
        <w:t xml:space="preserve"> w </w:t>
      </w:r>
      <w:r>
        <w:rPr>
          <w:color w:val="000000"/>
        </w:rPr>
        <w:t>Rakowie,</w:t>
      </w:r>
    </w:p>
    <w:p w14:paraId="165F92BE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>7. Ustala się następujące formy współdziałania nauczycieli z rodzicami oraz ich częstotliwość:</w:t>
      </w:r>
    </w:p>
    <w:p w14:paraId="6B8D32E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w miesiącu </w:t>
      </w:r>
      <w:r>
        <w:rPr>
          <w:color w:val="000000"/>
        </w:rPr>
        <w:t>sierpniu</w:t>
      </w:r>
      <w:r w:rsidRPr="00C44B31">
        <w:rPr>
          <w:color w:val="000000"/>
        </w:rPr>
        <w:t xml:space="preserve">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14:paraId="22E6A462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w miesiącu listopadzie rodzice zapoznawani są z wynikami obserwacji i diagnozy wstępnej dzieci</w:t>
      </w:r>
      <w:r>
        <w:rPr>
          <w:color w:val="000000"/>
        </w:rPr>
        <w:t>,</w:t>
      </w:r>
    </w:p>
    <w:p w14:paraId="053CFCC7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w miesiącu kwietniu rodzice dzieci realizujących roczny obowiązek przygotowania przedszkolnego uzyskują pisemną informację o poziomie gotowości szkolnej dziecka </w:t>
      </w:r>
    </w:p>
    <w:p w14:paraId="0FBA021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i decydują o przekazaniu jej szkole, w której dziecko rozpocznie naukę.</w:t>
      </w:r>
    </w:p>
    <w:p w14:paraId="6DEFBF44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21</w:t>
      </w:r>
    </w:p>
    <w:p w14:paraId="21897E67" w14:textId="77777777" w:rsidR="00D63359" w:rsidRPr="001333DA" w:rsidRDefault="00D63359" w:rsidP="00D63359">
      <w:pPr>
        <w:pStyle w:val="Tekstpodstawowy2"/>
        <w:spacing w:line="360" w:lineRule="auto"/>
        <w:rPr>
          <w:color w:val="000000"/>
        </w:rPr>
      </w:pPr>
      <w:r w:rsidRPr="00C44B31">
        <w:rPr>
          <w:color w:val="000000"/>
        </w:rPr>
        <w:t xml:space="preserve">1. W przedszkolu zatrudnia </w:t>
      </w:r>
      <w:r>
        <w:rPr>
          <w:color w:val="000000"/>
        </w:rPr>
        <w:t>się co najmniej jednego pracownika obsługi.</w:t>
      </w:r>
    </w:p>
    <w:p w14:paraId="32C30212" w14:textId="77777777" w:rsidR="00D63359" w:rsidRPr="00C44B31" w:rsidRDefault="00D63359" w:rsidP="00D63359">
      <w:pPr>
        <w:pStyle w:val="Tekstpodstawowy2"/>
        <w:spacing w:line="360" w:lineRule="auto"/>
        <w:rPr>
          <w:color w:val="000000"/>
        </w:rPr>
      </w:pPr>
      <w:r>
        <w:rPr>
          <w:color w:val="000000"/>
        </w:rPr>
        <w:t>2. Zadaniem pracownika obsługi</w:t>
      </w:r>
      <w:r w:rsidRPr="00C44B31">
        <w:rPr>
          <w:color w:val="000000"/>
        </w:rPr>
        <w:t xml:space="preserve"> jest zapewnienie bezpieczeństwa dzieciom, a także utrzymanie obiektu i jego otoczenia w ładzie i czystości. </w:t>
      </w:r>
    </w:p>
    <w:p w14:paraId="7E333F68" w14:textId="77777777" w:rsidR="00D63359" w:rsidRDefault="00D63359" w:rsidP="00D63359">
      <w:pPr>
        <w:tabs>
          <w:tab w:val="left" w:pos="8136"/>
        </w:tabs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 xml:space="preserve">3. Szczegółowe zakresy obowiązków </w:t>
      </w:r>
      <w:r>
        <w:rPr>
          <w:color w:val="000000"/>
        </w:rPr>
        <w:t xml:space="preserve">pracownika obsługi </w:t>
      </w:r>
      <w:r w:rsidRPr="00C44B31">
        <w:rPr>
          <w:color w:val="000000"/>
        </w:rPr>
        <w:t xml:space="preserve">ustala </w:t>
      </w:r>
      <w:r>
        <w:rPr>
          <w:color w:val="000000"/>
        </w:rPr>
        <w:t>d</w:t>
      </w:r>
      <w:r w:rsidRPr="00C44B31">
        <w:rPr>
          <w:color w:val="000000"/>
        </w:rPr>
        <w:t>yrektor przedszkola.</w:t>
      </w:r>
      <w:r>
        <w:rPr>
          <w:color w:val="000000"/>
        </w:rPr>
        <w:tab/>
      </w:r>
    </w:p>
    <w:p w14:paraId="0F1474F1" w14:textId="77777777" w:rsidR="00D63359" w:rsidRPr="005613DC" w:rsidRDefault="00D63359" w:rsidP="00D63359">
      <w:pPr>
        <w:pStyle w:val="Tekstpodstawowy2"/>
        <w:spacing w:line="360" w:lineRule="auto"/>
        <w:rPr>
          <w:bCs/>
        </w:rPr>
      </w:pPr>
      <w:r w:rsidRPr="005613DC">
        <w:t xml:space="preserve">4. </w:t>
      </w:r>
      <w:r w:rsidRPr="005613DC">
        <w:rPr>
          <w:bCs/>
        </w:rPr>
        <w:t>W przedszkolu zatrudnia się także pomoc nauczyciela.</w:t>
      </w:r>
    </w:p>
    <w:p w14:paraId="1ED6F448" w14:textId="77777777" w:rsidR="00D63359" w:rsidRPr="005613DC" w:rsidRDefault="00D63359" w:rsidP="00D63359">
      <w:pPr>
        <w:tabs>
          <w:tab w:val="left" w:pos="5556"/>
        </w:tabs>
        <w:spacing w:before="120" w:line="360" w:lineRule="auto"/>
        <w:jc w:val="both"/>
        <w:rPr>
          <w:bCs/>
        </w:rPr>
      </w:pPr>
      <w:r w:rsidRPr="005613DC">
        <w:rPr>
          <w:bCs/>
        </w:rPr>
        <w:lastRenderedPageBreak/>
        <w:t>1) Obowiązki pomocy nauczyciela:</w:t>
      </w:r>
    </w:p>
    <w:p w14:paraId="37662082" w14:textId="77777777" w:rsidR="00D63359" w:rsidRPr="005613DC" w:rsidRDefault="00D63359" w:rsidP="00D63359">
      <w:pPr>
        <w:spacing w:line="360" w:lineRule="auto"/>
        <w:ind w:left="284"/>
      </w:pPr>
      <w:r w:rsidRPr="005613DC">
        <w:t>a) podlega bezpośrednio dyrektorowi;</w:t>
      </w:r>
    </w:p>
    <w:p w14:paraId="63F9F776" w14:textId="77777777" w:rsidR="00D63359" w:rsidRPr="005613DC" w:rsidRDefault="00D63359" w:rsidP="00D63359">
      <w:pPr>
        <w:spacing w:line="360" w:lineRule="auto"/>
        <w:ind w:left="284"/>
      </w:pPr>
      <w:r w:rsidRPr="005613DC">
        <w:t>b) współpracuje z nauczycielem w zapewnieniu dzieciom opieki i bezpieczeństwa  oraz pomaga nauczycielowi w realizacji zadań statutowych i programowych, w tym:</w:t>
      </w:r>
    </w:p>
    <w:p w14:paraId="07975AB7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 xml:space="preserve">bierze udział w przygotowywaniu pomocy do zajęć i  dekorowaniu </w:t>
      </w:r>
      <w:proofErr w:type="spellStart"/>
      <w:r w:rsidRPr="005613DC">
        <w:t>sal</w:t>
      </w:r>
      <w:proofErr w:type="spellEnd"/>
      <w:r w:rsidRPr="005613DC">
        <w:t>,</w:t>
      </w:r>
    </w:p>
    <w:p w14:paraId="547FC0B9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pomaga dzieciom w rozbieraniu i ubieraniu się przed wyjściem  na spacer,</w:t>
      </w:r>
    </w:p>
    <w:p w14:paraId="4411536C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pomaga w opiece podczas spacerów i wycieczek,</w:t>
      </w:r>
    </w:p>
    <w:p w14:paraId="67BA2462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 sprząta po dzieciach mających problemy z kontrolą czynności fizjologicznych, w nagłych rozstrojach zdrowotnych itp.,</w:t>
      </w:r>
    </w:p>
    <w:p w14:paraId="6B12AEBF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 pomaga przy karmieniu dzieci, które potrzebują dodatkowej pomocy,</w:t>
      </w:r>
    </w:p>
    <w:p w14:paraId="46C6CBD9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 pomaga w innych sytuacjach tego wymagających,</w:t>
      </w:r>
    </w:p>
    <w:p w14:paraId="5387246A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ponosi  odpowiedzialność za podopiecznych w chwilach krótkotrwałych nieobecności nauczyciela np. pobytu w toalecie, itp.</w:t>
      </w:r>
    </w:p>
    <w:p w14:paraId="028CD585" w14:textId="77777777" w:rsidR="00D63359" w:rsidRPr="005613DC" w:rsidRDefault="00D63359" w:rsidP="00D63359">
      <w:pPr>
        <w:numPr>
          <w:ilvl w:val="0"/>
          <w:numId w:val="35"/>
        </w:numPr>
        <w:spacing w:line="360" w:lineRule="auto"/>
      </w:pPr>
      <w:r w:rsidRPr="005613DC">
        <w:t>przyprowadza i wyprowadza dzieci z/do autobusu szkolnego.</w:t>
      </w:r>
      <w:r w:rsidRPr="005613DC">
        <w:rPr>
          <w:bCs/>
        </w:rPr>
        <w:tab/>
      </w:r>
    </w:p>
    <w:p w14:paraId="6FE80F14" w14:textId="77777777" w:rsidR="00D63359" w:rsidRPr="005613DC" w:rsidRDefault="00D63359" w:rsidP="00D63359">
      <w:pPr>
        <w:pStyle w:val="NormalnyWeb"/>
        <w:spacing w:before="120" w:beforeAutospacing="0" w:after="0" w:afterAutospacing="0" w:line="360" w:lineRule="auto"/>
      </w:pPr>
      <w:r w:rsidRPr="005613DC">
        <w:rPr>
          <w:bCs/>
        </w:rPr>
        <w:t xml:space="preserve">5. </w:t>
      </w:r>
      <w:r w:rsidRPr="005613DC">
        <w:t>W celu zapewnienia bezpieczeństwa dzieciom w czasie zajęć organizowanych przez przedszkole, wszyscy pracownicy niepedagogiczni są zobowiązani natychmiast reagować na:</w:t>
      </w:r>
    </w:p>
    <w:p w14:paraId="34976236" w14:textId="77777777" w:rsidR="00D63359" w:rsidRPr="005613DC" w:rsidRDefault="00D63359" w:rsidP="00D63359">
      <w:pPr>
        <w:spacing w:before="120" w:line="360" w:lineRule="auto"/>
        <w:ind w:left="284"/>
      </w:pPr>
      <w:r w:rsidRPr="005613DC">
        <w:t>1) wszelkie dostrzeżone sytuacje lub zachowania, stanowiące zagrożenie bezpieczeństwa dzieci;</w:t>
      </w:r>
    </w:p>
    <w:p w14:paraId="2E9F8A69" w14:textId="77777777" w:rsidR="00D63359" w:rsidRPr="005613DC" w:rsidRDefault="00D63359" w:rsidP="00D63359">
      <w:pPr>
        <w:spacing w:before="120" w:line="360" w:lineRule="auto"/>
        <w:ind w:left="284"/>
      </w:pPr>
      <w:r w:rsidRPr="005613DC">
        <w:t>2) osoby postronne, przebywające na terenie przedszkola i zawiadomić o tym dyrektora przedszkola.</w:t>
      </w:r>
    </w:p>
    <w:p w14:paraId="398D9AFD" w14:textId="77777777" w:rsidR="00D63359" w:rsidRPr="005613DC" w:rsidRDefault="00D63359" w:rsidP="00D63359">
      <w:pPr>
        <w:spacing w:before="120" w:line="360" w:lineRule="auto"/>
        <w:jc w:val="both"/>
        <w:rPr>
          <w:bCs/>
        </w:rPr>
      </w:pPr>
      <w:r w:rsidRPr="005613DC">
        <w:rPr>
          <w:bCs/>
        </w:rPr>
        <w:t>6.  Szczegółowe zakresy czynności tych pracowników ustala dyrektor przedszkola.</w:t>
      </w:r>
    </w:p>
    <w:p w14:paraId="087FA246" w14:textId="77777777" w:rsidR="00D63359" w:rsidRPr="005613DC" w:rsidRDefault="00D63359" w:rsidP="00D63359">
      <w:pPr>
        <w:spacing w:before="120" w:line="360" w:lineRule="auto"/>
        <w:jc w:val="both"/>
      </w:pPr>
      <w:r w:rsidRPr="005613DC">
        <w:rPr>
          <w:bCs/>
        </w:rPr>
        <w:t xml:space="preserve">7.  </w:t>
      </w:r>
      <w:r w:rsidRPr="005613DC">
        <w:t>Stosunek pracy pracowników niepedagogicznych regulują odrębne przepisy.</w:t>
      </w:r>
    </w:p>
    <w:p w14:paraId="2380FA0C" w14:textId="77777777" w:rsidR="00D63359" w:rsidRPr="005613DC" w:rsidRDefault="00D63359" w:rsidP="00D63359">
      <w:pPr>
        <w:spacing w:before="120" w:line="360" w:lineRule="auto"/>
        <w:jc w:val="both"/>
        <w:rPr>
          <w:b/>
        </w:rPr>
      </w:pPr>
    </w:p>
    <w:p w14:paraId="2605750E" w14:textId="77777777" w:rsidR="00D63359" w:rsidRPr="005613DC" w:rsidRDefault="00D63359" w:rsidP="00D63359">
      <w:pPr>
        <w:spacing w:before="120" w:line="360" w:lineRule="auto"/>
        <w:jc w:val="center"/>
      </w:pPr>
      <w:r w:rsidRPr="005613DC">
        <w:t>ROZDZIAŁ VI</w:t>
      </w:r>
    </w:p>
    <w:p w14:paraId="3A6853A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5613DC">
        <w:t>WYCHOWANKOWIE PRZEDSZKOLA I ICH RODZICE</w:t>
      </w:r>
    </w:p>
    <w:p w14:paraId="4F5D348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 xml:space="preserve">§ </w:t>
      </w:r>
      <w:r>
        <w:rPr>
          <w:color w:val="000000"/>
        </w:rPr>
        <w:t>22</w:t>
      </w:r>
    </w:p>
    <w:p w14:paraId="45B44414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 xml:space="preserve">1. Rodzice mają prawo do: </w:t>
      </w:r>
    </w:p>
    <w:p w14:paraId="2FA49FD7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1) udziału w różnych formach spotkań oddziałowych, tj. w zajęciach otwartych, </w:t>
      </w:r>
      <w:r>
        <w:rPr>
          <w:color w:val="000000"/>
        </w:rPr>
        <w:br/>
      </w:r>
      <w:r w:rsidRPr="00C44B31">
        <w:rPr>
          <w:color w:val="000000"/>
        </w:rPr>
        <w:t>w zebraniach organizacyjnych, prelekcjach specjalistycznych i warsztatach praktycznych, imprezach wewnętrznych i środowiskowych (wg kalendarza imprez i uroczystości),</w:t>
      </w:r>
    </w:p>
    <w:p w14:paraId="5994B626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lastRenderedPageBreak/>
        <w:t>2) konsultacji indywidualnych z wychowawcą,</w:t>
      </w:r>
    </w:p>
    <w:p w14:paraId="391CAEBD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3) bezpośredniego uczestnictwa w codziennym życiu grupy,</w:t>
      </w:r>
    </w:p>
    <w:p w14:paraId="1C6867D2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 xml:space="preserve">4) wyrażania i przekazywania dyrektorowi uwag i opinii na temat pracy nauczycieli </w:t>
      </w:r>
      <w:r>
        <w:rPr>
          <w:color w:val="000000"/>
        </w:rPr>
        <w:br/>
      </w:r>
      <w:r w:rsidRPr="00C44B31">
        <w:rPr>
          <w:color w:val="000000"/>
        </w:rPr>
        <w:t>i przedszkola.</w:t>
      </w:r>
    </w:p>
    <w:p w14:paraId="6C63B0FD" w14:textId="77777777" w:rsidR="00D63359" w:rsidRPr="00C44B31" w:rsidRDefault="00D63359" w:rsidP="00D63359">
      <w:pPr>
        <w:spacing w:before="120" w:line="360" w:lineRule="auto"/>
        <w:jc w:val="both"/>
        <w:rPr>
          <w:color w:val="000000"/>
        </w:rPr>
      </w:pPr>
      <w:r w:rsidRPr="00C44B31">
        <w:rPr>
          <w:bCs/>
          <w:color w:val="000000"/>
        </w:rPr>
        <w:t xml:space="preserve">2. </w:t>
      </w:r>
      <w:r w:rsidRPr="00C44B31">
        <w:rPr>
          <w:color w:val="000000"/>
        </w:rPr>
        <w:t xml:space="preserve">Do podstawowych obowiązków rodziców dziecka należy: </w:t>
      </w:r>
    </w:p>
    <w:p w14:paraId="4789C19C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1) przestrzeganie niniejszego statutu,</w:t>
      </w:r>
    </w:p>
    <w:p w14:paraId="0AD56680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2) respektowanie uchwał Rady Pedagogicznej i Rady Rodziców,</w:t>
      </w:r>
    </w:p>
    <w:p w14:paraId="37C9F466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3) zapewnienie dziecku zaopatrzenia w niezbędne przedmioty, przybory i pomoce,</w:t>
      </w:r>
    </w:p>
    <w:p w14:paraId="59B1B3DC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4) terminowe uiszczanie odpłatności za pobyt dziecka w przedszkolu,</w:t>
      </w:r>
    </w:p>
    <w:p w14:paraId="114DF1B7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5) przyprowadzanie i odbieranie dziecka z przedszkola lub zadbanie o upoważnienie do tego osoby zapewniającej dziecku pełne bezpieczeństwo,</w:t>
      </w:r>
    </w:p>
    <w:p w14:paraId="763EB771" w14:textId="77777777" w:rsidR="00D63359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C44B31">
        <w:rPr>
          <w:color w:val="000000"/>
        </w:rPr>
        <w:t>6) niezwłoczne informowanie o nieobecności dziecka w przedszkolu.</w:t>
      </w:r>
    </w:p>
    <w:p w14:paraId="5F107292" w14:textId="77777777" w:rsidR="00D63359" w:rsidRPr="00C44B31" w:rsidRDefault="00D63359" w:rsidP="00D63359">
      <w:pPr>
        <w:spacing w:before="120" w:line="360" w:lineRule="auto"/>
        <w:ind w:left="284"/>
        <w:jc w:val="both"/>
        <w:rPr>
          <w:color w:val="000000"/>
        </w:rPr>
      </w:pPr>
      <w:r w:rsidRPr="007C2012">
        <w:rPr>
          <w:color w:val="000000"/>
        </w:rPr>
        <w:t xml:space="preserve">7) Współpraca z nauczycielem w związku z czasowym ograniczeniem funkcjonowania przedszkola tj. odbierania przesyłanych drogę elektroniczną materiałów do pracy </w:t>
      </w:r>
      <w:r>
        <w:rPr>
          <w:color w:val="000000"/>
        </w:rPr>
        <w:t xml:space="preserve">                       </w:t>
      </w:r>
      <w:r w:rsidRPr="007C2012">
        <w:rPr>
          <w:color w:val="000000"/>
        </w:rPr>
        <w:t xml:space="preserve">z dzieckiem w domu.  </w:t>
      </w:r>
    </w:p>
    <w:p w14:paraId="15082315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2</w:t>
      </w:r>
      <w:r>
        <w:rPr>
          <w:color w:val="000000"/>
        </w:rPr>
        <w:t>3</w:t>
      </w:r>
    </w:p>
    <w:p w14:paraId="7436A083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Wychowankami przedszkola są dzieci w wieku określonym odrębnymi przepisami. </w:t>
      </w:r>
    </w:p>
    <w:p w14:paraId="6EB8B128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Wychowanek przedszkola ma prawo do:</w:t>
      </w:r>
    </w:p>
    <w:p w14:paraId="3E713734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właściwie zorganizowanej opieki wychowawczej zapewniającej bezpieczeństwo, ochronę przed przemocą,</w:t>
      </w:r>
    </w:p>
    <w:p w14:paraId="185FA07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właściwie zorganizowanego procesu edukacyjnego, zgodnie z zasadami higieny pracy umysłowej i własnego tempa rozwoju,</w:t>
      </w:r>
    </w:p>
    <w:p w14:paraId="279C5950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swobody wyrażania myśli i przekonań w szczególności dotyczących życia przedszkolnego, religijnego oraz światopoglądu, jeśli nie narusza tym dobra innych ludzi,</w:t>
      </w:r>
    </w:p>
    <w:p w14:paraId="341B289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rozwijania zainteresowań, zdolności i talentu,</w:t>
      </w:r>
    </w:p>
    <w:p w14:paraId="10F19449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sprawiedliwej, obiektywnej i jawnej oceny postępów w rozwoju psychofizycznym,</w:t>
      </w:r>
    </w:p>
    <w:p w14:paraId="1ED25D0F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pomocy w przypadku trudności rozwojowych.</w:t>
      </w:r>
    </w:p>
    <w:p w14:paraId="0748C632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Wychowanek przedszkola zawsze ma prawo do:</w:t>
      </w:r>
    </w:p>
    <w:p w14:paraId="0DE8130E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1) akceptacji takim jakim jest,</w:t>
      </w:r>
    </w:p>
    <w:p w14:paraId="1B2FBDF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2) spokoju i samotności, gdy tego potrzebuje,</w:t>
      </w:r>
    </w:p>
    <w:p w14:paraId="1197FB03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aktywnej dyskusji z dziećmi i dorosłymi,</w:t>
      </w:r>
    </w:p>
    <w:p w14:paraId="0E8557BE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aktywnego kształtowania kontaktów społecznych i otrzymywania w tym pomocy,</w:t>
      </w:r>
    </w:p>
    <w:p w14:paraId="2C83C999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5) zabawy i wyboru towarzyszy zabawy,</w:t>
      </w:r>
    </w:p>
    <w:p w14:paraId="56D9C78D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6) wypoczynku, jeśli jest zmęczony,</w:t>
      </w:r>
    </w:p>
    <w:p w14:paraId="7BC9454F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7) jedzenia i picia, gdy jest głodny i spragniony, </w:t>
      </w:r>
    </w:p>
    <w:p w14:paraId="7374E6C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8) zdrowego jedzenia.</w:t>
      </w:r>
    </w:p>
    <w:p w14:paraId="66C63C87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Wychowanek przedszkola ma obowiązek przestrzegania umów społecznych obowiązujących w społeczności przedszkolnej, a zwłaszcza dotyczących:</w:t>
      </w:r>
    </w:p>
    <w:p w14:paraId="5E0CF7F5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1) systematycznego i aktywnego uczestniczenia w zajęciach edukacyjnych i w życiu przedszkola na miarę własnych możliwości,</w:t>
      </w:r>
    </w:p>
    <w:p w14:paraId="329167F1" w14:textId="77777777" w:rsidR="00D63359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przestrzegania zasad kultury współżycia w odniesieniu do rówieśników, nauczycieli </w:t>
      </w:r>
    </w:p>
    <w:p w14:paraId="0F4D5EA6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i innych pracowników przedszkola, </w:t>
      </w:r>
    </w:p>
    <w:p w14:paraId="2634AE78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3) odpowiedzialności za własne życie, zdrowie i higienę,</w:t>
      </w:r>
    </w:p>
    <w:p w14:paraId="4E15F2DB" w14:textId="77777777" w:rsidR="00D63359" w:rsidRPr="00C44B31" w:rsidRDefault="00D63359" w:rsidP="00D63359">
      <w:pPr>
        <w:pStyle w:val="Akapitzlist"/>
        <w:spacing w:before="120" w:line="360" w:lineRule="auto"/>
        <w:ind w:left="284"/>
        <w:contextualSpacing w:val="0"/>
        <w:jc w:val="both"/>
        <w:rPr>
          <w:color w:val="000000"/>
        </w:rPr>
      </w:pPr>
      <w:r w:rsidRPr="00C44B31">
        <w:rPr>
          <w:color w:val="000000"/>
        </w:rPr>
        <w:t>4) dbania o własne dobro, ład i porządek w przedszkolu.</w:t>
      </w:r>
    </w:p>
    <w:p w14:paraId="3B129D6A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14:paraId="542DCDE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2</w:t>
      </w:r>
      <w:r>
        <w:rPr>
          <w:color w:val="000000"/>
        </w:rPr>
        <w:t>4</w:t>
      </w:r>
    </w:p>
    <w:p w14:paraId="7C406A42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1. Rada Pedagogiczna może podjąć uchwałę upoważniającą Dyrektora do skreślenia dziecka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z listy przedszkolaków w n/w przypadkach:</w:t>
      </w:r>
    </w:p>
    <w:p w14:paraId="4E395C4A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1) braku pisemnego usprawiedliwienia długotrwałej, ciągłej nieobecności dziecka </w:t>
      </w:r>
    </w:p>
    <w:p w14:paraId="09965588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w przedszkolu obejmującej co najmniej 30 dni,</w:t>
      </w:r>
    </w:p>
    <w:p w14:paraId="675C034B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stwarzania przez dziecko sytuacji zagrażających zdrowiu i</w:t>
      </w:r>
      <w:r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 xml:space="preserve">bezpieczeństwu własnemu </w:t>
      </w:r>
    </w:p>
    <w:p w14:paraId="4FF739A0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i innych dzieci oraz braku współpracy z rodzicami, mimo zastosowania przyjętego </w:t>
      </w:r>
    </w:p>
    <w:p w14:paraId="5A6A7FB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w przedszkolu trybu postępowania. </w:t>
      </w:r>
    </w:p>
    <w:p w14:paraId="42B3AD4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2. Przyjęty w przedszkolu tryb postępowania z dzieckiem często stwarzającym sytuacje zagrażające zdrowiu i bezpieczeństwu własnemu i innych dzieci:</w:t>
      </w:r>
    </w:p>
    <w:p w14:paraId="020C9143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indywidualna terapia prowadzona przez nauczyciela i specjalistę z dzieckiem w formie zajęć indywidualnych i grupowych,</w:t>
      </w:r>
    </w:p>
    <w:p w14:paraId="372D577C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konsultacje z rodzicami i terapia rodzinna,</w:t>
      </w:r>
    </w:p>
    <w:p w14:paraId="618206F7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konsultacje i terapia w specjalistycznych instytucjach,</w:t>
      </w:r>
    </w:p>
    <w:p w14:paraId="5452172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4) rozmowy z dyrektorem,</w:t>
      </w:r>
    </w:p>
    <w:p w14:paraId="6C503DAA" w14:textId="77777777" w:rsidR="00D63359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3. Skreślenia dziecka z listy przyjętych wychowanków</w:t>
      </w:r>
      <w:r>
        <w:rPr>
          <w:rFonts w:eastAsia="TimesNewRoman"/>
          <w:color w:val="000000"/>
          <w:lang w:eastAsia="en-US"/>
        </w:rPr>
        <w:t xml:space="preserve"> w przypadkach o których mowa </w:t>
      </w:r>
    </w:p>
    <w:p w14:paraId="5D5A898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w ust.1</w:t>
      </w:r>
      <w:r w:rsidRPr="00C44B31">
        <w:rPr>
          <w:rFonts w:eastAsia="TimesNewRoman"/>
          <w:color w:val="000000"/>
          <w:lang w:eastAsia="en-US"/>
        </w:rPr>
        <w:t xml:space="preserve"> dokonuje Dyrektor, stosując poniższą procedurę:</w:t>
      </w:r>
    </w:p>
    <w:p w14:paraId="755C14E1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wysłanie do rodziców lub doręczenie pisma informującego o naruszeniu zapisów statutu za potwierdzeniem odbioru,</w:t>
      </w:r>
    </w:p>
    <w:p w14:paraId="6899E516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2) ustalenie sytuacji dziecka i rodziny, </w:t>
      </w:r>
      <w:proofErr w:type="spellStart"/>
      <w:r w:rsidRPr="00C44B31">
        <w:rPr>
          <w:rFonts w:eastAsia="TimesNewRoman"/>
          <w:color w:val="000000"/>
          <w:lang w:eastAsia="en-US"/>
        </w:rPr>
        <w:t>rozmowa-negocjacje</w:t>
      </w:r>
      <w:proofErr w:type="spellEnd"/>
      <w:r w:rsidRPr="00C44B31">
        <w:rPr>
          <w:rFonts w:eastAsia="TimesNewRoman"/>
          <w:color w:val="000000"/>
          <w:lang w:eastAsia="en-US"/>
        </w:rPr>
        <w:t xml:space="preserve"> Dyrektora, psychologa </w:t>
      </w:r>
      <w:r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z rodzicami,</w:t>
      </w:r>
    </w:p>
    <w:p w14:paraId="72F665D0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3) zasięgnięcie w sytuacji problemowej opinii odpowiednich instytucji zewnętrznych (np. </w:t>
      </w:r>
      <w:r>
        <w:rPr>
          <w:rFonts w:eastAsia="TimesNewRoman"/>
          <w:color w:val="000000"/>
          <w:lang w:eastAsia="en-US"/>
        </w:rPr>
        <w:t>GOPS w Rakowie</w:t>
      </w:r>
      <w:r w:rsidRPr="00C44B31">
        <w:rPr>
          <w:rFonts w:eastAsia="TimesNewRoman"/>
          <w:color w:val="000000"/>
          <w:lang w:eastAsia="en-US"/>
        </w:rPr>
        <w:t>, P</w:t>
      </w:r>
      <w:r>
        <w:rPr>
          <w:rFonts w:eastAsia="TimesNewRoman"/>
          <w:color w:val="000000"/>
          <w:lang w:eastAsia="en-US"/>
        </w:rPr>
        <w:t xml:space="preserve">oradni </w:t>
      </w:r>
      <w:proofErr w:type="spellStart"/>
      <w:r w:rsidRPr="00C44B31">
        <w:rPr>
          <w:rFonts w:eastAsia="TimesNewRoman"/>
          <w:color w:val="000000"/>
          <w:lang w:eastAsia="en-US"/>
        </w:rPr>
        <w:t>P</w:t>
      </w:r>
      <w:r>
        <w:rPr>
          <w:rFonts w:eastAsia="TimesNewRoman"/>
          <w:color w:val="000000"/>
          <w:lang w:eastAsia="en-US"/>
        </w:rPr>
        <w:t>sychologiczno</w:t>
      </w:r>
      <w:proofErr w:type="spellEnd"/>
      <w:r>
        <w:rPr>
          <w:rFonts w:eastAsia="TimesNewRoman"/>
          <w:color w:val="000000"/>
          <w:lang w:eastAsia="en-US"/>
        </w:rPr>
        <w:t xml:space="preserve"> - </w:t>
      </w:r>
      <w:r w:rsidRPr="00C44B31">
        <w:rPr>
          <w:rFonts w:eastAsia="TimesNewRoman"/>
          <w:color w:val="000000"/>
          <w:lang w:eastAsia="en-US"/>
        </w:rPr>
        <w:t>P</w:t>
      </w:r>
      <w:r>
        <w:rPr>
          <w:rFonts w:eastAsia="TimesNewRoman"/>
          <w:color w:val="000000"/>
          <w:lang w:eastAsia="en-US"/>
        </w:rPr>
        <w:t>edagogicznej</w:t>
      </w:r>
      <w:r w:rsidRPr="00C44B31">
        <w:rPr>
          <w:rFonts w:eastAsia="TimesNewRoman"/>
          <w:color w:val="000000"/>
          <w:lang w:eastAsia="en-US"/>
        </w:rPr>
        <w:t xml:space="preserve"> w </w:t>
      </w:r>
      <w:r>
        <w:rPr>
          <w:rFonts w:eastAsia="TimesNewRoman"/>
          <w:color w:val="000000"/>
          <w:lang w:eastAsia="en-US"/>
        </w:rPr>
        <w:t>Chmielniku</w:t>
      </w:r>
      <w:r w:rsidRPr="00C44B31">
        <w:rPr>
          <w:rFonts w:eastAsia="TimesNewRoman"/>
          <w:color w:val="000000"/>
          <w:lang w:eastAsia="en-US"/>
        </w:rPr>
        <w:t>),</w:t>
      </w:r>
    </w:p>
    <w:p w14:paraId="71ACE12F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4) przedstawienie członkom Rady </w:t>
      </w:r>
      <w:r>
        <w:rPr>
          <w:rFonts w:eastAsia="TimesNewRoman"/>
          <w:color w:val="000000"/>
          <w:lang w:eastAsia="en-US"/>
        </w:rPr>
        <w:t>p</w:t>
      </w:r>
      <w:r w:rsidRPr="00C44B31">
        <w:rPr>
          <w:rFonts w:eastAsia="TimesNewRoman"/>
          <w:color w:val="000000"/>
          <w:lang w:eastAsia="en-US"/>
        </w:rPr>
        <w:t>edagogicznej sytuacji nie przestrzegania zapisów statutu i powtarzających się uchybień ze strony rodziców dziecka,</w:t>
      </w:r>
    </w:p>
    <w:p w14:paraId="1047B566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5) podjęcie uchwały przez Radę Pedagogiczną w sprawie skreślenia z listy wychowanków,</w:t>
      </w:r>
    </w:p>
    <w:p w14:paraId="2A06BE22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6) rozwiązanie umowy cywilno-prawnej o świadczeniu usług.</w:t>
      </w:r>
    </w:p>
    <w:p w14:paraId="5FB8DB0B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4.Skreślenie dziecka z listy przyjętych wychowanków następuje w drodze decyzji administracyjnej.</w:t>
      </w:r>
    </w:p>
    <w:p w14:paraId="51B813C8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5. Rodzice mają prawo odwołania się od decyzji o skreśleniu ich dziecka w ciągu 14 dni od jej otrzymania do Wójta Gminy </w:t>
      </w:r>
      <w:r>
        <w:rPr>
          <w:rFonts w:eastAsia="TimesNewRoman"/>
          <w:color w:val="000000"/>
          <w:lang w:eastAsia="en-US"/>
        </w:rPr>
        <w:t xml:space="preserve">Raków. </w:t>
      </w:r>
    </w:p>
    <w:p w14:paraId="1DDBB0E2" w14:textId="77777777" w:rsidR="00D63359" w:rsidRPr="00C44B31" w:rsidRDefault="00D63359" w:rsidP="00D63359">
      <w:pPr>
        <w:spacing w:before="120" w:line="360" w:lineRule="auto"/>
        <w:jc w:val="both"/>
        <w:rPr>
          <w:b/>
          <w:color w:val="000000"/>
        </w:rPr>
      </w:pPr>
    </w:p>
    <w:p w14:paraId="101D7DAF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ROZDZIAŁ VII</w:t>
      </w:r>
    </w:p>
    <w:p w14:paraId="566B6329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POSTANOWIENIA KOŃCOWE</w:t>
      </w:r>
    </w:p>
    <w:p w14:paraId="70C80BC3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2</w:t>
      </w:r>
      <w:r>
        <w:rPr>
          <w:color w:val="000000"/>
        </w:rPr>
        <w:t>5</w:t>
      </w:r>
    </w:p>
    <w:p w14:paraId="457818F2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prowadzi i przechowuje dokumentację zgodnie z odrębnymi przepisami.</w:t>
      </w:r>
    </w:p>
    <w:p w14:paraId="2B61E557" w14:textId="77777777" w:rsidR="00D63359" w:rsidRPr="004A7446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bCs/>
        </w:rPr>
      </w:pPr>
      <w:r w:rsidRPr="0078587B">
        <w:lastRenderedPageBreak/>
        <w:t>2. Przedszkole prowadzi własną planowaną gospodarkę finansową i materiałową, za którą odpowiedzialny jest dyrektor.</w:t>
      </w:r>
    </w:p>
    <w:p w14:paraId="65A803E2" w14:textId="77777777" w:rsidR="00D63359" w:rsidRPr="00C44B31" w:rsidRDefault="00D63359" w:rsidP="00D63359">
      <w:pPr>
        <w:spacing w:before="120" w:line="360" w:lineRule="auto"/>
        <w:jc w:val="center"/>
        <w:rPr>
          <w:color w:val="000000"/>
        </w:rPr>
      </w:pPr>
      <w:r w:rsidRPr="00C44B31">
        <w:rPr>
          <w:color w:val="000000"/>
        </w:rPr>
        <w:t>§ 2</w:t>
      </w:r>
      <w:r>
        <w:rPr>
          <w:color w:val="000000"/>
        </w:rPr>
        <w:t>6</w:t>
      </w:r>
    </w:p>
    <w:p w14:paraId="79A9E7AA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Statut przedszkola lub jego </w:t>
      </w:r>
      <w:r>
        <w:rPr>
          <w:color w:val="000000"/>
        </w:rPr>
        <w:t>zmiany</w:t>
      </w:r>
      <w:r w:rsidRPr="00C44B31">
        <w:rPr>
          <w:color w:val="000000"/>
        </w:rPr>
        <w:t xml:space="preserve"> uchwala się</w:t>
      </w:r>
      <w:r>
        <w:rPr>
          <w:color w:val="000000"/>
        </w:rPr>
        <w:t xml:space="preserve"> </w:t>
      </w:r>
      <w:r w:rsidRPr="00C44B31">
        <w:rPr>
          <w:color w:val="000000"/>
        </w:rPr>
        <w:t>na posiedzeniu Rady Pedagogicznej, odczytując zebranym pełny jego tekst. Członkowie Rady Pedagogicznej mają prawo wnoszenia poprawek do proponowanego tekstu statutu. Rada Pedagogiczna głosuje nad nowelizacją statutu lub uchwala nowy statut.</w:t>
      </w:r>
    </w:p>
    <w:p w14:paraId="06295A8D" w14:textId="77777777" w:rsidR="00D63359" w:rsidRPr="00C44B31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</w:t>
      </w:r>
      <w:r>
        <w:rPr>
          <w:color w:val="000000"/>
        </w:rPr>
        <w:t xml:space="preserve">Zmiana </w:t>
      </w:r>
      <w:r w:rsidRPr="00C44B31">
        <w:rPr>
          <w:color w:val="000000"/>
        </w:rPr>
        <w:t>statutu obliguje Dyrektora przedszkola do opracowania tekstu jednolitego statutu.</w:t>
      </w:r>
    </w:p>
    <w:p w14:paraId="7B837503" w14:textId="77777777" w:rsidR="00D63359" w:rsidRPr="00C44B31" w:rsidRDefault="00D63359" w:rsidP="00D6335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44B31">
        <w:rPr>
          <w:color w:val="000000"/>
        </w:rPr>
        <w:t xml:space="preserve">3. Z treścią Statutu przedszkola można zapoznać się w sekretariacie oraz na stronie internetowej </w:t>
      </w:r>
      <w:r>
        <w:rPr>
          <w:color w:val="000000"/>
        </w:rPr>
        <w:t>Zespołu Szkolno - Przedszkolnego</w:t>
      </w:r>
      <w:r w:rsidRPr="00C44B31">
        <w:rPr>
          <w:color w:val="000000"/>
        </w:rPr>
        <w:t xml:space="preserve">. </w:t>
      </w:r>
    </w:p>
    <w:p w14:paraId="7D2CF137" w14:textId="77777777" w:rsidR="00D63359" w:rsidRDefault="00D63359" w:rsidP="00D63359">
      <w:pPr>
        <w:pStyle w:val="Akapitzlist"/>
        <w:spacing w:before="120"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4. Statut Przedszkola w Rakowie stanowi załącznik do Statutu Zespołu Szkolno – Przedszkolnego w Rakowie.</w:t>
      </w:r>
    </w:p>
    <w:p w14:paraId="402ED85F" w14:textId="77777777" w:rsidR="00D63359" w:rsidRPr="005613DC" w:rsidRDefault="00D63359" w:rsidP="00D63359">
      <w:pPr>
        <w:spacing w:line="360" w:lineRule="auto"/>
        <w:rPr>
          <w:b/>
        </w:rPr>
      </w:pPr>
      <w:r w:rsidRPr="005613DC">
        <w:rPr>
          <w:shd w:val="clear" w:color="auto" w:fill="FFFFFF"/>
        </w:rPr>
        <w:t xml:space="preserve">5. </w:t>
      </w:r>
      <w:r w:rsidRPr="005613DC">
        <w:t xml:space="preserve">Tekst jednolity Statutu </w:t>
      </w:r>
      <w:r w:rsidRPr="005613DC">
        <w:rPr>
          <w:shd w:val="clear" w:color="auto" w:fill="FFFFFF"/>
        </w:rPr>
        <w:t xml:space="preserve">Przedszkola Gminnego w Rakowie został ogłoszony </w:t>
      </w:r>
      <w:r w:rsidRPr="005613DC">
        <w:rPr>
          <w:b/>
        </w:rPr>
        <w:t xml:space="preserve">Zarządzeniem nr </w:t>
      </w:r>
      <w:r>
        <w:rPr>
          <w:b/>
        </w:rPr>
        <w:t>9</w:t>
      </w:r>
      <w:r w:rsidRPr="005613DC">
        <w:rPr>
          <w:b/>
        </w:rPr>
        <w:t xml:space="preserve">/2024r. Dyrektora ZSP w Rakowie z dnia 1 marca 2024r. </w:t>
      </w:r>
    </w:p>
    <w:p w14:paraId="602F850F" w14:textId="77777777" w:rsidR="00D63359" w:rsidRPr="005613DC" w:rsidRDefault="00D63359" w:rsidP="00D63359">
      <w:pPr>
        <w:spacing w:line="360" w:lineRule="auto"/>
        <w:rPr>
          <w:shd w:val="clear" w:color="auto" w:fill="FFFFFF"/>
        </w:rPr>
      </w:pPr>
      <w:r w:rsidRPr="005613DC">
        <w:rPr>
          <w:shd w:val="clear" w:color="auto" w:fill="FFFFFF"/>
        </w:rPr>
        <w:t>na podstawie zmian: uchwała nr 16/2023/2024 R</w:t>
      </w:r>
      <w:r>
        <w:rPr>
          <w:shd w:val="clear" w:color="auto" w:fill="FFFFFF"/>
        </w:rPr>
        <w:t xml:space="preserve">ady </w:t>
      </w:r>
      <w:r w:rsidRPr="005613DC">
        <w:rPr>
          <w:shd w:val="clear" w:color="auto" w:fill="FFFFFF"/>
        </w:rPr>
        <w:t>P</w:t>
      </w:r>
      <w:r>
        <w:rPr>
          <w:shd w:val="clear" w:color="auto" w:fill="FFFFFF"/>
        </w:rPr>
        <w:t>edagogicznej</w:t>
      </w:r>
      <w:r w:rsidRPr="005613DC">
        <w:rPr>
          <w:shd w:val="clear" w:color="auto" w:fill="FFFFFF"/>
        </w:rPr>
        <w:t xml:space="preserve"> ZSP w Rakowie z dnia 27 lutego 2024r., </w:t>
      </w:r>
    </w:p>
    <w:p w14:paraId="1A107468" w14:textId="77777777" w:rsidR="00D63359" w:rsidRPr="001C4C3E" w:rsidRDefault="00D63359" w:rsidP="00D63359">
      <w:pPr>
        <w:spacing w:line="360" w:lineRule="auto"/>
      </w:pPr>
      <w:r>
        <w:t xml:space="preserve">6. </w:t>
      </w:r>
      <w:r w:rsidRPr="0028403F">
        <w:t xml:space="preserve">Tekst jednolity Statutu </w:t>
      </w:r>
      <w:r>
        <w:rPr>
          <w:color w:val="111111"/>
          <w:shd w:val="clear" w:color="auto" w:fill="FFFFFF"/>
        </w:rPr>
        <w:t>Przedszkola Gminnego</w:t>
      </w:r>
      <w:r w:rsidRPr="0028403F">
        <w:rPr>
          <w:color w:val="111111"/>
          <w:shd w:val="clear" w:color="auto" w:fill="FFFFFF"/>
        </w:rPr>
        <w:t xml:space="preserve"> w Rakowie</w:t>
      </w:r>
      <w:r>
        <w:rPr>
          <w:color w:val="111111"/>
          <w:shd w:val="clear" w:color="auto" w:fill="FFFFFF"/>
        </w:rPr>
        <w:t xml:space="preserve"> </w:t>
      </w:r>
      <w:r>
        <w:t>o</w:t>
      </w:r>
      <w:r w:rsidRPr="001C4C3E">
        <w:t xml:space="preserve">bowiązuje z dniem ogłoszenia. </w:t>
      </w:r>
    </w:p>
    <w:p w14:paraId="044E791A" w14:textId="77777777" w:rsidR="00D63359" w:rsidRPr="00714948" w:rsidRDefault="00D63359" w:rsidP="00D63359">
      <w:pPr>
        <w:shd w:val="clear" w:color="auto" w:fill="FFFFFF"/>
        <w:spacing w:after="165" w:line="360" w:lineRule="auto"/>
        <w:jc w:val="both"/>
      </w:pPr>
    </w:p>
    <w:p w14:paraId="51BB128E" w14:textId="77777777" w:rsidR="00000000" w:rsidRDefault="00000000"/>
    <w:sectPr w:rsidR="00E94D0F" w:rsidSect="00200630">
      <w:footerReference w:type="default" r:id="rId5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7A37" w14:textId="77777777" w:rsidR="00000000" w:rsidRPr="00E23FF6" w:rsidRDefault="00000000" w:rsidP="00E46A23">
    <w:pPr>
      <w:pStyle w:val="Stopka"/>
      <w:jc w:val="center"/>
      <w:rPr>
        <w:i/>
        <w:color w:val="7F7F7F" w:themeColor="text1" w:themeTint="80"/>
        <w:sz w:val="20"/>
        <w:szCs w:val="20"/>
      </w:rPr>
    </w:pPr>
    <w:r w:rsidRPr="00E23FF6">
      <w:rPr>
        <w:i/>
        <w:color w:val="7F7F7F" w:themeColor="text1" w:themeTint="80"/>
        <w:sz w:val="20"/>
        <w:szCs w:val="20"/>
      </w:rPr>
      <w:t xml:space="preserve">Statut Przedszkola Gminnego w Rakowie                                         </w:t>
    </w:r>
    <w:r w:rsidRPr="00E23FF6">
      <w:rPr>
        <w:i/>
        <w:color w:val="7F7F7F" w:themeColor="text1" w:themeTint="80"/>
        <w:sz w:val="20"/>
        <w:szCs w:val="20"/>
      </w:rPr>
      <w:fldChar w:fldCharType="begin"/>
    </w:r>
    <w:r w:rsidRPr="00E23FF6">
      <w:rPr>
        <w:i/>
        <w:color w:val="7F7F7F" w:themeColor="text1" w:themeTint="80"/>
        <w:sz w:val="20"/>
        <w:szCs w:val="20"/>
      </w:rPr>
      <w:instrText>PAGE  \* Arabic  \* MERGEFORMAT</w:instrText>
    </w:r>
    <w:r w:rsidRPr="00E23FF6">
      <w:rPr>
        <w:i/>
        <w:color w:val="7F7F7F" w:themeColor="text1" w:themeTint="80"/>
        <w:sz w:val="20"/>
        <w:szCs w:val="20"/>
      </w:rPr>
      <w:fldChar w:fldCharType="separate"/>
    </w:r>
    <w:r>
      <w:rPr>
        <w:i/>
        <w:noProof/>
        <w:color w:val="7F7F7F" w:themeColor="text1" w:themeTint="80"/>
        <w:sz w:val="20"/>
        <w:szCs w:val="20"/>
      </w:rPr>
      <w:t>27</w:t>
    </w:r>
    <w:r w:rsidRPr="00E23FF6">
      <w:rPr>
        <w:i/>
        <w:color w:val="7F7F7F" w:themeColor="text1" w:themeTint="80"/>
        <w:sz w:val="20"/>
        <w:szCs w:val="20"/>
      </w:rPr>
      <w:fldChar w:fldCharType="end"/>
    </w:r>
    <w:r w:rsidRPr="00E23FF6">
      <w:rPr>
        <w:i/>
        <w:color w:val="7F7F7F" w:themeColor="text1" w:themeTint="80"/>
        <w:sz w:val="20"/>
        <w:szCs w:val="20"/>
      </w:rPr>
      <w:t xml:space="preserve"> z </w:t>
    </w:r>
    <w:r w:rsidRPr="00E23FF6">
      <w:rPr>
        <w:i/>
        <w:color w:val="7F7F7F" w:themeColor="text1" w:themeTint="80"/>
        <w:sz w:val="20"/>
        <w:szCs w:val="20"/>
      </w:rPr>
      <w:fldChar w:fldCharType="begin"/>
    </w:r>
    <w:r w:rsidRPr="00E23FF6">
      <w:rPr>
        <w:i/>
        <w:color w:val="7F7F7F" w:themeColor="text1" w:themeTint="80"/>
        <w:sz w:val="20"/>
        <w:szCs w:val="20"/>
      </w:rPr>
      <w:instrText>NUMPAGES \ * arabskie \ * MERGEFORMAT</w:instrText>
    </w:r>
    <w:r w:rsidRPr="00E23FF6">
      <w:rPr>
        <w:i/>
        <w:color w:val="7F7F7F" w:themeColor="text1" w:themeTint="80"/>
        <w:sz w:val="20"/>
        <w:szCs w:val="20"/>
      </w:rPr>
      <w:fldChar w:fldCharType="separate"/>
    </w:r>
    <w:r>
      <w:rPr>
        <w:i/>
        <w:noProof/>
        <w:color w:val="7F7F7F" w:themeColor="text1" w:themeTint="80"/>
        <w:sz w:val="20"/>
        <w:szCs w:val="20"/>
      </w:rPr>
      <w:t>29</w:t>
    </w:r>
    <w:r w:rsidRPr="00E23FF6">
      <w:rPr>
        <w:i/>
        <w:color w:val="7F7F7F" w:themeColor="text1" w:themeTint="80"/>
        <w:sz w:val="20"/>
        <w:szCs w:val="20"/>
      </w:rPr>
      <w:fldChar w:fldCharType="end"/>
    </w:r>
  </w:p>
  <w:p w14:paraId="7BC56A6A" w14:textId="77777777" w:rsidR="00000000" w:rsidRDefault="00000000" w:rsidP="008C3EA2">
    <w:pPr>
      <w:pStyle w:val="Stopka"/>
      <w:tabs>
        <w:tab w:val="left" w:pos="3430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272"/>
    <w:multiLevelType w:val="hybridMultilevel"/>
    <w:tmpl w:val="7D0A6388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1F9"/>
    <w:multiLevelType w:val="multilevel"/>
    <w:tmpl w:val="F7AC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45400"/>
    <w:multiLevelType w:val="multilevel"/>
    <w:tmpl w:val="2CDEC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94341"/>
    <w:multiLevelType w:val="hybridMultilevel"/>
    <w:tmpl w:val="8CCA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272"/>
    <w:multiLevelType w:val="multilevel"/>
    <w:tmpl w:val="44B2B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60B38"/>
    <w:multiLevelType w:val="hybridMultilevel"/>
    <w:tmpl w:val="21E6D8E4"/>
    <w:lvl w:ilvl="0" w:tplc="655E24A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1F940EA"/>
    <w:multiLevelType w:val="multilevel"/>
    <w:tmpl w:val="02F6D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E10B8"/>
    <w:multiLevelType w:val="hybridMultilevel"/>
    <w:tmpl w:val="E68C36EC"/>
    <w:lvl w:ilvl="0" w:tplc="02806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44589"/>
    <w:multiLevelType w:val="hybridMultilevel"/>
    <w:tmpl w:val="4B6001B6"/>
    <w:lvl w:ilvl="0" w:tplc="474A5F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6F65"/>
    <w:multiLevelType w:val="hybridMultilevel"/>
    <w:tmpl w:val="C1B23D16"/>
    <w:lvl w:ilvl="0" w:tplc="EB9E8B4E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083107"/>
    <w:multiLevelType w:val="multilevel"/>
    <w:tmpl w:val="521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52D08"/>
    <w:multiLevelType w:val="hybridMultilevel"/>
    <w:tmpl w:val="DED0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74AB3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1190"/>
    <w:multiLevelType w:val="multilevel"/>
    <w:tmpl w:val="CC1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20F60"/>
    <w:multiLevelType w:val="multilevel"/>
    <w:tmpl w:val="273C7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E37FE"/>
    <w:multiLevelType w:val="hybridMultilevel"/>
    <w:tmpl w:val="8C14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40EC"/>
    <w:multiLevelType w:val="hybridMultilevel"/>
    <w:tmpl w:val="C81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C2AB8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D066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3255E"/>
    <w:multiLevelType w:val="multilevel"/>
    <w:tmpl w:val="8AD82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A7CE8"/>
    <w:multiLevelType w:val="hybridMultilevel"/>
    <w:tmpl w:val="4FCE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80CB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699E"/>
    <w:multiLevelType w:val="hybridMultilevel"/>
    <w:tmpl w:val="ADAE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16E"/>
    <w:multiLevelType w:val="multilevel"/>
    <w:tmpl w:val="EDB4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B2DB5"/>
    <w:multiLevelType w:val="hybridMultilevel"/>
    <w:tmpl w:val="EC1EE800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831D8"/>
    <w:multiLevelType w:val="hybridMultilevel"/>
    <w:tmpl w:val="C478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AB4"/>
    <w:multiLevelType w:val="hybridMultilevel"/>
    <w:tmpl w:val="2DAEE924"/>
    <w:lvl w:ilvl="0" w:tplc="A33A75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44582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DE0D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B8E1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8A6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7844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21E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44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2858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E1B347B"/>
    <w:multiLevelType w:val="hybridMultilevel"/>
    <w:tmpl w:val="E3C806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8124D"/>
    <w:multiLevelType w:val="hybridMultilevel"/>
    <w:tmpl w:val="967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B7E13"/>
    <w:multiLevelType w:val="multilevel"/>
    <w:tmpl w:val="0B04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72B26"/>
    <w:multiLevelType w:val="hybridMultilevel"/>
    <w:tmpl w:val="75D4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A57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A414F"/>
    <w:multiLevelType w:val="hybridMultilevel"/>
    <w:tmpl w:val="878C9C50"/>
    <w:lvl w:ilvl="0" w:tplc="C158F72A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AA05047"/>
    <w:multiLevelType w:val="hybridMultilevel"/>
    <w:tmpl w:val="81D0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083E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76B96"/>
    <w:multiLevelType w:val="hybridMultilevel"/>
    <w:tmpl w:val="0CFC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36D4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396AA4C">
      <w:start w:val="1"/>
      <w:numFmt w:val="lowerLetter"/>
      <w:lvlText w:val="%3)"/>
      <w:lvlJc w:val="left"/>
      <w:pPr>
        <w:ind w:left="2340" w:hanging="360"/>
      </w:pPr>
    </w:lvl>
    <w:lvl w:ilvl="3" w:tplc="3F5E6E56">
      <w:start w:val="2"/>
      <w:numFmt w:val="decimal"/>
      <w:lvlText w:val="%4"/>
      <w:lvlJc w:val="left"/>
      <w:pPr>
        <w:ind w:left="2880" w:hanging="360"/>
      </w:pPr>
    </w:lvl>
    <w:lvl w:ilvl="4" w:tplc="CBFAB048">
      <w:start w:val="1"/>
      <w:numFmt w:val="upp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5197"/>
    <w:multiLevelType w:val="hybridMultilevel"/>
    <w:tmpl w:val="8738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2C6B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E4E92"/>
    <w:multiLevelType w:val="hybridMultilevel"/>
    <w:tmpl w:val="BE3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5622"/>
    <w:multiLevelType w:val="hybridMultilevel"/>
    <w:tmpl w:val="71F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63D83"/>
    <w:multiLevelType w:val="multilevel"/>
    <w:tmpl w:val="0E8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7707F"/>
    <w:multiLevelType w:val="hybridMultilevel"/>
    <w:tmpl w:val="16F068FA"/>
    <w:lvl w:ilvl="0" w:tplc="DD9C69C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EB82328"/>
    <w:multiLevelType w:val="multilevel"/>
    <w:tmpl w:val="BBD0C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002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117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632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3732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448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63743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1979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925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4666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48718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2787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322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38437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549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077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0296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7858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2386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938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634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602727">
    <w:abstractNumId w:val="8"/>
  </w:num>
  <w:num w:numId="22" w16cid:durableId="400182629">
    <w:abstractNumId w:val="3"/>
  </w:num>
  <w:num w:numId="23" w16cid:durableId="1643971492">
    <w:abstractNumId w:val="18"/>
  </w:num>
  <w:num w:numId="24" w16cid:durableId="123930213">
    <w:abstractNumId w:val="0"/>
  </w:num>
  <w:num w:numId="25" w16cid:durableId="97651735">
    <w:abstractNumId w:val="23"/>
  </w:num>
  <w:num w:numId="26" w16cid:durableId="582687560">
    <w:abstractNumId w:val="6"/>
  </w:num>
  <w:num w:numId="27" w16cid:durableId="177163037">
    <w:abstractNumId w:val="35"/>
  </w:num>
  <w:num w:numId="28" w16cid:durableId="1967857741">
    <w:abstractNumId w:val="4"/>
  </w:num>
  <w:num w:numId="29" w16cid:durableId="1326277343">
    <w:abstractNumId w:val="10"/>
  </w:num>
  <w:num w:numId="30" w16cid:durableId="701397873">
    <w:abstractNumId w:val="14"/>
  </w:num>
  <w:num w:numId="31" w16cid:durableId="206990504">
    <w:abstractNumId w:val="25"/>
    <w:lvlOverride w:ilvl="0">
      <w:startOverride w:val="3"/>
    </w:lvlOverride>
  </w:num>
  <w:num w:numId="32" w16cid:durableId="784888239">
    <w:abstractNumId w:val="1"/>
  </w:num>
  <w:num w:numId="33" w16cid:durableId="642466411">
    <w:abstractNumId w:val="22"/>
  </w:num>
  <w:num w:numId="34" w16cid:durableId="1397703446">
    <w:abstractNumId w:val="13"/>
  </w:num>
  <w:num w:numId="35" w16cid:durableId="1019620175">
    <w:abstractNumId w:val="33"/>
  </w:num>
  <w:num w:numId="36" w16cid:durableId="1831678081">
    <w:abstractNumId w:val="12"/>
  </w:num>
  <w:num w:numId="37" w16cid:durableId="1598557406">
    <w:abstractNumId w:val="19"/>
  </w:num>
  <w:num w:numId="38" w16cid:durableId="1707096344">
    <w:abstractNumId w:val="2"/>
  </w:num>
  <w:num w:numId="39" w16cid:durableId="1497840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59"/>
    <w:rsid w:val="00200630"/>
    <w:rsid w:val="009A07B6"/>
    <w:rsid w:val="00D63359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E30B"/>
  <w15:chartTrackingRefBased/>
  <w15:docId w15:val="{01E2B555-C9AF-4185-9676-FC4EDBC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59"/>
    <w:pPr>
      <w:ind w:left="720"/>
      <w:contextualSpacing/>
    </w:pPr>
  </w:style>
  <w:style w:type="character" w:customStyle="1" w:styleId="ff2">
    <w:name w:val="ff2"/>
    <w:basedOn w:val="Domylnaczcionkaakapitu"/>
    <w:rsid w:val="00D63359"/>
  </w:style>
  <w:style w:type="character" w:styleId="Pogrubienie">
    <w:name w:val="Strong"/>
    <w:uiPriority w:val="22"/>
    <w:qFormat/>
    <w:rsid w:val="00D63359"/>
    <w:rPr>
      <w:b/>
      <w:bCs/>
    </w:rPr>
  </w:style>
  <w:style w:type="paragraph" w:customStyle="1" w:styleId="tm">
    <w:name w:val="tm"/>
    <w:basedOn w:val="Normalny"/>
    <w:rsid w:val="00D63359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D63359"/>
    <w:pPr>
      <w:spacing w:before="12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3359"/>
    <w:rPr>
      <w:rFonts w:ascii="Times New Roman" w:eastAsia="Calibri" w:hAnsi="Times New Roman" w:cs="Times New Roman"/>
      <w:sz w:val="24"/>
    </w:rPr>
  </w:style>
  <w:style w:type="paragraph" w:customStyle="1" w:styleId="t4">
    <w:name w:val="t4"/>
    <w:basedOn w:val="Normalny"/>
    <w:rsid w:val="00D63359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D6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35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59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D63359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D633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6335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D63359"/>
    <w:pPr>
      <w:spacing w:before="100" w:beforeAutospacing="1" w:after="100" w:afterAutospacing="1"/>
    </w:pPr>
  </w:style>
  <w:style w:type="paragraph" w:customStyle="1" w:styleId="Standard">
    <w:name w:val="Standard"/>
    <w:rsid w:val="00D63359"/>
    <w:pPr>
      <w:suppressAutoHyphens/>
      <w:autoSpaceDN w:val="0"/>
      <w:spacing w:before="100" w:after="100" w:line="360" w:lineRule="auto"/>
      <w:ind w:left="714" w:hanging="357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D63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6817</Words>
  <Characters>40906</Characters>
  <Application>Microsoft Office Word</Application>
  <DocSecurity>0</DocSecurity>
  <Lines>340</Lines>
  <Paragraphs>95</Paragraphs>
  <ScaleCrop>false</ScaleCrop>
  <Company/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Agata Wach</cp:lastModifiedBy>
  <cp:revision>1</cp:revision>
  <dcterms:created xsi:type="dcterms:W3CDTF">2024-03-07T10:42:00Z</dcterms:created>
  <dcterms:modified xsi:type="dcterms:W3CDTF">2024-03-07T10:43:00Z</dcterms:modified>
</cp:coreProperties>
</file>