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4B" w:rsidRDefault="00CD5020" w:rsidP="00EA515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REGULAMIN ZAJĘĆ Z WYCHOWANIA FIZYCZNEGO</w:t>
      </w:r>
    </w:p>
    <w:p w:rsidR="00CD5020" w:rsidRDefault="00CD5020">
      <w:pPr>
        <w:rPr>
          <w:sz w:val="44"/>
          <w:szCs w:val="44"/>
        </w:rPr>
      </w:pPr>
    </w:p>
    <w:p w:rsidR="00CD5020" w:rsidRDefault="00CD5020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zajęciach wychowania fizycznego obowiązuje strój sportowy.</w:t>
      </w:r>
    </w:p>
    <w:p w:rsidR="00CD5020" w:rsidRDefault="00CD5020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strój sportowy składa się koszulka , spodenki</w:t>
      </w:r>
      <w:r w:rsidR="00577141">
        <w:rPr>
          <w:sz w:val="32"/>
          <w:szCs w:val="32"/>
        </w:rPr>
        <w:t xml:space="preserve"> skarpetki oraz obuwie sportowe</w:t>
      </w:r>
      <w:r>
        <w:rPr>
          <w:sz w:val="32"/>
          <w:szCs w:val="32"/>
        </w:rPr>
        <w:t>.</w:t>
      </w:r>
    </w:p>
    <w:p w:rsidR="00CD5020" w:rsidRDefault="00CD5020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Każdy z wyżej wymienionych elementów garderoby powinien być zmieniany przed </w:t>
      </w:r>
      <w:r w:rsidR="00577141">
        <w:rPr>
          <w:sz w:val="32"/>
          <w:szCs w:val="32"/>
        </w:rPr>
        <w:t>zajęciami wychowania fizycznego</w:t>
      </w:r>
      <w:r>
        <w:rPr>
          <w:sz w:val="32"/>
          <w:szCs w:val="32"/>
        </w:rPr>
        <w:t xml:space="preserve">. </w:t>
      </w:r>
    </w:p>
    <w:p w:rsidR="00CD5020" w:rsidRDefault="002957EF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Uczeń może nie mieć stroju 3 razy w półroczu . Każdorazowo wpisujemy w dzienniku  „ nieprzygotowany ‘’. Każdy kolejny brak będzie wiązał się z otrzymaniem uwagi o nieprzygotowaniu do zajęć . </w:t>
      </w:r>
    </w:p>
    <w:p w:rsidR="00CD5020" w:rsidRDefault="00CD5020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 przypadku powyżej 50 % nie</w:t>
      </w:r>
      <w:r w:rsidR="00B26E2A">
        <w:rPr>
          <w:sz w:val="32"/>
          <w:szCs w:val="32"/>
        </w:rPr>
        <w:t>przećwiczonych zajęć w półroczu i braku możliwości wystawienia oceny śródrocznej/rocznej uczeń nie będzie klasyfikowan</w:t>
      </w:r>
      <w:r w:rsidR="00577141">
        <w:rPr>
          <w:sz w:val="32"/>
          <w:szCs w:val="32"/>
        </w:rPr>
        <w:t>y z zajęć wychowania fizycznego</w:t>
      </w:r>
      <w:r w:rsidR="00B26E2A">
        <w:rPr>
          <w:sz w:val="32"/>
          <w:szCs w:val="32"/>
        </w:rPr>
        <w:t xml:space="preserve">. </w:t>
      </w:r>
    </w:p>
    <w:p w:rsidR="00B26E2A" w:rsidRDefault="00B26E2A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 przypadku nie posiadania stroju lub nieobecności w dniu kiedy odbył się sprawdzian umiej</w:t>
      </w:r>
      <w:r w:rsidR="002957EF">
        <w:rPr>
          <w:sz w:val="32"/>
          <w:szCs w:val="32"/>
        </w:rPr>
        <w:t>ętności uczeń otrzymuje wpis „ nie zaliczył ‘’.</w:t>
      </w:r>
    </w:p>
    <w:p w:rsidR="00B26E2A" w:rsidRDefault="00B26E2A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Uczeń , który nie uczestniczył w sprawdzianie jest zobowiązany do zalicz</w:t>
      </w:r>
      <w:r w:rsidR="00577141">
        <w:rPr>
          <w:sz w:val="32"/>
          <w:szCs w:val="32"/>
        </w:rPr>
        <w:t>enia braku w terminie 2 tygodni</w:t>
      </w:r>
      <w:r>
        <w:rPr>
          <w:sz w:val="32"/>
          <w:szCs w:val="32"/>
        </w:rPr>
        <w:t xml:space="preserve">. </w:t>
      </w:r>
    </w:p>
    <w:p w:rsidR="00B26E2A" w:rsidRDefault="00B26E2A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 sytuacji kiedy uczeń nie zgłosi terminu zaliczenia sprawdzianu nauczyciel na każdej następnej lekcji może prosić o jego z</w:t>
      </w:r>
      <w:r w:rsidR="00577141">
        <w:rPr>
          <w:sz w:val="32"/>
          <w:szCs w:val="32"/>
        </w:rPr>
        <w:t>aliczenie</w:t>
      </w:r>
      <w:r>
        <w:rPr>
          <w:sz w:val="32"/>
          <w:szCs w:val="32"/>
        </w:rPr>
        <w:t xml:space="preserve">. </w:t>
      </w:r>
    </w:p>
    <w:p w:rsidR="00B26E2A" w:rsidRDefault="00EB200F" w:rsidP="00F0092A">
      <w:pPr>
        <w:pStyle w:val="Akapitzlist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 przypadku choroby lub niedyspozycji uczniowie dostarczają n</w:t>
      </w:r>
      <w:r w:rsidR="00577141">
        <w:rPr>
          <w:sz w:val="32"/>
          <w:szCs w:val="32"/>
        </w:rPr>
        <w:t>auczycielowi zwolnienie z zajęć</w:t>
      </w:r>
      <w:r>
        <w:rPr>
          <w:sz w:val="32"/>
          <w:szCs w:val="32"/>
        </w:rPr>
        <w:t xml:space="preserve">. </w:t>
      </w:r>
    </w:p>
    <w:p w:rsidR="00EB200F" w:rsidRPr="00254692" w:rsidRDefault="00254692" w:rsidP="00F0092A">
      <w:pPr>
        <w:pStyle w:val="Akapitzlist"/>
        <w:numPr>
          <w:ilvl w:val="0"/>
          <w:numId w:val="4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  <w:r w:rsidR="00EB200F" w:rsidRPr="00254692">
        <w:rPr>
          <w:sz w:val="32"/>
          <w:szCs w:val="32"/>
        </w:rPr>
        <w:t>Kiedy uczeń zgłasza nauczycielowi niedyspozycję w danym dniu a posiada strój to nauczyciel nie odnotowuje braku stroju .</w:t>
      </w:r>
    </w:p>
    <w:p w:rsidR="00EB200F" w:rsidRPr="00254692" w:rsidRDefault="00EB200F" w:rsidP="00F0092A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54692">
        <w:rPr>
          <w:sz w:val="32"/>
          <w:szCs w:val="32"/>
        </w:rPr>
        <w:t>W sytuacji kiedy uczeń zgłasza niedyspozycję nauczycielowi a nie posiada stroju to na</w:t>
      </w:r>
      <w:r w:rsidR="00F0092A">
        <w:rPr>
          <w:sz w:val="32"/>
          <w:szCs w:val="32"/>
        </w:rPr>
        <w:t>uczyciel odnotowuje brak stroju</w:t>
      </w:r>
      <w:r w:rsidRPr="00254692">
        <w:rPr>
          <w:sz w:val="32"/>
          <w:szCs w:val="32"/>
        </w:rPr>
        <w:t xml:space="preserve">, ale brak ten może być anulowany w przypadku , gdy rodzic lub lekarz wystawi </w:t>
      </w:r>
      <w:r w:rsidR="00F0092A">
        <w:rPr>
          <w:sz w:val="32"/>
          <w:szCs w:val="32"/>
        </w:rPr>
        <w:t>stosowne zwolnienie z tego dnia</w:t>
      </w:r>
      <w:r w:rsidRPr="00254692">
        <w:rPr>
          <w:sz w:val="32"/>
          <w:szCs w:val="32"/>
        </w:rPr>
        <w:t xml:space="preserve">. Uczeń powinien dostarczyć takie zwolnienie w czasie </w:t>
      </w:r>
      <w:r w:rsidR="00577141">
        <w:rPr>
          <w:sz w:val="32"/>
          <w:szCs w:val="32"/>
        </w:rPr>
        <w:t>nie dłuższym niż 7 dni</w:t>
      </w:r>
      <w:r w:rsidRPr="00254692">
        <w:rPr>
          <w:sz w:val="32"/>
          <w:szCs w:val="32"/>
        </w:rPr>
        <w:t xml:space="preserve">. </w:t>
      </w:r>
    </w:p>
    <w:p w:rsidR="00EB200F" w:rsidRPr="00254692" w:rsidRDefault="00EB200F" w:rsidP="00F0092A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54692">
        <w:rPr>
          <w:sz w:val="32"/>
          <w:szCs w:val="32"/>
        </w:rPr>
        <w:t>Rodzic może zwolnić ucznia z wychowania fizy</w:t>
      </w:r>
      <w:r w:rsidR="00F0092A">
        <w:rPr>
          <w:sz w:val="32"/>
          <w:szCs w:val="32"/>
        </w:rPr>
        <w:t>cznego nie dłużej niż na 7  dni</w:t>
      </w:r>
      <w:r w:rsidRPr="00254692">
        <w:rPr>
          <w:sz w:val="32"/>
          <w:szCs w:val="32"/>
        </w:rPr>
        <w:t xml:space="preserve">. </w:t>
      </w:r>
    </w:p>
    <w:p w:rsidR="00EB200F" w:rsidRPr="00254692" w:rsidRDefault="00F0092A" w:rsidP="00F0092A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Zwolnienia dłuższe niż 7 </w:t>
      </w:r>
      <w:r w:rsidR="00EB200F" w:rsidRPr="00254692">
        <w:rPr>
          <w:sz w:val="32"/>
          <w:szCs w:val="32"/>
        </w:rPr>
        <w:t xml:space="preserve">dni </w:t>
      </w:r>
      <w:r w:rsidR="00FD6DB5" w:rsidRPr="00254692">
        <w:rPr>
          <w:sz w:val="32"/>
          <w:szCs w:val="32"/>
        </w:rPr>
        <w:t>mus</w:t>
      </w:r>
      <w:r>
        <w:rPr>
          <w:sz w:val="32"/>
          <w:szCs w:val="32"/>
        </w:rPr>
        <w:t>zą być wystawione przez lekarza</w:t>
      </w:r>
      <w:r w:rsidR="00FD6DB5" w:rsidRPr="00254692">
        <w:rPr>
          <w:sz w:val="32"/>
          <w:szCs w:val="32"/>
        </w:rPr>
        <w:t>.</w:t>
      </w:r>
    </w:p>
    <w:p w:rsidR="00FD6DB5" w:rsidRPr="00254692" w:rsidRDefault="00254692" w:rsidP="00F0092A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54692">
        <w:rPr>
          <w:sz w:val="32"/>
          <w:szCs w:val="32"/>
        </w:rPr>
        <w:t>Nau</w:t>
      </w:r>
      <w:r w:rsidR="00FD6DB5" w:rsidRPr="00254692">
        <w:rPr>
          <w:sz w:val="32"/>
          <w:szCs w:val="32"/>
        </w:rPr>
        <w:t>czyciel wychowania fizycznego w trybie miesięcznym może wystawiać oceny za aktywn</w:t>
      </w:r>
      <w:r w:rsidR="00F0092A">
        <w:rPr>
          <w:sz w:val="32"/>
          <w:szCs w:val="32"/>
        </w:rPr>
        <w:t>y udział w zajęciach</w:t>
      </w:r>
      <w:r w:rsidR="00FD6DB5" w:rsidRPr="00254692">
        <w:rPr>
          <w:sz w:val="32"/>
          <w:szCs w:val="32"/>
        </w:rPr>
        <w:t xml:space="preserve">. </w:t>
      </w:r>
    </w:p>
    <w:p w:rsidR="00254692" w:rsidRPr="00254692" w:rsidRDefault="00FD6DB5" w:rsidP="00F0092A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54692">
        <w:rPr>
          <w:sz w:val="32"/>
          <w:szCs w:val="32"/>
        </w:rPr>
        <w:t>W zajęciach aktywnie może uczestniczyć tylko uczeń</w:t>
      </w:r>
      <w:r w:rsidR="00F0092A">
        <w:rPr>
          <w:sz w:val="32"/>
          <w:szCs w:val="32"/>
        </w:rPr>
        <w:t>, który posiada strój sportowy</w:t>
      </w:r>
      <w:r w:rsidRPr="00254692">
        <w:rPr>
          <w:sz w:val="32"/>
          <w:szCs w:val="32"/>
        </w:rPr>
        <w:t xml:space="preserve">. </w:t>
      </w:r>
    </w:p>
    <w:p w:rsidR="00FD6DB5" w:rsidRPr="00254692" w:rsidRDefault="00FD6DB5" w:rsidP="00F0092A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</w:rPr>
      </w:pPr>
      <w:r w:rsidRPr="00254692">
        <w:rPr>
          <w:sz w:val="32"/>
          <w:szCs w:val="32"/>
        </w:rPr>
        <w:t>Oceny za aktywność mogą w znaczący sposób wpłynąć na podwyższenie lub obniżenie</w:t>
      </w:r>
      <w:r w:rsidR="00F0092A">
        <w:rPr>
          <w:sz w:val="32"/>
          <w:szCs w:val="32"/>
        </w:rPr>
        <w:t xml:space="preserve"> oceny semestralnej lub rocznej</w:t>
      </w:r>
      <w:r w:rsidRPr="00254692">
        <w:rPr>
          <w:sz w:val="32"/>
          <w:szCs w:val="32"/>
        </w:rPr>
        <w:t xml:space="preserve">. </w:t>
      </w:r>
    </w:p>
    <w:sectPr w:rsidR="00FD6DB5" w:rsidRPr="00254692" w:rsidSect="008E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26DF"/>
    <w:multiLevelType w:val="hybridMultilevel"/>
    <w:tmpl w:val="0C62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556"/>
    <w:multiLevelType w:val="hybridMultilevel"/>
    <w:tmpl w:val="2F64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6C34"/>
    <w:multiLevelType w:val="hybridMultilevel"/>
    <w:tmpl w:val="AF88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2926"/>
    <w:multiLevelType w:val="hybridMultilevel"/>
    <w:tmpl w:val="6700E796"/>
    <w:lvl w:ilvl="0" w:tplc="1A128E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375C"/>
    <w:multiLevelType w:val="hybridMultilevel"/>
    <w:tmpl w:val="E0FA927C"/>
    <w:lvl w:ilvl="0" w:tplc="8CC6282E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906"/>
    <w:rsid w:val="00254692"/>
    <w:rsid w:val="002957EF"/>
    <w:rsid w:val="00577141"/>
    <w:rsid w:val="0066272B"/>
    <w:rsid w:val="008E3240"/>
    <w:rsid w:val="009F0906"/>
    <w:rsid w:val="00A2331F"/>
    <w:rsid w:val="00AE2B72"/>
    <w:rsid w:val="00B26E2A"/>
    <w:rsid w:val="00CD5020"/>
    <w:rsid w:val="00EA515B"/>
    <w:rsid w:val="00EB200F"/>
    <w:rsid w:val="00F0092A"/>
    <w:rsid w:val="00F26A4B"/>
    <w:rsid w:val="00FD6DB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Grzegorczyk</dc:creator>
  <cp:lastModifiedBy>Bard</cp:lastModifiedBy>
  <cp:revision>2</cp:revision>
  <dcterms:created xsi:type="dcterms:W3CDTF">2023-09-11T15:03:00Z</dcterms:created>
  <dcterms:modified xsi:type="dcterms:W3CDTF">2023-09-11T15:03:00Z</dcterms:modified>
</cp:coreProperties>
</file>