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FC17B" w14:textId="5C7DCBE1" w:rsidR="002C5BB0" w:rsidRPr="00091C9E" w:rsidRDefault="004D38AC" w:rsidP="00091C9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91C9E">
        <w:rPr>
          <w:rFonts w:asciiTheme="majorHAnsi" w:hAnsiTheme="majorHAnsi"/>
          <w:b/>
          <w:sz w:val="28"/>
          <w:szCs w:val="28"/>
        </w:rPr>
        <w:t>PROCEDURA POST</w:t>
      </w:r>
      <w:r w:rsidR="00D07AAE">
        <w:rPr>
          <w:rFonts w:asciiTheme="majorHAnsi" w:hAnsiTheme="majorHAnsi"/>
          <w:b/>
          <w:sz w:val="28"/>
          <w:szCs w:val="28"/>
        </w:rPr>
        <w:t>Ę</w:t>
      </w:r>
      <w:r w:rsidRPr="00091C9E">
        <w:rPr>
          <w:rFonts w:asciiTheme="majorHAnsi" w:hAnsiTheme="majorHAnsi"/>
          <w:b/>
          <w:sz w:val="28"/>
          <w:szCs w:val="28"/>
        </w:rPr>
        <w:t>POWANIA Z DZIECKIEM CHORYM NA CUKRZYCĘ</w:t>
      </w:r>
    </w:p>
    <w:p w14:paraId="329A4B85" w14:textId="49841140" w:rsidR="00B531B7" w:rsidRPr="00091C9E" w:rsidRDefault="004D38AC" w:rsidP="00091C9E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091C9E">
        <w:rPr>
          <w:rFonts w:asciiTheme="majorHAnsi" w:hAnsiTheme="majorHAnsi"/>
          <w:b/>
          <w:sz w:val="28"/>
          <w:szCs w:val="28"/>
        </w:rPr>
        <w:t xml:space="preserve">OBOWIĄZUJĄCA W </w:t>
      </w:r>
      <w:r w:rsidR="005A2BCF">
        <w:rPr>
          <w:rFonts w:asciiTheme="majorHAnsi" w:hAnsiTheme="majorHAnsi"/>
          <w:b/>
          <w:sz w:val="28"/>
          <w:szCs w:val="28"/>
        </w:rPr>
        <w:t>S</w:t>
      </w:r>
      <w:r w:rsidR="005A6310">
        <w:rPr>
          <w:rFonts w:asciiTheme="majorHAnsi" w:hAnsiTheme="majorHAnsi"/>
          <w:b/>
          <w:sz w:val="28"/>
          <w:szCs w:val="28"/>
        </w:rPr>
        <w:t xml:space="preserve">ZKOLE </w:t>
      </w:r>
      <w:r w:rsidR="005A2BCF">
        <w:rPr>
          <w:rFonts w:asciiTheme="majorHAnsi" w:hAnsiTheme="majorHAnsi"/>
          <w:b/>
          <w:sz w:val="28"/>
          <w:szCs w:val="28"/>
        </w:rPr>
        <w:t>P</w:t>
      </w:r>
      <w:r w:rsidR="005A6310">
        <w:rPr>
          <w:rFonts w:asciiTheme="majorHAnsi" w:hAnsiTheme="majorHAnsi"/>
          <w:b/>
          <w:sz w:val="28"/>
          <w:szCs w:val="28"/>
        </w:rPr>
        <w:t>ODSTAWOWEJ</w:t>
      </w:r>
      <w:r w:rsidR="005A2BCF">
        <w:rPr>
          <w:rFonts w:asciiTheme="majorHAnsi" w:hAnsiTheme="majorHAnsi"/>
          <w:b/>
          <w:sz w:val="28"/>
          <w:szCs w:val="28"/>
        </w:rPr>
        <w:t xml:space="preserve"> W RAKÓWCE</w:t>
      </w:r>
    </w:p>
    <w:p w14:paraId="2E2C102E" w14:textId="53673380" w:rsidR="004D38AC" w:rsidRPr="00091C9E" w:rsidRDefault="004D38AC" w:rsidP="005A2BCF">
      <w:pPr>
        <w:spacing w:after="0"/>
        <w:rPr>
          <w:rFonts w:asciiTheme="majorHAnsi" w:hAnsiTheme="majorHAnsi"/>
          <w:b/>
          <w:sz w:val="28"/>
          <w:szCs w:val="28"/>
        </w:rPr>
      </w:pPr>
    </w:p>
    <w:p w14:paraId="6ADF35D8" w14:textId="77777777" w:rsidR="00B531B7" w:rsidRDefault="00B531B7" w:rsidP="006C0F8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10217DCF" w14:textId="05F790BD" w:rsidR="00B531B7" w:rsidRDefault="00B531B7" w:rsidP="006C0F8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76C57">
        <w:rPr>
          <w:rFonts w:asciiTheme="majorHAnsi" w:hAnsiTheme="majorHAnsi"/>
          <w:b/>
          <w:sz w:val="24"/>
          <w:szCs w:val="24"/>
        </w:rPr>
        <w:t xml:space="preserve">Cukrzyca </w:t>
      </w:r>
      <w:r w:rsidR="00CA5230" w:rsidRPr="00C76C57">
        <w:rPr>
          <w:rFonts w:asciiTheme="majorHAnsi" w:hAnsiTheme="majorHAnsi"/>
          <w:b/>
          <w:sz w:val="24"/>
          <w:szCs w:val="24"/>
        </w:rPr>
        <w:t>typu 1</w:t>
      </w:r>
      <w:r w:rsidR="00CA5230">
        <w:rPr>
          <w:rFonts w:asciiTheme="majorHAnsi" w:hAnsiTheme="majorHAnsi"/>
          <w:sz w:val="24"/>
          <w:szCs w:val="24"/>
        </w:rPr>
        <w:t xml:space="preserve"> to choroba metaboliczna charakteryzująca się występowaniem wahań poziomu cukru we krwi. Dlatego u chorego dziecka konieczne jest:</w:t>
      </w:r>
    </w:p>
    <w:p w14:paraId="6BADCF53" w14:textId="2174BD1A" w:rsidR="00CA5230" w:rsidRDefault="00F82D10" w:rsidP="006C0F8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CA5230">
        <w:rPr>
          <w:rFonts w:asciiTheme="majorHAnsi" w:hAnsiTheme="majorHAnsi"/>
          <w:sz w:val="24"/>
          <w:szCs w:val="24"/>
        </w:rPr>
        <w:t xml:space="preserve">tałe </w:t>
      </w:r>
      <w:r>
        <w:rPr>
          <w:rFonts w:asciiTheme="majorHAnsi" w:hAnsiTheme="majorHAnsi"/>
          <w:sz w:val="24"/>
          <w:szCs w:val="24"/>
        </w:rPr>
        <w:t>sprawdzanie poziomu cukru</w:t>
      </w:r>
      <w:r w:rsidR="00CA5230">
        <w:rPr>
          <w:rFonts w:asciiTheme="majorHAnsi" w:hAnsiTheme="majorHAnsi"/>
          <w:sz w:val="24"/>
          <w:szCs w:val="24"/>
        </w:rPr>
        <w:t xml:space="preserve"> we krwi (przy pomocy </w:t>
      </w:r>
      <w:proofErr w:type="spellStart"/>
      <w:r w:rsidR="00CA5230">
        <w:rPr>
          <w:rFonts w:asciiTheme="majorHAnsi" w:hAnsiTheme="majorHAnsi"/>
          <w:sz w:val="24"/>
          <w:szCs w:val="24"/>
        </w:rPr>
        <w:t>glukometru</w:t>
      </w:r>
      <w:proofErr w:type="spellEnd"/>
      <w:r w:rsidR="00091C9E">
        <w:rPr>
          <w:rFonts w:asciiTheme="majorHAnsi" w:hAnsiTheme="majorHAnsi"/>
          <w:sz w:val="24"/>
          <w:szCs w:val="24"/>
        </w:rPr>
        <w:t xml:space="preserve"> lub urządzenia</w:t>
      </w:r>
      <w:r w:rsidR="006C0F8A">
        <w:rPr>
          <w:rFonts w:asciiTheme="majorHAnsi" w:hAnsiTheme="majorHAnsi"/>
          <w:sz w:val="24"/>
          <w:szCs w:val="24"/>
        </w:rPr>
        <w:t xml:space="preserve"> pompy insulinowej</w:t>
      </w:r>
      <w:r w:rsidR="00CA5230">
        <w:rPr>
          <w:rFonts w:asciiTheme="majorHAnsi" w:hAnsiTheme="majorHAnsi"/>
          <w:sz w:val="24"/>
          <w:szCs w:val="24"/>
        </w:rPr>
        <w:t>),</w:t>
      </w:r>
    </w:p>
    <w:p w14:paraId="04D752D7" w14:textId="0DF4F1A0" w:rsidR="00CA5230" w:rsidRDefault="00F82D10" w:rsidP="006C0F8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podawanie insuliny (jedyny hormon powodujący obniżenie poziomu cukru we krwi),</w:t>
      </w:r>
    </w:p>
    <w:p w14:paraId="1D02C2B9" w14:textId="05264351" w:rsidR="00F82D10" w:rsidRDefault="00F82D10" w:rsidP="006C0F8A">
      <w:pPr>
        <w:pStyle w:val="Akapitzlist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obliczanie kaloryczności posiłków.</w:t>
      </w:r>
    </w:p>
    <w:p w14:paraId="08E6465E" w14:textId="44FCA137" w:rsidR="00F82D10" w:rsidRDefault="00F82D10" w:rsidP="006C0F8A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Niewłaściwa opieka może powodować powikłania groźne dla zdrowia i życia dziecka/ucznia. </w:t>
      </w:r>
    </w:p>
    <w:p w14:paraId="3CC2F410" w14:textId="77777777" w:rsidR="00C518A3" w:rsidRDefault="00C518A3" w:rsidP="006C0F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FC9CBA9" w14:textId="77777777" w:rsidR="00C518A3" w:rsidRPr="00C518A3" w:rsidRDefault="00C518A3" w:rsidP="00C518A3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C518A3">
        <w:rPr>
          <w:rFonts w:asciiTheme="majorHAnsi" w:hAnsiTheme="majorHAnsi"/>
          <w:b/>
          <w:i/>
          <w:sz w:val="24"/>
          <w:szCs w:val="24"/>
        </w:rPr>
        <w:t>Optymalna glikemia to: 80 – 110 (do 140) mg/dl.</w:t>
      </w:r>
    </w:p>
    <w:p w14:paraId="5B96FFF0" w14:textId="77777777" w:rsidR="00C518A3" w:rsidRPr="00C518A3" w:rsidRDefault="00C518A3" w:rsidP="00C518A3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C518A3">
        <w:rPr>
          <w:rFonts w:asciiTheme="majorHAnsi" w:hAnsiTheme="majorHAnsi"/>
          <w:b/>
          <w:i/>
          <w:sz w:val="24"/>
          <w:szCs w:val="24"/>
        </w:rPr>
        <w:t>Poziom cukru we krwi powyżej 180 mg/dl – przecukrzenie (hiperglikemia).</w:t>
      </w:r>
    </w:p>
    <w:p w14:paraId="4AE58975" w14:textId="16B80DBF" w:rsidR="00C518A3" w:rsidRPr="00C518A3" w:rsidRDefault="00C518A3" w:rsidP="00C518A3">
      <w:pPr>
        <w:spacing w:after="0"/>
        <w:jc w:val="both"/>
        <w:rPr>
          <w:rFonts w:asciiTheme="majorHAnsi" w:hAnsiTheme="majorHAnsi"/>
          <w:b/>
          <w:i/>
          <w:sz w:val="24"/>
          <w:szCs w:val="24"/>
        </w:rPr>
      </w:pPr>
      <w:r w:rsidRPr="00C518A3">
        <w:rPr>
          <w:rFonts w:asciiTheme="majorHAnsi" w:hAnsiTheme="majorHAnsi"/>
          <w:b/>
          <w:i/>
          <w:sz w:val="24"/>
          <w:szCs w:val="24"/>
        </w:rPr>
        <w:t>Poziom cukru 70 mg/dl i poniżej (poziom krytyczny to 54 mg/dl) – niedocukrzenie (hipoglikemia).</w:t>
      </w:r>
    </w:p>
    <w:p w14:paraId="1E19D33F" w14:textId="77777777" w:rsidR="00C518A3" w:rsidRDefault="00C518A3" w:rsidP="006C0F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938D32B" w14:textId="77777777" w:rsidR="00CB4215" w:rsidRDefault="00CB4215" w:rsidP="006C0F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2409FDC7" w14:textId="3EA8CE78" w:rsidR="00CB4215" w:rsidRDefault="004E32A9" w:rsidP="006C0F8A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Gdy wystąpią o</w:t>
      </w:r>
      <w:r w:rsidR="00CB4215" w:rsidRPr="00CB4215">
        <w:rPr>
          <w:rFonts w:asciiTheme="majorHAnsi" w:hAnsiTheme="majorHAnsi"/>
          <w:b/>
          <w:sz w:val="24"/>
          <w:szCs w:val="24"/>
          <w:u w:val="single"/>
        </w:rPr>
        <w:t xml:space="preserve">stre </w:t>
      </w:r>
      <w:r>
        <w:rPr>
          <w:rFonts w:asciiTheme="majorHAnsi" w:hAnsiTheme="majorHAnsi"/>
          <w:b/>
          <w:sz w:val="24"/>
          <w:szCs w:val="24"/>
          <w:u w:val="single"/>
        </w:rPr>
        <w:t>powikłania cukrzycy,</w:t>
      </w:r>
      <w:r w:rsidR="00CB4215" w:rsidRPr="00CB4215">
        <w:rPr>
          <w:rFonts w:asciiTheme="majorHAnsi" w:hAnsiTheme="majorHAnsi"/>
          <w:b/>
          <w:sz w:val="24"/>
          <w:szCs w:val="24"/>
          <w:u w:val="single"/>
        </w:rPr>
        <w:t xml:space="preserve"> trzeba działać szybko i sprawnie:</w:t>
      </w:r>
    </w:p>
    <w:p w14:paraId="4E350808" w14:textId="77777777" w:rsidR="00CB4215" w:rsidRDefault="00CB4215" w:rsidP="006C0F8A">
      <w:p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14:paraId="2A07ADE9" w14:textId="0CA548E8" w:rsidR="00CB4215" w:rsidRPr="004E32A9" w:rsidRDefault="00CB4215" w:rsidP="006C0F8A">
      <w:pPr>
        <w:spacing w:after="0"/>
        <w:jc w:val="both"/>
        <w:rPr>
          <w:rFonts w:asciiTheme="majorHAnsi" w:hAnsiTheme="majorHAnsi"/>
          <w:b/>
          <w:sz w:val="28"/>
          <w:szCs w:val="28"/>
        </w:rPr>
      </w:pPr>
      <w:r w:rsidRPr="004E32A9">
        <w:rPr>
          <w:rFonts w:asciiTheme="majorHAnsi" w:hAnsiTheme="majorHAnsi"/>
          <w:b/>
          <w:sz w:val="28"/>
          <w:szCs w:val="28"/>
        </w:rPr>
        <w:t>HIPOGLIKEMIA (niedocukrzenie)</w:t>
      </w:r>
    </w:p>
    <w:p w14:paraId="6D578AAD" w14:textId="77777777" w:rsidR="004E32A9" w:rsidRDefault="00CB4215" w:rsidP="006C0F8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B4215">
        <w:rPr>
          <w:rFonts w:asciiTheme="majorHAnsi" w:hAnsiTheme="majorHAnsi"/>
          <w:sz w:val="24"/>
          <w:szCs w:val="24"/>
        </w:rPr>
        <w:t xml:space="preserve">Jest to niebezpieczna sytuacja, która wymaga natychmiastowego działania. </w:t>
      </w:r>
      <w:r>
        <w:rPr>
          <w:rFonts w:asciiTheme="majorHAnsi" w:hAnsiTheme="majorHAnsi"/>
          <w:sz w:val="24"/>
          <w:szCs w:val="24"/>
        </w:rPr>
        <w:t xml:space="preserve">Niedocukrzenie to krytyczny spadek poziomu glukozy we krwi, który stwarza realne zagrożenie dla organizmu. </w:t>
      </w:r>
    </w:p>
    <w:p w14:paraId="7028DCA7" w14:textId="2302A7BD" w:rsidR="004E32A9" w:rsidRPr="00D8236F" w:rsidRDefault="00CB4215" w:rsidP="006C0F8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8236F">
        <w:rPr>
          <w:rFonts w:asciiTheme="majorHAnsi" w:hAnsiTheme="majorHAnsi"/>
          <w:b/>
          <w:sz w:val="24"/>
          <w:szCs w:val="24"/>
        </w:rPr>
        <w:t>O hipoglikemii mówimy, gdy poziom</w:t>
      </w:r>
      <w:r w:rsidR="00D922FF" w:rsidRPr="00D8236F">
        <w:rPr>
          <w:rFonts w:asciiTheme="majorHAnsi" w:hAnsiTheme="majorHAnsi"/>
          <w:b/>
          <w:sz w:val="24"/>
          <w:szCs w:val="24"/>
        </w:rPr>
        <w:t xml:space="preserve"> cukru we krwi spadnie poniżej 7</w:t>
      </w:r>
      <w:r w:rsidR="004E32A9" w:rsidRPr="00D8236F">
        <w:rPr>
          <w:rFonts w:asciiTheme="majorHAnsi" w:hAnsiTheme="majorHAnsi"/>
          <w:b/>
          <w:sz w:val="24"/>
          <w:szCs w:val="24"/>
        </w:rPr>
        <w:t xml:space="preserve">0 mg/dl </w:t>
      </w:r>
      <w:r w:rsidR="00D8236F">
        <w:rPr>
          <w:rFonts w:asciiTheme="majorHAnsi" w:hAnsiTheme="majorHAnsi"/>
          <w:b/>
          <w:sz w:val="24"/>
          <w:szCs w:val="24"/>
        </w:rPr>
        <w:t>–</w:t>
      </w:r>
      <w:r w:rsidR="004E32A9" w:rsidRPr="00D8236F">
        <w:rPr>
          <w:rFonts w:asciiTheme="majorHAnsi" w:hAnsiTheme="majorHAnsi"/>
          <w:b/>
          <w:sz w:val="24"/>
          <w:szCs w:val="24"/>
        </w:rPr>
        <w:t xml:space="preserve"> </w:t>
      </w:r>
      <w:r w:rsidR="00D8236F">
        <w:rPr>
          <w:rFonts w:asciiTheme="majorHAnsi" w:hAnsiTheme="majorHAnsi"/>
          <w:b/>
          <w:sz w:val="24"/>
          <w:szCs w:val="24"/>
        </w:rPr>
        <w:t xml:space="preserve">istnieje </w:t>
      </w:r>
      <w:r w:rsidR="006C0F8A" w:rsidRPr="00D8236F">
        <w:rPr>
          <w:rFonts w:asciiTheme="majorHAnsi" w:hAnsiTheme="majorHAnsi"/>
          <w:b/>
          <w:sz w:val="24"/>
          <w:szCs w:val="24"/>
        </w:rPr>
        <w:t xml:space="preserve">ryzyko utraty przytomności, zmiany </w:t>
      </w:r>
      <w:r w:rsidR="00D8236F" w:rsidRPr="00D8236F">
        <w:rPr>
          <w:rFonts w:asciiTheme="majorHAnsi" w:hAnsiTheme="majorHAnsi"/>
          <w:b/>
          <w:sz w:val="24"/>
          <w:szCs w:val="24"/>
        </w:rPr>
        <w:t>neurologiczne, śpiączka, śmierć</w:t>
      </w:r>
      <w:r w:rsidR="006C0F8A" w:rsidRPr="00D8236F">
        <w:rPr>
          <w:rFonts w:asciiTheme="majorHAnsi" w:hAnsiTheme="majorHAnsi"/>
          <w:b/>
          <w:sz w:val="24"/>
          <w:szCs w:val="24"/>
        </w:rPr>
        <w:t xml:space="preserve">. </w:t>
      </w:r>
    </w:p>
    <w:p w14:paraId="6381FBC9" w14:textId="6AA5DA37" w:rsidR="00CB4215" w:rsidRPr="00D8236F" w:rsidRDefault="006C0F8A" w:rsidP="006C0F8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8236F">
        <w:rPr>
          <w:rFonts w:asciiTheme="majorHAnsi" w:hAnsiTheme="majorHAnsi"/>
          <w:sz w:val="24"/>
          <w:szCs w:val="24"/>
        </w:rPr>
        <w:t xml:space="preserve">Każdy poziom cukru we krwi poniżej 70 mg/dl </w:t>
      </w:r>
      <w:r w:rsidR="004E32A9" w:rsidRPr="00D8236F">
        <w:rPr>
          <w:rFonts w:asciiTheme="majorHAnsi" w:hAnsiTheme="majorHAnsi"/>
          <w:sz w:val="24"/>
          <w:szCs w:val="24"/>
        </w:rPr>
        <w:t xml:space="preserve">wskazuje niedocukrzenie, </w:t>
      </w:r>
      <w:r w:rsidRPr="00D8236F">
        <w:rPr>
          <w:rFonts w:asciiTheme="majorHAnsi" w:hAnsiTheme="majorHAnsi"/>
          <w:b/>
          <w:sz w:val="24"/>
          <w:szCs w:val="24"/>
        </w:rPr>
        <w:t>wymaga podania dodatkowej porcji glukozy.</w:t>
      </w:r>
    </w:p>
    <w:p w14:paraId="330E52A1" w14:textId="77777777" w:rsidR="00CB4215" w:rsidRDefault="00CB4215" w:rsidP="006C0F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784A8C1" w14:textId="2B703EF0" w:rsidR="00CB4215" w:rsidRDefault="00CB4215" w:rsidP="006C0F8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CB4215">
        <w:rPr>
          <w:rFonts w:asciiTheme="majorHAnsi" w:hAnsiTheme="majorHAnsi"/>
          <w:b/>
          <w:sz w:val="24"/>
          <w:szCs w:val="24"/>
        </w:rPr>
        <w:t>Objawy hipoglikemii</w:t>
      </w:r>
      <w:r w:rsidR="002D58EC">
        <w:rPr>
          <w:rFonts w:asciiTheme="majorHAnsi" w:hAnsiTheme="majorHAnsi"/>
          <w:b/>
          <w:sz w:val="24"/>
          <w:szCs w:val="24"/>
        </w:rPr>
        <w:t xml:space="preserve"> (występują nagle)</w:t>
      </w:r>
      <w:r w:rsidRPr="00CB4215">
        <w:rPr>
          <w:rFonts w:asciiTheme="majorHAnsi" w:hAnsiTheme="majorHAnsi"/>
          <w:b/>
          <w:sz w:val="24"/>
          <w:szCs w:val="24"/>
        </w:rPr>
        <w:t>:</w:t>
      </w:r>
    </w:p>
    <w:p w14:paraId="1B787F11" w14:textId="17C20998" w:rsidR="00CB4215" w:rsidRPr="00CB4215" w:rsidRDefault="00CB421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B4215">
        <w:rPr>
          <w:rFonts w:asciiTheme="majorHAnsi" w:hAnsiTheme="majorHAnsi"/>
          <w:sz w:val="24"/>
          <w:szCs w:val="24"/>
        </w:rPr>
        <w:t>bladość skóry,</w:t>
      </w:r>
    </w:p>
    <w:p w14:paraId="6EEBF6E5" w14:textId="593C0BCF" w:rsidR="00CB4215" w:rsidRDefault="00CB421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nadmierna potliwość,</w:t>
      </w:r>
    </w:p>
    <w:p w14:paraId="09F6B9A1" w14:textId="1A52A9A8" w:rsidR="00CB4215" w:rsidRDefault="00CB421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drżenie rąk,</w:t>
      </w:r>
    </w:p>
    <w:p w14:paraId="6F9DF87C" w14:textId="6035D93E" w:rsidR="00CB4215" w:rsidRDefault="00CB421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ból głowy,</w:t>
      </w:r>
    </w:p>
    <w:p w14:paraId="70434834" w14:textId="6EB22E2D" w:rsidR="00CB4215" w:rsidRDefault="00CB421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ból brzucha,</w:t>
      </w:r>
    </w:p>
    <w:p w14:paraId="0CDBFE29" w14:textId="2804CF78" w:rsidR="00CB4215" w:rsidRDefault="00CB421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tachykardia (szybkie bicie serca),</w:t>
      </w:r>
    </w:p>
    <w:p w14:paraId="44A278E5" w14:textId="3F2BFBBF" w:rsidR="00CB421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uczucie silnego głodu/wstręt do jedzenia,</w:t>
      </w:r>
    </w:p>
    <w:p w14:paraId="3D63F7F3" w14:textId="75BA6459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osłabienie,</w:t>
      </w:r>
    </w:p>
    <w:p w14:paraId="15659965" w14:textId="7F5ECCA8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zmęczenie,</w:t>
      </w:r>
    </w:p>
    <w:p w14:paraId="0AA88E11" w14:textId="549DF544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problemy z koncentracja, niemożność skupienia się i zapamiętania,</w:t>
      </w:r>
    </w:p>
    <w:p w14:paraId="72DE48DB" w14:textId="0AE1102C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chwiejność emocjonalna, nadpobudliwość, niepokój,</w:t>
      </w:r>
    </w:p>
    <w:p w14:paraId="600715ED" w14:textId="00932924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nietypowe dla dziecka (ucznia) zachowanie/ nagła zmiana nastroju,</w:t>
      </w:r>
    </w:p>
    <w:p w14:paraId="0F13AAFB" w14:textId="7623CDAC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napady agresji lub wesołkowatości przypominające stan upojenia alkoholowego,</w:t>
      </w:r>
    </w:p>
    <w:p w14:paraId="0CBE287C" w14:textId="5C6C7C3D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ziewanie/senność,</w:t>
      </w:r>
    </w:p>
    <w:p w14:paraId="56963B44" w14:textId="64577E13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zaburzenia mowy, widzenia i równowagi,</w:t>
      </w:r>
    </w:p>
    <w:p w14:paraId="48E71683" w14:textId="2748BF77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zmiana charakteru pisma,</w:t>
      </w:r>
    </w:p>
    <w:p w14:paraId="0B8C7A9E" w14:textId="1661F6BD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dziecko staje się niegrzeczne, a nawet agresywne,</w:t>
      </w:r>
    </w:p>
    <w:p w14:paraId="1833CD91" w14:textId="02A9DEC2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dziecko/uczeń nielogicznie odpowiada na zadawane pytania,</w:t>
      </w:r>
    </w:p>
    <w:p w14:paraId="474379F1" w14:textId="7233F026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kontakt dziecka z otoczeniem jest utrudniony lub uczeń traci przytomność (śpiączka),</w:t>
      </w:r>
    </w:p>
    <w:p w14:paraId="4D90C409" w14:textId="1EB8299A" w:rsidR="00336775" w:rsidRDefault="00336775" w:rsidP="006C0F8A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drgawki.</w:t>
      </w:r>
    </w:p>
    <w:p w14:paraId="1A20B80A" w14:textId="1E03C5B0" w:rsidR="00336775" w:rsidRDefault="00336775" w:rsidP="00671568">
      <w:pPr>
        <w:shd w:val="clear" w:color="auto" w:fill="C0000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36775">
        <w:rPr>
          <w:rFonts w:asciiTheme="majorHAnsi" w:hAnsiTheme="majorHAnsi"/>
          <w:b/>
          <w:sz w:val="24"/>
          <w:szCs w:val="24"/>
        </w:rPr>
        <w:t>Pamiętaj!</w:t>
      </w:r>
    </w:p>
    <w:p w14:paraId="1028520D" w14:textId="45C131E8" w:rsidR="00FD7937" w:rsidRDefault="00336775" w:rsidP="006C0F8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Zapytaj rodziców dzi</w:t>
      </w:r>
      <w:r w:rsidR="0018404D">
        <w:rPr>
          <w:rFonts w:asciiTheme="majorHAnsi" w:hAnsiTheme="majorHAnsi"/>
          <w:b/>
          <w:sz w:val="24"/>
          <w:szCs w:val="24"/>
        </w:rPr>
        <w:t>ecka chorego na cukrzycę typu 1</w:t>
      </w:r>
      <w:r>
        <w:rPr>
          <w:rFonts w:asciiTheme="majorHAnsi" w:hAnsiTheme="majorHAnsi"/>
          <w:b/>
          <w:sz w:val="24"/>
          <w:szCs w:val="24"/>
        </w:rPr>
        <w:t xml:space="preserve"> o najczęściej występujące </w:t>
      </w:r>
      <w:r w:rsidR="002D58EC">
        <w:rPr>
          <w:rFonts w:asciiTheme="majorHAnsi" w:hAnsiTheme="majorHAnsi"/>
          <w:b/>
          <w:sz w:val="24"/>
          <w:szCs w:val="24"/>
        </w:rPr>
        <w:br/>
      </w:r>
      <w:r>
        <w:rPr>
          <w:rFonts w:asciiTheme="majorHAnsi" w:hAnsiTheme="majorHAnsi"/>
          <w:b/>
          <w:sz w:val="24"/>
          <w:szCs w:val="24"/>
        </w:rPr>
        <w:t xml:space="preserve">u niego objawy hipoglikemii. </w:t>
      </w:r>
    </w:p>
    <w:p w14:paraId="4CEB57BD" w14:textId="77777777" w:rsidR="000C41F7" w:rsidRDefault="000C41F7" w:rsidP="006C0F8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4B08B4CE" w14:textId="280D1C87" w:rsidR="00336775" w:rsidRPr="00506CA3" w:rsidRDefault="00336775" w:rsidP="006C0F8A">
      <w:pPr>
        <w:spacing w:after="0"/>
        <w:jc w:val="both"/>
        <w:rPr>
          <w:rFonts w:asciiTheme="majorHAnsi" w:hAnsiTheme="majorHAnsi"/>
          <w:b/>
          <w:color w:val="0070C0"/>
          <w:sz w:val="28"/>
          <w:szCs w:val="28"/>
          <w:u w:val="single"/>
        </w:rPr>
      </w:pPr>
      <w:r w:rsidRPr="00506CA3">
        <w:rPr>
          <w:rFonts w:asciiTheme="majorHAnsi" w:hAnsiTheme="majorHAnsi"/>
          <w:b/>
          <w:color w:val="0070C0"/>
          <w:sz w:val="28"/>
          <w:szCs w:val="28"/>
          <w:u w:val="single"/>
        </w:rPr>
        <w:t>JAK POSTĘPOWAĆ PRZY PODEJRZENIU HIPOGLIKEMII</w:t>
      </w:r>
    </w:p>
    <w:p w14:paraId="2D2E0CE9" w14:textId="379583C6" w:rsidR="00690D20" w:rsidRDefault="00690D20" w:rsidP="006C0F8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690D20">
        <w:rPr>
          <w:rFonts w:asciiTheme="majorHAnsi" w:hAnsiTheme="majorHAnsi"/>
          <w:b/>
          <w:sz w:val="24"/>
          <w:szCs w:val="24"/>
        </w:rPr>
        <w:t>Nie wpadnij w panikę i nie zostaw dziecka samego!</w:t>
      </w:r>
    </w:p>
    <w:p w14:paraId="7DED2622" w14:textId="77777777" w:rsidR="00690D20" w:rsidRDefault="00690D20" w:rsidP="006C0F8A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0DDCD313" w14:textId="49BCBD48" w:rsidR="00690D20" w:rsidRPr="00D8236F" w:rsidRDefault="00690D20" w:rsidP="006C0F8A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E32A9">
        <w:rPr>
          <w:rFonts w:asciiTheme="majorHAnsi" w:hAnsiTheme="majorHAnsi"/>
          <w:b/>
          <w:sz w:val="28"/>
          <w:szCs w:val="28"/>
          <w:u w:val="single"/>
        </w:rPr>
        <w:t>HIPOGLIKEMIA LEKKA</w:t>
      </w:r>
      <w:r w:rsidR="00DC37AC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DC37AC" w:rsidRPr="00D8236F">
        <w:rPr>
          <w:rFonts w:asciiTheme="majorHAnsi" w:hAnsiTheme="majorHAnsi"/>
          <w:sz w:val="24"/>
          <w:szCs w:val="24"/>
        </w:rPr>
        <w:t>(dziecko jest przytomne, w pełnym kontakcie werbalnym, współpracuje z nami, wykonuje polecenia).</w:t>
      </w:r>
    </w:p>
    <w:p w14:paraId="68B63CCF" w14:textId="77777777" w:rsidR="005E223C" w:rsidRPr="00D8236F" w:rsidRDefault="005E223C" w:rsidP="006C0F8A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ADEBBB9" w14:textId="17CE73F6" w:rsidR="00DC37AC" w:rsidRPr="005B13C2" w:rsidRDefault="00DC37AC" w:rsidP="006C0F8A">
      <w:pPr>
        <w:spacing w:after="0"/>
        <w:jc w:val="both"/>
        <w:rPr>
          <w:rFonts w:asciiTheme="majorHAnsi" w:hAnsiTheme="majorHAnsi"/>
          <w:b/>
          <w:color w:val="0070C0"/>
          <w:sz w:val="32"/>
          <w:szCs w:val="32"/>
        </w:rPr>
      </w:pPr>
      <w:r w:rsidRPr="005B13C2">
        <w:rPr>
          <w:rFonts w:asciiTheme="majorHAnsi" w:hAnsiTheme="majorHAnsi"/>
          <w:b/>
          <w:color w:val="0070C0"/>
          <w:sz w:val="32"/>
          <w:szCs w:val="32"/>
        </w:rPr>
        <w:t>Co należy zrobić:</w:t>
      </w:r>
    </w:p>
    <w:p w14:paraId="4EA47FFA" w14:textId="4EFD68B0" w:rsidR="00DC37AC" w:rsidRPr="007C56C5" w:rsidRDefault="0089681E" w:rsidP="006C0F8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C56C5">
        <w:rPr>
          <w:rFonts w:asciiTheme="majorHAnsi" w:hAnsiTheme="majorHAnsi"/>
          <w:sz w:val="24"/>
          <w:szCs w:val="24"/>
        </w:rPr>
        <w:t>O</w:t>
      </w:r>
      <w:r w:rsidR="00DC37AC" w:rsidRPr="007C56C5">
        <w:rPr>
          <w:rFonts w:asciiTheme="majorHAnsi" w:hAnsiTheme="majorHAnsi"/>
          <w:sz w:val="24"/>
          <w:szCs w:val="24"/>
        </w:rPr>
        <w:t>znaczyć glikemię</w:t>
      </w:r>
      <w:r w:rsidRPr="007C56C5">
        <w:rPr>
          <w:rFonts w:asciiTheme="majorHAnsi" w:hAnsiTheme="majorHAnsi"/>
          <w:sz w:val="24"/>
          <w:szCs w:val="24"/>
        </w:rPr>
        <w:t xml:space="preserve"> - </w:t>
      </w:r>
      <w:r w:rsidR="00D922FF" w:rsidRPr="007C56C5">
        <w:rPr>
          <w:rFonts w:asciiTheme="majorHAnsi" w:hAnsiTheme="majorHAnsi"/>
          <w:sz w:val="24"/>
          <w:szCs w:val="24"/>
        </w:rPr>
        <w:t xml:space="preserve">odczytać </w:t>
      </w:r>
      <w:r w:rsidR="007C56C5" w:rsidRPr="007C56C5">
        <w:rPr>
          <w:rFonts w:asciiTheme="majorHAnsi" w:hAnsiTheme="majorHAnsi"/>
          <w:sz w:val="24"/>
          <w:szCs w:val="24"/>
        </w:rPr>
        <w:t xml:space="preserve">poziom cukru we krwi </w:t>
      </w:r>
      <w:r w:rsidR="00D922FF" w:rsidRPr="007C56C5">
        <w:rPr>
          <w:rFonts w:asciiTheme="majorHAnsi" w:hAnsiTheme="majorHAnsi"/>
          <w:sz w:val="24"/>
          <w:szCs w:val="24"/>
        </w:rPr>
        <w:t xml:space="preserve">na </w:t>
      </w:r>
      <w:r w:rsidR="006C0F8A" w:rsidRPr="007C56C5">
        <w:rPr>
          <w:rFonts w:asciiTheme="majorHAnsi" w:hAnsiTheme="majorHAnsi"/>
          <w:sz w:val="24"/>
          <w:szCs w:val="24"/>
        </w:rPr>
        <w:t>urządzeniu pompy</w:t>
      </w:r>
      <w:r w:rsidR="002D58EC" w:rsidRPr="007C56C5">
        <w:rPr>
          <w:rFonts w:asciiTheme="majorHAnsi" w:hAnsiTheme="majorHAnsi"/>
          <w:sz w:val="24"/>
          <w:szCs w:val="24"/>
        </w:rPr>
        <w:t xml:space="preserve"> insulinowej</w:t>
      </w:r>
      <w:r w:rsidR="00DC37AC" w:rsidRPr="007C56C5">
        <w:rPr>
          <w:rFonts w:asciiTheme="majorHAnsi" w:hAnsiTheme="majorHAnsi"/>
          <w:sz w:val="24"/>
          <w:szCs w:val="24"/>
        </w:rPr>
        <w:t xml:space="preserve"> (</w:t>
      </w:r>
      <w:r w:rsidR="00DC37AC" w:rsidRPr="007C56C5">
        <w:rPr>
          <w:rFonts w:asciiTheme="majorHAnsi" w:hAnsiTheme="majorHAnsi"/>
          <w:sz w:val="24"/>
          <w:szCs w:val="24"/>
          <w:u w:val="single"/>
        </w:rPr>
        <w:t>potwierdzić niedocukrzenie</w:t>
      </w:r>
      <w:r w:rsidRPr="007C56C5">
        <w:rPr>
          <w:rFonts w:asciiTheme="majorHAnsi" w:hAnsiTheme="majorHAnsi"/>
          <w:sz w:val="24"/>
          <w:szCs w:val="24"/>
        </w:rPr>
        <w:t>).</w:t>
      </w:r>
      <w:r w:rsidR="007C56C5" w:rsidRPr="007C56C5">
        <w:rPr>
          <w:rFonts w:asciiTheme="majorHAnsi" w:hAnsiTheme="majorHAnsi"/>
          <w:sz w:val="24"/>
          <w:szCs w:val="24"/>
        </w:rPr>
        <w:t xml:space="preserve"> </w:t>
      </w:r>
    </w:p>
    <w:p w14:paraId="3B3DDABD" w14:textId="087458AD" w:rsidR="007C56C5" w:rsidRPr="007C56C5" w:rsidRDefault="007C56C5" w:rsidP="006C0F8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7C56C5">
        <w:rPr>
          <w:rFonts w:asciiTheme="majorHAnsi" w:hAnsiTheme="majorHAnsi"/>
          <w:sz w:val="24"/>
          <w:szCs w:val="24"/>
        </w:rPr>
        <w:t>Zatrzymać pompę insulinową, by nie podawała insuliny.</w:t>
      </w:r>
    </w:p>
    <w:p w14:paraId="665BE13F" w14:textId="057CA888" w:rsidR="00DC37AC" w:rsidRPr="007C56C5" w:rsidRDefault="0089681E" w:rsidP="006C0F8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16"/>
          <w:szCs w:val="16"/>
        </w:rPr>
      </w:pPr>
      <w:r w:rsidRPr="007C56C5">
        <w:rPr>
          <w:rFonts w:asciiTheme="majorHAnsi" w:hAnsiTheme="majorHAnsi"/>
          <w:sz w:val="24"/>
          <w:szCs w:val="24"/>
        </w:rPr>
        <w:t>P</w:t>
      </w:r>
      <w:r w:rsidR="00DC37AC" w:rsidRPr="007C56C5">
        <w:rPr>
          <w:rFonts w:asciiTheme="majorHAnsi" w:hAnsiTheme="majorHAnsi"/>
          <w:sz w:val="24"/>
          <w:szCs w:val="24"/>
        </w:rPr>
        <w:t>odać węglowodany proste</w:t>
      </w:r>
      <w:r w:rsidR="002D58EC" w:rsidRPr="007C56C5">
        <w:rPr>
          <w:rFonts w:asciiTheme="majorHAnsi" w:hAnsiTheme="majorHAnsi"/>
          <w:sz w:val="24"/>
          <w:szCs w:val="24"/>
        </w:rPr>
        <w:t xml:space="preserve"> (glukoza, cukier)</w:t>
      </w:r>
      <w:r w:rsidR="00B31087" w:rsidRPr="007C56C5">
        <w:rPr>
          <w:rFonts w:asciiTheme="majorHAnsi" w:hAnsiTheme="majorHAnsi"/>
          <w:sz w:val="24"/>
          <w:szCs w:val="24"/>
        </w:rPr>
        <w:t>: 5 – 15</w:t>
      </w:r>
      <w:r w:rsidR="00DC37AC" w:rsidRPr="007C56C5">
        <w:rPr>
          <w:rFonts w:asciiTheme="majorHAnsi" w:hAnsiTheme="majorHAnsi"/>
          <w:sz w:val="24"/>
          <w:szCs w:val="24"/>
        </w:rPr>
        <w:t xml:space="preserve"> gramów (</w:t>
      </w:r>
      <w:r w:rsidR="00B31087" w:rsidRPr="007C56C5">
        <w:rPr>
          <w:rFonts w:asciiTheme="majorHAnsi" w:hAnsiTheme="majorHAnsi"/>
          <w:sz w:val="24"/>
          <w:szCs w:val="24"/>
        </w:rPr>
        <w:t xml:space="preserve">najszybciej poziom cukru we krwi podniesie: 3 kostki cukru rozpuszczone w </w:t>
      </w:r>
      <w:r w:rsidR="00D922FF" w:rsidRPr="007C56C5">
        <w:rPr>
          <w:rFonts w:asciiTheme="majorHAnsi" w:hAnsiTheme="majorHAnsi"/>
          <w:sz w:val="24"/>
          <w:szCs w:val="24"/>
        </w:rPr>
        <w:t>pół</w:t>
      </w:r>
      <w:r w:rsidR="00B31087" w:rsidRPr="007C56C5">
        <w:rPr>
          <w:rFonts w:asciiTheme="majorHAnsi" w:hAnsiTheme="majorHAnsi"/>
          <w:sz w:val="24"/>
          <w:szCs w:val="24"/>
        </w:rPr>
        <w:t xml:space="preserve"> szklanki wody</w:t>
      </w:r>
      <w:r w:rsidR="00D922FF" w:rsidRPr="007C56C5">
        <w:rPr>
          <w:rFonts w:asciiTheme="majorHAnsi" w:hAnsiTheme="majorHAnsi"/>
          <w:sz w:val="24"/>
          <w:szCs w:val="24"/>
        </w:rPr>
        <w:t xml:space="preserve">, pół szklanki coca-coli lub soku owocowego, glukoza w tabletkach lub </w:t>
      </w:r>
      <w:r w:rsidR="005552F1" w:rsidRPr="007C56C5">
        <w:rPr>
          <w:rFonts w:asciiTheme="majorHAnsi" w:hAnsiTheme="majorHAnsi"/>
          <w:sz w:val="24"/>
          <w:szCs w:val="24"/>
        </w:rPr>
        <w:br/>
      </w:r>
      <w:r w:rsidR="00D922FF" w:rsidRPr="007C56C5">
        <w:rPr>
          <w:rFonts w:asciiTheme="majorHAnsi" w:hAnsiTheme="majorHAnsi"/>
          <w:sz w:val="24"/>
          <w:szCs w:val="24"/>
        </w:rPr>
        <w:t xml:space="preserve">w płynie, miód) – to bardzo ważne, gdyż rozpuszczona glukoza zacznie się wchłaniać już ze śluzówki jamy ustnej i szybko podniesie poziom glukozy we krwi. </w:t>
      </w:r>
    </w:p>
    <w:p w14:paraId="54C7CED6" w14:textId="0D974156" w:rsidR="005552F1" w:rsidRPr="005552F1" w:rsidRDefault="0089681E" w:rsidP="006C0F8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P</w:t>
      </w:r>
      <w:r w:rsidR="005552F1" w:rsidRPr="005552F1">
        <w:rPr>
          <w:rFonts w:asciiTheme="majorHAnsi" w:hAnsiTheme="majorHAnsi"/>
          <w:sz w:val="24"/>
          <w:szCs w:val="24"/>
        </w:rPr>
        <w:t>o</w:t>
      </w:r>
      <w:r w:rsidR="005552F1">
        <w:rPr>
          <w:rFonts w:asciiTheme="majorHAnsi" w:hAnsiTheme="majorHAnsi"/>
          <w:sz w:val="24"/>
          <w:szCs w:val="24"/>
        </w:rPr>
        <w:t xml:space="preserve"> 10 – 15 minutach ponownie sprawdzamy poziom cukru we krwi (oznaczamy glikemię), aby upewnić się, że nasze działania są skuteczne i poziom glikemii podnosi się. </w:t>
      </w:r>
    </w:p>
    <w:p w14:paraId="0D6F3A64" w14:textId="41A48526" w:rsidR="005552F1" w:rsidRPr="007C56C5" w:rsidRDefault="0089681E" w:rsidP="006C0F8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>G</w:t>
      </w:r>
      <w:r w:rsidR="005552F1">
        <w:rPr>
          <w:rFonts w:asciiTheme="majorHAnsi" w:hAnsiTheme="majorHAnsi"/>
          <w:sz w:val="24"/>
          <w:szCs w:val="24"/>
        </w:rPr>
        <w:t>dy poziom cukru we krwi jest nadal nisk</w:t>
      </w:r>
      <w:r w:rsidR="006779B2">
        <w:rPr>
          <w:rFonts w:asciiTheme="majorHAnsi" w:hAnsiTheme="majorHAnsi"/>
          <w:sz w:val="24"/>
          <w:szCs w:val="24"/>
        </w:rPr>
        <w:t>i,</w:t>
      </w:r>
      <w:r w:rsidR="005552F1">
        <w:rPr>
          <w:rFonts w:asciiTheme="majorHAnsi" w:hAnsiTheme="majorHAnsi"/>
          <w:sz w:val="24"/>
          <w:szCs w:val="24"/>
        </w:rPr>
        <w:t xml:space="preserve"> ponownie podajemy porcję glukozy (5 – 15 gramów)</w:t>
      </w:r>
      <w:r w:rsidR="007C56C5">
        <w:rPr>
          <w:rFonts w:asciiTheme="majorHAnsi" w:hAnsiTheme="majorHAnsi"/>
          <w:sz w:val="24"/>
          <w:szCs w:val="24"/>
        </w:rPr>
        <w:t xml:space="preserve"> i kontrolujemy glikemię (poziom cukru)</w:t>
      </w:r>
      <w:r w:rsidR="006779B2">
        <w:rPr>
          <w:rFonts w:asciiTheme="majorHAnsi" w:hAnsiTheme="majorHAnsi"/>
          <w:sz w:val="24"/>
          <w:szCs w:val="24"/>
        </w:rPr>
        <w:t>. Gdy poziom glukozy we krwi wzrasta, można dziecku podać kanapkę,</w:t>
      </w:r>
      <w:r>
        <w:rPr>
          <w:rFonts w:asciiTheme="majorHAnsi" w:hAnsiTheme="majorHAnsi"/>
          <w:sz w:val="24"/>
          <w:szCs w:val="24"/>
        </w:rPr>
        <w:t xml:space="preserve"> owoc</w:t>
      </w:r>
      <w:r w:rsidR="006779B2">
        <w:rPr>
          <w:rFonts w:asciiTheme="majorHAnsi" w:hAnsiTheme="majorHAnsi"/>
          <w:sz w:val="24"/>
          <w:szCs w:val="24"/>
        </w:rPr>
        <w:t xml:space="preserve"> (węglowodany złożone) lub przyspieszyć spożycie planowanego na później posiłku oraz ograniczyć aktywność fizyczną. </w:t>
      </w:r>
    </w:p>
    <w:p w14:paraId="5F94D91F" w14:textId="7D72B970" w:rsidR="007C56C5" w:rsidRPr="001128ED" w:rsidRDefault="007C56C5" w:rsidP="006C0F8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Monitorujemy poziom cukru we krwi. </w:t>
      </w:r>
    </w:p>
    <w:p w14:paraId="0B908D75" w14:textId="54349E80" w:rsidR="001128ED" w:rsidRPr="007C56C5" w:rsidRDefault="001128ED" w:rsidP="006C0F8A">
      <w:pPr>
        <w:pStyle w:val="Akapitzlist"/>
        <w:numPr>
          <w:ilvl w:val="0"/>
          <w:numId w:val="3"/>
        </w:numPr>
        <w:spacing w:after="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Informujemy rodzica dziecka o incydencie niedocukrzenia i podjętych działaniach. </w:t>
      </w:r>
    </w:p>
    <w:p w14:paraId="61C92A90" w14:textId="0B8207EA" w:rsidR="007C56C5" w:rsidRDefault="007C56C5" w:rsidP="007C56C5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486CE76" w14:textId="0EEE50C3" w:rsidR="007C56C5" w:rsidRDefault="007C56C5" w:rsidP="007C56C5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E32A9">
        <w:rPr>
          <w:rFonts w:asciiTheme="majorHAnsi" w:hAnsiTheme="majorHAnsi"/>
          <w:b/>
          <w:sz w:val="28"/>
          <w:szCs w:val="28"/>
          <w:u w:val="single"/>
        </w:rPr>
        <w:t xml:space="preserve">HIPOGLIKEMIA </w:t>
      </w:r>
      <w:r w:rsidR="002B5EC1" w:rsidRPr="004E32A9">
        <w:rPr>
          <w:rFonts w:asciiTheme="majorHAnsi" w:hAnsiTheme="majorHAnsi"/>
          <w:b/>
          <w:sz w:val="28"/>
          <w:szCs w:val="28"/>
          <w:u w:val="single"/>
        </w:rPr>
        <w:t>ŚREDNIO-CIĘŻKA</w:t>
      </w:r>
      <w:r w:rsidR="002B5EC1">
        <w:rPr>
          <w:rFonts w:asciiTheme="majorHAnsi" w:hAnsiTheme="majorHAnsi"/>
          <w:sz w:val="24"/>
          <w:szCs w:val="24"/>
        </w:rPr>
        <w:t xml:space="preserve"> (dziecko ma częściowe zaburzenia świadomości, pozostaje w ograniczonym kontakcie z nami). W tym stanie bezwzględnie konieczna jest pomoc osoby drugiej. Postępowanie podobne do opisanego wyżej</w:t>
      </w:r>
      <w:r w:rsidR="001128ED">
        <w:rPr>
          <w:rFonts w:asciiTheme="majorHAnsi" w:hAnsiTheme="majorHAnsi"/>
          <w:sz w:val="24"/>
          <w:szCs w:val="24"/>
        </w:rPr>
        <w:t>:</w:t>
      </w:r>
    </w:p>
    <w:p w14:paraId="6B13A7D9" w14:textId="2DD8FF0C" w:rsidR="002B5EC1" w:rsidRDefault="002B5EC1" w:rsidP="002B5EC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Oznaczyć glikemię – odczytać poziom cukru we krwi na urządzeniu pompy insulinowej (</w:t>
      </w:r>
      <w:r w:rsidRPr="002B5EC1">
        <w:rPr>
          <w:rFonts w:asciiTheme="majorHAnsi" w:hAnsiTheme="majorHAnsi"/>
          <w:sz w:val="24"/>
          <w:szCs w:val="24"/>
          <w:u w:val="single"/>
        </w:rPr>
        <w:t>potwierdzić niedocukrzenie</w:t>
      </w:r>
      <w:r>
        <w:rPr>
          <w:rFonts w:asciiTheme="majorHAnsi" w:hAnsiTheme="majorHAnsi"/>
          <w:sz w:val="24"/>
          <w:szCs w:val="24"/>
        </w:rPr>
        <w:t>).</w:t>
      </w:r>
    </w:p>
    <w:p w14:paraId="57608B9E" w14:textId="496A83A3" w:rsidR="002B5EC1" w:rsidRDefault="002B5EC1" w:rsidP="002B5EC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Gdy jesteśmy pewni, że dziecko może połykać, podajemy mu do picia płyn </w:t>
      </w:r>
      <w:r w:rsidR="001128ED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o dużym stężeniu cukru, np.</w:t>
      </w:r>
      <w:r w:rsidR="001128ED">
        <w:rPr>
          <w:rFonts w:asciiTheme="majorHAnsi" w:hAnsiTheme="majorHAnsi"/>
          <w:sz w:val="24"/>
          <w:szCs w:val="24"/>
        </w:rPr>
        <w:t xml:space="preserve"> </w:t>
      </w:r>
      <w:r w:rsidR="0044133E">
        <w:rPr>
          <w:rFonts w:asciiTheme="majorHAnsi" w:hAnsiTheme="majorHAnsi"/>
          <w:sz w:val="24"/>
          <w:szCs w:val="24"/>
        </w:rPr>
        <w:t>3-</w:t>
      </w:r>
      <w:r w:rsidR="001128ED">
        <w:rPr>
          <w:rFonts w:asciiTheme="majorHAnsi" w:hAnsiTheme="majorHAnsi"/>
          <w:sz w:val="24"/>
          <w:szCs w:val="24"/>
        </w:rPr>
        <w:t xml:space="preserve">5 kostek cukru rozpuszczone w pół szklanki wody, coca-colę lub sok owocowy. </w:t>
      </w:r>
    </w:p>
    <w:p w14:paraId="0EB954B4" w14:textId="7E42823E" w:rsidR="001128ED" w:rsidRPr="00506CA3" w:rsidRDefault="001128ED" w:rsidP="002B5EC1">
      <w:pPr>
        <w:pStyle w:val="Akapitzlist"/>
        <w:numPr>
          <w:ilvl w:val="0"/>
          <w:numId w:val="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506CA3">
        <w:rPr>
          <w:rFonts w:asciiTheme="majorHAnsi" w:hAnsiTheme="majorHAnsi"/>
          <w:b/>
          <w:sz w:val="24"/>
          <w:szCs w:val="24"/>
        </w:rPr>
        <w:t xml:space="preserve">Gdy dziecko nie może połykać, nie podajemy nic </w:t>
      </w:r>
      <w:r w:rsidR="00506CA3">
        <w:rPr>
          <w:rFonts w:asciiTheme="majorHAnsi" w:hAnsiTheme="majorHAnsi"/>
          <w:b/>
          <w:sz w:val="24"/>
          <w:szCs w:val="24"/>
        </w:rPr>
        <w:t xml:space="preserve">doustnie. Postępujemy tak, jak </w:t>
      </w:r>
      <w:r w:rsidRPr="00506CA3">
        <w:rPr>
          <w:rFonts w:asciiTheme="majorHAnsi" w:hAnsiTheme="majorHAnsi"/>
          <w:b/>
          <w:sz w:val="24"/>
          <w:szCs w:val="24"/>
        </w:rPr>
        <w:t>w przypadku hipoglikemii ciężkiej – opisanej poniże</w:t>
      </w:r>
      <w:r w:rsidR="005E223C" w:rsidRPr="00506CA3">
        <w:rPr>
          <w:rFonts w:asciiTheme="majorHAnsi" w:hAnsiTheme="majorHAnsi"/>
          <w:b/>
          <w:sz w:val="24"/>
          <w:szCs w:val="24"/>
        </w:rPr>
        <w:t>j.</w:t>
      </w:r>
    </w:p>
    <w:p w14:paraId="1DF7FCD1" w14:textId="77777777" w:rsidR="005E223C" w:rsidRDefault="005E223C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3604EFC5" w14:textId="0FAFA432" w:rsidR="005E223C" w:rsidRDefault="005E223C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E32A9">
        <w:rPr>
          <w:rFonts w:asciiTheme="majorHAnsi" w:hAnsiTheme="majorHAnsi"/>
          <w:b/>
          <w:sz w:val="28"/>
          <w:szCs w:val="28"/>
          <w:u w:val="single"/>
        </w:rPr>
        <w:t>HIPOGLIKEMIA CĘŻKA</w:t>
      </w:r>
      <w:r w:rsidR="00324B2F" w:rsidRPr="004E32A9">
        <w:rPr>
          <w:rFonts w:asciiTheme="majorHAnsi" w:hAnsiTheme="majorHAnsi"/>
          <w:b/>
          <w:sz w:val="28"/>
          <w:szCs w:val="28"/>
          <w:u w:val="single"/>
        </w:rPr>
        <w:t xml:space="preserve"> – niedocukrzenie ciężkie</w:t>
      </w:r>
      <w:r w:rsidRPr="004E32A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4"/>
          <w:szCs w:val="24"/>
        </w:rPr>
        <w:t>(dziecko traci przytomność lub jest nieprzytomne, nie ma z nim żadnego kontaktu, nie reaguje na żadne bod</w:t>
      </w:r>
      <w:r w:rsidR="00506CA3">
        <w:rPr>
          <w:rFonts w:asciiTheme="majorHAnsi" w:hAnsiTheme="majorHAnsi"/>
          <w:sz w:val="24"/>
          <w:szCs w:val="24"/>
        </w:rPr>
        <w:t xml:space="preserve">źce i </w:t>
      </w:r>
      <w:r>
        <w:rPr>
          <w:rFonts w:asciiTheme="majorHAnsi" w:hAnsiTheme="majorHAnsi"/>
          <w:sz w:val="24"/>
          <w:szCs w:val="24"/>
        </w:rPr>
        <w:t xml:space="preserve"> komunikaty, może mieć drgawki).</w:t>
      </w:r>
    </w:p>
    <w:p w14:paraId="3247C03E" w14:textId="77777777" w:rsidR="005E223C" w:rsidRDefault="005E223C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5817739" w14:textId="087D0663" w:rsidR="005E223C" w:rsidRPr="00506CA3" w:rsidRDefault="00506CA3" w:rsidP="005E223C">
      <w:pPr>
        <w:spacing w:after="0"/>
        <w:jc w:val="both"/>
        <w:rPr>
          <w:rFonts w:asciiTheme="majorHAnsi" w:hAnsiTheme="majorHAnsi"/>
          <w:b/>
          <w:color w:val="0070C0"/>
          <w:sz w:val="32"/>
          <w:szCs w:val="32"/>
          <w:u w:val="single"/>
        </w:rPr>
      </w:pPr>
      <w:r w:rsidRPr="00506CA3">
        <w:rPr>
          <w:rFonts w:asciiTheme="majorHAnsi" w:hAnsiTheme="majorHAnsi"/>
          <w:b/>
          <w:color w:val="0070C0"/>
          <w:sz w:val="32"/>
          <w:szCs w:val="32"/>
          <w:u w:val="single"/>
        </w:rPr>
        <w:t>Postępowanie w HIPOGLIKEMII CIĘŻKIEJ</w:t>
      </w:r>
    </w:p>
    <w:p w14:paraId="05A6EBB6" w14:textId="7C118AD8" w:rsidR="005E223C" w:rsidRDefault="005E223C" w:rsidP="005E223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5E223C">
        <w:rPr>
          <w:rFonts w:asciiTheme="majorHAnsi" w:hAnsiTheme="majorHAnsi"/>
          <w:sz w:val="24"/>
          <w:szCs w:val="24"/>
        </w:rPr>
        <w:t>Nie zostawiaj nieprzytomnego dziecka.</w:t>
      </w:r>
    </w:p>
    <w:p w14:paraId="48087F06" w14:textId="232D7578" w:rsidR="005E223C" w:rsidRDefault="005E223C" w:rsidP="005E223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24B2F">
        <w:rPr>
          <w:rFonts w:asciiTheme="majorHAnsi" w:hAnsiTheme="majorHAnsi"/>
          <w:b/>
          <w:sz w:val="24"/>
          <w:szCs w:val="24"/>
        </w:rPr>
        <w:t>Nic nie podawaj doustnie</w:t>
      </w:r>
      <w:r>
        <w:rPr>
          <w:rFonts w:asciiTheme="majorHAnsi" w:hAnsiTheme="majorHAnsi"/>
          <w:sz w:val="24"/>
          <w:szCs w:val="24"/>
        </w:rPr>
        <w:t xml:space="preserve"> (nie wolno podawać niczego do picia i do jedzenia; istnieje ryzyko zachłystnięcia lub uduszenia). </w:t>
      </w:r>
    </w:p>
    <w:p w14:paraId="70DCBDD1" w14:textId="62372CE5" w:rsidR="005E223C" w:rsidRDefault="005E223C" w:rsidP="005E223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Ułóż</w:t>
      </w:r>
      <w:r w:rsidR="00EE5927">
        <w:rPr>
          <w:rFonts w:asciiTheme="majorHAnsi" w:hAnsiTheme="majorHAnsi"/>
          <w:sz w:val="24"/>
          <w:szCs w:val="24"/>
        </w:rPr>
        <w:t xml:space="preserve"> dziecko</w:t>
      </w:r>
      <w:r w:rsidR="00324B2F">
        <w:rPr>
          <w:rFonts w:asciiTheme="majorHAnsi" w:hAnsiTheme="majorHAnsi"/>
          <w:sz w:val="24"/>
          <w:szCs w:val="24"/>
        </w:rPr>
        <w:t xml:space="preserve"> w pozycji</w:t>
      </w:r>
      <w:r w:rsidR="00EE5927">
        <w:rPr>
          <w:rFonts w:asciiTheme="majorHAnsi" w:hAnsiTheme="majorHAnsi"/>
          <w:sz w:val="24"/>
          <w:szCs w:val="24"/>
        </w:rPr>
        <w:t xml:space="preserve"> na boku (głowa spoczywa na zgiętej w łokciu ręce, druga ręka ułożona swobodnie wzdłuż ciała).</w:t>
      </w:r>
    </w:p>
    <w:p w14:paraId="76B01A49" w14:textId="71367E30" w:rsidR="00EE5927" w:rsidRDefault="00324B2F" w:rsidP="005E223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Zmierz poziom cukru.</w:t>
      </w:r>
    </w:p>
    <w:p w14:paraId="62A2C9C1" w14:textId="77777777" w:rsidR="00AE01AF" w:rsidRDefault="00324B2F" w:rsidP="005E223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AE01AF">
        <w:rPr>
          <w:rFonts w:asciiTheme="majorHAnsi" w:hAnsiTheme="majorHAnsi"/>
          <w:b/>
          <w:sz w:val="24"/>
          <w:szCs w:val="24"/>
        </w:rPr>
        <w:t>Z</w:t>
      </w:r>
      <w:r w:rsidR="00AE01AF" w:rsidRPr="00AE01AF">
        <w:rPr>
          <w:rFonts w:asciiTheme="majorHAnsi" w:hAnsiTheme="majorHAnsi"/>
          <w:b/>
          <w:sz w:val="24"/>
          <w:szCs w:val="24"/>
        </w:rPr>
        <w:t>rób domięśniowo zastrzyk – wstrzyknij glukagon</w:t>
      </w:r>
      <w:r w:rsidR="00AE01AF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AE01AF">
        <w:rPr>
          <w:rFonts w:asciiTheme="majorHAnsi" w:hAnsiTheme="majorHAnsi"/>
          <w:sz w:val="24"/>
          <w:szCs w:val="24"/>
        </w:rPr>
        <w:t>GlukaGenHypokit</w:t>
      </w:r>
      <w:proofErr w:type="spellEnd"/>
      <w:r w:rsidR="00AE01AF">
        <w:rPr>
          <w:rFonts w:asciiTheme="majorHAnsi" w:hAnsiTheme="majorHAnsi"/>
          <w:sz w:val="24"/>
          <w:szCs w:val="24"/>
        </w:rPr>
        <w:t xml:space="preserve">). </w:t>
      </w:r>
    </w:p>
    <w:p w14:paraId="06F0EAB8" w14:textId="5BEC8C2D" w:rsidR="00091C9E" w:rsidRPr="00091C9E" w:rsidRDefault="00091C9E" w:rsidP="005E223C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color w:val="C00000"/>
          <w:sz w:val="24"/>
          <w:szCs w:val="24"/>
        </w:rPr>
      </w:pPr>
      <w:r w:rsidRPr="00091C9E">
        <w:rPr>
          <w:rFonts w:asciiTheme="majorHAnsi" w:hAnsiTheme="majorHAnsi"/>
          <w:b/>
          <w:color w:val="C00000"/>
          <w:sz w:val="24"/>
          <w:szCs w:val="24"/>
        </w:rPr>
        <w:t>WEZWIJ POGOTOWIE RATUNKOWE.</w:t>
      </w:r>
    </w:p>
    <w:p w14:paraId="1CF040A7" w14:textId="0D00C857" w:rsidR="00091C9E" w:rsidRPr="00D8236F" w:rsidRDefault="00091C9E" w:rsidP="00091C9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8236F">
        <w:rPr>
          <w:rFonts w:asciiTheme="majorHAnsi" w:hAnsiTheme="majorHAnsi"/>
          <w:b/>
          <w:sz w:val="24"/>
          <w:szCs w:val="24"/>
        </w:rPr>
        <w:t xml:space="preserve">Skontaktuj się z rodzicami ucznia/dziecka. </w:t>
      </w:r>
    </w:p>
    <w:p w14:paraId="2A03DCB3" w14:textId="3B63F0E8" w:rsidR="00324B2F" w:rsidRDefault="00AE01AF" w:rsidP="00AE01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  <w:r w:rsidRPr="00AE01AF">
        <w:rPr>
          <w:rFonts w:asciiTheme="majorHAnsi" w:hAnsiTheme="majorHAnsi"/>
          <w:i/>
          <w:sz w:val="24"/>
          <w:szCs w:val="24"/>
        </w:rPr>
        <w:t xml:space="preserve">Lek </w:t>
      </w:r>
      <w:r w:rsidR="00091C9E">
        <w:rPr>
          <w:rFonts w:asciiTheme="majorHAnsi" w:hAnsiTheme="majorHAnsi"/>
          <w:i/>
          <w:sz w:val="24"/>
          <w:szCs w:val="24"/>
        </w:rPr>
        <w:t xml:space="preserve">glukagon </w:t>
      </w:r>
      <w:r w:rsidRPr="00AE01AF">
        <w:rPr>
          <w:rFonts w:asciiTheme="majorHAnsi" w:hAnsiTheme="majorHAnsi"/>
          <w:i/>
          <w:sz w:val="24"/>
          <w:szCs w:val="24"/>
        </w:rPr>
        <w:t xml:space="preserve">znajduje się w gabinecie pielęgniarki szkolnej oraz w plecaku dziecka/ucznia z cukrzycą 1 stopnia (rodzic informuje wychowawcę, </w:t>
      </w:r>
      <w:r>
        <w:rPr>
          <w:rFonts w:asciiTheme="majorHAnsi" w:hAnsiTheme="majorHAnsi"/>
          <w:i/>
          <w:sz w:val="24"/>
          <w:szCs w:val="24"/>
        </w:rPr>
        <w:t xml:space="preserve">gdzie znajduje się lek, </w:t>
      </w:r>
      <w:r w:rsidRPr="00AE01AF">
        <w:rPr>
          <w:rFonts w:asciiTheme="majorHAnsi" w:hAnsiTheme="majorHAnsi"/>
          <w:i/>
          <w:sz w:val="24"/>
          <w:szCs w:val="24"/>
        </w:rPr>
        <w:t>a wychowawca powiadamia nauczycieli, którzy mają kon</w:t>
      </w:r>
      <w:r>
        <w:rPr>
          <w:rFonts w:asciiTheme="majorHAnsi" w:hAnsiTheme="majorHAnsi"/>
          <w:i/>
          <w:sz w:val="24"/>
          <w:szCs w:val="24"/>
        </w:rPr>
        <w:t xml:space="preserve">takt z dzieckiem, gdzie przechowywany jest </w:t>
      </w:r>
      <w:r w:rsidRPr="00AE01AF"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lek </w:t>
      </w:r>
      <w:r w:rsidRPr="00AE01AF">
        <w:rPr>
          <w:rFonts w:asciiTheme="majorHAnsi" w:hAnsiTheme="majorHAnsi"/>
          <w:i/>
          <w:sz w:val="24"/>
          <w:szCs w:val="24"/>
        </w:rPr>
        <w:t>glukagon</w:t>
      </w:r>
      <w:r w:rsidR="00403AB4">
        <w:rPr>
          <w:rFonts w:asciiTheme="majorHAnsi" w:hAnsiTheme="majorHAnsi"/>
          <w:i/>
          <w:sz w:val="24"/>
          <w:szCs w:val="24"/>
        </w:rPr>
        <w:t>)</w:t>
      </w:r>
      <w:r w:rsidRPr="00AE01AF">
        <w:rPr>
          <w:rFonts w:asciiTheme="majorHAnsi" w:hAnsiTheme="majorHAnsi"/>
          <w:i/>
          <w:sz w:val="24"/>
          <w:szCs w:val="24"/>
        </w:rPr>
        <w:t>.</w:t>
      </w:r>
    </w:p>
    <w:p w14:paraId="0B7000FF" w14:textId="77777777" w:rsidR="00091C9E" w:rsidRDefault="00091C9E" w:rsidP="00AE01AF">
      <w:pPr>
        <w:pStyle w:val="Akapitzlist"/>
        <w:spacing w:after="0"/>
        <w:jc w:val="both"/>
        <w:rPr>
          <w:rFonts w:asciiTheme="majorHAnsi" w:hAnsiTheme="majorHAnsi"/>
          <w:i/>
          <w:sz w:val="24"/>
          <w:szCs w:val="24"/>
        </w:rPr>
      </w:pPr>
    </w:p>
    <w:p w14:paraId="003BAB03" w14:textId="035A30E4" w:rsidR="00AE01AF" w:rsidRDefault="00403AB4" w:rsidP="00AE01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Zastrzyk z glukago</w:t>
      </w:r>
      <w:r w:rsidR="00AE01AF">
        <w:rPr>
          <w:rFonts w:asciiTheme="majorHAnsi" w:hAnsiTheme="majorHAnsi"/>
          <w:sz w:val="24"/>
          <w:szCs w:val="24"/>
        </w:rPr>
        <w:t xml:space="preserve">nem może podać pielęgniarka szkolna, </w:t>
      </w:r>
      <w:r w:rsidR="00091C9E">
        <w:rPr>
          <w:rFonts w:asciiTheme="majorHAnsi" w:hAnsiTheme="majorHAnsi"/>
          <w:sz w:val="24"/>
          <w:szCs w:val="24"/>
        </w:rPr>
        <w:t xml:space="preserve">ale może to też zrobić nauczyciel – </w:t>
      </w:r>
      <w:r w:rsidR="00091C9E" w:rsidRPr="00091C9E">
        <w:rPr>
          <w:rFonts w:asciiTheme="majorHAnsi" w:hAnsiTheme="majorHAnsi"/>
          <w:b/>
          <w:sz w:val="24"/>
          <w:szCs w:val="24"/>
        </w:rPr>
        <w:t>jest to zastrzyk ratujący życie</w:t>
      </w:r>
      <w:r w:rsidR="00091C9E">
        <w:rPr>
          <w:rFonts w:asciiTheme="majorHAnsi" w:hAnsiTheme="majorHAnsi"/>
          <w:sz w:val="24"/>
          <w:szCs w:val="24"/>
        </w:rPr>
        <w:t xml:space="preserve">. </w:t>
      </w:r>
    </w:p>
    <w:p w14:paraId="37E9B808" w14:textId="77777777" w:rsidR="00D8236F" w:rsidRDefault="00D8236F" w:rsidP="00AE01AF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1C45D17E" w14:textId="121B0DBC" w:rsidR="00D8236F" w:rsidRDefault="00D8236F" w:rsidP="00D8236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 podaniu glukagonu dziecko powinno odzyskać przytomność po kilkunastu minutach. </w:t>
      </w:r>
    </w:p>
    <w:p w14:paraId="53A23D6B" w14:textId="30AB838D" w:rsidR="00D8236F" w:rsidRPr="006316FB" w:rsidRDefault="00D8236F" w:rsidP="00D8236F">
      <w:pPr>
        <w:pStyle w:val="Akapitzlist"/>
        <w:spacing w:after="0"/>
        <w:ind w:left="1440"/>
        <w:jc w:val="both"/>
        <w:rPr>
          <w:rFonts w:asciiTheme="majorHAnsi" w:hAnsiTheme="majorHAnsi"/>
          <w:i/>
          <w:sz w:val="24"/>
          <w:szCs w:val="24"/>
        </w:rPr>
      </w:pPr>
      <w:r w:rsidRPr="006316FB">
        <w:rPr>
          <w:rFonts w:asciiTheme="majorHAnsi" w:hAnsiTheme="majorHAnsi"/>
          <w:i/>
          <w:sz w:val="24"/>
          <w:szCs w:val="24"/>
        </w:rPr>
        <w:t>Glukagon to hormon wytwarzany u każdego czł</w:t>
      </w:r>
      <w:r w:rsidR="006316FB" w:rsidRPr="006316FB">
        <w:rPr>
          <w:rFonts w:asciiTheme="majorHAnsi" w:hAnsiTheme="majorHAnsi"/>
          <w:i/>
          <w:sz w:val="24"/>
          <w:szCs w:val="24"/>
        </w:rPr>
        <w:t xml:space="preserve">owieka </w:t>
      </w:r>
      <w:r w:rsidRPr="006316FB">
        <w:rPr>
          <w:rFonts w:asciiTheme="majorHAnsi" w:hAnsiTheme="majorHAnsi"/>
          <w:i/>
          <w:sz w:val="24"/>
          <w:szCs w:val="24"/>
        </w:rPr>
        <w:t>w trzustce. Przeciwnie do insuliny, w wyniku jego działania dochodzi do wzrostu stężenia glukozy we krwi.</w:t>
      </w:r>
    </w:p>
    <w:p w14:paraId="3603293E" w14:textId="655587BC" w:rsidR="00D8236F" w:rsidRDefault="00D8236F" w:rsidP="00D8236F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Dopiero gdy dziecko odzyska przytomność i będzie w dobrym kontakcie, można mu podać węglowodany doustnie (np. sok, coca-cola, kostki cukru, tabletka glukozy).</w:t>
      </w:r>
    </w:p>
    <w:p w14:paraId="26D93406" w14:textId="77777777" w:rsidR="006D4E68" w:rsidRDefault="006D4E68" w:rsidP="006D4E68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4839BA58" w14:textId="4A2FC4B2" w:rsidR="00AE01AF" w:rsidRDefault="006D4E68" w:rsidP="006D4E68">
      <w:pPr>
        <w:shd w:val="clear" w:color="auto" w:fill="C00000"/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6D4E68">
        <w:rPr>
          <w:rFonts w:asciiTheme="majorHAnsi" w:hAnsiTheme="majorHAnsi"/>
          <w:b/>
          <w:sz w:val="24"/>
          <w:szCs w:val="24"/>
        </w:rPr>
        <w:t>Pamiętaj!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117103CD" w14:textId="0F1386E9" w:rsidR="006D4E68" w:rsidRDefault="006D4E68" w:rsidP="006D4E6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Gdy dziecko z cukrzycą zostanie znalezione nieprzytomne, z niewiadomych przyczyn – należy zawsze podejrzewać, że ma ciężkie niedocukrzenie </w:t>
      </w:r>
      <w:r>
        <w:rPr>
          <w:rFonts w:asciiTheme="majorHAnsi" w:hAnsiTheme="majorHAnsi"/>
          <w:b/>
          <w:sz w:val="24"/>
          <w:szCs w:val="24"/>
        </w:rPr>
        <w:br/>
        <w:t>i postępować jak opisano powyżej!</w:t>
      </w:r>
      <w:r w:rsidR="00671568">
        <w:rPr>
          <w:rFonts w:asciiTheme="majorHAnsi" w:hAnsiTheme="majorHAnsi"/>
          <w:b/>
          <w:sz w:val="24"/>
          <w:szCs w:val="24"/>
        </w:rPr>
        <w:t xml:space="preserve"> </w:t>
      </w:r>
    </w:p>
    <w:p w14:paraId="3612489C" w14:textId="77777777" w:rsidR="00403AB4" w:rsidRDefault="00403AB4" w:rsidP="006D4E6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4A7DADEE" w14:textId="16E409E3" w:rsidR="006D4E68" w:rsidRDefault="006D4E68" w:rsidP="006D4E68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Dziecko nie może podejmować wysiłku fizycznego, dopóki wszystkie objawy hipoglikemii nie ustąpią.</w:t>
      </w:r>
    </w:p>
    <w:p w14:paraId="778778AD" w14:textId="77777777" w:rsidR="005E223C" w:rsidRDefault="005E223C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180DAF6" w14:textId="77777777" w:rsidR="000C41F7" w:rsidRDefault="006D4E68" w:rsidP="005E223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Innym powikłaniem cukrzycy jest  </w:t>
      </w:r>
      <w:r w:rsidRPr="006D4E68">
        <w:rPr>
          <w:rFonts w:asciiTheme="majorHAnsi" w:hAnsiTheme="majorHAnsi"/>
          <w:b/>
          <w:sz w:val="24"/>
          <w:szCs w:val="24"/>
        </w:rPr>
        <w:t>HIPERGLIKEMIA</w:t>
      </w:r>
    </w:p>
    <w:p w14:paraId="43D597B5" w14:textId="77777777" w:rsidR="000C41F7" w:rsidRDefault="000C41F7" w:rsidP="005E223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34AB433A" w14:textId="0D08404C" w:rsidR="005E223C" w:rsidRDefault="000C41F7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B13C2">
        <w:rPr>
          <w:rFonts w:asciiTheme="majorHAnsi" w:hAnsiTheme="majorHAnsi"/>
          <w:b/>
          <w:sz w:val="28"/>
          <w:szCs w:val="28"/>
          <w:u w:val="single"/>
        </w:rPr>
        <w:t>HIPERGLIKEMIA</w:t>
      </w:r>
      <w:r w:rsidR="006D4E68" w:rsidRPr="005B13C2">
        <w:rPr>
          <w:rFonts w:asciiTheme="majorHAnsi" w:hAnsiTheme="majorHAnsi"/>
          <w:b/>
          <w:sz w:val="24"/>
          <w:szCs w:val="24"/>
        </w:rPr>
        <w:t xml:space="preserve"> </w:t>
      </w:r>
      <w:r w:rsidR="005B13C2" w:rsidRPr="005B13C2">
        <w:rPr>
          <w:rFonts w:asciiTheme="majorHAnsi" w:hAnsiTheme="majorHAnsi"/>
          <w:b/>
          <w:sz w:val="24"/>
          <w:szCs w:val="24"/>
        </w:rPr>
        <w:t xml:space="preserve"> </w:t>
      </w:r>
      <w:r w:rsidR="005B13C2" w:rsidRPr="005B13C2">
        <w:rPr>
          <w:rFonts w:asciiTheme="majorHAnsi" w:hAnsiTheme="majorHAnsi"/>
          <w:b/>
          <w:sz w:val="28"/>
          <w:szCs w:val="28"/>
        </w:rPr>
        <w:t>(przecukrzenie)</w:t>
      </w:r>
      <w:r w:rsidR="005B13C2" w:rsidRPr="005B13C2">
        <w:rPr>
          <w:rFonts w:asciiTheme="majorHAnsi" w:hAnsiTheme="majorHAnsi"/>
          <w:b/>
          <w:sz w:val="24"/>
          <w:szCs w:val="24"/>
        </w:rPr>
        <w:t xml:space="preserve"> </w:t>
      </w:r>
      <w:r w:rsidR="006D4E68">
        <w:rPr>
          <w:rFonts w:asciiTheme="majorHAnsi" w:hAnsiTheme="majorHAnsi"/>
          <w:b/>
          <w:sz w:val="24"/>
          <w:szCs w:val="24"/>
        </w:rPr>
        <w:t xml:space="preserve">– wysoki </w:t>
      </w:r>
      <w:r>
        <w:rPr>
          <w:rFonts w:asciiTheme="majorHAnsi" w:hAnsiTheme="majorHAnsi"/>
          <w:b/>
          <w:sz w:val="24"/>
          <w:szCs w:val="24"/>
        </w:rPr>
        <w:t>poziom glukozy we krwi</w:t>
      </w:r>
      <w:r w:rsidR="00671568">
        <w:rPr>
          <w:rFonts w:asciiTheme="majorHAnsi" w:hAnsiTheme="majorHAnsi"/>
          <w:b/>
          <w:sz w:val="24"/>
          <w:szCs w:val="24"/>
        </w:rPr>
        <w:t xml:space="preserve"> (</w:t>
      </w:r>
      <w:r>
        <w:rPr>
          <w:rFonts w:asciiTheme="majorHAnsi" w:hAnsiTheme="majorHAnsi"/>
          <w:b/>
          <w:sz w:val="24"/>
          <w:szCs w:val="24"/>
        </w:rPr>
        <w:t>180 mg/dl i powyżej</w:t>
      </w:r>
      <w:r w:rsidR="00671568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b/>
          <w:sz w:val="24"/>
          <w:szCs w:val="24"/>
        </w:rPr>
        <w:t xml:space="preserve">. </w:t>
      </w:r>
      <w:r w:rsidR="006D4E68">
        <w:rPr>
          <w:rFonts w:asciiTheme="majorHAnsi" w:hAnsiTheme="majorHAnsi"/>
          <w:b/>
          <w:sz w:val="24"/>
          <w:szCs w:val="24"/>
        </w:rPr>
        <w:t xml:space="preserve"> </w:t>
      </w:r>
      <w:r w:rsidR="006D4E68">
        <w:rPr>
          <w:rFonts w:asciiTheme="majorHAnsi" w:hAnsiTheme="majorHAnsi"/>
          <w:sz w:val="24"/>
          <w:szCs w:val="24"/>
        </w:rPr>
        <w:t>Jest to druga z niebezpiecznych sytuacji dotyczących leczenia dziecka z cukrzycą</w:t>
      </w:r>
      <w:r>
        <w:rPr>
          <w:rFonts w:asciiTheme="majorHAnsi" w:hAnsiTheme="majorHAnsi"/>
          <w:sz w:val="24"/>
          <w:szCs w:val="24"/>
        </w:rPr>
        <w:t xml:space="preserve"> typu 1. </w:t>
      </w:r>
      <w:r w:rsidR="00362007">
        <w:rPr>
          <w:rFonts w:asciiTheme="majorHAnsi" w:hAnsiTheme="majorHAnsi"/>
          <w:sz w:val="24"/>
          <w:szCs w:val="24"/>
        </w:rPr>
        <w:t>Bardzo wysoki poziom glukozy we krwi</w:t>
      </w:r>
      <w:r w:rsidR="00671568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utrzymujący się przez dłuższy czas, może doprowadzić do rozwoju kwasicy cukrzycowej, która jest stanem bezpośredniego zagrożenia życia. </w:t>
      </w:r>
    </w:p>
    <w:p w14:paraId="76E6E4D9" w14:textId="77777777" w:rsidR="00671568" w:rsidRDefault="00671568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2E64149" w14:textId="3FB48448" w:rsidR="00671568" w:rsidRDefault="00671568" w:rsidP="005E223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671568">
        <w:rPr>
          <w:rFonts w:asciiTheme="majorHAnsi" w:hAnsiTheme="majorHAnsi"/>
          <w:b/>
          <w:sz w:val="24"/>
          <w:szCs w:val="24"/>
        </w:rPr>
        <w:t>Objawy hiperglikemii:</w:t>
      </w:r>
    </w:p>
    <w:p w14:paraId="089176C7" w14:textId="761EEC4C" w:rsidR="00C518A3" w:rsidRDefault="00C518A3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C518A3">
        <w:rPr>
          <w:rFonts w:asciiTheme="majorHAnsi" w:hAnsiTheme="majorHAnsi"/>
          <w:sz w:val="24"/>
          <w:szCs w:val="24"/>
        </w:rPr>
        <w:t>- wzmożone pragnienie</w:t>
      </w:r>
      <w:r w:rsidR="00965A63">
        <w:rPr>
          <w:rFonts w:asciiTheme="majorHAnsi" w:hAnsiTheme="majorHAnsi"/>
          <w:sz w:val="24"/>
          <w:szCs w:val="24"/>
        </w:rPr>
        <w:t xml:space="preserve"> (polidypsja) oraz potrzeba częstego oddawania moczu (poliuria),</w:t>
      </w:r>
    </w:p>
    <w:p w14:paraId="00346BF9" w14:textId="3FC8931C" w:rsidR="00965A63" w:rsidRDefault="00965A63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rozdrażnienie, </w:t>
      </w:r>
    </w:p>
    <w:p w14:paraId="2A84B2B5" w14:textId="4D093745" w:rsidR="00965A63" w:rsidRDefault="00965A63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zaburzenia koncentracji,</w:t>
      </w:r>
    </w:p>
    <w:p w14:paraId="0CC06C59" w14:textId="5BBD71BC" w:rsidR="00965A63" w:rsidRDefault="00965A63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złe samopoczucie, osłabienie, przygnębienie, apatia.</w:t>
      </w:r>
    </w:p>
    <w:p w14:paraId="0DC11EAE" w14:textId="7C48D25B" w:rsidR="00965A63" w:rsidRPr="00965A63" w:rsidRDefault="00965A63" w:rsidP="005E223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965A63">
        <w:rPr>
          <w:rFonts w:asciiTheme="majorHAnsi" w:hAnsiTheme="majorHAnsi"/>
          <w:b/>
          <w:sz w:val="24"/>
          <w:szCs w:val="24"/>
        </w:rPr>
        <w:t>Jeśli do ww. objawów dołączą:</w:t>
      </w:r>
    </w:p>
    <w:p w14:paraId="0B438E7C" w14:textId="42562992" w:rsidR="00671568" w:rsidRDefault="00965A63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ból głowy,</w:t>
      </w:r>
    </w:p>
    <w:p w14:paraId="214A817C" w14:textId="5B7228E4" w:rsidR="00965A63" w:rsidRDefault="00965A63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ból brzucha,</w:t>
      </w:r>
    </w:p>
    <w:p w14:paraId="56B7923E" w14:textId="43E2E012" w:rsidR="00965A63" w:rsidRDefault="00965A63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nudności i wymioty,</w:t>
      </w:r>
    </w:p>
    <w:p w14:paraId="14C77BBE" w14:textId="008AEC6E" w:rsidR="00965A63" w:rsidRDefault="00965A63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ciężki oddech (tzw. „oddech </w:t>
      </w:r>
      <w:proofErr w:type="spellStart"/>
      <w:r>
        <w:rPr>
          <w:rFonts w:asciiTheme="majorHAnsi" w:hAnsiTheme="majorHAnsi"/>
          <w:sz w:val="24"/>
          <w:szCs w:val="24"/>
        </w:rPr>
        <w:t>kwasiczy</w:t>
      </w:r>
      <w:proofErr w:type="spellEnd"/>
      <w:r>
        <w:rPr>
          <w:rFonts w:asciiTheme="majorHAnsi" w:hAnsiTheme="majorHAnsi"/>
          <w:sz w:val="24"/>
          <w:szCs w:val="24"/>
        </w:rPr>
        <w:t>”; w wydychanym powietrzu czuć zapach acetonu), może to świadczyć o rozwoju kwasicy cukrzycowej.</w:t>
      </w:r>
    </w:p>
    <w:p w14:paraId="6C9CE1C5" w14:textId="77777777" w:rsidR="00965A63" w:rsidRDefault="00965A63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598E2A0B" w14:textId="4F845A2E" w:rsidR="00965A63" w:rsidRDefault="00965A63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Należy wtedy bezzwłocznie:</w:t>
      </w:r>
    </w:p>
    <w:p w14:paraId="2384708D" w14:textId="38BA577B" w:rsidR="00965A63" w:rsidRDefault="00965A63" w:rsidP="00965A63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zbadać poziom glukozy we krwi dziecka/ucznia,</w:t>
      </w:r>
    </w:p>
    <w:p w14:paraId="33C338E9" w14:textId="143A0C91" w:rsidR="007B365C" w:rsidRDefault="007B365C" w:rsidP="00965A63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skontaktować się z pielęgniarką oraz rodzicami dziecka/ucznia,</w:t>
      </w:r>
    </w:p>
    <w:p w14:paraId="58B56ED1" w14:textId="271C6432" w:rsidR="00965A63" w:rsidRDefault="00965A63" w:rsidP="00965A63">
      <w:pPr>
        <w:pStyle w:val="Akapitzlist"/>
        <w:numPr>
          <w:ilvl w:val="0"/>
          <w:numId w:val="6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sprawdzić czy w moczu obecna jest glukoza i ciał</w:t>
      </w:r>
      <w:r w:rsidR="007B365C">
        <w:rPr>
          <w:rFonts w:asciiTheme="majorHAnsi" w:hAnsiTheme="majorHAnsi"/>
          <w:sz w:val="24"/>
          <w:szCs w:val="24"/>
        </w:rPr>
        <w:t>a ketonowe.</w:t>
      </w:r>
    </w:p>
    <w:p w14:paraId="073CA9AF" w14:textId="77777777" w:rsidR="007B365C" w:rsidRDefault="007B365C" w:rsidP="007B365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D825F8D" w14:textId="034E2E6E" w:rsidR="007B365C" w:rsidRDefault="007B365C" w:rsidP="007B365C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B13C2">
        <w:rPr>
          <w:rFonts w:asciiTheme="majorHAnsi" w:hAnsiTheme="majorHAnsi"/>
          <w:b/>
          <w:color w:val="0070C0"/>
          <w:sz w:val="28"/>
          <w:szCs w:val="28"/>
        </w:rPr>
        <w:t>POSTĘPOWANIE W HIPERGLIKEMII</w:t>
      </w:r>
      <w:r w:rsidR="00403AB4" w:rsidRPr="005B13C2">
        <w:rPr>
          <w:rFonts w:asciiTheme="majorHAnsi" w:hAnsiTheme="majorHAnsi"/>
          <w:color w:val="0070C0"/>
          <w:sz w:val="24"/>
          <w:szCs w:val="24"/>
        </w:rPr>
        <w:t xml:space="preserve"> </w:t>
      </w:r>
      <w:r w:rsidR="00403AB4">
        <w:rPr>
          <w:rFonts w:asciiTheme="majorHAnsi" w:hAnsiTheme="majorHAnsi"/>
          <w:sz w:val="24"/>
          <w:szCs w:val="24"/>
        </w:rPr>
        <w:t>(przecukrzenie</w:t>
      </w:r>
      <w:r>
        <w:rPr>
          <w:rFonts w:asciiTheme="majorHAnsi" w:hAnsiTheme="majorHAnsi"/>
          <w:sz w:val="24"/>
          <w:szCs w:val="24"/>
        </w:rPr>
        <w:t>)</w:t>
      </w:r>
    </w:p>
    <w:p w14:paraId="4B0952A1" w14:textId="77777777" w:rsidR="007B365C" w:rsidRDefault="007B365C" w:rsidP="007B365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7816EE1D" w14:textId="77777777" w:rsidR="00287752" w:rsidRDefault="007B365C" w:rsidP="007B365C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przypadku znacznej hiperglikemii </w:t>
      </w:r>
      <w:r w:rsidR="00287752">
        <w:rPr>
          <w:rFonts w:asciiTheme="majorHAnsi" w:hAnsiTheme="majorHAnsi"/>
          <w:sz w:val="24"/>
          <w:szCs w:val="24"/>
        </w:rPr>
        <w:t>bardzo ważne są trzy elementy</w:t>
      </w:r>
      <w:r w:rsidR="00A66565">
        <w:rPr>
          <w:rFonts w:asciiTheme="majorHAnsi" w:hAnsiTheme="majorHAnsi"/>
          <w:sz w:val="24"/>
          <w:szCs w:val="24"/>
        </w:rPr>
        <w:t xml:space="preserve">: </w:t>
      </w:r>
    </w:p>
    <w:p w14:paraId="68C37110" w14:textId="6BCA8E34" w:rsidR="00C87E67" w:rsidRDefault="00287752" w:rsidP="00403AB4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AB4">
        <w:rPr>
          <w:rFonts w:asciiTheme="majorHAnsi" w:hAnsiTheme="majorHAnsi"/>
          <w:b/>
          <w:sz w:val="24"/>
          <w:szCs w:val="24"/>
          <w:u w:val="single"/>
        </w:rPr>
        <w:t>podanie insuliny</w:t>
      </w:r>
      <w:r w:rsidRPr="00C87E67">
        <w:rPr>
          <w:rFonts w:asciiTheme="majorHAnsi" w:hAnsiTheme="majorHAnsi"/>
          <w:sz w:val="24"/>
          <w:szCs w:val="24"/>
        </w:rPr>
        <w:t xml:space="preserve"> (korekta insuliny/</w:t>
      </w:r>
      <w:r w:rsidRPr="00C87E67">
        <w:rPr>
          <w:rFonts w:asciiTheme="majorHAnsi" w:hAnsiTheme="majorHAnsi"/>
          <w:b/>
          <w:sz w:val="24"/>
          <w:szCs w:val="24"/>
        </w:rPr>
        <w:t xml:space="preserve">oblicza ją rodzic; </w:t>
      </w:r>
      <w:r w:rsidRPr="00C87E67">
        <w:rPr>
          <w:rFonts w:asciiTheme="majorHAnsi" w:hAnsiTheme="majorHAnsi"/>
          <w:sz w:val="24"/>
          <w:szCs w:val="24"/>
        </w:rPr>
        <w:t xml:space="preserve">konieczny jest kontakt </w:t>
      </w:r>
    </w:p>
    <w:p w14:paraId="10216924" w14:textId="2CD566BA" w:rsidR="00287752" w:rsidRPr="00C87E67" w:rsidRDefault="00287752" w:rsidP="00C87E67">
      <w:pPr>
        <w:pStyle w:val="Akapitzlist"/>
        <w:spacing w:after="0"/>
        <w:ind w:left="644"/>
        <w:jc w:val="both"/>
        <w:rPr>
          <w:rFonts w:asciiTheme="majorHAnsi" w:hAnsiTheme="majorHAnsi"/>
          <w:sz w:val="24"/>
          <w:szCs w:val="24"/>
        </w:rPr>
      </w:pPr>
      <w:r w:rsidRPr="00C87E67">
        <w:rPr>
          <w:rFonts w:asciiTheme="majorHAnsi" w:hAnsiTheme="majorHAnsi"/>
          <w:sz w:val="24"/>
          <w:szCs w:val="24"/>
        </w:rPr>
        <w:t>z rodzicem dziecka/ucznia),</w:t>
      </w:r>
    </w:p>
    <w:p w14:paraId="24BDCDA4" w14:textId="1F04D11B" w:rsidR="00287752" w:rsidRPr="00C87E67" w:rsidRDefault="00287752" w:rsidP="00403AB4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AB4">
        <w:rPr>
          <w:rFonts w:asciiTheme="majorHAnsi" w:hAnsiTheme="majorHAnsi"/>
          <w:b/>
          <w:sz w:val="24"/>
          <w:szCs w:val="24"/>
          <w:u w:val="single"/>
        </w:rPr>
        <w:lastRenderedPageBreak/>
        <w:t>uzupełnienie płynów</w:t>
      </w:r>
      <w:r>
        <w:rPr>
          <w:rFonts w:asciiTheme="majorHAnsi" w:hAnsiTheme="majorHAnsi"/>
          <w:sz w:val="24"/>
          <w:szCs w:val="24"/>
        </w:rPr>
        <w:t xml:space="preserve"> (podajemy dziecku wod</w:t>
      </w:r>
      <w:r w:rsidR="00C87E67">
        <w:rPr>
          <w:rFonts w:asciiTheme="majorHAnsi" w:hAnsiTheme="majorHAnsi"/>
          <w:sz w:val="24"/>
          <w:szCs w:val="24"/>
        </w:rPr>
        <w:t>ę</w:t>
      </w:r>
      <w:r>
        <w:rPr>
          <w:rFonts w:asciiTheme="majorHAnsi" w:hAnsiTheme="majorHAnsi"/>
          <w:sz w:val="24"/>
          <w:szCs w:val="24"/>
        </w:rPr>
        <w:t xml:space="preserve"> do picia</w:t>
      </w:r>
      <w:r w:rsidR="00C87E67">
        <w:rPr>
          <w:rFonts w:asciiTheme="majorHAnsi" w:hAnsiTheme="majorHAnsi"/>
          <w:sz w:val="24"/>
          <w:szCs w:val="24"/>
        </w:rPr>
        <w:t>; gdy występują nudności – dziecko powinno pić wodę małymi porcjami; nie spożywać posiłków.</w:t>
      </w:r>
    </w:p>
    <w:p w14:paraId="64847252" w14:textId="3A47D7AF" w:rsidR="00C87E67" w:rsidRDefault="00287752" w:rsidP="00403AB4">
      <w:pPr>
        <w:pStyle w:val="Akapitzlist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403AB4">
        <w:rPr>
          <w:rFonts w:asciiTheme="majorHAnsi" w:hAnsiTheme="majorHAnsi"/>
          <w:b/>
          <w:sz w:val="24"/>
          <w:szCs w:val="24"/>
          <w:u w:val="single"/>
        </w:rPr>
        <w:t>kontrola glikemii</w:t>
      </w:r>
      <w:r w:rsidRPr="00C87E67">
        <w:rPr>
          <w:rFonts w:asciiTheme="majorHAnsi" w:hAnsiTheme="majorHAnsi"/>
          <w:sz w:val="24"/>
          <w:szCs w:val="24"/>
        </w:rPr>
        <w:t>/samokontrola</w:t>
      </w:r>
      <w:r w:rsidR="00C87E67">
        <w:rPr>
          <w:rFonts w:asciiTheme="majorHAnsi" w:hAnsiTheme="majorHAnsi"/>
          <w:sz w:val="24"/>
          <w:szCs w:val="24"/>
        </w:rPr>
        <w:t>. (</w:t>
      </w:r>
      <w:r w:rsidR="00C87E67" w:rsidRPr="00A66565">
        <w:rPr>
          <w:rFonts w:asciiTheme="majorHAnsi" w:hAnsiTheme="majorHAnsi"/>
          <w:sz w:val="24"/>
          <w:szCs w:val="24"/>
        </w:rPr>
        <w:t xml:space="preserve">Kontrola glikemii po 1,5 godz.; wtedy jest szczyt działania insuliny). </w:t>
      </w:r>
    </w:p>
    <w:p w14:paraId="780ADF11" w14:textId="77777777" w:rsidR="002D1C44" w:rsidRDefault="00C87E67" w:rsidP="00403AB4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287752">
        <w:rPr>
          <w:rFonts w:asciiTheme="majorHAnsi" w:hAnsiTheme="majorHAnsi"/>
          <w:b/>
          <w:sz w:val="24"/>
          <w:szCs w:val="24"/>
        </w:rPr>
        <w:t xml:space="preserve">Telefon do rodziców; </w:t>
      </w:r>
      <w:r w:rsidRPr="00287752">
        <w:rPr>
          <w:rFonts w:asciiTheme="majorHAnsi" w:hAnsiTheme="majorHAnsi"/>
          <w:sz w:val="24"/>
          <w:szCs w:val="24"/>
        </w:rPr>
        <w:t>powiedzą co dalej robić</w:t>
      </w:r>
      <w:r w:rsidR="002D1C44">
        <w:rPr>
          <w:rFonts w:asciiTheme="majorHAnsi" w:hAnsiTheme="majorHAnsi"/>
          <w:sz w:val="24"/>
          <w:szCs w:val="24"/>
        </w:rPr>
        <w:t>.</w:t>
      </w:r>
    </w:p>
    <w:p w14:paraId="600C4BC1" w14:textId="72D81550" w:rsidR="00C87E67" w:rsidRPr="005B13C2" w:rsidRDefault="002D1C44" w:rsidP="00403AB4">
      <w:pPr>
        <w:pStyle w:val="Akapitzlist"/>
        <w:numPr>
          <w:ilvl w:val="0"/>
          <w:numId w:val="12"/>
        </w:numPr>
        <w:spacing w:after="0"/>
        <w:jc w:val="both"/>
        <w:rPr>
          <w:rFonts w:asciiTheme="majorHAnsi" w:hAnsiTheme="majorHAnsi"/>
          <w:color w:val="FF0000"/>
          <w:sz w:val="24"/>
          <w:szCs w:val="24"/>
        </w:rPr>
      </w:pPr>
      <w:r w:rsidRPr="005B13C2">
        <w:rPr>
          <w:rFonts w:asciiTheme="majorHAnsi" w:hAnsiTheme="majorHAnsi"/>
          <w:b/>
          <w:color w:val="FF0000"/>
          <w:sz w:val="24"/>
          <w:szCs w:val="24"/>
        </w:rPr>
        <w:t xml:space="preserve">Gdy poziom glikemii nie spada </w:t>
      </w:r>
      <w:r w:rsidR="00344142" w:rsidRPr="005B13C2">
        <w:rPr>
          <w:rFonts w:asciiTheme="majorHAnsi" w:hAnsiTheme="majorHAnsi"/>
          <w:b/>
          <w:color w:val="FF0000"/>
          <w:sz w:val="24"/>
          <w:szCs w:val="24"/>
          <w:shd w:val="clear" w:color="auto" w:fill="FFFFFF" w:themeFill="background1"/>
        </w:rPr>
        <w:t>WZYWAMY POGOTOWIE</w:t>
      </w:r>
      <w:r w:rsidR="006316FB" w:rsidRPr="005B13C2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5B13C2" w:rsidRPr="005B13C2">
        <w:rPr>
          <w:rFonts w:asciiTheme="majorHAnsi" w:hAnsiTheme="majorHAnsi"/>
          <w:b/>
          <w:color w:val="FF0000"/>
          <w:sz w:val="24"/>
          <w:szCs w:val="24"/>
        </w:rPr>
        <w:br/>
      </w:r>
      <w:r w:rsidR="006316FB" w:rsidRPr="005B13C2">
        <w:rPr>
          <w:rFonts w:asciiTheme="majorHAnsi" w:hAnsiTheme="majorHAnsi"/>
          <w:b/>
          <w:color w:val="FF0000"/>
          <w:sz w:val="24"/>
          <w:szCs w:val="24"/>
        </w:rPr>
        <w:t xml:space="preserve">i powiadamiamy rodziców dziecka/ucznia. </w:t>
      </w:r>
    </w:p>
    <w:p w14:paraId="46029480" w14:textId="2F6583F7" w:rsidR="00287752" w:rsidRPr="00C87E67" w:rsidRDefault="00287752" w:rsidP="00C87E67">
      <w:pPr>
        <w:pStyle w:val="Akapitzlist"/>
        <w:spacing w:after="0"/>
        <w:ind w:left="644"/>
        <w:jc w:val="both"/>
        <w:rPr>
          <w:rFonts w:asciiTheme="majorHAnsi" w:hAnsiTheme="majorHAnsi"/>
          <w:sz w:val="24"/>
          <w:szCs w:val="24"/>
        </w:rPr>
      </w:pPr>
      <w:r w:rsidRPr="00C87E67">
        <w:rPr>
          <w:rFonts w:asciiTheme="majorHAnsi" w:hAnsiTheme="majorHAnsi"/>
          <w:sz w:val="24"/>
          <w:szCs w:val="24"/>
        </w:rPr>
        <w:t xml:space="preserve"> </w:t>
      </w:r>
    </w:p>
    <w:p w14:paraId="087CFB2F" w14:textId="14C6C254" w:rsidR="00287752" w:rsidRDefault="00287752" w:rsidP="007B365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287752">
        <w:rPr>
          <w:rFonts w:asciiTheme="majorHAnsi" w:hAnsiTheme="majorHAnsi"/>
          <w:b/>
          <w:sz w:val="24"/>
          <w:szCs w:val="24"/>
        </w:rPr>
        <w:t>Insulina</w:t>
      </w:r>
    </w:p>
    <w:p w14:paraId="273AB2B3" w14:textId="07F714D9" w:rsidR="00C87E67" w:rsidRDefault="00C87E67" w:rsidP="00C87E6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C87E67">
        <w:rPr>
          <w:rFonts w:asciiTheme="majorHAnsi" w:hAnsiTheme="majorHAnsi"/>
          <w:sz w:val="24"/>
          <w:szCs w:val="24"/>
        </w:rPr>
        <w:t xml:space="preserve">Jeśli poziom glukozy we krwi wynosi </w:t>
      </w:r>
      <w:r>
        <w:rPr>
          <w:rFonts w:asciiTheme="majorHAnsi" w:hAnsiTheme="majorHAnsi"/>
          <w:sz w:val="24"/>
          <w:szCs w:val="24"/>
        </w:rPr>
        <w:t>więcej niż 250 mg</w:t>
      </w:r>
      <w:r w:rsidR="00344142">
        <w:rPr>
          <w:rFonts w:asciiTheme="majorHAnsi" w:hAnsiTheme="majorHAnsi"/>
          <w:sz w:val="24"/>
          <w:szCs w:val="24"/>
        </w:rPr>
        <w:t>/dl</w:t>
      </w:r>
      <w:r>
        <w:rPr>
          <w:rFonts w:asciiTheme="majorHAnsi" w:hAnsiTheme="majorHAnsi"/>
          <w:sz w:val="24"/>
          <w:szCs w:val="24"/>
        </w:rPr>
        <w:t xml:space="preserve"> uczeń powinien otrzymać dodatkową dawkę insuliny, tak zwaną dawkę korekcyjną, w celu obniżenia zbyt wysokiego poziomu glukozy.</w:t>
      </w:r>
    </w:p>
    <w:p w14:paraId="19F3EBAB" w14:textId="4EC322BF" w:rsidR="00C87E67" w:rsidRPr="00344142" w:rsidRDefault="00C87E67" w:rsidP="00C87E6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44142">
        <w:rPr>
          <w:rFonts w:asciiTheme="majorHAnsi" w:hAnsiTheme="majorHAnsi"/>
          <w:b/>
          <w:sz w:val="24"/>
          <w:szCs w:val="24"/>
        </w:rPr>
        <w:t>Ilość</w:t>
      </w:r>
      <w:r w:rsidR="00344142" w:rsidRPr="00344142">
        <w:rPr>
          <w:rFonts w:asciiTheme="majorHAnsi" w:hAnsiTheme="majorHAnsi"/>
          <w:b/>
          <w:sz w:val="24"/>
          <w:szCs w:val="24"/>
        </w:rPr>
        <w:t xml:space="preserve"> insuliny</w:t>
      </w:r>
      <w:r w:rsidRPr="00344142">
        <w:rPr>
          <w:rFonts w:asciiTheme="majorHAnsi" w:hAnsiTheme="majorHAnsi"/>
          <w:b/>
          <w:sz w:val="24"/>
          <w:szCs w:val="24"/>
        </w:rPr>
        <w:t>, którą należy podać w celu obniżenia poziomu glukozy jest indywidualna dla każdego chorego dziecka, dlatego ustala j</w:t>
      </w:r>
      <w:r w:rsidR="00344142" w:rsidRPr="00344142">
        <w:rPr>
          <w:rFonts w:asciiTheme="majorHAnsi" w:hAnsiTheme="majorHAnsi"/>
          <w:b/>
          <w:sz w:val="24"/>
          <w:szCs w:val="24"/>
        </w:rPr>
        <w:t>ą</w:t>
      </w:r>
      <w:r w:rsidRPr="00344142">
        <w:rPr>
          <w:rFonts w:asciiTheme="majorHAnsi" w:hAnsiTheme="majorHAnsi"/>
          <w:b/>
          <w:sz w:val="24"/>
          <w:szCs w:val="24"/>
        </w:rPr>
        <w:t xml:space="preserve"> rodzic. </w:t>
      </w:r>
    </w:p>
    <w:p w14:paraId="2149D989" w14:textId="0FEFF329" w:rsidR="00C87E67" w:rsidRDefault="00C87E67" w:rsidP="00C87E6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Rodzice powinni przekazać Wychowawcy dziecka/ucznia pisemną informację na ten temat.</w:t>
      </w:r>
    </w:p>
    <w:p w14:paraId="386EDE53" w14:textId="69A8E311" w:rsidR="00344142" w:rsidRPr="00506CA3" w:rsidRDefault="00C87E67" w:rsidP="00344142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Sposób podania insuliny jest zależny od metody leczenia (</w:t>
      </w:r>
      <w:r w:rsidR="00344142">
        <w:rPr>
          <w:rFonts w:asciiTheme="majorHAnsi" w:hAnsiTheme="majorHAnsi"/>
          <w:sz w:val="24"/>
          <w:szCs w:val="24"/>
        </w:rPr>
        <w:t xml:space="preserve">np. </w:t>
      </w:r>
      <w:proofErr w:type="spellStart"/>
      <w:r>
        <w:rPr>
          <w:rFonts w:asciiTheme="majorHAnsi" w:hAnsiTheme="majorHAnsi"/>
          <w:sz w:val="24"/>
          <w:szCs w:val="24"/>
        </w:rPr>
        <w:t>pen</w:t>
      </w:r>
      <w:proofErr w:type="spellEnd"/>
      <w:r>
        <w:rPr>
          <w:rFonts w:asciiTheme="majorHAnsi" w:hAnsiTheme="majorHAnsi"/>
          <w:sz w:val="24"/>
          <w:szCs w:val="24"/>
        </w:rPr>
        <w:t xml:space="preserve"> lub pompa insulinowa)</w:t>
      </w:r>
      <w:r w:rsidR="00344142">
        <w:rPr>
          <w:rFonts w:asciiTheme="majorHAnsi" w:hAnsiTheme="majorHAnsi"/>
          <w:sz w:val="24"/>
          <w:szCs w:val="24"/>
        </w:rPr>
        <w:t xml:space="preserve">. Dziecko leczone przy pomocy </w:t>
      </w:r>
      <w:proofErr w:type="spellStart"/>
      <w:r w:rsidR="00344142">
        <w:rPr>
          <w:rFonts w:asciiTheme="majorHAnsi" w:hAnsiTheme="majorHAnsi"/>
          <w:sz w:val="24"/>
          <w:szCs w:val="24"/>
        </w:rPr>
        <w:t>wstrzykiwaczy</w:t>
      </w:r>
      <w:proofErr w:type="spellEnd"/>
      <w:r w:rsidR="00344142">
        <w:rPr>
          <w:rFonts w:asciiTheme="majorHAnsi" w:hAnsiTheme="majorHAnsi"/>
          <w:sz w:val="24"/>
          <w:szCs w:val="24"/>
        </w:rPr>
        <w:t xml:space="preserve">  - poda insulinę penem (podskórna iniekcja), dziecko leczone przy pomocy pompy – poda insulinę poprzez wciśnięcie odpowiednich przycisków znajdujących się na pompie. </w:t>
      </w:r>
      <w:r w:rsidR="00344142">
        <w:rPr>
          <w:rFonts w:asciiTheme="majorHAnsi" w:hAnsiTheme="majorHAnsi"/>
          <w:sz w:val="24"/>
          <w:szCs w:val="24"/>
        </w:rPr>
        <w:br/>
      </w:r>
      <w:r w:rsidR="00344142" w:rsidRPr="00344142">
        <w:rPr>
          <w:rFonts w:asciiTheme="majorHAnsi" w:hAnsiTheme="majorHAnsi"/>
          <w:b/>
          <w:sz w:val="24"/>
          <w:szCs w:val="24"/>
        </w:rPr>
        <w:t xml:space="preserve">Małe dzieci (z oddziałów przedszkolnych i kl. 1-3) wymagają wtedy szczególnej kontroli, sprawdzenia czy wprowadziły odpowiednią dawkę insuliny. </w:t>
      </w:r>
      <w:r w:rsidR="00344142" w:rsidRPr="00506CA3">
        <w:rPr>
          <w:rFonts w:asciiTheme="majorHAnsi" w:hAnsiTheme="majorHAnsi"/>
          <w:sz w:val="24"/>
          <w:szCs w:val="24"/>
          <w:u w:val="single"/>
        </w:rPr>
        <w:t xml:space="preserve">Takiej kontroli dokonuje pielęgniarka szkolna lub przeszkolony przez rodziców dziecka nauczyciel. </w:t>
      </w:r>
    </w:p>
    <w:p w14:paraId="553AB189" w14:textId="77777777" w:rsidR="0057301F" w:rsidRDefault="0057301F" w:rsidP="0057301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14:paraId="5F693E28" w14:textId="79E3FCB6" w:rsidR="0057301F" w:rsidRPr="0057301F" w:rsidRDefault="0057301F" w:rsidP="0057301F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Uzupełnianie płynów i samokontrola</w:t>
      </w:r>
    </w:p>
    <w:p w14:paraId="4BC33BEE" w14:textId="13401391" w:rsidR="00344142" w:rsidRDefault="0057301F" w:rsidP="00C87E6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Dziecko powinno dużo pić (ilość płynów zależy od wieku), zaleca się 1 litr </w:t>
      </w:r>
      <w:r w:rsidR="006316FB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t>w okresie 1,5 do 2 godzin. Najlepszym płynem jest niegazowana woda mineralna.</w:t>
      </w:r>
    </w:p>
    <w:p w14:paraId="32A7462B" w14:textId="3A2E5169" w:rsidR="0057301F" w:rsidRDefault="0057301F" w:rsidP="00C87E6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 okresie około 1 godz. od podania korekcyjnej dawki insuliny należy dokonać kontrolnego pomiaru glikemii (stężenie glukozy powinno się obniżać).</w:t>
      </w:r>
    </w:p>
    <w:p w14:paraId="67AEA971" w14:textId="59DDAEEB" w:rsidR="0057301F" w:rsidRDefault="0057301F" w:rsidP="00C87E67">
      <w:pPr>
        <w:pStyle w:val="Akapitzlist"/>
        <w:numPr>
          <w:ilvl w:val="0"/>
          <w:numId w:val="10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Gdy stwierdzona jest hiperglikemia dziecko nie powinno jeść, dopóki poziom cukru nie obniży się, na skutek podanej dawki korekcyjnej. </w:t>
      </w:r>
    </w:p>
    <w:p w14:paraId="65F1FB17" w14:textId="77777777" w:rsidR="00506CA3" w:rsidRDefault="00506CA3" w:rsidP="00506CA3">
      <w:pPr>
        <w:pStyle w:val="Akapitzlist"/>
        <w:spacing w:after="0"/>
        <w:jc w:val="both"/>
        <w:rPr>
          <w:rFonts w:asciiTheme="majorHAnsi" w:hAnsiTheme="majorHAnsi"/>
          <w:sz w:val="24"/>
          <w:szCs w:val="24"/>
        </w:rPr>
      </w:pPr>
    </w:p>
    <w:p w14:paraId="096F179F" w14:textId="77777777" w:rsidR="005B13C2" w:rsidRPr="005B13C2" w:rsidRDefault="002D1C44" w:rsidP="0057301F">
      <w:pPr>
        <w:spacing w:after="0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5B13C2">
        <w:rPr>
          <w:rFonts w:asciiTheme="majorHAnsi" w:hAnsiTheme="majorHAnsi"/>
          <w:b/>
          <w:color w:val="C00000"/>
          <w:sz w:val="28"/>
          <w:szCs w:val="28"/>
        </w:rPr>
        <w:t>W PRZYPADKU</w:t>
      </w:r>
      <w:r w:rsidR="005B13C2" w:rsidRPr="005B13C2">
        <w:rPr>
          <w:rFonts w:asciiTheme="majorHAnsi" w:hAnsiTheme="majorHAnsi"/>
          <w:b/>
          <w:color w:val="C00000"/>
          <w:sz w:val="28"/>
          <w:szCs w:val="28"/>
        </w:rPr>
        <w:t>:</w:t>
      </w:r>
    </w:p>
    <w:p w14:paraId="0D264A0E" w14:textId="77777777" w:rsidR="005B13C2" w:rsidRPr="005B13C2" w:rsidRDefault="005B13C2" w:rsidP="0057301F">
      <w:pPr>
        <w:spacing w:after="0"/>
        <w:jc w:val="both"/>
        <w:rPr>
          <w:rFonts w:asciiTheme="majorHAnsi" w:hAnsiTheme="majorHAnsi"/>
          <w:b/>
          <w:color w:val="C00000"/>
          <w:sz w:val="28"/>
          <w:szCs w:val="28"/>
        </w:rPr>
      </w:pPr>
    </w:p>
    <w:p w14:paraId="3055386E" w14:textId="77777777" w:rsidR="005B13C2" w:rsidRPr="005B13C2" w:rsidRDefault="002D1C44" w:rsidP="005B13C2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5B13C2">
        <w:rPr>
          <w:rFonts w:asciiTheme="majorHAnsi" w:hAnsiTheme="majorHAnsi"/>
          <w:b/>
          <w:color w:val="C00000"/>
          <w:sz w:val="28"/>
          <w:szCs w:val="28"/>
        </w:rPr>
        <w:t xml:space="preserve">HIPOGLIKEMII ŚREDNIO-CIĘŻKIEJ, </w:t>
      </w:r>
    </w:p>
    <w:p w14:paraId="65E9F206" w14:textId="77777777" w:rsidR="005B13C2" w:rsidRPr="005B13C2" w:rsidRDefault="005B13C2" w:rsidP="005B13C2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5B13C2">
        <w:rPr>
          <w:rFonts w:asciiTheme="majorHAnsi" w:hAnsiTheme="majorHAnsi"/>
          <w:b/>
          <w:color w:val="C00000"/>
          <w:sz w:val="28"/>
          <w:szCs w:val="28"/>
        </w:rPr>
        <w:t xml:space="preserve">HIPOGLIKEMII CIĘŻKIEJ, </w:t>
      </w:r>
    </w:p>
    <w:p w14:paraId="0C4AD42C" w14:textId="77777777" w:rsidR="005B13C2" w:rsidRPr="005B13C2" w:rsidRDefault="002D1C44" w:rsidP="005B13C2">
      <w:pPr>
        <w:pStyle w:val="Akapitzlist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5B13C2">
        <w:rPr>
          <w:rFonts w:asciiTheme="majorHAnsi" w:hAnsiTheme="majorHAnsi"/>
          <w:b/>
          <w:color w:val="C00000"/>
          <w:sz w:val="28"/>
          <w:szCs w:val="28"/>
        </w:rPr>
        <w:t xml:space="preserve">ZNACZNEJ HIPERGLIKEMII </w:t>
      </w:r>
    </w:p>
    <w:p w14:paraId="10F3C4F8" w14:textId="77777777" w:rsidR="005B13C2" w:rsidRPr="005B13C2" w:rsidRDefault="005B13C2" w:rsidP="005B13C2">
      <w:pPr>
        <w:pStyle w:val="Akapitzlist"/>
        <w:spacing w:after="0"/>
        <w:ind w:left="780"/>
        <w:jc w:val="both"/>
        <w:rPr>
          <w:rFonts w:asciiTheme="majorHAnsi" w:hAnsiTheme="majorHAnsi"/>
          <w:b/>
          <w:color w:val="C00000"/>
          <w:sz w:val="28"/>
          <w:szCs w:val="28"/>
        </w:rPr>
      </w:pPr>
    </w:p>
    <w:p w14:paraId="4E113B92" w14:textId="5484FE8D" w:rsidR="002D1C44" w:rsidRPr="005B13C2" w:rsidRDefault="002D1C44" w:rsidP="005B13C2">
      <w:pPr>
        <w:spacing w:after="0"/>
        <w:ind w:left="420"/>
        <w:jc w:val="both"/>
        <w:rPr>
          <w:rFonts w:asciiTheme="majorHAnsi" w:hAnsiTheme="majorHAnsi"/>
          <w:b/>
          <w:color w:val="C00000"/>
          <w:sz w:val="28"/>
          <w:szCs w:val="28"/>
        </w:rPr>
      </w:pPr>
      <w:r w:rsidRPr="005B13C2">
        <w:rPr>
          <w:rFonts w:asciiTheme="majorHAnsi" w:hAnsiTheme="majorHAnsi"/>
          <w:b/>
          <w:color w:val="C00000"/>
          <w:sz w:val="28"/>
          <w:szCs w:val="28"/>
        </w:rPr>
        <w:lastRenderedPageBreak/>
        <w:t>ZAWS</w:t>
      </w:r>
      <w:r w:rsidR="005B13C2" w:rsidRPr="005B13C2">
        <w:rPr>
          <w:rFonts w:asciiTheme="majorHAnsi" w:hAnsiTheme="majorHAnsi"/>
          <w:b/>
          <w:color w:val="C00000"/>
          <w:sz w:val="28"/>
          <w:szCs w:val="28"/>
        </w:rPr>
        <w:t xml:space="preserve">ZE WZYWAMY POGOTOWIE RATUNKOWE </w:t>
      </w:r>
      <w:r w:rsidRPr="005B13C2">
        <w:rPr>
          <w:rFonts w:asciiTheme="majorHAnsi" w:hAnsiTheme="majorHAnsi"/>
          <w:b/>
          <w:color w:val="C00000"/>
          <w:sz w:val="28"/>
          <w:szCs w:val="28"/>
        </w:rPr>
        <w:t>I ZAWIADAMIAMY RODZICÓW DZIECKA.</w:t>
      </w:r>
    </w:p>
    <w:p w14:paraId="01B4F762" w14:textId="77777777" w:rsidR="00287752" w:rsidRDefault="00287752" w:rsidP="007B365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C3B6F3B" w14:textId="77777777" w:rsidR="006316FB" w:rsidRDefault="006316FB" w:rsidP="006316FB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14:paraId="2F26DDD6" w14:textId="77777777" w:rsidR="006316FB" w:rsidRDefault="006316FB" w:rsidP="007B365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614A2919" w14:textId="77777777" w:rsidR="006316FB" w:rsidRDefault="006316FB" w:rsidP="006316FB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14:paraId="45576D04" w14:textId="1A2A3BF0" w:rsidR="006316FB" w:rsidRDefault="006316FB" w:rsidP="006316FB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 dyrektora</w:t>
      </w:r>
    </w:p>
    <w:p w14:paraId="48810F06" w14:textId="4A778678" w:rsidR="006316FB" w:rsidRDefault="005A6310" w:rsidP="006316FB">
      <w:pPr>
        <w:spacing w:after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Elżbieta Droździel</w:t>
      </w:r>
      <w:bookmarkStart w:id="0" w:name="_GoBack"/>
      <w:bookmarkEnd w:id="0"/>
    </w:p>
    <w:p w14:paraId="45FE0B18" w14:textId="77777777" w:rsidR="006316FB" w:rsidRDefault="006316FB" w:rsidP="007B365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3DFC6CFD" w14:textId="77777777" w:rsidR="006316FB" w:rsidRDefault="006316FB" w:rsidP="007B365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17EDF483" w14:textId="77777777" w:rsidR="006316FB" w:rsidRDefault="006316FB" w:rsidP="007B365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14:paraId="01192573" w14:textId="7E386440" w:rsidR="006316FB" w:rsidRPr="00287752" w:rsidRDefault="00BF73FA" w:rsidP="007B365C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Rakówka, dnia 13 luty  2024</w:t>
      </w:r>
      <w:r w:rsidR="006316FB">
        <w:rPr>
          <w:rFonts w:asciiTheme="majorHAnsi" w:hAnsiTheme="majorHAnsi"/>
          <w:sz w:val="24"/>
          <w:szCs w:val="24"/>
        </w:rPr>
        <w:t xml:space="preserve"> r. </w:t>
      </w:r>
    </w:p>
    <w:p w14:paraId="6CBC6FFD" w14:textId="77777777" w:rsidR="00965A63" w:rsidRPr="00287752" w:rsidRDefault="00965A63" w:rsidP="005E223C">
      <w:pPr>
        <w:spacing w:after="0"/>
        <w:jc w:val="both"/>
        <w:rPr>
          <w:rFonts w:asciiTheme="majorHAnsi" w:hAnsiTheme="majorHAnsi"/>
          <w:sz w:val="24"/>
          <w:szCs w:val="24"/>
        </w:rPr>
      </w:pPr>
    </w:p>
    <w:sectPr w:rsidR="00965A63" w:rsidRPr="002877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83605" w14:textId="77777777" w:rsidR="00366450" w:rsidRDefault="00366450" w:rsidP="006D624C">
      <w:pPr>
        <w:spacing w:after="0" w:line="240" w:lineRule="auto"/>
      </w:pPr>
      <w:r>
        <w:separator/>
      </w:r>
    </w:p>
  </w:endnote>
  <w:endnote w:type="continuationSeparator" w:id="0">
    <w:p w14:paraId="3FEA13AE" w14:textId="77777777" w:rsidR="00366450" w:rsidRDefault="00366450" w:rsidP="006D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8517F" w14:textId="77777777" w:rsidR="00366450" w:rsidRDefault="00366450" w:rsidP="006D624C">
      <w:pPr>
        <w:spacing w:after="0" w:line="240" w:lineRule="auto"/>
      </w:pPr>
      <w:r>
        <w:separator/>
      </w:r>
    </w:p>
  </w:footnote>
  <w:footnote w:type="continuationSeparator" w:id="0">
    <w:p w14:paraId="31D29D67" w14:textId="77777777" w:rsidR="00366450" w:rsidRDefault="00366450" w:rsidP="006D6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alias w:val="Tytuł"/>
      <w:id w:val="77738743"/>
      <w:placeholder>
        <w:docPart w:val="ED40F37D9C6644A08CB3014A6EEB72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36F541E" w14:textId="46D778E8" w:rsidR="006D624C" w:rsidRPr="006D624C" w:rsidRDefault="00BF73F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>Szkoła Podstawowa w Rakówce</w:t>
        </w:r>
      </w:p>
    </w:sdtContent>
  </w:sdt>
  <w:p w14:paraId="70FAE14E" w14:textId="77777777" w:rsidR="006D624C" w:rsidRDefault="006D62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18EB"/>
    <w:multiLevelType w:val="hybridMultilevel"/>
    <w:tmpl w:val="4A3C7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1624C"/>
    <w:multiLevelType w:val="hybridMultilevel"/>
    <w:tmpl w:val="0BC03416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DC1432"/>
    <w:multiLevelType w:val="hybridMultilevel"/>
    <w:tmpl w:val="7B40D1F0"/>
    <w:lvl w:ilvl="0" w:tplc="0415000B">
      <w:start w:val="1"/>
      <w:numFmt w:val="bullet"/>
      <w:lvlText w:val="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 w15:restartNumberingAfterBreak="0">
    <w:nsid w:val="3D702A40"/>
    <w:multiLevelType w:val="hybridMultilevel"/>
    <w:tmpl w:val="1DCC8C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D825366"/>
    <w:multiLevelType w:val="hybridMultilevel"/>
    <w:tmpl w:val="55BC74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4638F5"/>
    <w:multiLevelType w:val="hybridMultilevel"/>
    <w:tmpl w:val="97B216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D2657"/>
    <w:multiLevelType w:val="hybridMultilevel"/>
    <w:tmpl w:val="2DAC932A"/>
    <w:lvl w:ilvl="0" w:tplc="19C64062">
      <w:start w:val="1"/>
      <w:numFmt w:val="decimal"/>
      <w:lvlText w:val="%1)"/>
      <w:lvlJc w:val="left"/>
      <w:pPr>
        <w:ind w:left="107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5CF5765B"/>
    <w:multiLevelType w:val="hybridMultilevel"/>
    <w:tmpl w:val="A6DA8D8C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66424381"/>
    <w:multiLevelType w:val="hybridMultilevel"/>
    <w:tmpl w:val="CA18B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D33E9"/>
    <w:multiLevelType w:val="hybridMultilevel"/>
    <w:tmpl w:val="415E3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C65CD"/>
    <w:multiLevelType w:val="hybridMultilevel"/>
    <w:tmpl w:val="1B448A9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90CBA"/>
    <w:multiLevelType w:val="hybridMultilevel"/>
    <w:tmpl w:val="BD109DA6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8AE7BFF"/>
    <w:multiLevelType w:val="hybridMultilevel"/>
    <w:tmpl w:val="8B141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54DD1"/>
    <w:multiLevelType w:val="hybridMultilevel"/>
    <w:tmpl w:val="03B46EA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24C"/>
    <w:rsid w:val="000416BB"/>
    <w:rsid w:val="000441F6"/>
    <w:rsid w:val="00091C9E"/>
    <w:rsid w:val="000C41F7"/>
    <w:rsid w:val="000D3CA1"/>
    <w:rsid w:val="001128ED"/>
    <w:rsid w:val="00170109"/>
    <w:rsid w:val="0018404D"/>
    <w:rsid w:val="00287752"/>
    <w:rsid w:val="002B5EC1"/>
    <w:rsid w:val="002C5BB0"/>
    <w:rsid w:val="002D1C44"/>
    <w:rsid w:val="002D58EC"/>
    <w:rsid w:val="002E1CDD"/>
    <w:rsid w:val="00324B2F"/>
    <w:rsid w:val="00336775"/>
    <w:rsid w:val="00344142"/>
    <w:rsid w:val="00362007"/>
    <w:rsid w:val="00366450"/>
    <w:rsid w:val="003C0224"/>
    <w:rsid w:val="0040368C"/>
    <w:rsid w:val="00403AB4"/>
    <w:rsid w:val="004410B2"/>
    <w:rsid w:val="0044133E"/>
    <w:rsid w:val="00447A56"/>
    <w:rsid w:val="00460212"/>
    <w:rsid w:val="004D38AC"/>
    <w:rsid w:val="004E32A9"/>
    <w:rsid w:val="00506CA3"/>
    <w:rsid w:val="00507E8D"/>
    <w:rsid w:val="005121CD"/>
    <w:rsid w:val="00547868"/>
    <w:rsid w:val="005552F1"/>
    <w:rsid w:val="0057301F"/>
    <w:rsid w:val="005A2BCF"/>
    <w:rsid w:val="005A6310"/>
    <w:rsid w:val="005B13C2"/>
    <w:rsid w:val="005D36E3"/>
    <w:rsid w:val="005E223C"/>
    <w:rsid w:val="006316FB"/>
    <w:rsid w:val="00671568"/>
    <w:rsid w:val="006779B2"/>
    <w:rsid w:val="00690D20"/>
    <w:rsid w:val="006B6F4E"/>
    <w:rsid w:val="006C0F8A"/>
    <w:rsid w:val="006D4E68"/>
    <w:rsid w:val="006D624C"/>
    <w:rsid w:val="007B365C"/>
    <w:rsid w:val="007C56C5"/>
    <w:rsid w:val="008516B4"/>
    <w:rsid w:val="0089681E"/>
    <w:rsid w:val="00965A63"/>
    <w:rsid w:val="009C25E9"/>
    <w:rsid w:val="009C480E"/>
    <w:rsid w:val="00A0208B"/>
    <w:rsid w:val="00A62379"/>
    <w:rsid w:val="00A66565"/>
    <w:rsid w:val="00AB015F"/>
    <w:rsid w:val="00AE01AF"/>
    <w:rsid w:val="00AE34EF"/>
    <w:rsid w:val="00B31087"/>
    <w:rsid w:val="00B43C7C"/>
    <w:rsid w:val="00B531B7"/>
    <w:rsid w:val="00BC1FA6"/>
    <w:rsid w:val="00BF73FA"/>
    <w:rsid w:val="00C25D93"/>
    <w:rsid w:val="00C518A3"/>
    <w:rsid w:val="00C76C57"/>
    <w:rsid w:val="00C87E67"/>
    <w:rsid w:val="00CA5230"/>
    <w:rsid w:val="00CA7A5B"/>
    <w:rsid w:val="00CB4215"/>
    <w:rsid w:val="00D07AAE"/>
    <w:rsid w:val="00D261C0"/>
    <w:rsid w:val="00D8236F"/>
    <w:rsid w:val="00D922FF"/>
    <w:rsid w:val="00DB5B4A"/>
    <w:rsid w:val="00DC37AC"/>
    <w:rsid w:val="00E41A92"/>
    <w:rsid w:val="00EA0CEF"/>
    <w:rsid w:val="00ED4DAB"/>
    <w:rsid w:val="00EE00AB"/>
    <w:rsid w:val="00EE0A6D"/>
    <w:rsid w:val="00EE5927"/>
    <w:rsid w:val="00F8222F"/>
    <w:rsid w:val="00F82D10"/>
    <w:rsid w:val="00FD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5C30"/>
  <w15:docId w15:val="{0BE3AB4E-2008-4749-A2FA-ACBB51A3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624C"/>
  </w:style>
  <w:style w:type="paragraph" w:styleId="Stopka">
    <w:name w:val="footer"/>
    <w:basedOn w:val="Normalny"/>
    <w:link w:val="StopkaZnak"/>
    <w:uiPriority w:val="99"/>
    <w:unhideWhenUsed/>
    <w:rsid w:val="006D6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24C"/>
  </w:style>
  <w:style w:type="paragraph" w:styleId="Tekstdymka">
    <w:name w:val="Balloon Text"/>
    <w:basedOn w:val="Normalny"/>
    <w:link w:val="TekstdymkaZnak"/>
    <w:uiPriority w:val="99"/>
    <w:semiHidden/>
    <w:unhideWhenUsed/>
    <w:rsid w:val="006D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2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D624C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2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2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2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2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24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DB5B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B5B4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40F37D9C6644A08CB3014A6EEB72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E94B4A-A4F4-4A6F-8501-466ACCE3CFE0}"/>
      </w:docPartPr>
      <w:docPartBody>
        <w:p w:rsidR="00E870EE" w:rsidRDefault="00DB066D" w:rsidP="00DB066D">
          <w:pPr>
            <w:pStyle w:val="ED40F37D9C6644A08CB3014A6EEB72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6D"/>
    <w:rsid w:val="000153D3"/>
    <w:rsid w:val="00016D85"/>
    <w:rsid w:val="000F1420"/>
    <w:rsid w:val="00130ED2"/>
    <w:rsid w:val="001B7BED"/>
    <w:rsid w:val="002237F3"/>
    <w:rsid w:val="00252E90"/>
    <w:rsid w:val="00465631"/>
    <w:rsid w:val="004B5E35"/>
    <w:rsid w:val="004F45F0"/>
    <w:rsid w:val="00514754"/>
    <w:rsid w:val="005F71AE"/>
    <w:rsid w:val="00605DC8"/>
    <w:rsid w:val="0069215D"/>
    <w:rsid w:val="006E1172"/>
    <w:rsid w:val="00731C07"/>
    <w:rsid w:val="007666EA"/>
    <w:rsid w:val="00A66AFC"/>
    <w:rsid w:val="00B304D1"/>
    <w:rsid w:val="00D301AC"/>
    <w:rsid w:val="00DB066D"/>
    <w:rsid w:val="00E720FC"/>
    <w:rsid w:val="00E870EE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40F37D9C6644A08CB3014A6EEB72BA">
    <w:name w:val="ED40F37D9C6644A08CB3014A6EEB72BA"/>
    <w:rsid w:val="00DB06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9FF19-4665-4C62-8B2D-1A3F54B8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Rakówce</vt:lpstr>
    </vt:vector>
  </TitlesOfParts>
  <Company>HP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Rakówce</dc:title>
  <dc:creator>x</dc:creator>
  <cp:lastModifiedBy>HP</cp:lastModifiedBy>
  <cp:revision>2</cp:revision>
  <cp:lastPrinted>2024-01-06T06:56:00Z</cp:lastPrinted>
  <dcterms:created xsi:type="dcterms:W3CDTF">2024-04-23T07:31:00Z</dcterms:created>
  <dcterms:modified xsi:type="dcterms:W3CDTF">2024-04-23T07:31:00Z</dcterms:modified>
</cp:coreProperties>
</file>