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99" w:rsidRPr="00CE1974" w:rsidRDefault="00626D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1974">
        <w:rPr>
          <w:rFonts w:ascii="Times New Roman" w:hAnsi="Times New Roman" w:cs="Times New Roman"/>
          <w:b/>
          <w:bCs/>
          <w:sz w:val="24"/>
          <w:szCs w:val="24"/>
        </w:rPr>
        <w:t>Evidenčné číslo: BGA/</w:t>
      </w:r>
      <w:r>
        <w:rPr>
          <w:rFonts w:ascii="Times New Roman" w:hAnsi="Times New Roman" w:cs="Times New Roman"/>
          <w:b/>
          <w:bCs/>
          <w:sz w:val="24"/>
          <w:szCs w:val="24"/>
        </w:rPr>
        <w:t>8729/5/2019</w:t>
      </w:r>
      <w:r w:rsidRPr="00CE19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197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26D99" w:rsidRPr="00CE1974" w:rsidRDefault="00626D99">
      <w:pPr>
        <w:rPr>
          <w:rFonts w:ascii="Times New Roman" w:hAnsi="Times New Roman" w:cs="Times New Roman"/>
          <w:sz w:val="24"/>
          <w:szCs w:val="24"/>
        </w:rPr>
      </w:pPr>
    </w:p>
    <w:p w:rsidR="00626D99" w:rsidRPr="00CE1974" w:rsidRDefault="00626D99" w:rsidP="00CE19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974">
        <w:rPr>
          <w:rFonts w:ascii="Times New Roman" w:hAnsi="Times New Roman" w:cs="Times New Roman"/>
          <w:b/>
          <w:bCs/>
          <w:sz w:val="24"/>
          <w:szCs w:val="24"/>
        </w:rPr>
        <w:t>Zmluva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dotácií</w:t>
      </w:r>
    </w:p>
    <w:p w:rsidR="00626D99" w:rsidRDefault="00626D99" w:rsidP="00CE1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D99" w:rsidRDefault="00626D99" w:rsidP="00CE1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ktorá vznikla medzi </w:t>
      </w:r>
      <w:r w:rsidRPr="003A792F">
        <w:rPr>
          <w:rFonts w:ascii="Times New Roman" w:hAnsi="Times New Roman" w:cs="Times New Roman"/>
          <w:b/>
          <w:bCs/>
          <w:sz w:val="24"/>
          <w:szCs w:val="24"/>
        </w:rPr>
        <w:t>Bethlen Gábor Alapkezelő Zrt</w:t>
      </w:r>
      <w:r>
        <w:rPr>
          <w:rFonts w:ascii="Times New Roman" w:hAnsi="Times New Roman" w:cs="Times New Roman"/>
          <w:sz w:val="24"/>
          <w:szCs w:val="24"/>
        </w:rPr>
        <w:t xml:space="preserve">. (1016 Budapest, Gellérthegy u. 30-32.,  DIČ: 23300576-2-41, číslo účtu: HU50 10032000-00303200-00000000, zastupuje: Rudolf  Zalán Erdélyi, generálný riaditeľ) ako poskytovateľ dotácie (ďalej: podporujúci) </w:t>
      </w:r>
    </w:p>
    <w:p w:rsidR="00626D99" w:rsidRDefault="00626D99" w:rsidP="00425B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626D99" w:rsidRDefault="00626D99" w:rsidP="00CE1974">
      <w:pPr>
        <w:jc w:val="both"/>
        <w:rPr>
          <w:rFonts w:ascii="Times New Roman" w:hAnsi="Times New Roman" w:cs="Times New Roman"/>
          <w:sz w:val="24"/>
          <w:szCs w:val="24"/>
        </w:rPr>
      </w:pPr>
      <w:r w:rsidRPr="003A792F">
        <w:rPr>
          <w:rFonts w:ascii="Times New Roman" w:hAnsi="Times New Roman" w:cs="Times New Roman"/>
          <w:b/>
          <w:bCs/>
          <w:sz w:val="24"/>
          <w:szCs w:val="24"/>
        </w:rPr>
        <w:t>Gymnázium a základná škola Sándora Máraiho s vyučovacím jazykom maďarským – Márai Sándor Magyar Tanítási Nyelvű Gimnázium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(04174 Košice, Kuzmányho 6., DIČ: 2020762392, riaditeľka: Eva Csurkó) ako príjemca dotácie:</w:t>
      </w:r>
    </w:p>
    <w:p w:rsidR="00626D99" w:rsidRDefault="00626D99" w:rsidP="00056B7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43F7">
        <w:rPr>
          <w:rFonts w:ascii="Times New Roman" w:hAnsi="Times New Roman" w:cs="Times New Roman"/>
          <w:sz w:val="24"/>
          <w:szCs w:val="24"/>
        </w:rPr>
        <w:t>Maďarsko berie na seba zodpovednosť za osud Maďarov žijúcich mimo hraníc štátu, a podporuje spoluprácu navzájom a s Maďarskom. Podporujúci vyhlási, že hlavný cieľ tejto zmluvy je podporovať zahraničných Maďarov v zachovaní kultúry, jazyka, individuálnu a spoločenskú prosperitu, udržať vzájomný vzťah medzi sebou a vlasťou.</w:t>
      </w:r>
    </w:p>
    <w:p w:rsidR="00626D99" w:rsidRPr="005E43F7" w:rsidRDefault="00626D99" w:rsidP="00056B7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66AF2">
        <w:rPr>
          <w:rFonts w:ascii="Times New Roman" w:hAnsi="Times New Roman" w:cs="Times New Roman"/>
          <w:b/>
          <w:bCs/>
          <w:sz w:val="24"/>
          <w:szCs w:val="24"/>
          <w:u w:val="single"/>
        </w:rPr>
        <w:t>Predmet zmluvy</w:t>
      </w:r>
    </w:p>
    <w:p w:rsidR="00626D99" w:rsidRPr="00066AF2" w:rsidRDefault="00626D99" w:rsidP="00CE197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6B7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Pr="00066AF2">
        <w:rPr>
          <w:rFonts w:ascii="Times New Roman" w:hAnsi="Times New Roman" w:cs="Times New Roman"/>
          <w:b/>
          <w:bCs/>
          <w:sz w:val="24"/>
          <w:szCs w:val="24"/>
          <w:u w:val="single"/>
        </w:rPr>
        <w:t>ýška dotácie, v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yplácanie</w:t>
      </w:r>
    </w:p>
    <w:p w:rsidR="00626D99" w:rsidRDefault="00626D99" w:rsidP="00CE1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Podporujúci – BGA – poskytuje dotáciu vo výške </w:t>
      </w:r>
      <w:r w:rsidRPr="00D8271B">
        <w:rPr>
          <w:rFonts w:ascii="Times New Roman" w:hAnsi="Times New Roman" w:cs="Times New Roman"/>
          <w:b/>
          <w:bCs/>
          <w:sz w:val="24"/>
          <w:szCs w:val="24"/>
        </w:rPr>
        <w:t>1 9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418D0">
        <w:rPr>
          <w:rFonts w:ascii="Times New Roman" w:hAnsi="Times New Roman" w:cs="Times New Roman"/>
          <w:b/>
          <w:bCs/>
          <w:sz w:val="24"/>
          <w:szCs w:val="24"/>
        </w:rPr>
        <w:t>0 000 Ft</w:t>
      </w:r>
      <w:r>
        <w:rPr>
          <w:rFonts w:ascii="Times New Roman" w:hAnsi="Times New Roman" w:cs="Times New Roman"/>
          <w:sz w:val="24"/>
          <w:szCs w:val="24"/>
        </w:rPr>
        <w:t xml:space="preserve">, jeden milión deväťstotisíc forintov, pre účel projektu </w:t>
      </w:r>
      <w:r w:rsidRPr="00B616C3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44. Súťaž mladých matematikov – Pamätná súťaž Györgya Oláha</w:t>
      </w:r>
      <w:r w:rsidRPr="00B616C3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podľa podmienok ustanovených v tejto zmluve</w:t>
      </w:r>
      <w:r w:rsidRPr="000608EB">
        <w:rPr>
          <w:rFonts w:ascii="Times New Roman" w:hAnsi="Times New Roman" w:cs="Times New Roman"/>
          <w:sz w:val="24"/>
          <w:szCs w:val="24"/>
        </w:rPr>
        <w:t>.</w:t>
      </w:r>
    </w:p>
    <w:p w:rsidR="00626D99" w:rsidRDefault="00626D99" w:rsidP="00CE1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Číslo vládnej klasifikácie: 086010. </w:t>
      </w:r>
    </w:p>
    <w:p w:rsidR="00626D99" w:rsidRDefault="00626D99" w:rsidP="00CE1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Intenzita dotácie: 100%</w:t>
      </w:r>
    </w:p>
    <w:p w:rsidR="00626D99" w:rsidRDefault="00626D99" w:rsidP="00CE1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Podporovateľ dotačnú sumu prevedie v jednej sume so 15 dní od podpisu zmluvy na účet podporovaného na účet: Štátna Pokladnica (SPSRSKBA), č. účtu: SK11 8180 0000 0070 0026 1739.</w:t>
      </w:r>
    </w:p>
    <w:p w:rsidR="00626D99" w:rsidRPr="000608EB" w:rsidRDefault="00626D99" w:rsidP="00CE1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Mena: EUR</w:t>
      </w:r>
    </w:p>
    <w:p w:rsidR="00626D99" w:rsidRDefault="00626D99" w:rsidP="00CE1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56B71">
        <w:rPr>
          <w:rFonts w:ascii="Times New Roman" w:hAnsi="Times New Roman" w:cs="Times New Roman"/>
          <w:b/>
          <w:bCs/>
          <w:sz w:val="24"/>
          <w:szCs w:val="24"/>
          <w:u w:val="single"/>
        </w:rPr>
        <w:t>Realizovanie podporovanej činnosti</w:t>
      </w:r>
    </w:p>
    <w:p w:rsidR="00626D99" w:rsidRDefault="00626D99" w:rsidP="00CE1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Obdobie:</w:t>
      </w:r>
    </w:p>
    <w:p w:rsidR="00626D99" w:rsidRPr="007418D0" w:rsidRDefault="00626D99" w:rsidP="00CE19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7418D0">
        <w:rPr>
          <w:rFonts w:ascii="Times New Roman" w:hAnsi="Times New Roman" w:cs="Times New Roman"/>
          <w:sz w:val="24"/>
          <w:szCs w:val="24"/>
        </w:rPr>
        <w:t>začiatok realizácie projektu: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01</w:t>
      </w:r>
      <w:r w:rsidRPr="007418D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január 2020</w:t>
      </w:r>
    </w:p>
    <w:p w:rsidR="00626D99" w:rsidRPr="007418D0" w:rsidRDefault="00626D99" w:rsidP="00CE19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8D0"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18D0">
        <w:rPr>
          <w:rFonts w:ascii="Times New Roman" w:hAnsi="Times New Roman" w:cs="Times New Roman"/>
          <w:sz w:val="24"/>
          <w:szCs w:val="24"/>
        </w:rPr>
        <w:t>koniec realizácie projektu: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30</w:t>
      </w:r>
      <w:r w:rsidRPr="007418D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jún</w:t>
      </w:r>
      <w:r w:rsidRPr="007418D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</w:p>
    <w:p w:rsidR="00626D99" w:rsidRPr="00FC3822" w:rsidRDefault="00626D99" w:rsidP="00CE19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418D0">
        <w:rPr>
          <w:rFonts w:ascii="Times New Roman" w:hAnsi="Times New Roman" w:cs="Times New Roman"/>
          <w:sz w:val="24"/>
          <w:szCs w:val="24"/>
        </w:rPr>
        <w:t>Lehota vyúčtovania: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30</w:t>
      </w:r>
      <w:r w:rsidRPr="007418D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júl </w:t>
      </w:r>
      <w:r w:rsidRPr="007418D0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626D99" w:rsidRDefault="00626D99" w:rsidP="00654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Záruka: podporovateľ nevyžaduje od podporovaného žiadne záruky.</w:t>
      </w:r>
    </w:p>
    <w:p w:rsidR="00626D99" w:rsidRDefault="00626D99" w:rsidP="00654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Ďalšie ustanovenia</w:t>
      </w:r>
    </w:p>
    <w:p w:rsidR="00626D99" w:rsidRDefault="00626D99" w:rsidP="00654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Usmernenia o používaní loga podporovateľa</w:t>
      </w:r>
    </w:p>
    <w:p w:rsidR="00626D99" w:rsidRDefault="00626D99" w:rsidP="00654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Právne postupy</w:t>
      </w:r>
    </w:p>
    <w:p w:rsidR="00626D99" w:rsidRDefault="00626D99" w:rsidP="00654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543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434C">
        <w:rPr>
          <w:rFonts w:ascii="Times New Roman" w:hAnsi="Times New Roman" w:cs="Times New Roman"/>
          <w:sz w:val="24"/>
          <w:szCs w:val="24"/>
        </w:rPr>
        <w:t>Neoddeliteľnými súčasťami tejto zmluvy sú: elektronicky odoslaný formulár, „Všeobecné zmluvné podmienky“, Príručná účtovná kniha. Podporovaný vyhlási, že sa oboznámil s týmito dokumentmi a akceptuje ich obsah.</w:t>
      </w:r>
    </w:p>
    <w:p w:rsidR="00626D99" w:rsidRDefault="00626D99" w:rsidP="00CE1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</w:t>
      </w:r>
    </w:p>
    <w:p w:rsidR="00626D99" w:rsidRDefault="00626D99" w:rsidP="002B0B3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Príloha: Rozpočet</w:t>
      </w:r>
    </w:p>
    <w:p w:rsidR="00626D99" w:rsidRDefault="00626D99" w:rsidP="002B0B3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Príloha: Plán projektu</w:t>
      </w:r>
    </w:p>
    <w:p w:rsidR="00626D99" w:rsidRDefault="00626D99" w:rsidP="00A934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6D99" w:rsidRDefault="00626D99" w:rsidP="00CE1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09. marec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6D99" w:rsidRDefault="00626D99" w:rsidP="00CE1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D99" w:rsidRDefault="00626D99" w:rsidP="00CE1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Podpisy:</w:t>
      </w:r>
    </w:p>
    <w:p w:rsidR="00626D99" w:rsidRDefault="00626D99" w:rsidP="00CE1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generálny riaditeľ Bethlen Gábor Alapkezelő Zrt.</w:t>
      </w:r>
    </w:p>
    <w:p w:rsidR="00626D99" w:rsidRDefault="00626D99" w:rsidP="00CE1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D99" w:rsidRDefault="00626D99" w:rsidP="00CE1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vedúca právneho oddelenia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6D99" w:rsidRDefault="00626D99" w:rsidP="00CE1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D99" w:rsidRPr="00CE1974" w:rsidRDefault="00626D99" w:rsidP="00CE1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vedúca finančného úseku</w:t>
      </w:r>
    </w:p>
    <w:sectPr w:rsidR="00626D99" w:rsidRPr="00CE1974" w:rsidSect="004C7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49AC"/>
    <w:multiLevelType w:val="hybridMultilevel"/>
    <w:tmpl w:val="0DB889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F6740"/>
    <w:multiLevelType w:val="hybridMultilevel"/>
    <w:tmpl w:val="8EE450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07C30"/>
    <w:multiLevelType w:val="hybridMultilevel"/>
    <w:tmpl w:val="73D88F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F50"/>
    <w:rsid w:val="000161D4"/>
    <w:rsid w:val="00025219"/>
    <w:rsid w:val="00056B71"/>
    <w:rsid w:val="000608EB"/>
    <w:rsid w:val="00066AF2"/>
    <w:rsid w:val="000738B7"/>
    <w:rsid w:val="000807C6"/>
    <w:rsid w:val="000A6DCB"/>
    <w:rsid w:val="0017579A"/>
    <w:rsid w:val="00183E87"/>
    <w:rsid w:val="001B6B27"/>
    <w:rsid w:val="001F313A"/>
    <w:rsid w:val="00203736"/>
    <w:rsid w:val="00233647"/>
    <w:rsid w:val="00253DB2"/>
    <w:rsid w:val="002932E0"/>
    <w:rsid w:val="002B0B3E"/>
    <w:rsid w:val="00334350"/>
    <w:rsid w:val="0034033A"/>
    <w:rsid w:val="00373F0E"/>
    <w:rsid w:val="003A1E9E"/>
    <w:rsid w:val="003A792F"/>
    <w:rsid w:val="003C086A"/>
    <w:rsid w:val="003F413C"/>
    <w:rsid w:val="004143CA"/>
    <w:rsid w:val="00425BED"/>
    <w:rsid w:val="0049451E"/>
    <w:rsid w:val="00496804"/>
    <w:rsid w:val="004C7A64"/>
    <w:rsid w:val="00503515"/>
    <w:rsid w:val="0051529A"/>
    <w:rsid w:val="00571C9D"/>
    <w:rsid w:val="00593E3B"/>
    <w:rsid w:val="005B0EF3"/>
    <w:rsid w:val="005E43F7"/>
    <w:rsid w:val="005E57DB"/>
    <w:rsid w:val="00626D99"/>
    <w:rsid w:val="0065434C"/>
    <w:rsid w:val="006A0A8D"/>
    <w:rsid w:val="006A469E"/>
    <w:rsid w:val="006F1C23"/>
    <w:rsid w:val="00725651"/>
    <w:rsid w:val="0073178A"/>
    <w:rsid w:val="007418D0"/>
    <w:rsid w:val="007546DC"/>
    <w:rsid w:val="00775FE3"/>
    <w:rsid w:val="007811CC"/>
    <w:rsid w:val="007A1167"/>
    <w:rsid w:val="007B6CE7"/>
    <w:rsid w:val="007E052A"/>
    <w:rsid w:val="007F0E6D"/>
    <w:rsid w:val="007F68A8"/>
    <w:rsid w:val="00805666"/>
    <w:rsid w:val="00864D8D"/>
    <w:rsid w:val="0087137E"/>
    <w:rsid w:val="00883E17"/>
    <w:rsid w:val="008C0AD6"/>
    <w:rsid w:val="009145E8"/>
    <w:rsid w:val="009176E3"/>
    <w:rsid w:val="009214C3"/>
    <w:rsid w:val="009519A9"/>
    <w:rsid w:val="009749C2"/>
    <w:rsid w:val="009B43E0"/>
    <w:rsid w:val="009D4E88"/>
    <w:rsid w:val="00A3131E"/>
    <w:rsid w:val="00A50AC0"/>
    <w:rsid w:val="00A6550A"/>
    <w:rsid w:val="00A80FFB"/>
    <w:rsid w:val="00A8656B"/>
    <w:rsid w:val="00A9349A"/>
    <w:rsid w:val="00AC71F8"/>
    <w:rsid w:val="00B24F50"/>
    <w:rsid w:val="00B31179"/>
    <w:rsid w:val="00B57FE8"/>
    <w:rsid w:val="00B616C3"/>
    <w:rsid w:val="00B62316"/>
    <w:rsid w:val="00B843B6"/>
    <w:rsid w:val="00B9551C"/>
    <w:rsid w:val="00BD364B"/>
    <w:rsid w:val="00BE48AE"/>
    <w:rsid w:val="00BF797B"/>
    <w:rsid w:val="00C0704F"/>
    <w:rsid w:val="00C2513B"/>
    <w:rsid w:val="00C62950"/>
    <w:rsid w:val="00CD7700"/>
    <w:rsid w:val="00CE1974"/>
    <w:rsid w:val="00CF0DA6"/>
    <w:rsid w:val="00D001A4"/>
    <w:rsid w:val="00D2211D"/>
    <w:rsid w:val="00D30C5D"/>
    <w:rsid w:val="00D376C6"/>
    <w:rsid w:val="00D450B3"/>
    <w:rsid w:val="00D51393"/>
    <w:rsid w:val="00D73773"/>
    <w:rsid w:val="00D8271B"/>
    <w:rsid w:val="00E332A0"/>
    <w:rsid w:val="00E37C7B"/>
    <w:rsid w:val="00E45EBF"/>
    <w:rsid w:val="00E65A67"/>
    <w:rsid w:val="00E865D8"/>
    <w:rsid w:val="00E968D5"/>
    <w:rsid w:val="00EC077B"/>
    <w:rsid w:val="00EC0E8B"/>
    <w:rsid w:val="00EC193F"/>
    <w:rsid w:val="00ED61B1"/>
    <w:rsid w:val="00EF3570"/>
    <w:rsid w:val="00F03397"/>
    <w:rsid w:val="00F41C97"/>
    <w:rsid w:val="00F44A04"/>
    <w:rsid w:val="00F853CD"/>
    <w:rsid w:val="00FC3822"/>
    <w:rsid w:val="00FC791C"/>
    <w:rsid w:val="00FD3EFB"/>
    <w:rsid w:val="00FD4F8C"/>
    <w:rsid w:val="00FD573B"/>
    <w:rsid w:val="00FE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A6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656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</TotalTime>
  <Pages>2</Pages>
  <Words>320</Words>
  <Characters>1826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Evidenčné číslo: BGA/883/2018</dc:title>
  <dc:subject/>
  <dc:creator>Marai</dc:creator>
  <cp:keywords/>
  <dc:description/>
  <cp:lastModifiedBy>riaditelka</cp:lastModifiedBy>
  <cp:revision>30</cp:revision>
  <dcterms:created xsi:type="dcterms:W3CDTF">2019-07-24T06:30:00Z</dcterms:created>
  <dcterms:modified xsi:type="dcterms:W3CDTF">2020-03-23T13:30:00Z</dcterms:modified>
</cp:coreProperties>
</file>