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04DE" w14:textId="77777777" w:rsidR="00D3105E" w:rsidRDefault="00000000" w:rsidP="00F03100">
      <w:pPr>
        <w:pStyle w:val="Tytu"/>
        <w:spacing w:line="362" w:lineRule="auto"/>
        <w:jc w:val="center"/>
      </w:pPr>
      <w:r>
        <w:t xml:space="preserve">PLAN PRACY PEDAGOGA SPECJALNEGO w PUBLICZNEJ SZKOLE PODSTAWOWEJ W PAWŁOWIE </w:t>
      </w:r>
      <w:r>
        <w:br/>
        <w:t>W ROKU SZKOLNYM 2023/2024</w:t>
      </w:r>
    </w:p>
    <w:p w14:paraId="20069C15" w14:textId="77777777" w:rsidR="00D3105E" w:rsidRDefault="00D3105E">
      <w:pPr>
        <w:pStyle w:val="Tytu"/>
        <w:spacing w:line="362" w:lineRule="auto"/>
        <w:ind w:left="0" w:firstLine="0"/>
      </w:pPr>
    </w:p>
    <w:p w14:paraId="389E869B" w14:textId="77777777" w:rsidR="00D3105E" w:rsidRDefault="00000000">
      <w:pPr>
        <w:pStyle w:val="Nagwek1"/>
        <w:ind w:left="0"/>
      </w:pPr>
      <w:r>
        <w:t>Sporządzony na podstawie:</w:t>
      </w:r>
    </w:p>
    <w:p w14:paraId="349EABE5" w14:textId="77777777" w:rsidR="00D3105E" w:rsidRDefault="00D3105E">
      <w:pPr>
        <w:pStyle w:val="Tekstpodstawowy"/>
        <w:spacing w:before="2"/>
        <w:ind w:left="0" w:firstLine="0"/>
        <w:rPr>
          <w:b/>
          <w:sz w:val="36"/>
        </w:rPr>
      </w:pPr>
    </w:p>
    <w:p w14:paraId="463543E3" w14:textId="554E8F5A" w:rsidR="00D3105E" w:rsidRPr="00F03100" w:rsidRDefault="00000000" w:rsidP="00F03100">
      <w:pPr>
        <w:tabs>
          <w:tab w:val="left" w:pos="857"/>
        </w:tabs>
        <w:spacing w:line="360" w:lineRule="auto"/>
        <w:ind w:right="1212"/>
        <w:rPr>
          <w:b/>
          <w:sz w:val="24"/>
        </w:rPr>
      </w:pPr>
      <w:r w:rsidRPr="00F03100">
        <w:rPr>
          <w:b/>
          <w:sz w:val="24"/>
        </w:rPr>
        <w:t>Rozporządzenia Ministra Edukacji i Nauki z dnia 22 lipca 2022roku dnia wprowadzające zmiany w rozporządzeniu z dnia 9 sierpnia 2017 r. w sprawie zasad    udzielania</w:t>
      </w:r>
      <w:r w:rsidR="00F03100">
        <w:rPr>
          <w:b/>
          <w:sz w:val="24"/>
        </w:rPr>
        <w:t xml:space="preserve"> </w:t>
      </w:r>
      <w:r w:rsidRPr="00F03100">
        <w:rPr>
          <w:b/>
          <w:sz w:val="24"/>
        </w:rPr>
        <w:t>i     organizacji     pomocy     psychologiczno-pedagogicznej w publicznych przedszkolach, szkołach i</w:t>
      </w:r>
      <w:r w:rsidRPr="00F03100">
        <w:rPr>
          <w:b/>
          <w:spacing w:val="-10"/>
          <w:sz w:val="24"/>
        </w:rPr>
        <w:t xml:space="preserve"> </w:t>
      </w:r>
      <w:r w:rsidRPr="00F03100">
        <w:rPr>
          <w:b/>
          <w:sz w:val="24"/>
        </w:rPr>
        <w:t>placówkach.</w:t>
      </w:r>
    </w:p>
    <w:p w14:paraId="047A3130" w14:textId="77777777" w:rsidR="00D3105E" w:rsidRDefault="00D3105E">
      <w:pPr>
        <w:pStyle w:val="Akapitzlist"/>
        <w:tabs>
          <w:tab w:val="left" w:pos="857"/>
        </w:tabs>
        <w:spacing w:line="360" w:lineRule="auto"/>
        <w:ind w:right="1212" w:firstLine="0"/>
        <w:rPr>
          <w:b/>
          <w:sz w:val="24"/>
        </w:rPr>
      </w:pPr>
    </w:p>
    <w:p w14:paraId="5EBDAA1F" w14:textId="77777777" w:rsidR="00D3105E" w:rsidRDefault="00000000">
      <w:pPr>
        <w:ind w:left="136"/>
        <w:rPr>
          <w:b/>
          <w:sz w:val="24"/>
        </w:rPr>
      </w:pPr>
      <w:r>
        <w:rPr>
          <w:b/>
          <w:sz w:val="24"/>
        </w:rPr>
        <w:t>Zadanie 1.</w:t>
      </w:r>
    </w:p>
    <w:p w14:paraId="2D343D22" w14:textId="77777777" w:rsidR="00D3105E" w:rsidRDefault="00D3105E">
      <w:pPr>
        <w:pStyle w:val="Tekstpodstawowy"/>
        <w:spacing w:before="6"/>
        <w:ind w:left="0" w:firstLine="0"/>
        <w:rPr>
          <w:b/>
          <w:sz w:val="36"/>
        </w:rPr>
      </w:pPr>
    </w:p>
    <w:p w14:paraId="4819FAF9" w14:textId="77777777" w:rsidR="00D3105E" w:rsidRDefault="00000000">
      <w:pPr>
        <w:spacing w:before="1"/>
        <w:ind w:left="136"/>
        <w:rPr>
          <w:b/>
          <w:sz w:val="24"/>
        </w:rPr>
      </w:pPr>
      <w:r>
        <w:rPr>
          <w:b/>
          <w:sz w:val="24"/>
        </w:rPr>
        <w:t>Współpraca z nauczycielami, innymi specjalistami, rodzicami oraz uczniami.</w:t>
      </w:r>
    </w:p>
    <w:p w14:paraId="27BDF016" w14:textId="77777777" w:rsidR="00D3105E" w:rsidRDefault="00D3105E">
      <w:pPr>
        <w:pStyle w:val="Tekstpodstawowy"/>
        <w:spacing w:before="2"/>
        <w:ind w:left="0" w:firstLine="0"/>
        <w:rPr>
          <w:b/>
          <w:sz w:val="36"/>
        </w:rPr>
      </w:pPr>
    </w:p>
    <w:p w14:paraId="3CB0365D" w14:textId="77777777" w:rsidR="00D3105E" w:rsidRDefault="00000000">
      <w:pPr>
        <w:pStyle w:val="Akapitzlist"/>
        <w:numPr>
          <w:ilvl w:val="0"/>
          <w:numId w:val="2"/>
        </w:numPr>
        <w:tabs>
          <w:tab w:val="left" w:pos="857"/>
        </w:tabs>
        <w:spacing w:line="360" w:lineRule="auto"/>
        <w:ind w:right="1224"/>
        <w:jc w:val="both"/>
        <w:rPr>
          <w:sz w:val="24"/>
        </w:rPr>
      </w:pPr>
      <w:r>
        <w:rPr>
          <w:sz w:val="24"/>
        </w:rPr>
        <w:t>Rekomendowanie dyrektorowi działań w zakresie zapewnienia aktywnego i pełnego uczestnictwa uczniów w życiu szkoły oraz dostępności, o której mowa w ustawie z dnia 19 lipca 2019 r. o zapewnianiu dostępności osobom ze szczególnymi potrzebami (Dz. U. z 2020 r. poz. 1062 oraz z 2022 r. poz. 975 i</w:t>
      </w:r>
      <w:r>
        <w:rPr>
          <w:spacing w:val="-5"/>
          <w:sz w:val="24"/>
        </w:rPr>
        <w:t xml:space="preserve"> </w:t>
      </w:r>
      <w:r>
        <w:rPr>
          <w:sz w:val="24"/>
        </w:rPr>
        <w:t>1079).</w:t>
      </w:r>
    </w:p>
    <w:p w14:paraId="4F22545E" w14:textId="77777777" w:rsidR="00D3105E" w:rsidRDefault="00000000">
      <w:pPr>
        <w:pStyle w:val="Akapitzlist"/>
        <w:numPr>
          <w:ilvl w:val="0"/>
          <w:numId w:val="2"/>
        </w:numPr>
        <w:tabs>
          <w:tab w:val="left" w:pos="857"/>
        </w:tabs>
        <w:spacing w:line="360" w:lineRule="auto"/>
        <w:ind w:right="1219"/>
        <w:jc w:val="both"/>
        <w:rPr>
          <w:sz w:val="24"/>
        </w:rPr>
      </w:pPr>
      <w:r>
        <w:rPr>
          <w:sz w:val="24"/>
        </w:rPr>
        <w:t>Prowadzenie działań diagnostycznych w związku z rozpoznawaniem indywidualnych potrzeb rozwojowych i edukacyjnych oraz możliwości psychofizycznych uczniów w celu określenia: mocnych stron, predyspozycji, zainteresowań i uzdolnień uczniów.</w:t>
      </w:r>
    </w:p>
    <w:p w14:paraId="730B7808" w14:textId="77777777" w:rsidR="00D3105E" w:rsidRDefault="00000000">
      <w:pPr>
        <w:pStyle w:val="Akapitzlist"/>
        <w:numPr>
          <w:ilvl w:val="0"/>
          <w:numId w:val="2"/>
        </w:numPr>
        <w:tabs>
          <w:tab w:val="left" w:pos="857"/>
        </w:tabs>
        <w:spacing w:before="1" w:line="362" w:lineRule="auto"/>
        <w:ind w:right="1226"/>
        <w:jc w:val="both"/>
        <w:rPr>
          <w:sz w:val="24"/>
        </w:rPr>
      </w:pPr>
      <w:r>
        <w:rPr>
          <w:sz w:val="24"/>
        </w:rPr>
        <w:t>Rozpoznawanie barier i ograniczeń utrudniających funkcjonowanie ucznia i jego uczestnictwo w życiu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1A08BB9A" w14:textId="77777777" w:rsidR="00D3105E" w:rsidRDefault="00000000">
      <w:pPr>
        <w:pStyle w:val="Akapitzlist"/>
        <w:numPr>
          <w:ilvl w:val="0"/>
          <w:numId w:val="2"/>
        </w:numPr>
        <w:tabs>
          <w:tab w:val="left" w:pos="857"/>
        </w:tabs>
        <w:spacing w:line="360" w:lineRule="auto"/>
        <w:ind w:right="1216"/>
        <w:jc w:val="both"/>
        <w:rPr>
          <w:sz w:val="24"/>
        </w:rPr>
      </w:pPr>
      <w:r>
        <w:rPr>
          <w:sz w:val="24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14:paraId="5C11BD9D" w14:textId="77777777" w:rsidR="00D3105E" w:rsidRDefault="00000000">
      <w:pPr>
        <w:pStyle w:val="Akapitzlist"/>
        <w:numPr>
          <w:ilvl w:val="0"/>
          <w:numId w:val="2"/>
        </w:numPr>
        <w:tabs>
          <w:tab w:val="left" w:pos="857"/>
        </w:tabs>
        <w:spacing w:line="362" w:lineRule="auto"/>
        <w:ind w:right="1219"/>
        <w:jc w:val="both"/>
        <w:rPr>
          <w:sz w:val="24"/>
        </w:rPr>
      </w:pPr>
      <w:r>
        <w:rPr>
          <w:sz w:val="24"/>
        </w:rPr>
        <w:t>Analiza dokumentacji, m.in. orzeczeń, opinii z poradni psychologiczno-pedagogicznej rozmowy indywidualne z uczniami oraz porady i konsultacje dla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14:paraId="2FA4127E" w14:textId="77777777" w:rsidR="00D3105E" w:rsidRDefault="00000000">
      <w:pPr>
        <w:pStyle w:val="Akapitzlist"/>
        <w:numPr>
          <w:ilvl w:val="0"/>
          <w:numId w:val="2"/>
        </w:numPr>
        <w:tabs>
          <w:tab w:val="left" w:pos="857"/>
        </w:tabs>
        <w:spacing w:line="271" w:lineRule="exact"/>
        <w:jc w:val="both"/>
        <w:rPr>
          <w:sz w:val="24"/>
        </w:rPr>
      </w:pPr>
      <w:r>
        <w:rPr>
          <w:sz w:val="24"/>
        </w:rPr>
        <w:t>Wywiady z rodzicami i nauczycielami,</w:t>
      </w:r>
      <w:r>
        <w:rPr>
          <w:spacing w:val="-5"/>
          <w:sz w:val="24"/>
        </w:rPr>
        <w:t xml:space="preserve"> </w:t>
      </w:r>
      <w:r>
        <w:rPr>
          <w:sz w:val="24"/>
        </w:rPr>
        <w:t>wychowawcami.</w:t>
      </w:r>
    </w:p>
    <w:p w14:paraId="4466392D" w14:textId="77777777" w:rsidR="00D3105E" w:rsidRDefault="00000000">
      <w:pPr>
        <w:pStyle w:val="Akapitzlist"/>
        <w:numPr>
          <w:ilvl w:val="0"/>
          <w:numId w:val="2"/>
        </w:numPr>
        <w:tabs>
          <w:tab w:val="left" w:pos="857"/>
        </w:tabs>
        <w:spacing w:before="135"/>
        <w:rPr>
          <w:sz w:val="24"/>
        </w:rPr>
      </w:pPr>
      <w:r>
        <w:rPr>
          <w:sz w:val="24"/>
        </w:rPr>
        <w:t>Obserwacja uczniów w zakresie funkcjonowania w środowisku</w:t>
      </w:r>
      <w:r>
        <w:rPr>
          <w:spacing w:val="-6"/>
          <w:sz w:val="24"/>
        </w:rPr>
        <w:t xml:space="preserve"> </w:t>
      </w:r>
      <w:r>
        <w:rPr>
          <w:sz w:val="24"/>
        </w:rPr>
        <w:t>szkolnym.</w:t>
      </w:r>
    </w:p>
    <w:p w14:paraId="20AC3F2D" w14:textId="77777777" w:rsidR="00D3105E" w:rsidRDefault="00000000">
      <w:pPr>
        <w:pStyle w:val="Akapitzlist"/>
        <w:numPr>
          <w:ilvl w:val="0"/>
          <w:numId w:val="2"/>
        </w:numPr>
        <w:tabs>
          <w:tab w:val="left" w:pos="857"/>
        </w:tabs>
        <w:spacing w:before="136" w:line="357" w:lineRule="auto"/>
        <w:ind w:right="1213"/>
        <w:rPr>
          <w:sz w:val="24"/>
        </w:rPr>
      </w:pPr>
      <w:r>
        <w:rPr>
          <w:sz w:val="24"/>
        </w:rPr>
        <w:t xml:space="preserve">Prowadzenie rozmów z wychowawcami i nauczycielami </w:t>
      </w:r>
      <w:r>
        <w:rPr>
          <w:spacing w:val="-3"/>
          <w:sz w:val="24"/>
        </w:rPr>
        <w:t xml:space="preserve">na </w:t>
      </w:r>
      <w:r>
        <w:rPr>
          <w:sz w:val="24"/>
        </w:rPr>
        <w:t>temat dostosowywania wymagań edukacyjnych do potrzeb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14:paraId="0B00744C" w14:textId="77777777" w:rsidR="00D3105E" w:rsidRDefault="00000000">
      <w:pPr>
        <w:pStyle w:val="Akapitzlist"/>
        <w:numPr>
          <w:ilvl w:val="0"/>
          <w:numId w:val="2"/>
        </w:numPr>
        <w:tabs>
          <w:tab w:val="left" w:pos="857"/>
        </w:tabs>
        <w:spacing w:before="6"/>
        <w:rPr>
          <w:sz w:val="24"/>
        </w:rPr>
      </w:pPr>
      <w:r>
        <w:rPr>
          <w:sz w:val="24"/>
        </w:rPr>
        <w:t>Rozwiązywanie problemów dydaktycznych i wychowawczych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14:paraId="2B7A3E02" w14:textId="77777777" w:rsidR="00D3105E" w:rsidRDefault="00D3105E">
      <w:pPr>
        <w:rPr>
          <w:sz w:val="24"/>
        </w:rPr>
        <w:sectPr w:rsidR="00D3105E">
          <w:footerReference w:type="default" r:id="rId9"/>
          <w:type w:val="continuous"/>
          <w:pgSz w:w="11910" w:h="16840"/>
          <w:pgMar w:top="620" w:right="200" w:bottom="1180" w:left="1280" w:header="720" w:footer="998" w:gutter="0"/>
          <w:pgNumType w:start="1"/>
          <w:cols w:space="720"/>
        </w:sectPr>
      </w:pPr>
    </w:p>
    <w:p w14:paraId="0BA9A7A0" w14:textId="77777777" w:rsidR="00D3105E" w:rsidRDefault="00D3105E">
      <w:pPr>
        <w:pStyle w:val="Tekstpodstawowy"/>
        <w:spacing w:before="2"/>
        <w:ind w:left="0" w:firstLine="0"/>
      </w:pPr>
    </w:p>
    <w:p w14:paraId="069050E3" w14:textId="77777777" w:rsidR="00D3105E" w:rsidRDefault="00000000">
      <w:pPr>
        <w:pStyle w:val="Nagwek1"/>
      </w:pPr>
      <w:r>
        <w:t>Sposoby i formy realizacji:</w:t>
      </w:r>
    </w:p>
    <w:p w14:paraId="697BCAEF" w14:textId="77777777" w:rsidR="00D3105E" w:rsidRDefault="00D3105E">
      <w:pPr>
        <w:pStyle w:val="Tekstpodstawowy"/>
        <w:spacing w:before="6"/>
        <w:ind w:left="0" w:firstLine="0"/>
        <w:rPr>
          <w:b/>
          <w:sz w:val="36"/>
        </w:rPr>
      </w:pPr>
    </w:p>
    <w:p w14:paraId="4D25350D" w14:textId="77777777" w:rsidR="00D3105E" w:rsidRDefault="00000000">
      <w:pPr>
        <w:pStyle w:val="Akapitzlist"/>
        <w:numPr>
          <w:ilvl w:val="0"/>
          <w:numId w:val="3"/>
        </w:numPr>
        <w:tabs>
          <w:tab w:val="left" w:pos="917"/>
        </w:tabs>
        <w:ind w:hanging="361"/>
        <w:rPr>
          <w:sz w:val="24"/>
        </w:rPr>
      </w:pPr>
      <w:r>
        <w:rPr>
          <w:sz w:val="24"/>
        </w:rPr>
        <w:t>Analiza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14:paraId="277101BA" w14:textId="77777777" w:rsidR="00D3105E" w:rsidRDefault="00000000">
      <w:pPr>
        <w:pStyle w:val="Akapitzlist"/>
        <w:numPr>
          <w:ilvl w:val="0"/>
          <w:numId w:val="3"/>
        </w:numPr>
        <w:tabs>
          <w:tab w:val="left" w:pos="917"/>
        </w:tabs>
        <w:spacing w:before="136"/>
        <w:ind w:hanging="361"/>
        <w:rPr>
          <w:sz w:val="24"/>
        </w:rPr>
      </w:pPr>
      <w:r>
        <w:rPr>
          <w:sz w:val="24"/>
        </w:rPr>
        <w:t>Prowadzenie wywiadów z rodzicami oraz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nauczycielami.</w:t>
      </w:r>
    </w:p>
    <w:p w14:paraId="355BF36B" w14:textId="77777777" w:rsidR="00D3105E" w:rsidRDefault="00000000">
      <w:pPr>
        <w:pStyle w:val="Akapitzlist"/>
        <w:numPr>
          <w:ilvl w:val="0"/>
          <w:numId w:val="3"/>
        </w:numPr>
        <w:tabs>
          <w:tab w:val="left" w:pos="917"/>
        </w:tabs>
        <w:spacing w:before="140"/>
        <w:ind w:hanging="361"/>
        <w:rPr>
          <w:sz w:val="24"/>
        </w:rPr>
      </w:pPr>
      <w:r>
        <w:rPr>
          <w:sz w:val="24"/>
        </w:rPr>
        <w:t>Obserwacja uczniów w czasie przerw</w:t>
      </w:r>
      <w:r>
        <w:rPr>
          <w:spacing w:val="-13"/>
          <w:sz w:val="24"/>
        </w:rPr>
        <w:t xml:space="preserve"> </w:t>
      </w:r>
      <w:r>
        <w:rPr>
          <w:sz w:val="24"/>
        </w:rPr>
        <w:t>międzylekcyjnych.</w:t>
      </w:r>
    </w:p>
    <w:p w14:paraId="23962837" w14:textId="77777777" w:rsidR="00D3105E" w:rsidRDefault="00000000">
      <w:pPr>
        <w:pStyle w:val="Akapitzlist"/>
        <w:numPr>
          <w:ilvl w:val="0"/>
          <w:numId w:val="3"/>
        </w:numPr>
        <w:tabs>
          <w:tab w:val="left" w:pos="917"/>
        </w:tabs>
        <w:spacing w:before="136" w:line="362" w:lineRule="auto"/>
        <w:ind w:right="1227"/>
        <w:rPr>
          <w:sz w:val="24"/>
        </w:rPr>
      </w:pPr>
      <w:r>
        <w:rPr>
          <w:sz w:val="24"/>
        </w:rPr>
        <w:t>Monitorowanie programów wsparcia dla uczniów ze specjalnymi potrzebami edukacyjnymi w zakresie: edukacji, wsparcia</w:t>
      </w:r>
      <w:r>
        <w:rPr>
          <w:spacing w:val="3"/>
          <w:sz w:val="24"/>
        </w:rPr>
        <w:t xml:space="preserve"> </w:t>
      </w:r>
      <w:r>
        <w:rPr>
          <w:sz w:val="24"/>
        </w:rPr>
        <w:t>materialnego.</w:t>
      </w:r>
    </w:p>
    <w:p w14:paraId="52917F60" w14:textId="77777777" w:rsidR="00D3105E" w:rsidRDefault="00000000">
      <w:pPr>
        <w:pStyle w:val="Akapitzlist"/>
        <w:numPr>
          <w:ilvl w:val="0"/>
          <w:numId w:val="3"/>
        </w:numPr>
        <w:tabs>
          <w:tab w:val="left" w:pos="917"/>
        </w:tabs>
        <w:spacing w:line="271" w:lineRule="exact"/>
        <w:ind w:hanging="361"/>
        <w:rPr>
          <w:sz w:val="24"/>
        </w:rPr>
      </w:pPr>
      <w:r>
        <w:rPr>
          <w:sz w:val="24"/>
        </w:rPr>
        <w:t>Doradzanie w sprawie zakupu bazy pomocy</w:t>
      </w:r>
      <w:r>
        <w:rPr>
          <w:spacing w:val="-15"/>
          <w:sz w:val="24"/>
        </w:rPr>
        <w:t xml:space="preserve"> </w:t>
      </w:r>
      <w:r>
        <w:rPr>
          <w:sz w:val="24"/>
        </w:rPr>
        <w:t>terapeutycznych.</w:t>
      </w:r>
    </w:p>
    <w:p w14:paraId="32D064F6" w14:textId="77777777" w:rsidR="00D3105E" w:rsidRDefault="00D3105E">
      <w:pPr>
        <w:pStyle w:val="Tekstpodstawowy"/>
        <w:spacing w:before="6"/>
        <w:ind w:left="0" w:firstLine="0"/>
        <w:rPr>
          <w:sz w:val="36"/>
        </w:rPr>
      </w:pPr>
    </w:p>
    <w:p w14:paraId="7FBDF819" w14:textId="77777777" w:rsidR="00D3105E" w:rsidRDefault="00000000">
      <w:pPr>
        <w:pStyle w:val="Nagwek1"/>
      </w:pPr>
      <w:r>
        <w:t>Zadanie 2.</w:t>
      </w:r>
    </w:p>
    <w:p w14:paraId="35E3C2E8" w14:textId="77777777" w:rsidR="00D3105E" w:rsidRDefault="00D3105E">
      <w:pPr>
        <w:pStyle w:val="Tekstpodstawowy"/>
        <w:spacing w:before="2"/>
        <w:ind w:left="0" w:firstLine="0"/>
        <w:rPr>
          <w:b/>
          <w:sz w:val="36"/>
        </w:rPr>
      </w:pPr>
    </w:p>
    <w:p w14:paraId="7DB90071" w14:textId="77777777" w:rsidR="00D3105E" w:rsidRDefault="00000000">
      <w:pPr>
        <w:spacing w:line="360" w:lineRule="auto"/>
        <w:ind w:left="136" w:right="1225"/>
        <w:jc w:val="both"/>
        <w:rPr>
          <w:sz w:val="24"/>
        </w:rPr>
      </w:pPr>
      <w:r>
        <w:rPr>
          <w:b/>
          <w:sz w:val="24"/>
        </w:rPr>
        <w:t>Współpraca z zespołem, o którym mowa w przepisach wydanych na podstawie art. 127 ust. 19 pkt 2 ustawy, w zakresie opracowania i realizacji indywidualnego programu edukacyjno-terapeutycznego ucznia posiadającego orzeczenie o potrzebie kształcenia specjalnego, w tym zapewnienia mu pomocy psychologiczno-pedagogicznej</w:t>
      </w:r>
      <w:r>
        <w:rPr>
          <w:sz w:val="24"/>
        </w:rPr>
        <w:t>.</w:t>
      </w:r>
    </w:p>
    <w:p w14:paraId="3D52D7CD" w14:textId="77777777" w:rsidR="00D3105E" w:rsidRDefault="00D3105E">
      <w:pPr>
        <w:pStyle w:val="Tekstpodstawowy"/>
        <w:spacing w:before="5"/>
        <w:ind w:left="0" w:firstLine="0"/>
      </w:pPr>
    </w:p>
    <w:p w14:paraId="2E2DAAEA" w14:textId="77777777" w:rsidR="00D3105E" w:rsidRDefault="00000000">
      <w:pPr>
        <w:pStyle w:val="Akapitzlist"/>
        <w:numPr>
          <w:ilvl w:val="0"/>
          <w:numId w:val="4"/>
        </w:numPr>
        <w:tabs>
          <w:tab w:val="left" w:pos="857"/>
        </w:tabs>
        <w:spacing w:line="360" w:lineRule="auto"/>
        <w:ind w:right="1214"/>
        <w:jc w:val="both"/>
        <w:rPr>
          <w:sz w:val="24"/>
        </w:rPr>
      </w:pPr>
      <w:r>
        <w:rPr>
          <w:sz w:val="24"/>
        </w:rPr>
        <w:t xml:space="preserve">Wspólne opracowanie, ale też realizacja Indywidualnych Programów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– Terapeutycznych dla uczniów posiadających orzeczenie o potrzebie kształcenia specjalnego.</w:t>
      </w:r>
    </w:p>
    <w:p w14:paraId="2902ABE0" w14:textId="77777777" w:rsidR="00D3105E" w:rsidRDefault="00000000">
      <w:pPr>
        <w:pStyle w:val="Akapitzlist"/>
        <w:numPr>
          <w:ilvl w:val="0"/>
          <w:numId w:val="4"/>
        </w:numPr>
        <w:tabs>
          <w:tab w:val="left" w:pos="857"/>
        </w:tabs>
        <w:spacing w:before="3" w:line="357" w:lineRule="auto"/>
        <w:ind w:right="1224"/>
        <w:jc w:val="both"/>
        <w:rPr>
          <w:sz w:val="24"/>
        </w:rPr>
      </w:pPr>
      <w:r>
        <w:rPr>
          <w:sz w:val="24"/>
        </w:rPr>
        <w:t>Współtworzenie WOPFU – wielospecjalistycznej oceny poziomu funkcjonowania ucznia.</w:t>
      </w:r>
    </w:p>
    <w:p w14:paraId="6688742F" w14:textId="77777777" w:rsidR="00D3105E" w:rsidRDefault="00000000">
      <w:pPr>
        <w:pStyle w:val="Akapitzlist"/>
        <w:numPr>
          <w:ilvl w:val="0"/>
          <w:numId w:val="4"/>
        </w:numPr>
        <w:tabs>
          <w:tab w:val="left" w:pos="857"/>
        </w:tabs>
        <w:spacing w:before="5"/>
        <w:jc w:val="both"/>
        <w:rPr>
          <w:sz w:val="24"/>
        </w:rPr>
      </w:pPr>
      <w:r>
        <w:rPr>
          <w:sz w:val="24"/>
        </w:rPr>
        <w:t>Udział w regularnych modyfikacjach</w:t>
      </w:r>
      <w:r>
        <w:rPr>
          <w:spacing w:val="-7"/>
          <w:sz w:val="24"/>
        </w:rPr>
        <w:t xml:space="preserve"> </w:t>
      </w:r>
      <w:r>
        <w:rPr>
          <w:sz w:val="24"/>
        </w:rPr>
        <w:t>IPET.</w:t>
      </w:r>
    </w:p>
    <w:p w14:paraId="1BDE17AD" w14:textId="77777777" w:rsidR="00D3105E" w:rsidRDefault="00000000">
      <w:pPr>
        <w:pStyle w:val="Akapitzlist"/>
        <w:numPr>
          <w:ilvl w:val="0"/>
          <w:numId w:val="4"/>
        </w:numPr>
        <w:tabs>
          <w:tab w:val="left" w:pos="857"/>
        </w:tabs>
        <w:spacing w:before="136"/>
        <w:jc w:val="both"/>
        <w:rPr>
          <w:sz w:val="24"/>
        </w:rPr>
      </w:pPr>
      <w:r>
        <w:rPr>
          <w:sz w:val="24"/>
        </w:rPr>
        <w:t xml:space="preserve">Koordynowanie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</w:t>
      </w:r>
    </w:p>
    <w:p w14:paraId="323F1134" w14:textId="77777777" w:rsidR="00D3105E" w:rsidRDefault="00D3105E">
      <w:pPr>
        <w:pStyle w:val="Tekstpodstawowy"/>
        <w:spacing w:before="7"/>
        <w:ind w:left="0" w:firstLine="0"/>
        <w:rPr>
          <w:sz w:val="36"/>
        </w:rPr>
      </w:pPr>
    </w:p>
    <w:p w14:paraId="3883CB10" w14:textId="77777777" w:rsidR="00D3105E" w:rsidRDefault="00000000">
      <w:pPr>
        <w:pStyle w:val="Nagwek1"/>
      </w:pPr>
      <w:r>
        <w:t>Sposoby i formy realizacji</w:t>
      </w:r>
    </w:p>
    <w:p w14:paraId="3311F01E" w14:textId="77777777" w:rsidR="00D3105E" w:rsidRDefault="00D3105E">
      <w:pPr>
        <w:pStyle w:val="Tekstpodstawowy"/>
        <w:spacing w:before="2"/>
        <w:ind w:left="0" w:firstLine="0"/>
        <w:rPr>
          <w:b/>
          <w:sz w:val="36"/>
        </w:rPr>
      </w:pPr>
    </w:p>
    <w:p w14:paraId="5235776E" w14:textId="77777777" w:rsidR="00D3105E" w:rsidRDefault="00000000">
      <w:pPr>
        <w:pStyle w:val="Akapitzlist"/>
        <w:numPr>
          <w:ilvl w:val="0"/>
          <w:numId w:val="5"/>
        </w:numPr>
        <w:tabs>
          <w:tab w:val="left" w:pos="857"/>
          <w:tab w:val="left" w:pos="2830"/>
          <w:tab w:val="left" w:pos="4536"/>
          <w:tab w:val="left" w:pos="5748"/>
          <w:tab w:val="left" w:pos="7510"/>
        </w:tabs>
        <w:spacing w:line="362" w:lineRule="auto"/>
        <w:ind w:right="1227"/>
        <w:rPr>
          <w:sz w:val="24"/>
        </w:rPr>
      </w:pPr>
      <w:r>
        <w:rPr>
          <w:sz w:val="24"/>
        </w:rPr>
        <w:t>Współtworzenie</w:t>
      </w:r>
      <w:r>
        <w:rPr>
          <w:sz w:val="24"/>
        </w:rPr>
        <w:tab/>
        <w:t>dokumentacji</w:t>
      </w:r>
      <w:r>
        <w:rPr>
          <w:sz w:val="24"/>
        </w:rPr>
        <w:tab/>
        <w:t>uczniów</w:t>
      </w:r>
      <w:r>
        <w:rPr>
          <w:sz w:val="24"/>
        </w:rPr>
        <w:tab/>
        <w:t>posiadających</w:t>
      </w:r>
      <w:r>
        <w:rPr>
          <w:sz w:val="24"/>
        </w:rPr>
        <w:tab/>
      </w:r>
      <w:r>
        <w:rPr>
          <w:spacing w:val="-1"/>
          <w:sz w:val="24"/>
        </w:rPr>
        <w:t xml:space="preserve">opinie/orzeczenia </w:t>
      </w:r>
      <w:r>
        <w:rPr>
          <w:sz w:val="24"/>
        </w:rPr>
        <w:t xml:space="preserve">o potrzebie kształceni specjalnego z poradni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2"/>
          <w:sz w:val="24"/>
        </w:rPr>
        <w:t xml:space="preserve"> </w:t>
      </w:r>
      <w:r>
        <w:rPr>
          <w:sz w:val="24"/>
        </w:rPr>
        <w:t>pedagogicznej.</w:t>
      </w:r>
    </w:p>
    <w:p w14:paraId="68338A34" w14:textId="77777777" w:rsidR="00D3105E" w:rsidRDefault="00000000">
      <w:pPr>
        <w:pStyle w:val="Akapitzlist"/>
        <w:numPr>
          <w:ilvl w:val="0"/>
          <w:numId w:val="5"/>
        </w:numPr>
        <w:tabs>
          <w:tab w:val="left" w:pos="857"/>
        </w:tabs>
        <w:spacing w:line="271" w:lineRule="exact"/>
        <w:rPr>
          <w:sz w:val="24"/>
        </w:rPr>
      </w:pPr>
      <w:r>
        <w:rPr>
          <w:sz w:val="24"/>
        </w:rPr>
        <w:t>Udział w pracach nad modyfikacją 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14:paraId="1C49E587" w14:textId="77777777" w:rsidR="00D3105E" w:rsidRDefault="00000000">
      <w:pPr>
        <w:pStyle w:val="Akapitzlist"/>
        <w:numPr>
          <w:ilvl w:val="0"/>
          <w:numId w:val="5"/>
        </w:numPr>
        <w:tabs>
          <w:tab w:val="left" w:pos="857"/>
        </w:tabs>
        <w:spacing w:before="136"/>
        <w:rPr>
          <w:sz w:val="24"/>
        </w:rPr>
      </w:pPr>
      <w:r>
        <w:rPr>
          <w:sz w:val="24"/>
        </w:rPr>
        <w:t xml:space="preserve">Udzielanie bieżących porad, konsultacji </w:t>
      </w:r>
      <w:r>
        <w:rPr>
          <w:spacing w:val="-3"/>
          <w:sz w:val="24"/>
        </w:rPr>
        <w:t xml:space="preserve">dla </w:t>
      </w:r>
      <w:r>
        <w:rPr>
          <w:sz w:val="24"/>
        </w:rPr>
        <w:t>uczniów, rodziców i</w:t>
      </w:r>
      <w:r>
        <w:rPr>
          <w:spacing w:val="3"/>
          <w:sz w:val="24"/>
        </w:rPr>
        <w:t xml:space="preserve"> </w:t>
      </w:r>
      <w:r>
        <w:rPr>
          <w:sz w:val="24"/>
        </w:rPr>
        <w:t>nauczycieli.</w:t>
      </w:r>
    </w:p>
    <w:p w14:paraId="59F73074" w14:textId="77777777" w:rsidR="00D3105E" w:rsidRDefault="00D3105E">
      <w:pPr>
        <w:rPr>
          <w:sz w:val="24"/>
        </w:rPr>
        <w:sectPr w:rsidR="00D3105E">
          <w:pgSz w:w="11910" w:h="16840"/>
          <w:pgMar w:top="620" w:right="200" w:bottom="1180" w:left="1280" w:header="0" w:footer="998" w:gutter="0"/>
          <w:cols w:space="720"/>
        </w:sectPr>
      </w:pPr>
    </w:p>
    <w:p w14:paraId="7B0AA5C2" w14:textId="77777777" w:rsidR="00D3105E" w:rsidRDefault="00000000">
      <w:pPr>
        <w:pStyle w:val="Nagwek1"/>
        <w:spacing w:before="72"/>
        <w:ind w:left="0"/>
      </w:pPr>
      <w:r>
        <w:lastRenderedPageBreak/>
        <w:t>Zadanie 3.</w:t>
      </w:r>
    </w:p>
    <w:p w14:paraId="6285F896" w14:textId="77777777" w:rsidR="00D3105E" w:rsidRDefault="00D3105E">
      <w:pPr>
        <w:pStyle w:val="Tekstpodstawowy"/>
        <w:spacing w:before="6"/>
        <w:ind w:left="0" w:firstLine="0"/>
        <w:rPr>
          <w:b/>
          <w:sz w:val="36"/>
        </w:rPr>
      </w:pPr>
    </w:p>
    <w:p w14:paraId="489E8F19" w14:textId="77777777" w:rsidR="00D3105E" w:rsidRDefault="00000000">
      <w:pPr>
        <w:ind w:left="136"/>
        <w:rPr>
          <w:b/>
          <w:sz w:val="24"/>
        </w:rPr>
      </w:pPr>
      <w:r>
        <w:rPr>
          <w:b/>
          <w:sz w:val="24"/>
        </w:rPr>
        <w:t>Wspieranie nauczycieli i innych specjalistów.</w:t>
      </w:r>
    </w:p>
    <w:p w14:paraId="05E48E8C" w14:textId="77777777" w:rsidR="00D3105E" w:rsidRDefault="00D3105E">
      <w:pPr>
        <w:pStyle w:val="Tekstpodstawowy"/>
        <w:spacing w:before="2"/>
        <w:ind w:left="0" w:firstLine="0"/>
        <w:rPr>
          <w:b/>
          <w:sz w:val="36"/>
        </w:rPr>
      </w:pPr>
    </w:p>
    <w:p w14:paraId="2C3D49E2" w14:textId="77777777" w:rsidR="00D3105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line="360" w:lineRule="auto"/>
        <w:ind w:right="1226"/>
        <w:jc w:val="both"/>
        <w:rPr>
          <w:sz w:val="24"/>
        </w:rPr>
      </w:pPr>
      <w:r>
        <w:rPr>
          <w:sz w:val="24"/>
        </w:rPr>
        <w:t>Rozpoznawanie przyczyn niepowodzeń edukacyjnych uczniów lub trudności w ich funkcjonowaniu, w tym barier i ograniczeń utrudniających funkcjonowanie ucznia i jego uczestnictwo w życiu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14:paraId="46481F58" w14:textId="77777777" w:rsidR="00D3105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before="3"/>
        <w:jc w:val="both"/>
        <w:rPr>
          <w:sz w:val="24"/>
        </w:rPr>
      </w:pPr>
      <w:r>
        <w:rPr>
          <w:sz w:val="24"/>
        </w:rPr>
        <w:t>Udzielanie pomocy psychologiczno-pedagogicznej w bezpośredniej pracy z</w:t>
      </w:r>
      <w:r>
        <w:rPr>
          <w:spacing w:val="-4"/>
          <w:sz w:val="24"/>
        </w:rPr>
        <w:t xml:space="preserve"> </w:t>
      </w:r>
      <w:r>
        <w:rPr>
          <w:sz w:val="24"/>
        </w:rPr>
        <w:t>uczniem.</w:t>
      </w:r>
    </w:p>
    <w:p w14:paraId="57E74E4E" w14:textId="77777777" w:rsidR="00D3105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before="136" w:line="362" w:lineRule="auto"/>
        <w:ind w:right="1231"/>
        <w:jc w:val="both"/>
        <w:rPr>
          <w:sz w:val="24"/>
        </w:rPr>
      </w:pPr>
      <w:r>
        <w:rPr>
          <w:sz w:val="24"/>
        </w:rPr>
        <w:t>Dostosowanie sposobów i metod pracy do indywidualnych potrzeb rozwojowych i edukacyjnych ucznia oraz jego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psychofizycznych.</w:t>
      </w:r>
    </w:p>
    <w:p w14:paraId="5FB3F048" w14:textId="77777777" w:rsidR="00D3105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line="271" w:lineRule="exact"/>
        <w:jc w:val="both"/>
        <w:rPr>
          <w:sz w:val="24"/>
        </w:rPr>
      </w:pPr>
      <w:r>
        <w:rPr>
          <w:sz w:val="24"/>
        </w:rPr>
        <w:t>Dobór metod, form kształcenia i środków dydaktycznych do potrzeb</w:t>
      </w:r>
      <w:r>
        <w:rPr>
          <w:spacing w:val="-3"/>
          <w:sz w:val="24"/>
        </w:rPr>
        <w:t xml:space="preserve"> </w:t>
      </w:r>
      <w:r>
        <w:rPr>
          <w:sz w:val="24"/>
        </w:rPr>
        <w:t>uczniów.</w:t>
      </w:r>
    </w:p>
    <w:p w14:paraId="1515F438" w14:textId="77777777" w:rsidR="00D3105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before="140"/>
        <w:jc w:val="both"/>
        <w:rPr>
          <w:sz w:val="24"/>
        </w:rPr>
      </w:pPr>
      <w:r>
        <w:rPr>
          <w:sz w:val="24"/>
        </w:rPr>
        <w:t>Udzielanie porad i konsultacji dla uczniów, rodziców oraz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nauczycieli.</w:t>
      </w:r>
    </w:p>
    <w:p w14:paraId="0646B7B4" w14:textId="77777777" w:rsidR="00D3105E" w:rsidRDefault="00D3105E">
      <w:pPr>
        <w:pStyle w:val="Tekstpodstawowy"/>
        <w:spacing w:before="2"/>
        <w:ind w:left="0" w:firstLine="0"/>
        <w:rPr>
          <w:sz w:val="36"/>
        </w:rPr>
      </w:pPr>
    </w:p>
    <w:p w14:paraId="62022012" w14:textId="77777777" w:rsidR="00D3105E" w:rsidRDefault="00000000">
      <w:pPr>
        <w:pStyle w:val="Nagwek1"/>
      </w:pPr>
      <w:r>
        <w:t>Sposoby i formy realizacji</w:t>
      </w:r>
    </w:p>
    <w:p w14:paraId="06954EC6" w14:textId="77777777" w:rsidR="00D3105E" w:rsidRDefault="00D3105E">
      <w:pPr>
        <w:pStyle w:val="Tekstpodstawowy"/>
        <w:spacing w:before="6"/>
        <w:ind w:left="0" w:firstLine="0"/>
        <w:rPr>
          <w:b/>
          <w:sz w:val="36"/>
        </w:rPr>
      </w:pPr>
    </w:p>
    <w:p w14:paraId="28FBBB8D" w14:textId="41DE52C0" w:rsidR="00D3105E" w:rsidRDefault="00000000">
      <w:pPr>
        <w:pStyle w:val="Akapitzlist"/>
        <w:numPr>
          <w:ilvl w:val="0"/>
          <w:numId w:val="7"/>
        </w:numPr>
        <w:tabs>
          <w:tab w:val="left" w:pos="857"/>
        </w:tabs>
        <w:spacing w:before="1" w:line="357" w:lineRule="auto"/>
        <w:ind w:right="1223"/>
        <w:rPr>
          <w:sz w:val="24"/>
        </w:rPr>
      </w:pPr>
      <w:r>
        <w:rPr>
          <w:sz w:val="24"/>
        </w:rPr>
        <w:t>Prowadzenie zajęć zgodnie z potrzebami uczniów o specjalnych potrzebach edukacyjnych. Opieka nad grupami przedszkolnymi podczas wyjść i wyjazdów na wycieczki, uroczystości szkolne, przer</w:t>
      </w:r>
      <w:r w:rsidR="00F03100">
        <w:rPr>
          <w:sz w:val="24"/>
        </w:rPr>
        <w:t>w</w:t>
      </w:r>
      <w:r>
        <w:rPr>
          <w:sz w:val="24"/>
        </w:rPr>
        <w:t>y obiadowe, salę lub halę gimnastyczną.</w:t>
      </w:r>
    </w:p>
    <w:p w14:paraId="5C56DDD9" w14:textId="77777777" w:rsidR="00D3105E" w:rsidRDefault="00000000">
      <w:pPr>
        <w:pStyle w:val="Nagwek1"/>
      </w:pPr>
      <w:r>
        <w:t>Zadanie 4 .</w:t>
      </w:r>
    </w:p>
    <w:p w14:paraId="0B89AE91" w14:textId="77777777" w:rsidR="00D3105E" w:rsidRDefault="00D3105E">
      <w:pPr>
        <w:pStyle w:val="Tekstpodstawowy"/>
        <w:spacing w:before="6"/>
        <w:ind w:left="0" w:firstLine="0"/>
        <w:rPr>
          <w:b/>
          <w:sz w:val="36"/>
        </w:rPr>
      </w:pPr>
    </w:p>
    <w:p w14:paraId="3BFAB742" w14:textId="77777777" w:rsidR="00D3105E" w:rsidRDefault="00000000">
      <w:pPr>
        <w:spacing w:line="357" w:lineRule="auto"/>
        <w:ind w:left="136" w:right="809"/>
        <w:rPr>
          <w:b/>
          <w:sz w:val="24"/>
        </w:rPr>
      </w:pPr>
      <w:r>
        <w:rPr>
          <w:b/>
          <w:sz w:val="24"/>
        </w:rPr>
        <w:t>Prowadzenie z uczniami, rodzicami oraz nauczycielami działań z zakresu edukacji dotyczącej ochrony zdrowia fizycznego i  psychicznego uczniów.</w:t>
      </w:r>
    </w:p>
    <w:p w14:paraId="1C553CDD" w14:textId="77777777" w:rsidR="00D3105E" w:rsidRDefault="00D3105E">
      <w:pPr>
        <w:pStyle w:val="Tekstpodstawowy"/>
        <w:spacing w:before="10"/>
        <w:ind w:left="0" w:firstLine="0"/>
        <w:rPr>
          <w:b/>
        </w:rPr>
      </w:pPr>
    </w:p>
    <w:p w14:paraId="0D0CB49E" w14:textId="77777777" w:rsidR="00D3105E" w:rsidRDefault="00000000">
      <w:pPr>
        <w:pStyle w:val="Akapitzlist"/>
        <w:numPr>
          <w:ilvl w:val="1"/>
          <w:numId w:val="7"/>
        </w:numPr>
        <w:tabs>
          <w:tab w:val="left" w:pos="977"/>
        </w:tabs>
        <w:spacing w:before="1" w:line="357" w:lineRule="auto"/>
        <w:ind w:right="1228"/>
        <w:rPr>
          <w:sz w:val="24"/>
        </w:rPr>
      </w:pPr>
      <w:r>
        <w:rPr>
          <w:sz w:val="24"/>
        </w:rPr>
        <w:t>Prowadzenie akcji informacyjnych na temat pomocy w sytuacjach dla uczniów trudnych.</w:t>
      </w:r>
    </w:p>
    <w:p w14:paraId="3B79CC11" w14:textId="09196E8A" w:rsidR="00D3105E" w:rsidRDefault="00000000">
      <w:pPr>
        <w:pStyle w:val="Akapitzlist"/>
        <w:numPr>
          <w:ilvl w:val="1"/>
          <w:numId w:val="7"/>
        </w:numPr>
        <w:tabs>
          <w:tab w:val="left" w:pos="977"/>
        </w:tabs>
        <w:spacing w:before="5"/>
        <w:ind w:hanging="361"/>
        <w:rPr>
          <w:sz w:val="24"/>
        </w:rPr>
      </w:pPr>
      <w:r>
        <w:rPr>
          <w:sz w:val="24"/>
        </w:rPr>
        <w:t>Promowanie zdrowia</w:t>
      </w:r>
      <w:r>
        <w:rPr>
          <w:spacing w:val="1"/>
          <w:sz w:val="24"/>
        </w:rPr>
        <w:t xml:space="preserve"> </w:t>
      </w:r>
      <w:r>
        <w:rPr>
          <w:sz w:val="24"/>
        </w:rPr>
        <w:t>. Gazetki, Konkursy plastyczne, spotkania z pielęgniarką szkolną.</w:t>
      </w:r>
    </w:p>
    <w:p w14:paraId="4A968AA2" w14:textId="77777777" w:rsidR="00D3105E" w:rsidRDefault="00000000">
      <w:pPr>
        <w:pStyle w:val="Akapitzlist"/>
        <w:numPr>
          <w:ilvl w:val="1"/>
          <w:numId w:val="7"/>
        </w:numPr>
        <w:tabs>
          <w:tab w:val="left" w:pos="977"/>
        </w:tabs>
        <w:spacing w:before="5"/>
        <w:ind w:hanging="361"/>
        <w:rPr>
          <w:sz w:val="24"/>
        </w:rPr>
      </w:pPr>
      <w:r>
        <w:rPr>
          <w:sz w:val="24"/>
        </w:rPr>
        <w:t>Organizowanie Dnia Solidarności z Osobami Niepełnosprawnymi.</w:t>
      </w:r>
    </w:p>
    <w:p w14:paraId="0C513642" w14:textId="77777777" w:rsidR="00D3105E" w:rsidRDefault="00D3105E">
      <w:pPr>
        <w:pStyle w:val="Tekstpodstawowy"/>
        <w:spacing w:before="2"/>
        <w:ind w:left="0" w:firstLine="0"/>
        <w:rPr>
          <w:sz w:val="36"/>
        </w:rPr>
      </w:pPr>
    </w:p>
    <w:p w14:paraId="229B2771" w14:textId="77777777" w:rsidR="00D3105E" w:rsidRDefault="00000000">
      <w:pPr>
        <w:pStyle w:val="Nagwek1"/>
      </w:pPr>
      <w:r>
        <w:t>Sposoby i formy realizacji.</w:t>
      </w:r>
    </w:p>
    <w:p w14:paraId="3544ECFF" w14:textId="77777777" w:rsidR="00D3105E" w:rsidRDefault="00D3105E">
      <w:pPr>
        <w:pStyle w:val="Tekstpodstawowy"/>
        <w:spacing w:before="6"/>
        <w:ind w:left="0" w:firstLine="0"/>
        <w:rPr>
          <w:b/>
          <w:sz w:val="36"/>
        </w:rPr>
      </w:pPr>
    </w:p>
    <w:p w14:paraId="3044CF66" w14:textId="77777777" w:rsidR="00D3105E" w:rsidRDefault="00000000">
      <w:pPr>
        <w:pStyle w:val="Akapitzlist"/>
        <w:numPr>
          <w:ilvl w:val="0"/>
          <w:numId w:val="8"/>
        </w:numPr>
        <w:tabs>
          <w:tab w:val="left" w:pos="917"/>
        </w:tabs>
        <w:spacing w:before="1"/>
        <w:ind w:hanging="361"/>
        <w:rPr>
          <w:sz w:val="24"/>
        </w:rPr>
      </w:pPr>
      <w:r>
        <w:rPr>
          <w:sz w:val="24"/>
        </w:rPr>
        <w:t xml:space="preserve">Prowadzenie zajęć z klasach </w:t>
      </w:r>
      <w:r>
        <w:rPr>
          <w:spacing w:val="-3"/>
          <w:sz w:val="24"/>
        </w:rPr>
        <w:t xml:space="preserve">na </w:t>
      </w:r>
      <w:r>
        <w:rPr>
          <w:sz w:val="24"/>
        </w:rPr>
        <w:t>temat dbania o własne zdrowie.</w:t>
      </w:r>
    </w:p>
    <w:p w14:paraId="5AD550F2" w14:textId="77777777" w:rsidR="00D3105E" w:rsidRDefault="00000000">
      <w:pPr>
        <w:pStyle w:val="Akapitzlist"/>
        <w:numPr>
          <w:ilvl w:val="0"/>
          <w:numId w:val="8"/>
        </w:numPr>
        <w:tabs>
          <w:tab w:val="left" w:pos="917"/>
        </w:tabs>
        <w:spacing w:before="136"/>
        <w:ind w:hanging="361"/>
        <w:rPr>
          <w:sz w:val="24"/>
        </w:rPr>
      </w:pPr>
      <w:r>
        <w:rPr>
          <w:sz w:val="24"/>
        </w:rPr>
        <w:t>Organizacja projektów oraz</w:t>
      </w:r>
      <w:r>
        <w:rPr>
          <w:spacing w:val="-1"/>
          <w:sz w:val="24"/>
        </w:rPr>
        <w:t xml:space="preserve"> </w:t>
      </w:r>
      <w:r>
        <w:rPr>
          <w:sz w:val="24"/>
        </w:rPr>
        <w:t>warsztatów.</w:t>
      </w:r>
    </w:p>
    <w:p w14:paraId="448F4C66" w14:textId="77777777" w:rsidR="00D3105E" w:rsidRDefault="00D3105E">
      <w:pPr>
        <w:rPr>
          <w:sz w:val="24"/>
        </w:rPr>
        <w:sectPr w:rsidR="00D3105E">
          <w:pgSz w:w="11910" w:h="16840"/>
          <w:pgMar w:top="620" w:right="200" w:bottom="1180" w:left="1280" w:header="0" w:footer="998" w:gutter="0"/>
          <w:cols w:space="720"/>
        </w:sectPr>
      </w:pPr>
    </w:p>
    <w:p w14:paraId="4872C1E4" w14:textId="77777777" w:rsidR="00D3105E" w:rsidRDefault="00000000">
      <w:pPr>
        <w:pStyle w:val="Nagwek1"/>
        <w:spacing w:before="72"/>
      </w:pPr>
      <w:r>
        <w:lastRenderedPageBreak/>
        <w:t>Zadanie 5</w:t>
      </w:r>
    </w:p>
    <w:p w14:paraId="758523B0" w14:textId="77777777" w:rsidR="00D3105E" w:rsidRDefault="00D3105E">
      <w:pPr>
        <w:pStyle w:val="Tekstpodstawowy"/>
        <w:spacing w:before="6"/>
        <w:ind w:left="0" w:firstLine="0"/>
        <w:rPr>
          <w:b/>
          <w:sz w:val="36"/>
        </w:rPr>
      </w:pPr>
    </w:p>
    <w:p w14:paraId="0FB70B4E" w14:textId="77777777" w:rsidR="00D3105E" w:rsidRDefault="00000000">
      <w:pPr>
        <w:tabs>
          <w:tab w:val="left" w:pos="1494"/>
          <w:tab w:val="left" w:pos="2569"/>
          <w:tab w:val="left" w:pos="5929"/>
          <w:tab w:val="left" w:pos="7132"/>
          <w:tab w:val="left" w:pos="8363"/>
        </w:tabs>
        <w:spacing w:line="357" w:lineRule="auto"/>
        <w:ind w:left="136" w:right="1221"/>
        <w:rPr>
          <w:b/>
          <w:sz w:val="24"/>
        </w:rPr>
      </w:pPr>
      <w:r>
        <w:rPr>
          <w:b/>
          <w:sz w:val="24"/>
        </w:rPr>
        <w:t>Udzielanie</w:t>
      </w:r>
      <w:r>
        <w:rPr>
          <w:b/>
          <w:sz w:val="24"/>
        </w:rPr>
        <w:tab/>
        <w:t>pomocy</w:t>
      </w:r>
      <w:r>
        <w:rPr>
          <w:b/>
          <w:sz w:val="24"/>
        </w:rPr>
        <w:tab/>
        <w:t>psychologiczno-pedagogicznej</w:t>
      </w:r>
      <w:r>
        <w:rPr>
          <w:b/>
          <w:sz w:val="24"/>
        </w:rPr>
        <w:tab/>
        <w:t>uczniom,</w:t>
      </w:r>
      <w:r>
        <w:rPr>
          <w:b/>
          <w:sz w:val="24"/>
        </w:rPr>
        <w:tab/>
        <w:t>rodzicom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uczniów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nauczycielom.</w:t>
      </w:r>
    </w:p>
    <w:p w14:paraId="7C396641" w14:textId="77777777" w:rsidR="00D3105E" w:rsidRDefault="00D3105E">
      <w:pPr>
        <w:pStyle w:val="Tekstpodstawowy"/>
        <w:spacing w:before="10"/>
        <w:ind w:left="0" w:firstLine="0"/>
        <w:rPr>
          <w:b/>
        </w:rPr>
      </w:pPr>
    </w:p>
    <w:p w14:paraId="4114D149" w14:textId="77777777" w:rsidR="00D3105E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line="360" w:lineRule="auto"/>
        <w:ind w:right="1221"/>
        <w:jc w:val="both"/>
        <w:rPr>
          <w:sz w:val="24"/>
        </w:rPr>
      </w:pPr>
      <w:r>
        <w:rPr>
          <w:sz w:val="24"/>
        </w:rPr>
        <w:t>Prowadzenie     indywidualnych      rozmów      i     konsultacji     z     wychowawcami i    nauczycielami    w   celu   rozpoznania    indywidualnych   potrzeb   rozwojowych  i 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14:paraId="56ADB928" w14:textId="77777777" w:rsidR="00D3105E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line="362" w:lineRule="auto"/>
        <w:ind w:right="1220"/>
        <w:jc w:val="both"/>
        <w:rPr>
          <w:sz w:val="24"/>
        </w:rPr>
      </w:pPr>
      <w:r>
        <w:rPr>
          <w:sz w:val="24"/>
        </w:rPr>
        <w:t>Eliminowanie przyczyn niepowodzeń edukacyjnych lub trudności w funkcjonowaniu szkolnym, w grupie</w:t>
      </w:r>
      <w:r>
        <w:rPr>
          <w:spacing w:val="-2"/>
          <w:sz w:val="24"/>
        </w:rPr>
        <w:t xml:space="preserve"> </w:t>
      </w:r>
      <w:r>
        <w:rPr>
          <w:sz w:val="24"/>
        </w:rPr>
        <w:t>rówieśniczej.</w:t>
      </w:r>
    </w:p>
    <w:p w14:paraId="61A512FD" w14:textId="77777777" w:rsidR="00D3105E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before="138" w:line="357" w:lineRule="auto"/>
        <w:ind w:right="1227"/>
        <w:jc w:val="both"/>
        <w:rPr>
          <w:sz w:val="24"/>
        </w:rPr>
      </w:pPr>
      <w:r>
        <w:rPr>
          <w:sz w:val="24"/>
        </w:rPr>
        <w:t>Prowadzenie porad i konsultacji w zakresie sposobów komunikacji z uczniami opartych na wzajemnym szacunku i poszanowaniu granic obu stron.</w:t>
      </w:r>
    </w:p>
    <w:p w14:paraId="14D65D7D" w14:textId="77777777" w:rsidR="00D3105E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before="7" w:line="357" w:lineRule="auto"/>
        <w:ind w:right="1218"/>
        <w:jc w:val="both"/>
        <w:rPr>
          <w:sz w:val="24"/>
        </w:rPr>
      </w:pPr>
      <w:r>
        <w:rPr>
          <w:sz w:val="24"/>
        </w:rPr>
        <w:t>Udzielanie pomocy nauczycielom w interpretacji opinii psychologiczno- pedagogicznych oraz innej dokumentacji dotyczącej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7ECD3543" w14:textId="77777777" w:rsidR="00D3105E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before="5" w:line="357" w:lineRule="auto"/>
        <w:ind w:right="1226"/>
        <w:jc w:val="both"/>
        <w:rPr>
          <w:sz w:val="24"/>
        </w:rPr>
      </w:pPr>
      <w:r>
        <w:rPr>
          <w:sz w:val="24"/>
        </w:rPr>
        <w:t>Pomoc      nauczycielom      w      zakresie       wprowadzania       zaleceń       ujętych w opiniach i orzeczeniach poradni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psychologiczno-pedagogicznych.</w:t>
      </w:r>
    </w:p>
    <w:p w14:paraId="218135AA" w14:textId="77777777" w:rsidR="00D3105E" w:rsidRDefault="00000000">
      <w:pPr>
        <w:pStyle w:val="Akapitzlist"/>
        <w:numPr>
          <w:ilvl w:val="0"/>
          <w:numId w:val="9"/>
        </w:numPr>
        <w:tabs>
          <w:tab w:val="left" w:pos="917"/>
        </w:tabs>
        <w:spacing w:before="6" w:line="357" w:lineRule="auto"/>
        <w:ind w:right="1220"/>
        <w:jc w:val="both"/>
        <w:rPr>
          <w:sz w:val="24"/>
        </w:rPr>
      </w:pPr>
      <w:r>
        <w:tab/>
      </w:r>
      <w:r>
        <w:rPr>
          <w:sz w:val="24"/>
        </w:rPr>
        <w:t>Pomoc      nauczycielom      w      zakresie      wprowadzania       zaleceń      ujętych  w opiniach i orzeczeniach poradni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psychologiczno-pedagogicznych.</w:t>
      </w:r>
    </w:p>
    <w:p w14:paraId="74F48B01" w14:textId="77777777" w:rsidR="00D3105E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before="6" w:line="360" w:lineRule="auto"/>
        <w:ind w:right="1212"/>
        <w:jc w:val="both"/>
        <w:rPr>
          <w:sz w:val="24"/>
        </w:rPr>
      </w:pPr>
      <w:r>
        <w:rPr>
          <w:sz w:val="24"/>
        </w:rPr>
        <w:t>Zapewnienie w tygodniowym planie pracy możliwości indywidualnych spotkań z uczniami, nauczycielami i rodzicami.</w:t>
      </w:r>
    </w:p>
    <w:p w14:paraId="648593CE" w14:textId="77777777" w:rsidR="00D3105E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line="274" w:lineRule="exact"/>
        <w:jc w:val="both"/>
        <w:rPr>
          <w:sz w:val="24"/>
        </w:rPr>
      </w:pPr>
      <w:r>
        <w:rPr>
          <w:sz w:val="24"/>
        </w:rPr>
        <w:t>Udział w spotkaniach zespołu wychowawców oraz</w:t>
      </w:r>
      <w:r>
        <w:rPr>
          <w:spacing w:val="-7"/>
          <w:sz w:val="24"/>
        </w:rPr>
        <w:t xml:space="preserve"> </w:t>
      </w:r>
      <w:r>
        <w:rPr>
          <w:sz w:val="24"/>
        </w:rPr>
        <w:t>specjalistów.</w:t>
      </w:r>
    </w:p>
    <w:p w14:paraId="73843C25" w14:textId="77777777" w:rsidR="00D3105E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before="140"/>
        <w:rPr>
          <w:sz w:val="24"/>
        </w:rPr>
      </w:pPr>
      <w:r>
        <w:rPr>
          <w:sz w:val="24"/>
        </w:rPr>
        <w:t>Uczestnictwo w spotkaniach Rady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</w:t>
      </w:r>
    </w:p>
    <w:p w14:paraId="33045060" w14:textId="77777777" w:rsidR="00D3105E" w:rsidRDefault="00000000">
      <w:pPr>
        <w:pStyle w:val="Akapitzlist"/>
        <w:numPr>
          <w:ilvl w:val="0"/>
          <w:numId w:val="9"/>
        </w:numPr>
        <w:tabs>
          <w:tab w:val="left" w:pos="917"/>
        </w:tabs>
        <w:spacing w:before="136"/>
        <w:ind w:left="916" w:hanging="421"/>
        <w:rPr>
          <w:sz w:val="24"/>
        </w:rPr>
      </w:pPr>
      <w:r>
        <w:rPr>
          <w:sz w:val="24"/>
        </w:rPr>
        <w:t>Uczestnictwo w spotkaniach 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rodzicami.</w:t>
      </w:r>
    </w:p>
    <w:p w14:paraId="478C534F" w14:textId="77777777" w:rsidR="00D3105E" w:rsidRDefault="00000000">
      <w:pPr>
        <w:pStyle w:val="Akapitzlist"/>
        <w:numPr>
          <w:ilvl w:val="0"/>
          <w:numId w:val="9"/>
        </w:numPr>
        <w:tabs>
          <w:tab w:val="left" w:pos="857"/>
          <w:tab w:val="left" w:pos="2282"/>
          <w:tab w:val="left" w:pos="3305"/>
          <w:tab w:val="left" w:pos="6772"/>
          <w:tab w:val="left" w:pos="8690"/>
        </w:tabs>
        <w:spacing w:before="6" w:line="357" w:lineRule="auto"/>
        <w:ind w:right="1217"/>
        <w:rPr>
          <w:sz w:val="24"/>
        </w:rPr>
      </w:pPr>
      <w:r>
        <w:rPr>
          <w:sz w:val="24"/>
        </w:rPr>
        <w:t xml:space="preserve">Wspieranie działań profilaktyczno-wychowawczych podejmowanych </w:t>
      </w:r>
      <w:r>
        <w:rPr>
          <w:spacing w:val="-5"/>
          <w:sz w:val="24"/>
        </w:rPr>
        <w:t xml:space="preserve">przez </w:t>
      </w:r>
      <w:r>
        <w:rPr>
          <w:sz w:val="24"/>
        </w:rPr>
        <w:t>wychowawców 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nauczycieli.</w:t>
      </w:r>
    </w:p>
    <w:p w14:paraId="6D64CEC5" w14:textId="77777777" w:rsidR="00D3105E" w:rsidRDefault="00D3105E">
      <w:pPr>
        <w:pStyle w:val="Tekstpodstawowy"/>
        <w:spacing w:before="10"/>
        <w:ind w:left="0" w:firstLine="0"/>
      </w:pPr>
    </w:p>
    <w:p w14:paraId="4F5D49EF" w14:textId="77777777" w:rsidR="00D3105E" w:rsidRDefault="00000000">
      <w:pPr>
        <w:pStyle w:val="Nagwek1"/>
      </w:pPr>
      <w:r>
        <w:t>Sposoby i formy realizacji.</w:t>
      </w:r>
    </w:p>
    <w:p w14:paraId="48EA4518" w14:textId="77777777" w:rsidR="00D3105E" w:rsidRDefault="00D3105E">
      <w:pPr>
        <w:pStyle w:val="Tekstpodstawowy"/>
        <w:spacing w:before="2"/>
        <w:ind w:left="0" w:firstLine="0"/>
        <w:rPr>
          <w:b/>
          <w:sz w:val="36"/>
        </w:rPr>
      </w:pPr>
    </w:p>
    <w:p w14:paraId="5E697971" w14:textId="77777777" w:rsidR="00D3105E" w:rsidRDefault="00000000">
      <w:pPr>
        <w:pStyle w:val="Akapitzlist"/>
        <w:numPr>
          <w:ilvl w:val="0"/>
          <w:numId w:val="10"/>
        </w:numPr>
        <w:tabs>
          <w:tab w:val="left" w:pos="857"/>
        </w:tabs>
        <w:rPr>
          <w:sz w:val="24"/>
        </w:rPr>
      </w:pPr>
      <w:r>
        <w:rPr>
          <w:sz w:val="24"/>
        </w:rPr>
        <w:t>Prowadzenie konsultacji dla uczniów, rodziców oraz nauczycieli.</w:t>
      </w:r>
    </w:p>
    <w:p w14:paraId="0F64C815" w14:textId="77777777" w:rsidR="00D3105E" w:rsidRDefault="00000000">
      <w:pPr>
        <w:pStyle w:val="Akapitzlist"/>
        <w:numPr>
          <w:ilvl w:val="0"/>
          <w:numId w:val="10"/>
        </w:numPr>
        <w:tabs>
          <w:tab w:val="left" w:pos="857"/>
        </w:tabs>
        <w:spacing w:before="136" w:line="362" w:lineRule="auto"/>
        <w:ind w:right="1217"/>
        <w:rPr>
          <w:sz w:val="24"/>
        </w:rPr>
      </w:pPr>
      <w:r>
        <w:rPr>
          <w:sz w:val="24"/>
        </w:rPr>
        <w:t>Organizowanie spotkań z nauczycielami w sytuacjach wymagających omówienia sytuacji wychowawczej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14:paraId="285C93EA" w14:textId="77777777" w:rsidR="00D3105E" w:rsidRDefault="00D3105E">
      <w:pPr>
        <w:spacing w:line="271" w:lineRule="exact"/>
        <w:rPr>
          <w:sz w:val="24"/>
        </w:rPr>
        <w:sectPr w:rsidR="00D3105E">
          <w:pgSz w:w="11910" w:h="16840"/>
          <w:pgMar w:top="620" w:right="200" w:bottom="1180" w:left="1280" w:header="0" w:footer="998" w:gutter="0"/>
          <w:cols w:space="720"/>
        </w:sectPr>
      </w:pPr>
    </w:p>
    <w:p w14:paraId="02A33A06" w14:textId="77777777" w:rsidR="00D3105E" w:rsidRDefault="00000000">
      <w:pPr>
        <w:pStyle w:val="Nagwek1"/>
        <w:spacing w:before="72"/>
      </w:pPr>
      <w:r>
        <w:lastRenderedPageBreak/>
        <w:t>Zadanie 6.</w:t>
      </w:r>
    </w:p>
    <w:p w14:paraId="4AF5ACA1" w14:textId="77777777" w:rsidR="00D3105E" w:rsidRDefault="00D3105E">
      <w:pPr>
        <w:pStyle w:val="Tekstpodstawowy"/>
        <w:spacing w:before="6"/>
        <w:ind w:left="0" w:firstLine="0"/>
        <w:rPr>
          <w:b/>
          <w:sz w:val="36"/>
        </w:rPr>
      </w:pPr>
    </w:p>
    <w:p w14:paraId="4DEC7C06" w14:textId="77777777" w:rsidR="00D3105E" w:rsidRDefault="00000000">
      <w:pPr>
        <w:ind w:left="136"/>
        <w:rPr>
          <w:b/>
          <w:sz w:val="24"/>
        </w:rPr>
      </w:pPr>
      <w:r>
        <w:rPr>
          <w:b/>
          <w:sz w:val="24"/>
        </w:rPr>
        <w:t>Współpraca z innymi podmiotami.</w:t>
      </w:r>
    </w:p>
    <w:p w14:paraId="045ED35E" w14:textId="77777777" w:rsidR="00D3105E" w:rsidRDefault="00D3105E">
      <w:pPr>
        <w:pStyle w:val="Tekstpodstawowy"/>
        <w:spacing w:before="7"/>
        <w:ind w:left="0" w:firstLine="0"/>
        <w:rPr>
          <w:b/>
          <w:sz w:val="37"/>
        </w:rPr>
      </w:pPr>
    </w:p>
    <w:p w14:paraId="44DF60D0" w14:textId="77777777" w:rsidR="00D3105E" w:rsidRDefault="00000000">
      <w:pPr>
        <w:pStyle w:val="Akapitzlist"/>
        <w:numPr>
          <w:ilvl w:val="0"/>
          <w:numId w:val="11"/>
        </w:numPr>
        <w:tabs>
          <w:tab w:val="left" w:pos="797"/>
        </w:tabs>
        <w:ind w:hanging="361"/>
        <w:rPr>
          <w:sz w:val="24"/>
        </w:rPr>
      </w:pPr>
      <w:r>
        <w:rPr>
          <w:sz w:val="24"/>
        </w:rPr>
        <w:t xml:space="preserve">Współpraca z poradniami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pedagogicznymi w tym poradniami</w:t>
      </w:r>
      <w:r>
        <w:rPr>
          <w:spacing w:val="-26"/>
          <w:sz w:val="24"/>
        </w:rPr>
        <w:t xml:space="preserve"> </w:t>
      </w:r>
      <w:r>
        <w:rPr>
          <w:sz w:val="24"/>
        </w:rPr>
        <w:t>specjalistycznymi.</w:t>
      </w:r>
    </w:p>
    <w:p w14:paraId="4891F716" w14:textId="77777777" w:rsidR="00D3105E" w:rsidRDefault="00000000">
      <w:pPr>
        <w:pStyle w:val="Akapitzlist"/>
        <w:numPr>
          <w:ilvl w:val="0"/>
          <w:numId w:val="11"/>
        </w:numPr>
        <w:tabs>
          <w:tab w:val="left" w:pos="797"/>
        </w:tabs>
        <w:spacing w:before="136"/>
        <w:ind w:hanging="361"/>
        <w:rPr>
          <w:sz w:val="24"/>
        </w:rPr>
      </w:pPr>
      <w:r>
        <w:rPr>
          <w:sz w:val="24"/>
        </w:rPr>
        <w:t>Współpraca z organizacjami działającymi na rzecz dzieci i</w:t>
      </w:r>
      <w:r>
        <w:rPr>
          <w:spacing w:val="-3"/>
          <w:sz w:val="24"/>
        </w:rPr>
        <w:t xml:space="preserve"> </w:t>
      </w:r>
      <w:r>
        <w:rPr>
          <w:sz w:val="24"/>
        </w:rPr>
        <w:t>młodzieży.</w:t>
      </w:r>
    </w:p>
    <w:p w14:paraId="22C0D392" w14:textId="2FB24EFE" w:rsidR="00D3105E" w:rsidRDefault="00000000">
      <w:pPr>
        <w:pStyle w:val="Akapitzlist"/>
        <w:numPr>
          <w:ilvl w:val="0"/>
          <w:numId w:val="11"/>
        </w:numPr>
        <w:tabs>
          <w:tab w:val="left" w:pos="797"/>
        </w:tabs>
        <w:spacing w:before="140"/>
        <w:ind w:hanging="361"/>
        <w:rPr>
          <w:sz w:val="24"/>
        </w:rPr>
      </w:pPr>
      <w:r>
        <w:rPr>
          <w:sz w:val="24"/>
        </w:rPr>
        <w:t>Konsultacje ze specjalistami, pielęgniarką środowiskową,</w:t>
      </w:r>
      <w:r w:rsidR="00F03100">
        <w:rPr>
          <w:sz w:val="24"/>
        </w:rPr>
        <w:t xml:space="preserve"> </w:t>
      </w:r>
      <w:r>
        <w:rPr>
          <w:sz w:val="24"/>
        </w:rPr>
        <w:t>GOPS-em, kuratorem</w:t>
      </w:r>
      <w:r>
        <w:rPr>
          <w:spacing w:val="1"/>
          <w:sz w:val="24"/>
        </w:rPr>
        <w:t xml:space="preserve"> </w:t>
      </w:r>
      <w:r>
        <w:rPr>
          <w:sz w:val="24"/>
        </w:rPr>
        <w:t>sądowym.</w:t>
      </w:r>
    </w:p>
    <w:p w14:paraId="5A8153F1" w14:textId="77777777" w:rsidR="00D3105E" w:rsidRDefault="00D3105E">
      <w:pPr>
        <w:pStyle w:val="Akapitzlist"/>
        <w:tabs>
          <w:tab w:val="left" w:pos="797"/>
        </w:tabs>
        <w:spacing w:before="136"/>
        <w:ind w:left="796" w:firstLine="0"/>
        <w:rPr>
          <w:sz w:val="24"/>
        </w:rPr>
      </w:pPr>
    </w:p>
    <w:p w14:paraId="2E7E1E77" w14:textId="668D3C37" w:rsidR="00D3105E" w:rsidRPr="00F03100" w:rsidRDefault="00D3105E" w:rsidP="00F03100">
      <w:pPr>
        <w:tabs>
          <w:tab w:val="left" w:pos="857"/>
        </w:tabs>
        <w:spacing w:before="136"/>
        <w:rPr>
          <w:sz w:val="24"/>
        </w:rPr>
      </w:pPr>
    </w:p>
    <w:p w14:paraId="376393DF" w14:textId="77777777" w:rsidR="00D3105E" w:rsidRDefault="00D3105E">
      <w:pPr>
        <w:pStyle w:val="Tekstpodstawowy"/>
        <w:spacing w:before="6"/>
        <w:ind w:left="0" w:firstLine="0"/>
        <w:rPr>
          <w:sz w:val="36"/>
        </w:rPr>
      </w:pPr>
    </w:p>
    <w:p w14:paraId="022CA749" w14:textId="77777777" w:rsidR="00D3105E" w:rsidRDefault="00000000">
      <w:pPr>
        <w:pStyle w:val="Nagwek1"/>
      </w:pPr>
      <w:r>
        <w:t>Zadanie 7.</w:t>
      </w:r>
    </w:p>
    <w:p w14:paraId="061A43C3" w14:textId="77777777" w:rsidR="00D3105E" w:rsidRDefault="00D3105E">
      <w:pPr>
        <w:pStyle w:val="Tekstpodstawowy"/>
        <w:spacing w:before="2"/>
        <w:ind w:left="0" w:firstLine="0"/>
        <w:rPr>
          <w:b/>
          <w:sz w:val="36"/>
        </w:rPr>
      </w:pPr>
    </w:p>
    <w:p w14:paraId="38A631B6" w14:textId="77777777" w:rsidR="00D3105E" w:rsidRDefault="00000000">
      <w:pPr>
        <w:spacing w:before="1"/>
        <w:ind w:left="136"/>
        <w:rPr>
          <w:b/>
          <w:sz w:val="24"/>
        </w:rPr>
      </w:pPr>
      <w:r>
        <w:rPr>
          <w:b/>
          <w:sz w:val="24"/>
        </w:rPr>
        <w:t>Prowadzenie niezbędnej dokumentacji.</w:t>
      </w:r>
    </w:p>
    <w:p w14:paraId="5ACDE17B" w14:textId="77777777" w:rsidR="00D3105E" w:rsidRDefault="00D3105E">
      <w:pPr>
        <w:pStyle w:val="Tekstpodstawowy"/>
        <w:spacing w:before="5"/>
        <w:ind w:left="0" w:firstLine="0"/>
        <w:rPr>
          <w:b/>
          <w:sz w:val="36"/>
        </w:rPr>
      </w:pPr>
    </w:p>
    <w:p w14:paraId="27501C74" w14:textId="77777777" w:rsidR="00D3105E" w:rsidRDefault="00000000">
      <w:pPr>
        <w:pStyle w:val="Akapitzlist"/>
        <w:numPr>
          <w:ilvl w:val="0"/>
          <w:numId w:val="12"/>
        </w:numPr>
        <w:tabs>
          <w:tab w:val="left" w:pos="857"/>
        </w:tabs>
        <w:spacing w:before="1"/>
        <w:rPr>
          <w:sz w:val="24"/>
        </w:rPr>
      </w:pPr>
      <w:r>
        <w:rPr>
          <w:sz w:val="24"/>
        </w:rPr>
        <w:t>Dziennik pedagoga specjalnego.</w:t>
      </w:r>
    </w:p>
    <w:p w14:paraId="47604FC7" w14:textId="77777777" w:rsidR="00D3105E" w:rsidRDefault="00000000">
      <w:pPr>
        <w:pStyle w:val="Akapitzlist"/>
        <w:numPr>
          <w:ilvl w:val="0"/>
          <w:numId w:val="12"/>
        </w:numPr>
        <w:tabs>
          <w:tab w:val="left" w:pos="857"/>
        </w:tabs>
        <w:spacing w:before="136"/>
        <w:rPr>
          <w:sz w:val="24"/>
        </w:rPr>
      </w:pPr>
      <w:r>
        <w:rPr>
          <w:sz w:val="24"/>
        </w:rPr>
        <w:t>Dziennik zajęć specjalistycznych.</w:t>
      </w:r>
    </w:p>
    <w:p w14:paraId="54E163A0" w14:textId="77777777" w:rsidR="00D3105E" w:rsidRDefault="00000000">
      <w:pPr>
        <w:pStyle w:val="Akapitzlist"/>
        <w:numPr>
          <w:ilvl w:val="0"/>
          <w:numId w:val="12"/>
        </w:numPr>
        <w:tabs>
          <w:tab w:val="left" w:pos="857"/>
        </w:tabs>
        <w:spacing w:before="140"/>
        <w:rPr>
          <w:sz w:val="24"/>
        </w:rPr>
      </w:pPr>
      <w:r>
        <w:rPr>
          <w:sz w:val="24"/>
        </w:rPr>
        <w:t>Prowadzenie teczki ucznia ze specjalnymi potrzebami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edukacyjnymi.</w:t>
      </w:r>
    </w:p>
    <w:p w14:paraId="65B7E543" w14:textId="77777777" w:rsidR="00D3105E" w:rsidRDefault="00000000">
      <w:pPr>
        <w:pStyle w:val="Akapitzlist"/>
        <w:numPr>
          <w:ilvl w:val="0"/>
          <w:numId w:val="12"/>
        </w:numPr>
        <w:tabs>
          <w:tab w:val="left" w:pos="916"/>
          <w:tab w:val="left" w:pos="917"/>
        </w:tabs>
        <w:spacing w:before="136"/>
        <w:ind w:left="916" w:hanging="421"/>
        <w:rPr>
          <w:sz w:val="24"/>
        </w:rPr>
      </w:pPr>
      <w:r>
        <w:rPr>
          <w:sz w:val="24"/>
        </w:rPr>
        <w:t>Dokumentacja  czynności</w:t>
      </w:r>
      <w:r>
        <w:rPr>
          <w:spacing w:val="-3"/>
          <w:sz w:val="24"/>
        </w:rPr>
        <w:t xml:space="preserve"> </w:t>
      </w:r>
      <w:r>
        <w:rPr>
          <w:sz w:val="24"/>
        </w:rPr>
        <w:t>uzupełniających</w:t>
      </w:r>
    </w:p>
    <w:p w14:paraId="5AE32A02" w14:textId="77777777" w:rsidR="00D3105E" w:rsidRDefault="00D3105E">
      <w:pPr>
        <w:pStyle w:val="Tekstpodstawowy"/>
        <w:ind w:left="0" w:firstLine="0"/>
        <w:rPr>
          <w:sz w:val="26"/>
        </w:rPr>
      </w:pPr>
    </w:p>
    <w:p w14:paraId="57CF736E" w14:textId="77777777" w:rsidR="00D3105E" w:rsidRDefault="00D3105E">
      <w:pPr>
        <w:pStyle w:val="Tekstpodstawowy"/>
        <w:ind w:left="0" w:firstLine="0"/>
        <w:rPr>
          <w:sz w:val="26"/>
        </w:rPr>
      </w:pPr>
    </w:p>
    <w:p w14:paraId="4C8C2198" w14:textId="77777777" w:rsidR="00D3105E" w:rsidRDefault="00D3105E">
      <w:pPr>
        <w:pStyle w:val="Tekstpodstawowy"/>
        <w:ind w:left="0" w:firstLine="0"/>
        <w:rPr>
          <w:sz w:val="26"/>
        </w:rPr>
      </w:pPr>
    </w:p>
    <w:p w14:paraId="36F1ADDE" w14:textId="77777777" w:rsidR="00D3105E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roku szkolnym 2023/2024 w Publicznej Szkole Podstawowej pracuje pedagog specjalny.</w:t>
      </w:r>
    </w:p>
    <w:p w14:paraId="70A7FBD5" w14:textId="16037473" w:rsidR="00D3105E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Wymiar czasu pracy – 11 godzin</w:t>
      </w:r>
      <w:r w:rsidR="00F03100">
        <w:rPr>
          <w:b/>
          <w:bCs/>
          <w:sz w:val="24"/>
          <w:szCs w:val="24"/>
        </w:rPr>
        <w:t xml:space="preserve"> oraz 1 godzina konsultacji.</w:t>
      </w:r>
    </w:p>
    <w:p w14:paraId="492366C4" w14:textId="77777777" w:rsidR="00F03100" w:rsidRDefault="00F03100">
      <w:pPr>
        <w:rPr>
          <w:b/>
          <w:bCs/>
          <w:sz w:val="24"/>
          <w:szCs w:val="24"/>
        </w:rPr>
      </w:pPr>
    </w:p>
    <w:p w14:paraId="77750094" w14:textId="77777777" w:rsidR="00D3105E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Godziny pracy pedagoga specjalnego:</w:t>
      </w:r>
    </w:p>
    <w:p w14:paraId="6783FC33" w14:textId="77777777" w:rsidR="00F03100" w:rsidRDefault="00F03100">
      <w:pPr>
        <w:rPr>
          <w:b/>
          <w:bCs/>
          <w:sz w:val="24"/>
          <w:szCs w:val="24"/>
        </w:rPr>
      </w:pPr>
    </w:p>
    <w:p w14:paraId="5EA424AD" w14:textId="77777777" w:rsidR="00D3105E" w:rsidRPr="00F03100" w:rsidRDefault="00000000">
      <w:pPr>
        <w:rPr>
          <w:sz w:val="24"/>
          <w:szCs w:val="24"/>
        </w:rPr>
      </w:pPr>
      <w:r w:rsidRPr="00F03100">
        <w:rPr>
          <w:sz w:val="24"/>
          <w:szCs w:val="24"/>
        </w:rPr>
        <w:t>Poniedziałek  8.25 – 9.10;   10.15 – 13.10</w:t>
      </w:r>
    </w:p>
    <w:p w14:paraId="5A1FE4E0" w14:textId="77777777" w:rsidR="00D3105E" w:rsidRPr="00F03100" w:rsidRDefault="00000000">
      <w:pPr>
        <w:rPr>
          <w:sz w:val="24"/>
          <w:szCs w:val="24"/>
        </w:rPr>
      </w:pPr>
      <w:r w:rsidRPr="00F03100">
        <w:rPr>
          <w:sz w:val="24"/>
          <w:szCs w:val="24"/>
        </w:rPr>
        <w:t>Wtorek 9.20 – 12.15</w:t>
      </w:r>
    </w:p>
    <w:p w14:paraId="149C5206" w14:textId="77777777" w:rsidR="00D3105E" w:rsidRPr="00F03100" w:rsidRDefault="00000000">
      <w:pPr>
        <w:rPr>
          <w:sz w:val="24"/>
          <w:szCs w:val="24"/>
        </w:rPr>
      </w:pPr>
      <w:r w:rsidRPr="00F03100">
        <w:rPr>
          <w:sz w:val="24"/>
          <w:szCs w:val="24"/>
        </w:rPr>
        <w:t>Środa    8.25 – 10. 15;   11.20 - 13.10</w:t>
      </w:r>
    </w:p>
    <w:p w14:paraId="4C037231" w14:textId="77777777" w:rsidR="00D3105E" w:rsidRPr="00F03100" w:rsidRDefault="00000000">
      <w:pPr>
        <w:rPr>
          <w:sz w:val="24"/>
          <w:szCs w:val="24"/>
        </w:rPr>
      </w:pPr>
      <w:r w:rsidRPr="00F03100">
        <w:rPr>
          <w:sz w:val="24"/>
          <w:szCs w:val="24"/>
        </w:rPr>
        <w:t>Czwartek   -</w:t>
      </w:r>
    </w:p>
    <w:p w14:paraId="3B409C9D" w14:textId="77777777" w:rsidR="00D3105E" w:rsidRDefault="00000000">
      <w:pPr>
        <w:rPr>
          <w:sz w:val="24"/>
          <w:szCs w:val="24"/>
        </w:rPr>
      </w:pPr>
      <w:r w:rsidRPr="00F03100">
        <w:rPr>
          <w:sz w:val="24"/>
          <w:szCs w:val="24"/>
        </w:rPr>
        <w:t>Piątek  8.25 – 10. 10</w:t>
      </w:r>
    </w:p>
    <w:p w14:paraId="3B79E0F4" w14:textId="77777777" w:rsidR="00F03100" w:rsidRPr="00F03100" w:rsidRDefault="00F03100">
      <w:pPr>
        <w:rPr>
          <w:sz w:val="24"/>
          <w:szCs w:val="24"/>
        </w:rPr>
      </w:pPr>
    </w:p>
    <w:p w14:paraId="38C51292" w14:textId="77777777" w:rsidR="00D3105E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Funkcję pedagoga specjalnego pełni Dorota </w:t>
      </w:r>
      <w:proofErr w:type="spellStart"/>
      <w:r>
        <w:rPr>
          <w:b/>
          <w:bCs/>
          <w:sz w:val="24"/>
          <w:szCs w:val="24"/>
        </w:rPr>
        <w:t>Mandziak</w:t>
      </w:r>
      <w:proofErr w:type="spellEnd"/>
    </w:p>
    <w:p w14:paraId="1F1EDF83" w14:textId="77777777" w:rsidR="00F03100" w:rsidRDefault="00F03100" w:rsidP="00F03100">
      <w:pPr>
        <w:pStyle w:val="Tekstpodstawowy"/>
        <w:spacing w:before="216"/>
        <w:ind w:left="4201" w:firstLine="0"/>
        <w:jc w:val="right"/>
      </w:pPr>
    </w:p>
    <w:p w14:paraId="60E42C76" w14:textId="77777777" w:rsidR="00F03100" w:rsidRDefault="00F03100" w:rsidP="00F03100">
      <w:pPr>
        <w:pStyle w:val="Tekstpodstawowy"/>
        <w:spacing w:before="216"/>
        <w:ind w:left="4201" w:firstLine="0"/>
        <w:jc w:val="right"/>
      </w:pPr>
    </w:p>
    <w:p w14:paraId="7B663537" w14:textId="7E71700A" w:rsidR="00D3105E" w:rsidRDefault="00000000" w:rsidP="00F03100">
      <w:pPr>
        <w:pStyle w:val="Tekstpodstawowy"/>
        <w:spacing w:before="216"/>
        <w:ind w:left="4201" w:firstLine="0"/>
        <w:jc w:val="right"/>
      </w:pPr>
      <w:r>
        <w:t xml:space="preserve">Sporządziła pedagog specjalny Dorota </w:t>
      </w:r>
      <w:proofErr w:type="spellStart"/>
      <w:r>
        <w:t>Mandziak</w:t>
      </w:r>
      <w:proofErr w:type="spellEnd"/>
    </w:p>
    <w:sectPr w:rsidR="00D3105E">
      <w:pgSz w:w="11910" w:h="16840"/>
      <w:pgMar w:top="620" w:right="200" w:bottom="1180" w:left="12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CE2F" w14:textId="77777777" w:rsidR="007420D1" w:rsidRDefault="007420D1">
      <w:r>
        <w:separator/>
      </w:r>
    </w:p>
  </w:endnote>
  <w:endnote w:type="continuationSeparator" w:id="0">
    <w:p w14:paraId="41803AAF" w14:textId="77777777" w:rsidR="007420D1" w:rsidRDefault="0074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4C1A" w14:textId="77777777" w:rsidR="00D3105E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5C0108" wp14:editId="57A055D0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100"/>
              <wp:effectExtent l="0" t="0" r="0" b="0"/>
              <wp:wrapNone/>
              <wp:docPr id="18153139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8F876" w14:textId="77777777" w:rsidR="00D3105E" w:rsidRDefault="00000000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291.9pt;margin-top:780.9pt;height:13pt;width:11.6pt;mso-position-horizontal-relative:page;mso-position-vertical-relative:page;z-index:-251657216;mso-width-relative:page;mso-height-relative:page;" filled="f" stroked="f" coordsize="21600,21600" o:gfxdata="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S00uXaAAAADQEAAA8AAAAAAAAAAQAgAAAAIgAAAGRy&#10;cy9kb3ducmV2LnhtbFBLAQIUABQAAAAIAIdO4kCkfb74AwIAAAwEAAAOAAAAAAAAAAEAIAAAACk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B371" w14:textId="77777777" w:rsidR="007420D1" w:rsidRDefault="007420D1">
      <w:r>
        <w:separator/>
      </w:r>
    </w:p>
  </w:footnote>
  <w:footnote w:type="continuationSeparator" w:id="0">
    <w:p w14:paraId="467F7C2D" w14:textId="77777777" w:rsidR="007420D1" w:rsidRDefault="0074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03AD"/>
    <w:multiLevelType w:val="multilevel"/>
    <w:tmpl w:val="28AF03AD"/>
    <w:lvl w:ilvl="0">
      <w:start w:val="1"/>
      <w:numFmt w:val="decimal"/>
      <w:lvlText w:val="%1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816" w:hanging="361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73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0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7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4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4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74352CD"/>
    <w:multiLevelType w:val="multilevel"/>
    <w:tmpl w:val="374352CD"/>
    <w:lvl w:ilvl="0">
      <w:start w:val="1"/>
      <w:numFmt w:val="decimal"/>
      <w:lvlText w:val="%1."/>
      <w:lvlJc w:val="left"/>
      <w:pPr>
        <w:ind w:left="79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50F1A95"/>
    <w:multiLevelType w:val="multilevel"/>
    <w:tmpl w:val="450F1A95"/>
    <w:lvl w:ilvl="0">
      <w:start w:val="1"/>
      <w:numFmt w:val="decimal"/>
      <w:lvlText w:val="%1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816" w:hanging="361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73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0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7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4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4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46667131"/>
    <w:multiLevelType w:val="multilevel"/>
    <w:tmpl w:val="46667131"/>
    <w:lvl w:ilvl="0">
      <w:start w:val="1"/>
      <w:numFmt w:val="decimal"/>
      <w:lvlText w:val="%1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816" w:hanging="361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73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0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7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4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4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601203D"/>
    <w:multiLevelType w:val="multilevel"/>
    <w:tmpl w:val="5601203D"/>
    <w:lvl w:ilvl="0">
      <w:start w:val="1"/>
      <w:numFmt w:val="decimal"/>
      <w:lvlText w:val="%1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816" w:hanging="361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73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0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7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4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4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5A263CA1"/>
    <w:multiLevelType w:val="multilevel"/>
    <w:tmpl w:val="5A263CA1"/>
    <w:lvl w:ilvl="0">
      <w:start w:val="1"/>
      <w:numFmt w:val="decimal"/>
      <w:lvlText w:val="%1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816" w:hanging="361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73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0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7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4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4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634C2938"/>
    <w:multiLevelType w:val="multilevel"/>
    <w:tmpl w:val="634C2938"/>
    <w:lvl w:ilvl="0">
      <w:start w:val="1"/>
      <w:numFmt w:val="decimal"/>
      <w:lvlText w:val="%1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16" w:hanging="361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73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0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7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4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4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66CC65F3"/>
    <w:multiLevelType w:val="multilevel"/>
    <w:tmpl w:val="66CC65F3"/>
    <w:lvl w:ilvl="0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870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72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2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7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2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8880237"/>
    <w:multiLevelType w:val="multilevel"/>
    <w:tmpl w:val="68880237"/>
    <w:lvl w:ilvl="0">
      <w:start w:val="1"/>
      <w:numFmt w:val="decimal"/>
      <w:lvlText w:val="%1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816" w:hanging="361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73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0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7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4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4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68BE12A2"/>
    <w:multiLevelType w:val="multilevel"/>
    <w:tmpl w:val="68BE12A2"/>
    <w:lvl w:ilvl="0">
      <w:start w:val="1"/>
      <w:numFmt w:val="decimal"/>
      <w:lvlText w:val="%1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816" w:hanging="361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73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0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7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4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4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6B492AF8"/>
    <w:multiLevelType w:val="multilevel"/>
    <w:tmpl w:val="6B492AF8"/>
    <w:lvl w:ilvl="0">
      <w:start w:val="1"/>
      <w:numFmt w:val="decimal"/>
      <w:lvlText w:val="%1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FEC700B"/>
    <w:multiLevelType w:val="multilevel"/>
    <w:tmpl w:val="6FEC700B"/>
    <w:lvl w:ilvl="0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870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72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2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7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26" w:hanging="360"/>
      </w:pPr>
      <w:rPr>
        <w:rFonts w:hint="default"/>
        <w:lang w:val="pl-PL" w:eastAsia="en-US" w:bidi="ar-SA"/>
      </w:rPr>
    </w:lvl>
  </w:abstractNum>
  <w:num w:numId="1" w16cid:durableId="1270312548">
    <w:abstractNumId w:val="4"/>
  </w:num>
  <w:num w:numId="2" w16cid:durableId="314069705">
    <w:abstractNumId w:val="0"/>
  </w:num>
  <w:num w:numId="3" w16cid:durableId="277834294">
    <w:abstractNumId w:val="7"/>
  </w:num>
  <w:num w:numId="4" w16cid:durableId="953101232">
    <w:abstractNumId w:val="8"/>
  </w:num>
  <w:num w:numId="5" w16cid:durableId="740249242">
    <w:abstractNumId w:val="2"/>
  </w:num>
  <w:num w:numId="6" w16cid:durableId="770853645">
    <w:abstractNumId w:val="3"/>
  </w:num>
  <w:num w:numId="7" w16cid:durableId="1637224364">
    <w:abstractNumId w:val="10"/>
  </w:num>
  <w:num w:numId="8" w16cid:durableId="784007830">
    <w:abstractNumId w:val="11"/>
  </w:num>
  <w:num w:numId="9" w16cid:durableId="1048842365">
    <w:abstractNumId w:val="9"/>
  </w:num>
  <w:num w:numId="10" w16cid:durableId="298609136">
    <w:abstractNumId w:val="5"/>
  </w:num>
  <w:num w:numId="11" w16cid:durableId="269507408">
    <w:abstractNumId w:val="1"/>
  </w:num>
  <w:num w:numId="12" w16cid:durableId="935090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07"/>
    <w:rsid w:val="000D2A66"/>
    <w:rsid w:val="00216907"/>
    <w:rsid w:val="00260010"/>
    <w:rsid w:val="003234B9"/>
    <w:rsid w:val="005B162D"/>
    <w:rsid w:val="005D0E18"/>
    <w:rsid w:val="005E64B9"/>
    <w:rsid w:val="006848DB"/>
    <w:rsid w:val="007420D1"/>
    <w:rsid w:val="00957274"/>
    <w:rsid w:val="00D3105E"/>
    <w:rsid w:val="00F03100"/>
    <w:rsid w:val="00F04520"/>
    <w:rsid w:val="00F86FD6"/>
    <w:rsid w:val="48C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99B7"/>
  <w15:docId w15:val="{71707DAF-DD06-49D1-82F0-5FA005D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856" w:hanging="361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4"/>
      <w:ind w:left="2593" w:right="2917" w:hanging="740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85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2A30E-33B2-4B41-AD0E-E80180F1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SP Pawłów Użytkownik</cp:lastModifiedBy>
  <cp:revision>3</cp:revision>
  <dcterms:created xsi:type="dcterms:W3CDTF">2023-10-17T17:52:00Z</dcterms:created>
  <dcterms:modified xsi:type="dcterms:W3CDTF">2023-10-23T10:35:00Z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2023-10-17T00:00:00Z</vt:filetime>
  </property>
  <property fmtid="{D5CDD505-2E9C-101B-9397-08002B2CF9AE}" pid="5" name="KSOProductBuildVer">
    <vt:lpwstr>1045-12.2.0.13266</vt:lpwstr>
  </property>
  <property fmtid="{D5CDD505-2E9C-101B-9397-08002B2CF9AE}" pid="6" name="ICV">
    <vt:lpwstr>2A866E19C6504E69919C3777E5D42AB4_13</vt:lpwstr>
  </property>
</Properties>
</file>