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C4" w:rsidRPr="00ED714F" w:rsidRDefault="008D0FB9" w:rsidP="00F6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D714F">
        <w:rPr>
          <w:rFonts w:ascii="Times New Roman" w:hAnsi="Times New Roman" w:cs="Times New Roman"/>
          <w:b/>
          <w:sz w:val="32"/>
          <w:szCs w:val="24"/>
        </w:rPr>
        <w:t>O</w:t>
      </w:r>
      <w:r w:rsidR="003856BD" w:rsidRPr="00ED714F">
        <w:rPr>
          <w:rFonts w:ascii="Times New Roman" w:hAnsi="Times New Roman" w:cs="Times New Roman"/>
          <w:b/>
          <w:sz w:val="32"/>
          <w:szCs w:val="24"/>
        </w:rPr>
        <w:t xml:space="preserve">ZNAM O ZMENE STRAVNÉHO OD 1. </w:t>
      </w:r>
      <w:r w:rsidR="009A7622" w:rsidRPr="00ED714F">
        <w:rPr>
          <w:rFonts w:ascii="Times New Roman" w:hAnsi="Times New Roman" w:cs="Times New Roman"/>
          <w:b/>
          <w:sz w:val="32"/>
          <w:szCs w:val="24"/>
        </w:rPr>
        <w:t>5</w:t>
      </w:r>
      <w:r w:rsidR="003856BD" w:rsidRPr="00ED714F">
        <w:rPr>
          <w:rFonts w:ascii="Times New Roman" w:hAnsi="Times New Roman" w:cs="Times New Roman"/>
          <w:b/>
          <w:sz w:val="32"/>
          <w:szCs w:val="24"/>
        </w:rPr>
        <w:t>. 2023</w:t>
      </w:r>
    </w:p>
    <w:p w:rsidR="00F63496" w:rsidRPr="0037372C" w:rsidRDefault="00F63496" w:rsidP="00F63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856BD" w:rsidRPr="00ED714F" w:rsidRDefault="008D0FB9" w:rsidP="00AB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 xml:space="preserve">Oznamujeme stravníkom, že </w:t>
      </w:r>
      <w:r w:rsidR="009A7622" w:rsidRPr="00ED714F">
        <w:rPr>
          <w:rFonts w:ascii="Times New Roman" w:hAnsi="Times New Roman" w:cs="Times New Roman"/>
          <w:sz w:val="24"/>
          <w:szCs w:val="24"/>
        </w:rPr>
        <w:t>VZN č. 4/2023</w:t>
      </w:r>
      <w:r w:rsidR="007E7681" w:rsidRPr="00ED714F">
        <w:rPr>
          <w:rFonts w:ascii="Times New Roman" w:hAnsi="Times New Roman" w:cs="Times New Roman"/>
          <w:sz w:val="24"/>
          <w:szCs w:val="24"/>
        </w:rPr>
        <w:t xml:space="preserve"> s účinnosťou od 1. 5. 2023 nám určuje výšku príspevku na režijné náklady</w:t>
      </w:r>
      <w:r w:rsidR="00ED714F" w:rsidRPr="00ED714F">
        <w:rPr>
          <w:rFonts w:ascii="Times New Roman" w:hAnsi="Times New Roman" w:cs="Times New Roman"/>
          <w:sz w:val="24"/>
          <w:szCs w:val="24"/>
        </w:rPr>
        <w:t>.</w:t>
      </w:r>
    </w:p>
    <w:p w:rsidR="00FF1A8B" w:rsidRPr="00ED714F" w:rsidRDefault="00FF1A8B" w:rsidP="00F6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6A" w:rsidRPr="00ED714F" w:rsidRDefault="006B3225" w:rsidP="00F634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14F">
        <w:rPr>
          <w:rFonts w:ascii="Times New Roman" w:hAnsi="Times New Roman" w:cs="Times New Roman"/>
          <w:b/>
          <w:bCs/>
          <w:sz w:val="24"/>
          <w:szCs w:val="24"/>
        </w:rPr>
        <w:t>3. finančné pásmo A</w:t>
      </w:r>
    </w:p>
    <w:tbl>
      <w:tblPr>
        <w:tblW w:w="886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167"/>
        <w:gridCol w:w="1385"/>
        <w:gridCol w:w="1781"/>
      </w:tblGrid>
      <w:tr w:rsidR="0041306B" w:rsidRPr="0041306B" w:rsidTr="006B3225">
        <w:trPr>
          <w:trHeight w:val="315"/>
          <w:jc w:val="center"/>
        </w:trPr>
        <w:tc>
          <w:tcPr>
            <w:tcW w:w="88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41306B" w:rsidRPr="0041306B" w:rsidRDefault="0041306B" w:rsidP="00413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Školská jedáleň pri ZŠ</w:t>
            </w:r>
            <w:r w:rsidR="007E7681" w:rsidRPr="00ED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 MŠ Dolná Poruba</w:t>
            </w:r>
          </w:p>
        </w:tc>
      </w:tr>
      <w:tr w:rsidR="0041306B" w:rsidRPr="0041306B" w:rsidTr="006B3225">
        <w:trPr>
          <w:trHeight w:val="1476"/>
          <w:jc w:val="center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Ukazovateľ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Finančné pásmo č. 2 na nákup potravín na jedno jedlo</w:t>
            </w:r>
          </w:p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 €)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Dotácia na podporu dieťaťa k stravovacím návykom</w:t>
            </w:r>
          </w:p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 €)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Príspevok zákon. zástupcu na režijné náklady</w:t>
            </w:r>
          </w:p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 €)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Úhrada zákon. zástupcu za jeden deň (réžia +doplatok na nákup potravín)</w:t>
            </w:r>
          </w:p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 €)</w:t>
            </w:r>
          </w:p>
        </w:tc>
      </w:tr>
      <w:tr w:rsidR="0041306B" w:rsidRPr="0041306B" w:rsidTr="006B3225">
        <w:trPr>
          <w:trHeight w:val="60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Obed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06B" w:rsidRPr="0041306B" w:rsidTr="006B3225">
        <w:trPr>
          <w:trHeight w:val="315"/>
          <w:jc w:val="center"/>
        </w:trPr>
        <w:tc>
          <w:tcPr>
            <w:tcW w:w="886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ZŠ</w:t>
            </w:r>
          </w:p>
        </w:tc>
      </w:tr>
      <w:tr w:rsidR="0041306B" w:rsidRPr="0041306B" w:rsidTr="006B3225">
        <w:trPr>
          <w:trHeight w:val="34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Stravník/žiak I. stupňa,</w:t>
            </w:r>
          </w:p>
          <w:p w:rsidR="0041306B" w:rsidRPr="0041306B" w:rsidRDefault="0041306B" w:rsidP="00413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  o to  písomne nepožiada zák. zástupca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E7681" w:rsidRPr="00ED7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7E7681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41306B" w:rsidRPr="0041306B" w:rsidTr="006B3225">
        <w:trPr>
          <w:trHeight w:val="83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Stravník/žiak I. stupňa </w:t>
            </w:r>
          </w:p>
          <w:p w:rsidR="0041306B" w:rsidRPr="0041306B" w:rsidRDefault="0041306B" w:rsidP="0041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 si uplatňuje dotáciu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2,10*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E7681" w:rsidRPr="00ED7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7E7681" w:rsidRPr="00ED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306B" w:rsidRPr="0041306B" w:rsidTr="006B3225">
        <w:trPr>
          <w:trHeight w:val="340"/>
          <w:jc w:val="center"/>
        </w:trPr>
        <w:tc>
          <w:tcPr>
            <w:tcW w:w="8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06B" w:rsidRPr="0041306B" w:rsidTr="006B3225">
        <w:trPr>
          <w:trHeight w:val="31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Stravník/žiak II. Stupňa</w:t>
            </w:r>
          </w:p>
          <w:p w:rsidR="0041306B" w:rsidRPr="0041306B" w:rsidRDefault="0041306B" w:rsidP="00413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  o to  písomne nepožiada zák. zástupca</w:t>
            </w:r>
          </w:p>
          <w:p w:rsidR="0041306B" w:rsidRPr="0041306B" w:rsidRDefault="0041306B" w:rsidP="00413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E7681" w:rsidRPr="00ED7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7E7681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  <w:r w:rsidR="0041306B"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306B" w:rsidRPr="0041306B" w:rsidTr="006B3225">
        <w:trPr>
          <w:trHeight w:val="86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Stravník/žiak II. stupňa</w:t>
            </w: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 si uplatňuje dotáciu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2,30*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E7681" w:rsidRPr="00ED7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7E7681" w:rsidRPr="00ED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E7681" w:rsidRPr="00ED714F" w:rsidRDefault="007E7681" w:rsidP="0041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1843"/>
        <w:gridCol w:w="965"/>
        <w:gridCol w:w="719"/>
        <w:gridCol w:w="1074"/>
        <w:gridCol w:w="1045"/>
        <w:gridCol w:w="1393"/>
        <w:gridCol w:w="1188"/>
        <w:gridCol w:w="1271"/>
      </w:tblGrid>
      <w:tr w:rsidR="007E7681" w:rsidRPr="00ED714F" w:rsidTr="00CD5CDD">
        <w:trPr>
          <w:trHeight w:val="315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Materská škola</w:t>
            </w:r>
          </w:p>
        </w:tc>
      </w:tr>
      <w:tr w:rsidR="007E7681" w:rsidRPr="00ED714F" w:rsidTr="00CD5CDD">
        <w:trPr>
          <w:trHeight w:val="1424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Ukazovateľ</w:t>
            </w:r>
          </w:p>
        </w:tc>
        <w:tc>
          <w:tcPr>
            <w:tcW w:w="27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Finančné pásmo </w:t>
            </w:r>
            <w:r w:rsidRPr="00ED7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č. </w:t>
            </w:r>
            <w:r w:rsidR="006B3225" w:rsidRPr="00ED7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Pr="00ED71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na nákup potravín na jedno jedlo</w:t>
            </w:r>
          </w:p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(v €)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Náklady na nákup potravín (spolu)</w:t>
            </w:r>
          </w:p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(v €)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Dotácia na podporu dieťaťa k stravovacím návykom</w:t>
            </w:r>
          </w:p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(v €)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Príspevok zákon. zástupcu na režijné náklady</w:t>
            </w:r>
          </w:p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(v €)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Úhrada zákon. zástupcu za jeden deň (réžia +doplatok na nákup potravín)</w:t>
            </w:r>
          </w:p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(v €)</w:t>
            </w:r>
          </w:p>
        </w:tc>
      </w:tr>
      <w:tr w:rsidR="007E7681" w:rsidRPr="00ED714F" w:rsidTr="00CD5CDD">
        <w:trPr>
          <w:trHeight w:val="6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7681" w:rsidRPr="00ED714F" w:rsidRDefault="007E7681" w:rsidP="00FD51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Desiata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Obed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Olovrant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81" w:rsidRPr="00ED714F" w:rsidRDefault="007E7681" w:rsidP="00FD51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7681" w:rsidRPr="00ED714F" w:rsidRDefault="007E7681" w:rsidP="00FD51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7681" w:rsidRPr="00ED714F" w:rsidRDefault="007E7681" w:rsidP="00FD51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681" w:rsidRPr="00ED714F" w:rsidRDefault="007E7681" w:rsidP="00FD51A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E7681" w:rsidRPr="00ED714F" w:rsidTr="00CD5CDD">
        <w:trPr>
          <w:trHeight w:val="5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7681" w:rsidRPr="00ED714F" w:rsidRDefault="007E7681" w:rsidP="00FD51A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MŠ - denná</w:t>
            </w: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                 stravník - dieťa v MŠ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0,</w:t>
            </w:r>
            <w:r w:rsidR="006B3225"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1,</w:t>
            </w:r>
            <w:r w:rsidR="006B3225"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0,</w:t>
            </w:r>
            <w:r w:rsidR="006B3225"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81" w:rsidRPr="00ED714F" w:rsidRDefault="006B3225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2,10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0,</w:t>
            </w:r>
            <w:r w:rsidR="006B3225"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</w:t>
            </w: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81" w:rsidRPr="00ED714F" w:rsidRDefault="007E7681" w:rsidP="00FD51A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2,</w:t>
            </w:r>
            <w:r w:rsidR="006B3225"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483ACF" w:rsidRPr="00ED714F" w:rsidTr="00CD5CDD">
        <w:trPr>
          <w:trHeight w:val="5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83ACF" w:rsidRPr="00ED714F" w:rsidRDefault="00483ACF" w:rsidP="00483AC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MŠ - </w:t>
            </w:r>
            <w:r w:rsidR="00D17883"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pol</w:t>
            </w: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denná</w:t>
            </w: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                 stravník - dieťa v MŠ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CF" w:rsidRPr="00ED714F" w:rsidRDefault="00483ACF" w:rsidP="00483A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0,50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CF" w:rsidRPr="00ED714F" w:rsidRDefault="00483ACF" w:rsidP="00483A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1,20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CF" w:rsidRPr="00ED714F" w:rsidRDefault="00483ACF" w:rsidP="00483A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CF" w:rsidRPr="00ED714F" w:rsidRDefault="00483ACF" w:rsidP="00483A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1,70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CF" w:rsidRPr="00ED714F" w:rsidRDefault="00483ACF" w:rsidP="00483A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CF" w:rsidRPr="00ED714F" w:rsidRDefault="00483ACF" w:rsidP="00483A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0,50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CF" w:rsidRPr="00ED714F" w:rsidRDefault="00D17883" w:rsidP="00483A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2,20</w:t>
            </w:r>
          </w:p>
        </w:tc>
      </w:tr>
      <w:tr w:rsidR="00483ACF" w:rsidRPr="00ED714F" w:rsidTr="00CD5CDD">
        <w:trPr>
          <w:trHeight w:val="5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17883" w:rsidRPr="00ED714F" w:rsidRDefault="00D17883" w:rsidP="00D17883">
            <w:pPr>
              <w:spacing w:after="0"/>
              <w:rPr>
                <w:rFonts w:ascii="Times New Roman" w:eastAsia="Times New Roman" w:hAnsi="Times New Roman"/>
                <w:strike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MŠ - denná</w:t>
            </w:r>
            <w:r w:rsidRPr="00ED714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</w:t>
            </w:r>
          </w:p>
          <w:p w:rsidR="00483ACF" w:rsidRPr="00ED714F" w:rsidRDefault="00D17883" w:rsidP="00D1788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predprimárne vzdelávanie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CF" w:rsidRPr="00ED714F" w:rsidRDefault="00483ACF" w:rsidP="00483A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0,50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CF" w:rsidRPr="00ED714F" w:rsidRDefault="00483ACF" w:rsidP="00483A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1,20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CF" w:rsidRPr="00ED714F" w:rsidRDefault="00483ACF" w:rsidP="00483A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0,40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CF" w:rsidRPr="00ED714F" w:rsidRDefault="00483ACF" w:rsidP="00483A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2,10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CF" w:rsidRPr="00ED714F" w:rsidRDefault="00D17883" w:rsidP="00483A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1,40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CF" w:rsidRPr="00ED714F" w:rsidRDefault="00483ACF" w:rsidP="00483A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0,50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ACF" w:rsidRPr="00ED714F" w:rsidRDefault="00D17883" w:rsidP="00483A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1,20</w:t>
            </w:r>
          </w:p>
        </w:tc>
      </w:tr>
      <w:tr w:rsidR="00483ACF" w:rsidRPr="00ED714F" w:rsidTr="00CD5CDD">
        <w:trPr>
          <w:trHeight w:val="93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3ACF" w:rsidRPr="00ED714F" w:rsidRDefault="00483ACF" w:rsidP="00483ACF">
            <w:pPr>
              <w:spacing w:after="0"/>
              <w:rPr>
                <w:rFonts w:ascii="Times New Roman" w:eastAsia="Times New Roman" w:hAnsi="Times New Roman"/>
                <w:strike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ED7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MŠ - </w:t>
            </w:r>
            <w:r w:rsidR="00D17883" w:rsidRPr="00ED7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pol</w:t>
            </w:r>
            <w:r w:rsidRPr="00ED7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denná</w:t>
            </w:r>
            <w:r w:rsidRPr="00ED714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</w:t>
            </w:r>
          </w:p>
          <w:p w:rsidR="00483ACF" w:rsidRPr="00ED714F" w:rsidRDefault="00483ACF" w:rsidP="00483A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predprimárne vzdelávanie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CF" w:rsidRPr="00ED714F" w:rsidRDefault="00483ACF" w:rsidP="00483A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CF" w:rsidRPr="00ED714F" w:rsidRDefault="00483ACF" w:rsidP="00483A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CF" w:rsidRPr="00ED714F" w:rsidRDefault="00D17883" w:rsidP="00483A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ACF" w:rsidRPr="00ED714F" w:rsidRDefault="00D17883" w:rsidP="00483A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CF" w:rsidRPr="00ED714F" w:rsidRDefault="00483ACF" w:rsidP="00483A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CF" w:rsidRPr="00ED714F" w:rsidRDefault="00483ACF" w:rsidP="00483A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ACF" w:rsidRPr="00ED714F" w:rsidRDefault="00D17883" w:rsidP="00483A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D7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0,80</w:t>
            </w:r>
          </w:p>
        </w:tc>
      </w:tr>
    </w:tbl>
    <w:p w:rsidR="00483ACF" w:rsidRPr="00ED714F" w:rsidRDefault="00483ACF" w:rsidP="004130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06B" w:rsidRPr="0041306B" w:rsidRDefault="006B3225" w:rsidP="004130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14F">
        <w:rPr>
          <w:rFonts w:ascii="Times New Roman" w:hAnsi="Times New Roman" w:cs="Times New Roman"/>
          <w:b/>
          <w:bCs/>
          <w:sz w:val="24"/>
          <w:szCs w:val="24"/>
        </w:rPr>
        <w:t>2. f</w:t>
      </w:r>
      <w:r w:rsidR="0041306B" w:rsidRPr="0041306B">
        <w:rPr>
          <w:rFonts w:ascii="Times New Roman" w:hAnsi="Times New Roman" w:cs="Times New Roman"/>
          <w:b/>
          <w:bCs/>
          <w:sz w:val="24"/>
          <w:szCs w:val="24"/>
        </w:rPr>
        <w:t>inančné pásmo B</w:t>
      </w:r>
    </w:p>
    <w:p w:rsidR="006B3225" w:rsidRPr="00ED714F" w:rsidRDefault="006B3225" w:rsidP="006B3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>Výška stravného pre zamestnancov školy a iné fyzické osoby ostáva nezmenená, určuje sa podľa: „Finančného pásma B na nákup potravín na jedno jedlo podľa vekových kategórií stravníkov pre diétne stravovanie, stravovanie športovcov, celoročné stravovanie a stravovanie zamestnancov školy, školských zariadení a iných fyzických osôb s účinnosťou od 1.1.2023“.</w:t>
      </w:r>
    </w:p>
    <w:p w:rsidR="0041306B" w:rsidRPr="0041306B" w:rsidRDefault="0041306B" w:rsidP="0041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9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385"/>
        <w:gridCol w:w="39"/>
        <w:gridCol w:w="1633"/>
      </w:tblGrid>
      <w:tr w:rsidR="0041306B" w:rsidRPr="0041306B" w:rsidTr="00FD51A9">
        <w:trPr>
          <w:trHeight w:val="315"/>
          <w:jc w:val="center"/>
        </w:trPr>
        <w:tc>
          <w:tcPr>
            <w:tcW w:w="75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41306B" w:rsidRPr="0041306B" w:rsidRDefault="0041306B" w:rsidP="00413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Stravníci</w:t>
            </w:r>
          </w:p>
        </w:tc>
      </w:tr>
      <w:tr w:rsidR="0041306B" w:rsidRPr="0041306B" w:rsidTr="00FD51A9">
        <w:trPr>
          <w:trHeight w:val="1476"/>
          <w:jc w:val="center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Ukazovateľ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Finančné pásmo č. </w:t>
            </w:r>
            <w:r w:rsidR="006B3225" w:rsidRPr="00ED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nákup potravín na jedno jedlo</w:t>
            </w:r>
          </w:p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 €)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Príspevok na režijné náklady</w:t>
            </w:r>
          </w:p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 €)</w:t>
            </w:r>
          </w:p>
        </w:tc>
        <w:tc>
          <w:tcPr>
            <w:tcW w:w="167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Úhrada za jeden deň (réžia +poplatok na nákup potravín)</w:t>
            </w:r>
          </w:p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 €)</w:t>
            </w:r>
          </w:p>
        </w:tc>
      </w:tr>
      <w:tr w:rsidR="0041306B" w:rsidRPr="0041306B" w:rsidTr="00FD51A9">
        <w:trPr>
          <w:trHeight w:val="60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Obed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06B" w:rsidRPr="0041306B" w:rsidTr="00FD51A9">
        <w:trPr>
          <w:trHeight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Zamestnanec  MŠ a ZŠ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6B3225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6B3225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4,60</w:t>
            </w:r>
          </w:p>
        </w:tc>
      </w:tr>
      <w:tr w:rsidR="0041306B" w:rsidRPr="0041306B" w:rsidTr="00FD51A9">
        <w:trPr>
          <w:trHeight w:val="315"/>
          <w:jc w:val="center"/>
        </w:trPr>
        <w:tc>
          <w:tcPr>
            <w:tcW w:w="75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Iní stravníci</w:t>
            </w:r>
          </w:p>
        </w:tc>
      </w:tr>
      <w:tr w:rsidR="0041306B" w:rsidRPr="0041306B" w:rsidTr="00FD51A9">
        <w:trPr>
          <w:trHeight w:val="559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Fyzická osoba </w:t>
            </w:r>
            <w:r w:rsidR="006B3225" w:rsidRPr="00ED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3225" w:rsidRPr="00ED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cudzí stravník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B3225" w:rsidRPr="00ED71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06B" w:rsidRPr="0041306B" w:rsidRDefault="0041306B" w:rsidP="0041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  <w:r w:rsidR="006B3225" w:rsidRPr="00ED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:rsidR="00AB166A" w:rsidRPr="00ED714F" w:rsidRDefault="00AB166A" w:rsidP="00F6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279" w:rsidRPr="00ED714F" w:rsidRDefault="00257279" w:rsidP="002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 xml:space="preserve">Finančné pásma A 2023 </w:t>
      </w:r>
      <w:hyperlink r:id="rId7" w:history="1">
        <w:r w:rsidRPr="00ED714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https://www.minedu.sk/data/att/24953.pdf</w:t>
        </w:r>
      </w:hyperlink>
    </w:p>
    <w:p w:rsidR="00AB166A" w:rsidRPr="00ED714F" w:rsidRDefault="00257279" w:rsidP="00257279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 xml:space="preserve">Finančné pásma B 2023 </w:t>
      </w:r>
      <w:hyperlink r:id="rId8" w:history="1">
        <w:r w:rsidRPr="00ED714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https://www.minedu.sk/data/att/24952.pdf</w:t>
        </w:r>
      </w:hyperlink>
    </w:p>
    <w:p w:rsidR="004D6F54" w:rsidRDefault="00E16B48" w:rsidP="002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č. 4/2023</w:t>
      </w:r>
      <w:r w:rsidR="004D6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279" w:rsidRDefault="004D6F54" w:rsidP="00257279">
      <w:pPr>
        <w:spacing w:after="0" w:line="240" w:lineRule="auto"/>
        <w:jc w:val="both"/>
      </w:pPr>
      <w:r>
        <w:object w:dxaOrig="1533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49.5pt" o:ole="">
            <v:imagedata r:id="rId9" o:title=""/>
          </v:shape>
          <o:OLEObject Type="Embed" ProgID="Acrobat.Document.DC" ShapeID="_x0000_i1029" DrawAspect="Icon" ObjectID="_1754462243" r:id="rId10"/>
        </w:object>
      </w: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Default="008D1E67" w:rsidP="00257279">
      <w:pPr>
        <w:spacing w:after="0" w:line="240" w:lineRule="auto"/>
        <w:jc w:val="both"/>
      </w:pPr>
    </w:p>
    <w:p w:rsidR="008D1E67" w:rsidRPr="00ED714F" w:rsidRDefault="008D1E67" w:rsidP="002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D45" w:rsidRPr="0037372C" w:rsidRDefault="001A3D45" w:rsidP="003737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7372C">
        <w:rPr>
          <w:rFonts w:ascii="Times New Roman" w:hAnsi="Times New Roman" w:cs="Times New Roman"/>
          <w:b/>
          <w:sz w:val="32"/>
          <w:szCs w:val="24"/>
        </w:rPr>
        <w:t>ZMENA PLATBY</w:t>
      </w:r>
    </w:p>
    <w:p w:rsidR="008D1E67" w:rsidRDefault="008D1E67" w:rsidP="001A3D4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A3D45" w:rsidRPr="00ED714F" w:rsidRDefault="001A3D45" w:rsidP="001A3D4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D714F">
        <w:rPr>
          <w:rFonts w:ascii="Times New Roman" w:hAnsi="Times New Roman"/>
          <w:bCs/>
          <w:color w:val="000000" w:themeColor="text1"/>
          <w:sz w:val="24"/>
          <w:szCs w:val="24"/>
        </w:rPr>
        <w:t>Oznamuje rodičom zmenu výšky mesačného poplatku nasledovne:</w:t>
      </w:r>
    </w:p>
    <w:p w:rsidR="001A3D45" w:rsidRPr="00ED714F" w:rsidRDefault="00483ACF" w:rsidP="003737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714F">
        <w:rPr>
          <w:rFonts w:ascii="Times New Roman" w:hAnsi="Times New Roman"/>
          <w:b/>
          <w:color w:val="000000" w:themeColor="text1"/>
          <w:sz w:val="24"/>
          <w:szCs w:val="24"/>
        </w:rPr>
        <w:t>Bez</w:t>
      </w:r>
      <w:r w:rsidR="001A3D45" w:rsidRPr="00ED714F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ED714F">
        <w:rPr>
          <w:rFonts w:ascii="Times New Roman" w:hAnsi="Times New Roman"/>
          <w:b/>
          <w:color w:val="000000" w:themeColor="text1"/>
          <w:sz w:val="24"/>
          <w:szCs w:val="24"/>
        </w:rPr>
        <w:t>nároku na dotáciu:</w:t>
      </w:r>
    </w:p>
    <w:p w:rsidR="001A3D45" w:rsidRPr="00ED714F" w:rsidRDefault="001A3D45" w:rsidP="003737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14F">
        <w:rPr>
          <w:rFonts w:ascii="Times New Roman" w:hAnsi="Times New Roman"/>
          <w:b/>
          <w:color w:val="000000" w:themeColor="text1"/>
          <w:sz w:val="24"/>
          <w:szCs w:val="24"/>
        </w:rPr>
        <w:t>MŠ: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ab/>
        <w:t>20 dní x 2,</w:t>
      </w:r>
      <w:r w:rsidR="00483ACF" w:rsidRPr="00ED714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0 € = </w:t>
      </w:r>
      <w:r w:rsidR="00483ACF" w:rsidRPr="00ED714F">
        <w:rPr>
          <w:rFonts w:ascii="Times New Roman" w:hAnsi="Times New Roman"/>
          <w:b/>
          <w:bCs/>
          <w:color w:val="000000" w:themeColor="text1"/>
          <w:sz w:val="24"/>
          <w:szCs w:val="24"/>
        </w:rPr>
        <w:t>52</w:t>
      </w:r>
      <w:r w:rsidRPr="00ED714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,00 € 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>celodenný žiak (desiata, obed, olovrant)</w:t>
      </w:r>
    </w:p>
    <w:p w:rsidR="001A3D45" w:rsidRPr="00ED714F" w:rsidRDefault="001A3D45" w:rsidP="0037372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14F">
        <w:rPr>
          <w:rFonts w:ascii="Times New Roman" w:hAnsi="Times New Roman"/>
          <w:color w:val="000000" w:themeColor="text1"/>
          <w:sz w:val="24"/>
          <w:szCs w:val="24"/>
        </w:rPr>
        <w:tab/>
        <w:t xml:space="preserve">20 dní x </w:t>
      </w:r>
      <w:r w:rsidR="00483ACF" w:rsidRPr="00ED714F">
        <w:rPr>
          <w:rFonts w:ascii="Times New Roman" w:hAnsi="Times New Roman"/>
          <w:color w:val="000000" w:themeColor="text1"/>
          <w:sz w:val="24"/>
          <w:szCs w:val="24"/>
        </w:rPr>
        <w:t>2,20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 € = </w:t>
      </w:r>
      <w:r w:rsidR="00483ACF" w:rsidRPr="00ED714F">
        <w:rPr>
          <w:rFonts w:ascii="Times New Roman" w:hAnsi="Times New Roman"/>
          <w:b/>
          <w:bCs/>
          <w:color w:val="000000" w:themeColor="text1"/>
          <w:sz w:val="24"/>
          <w:szCs w:val="24"/>
        </w:rPr>
        <w:t>44</w:t>
      </w:r>
      <w:r w:rsidRPr="00ED714F">
        <w:rPr>
          <w:rFonts w:ascii="Times New Roman" w:hAnsi="Times New Roman"/>
          <w:b/>
          <w:bCs/>
          <w:color w:val="000000" w:themeColor="text1"/>
          <w:sz w:val="24"/>
          <w:szCs w:val="24"/>
        </w:rPr>
        <w:t>,00 €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 poldenný žiak (desiata, obed)</w:t>
      </w:r>
    </w:p>
    <w:p w:rsidR="001A3D45" w:rsidRPr="00ED714F" w:rsidRDefault="001A3D45" w:rsidP="003737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14F">
        <w:rPr>
          <w:rFonts w:ascii="Times New Roman" w:hAnsi="Times New Roman"/>
          <w:b/>
          <w:color w:val="000000" w:themeColor="text1"/>
          <w:sz w:val="24"/>
          <w:szCs w:val="24"/>
        </w:rPr>
        <w:t>ZŠ: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ab/>
        <w:t xml:space="preserve">I. stupeň – 20 dní x </w:t>
      </w:r>
      <w:r w:rsidR="00483ACF" w:rsidRPr="00ED714F">
        <w:rPr>
          <w:rFonts w:ascii="Times New Roman" w:hAnsi="Times New Roman"/>
          <w:color w:val="000000" w:themeColor="text1"/>
          <w:sz w:val="24"/>
          <w:szCs w:val="24"/>
        </w:rPr>
        <w:t>2,00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 € = </w:t>
      </w:r>
      <w:r w:rsidR="00483ACF" w:rsidRPr="00ED714F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ED714F">
        <w:rPr>
          <w:rFonts w:ascii="Times New Roman" w:hAnsi="Times New Roman"/>
          <w:b/>
          <w:bCs/>
          <w:color w:val="000000" w:themeColor="text1"/>
          <w:sz w:val="24"/>
          <w:szCs w:val="24"/>
        </w:rPr>
        <w:t>0,00 €</w:t>
      </w:r>
    </w:p>
    <w:p w:rsidR="001A3D45" w:rsidRPr="00ED714F" w:rsidRDefault="001A3D45" w:rsidP="001A3D4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714F">
        <w:rPr>
          <w:rFonts w:ascii="Times New Roman" w:hAnsi="Times New Roman"/>
          <w:color w:val="000000" w:themeColor="text1"/>
          <w:sz w:val="24"/>
          <w:szCs w:val="24"/>
        </w:rPr>
        <w:tab/>
        <w:t xml:space="preserve">II. stupeň – 20 dní x </w:t>
      </w:r>
      <w:r w:rsidR="00483ACF" w:rsidRPr="00ED714F">
        <w:rPr>
          <w:rFonts w:ascii="Times New Roman" w:hAnsi="Times New Roman"/>
          <w:color w:val="000000" w:themeColor="text1"/>
          <w:sz w:val="24"/>
          <w:szCs w:val="24"/>
        </w:rPr>
        <w:t>2,2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0 € = </w:t>
      </w:r>
      <w:r w:rsidR="00483ACF" w:rsidRPr="00ED714F">
        <w:rPr>
          <w:rFonts w:ascii="Times New Roman" w:hAnsi="Times New Roman"/>
          <w:b/>
          <w:color w:val="000000" w:themeColor="text1"/>
          <w:sz w:val="24"/>
          <w:szCs w:val="24"/>
        </w:rPr>
        <w:t>44</w:t>
      </w:r>
      <w:r w:rsidRPr="00ED714F">
        <w:rPr>
          <w:rFonts w:ascii="Times New Roman" w:hAnsi="Times New Roman"/>
          <w:b/>
          <w:color w:val="000000" w:themeColor="text1"/>
          <w:sz w:val="24"/>
          <w:szCs w:val="24"/>
        </w:rPr>
        <w:t>,00 €</w:t>
      </w:r>
    </w:p>
    <w:p w:rsidR="00483ACF" w:rsidRPr="00ED714F" w:rsidRDefault="00483ACF" w:rsidP="003737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714F">
        <w:rPr>
          <w:rFonts w:ascii="Times New Roman" w:hAnsi="Times New Roman"/>
          <w:b/>
          <w:color w:val="000000" w:themeColor="text1"/>
          <w:sz w:val="24"/>
          <w:szCs w:val="24"/>
        </w:rPr>
        <w:t>S dotáciou (posledný ročník MŠ, I. stupeň ZŠ, II. stupeň ZŠ):</w:t>
      </w:r>
    </w:p>
    <w:p w:rsidR="00483ACF" w:rsidRPr="00ED714F" w:rsidRDefault="00483ACF" w:rsidP="003737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14F">
        <w:rPr>
          <w:rFonts w:ascii="Times New Roman" w:hAnsi="Times New Roman"/>
          <w:b/>
          <w:color w:val="000000" w:themeColor="text1"/>
          <w:sz w:val="24"/>
          <w:szCs w:val="24"/>
        </w:rPr>
        <w:t>MŠ: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ab/>
        <w:t xml:space="preserve">20 dní x 1,20 € = </w:t>
      </w:r>
      <w:r w:rsidRPr="00ED714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24,00 € 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>celodenný žiak (desiata, obed, olovrant)</w:t>
      </w:r>
    </w:p>
    <w:p w:rsidR="00483ACF" w:rsidRPr="00ED714F" w:rsidRDefault="00483ACF" w:rsidP="003737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14F">
        <w:rPr>
          <w:rFonts w:ascii="Times New Roman" w:hAnsi="Times New Roman"/>
          <w:color w:val="000000" w:themeColor="text1"/>
          <w:sz w:val="24"/>
          <w:szCs w:val="24"/>
        </w:rPr>
        <w:tab/>
        <w:t xml:space="preserve">(hodnota </w:t>
      </w:r>
      <w:r w:rsidR="00140B45" w:rsidRPr="00ED714F">
        <w:rPr>
          <w:rFonts w:ascii="Times New Roman" w:hAnsi="Times New Roman"/>
          <w:color w:val="000000" w:themeColor="text1"/>
          <w:sz w:val="24"/>
          <w:szCs w:val="24"/>
        </w:rPr>
        <w:t>celodennej stravy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 2,60 € - dotácia 1,40 € = </w:t>
      </w:r>
      <w:r w:rsidRPr="00ED714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doplatok rodiča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D714F">
        <w:rPr>
          <w:rFonts w:ascii="Times New Roman" w:hAnsi="Times New Roman"/>
          <w:b/>
          <w:bCs/>
          <w:color w:val="000000" w:themeColor="text1"/>
          <w:sz w:val="24"/>
          <w:szCs w:val="24"/>
        </w:rPr>
        <w:t>1,20 €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483ACF" w:rsidRPr="00ED714F" w:rsidRDefault="00483ACF" w:rsidP="0037372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14F">
        <w:rPr>
          <w:rFonts w:ascii="Times New Roman" w:hAnsi="Times New Roman"/>
          <w:color w:val="000000" w:themeColor="text1"/>
          <w:sz w:val="24"/>
          <w:szCs w:val="24"/>
        </w:rPr>
        <w:tab/>
        <w:t xml:space="preserve">20 dní x </w:t>
      </w:r>
      <w:r w:rsidR="00140B45" w:rsidRPr="00ED714F">
        <w:rPr>
          <w:rFonts w:ascii="Times New Roman" w:hAnsi="Times New Roman"/>
          <w:color w:val="000000" w:themeColor="text1"/>
          <w:sz w:val="24"/>
          <w:szCs w:val="24"/>
        </w:rPr>
        <w:t>0,80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 € = </w:t>
      </w:r>
      <w:r w:rsidR="00140B45" w:rsidRPr="00ED714F">
        <w:rPr>
          <w:rFonts w:ascii="Times New Roman" w:hAnsi="Times New Roman"/>
          <w:b/>
          <w:bCs/>
          <w:color w:val="000000" w:themeColor="text1"/>
          <w:sz w:val="24"/>
          <w:szCs w:val="24"/>
        </w:rPr>
        <w:t>16</w:t>
      </w:r>
      <w:r w:rsidRPr="00ED714F">
        <w:rPr>
          <w:rFonts w:ascii="Times New Roman" w:hAnsi="Times New Roman"/>
          <w:b/>
          <w:bCs/>
          <w:color w:val="000000" w:themeColor="text1"/>
          <w:sz w:val="24"/>
          <w:szCs w:val="24"/>
        </w:rPr>
        <w:t>,00 €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 poldenný žiak (desiata, obed)</w:t>
      </w:r>
    </w:p>
    <w:p w:rsidR="00140B45" w:rsidRPr="00ED714F" w:rsidRDefault="00140B45" w:rsidP="003737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14F">
        <w:rPr>
          <w:rFonts w:ascii="Times New Roman" w:hAnsi="Times New Roman"/>
          <w:color w:val="000000" w:themeColor="text1"/>
          <w:sz w:val="24"/>
          <w:szCs w:val="24"/>
        </w:rPr>
        <w:tab/>
        <w:t>(hodnota poldennej stravy 2,20 € - dotácia 1,40 € = doplatok rodiča 0,80 €)</w:t>
      </w:r>
    </w:p>
    <w:p w:rsidR="00483ACF" w:rsidRPr="00ED714F" w:rsidRDefault="00483ACF" w:rsidP="003737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14F">
        <w:rPr>
          <w:rFonts w:ascii="Times New Roman" w:hAnsi="Times New Roman"/>
          <w:b/>
          <w:color w:val="000000" w:themeColor="text1"/>
          <w:sz w:val="24"/>
          <w:szCs w:val="24"/>
        </w:rPr>
        <w:t>ZŠ: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ab/>
        <w:t xml:space="preserve">I. stupeň – 20 dní x </w:t>
      </w:r>
      <w:r w:rsidR="00140B45" w:rsidRPr="00ED714F">
        <w:rPr>
          <w:rFonts w:ascii="Times New Roman" w:hAnsi="Times New Roman"/>
          <w:color w:val="000000" w:themeColor="text1"/>
          <w:sz w:val="24"/>
          <w:szCs w:val="24"/>
        </w:rPr>
        <w:t>0,50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 € = </w:t>
      </w:r>
      <w:r w:rsidR="00140B45" w:rsidRPr="00ED714F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Pr="00ED714F">
        <w:rPr>
          <w:rFonts w:ascii="Times New Roman" w:hAnsi="Times New Roman"/>
          <w:b/>
          <w:bCs/>
          <w:color w:val="000000" w:themeColor="text1"/>
          <w:sz w:val="24"/>
          <w:szCs w:val="24"/>
        </w:rPr>
        <w:t>0,00 €</w:t>
      </w:r>
    </w:p>
    <w:p w:rsidR="00483ACF" w:rsidRPr="00ED714F" w:rsidRDefault="00483ACF" w:rsidP="00483AC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714F">
        <w:rPr>
          <w:rFonts w:ascii="Times New Roman" w:hAnsi="Times New Roman"/>
          <w:color w:val="000000" w:themeColor="text1"/>
          <w:sz w:val="24"/>
          <w:szCs w:val="24"/>
        </w:rPr>
        <w:tab/>
        <w:t xml:space="preserve">II. stupeň – 20 dní x </w:t>
      </w:r>
      <w:r w:rsidR="00ED714F" w:rsidRPr="00ED714F">
        <w:rPr>
          <w:rFonts w:ascii="Times New Roman" w:hAnsi="Times New Roman"/>
          <w:color w:val="000000" w:themeColor="text1"/>
          <w:sz w:val="24"/>
          <w:szCs w:val="24"/>
        </w:rPr>
        <w:t>0,50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 € = </w:t>
      </w:r>
      <w:r w:rsidR="00ED714F" w:rsidRPr="00ED714F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ED714F">
        <w:rPr>
          <w:rFonts w:ascii="Times New Roman" w:hAnsi="Times New Roman"/>
          <w:b/>
          <w:color w:val="000000" w:themeColor="text1"/>
          <w:sz w:val="24"/>
          <w:szCs w:val="24"/>
        </w:rPr>
        <w:t>,00 €</w:t>
      </w:r>
    </w:p>
    <w:p w:rsidR="00A70DC3" w:rsidRPr="00A70DC3" w:rsidRDefault="00A70DC3" w:rsidP="001A3D4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595E">
        <w:rPr>
          <w:rFonts w:ascii="Times New Roman" w:hAnsi="Times New Roman"/>
          <w:sz w:val="24"/>
          <w:szCs w:val="24"/>
        </w:rPr>
        <w:t>Zákonný zástupca predškoláka</w:t>
      </w:r>
      <w:r>
        <w:rPr>
          <w:rFonts w:ascii="Times New Roman" w:hAnsi="Times New Roman"/>
          <w:sz w:val="24"/>
          <w:szCs w:val="24"/>
        </w:rPr>
        <w:t xml:space="preserve"> a</w:t>
      </w:r>
      <w:r w:rsidR="003F762B">
        <w:rPr>
          <w:rFonts w:ascii="Times New Roman" w:hAnsi="Times New Roman"/>
          <w:sz w:val="24"/>
          <w:szCs w:val="24"/>
        </w:rPr>
        <w:t>lebo</w:t>
      </w:r>
      <w:r>
        <w:rPr>
          <w:rFonts w:ascii="Times New Roman" w:hAnsi="Times New Roman"/>
          <w:sz w:val="24"/>
          <w:szCs w:val="24"/>
        </w:rPr>
        <w:t xml:space="preserve"> žiaka</w:t>
      </w:r>
      <w:r w:rsidRPr="0086595E">
        <w:rPr>
          <w:rFonts w:ascii="Times New Roman" w:hAnsi="Times New Roman"/>
          <w:sz w:val="24"/>
          <w:szCs w:val="24"/>
        </w:rPr>
        <w:t xml:space="preserve"> uhradí na začiatku školského roka jednorazovú finančnú zálohu  na stravné vo výške </w:t>
      </w:r>
      <w:r w:rsidRPr="0086595E">
        <w:rPr>
          <w:rFonts w:ascii="Times New Roman" w:hAnsi="Times New Roman"/>
          <w:b/>
          <w:sz w:val="24"/>
          <w:szCs w:val="24"/>
        </w:rPr>
        <w:t>30,00 €</w:t>
      </w:r>
      <w:r w:rsidRPr="0086595E">
        <w:rPr>
          <w:rFonts w:ascii="Times New Roman" w:hAnsi="Times New Roman"/>
          <w:sz w:val="24"/>
          <w:szCs w:val="24"/>
        </w:rPr>
        <w:t xml:space="preserve"> na účet školskej jedálne: </w:t>
      </w:r>
      <w:r w:rsidRPr="0086595E">
        <w:rPr>
          <w:rFonts w:ascii="Times New Roman" w:hAnsi="Times New Roman"/>
          <w:b/>
          <w:sz w:val="24"/>
          <w:szCs w:val="24"/>
        </w:rPr>
        <w:t xml:space="preserve">SK47 0200 0000 3500 1913 8202 </w:t>
      </w:r>
      <w:r w:rsidRPr="0086595E">
        <w:rPr>
          <w:rFonts w:ascii="Times New Roman" w:hAnsi="Times New Roman"/>
          <w:i/>
          <w:sz w:val="24"/>
          <w:szCs w:val="24"/>
        </w:rPr>
        <w:t>(záloha je preddavok na nedotovanú stravu).</w:t>
      </w:r>
    </w:p>
    <w:p w:rsidR="001A3D45" w:rsidRPr="00ED714F" w:rsidRDefault="001A3D45" w:rsidP="001A3D4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1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Externí stravníci: 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1 obed = </w:t>
      </w:r>
      <w:r w:rsidRPr="00ED714F">
        <w:rPr>
          <w:rFonts w:ascii="Times New Roman" w:hAnsi="Times New Roman"/>
          <w:b/>
          <w:color w:val="000000" w:themeColor="text1"/>
          <w:sz w:val="24"/>
          <w:szCs w:val="24"/>
        </w:rPr>
        <w:t>4,60 €,</w:t>
      </w: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 platba individuálne na základe prihlásenia</w:t>
      </w:r>
    </w:p>
    <w:p w:rsidR="00ED714F" w:rsidRPr="00ED714F" w:rsidRDefault="00ED714F" w:rsidP="001A3D4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714F">
        <w:rPr>
          <w:rFonts w:ascii="Times New Roman" w:hAnsi="Times New Roman"/>
          <w:color w:val="000000" w:themeColor="text1"/>
          <w:sz w:val="24"/>
          <w:szCs w:val="24"/>
        </w:rPr>
        <w:t>Prosíme rodičov, aby prihliadali na hore uvedenú zmenu a svoje platby jej prispôsobili.</w:t>
      </w:r>
    </w:p>
    <w:p w:rsidR="001A3D45" w:rsidRPr="00ED714F" w:rsidRDefault="001A3D45" w:rsidP="001A3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14F">
        <w:rPr>
          <w:rFonts w:ascii="Times New Roman" w:hAnsi="Times New Roman"/>
          <w:sz w:val="24"/>
          <w:szCs w:val="24"/>
        </w:rPr>
        <w:t>Odhlasovanie stravy:</w:t>
      </w:r>
    </w:p>
    <w:p w:rsidR="001A3D45" w:rsidRPr="00ED714F" w:rsidRDefault="001A3D45" w:rsidP="001A3D4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714F">
        <w:rPr>
          <w:rFonts w:ascii="Times New Roman" w:hAnsi="Times New Roman"/>
          <w:color w:val="000000" w:themeColor="text1"/>
          <w:sz w:val="24"/>
          <w:szCs w:val="24"/>
        </w:rPr>
        <w:t xml:space="preserve">Odhlásiť zo stravy je možné do 9:00 hod. predchádzajúceho dňa  </w:t>
      </w:r>
      <w:r w:rsidRPr="00ED714F">
        <w:rPr>
          <w:rFonts w:ascii="Times New Roman" w:hAnsi="Times New Roman"/>
          <w:sz w:val="24"/>
          <w:szCs w:val="24"/>
        </w:rPr>
        <w:t xml:space="preserve">na tel. číslo </w:t>
      </w:r>
      <w:r w:rsidRPr="00ED714F">
        <w:rPr>
          <w:rFonts w:ascii="Times New Roman" w:hAnsi="Times New Roman"/>
          <w:b/>
          <w:sz w:val="24"/>
          <w:szCs w:val="24"/>
        </w:rPr>
        <w:t>0911 435 887.</w:t>
      </w:r>
    </w:p>
    <w:p w:rsidR="008D1E67" w:rsidRDefault="001A3D45" w:rsidP="00A70D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D714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V prípade náhleho ochorenia dieťaťa, ak nestihnete si dieťa odhlásiť, si môžete v prvý deň choroby odobrať stravu. </w:t>
      </w:r>
      <w:r w:rsidR="00A70DC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1A3D45" w:rsidRDefault="001A3D45" w:rsidP="00A70DC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D714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Následne sa strava nesmie zákonným zástupcom odoberať.</w:t>
      </w:r>
    </w:p>
    <w:p w:rsidR="008D1E67" w:rsidRPr="008D1E67" w:rsidRDefault="008D1E67" w:rsidP="008D1E6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3D45" w:rsidRPr="00ED714F" w:rsidRDefault="001A3D45" w:rsidP="001A3D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714F">
        <w:rPr>
          <w:rFonts w:ascii="Times New Roman" w:hAnsi="Times New Roman"/>
          <w:sz w:val="24"/>
          <w:szCs w:val="24"/>
        </w:rPr>
        <w:t>Za neodobratú a včas neodhlásenú stravu sa finančná ani vecná náhrada neposkytuje.</w:t>
      </w:r>
      <w:r w:rsidR="00ED714F" w:rsidRPr="00ED714F">
        <w:rPr>
          <w:rFonts w:ascii="Times New Roman" w:hAnsi="Times New Roman"/>
          <w:sz w:val="24"/>
          <w:szCs w:val="24"/>
        </w:rPr>
        <w:t xml:space="preserve"> Žiaci a deti, ktorým prináleží dotácia v prípade neodhlásenia a neodobratia obeda hradia plnú sumu.</w:t>
      </w:r>
    </w:p>
    <w:p w:rsidR="004D6F54" w:rsidRDefault="004D6F54" w:rsidP="00A669DE">
      <w:pPr>
        <w:spacing w:line="240" w:lineRule="auto"/>
        <w:ind w:left="4253" w:firstLine="708"/>
        <w:rPr>
          <w:rFonts w:ascii="Times New Roman" w:hAnsi="Times New Roman"/>
          <w:sz w:val="24"/>
          <w:szCs w:val="24"/>
        </w:rPr>
      </w:pPr>
    </w:p>
    <w:p w:rsidR="00FF1A8B" w:rsidRPr="00A669DE" w:rsidRDefault="001A3D45" w:rsidP="00A669DE">
      <w:pPr>
        <w:spacing w:line="240" w:lineRule="auto"/>
        <w:ind w:left="4253" w:firstLine="708"/>
        <w:rPr>
          <w:rFonts w:ascii="Times New Roman" w:hAnsi="Times New Roman"/>
          <w:sz w:val="24"/>
          <w:szCs w:val="24"/>
        </w:rPr>
      </w:pPr>
      <w:r w:rsidRPr="00ED714F">
        <w:rPr>
          <w:rFonts w:ascii="Times New Roman" w:hAnsi="Times New Roman"/>
          <w:sz w:val="24"/>
          <w:szCs w:val="24"/>
        </w:rPr>
        <w:t>Ing. Hoštáková Adriana – vedúca ŠJ</w:t>
      </w:r>
    </w:p>
    <w:sectPr w:rsidR="00FF1A8B" w:rsidRPr="00A669DE" w:rsidSect="0037372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68" w:rsidRDefault="00332368" w:rsidP="00E06482">
      <w:pPr>
        <w:spacing w:after="0" w:line="240" w:lineRule="auto"/>
      </w:pPr>
      <w:r>
        <w:separator/>
      </w:r>
    </w:p>
  </w:endnote>
  <w:endnote w:type="continuationSeparator" w:id="0">
    <w:p w:rsidR="00332368" w:rsidRDefault="00332368" w:rsidP="00E0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68" w:rsidRDefault="00332368" w:rsidP="00E06482">
      <w:pPr>
        <w:spacing w:after="0" w:line="240" w:lineRule="auto"/>
      </w:pPr>
      <w:r>
        <w:separator/>
      </w:r>
    </w:p>
  </w:footnote>
  <w:footnote w:type="continuationSeparator" w:id="0">
    <w:p w:rsidR="00332368" w:rsidRDefault="00332368" w:rsidP="00E0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119"/>
    <w:multiLevelType w:val="hybridMultilevel"/>
    <w:tmpl w:val="C0BEAFF2"/>
    <w:lvl w:ilvl="0" w:tplc="5658E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1D36D8"/>
    <w:multiLevelType w:val="hybridMultilevel"/>
    <w:tmpl w:val="92740EBC"/>
    <w:lvl w:ilvl="0" w:tplc="068C8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482"/>
    <w:rsid w:val="00054940"/>
    <w:rsid w:val="000B5AF8"/>
    <w:rsid w:val="00140B45"/>
    <w:rsid w:val="001A3D45"/>
    <w:rsid w:val="00257279"/>
    <w:rsid w:val="00332368"/>
    <w:rsid w:val="0037372C"/>
    <w:rsid w:val="00381837"/>
    <w:rsid w:val="003856BD"/>
    <w:rsid w:val="003F762B"/>
    <w:rsid w:val="0041306B"/>
    <w:rsid w:val="004262C4"/>
    <w:rsid w:val="00483ACF"/>
    <w:rsid w:val="004C1AED"/>
    <w:rsid w:val="004D55DD"/>
    <w:rsid w:val="004D6F54"/>
    <w:rsid w:val="005A4DE0"/>
    <w:rsid w:val="005D12C6"/>
    <w:rsid w:val="005D2A2F"/>
    <w:rsid w:val="00625DA0"/>
    <w:rsid w:val="006371AC"/>
    <w:rsid w:val="006B0CE6"/>
    <w:rsid w:val="006B3225"/>
    <w:rsid w:val="006B770B"/>
    <w:rsid w:val="00707360"/>
    <w:rsid w:val="007228CE"/>
    <w:rsid w:val="007E7681"/>
    <w:rsid w:val="008D0FB9"/>
    <w:rsid w:val="008D1E67"/>
    <w:rsid w:val="0094183B"/>
    <w:rsid w:val="009A7622"/>
    <w:rsid w:val="00A669DE"/>
    <w:rsid w:val="00A70DC3"/>
    <w:rsid w:val="00A87CD8"/>
    <w:rsid w:val="00AB166A"/>
    <w:rsid w:val="00AB6376"/>
    <w:rsid w:val="00CD5CDD"/>
    <w:rsid w:val="00D17883"/>
    <w:rsid w:val="00DD7F85"/>
    <w:rsid w:val="00E06482"/>
    <w:rsid w:val="00E16B48"/>
    <w:rsid w:val="00E4173D"/>
    <w:rsid w:val="00EB1E00"/>
    <w:rsid w:val="00ED714F"/>
    <w:rsid w:val="00F63496"/>
    <w:rsid w:val="00FF1A8B"/>
    <w:rsid w:val="00FF2EFA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A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482"/>
  </w:style>
  <w:style w:type="paragraph" w:styleId="Zpat">
    <w:name w:val="footer"/>
    <w:basedOn w:val="Normln"/>
    <w:link w:val="ZpatChar"/>
    <w:uiPriority w:val="99"/>
    <w:unhideWhenUsed/>
    <w:rsid w:val="00E0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482"/>
  </w:style>
  <w:style w:type="character" w:styleId="Hypertextovodkaz">
    <w:name w:val="Hyperlink"/>
    <w:basedOn w:val="Standardnpsmoodstavce"/>
    <w:uiPriority w:val="99"/>
    <w:unhideWhenUsed/>
    <w:rsid w:val="00FF1A8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B166A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572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att/2495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data/att/2495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PC</cp:lastModifiedBy>
  <cp:revision>24</cp:revision>
  <cp:lastPrinted>2023-05-22T08:52:00Z</cp:lastPrinted>
  <dcterms:created xsi:type="dcterms:W3CDTF">2022-08-25T16:17:00Z</dcterms:created>
  <dcterms:modified xsi:type="dcterms:W3CDTF">2023-08-25T07:51:00Z</dcterms:modified>
</cp:coreProperties>
</file>