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D808" w14:textId="77777777" w:rsidR="00471E18" w:rsidRPr="0013721B" w:rsidRDefault="00471E18" w:rsidP="00471E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</w:pPr>
      <w:r w:rsidRPr="0013721B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  <w:t>Objednávk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  <w:t>y  03/</w:t>
      </w:r>
      <w:r w:rsidRPr="0013721B">
        <w:rPr>
          <w:rFonts w:ascii="Times New Roman" w:eastAsia="Times New Roman" w:hAnsi="Times New Roman" w:cs="Times New Roman"/>
          <w:b/>
          <w:bCs/>
          <w:color w:val="000000"/>
          <w:kern w:val="0"/>
          <w:sz w:val="40"/>
          <w:szCs w:val="40"/>
          <w:lang w:eastAsia="sk-SK"/>
          <w14:ligatures w14:val="none"/>
        </w:rPr>
        <w:t>2024</w:t>
      </w:r>
    </w:p>
    <w:p w14:paraId="6F5A83FE" w14:textId="77777777" w:rsidR="00471E18" w:rsidRDefault="00471E18" w:rsidP="00471E18"/>
    <w:p w14:paraId="7E86A659" w14:textId="77777777" w:rsidR="00471E18" w:rsidRPr="0051690D" w:rsidRDefault="00471E18" w:rsidP="00471E18">
      <w:pPr>
        <w:rPr>
          <w:rFonts w:ascii="Times New Roman" w:hAnsi="Times New Roman" w:cs="Times New Roman"/>
          <w:sz w:val="24"/>
          <w:szCs w:val="24"/>
        </w:rPr>
      </w:pPr>
      <w:r w:rsidRPr="0051690D">
        <w:rPr>
          <w:rFonts w:ascii="Times New Roman" w:hAnsi="Times New Roman" w:cs="Times New Roman"/>
          <w:sz w:val="24"/>
          <w:szCs w:val="24"/>
        </w:rPr>
        <w:fldChar w:fldCharType="begin"/>
      </w:r>
      <w:r w:rsidRPr="0051690D">
        <w:rPr>
          <w:rFonts w:ascii="Times New Roman" w:hAnsi="Times New Roman" w:cs="Times New Roman"/>
          <w:sz w:val="24"/>
          <w:szCs w:val="24"/>
        </w:rPr>
        <w:instrText xml:space="preserve"> LINK Excel.Sheet.12 "Zošit1" "Hárok1!R5C2:R5C7" \a \f 4 \h  \* MERGEFORMAT </w:instrText>
      </w:r>
      <w:r w:rsidRPr="0051690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220"/>
        <w:gridCol w:w="2560"/>
        <w:gridCol w:w="1420"/>
        <w:gridCol w:w="2260"/>
      </w:tblGrid>
      <w:tr w:rsidR="00471E18" w:rsidRPr="0013721B" w14:paraId="5664EBFE" w14:textId="77777777" w:rsidTr="007E5296">
        <w:trPr>
          <w:trHeight w:val="85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8A6EF" w14:textId="77777777" w:rsidR="00471E18" w:rsidRPr="0013721B" w:rsidRDefault="00471E18" w:rsidP="007E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Číslo objednávky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E960" w14:textId="77777777" w:rsidR="00471E18" w:rsidRPr="0013721B" w:rsidRDefault="00471E18" w:rsidP="007E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Dátum vystavenia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DD1" w14:textId="77777777" w:rsidR="00471E18" w:rsidRPr="0013721B" w:rsidRDefault="00471E18" w:rsidP="007E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Dodávateľ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EEACE" w14:textId="77777777" w:rsidR="00471E18" w:rsidRPr="0013721B" w:rsidRDefault="00471E18" w:rsidP="007E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Suma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2BD4B" w14:textId="77777777" w:rsidR="00471E18" w:rsidRPr="0013721B" w:rsidRDefault="00471E18" w:rsidP="007E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</w:pPr>
            <w:r w:rsidRPr="0013721B">
              <w:rPr>
                <w:rFonts w:ascii="Times New Roman" w:eastAsia="Times New Roman" w:hAnsi="Times New Roman" w:cs="Times New Roman"/>
                <w:b/>
                <w:bCs/>
                <w:color w:val="156082" w:themeColor="accent1"/>
                <w:kern w:val="0"/>
                <w:sz w:val="24"/>
                <w:szCs w:val="24"/>
                <w:lang w:eastAsia="sk-SK"/>
                <w14:ligatures w14:val="none"/>
              </w:rPr>
              <w:t>Predmet objednávky</w:t>
            </w:r>
          </w:p>
        </w:tc>
      </w:tr>
    </w:tbl>
    <w:p w14:paraId="78BE51F3" w14:textId="77777777" w:rsidR="00471E18" w:rsidRPr="0051690D" w:rsidRDefault="00471E18" w:rsidP="00471E18">
      <w:pPr>
        <w:rPr>
          <w:rFonts w:ascii="Times New Roman" w:hAnsi="Times New Roman" w:cs="Times New Roman"/>
          <w:sz w:val="24"/>
          <w:szCs w:val="24"/>
        </w:rPr>
      </w:pPr>
      <w:r w:rsidRPr="0051690D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60"/>
        <w:gridCol w:w="1200"/>
        <w:gridCol w:w="2560"/>
        <w:gridCol w:w="1420"/>
        <w:gridCol w:w="2260"/>
      </w:tblGrid>
      <w:tr w:rsidR="00471E18" w:rsidRPr="0051690D" w14:paraId="65742E2C" w14:textId="77777777" w:rsidTr="007E5296">
        <w:trPr>
          <w:trHeight w:val="312"/>
        </w:trPr>
        <w:tc>
          <w:tcPr>
            <w:tcW w:w="1160" w:type="dxa"/>
            <w:noWrap/>
            <w:hideMark/>
          </w:tcPr>
          <w:p w14:paraId="385ADFF3" w14:textId="597AE7F8" w:rsidR="00471E18" w:rsidRPr="0051690D" w:rsidRDefault="00471E18" w:rsidP="007E5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22/2024</w:t>
            </w:r>
          </w:p>
        </w:tc>
        <w:tc>
          <w:tcPr>
            <w:tcW w:w="1200" w:type="dxa"/>
            <w:noWrap/>
            <w:hideMark/>
          </w:tcPr>
          <w:p w14:paraId="114E2CBF" w14:textId="299EDF31" w:rsidR="00471E18" w:rsidRPr="0051690D" w:rsidRDefault="00471E18" w:rsidP="007E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25.3.2024</w:t>
            </w:r>
          </w:p>
        </w:tc>
        <w:tc>
          <w:tcPr>
            <w:tcW w:w="2560" w:type="dxa"/>
            <w:noWrap/>
            <w:hideMark/>
          </w:tcPr>
          <w:p w14:paraId="7F174917" w14:textId="04F8FAD3" w:rsidR="00471E18" w:rsidRPr="0051690D" w:rsidRDefault="00471E18" w:rsidP="007E5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Alza.cz</w:t>
            </w:r>
          </w:p>
        </w:tc>
        <w:tc>
          <w:tcPr>
            <w:tcW w:w="1420" w:type="dxa"/>
            <w:noWrap/>
            <w:hideMark/>
          </w:tcPr>
          <w:p w14:paraId="3B5BEFEA" w14:textId="4EED493A" w:rsidR="00471E18" w:rsidRPr="0051690D" w:rsidRDefault="00471E18" w:rsidP="007E5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140,89</w:t>
            </w:r>
          </w:p>
        </w:tc>
        <w:tc>
          <w:tcPr>
            <w:tcW w:w="2260" w:type="dxa"/>
            <w:noWrap/>
            <w:hideMark/>
          </w:tcPr>
          <w:p w14:paraId="510FC7E3" w14:textId="2A4878CB" w:rsidR="00471E18" w:rsidRPr="0051690D" w:rsidRDefault="00471E18" w:rsidP="007E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Batéria pre záložný zdroj</w:t>
            </w:r>
          </w:p>
        </w:tc>
      </w:tr>
    </w:tbl>
    <w:p w14:paraId="7BA89956" w14:textId="77777777" w:rsidR="00471E18" w:rsidRPr="0051690D" w:rsidRDefault="00471E18" w:rsidP="00471E18">
      <w:pPr>
        <w:rPr>
          <w:rFonts w:ascii="Times New Roman" w:hAnsi="Times New Roman" w:cs="Times New Roman"/>
          <w:sz w:val="24"/>
          <w:szCs w:val="24"/>
        </w:rPr>
      </w:pPr>
    </w:p>
    <w:p w14:paraId="0E0F77EC" w14:textId="77777777" w:rsidR="00471E18" w:rsidRDefault="00471E18" w:rsidP="00471E18"/>
    <w:p w14:paraId="485260E6" w14:textId="77777777" w:rsidR="00101D88" w:rsidRDefault="00101D88"/>
    <w:sectPr w:rsidR="00101D88" w:rsidSect="004F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18"/>
    <w:rsid w:val="00101D88"/>
    <w:rsid w:val="00471E18"/>
    <w:rsid w:val="00485860"/>
    <w:rsid w:val="004F43A8"/>
    <w:rsid w:val="00545638"/>
    <w:rsid w:val="008C032F"/>
    <w:rsid w:val="00D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A3D1"/>
  <w15:chartTrackingRefBased/>
  <w15:docId w15:val="{1216E9F0-1E2C-464F-9EC6-FD63CFFD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1E18"/>
  </w:style>
  <w:style w:type="paragraph" w:styleId="Nadpis1">
    <w:name w:val="heading 1"/>
    <w:basedOn w:val="Normlny"/>
    <w:next w:val="Normlny"/>
    <w:link w:val="Nadpis1Char"/>
    <w:uiPriority w:val="9"/>
    <w:qFormat/>
    <w:rsid w:val="00471E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E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E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E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E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E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E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E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E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1E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1E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71E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71E1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71E1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71E1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71E1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71E1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71E18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471E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71E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1E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71E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471E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471E18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471E18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471E18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E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71E18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471E18"/>
    <w:rPr>
      <w:b/>
      <w:bCs/>
      <w:smallCaps/>
      <w:color w:val="0F4761" w:themeColor="accent1" w:themeShade="BF"/>
      <w:spacing w:val="5"/>
    </w:rPr>
  </w:style>
  <w:style w:type="table" w:styleId="Mriekatabuky">
    <w:name w:val="Table Grid"/>
    <w:basedOn w:val="Normlnatabuka"/>
    <w:uiPriority w:val="39"/>
    <w:rsid w:val="0047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Šindléryová</dc:creator>
  <cp:keywords/>
  <dc:description/>
  <cp:lastModifiedBy>Miroslava Šindléryová</cp:lastModifiedBy>
  <cp:revision>2</cp:revision>
  <dcterms:created xsi:type="dcterms:W3CDTF">2024-03-26T07:09:00Z</dcterms:created>
  <dcterms:modified xsi:type="dcterms:W3CDTF">2024-04-05T08:24:00Z</dcterms:modified>
</cp:coreProperties>
</file>