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C8" w:rsidRPr="00C328B9" w:rsidRDefault="00D218C8" w:rsidP="00806E09">
      <w:pPr>
        <w:pStyle w:val="NormalnyWeb"/>
        <w:spacing w:before="0" w:beforeAutospacing="0" w:after="0" w:afterAutospacing="0" w:line="276" w:lineRule="auto"/>
        <w:ind w:left="-709" w:right="-567"/>
        <w:jc w:val="both"/>
        <w:textAlignment w:val="baseline"/>
        <w:rPr>
          <w:rFonts w:asciiTheme="minorHAnsi" w:hAnsiTheme="minorHAnsi"/>
        </w:rPr>
      </w:pPr>
    </w:p>
    <w:p w:rsidR="00451254" w:rsidRPr="00C328B9" w:rsidRDefault="004F54A0" w:rsidP="00806E09">
      <w:pPr>
        <w:spacing w:line="240" w:lineRule="auto"/>
        <w:ind w:left="-709" w:right="-567"/>
        <w:jc w:val="center"/>
        <w:rPr>
          <w:rFonts w:ascii="Times New Roman" w:hAnsi="Times New Roman"/>
          <w:b/>
          <w:sz w:val="48"/>
          <w:szCs w:val="28"/>
        </w:rPr>
      </w:pPr>
      <w:r w:rsidRPr="00C328B9">
        <w:rPr>
          <w:rFonts w:ascii="Times New Roman" w:hAnsi="Times New Roman"/>
          <w:b/>
          <w:sz w:val="48"/>
          <w:szCs w:val="28"/>
        </w:rPr>
        <w:t>P</w:t>
      </w:r>
      <w:r w:rsidR="000F770D" w:rsidRPr="00C328B9">
        <w:rPr>
          <w:rFonts w:ascii="Times New Roman" w:hAnsi="Times New Roman"/>
          <w:b/>
          <w:sz w:val="48"/>
          <w:szCs w:val="28"/>
        </w:rPr>
        <w:t xml:space="preserve">rogram </w:t>
      </w:r>
      <w:r w:rsidR="00BB46A5" w:rsidRPr="00C328B9">
        <w:rPr>
          <w:rFonts w:ascii="Times New Roman" w:hAnsi="Times New Roman"/>
          <w:b/>
          <w:sz w:val="48"/>
          <w:szCs w:val="28"/>
        </w:rPr>
        <w:t>w</w:t>
      </w:r>
      <w:r w:rsidR="000F770D" w:rsidRPr="00C328B9">
        <w:rPr>
          <w:rFonts w:ascii="Times New Roman" w:hAnsi="Times New Roman"/>
          <w:b/>
          <w:sz w:val="48"/>
          <w:szCs w:val="28"/>
        </w:rPr>
        <w:t>ychowawczo-</w:t>
      </w:r>
      <w:r w:rsidR="00BB46A5" w:rsidRPr="00C328B9">
        <w:rPr>
          <w:rFonts w:ascii="Times New Roman" w:hAnsi="Times New Roman"/>
          <w:b/>
          <w:sz w:val="48"/>
          <w:szCs w:val="28"/>
        </w:rPr>
        <w:t>p</w:t>
      </w:r>
      <w:r w:rsidR="000F770D" w:rsidRPr="00C328B9">
        <w:rPr>
          <w:rFonts w:ascii="Times New Roman" w:hAnsi="Times New Roman"/>
          <w:b/>
          <w:sz w:val="48"/>
          <w:szCs w:val="28"/>
        </w:rPr>
        <w:t>rofilaktyczny</w:t>
      </w:r>
    </w:p>
    <w:p w:rsidR="00D05305" w:rsidRPr="00C328B9" w:rsidRDefault="00D05305" w:rsidP="00806E09">
      <w:pPr>
        <w:spacing w:line="240" w:lineRule="auto"/>
        <w:ind w:left="-709" w:right="-567"/>
        <w:jc w:val="center"/>
        <w:rPr>
          <w:rFonts w:ascii="Times New Roman" w:hAnsi="Times New Roman"/>
          <w:b/>
          <w:sz w:val="48"/>
          <w:szCs w:val="28"/>
        </w:rPr>
      </w:pPr>
      <w:r w:rsidRPr="00C328B9">
        <w:rPr>
          <w:rFonts w:ascii="Times New Roman" w:hAnsi="Times New Roman"/>
          <w:b/>
          <w:sz w:val="48"/>
          <w:szCs w:val="28"/>
        </w:rPr>
        <w:t xml:space="preserve">Szkoły Podstawowej nr 37  </w:t>
      </w:r>
    </w:p>
    <w:p w:rsidR="00451254" w:rsidRPr="00C328B9" w:rsidRDefault="00D05305" w:rsidP="00806E09">
      <w:pPr>
        <w:spacing w:line="240" w:lineRule="auto"/>
        <w:ind w:left="-709" w:right="-567"/>
        <w:jc w:val="center"/>
        <w:rPr>
          <w:rFonts w:ascii="Times New Roman" w:hAnsi="Times New Roman"/>
          <w:b/>
          <w:sz w:val="48"/>
          <w:szCs w:val="28"/>
        </w:rPr>
      </w:pPr>
      <w:r w:rsidRPr="00C328B9">
        <w:rPr>
          <w:rFonts w:ascii="Times New Roman" w:hAnsi="Times New Roman"/>
          <w:b/>
          <w:sz w:val="48"/>
          <w:szCs w:val="28"/>
        </w:rPr>
        <w:t xml:space="preserve">im. Karola Grzesika w Chorzowie </w:t>
      </w:r>
    </w:p>
    <w:p w:rsidR="00622BDA" w:rsidRPr="00C328B9" w:rsidRDefault="00DA656A" w:rsidP="00806E09">
      <w:pPr>
        <w:pStyle w:val="listparagraph"/>
        <w:spacing w:line="360" w:lineRule="auto"/>
        <w:ind w:left="-709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2023</w:t>
      </w:r>
      <w:r w:rsidR="001C58FC">
        <w:rPr>
          <w:b/>
          <w:sz w:val="28"/>
          <w:szCs w:val="28"/>
        </w:rPr>
        <w:t>-2024</w:t>
      </w:r>
    </w:p>
    <w:p w:rsidR="00622BDA" w:rsidRPr="00C328B9" w:rsidRDefault="00622BDA" w:rsidP="00806E09">
      <w:pPr>
        <w:pStyle w:val="listparagraph"/>
        <w:spacing w:line="360" w:lineRule="auto"/>
        <w:ind w:left="-709" w:right="-567"/>
        <w:jc w:val="right"/>
        <w:rPr>
          <w:b/>
          <w:sz w:val="28"/>
          <w:szCs w:val="28"/>
        </w:rPr>
      </w:pPr>
      <w:bookmarkStart w:id="0" w:name="_GoBack"/>
      <w:bookmarkEnd w:id="0"/>
    </w:p>
    <w:p w:rsidR="00622BDA" w:rsidRPr="00C328B9" w:rsidRDefault="00622BDA" w:rsidP="00806E09">
      <w:pPr>
        <w:pStyle w:val="listparagraph"/>
        <w:spacing w:line="360" w:lineRule="auto"/>
        <w:ind w:left="-709" w:right="-567"/>
        <w:jc w:val="right"/>
        <w:rPr>
          <w:i/>
        </w:rPr>
      </w:pPr>
      <w:r w:rsidRPr="00C328B9">
        <w:rPr>
          <w:rStyle w:val="Pogrubienie"/>
          <w:i/>
        </w:rPr>
        <w:t xml:space="preserve">„Wszyscy jesteśmy sobie potrzebni. </w:t>
      </w:r>
    </w:p>
    <w:p w:rsidR="00622BDA" w:rsidRPr="00C328B9" w:rsidRDefault="00622BDA" w:rsidP="00806E09">
      <w:pPr>
        <w:pStyle w:val="listparagraph"/>
        <w:spacing w:line="360" w:lineRule="auto"/>
        <w:ind w:left="-709" w:right="-567"/>
        <w:jc w:val="right"/>
        <w:rPr>
          <w:i/>
        </w:rPr>
      </w:pPr>
      <w:r w:rsidRPr="00C328B9">
        <w:rPr>
          <w:rStyle w:val="Pogrubienie"/>
          <w:i/>
        </w:rPr>
        <w:t>Razem łatwiej, radośniej, mądrzej i bezpieczniej”</w:t>
      </w:r>
    </w:p>
    <w:p w:rsidR="00622BDA" w:rsidRPr="00C328B9" w:rsidRDefault="00622BDA" w:rsidP="00806E09">
      <w:pPr>
        <w:pStyle w:val="listparagraph"/>
        <w:spacing w:line="360" w:lineRule="auto"/>
        <w:ind w:left="-709" w:right="-567"/>
        <w:jc w:val="right"/>
        <w:rPr>
          <w:i/>
        </w:rPr>
      </w:pPr>
      <w:r w:rsidRPr="00C328B9">
        <w:rPr>
          <w:rStyle w:val="Uwydatnienie"/>
          <w:b/>
          <w:bCs/>
        </w:rPr>
        <w:t>Janusz Korczak</w:t>
      </w:r>
    </w:p>
    <w:p w:rsidR="00D05305" w:rsidRPr="00C328B9" w:rsidRDefault="00D05305" w:rsidP="00806E09">
      <w:pPr>
        <w:spacing w:line="240" w:lineRule="auto"/>
        <w:ind w:left="-709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22BDA" w:rsidRPr="00C328B9" w:rsidRDefault="00622BDA" w:rsidP="00806E09">
      <w:pPr>
        <w:spacing w:line="240" w:lineRule="auto"/>
        <w:ind w:left="-709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451254" w:rsidRPr="00C328B9" w:rsidRDefault="00451254" w:rsidP="00806E09">
      <w:pPr>
        <w:spacing w:after="0"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rPr>
          <w:rFonts w:ascii="Times New Roman" w:hAnsi="Times New Roman"/>
          <w:b/>
          <w:sz w:val="24"/>
        </w:rPr>
      </w:pPr>
    </w:p>
    <w:p w:rsidR="00806E09" w:rsidRPr="00C328B9" w:rsidRDefault="00806E09" w:rsidP="00806E09">
      <w:pPr>
        <w:ind w:left="-709" w:right="-567"/>
        <w:jc w:val="center"/>
        <w:rPr>
          <w:rFonts w:ascii="Times New Roman" w:hAnsi="Times New Roman"/>
          <w:b/>
          <w:sz w:val="24"/>
        </w:rPr>
      </w:pPr>
      <w:r w:rsidRPr="00C328B9">
        <w:rPr>
          <w:noProof/>
          <w:sz w:val="72"/>
          <w:szCs w:val="72"/>
          <w:lang w:eastAsia="pl-PL"/>
        </w:rPr>
        <w:drawing>
          <wp:inline distT="0" distB="0" distL="0" distR="0">
            <wp:extent cx="4332298" cy="1675765"/>
            <wp:effectExtent l="0" t="0" r="0" b="635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Kids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557" cy="17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7B" w:rsidRPr="00C328B9" w:rsidRDefault="0025358E" w:rsidP="00806E09">
      <w:pPr>
        <w:ind w:left="-709" w:right="-567"/>
        <w:rPr>
          <w:rFonts w:ascii="Times New Roman" w:hAnsi="Times New Roman"/>
          <w:b/>
          <w:sz w:val="24"/>
        </w:rPr>
      </w:pPr>
      <w:r w:rsidRPr="00C328B9">
        <w:rPr>
          <w:rFonts w:ascii="Times New Roman" w:hAnsi="Times New Roman"/>
          <w:b/>
          <w:sz w:val="24"/>
        </w:rPr>
        <w:lastRenderedPageBreak/>
        <w:t>Podstawa prawna:</w:t>
      </w:r>
    </w:p>
    <w:p w:rsidR="008D657B" w:rsidRPr="00C328B9" w:rsidRDefault="008D657B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bookmarkStart w:id="1" w:name="_Hlk485156468"/>
      <w:r w:rsidRPr="00C328B9">
        <w:rPr>
          <w:rFonts w:ascii="Times New Roman" w:hAnsi="Times New Roman"/>
          <w:sz w:val="24"/>
        </w:rPr>
        <w:t>Konstytucja Rzeczypospolitej Polskiej z 2 kwietnia 1997 r. (D</w:t>
      </w:r>
      <w:r w:rsidR="00020DDC" w:rsidRPr="00C328B9">
        <w:rPr>
          <w:rFonts w:ascii="Times New Roman" w:hAnsi="Times New Roman"/>
          <w:sz w:val="24"/>
        </w:rPr>
        <w:t xml:space="preserve">z.U. z 1997 r. nr 78, poz. 483 </w:t>
      </w:r>
      <w:r w:rsidR="004B0C23">
        <w:rPr>
          <w:rFonts w:ascii="Times New Roman" w:hAnsi="Times New Roman"/>
          <w:sz w:val="24"/>
        </w:rPr>
        <w:t>ze zm.)</w:t>
      </w:r>
    </w:p>
    <w:p w:rsidR="008D657B" w:rsidRPr="00C328B9" w:rsidRDefault="008D657B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Konwencja o Prawach Dziecka, przyjęta przez Zgromadzen</w:t>
      </w:r>
      <w:r w:rsidR="00806E09" w:rsidRPr="00C328B9">
        <w:rPr>
          <w:rFonts w:ascii="Times New Roman" w:hAnsi="Times New Roman"/>
          <w:sz w:val="24"/>
        </w:rPr>
        <w:t>ie Ogólne Narodów Zjednoczonych</w:t>
      </w:r>
      <w:r w:rsidR="00806E09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 xml:space="preserve">z 20 listopada 1989 r. (Dz.U. z </w:t>
      </w:r>
      <w:r w:rsidR="004B0C23">
        <w:rPr>
          <w:rFonts w:ascii="Times New Roman" w:hAnsi="Times New Roman"/>
          <w:sz w:val="24"/>
        </w:rPr>
        <w:t>1991 r. nr 120, poz. 526)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26 stycznia 1982 r. – Karta Nauczyciela (Dz</w:t>
      </w:r>
      <w:r w:rsidR="004B0C23">
        <w:rPr>
          <w:rFonts w:ascii="Times New Roman" w:hAnsi="Times New Roman"/>
          <w:sz w:val="24"/>
        </w:rPr>
        <w:t>. U. z 2021 r. poz.1762 ze zm.)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7 września 1991 r. o systemie oświaty (Dz.</w:t>
      </w:r>
      <w:r w:rsidR="004B0C23">
        <w:rPr>
          <w:rFonts w:ascii="Times New Roman" w:hAnsi="Times New Roman"/>
          <w:sz w:val="24"/>
        </w:rPr>
        <w:t xml:space="preserve"> U. z 2021 r. poz. 1915 ze zm.)</w:t>
      </w:r>
    </w:p>
    <w:p w:rsidR="008D657B" w:rsidRPr="00C328B9" w:rsidRDefault="008D657B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14 grudnia 2016 r. – Prawo oświatowe (Dz. U. z 2021</w:t>
      </w:r>
      <w:r w:rsidR="004B0C23">
        <w:rPr>
          <w:rFonts w:ascii="Times New Roman" w:hAnsi="Times New Roman"/>
          <w:sz w:val="24"/>
        </w:rPr>
        <w:t xml:space="preserve"> r. poz. 1082 ze zm.)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26 października 1982 r. o wychowaniu w trzeźwości i</w:t>
      </w:r>
      <w:r w:rsidR="00806E09" w:rsidRPr="00C328B9">
        <w:rPr>
          <w:rFonts w:ascii="Times New Roman" w:hAnsi="Times New Roman"/>
          <w:sz w:val="24"/>
        </w:rPr>
        <w:t xml:space="preserve"> przeciwdziałaniu alkoholizmowi</w:t>
      </w:r>
      <w:r w:rsidR="00806E09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(tekst jedn. Dz.</w:t>
      </w:r>
      <w:r w:rsidR="004B0C23">
        <w:rPr>
          <w:rFonts w:ascii="Times New Roman" w:hAnsi="Times New Roman"/>
          <w:sz w:val="24"/>
        </w:rPr>
        <w:t xml:space="preserve"> U. z 2021 r. poz. 1119 ze zm.)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29 lipca 2005 r. o przeciwdziałaniu narkomani</w:t>
      </w:r>
      <w:r w:rsidR="00806E09" w:rsidRPr="00C328B9">
        <w:rPr>
          <w:rFonts w:ascii="Times New Roman" w:hAnsi="Times New Roman"/>
          <w:sz w:val="24"/>
        </w:rPr>
        <w:t xml:space="preserve">i (tekst jedn. Dz. U. z 2020 r. </w:t>
      </w:r>
      <w:r w:rsidRPr="00C328B9">
        <w:rPr>
          <w:rFonts w:ascii="Times New Roman" w:hAnsi="Times New Roman"/>
          <w:sz w:val="24"/>
        </w:rPr>
        <w:t>poz. 2</w:t>
      </w:r>
      <w:r w:rsidR="004B0C23">
        <w:rPr>
          <w:rFonts w:ascii="Times New Roman" w:hAnsi="Times New Roman"/>
          <w:sz w:val="24"/>
        </w:rPr>
        <w:t>050 ze zm.)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9 listopada 1995 r. o ochronie zdrowia przed następstwami używania tytoniu i wyrobów tytoniowych (Dz</w:t>
      </w:r>
      <w:r w:rsidR="004B0C23">
        <w:rPr>
          <w:rFonts w:ascii="Times New Roman" w:hAnsi="Times New Roman"/>
          <w:sz w:val="24"/>
        </w:rPr>
        <w:t>. U. z 2021 r. poz. 276 ze zm.)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Ustawa z 9 czerwca 2022 r. o wspieraniu i resocjalizacji nieletni</w:t>
      </w:r>
      <w:r w:rsidR="004B0C23">
        <w:rPr>
          <w:rFonts w:ascii="Times New Roman" w:hAnsi="Times New Roman"/>
          <w:sz w:val="24"/>
        </w:rPr>
        <w:t>ch (Dz. U. z 2022 r. poz. 1700)</w:t>
      </w:r>
    </w:p>
    <w:p w:rsidR="008D657B" w:rsidRPr="00C328B9" w:rsidRDefault="008D657B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Rozporządzenie Ministra Edukacji Narodowej z 18 sier</w:t>
      </w:r>
      <w:r w:rsidR="00020DDC" w:rsidRPr="00C328B9">
        <w:rPr>
          <w:rFonts w:ascii="Times New Roman" w:hAnsi="Times New Roman"/>
          <w:sz w:val="24"/>
        </w:rPr>
        <w:t xml:space="preserve">pnia 2015 r. w sprawie zakresu </w:t>
      </w:r>
      <w:r w:rsidRPr="00C328B9">
        <w:rPr>
          <w:rFonts w:ascii="Times New Roman" w:hAnsi="Times New Roman"/>
          <w:sz w:val="24"/>
        </w:rPr>
        <w:t>i form prowadzenia w szkołach i placówkach systemu oświaty działalności wychowawc</w:t>
      </w:r>
      <w:r w:rsidR="00806E09" w:rsidRPr="00C328B9">
        <w:rPr>
          <w:rFonts w:ascii="Times New Roman" w:hAnsi="Times New Roman"/>
          <w:sz w:val="24"/>
        </w:rPr>
        <w:t>zej, edukacyjnej, informacyjnej</w:t>
      </w:r>
      <w:r w:rsidR="00806E09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i profilaktycznej w celu prze</w:t>
      </w:r>
      <w:r w:rsidR="00020DDC" w:rsidRPr="00C328B9">
        <w:rPr>
          <w:rFonts w:ascii="Times New Roman" w:hAnsi="Times New Roman"/>
          <w:sz w:val="24"/>
        </w:rPr>
        <w:t xml:space="preserve">ciwdziałania narkomanii (Dz.U. </w:t>
      </w:r>
      <w:r w:rsidRPr="00C328B9">
        <w:rPr>
          <w:rFonts w:ascii="Times New Roman" w:hAnsi="Times New Roman"/>
          <w:sz w:val="24"/>
        </w:rPr>
        <w:t>z 2</w:t>
      </w:r>
      <w:r w:rsidR="004B0C23">
        <w:rPr>
          <w:rFonts w:ascii="Times New Roman" w:hAnsi="Times New Roman"/>
          <w:sz w:val="24"/>
        </w:rPr>
        <w:t>020 r. poz. 1449)</w:t>
      </w:r>
    </w:p>
    <w:p w:rsidR="008D657B" w:rsidRPr="00C328B9" w:rsidRDefault="008D657B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 xml:space="preserve">Podstawowe kierunki realizacji polityki oświatowej państwa w roku szkolnym </w:t>
      </w:r>
      <w:r w:rsidR="0099074F">
        <w:rPr>
          <w:rFonts w:ascii="Times New Roman" w:hAnsi="Times New Roman"/>
          <w:sz w:val="24"/>
        </w:rPr>
        <w:t>2023/2024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Rozporządzenie Ministra Edukacji Narodowej z dnia 9 sierpnia 2017</w:t>
      </w:r>
      <w:r w:rsidR="00806E09" w:rsidRPr="00C328B9">
        <w:rPr>
          <w:rFonts w:ascii="Times New Roman" w:hAnsi="Times New Roman"/>
          <w:sz w:val="24"/>
        </w:rPr>
        <w:t xml:space="preserve"> r. w sprawie zasad organizacji</w:t>
      </w:r>
      <w:r w:rsidR="00806E09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i udzielania pomocy psychologiczno-pedagogicznej w publicznych przedszkolach, szkołach i placówkac</w:t>
      </w:r>
      <w:r w:rsidR="004B0C23">
        <w:rPr>
          <w:rFonts w:ascii="Times New Roman" w:hAnsi="Times New Roman"/>
          <w:sz w:val="24"/>
        </w:rPr>
        <w:t>h (Dz. U. z 2017 r., poz. 1591)</w:t>
      </w:r>
    </w:p>
    <w:p w:rsidR="00CD29B9" w:rsidRPr="00C328B9" w:rsidRDefault="00CD29B9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Rozporządzenie Ministerstwa Edukacji Narodowej z dnia 14 lutego 2017 r. w sprawie podstawy programowej kształcenia ogólnego dla szkoł</w:t>
      </w:r>
      <w:r w:rsidR="004B0C23">
        <w:rPr>
          <w:rFonts w:ascii="Times New Roman" w:hAnsi="Times New Roman"/>
          <w:sz w:val="24"/>
        </w:rPr>
        <w:t>y podstawowej (Dz. U. poz. 356)</w:t>
      </w:r>
    </w:p>
    <w:bookmarkEnd w:id="1"/>
    <w:p w:rsidR="00411A57" w:rsidRDefault="00CD29B9" w:rsidP="00411A57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 xml:space="preserve">Wytyczne </w:t>
      </w:r>
      <w:proofErr w:type="spellStart"/>
      <w:r w:rsidRPr="00C328B9">
        <w:rPr>
          <w:rFonts w:ascii="Times New Roman" w:hAnsi="Times New Roman"/>
          <w:sz w:val="24"/>
        </w:rPr>
        <w:t>MEiN</w:t>
      </w:r>
      <w:proofErr w:type="spellEnd"/>
      <w:r w:rsidRPr="00C328B9">
        <w:rPr>
          <w:rFonts w:ascii="Times New Roman" w:hAnsi="Times New Roman"/>
          <w:sz w:val="24"/>
        </w:rPr>
        <w:t>, MZ i GIS dla szkół podstawowych i ponadpodstawowych</w:t>
      </w:r>
      <w:r w:rsidR="00806E09" w:rsidRPr="00C328B9">
        <w:rPr>
          <w:rFonts w:ascii="Times New Roman" w:hAnsi="Times New Roman"/>
          <w:sz w:val="24"/>
        </w:rPr>
        <w:t>– tryb pełny stacjonarny</w:t>
      </w:r>
      <w:r w:rsidRPr="00C328B9">
        <w:rPr>
          <w:rFonts w:ascii="Times New Roman" w:hAnsi="Times New Roman"/>
          <w:sz w:val="24"/>
        </w:rPr>
        <w:t>– zbiór zaleceń uwzględniający sytuację epidemiologiczną, w tym dot</w:t>
      </w:r>
      <w:r w:rsidR="00806E09" w:rsidRPr="00C328B9">
        <w:rPr>
          <w:rFonts w:ascii="Times New Roman" w:hAnsi="Times New Roman"/>
          <w:sz w:val="24"/>
        </w:rPr>
        <w:t>yczących pomocy psychologicznej</w:t>
      </w:r>
      <w:r w:rsidR="00806E09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w sytuacji kryzyso</w:t>
      </w:r>
      <w:r w:rsidR="004B0C23">
        <w:rPr>
          <w:rFonts w:ascii="Times New Roman" w:hAnsi="Times New Roman"/>
          <w:sz w:val="24"/>
        </w:rPr>
        <w:t>wej wywołanej epidemią COVID-19</w:t>
      </w:r>
    </w:p>
    <w:p w:rsidR="00411A57" w:rsidRPr="00954B1D" w:rsidRDefault="00411A57" w:rsidP="00411A57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954B1D"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 w:rsidRPr="00954B1D">
        <w:rPr>
          <w:rFonts w:ascii="Times New Roman" w:hAnsi="Times New Roman"/>
          <w:sz w:val="24"/>
          <w:szCs w:val="24"/>
        </w:rPr>
        <w:t>MEiN</w:t>
      </w:r>
      <w:proofErr w:type="spellEnd"/>
      <w:r w:rsidRPr="00954B1D">
        <w:rPr>
          <w:rFonts w:ascii="Times New Roman" w:hAnsi="Times New Roman"/>
          <w:sz w:val="24"/>
          <w:szCs w:val="24"/>
        </w:rPr>
        <w:t xml:space="preserve"> z 13 lipca 2023 r. zmieniające rozporządzenie w sprawie organizacji kształcenia, wychowania i opieki dzieci i młodzieży będących obywatelami Ukrainy (Dz.U. z 2023 r. po. 1367) – zmiana w zakresie § 13</w:t>
      </w:r>
    </w:p>
    <w:p w:rsidR="008D657B" w:rsidRPr="00411A57" w:rsidRDefault="008D657B" w:rsidP="000E42A8">
      <w:pPr>
        <w:pStyle w:val="Akapitzlist"/>
        <w:numPr>
          <w:ilvl w:val="0"/>
          <w:numId w:val="68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411A57">
        <w:rPr>
          <w:rFonts w:ascii="Times New Roman" w:hAnsi="Times New Roman"/>
          <w:sz w:val="24"/>
          <w:szCs w:val="24"/>
        </w:rPr>
        <w:t>Statut Szkoły Podstawowej nr 37 im. Karola Grzesika w Chorzowie</w:t>
      </w:r>
    </w:p>
    <w:p w:rsidR="008D657B" w:rsidRPr="00C328B9" w:rsidRDefault="0025358E" w:rsidP="00806E09">
      <w:pPr>
        <w:ind w:left="-709" w:right="-567"/>
        <w:rPr>
          <w:rFonts w:ascii="Times New Roman" w:hAnsi="Times New Roman"/>
          <w:b/>
          <w:sz w:val="24"/>
        </w:rPr>
      </w:pPr>
      <w:r w:rsidRPr="00C328B9">
        <w:rPr>
          <w:rFonts w:ascii="Times New Roman" w:hAnsi="Times New Roman"/>
          <w:b/>
          <w:sz w:val="24"/>
        </w:rPr>
        <w:t>Ponadto wykorzystano:</w:t>
      </w:r>
    </w:p>
    <w:p w:rsidR="008D657B" w:rsidRPr="00C328B9" w:rsidRDefault="008D657B" w:rsidP="000E42A8">
      <w:pPr>
        <w:pStyle w:val="Akapitzlist"/>
        <w:numPr>
          <w:ilvl w:val="0"/>
          <w:numId w:val="69"/>
        </w:numPr>
        <w:ind w:left="-709" w:right="-567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Raport Instytutu Profilaktyki Zintegrowanej „Jak wspierać ucz</w:t>
      </w:r>
      <w:r w:rsidR="00806E09" w:rsidRPr="00C328B9">
        <w:rPr>
          <w:rFonts w:ascii="Times New Roman" w:hAnsi="Times New Roman"/>
          <w:sz w:val="24"/>
        </w:rPr>
        <w:t>niów po roku epidemii? Wyzwania</w:t>
      </w:r>
      <w:r w:rsidR="00806E09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 xml:space="preserve">i rekomendacje dla wychowania, profilaktyki i zdrowia psychicznego” – sporządzony na zlecenie </w:t>
      </w:r>
      <w:proofErr w:type="spellStart"/>
      <w:r w:rsidRPr="00C328B9">
        <w:rPr>
          <w:rFonts w:ascii="Times New Roman" w:hAnsi="Times New Roman"/>
          <w:sz w:val="24"/>
        </w:rPr>
        <w:t>MEiN</w:t>
      </w:r>
      <w:proofErr w:type="spellEnd"/>
      <w:r w:rsidRPr="00C328B9">
        <w:rPr>
          <w:rFonts w:ascii="Times New Roman" w:hAnsi="Times New Roman"/>
          <w:sz w:val="24"/>
        </w:rPr>
        <w:t xml:space="preserve"> (oparty na wynikach badań wśród uczniów, rodzicó</w:t>
      </w:r>
      <w:r w:rsidR="0087218E" w:rsidRPr="00C328B9">
        <w:rPr>
          <w:rFonts w:ascii="Times New Roman" w:hAnsi="Times New Roman"/>
          <w:sz w:val="24"/>
        </w:rPr>
        <w:t>w, nauczycieli w okresie 04.2020</w:t>
      </w:r>
      <w:r w:rsidRPr="00C328B9">
        <w:rPr>
          <w:rFonts w:ascii="Times New Roman" w:hAnsi="Times New Roman"/>
          <w:sz w:val="24"/>
        </w:rPr>
        <w:t>-01.2021)</w:t>
      </w:r>
    </w:p>
    <w:p w:rsidR="00806E09" w:rsidRPr="00C328B9" w:rsidRDefault="00806E09" w:rsidP="00806E09">
      <w:pPr>
        <w:ind w:right="-567"/>
        <w:jc w:val="both"/>
        <w:rPr>
          <w:rFonts w:ascii="Times New Roman" w:hAnsi="Times New Roman"/>
          <w:sz w:val="24"/>
        </w:rPr>
      </w:pPr>
    </w:p>
    <w:p w:rsidR="00806E09" w:rsidRPr="00C328B9" w:rsidRDefault="00806E09" w:rsidP="00806E09">
      <w:pPr>
        <w:ind w:right="-567"/>
        <w:jc w:val="both"/>
        <w:rPr>
          <w:rFonts w:ascii="Times New Roman" w:hAnsi="Times New Roman"/>
          <w:sz w:val="24"/>
        </w:rPr>
      </w:pPr>
    </w:p>
    <w:p w:rsidR="008D657B" w:rsidRPr="00C328B9" w:rsidRDefault="008D657B" w:rsidP="00806E09">
      <w:pPr>
        <w:pStyle w:val="Akapitzlist"/>
        <w:shd w:val="clear" w:color="auto" w:fill="FFFFFF"/>
        <w:suppressAutoHyphens/>
        <w:autoSpaceDN w:val="0"/>
        <w:spacing w:before="100" w:after="100" w:line="240" w:lineRule="auto"/>
        <w:ind w:left="-709" w:right="-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22BDA" w:rsidRPr="00C328B9" w:rsidRDefault="0025358E" w:rsidP="00806E09">
      <w:pPr>
        <w:keepNext/>
        <w:keepLines/>
        <w:spacing w:after="0" w:line="240" w:lineRule="auto"/>
        <w:ind w:left="-709" w:right="-567"/>
        <w:jc w:val="both"/>
        <w:outlineLvl w:val="0"/>
        <w:rPr>
          <w:rFonts w:ascii="Times New Roman" w:eastAsia="Georgia" w:hAnsi="Times New Roman"/>
          <w:b/>
          <w:sz w:val="24"/>
          <w:szCs w:val="24"/>
          <w:lang w:eastAsia="pl-PL"/>
        </w:rPr>
      </w:pPr>
      <w:r w:rsidRPr="00C328B9">
        <w:rPr>
          <w:rFonts w:ascii="Times New Roman" w:eastAsia="Georgia" w:hAnsi="Times New Roman"/>
          <w:b/>
          <w:sz w:val="24"/>
          <w:szCs w:val="24"/>
          <w:lang w:eastAsia="pl-PL"/>
        </w:rPr>
        <w:lastRenderedPageBreak/>
        <w:t>Wprowadzenie do programu</w:t>
      </w:r>
    </w:p>
    <w:p w:rsidR="00622BDA" w:rsidRPr="00C328B9" w:rsidRDefault="00622BDA" w:rsidP="00806E09">
      <w:pPr>
        <w:keepNext/>
        <w:keepLines/>
        <w:spacing w:after="0" w:line="240" w:lineRule="auto"/>
        <w:ind w:left="-709" w:right="-567"/>
        <w:jc w:val="both"/>
        <w:outlineLvl w:val="0"/>
        <w:rPr>
          <w:rFonts w:ascii="Times New Roman" w:eastAsia="Georgia" w:hAnsi="Times New Roman"/>
          <w:b/>
          <w:sz w:val="24"/>
          <w:szCs w:val="24"/>
          <w:u w:val="single"/>
          <w:lang w:eastAsia="pl-PL"/>
        </w:rPr>
      </w:pPr>
    </w:p>
    <w:p w:rsidR="00622BDA" w:rsidRPr="00C328B9" w:rsidRDefault="00622BDA" w:rsidP="00806E09">
      <w:pPr>
        <w:spacing w:after="160" w:line="240" w:lineRule="auto"/>
        <w:ind w:left="-709" w:right="-567"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>Rodzina, a w drugiej kolejności szkoła są najważniejszymi środowiskami wychowawczymi dziecka. Te dwa środowiska kształtują jego rozwój umysłowy i społeczny, zachowania i postawy oraz wpływają na jego su</w:t>
      </w:r>
      <w:r w:rsidR="00806E09" w:rsidRPr="00C328B9">
        <w:rPr>
          <w:rFonts w:ascii="Times New Roman" w:eastAsiaTheme="minorHAnsi" w:hAnsi="Times New Roman"/>
          <w:sz w:val="24"/>
          <w:szCs w:val="24"/>
        </w:rPr>
        <w:t>kces</w:t>
      </w:r>
      <w:r w:rsidRPr="00C328B9">
        <w:rPr>
          <w:rFonts w:ascii="Times New Roman" w:eastAsiaTheme="minorHAnsi" w:hAnsi="Times New Roman"/>
          <w:sz w:val="24"/>
          <w:szCs w:val="24"/>
        </w:rPr>
        <w:t xml:space="preserve"> szkolny.</w:t>
      </w:r>
      <w:r w:rsidR="00FC7277" w:rsidRPr="00C328B9">
        <w:rPr>
          <w:rFonts w:ascii="Times New Roman" w:eastAsiaTheme="minorHAnsi" w:hAnsi="Times New Roman"/>
          <w:sz w:val="24"/>
          <w:szCs w:val="24"/>
        </w:rPr>
        <w:t xml:space="preserve"> </w:t>
      </w:r>
      <w:r w:rsidR="00FC7277" w:rsidRPr="00C328B9">
        <w:rPr>
          <w:rFonts w:ascii="Times New Roman" w:hAnsi="Times New Roman"/>
          <w:sz w:val="24"/>
          <w:szCs w:val="17"/>
          <w:shd w:val="clear" w:color="auto" w:fill="FFFFFF"/>
        </w:rPr>
        <w:t>Szkolny Program Wychowawczo-Profilaktyczny realizowany w Szkole Podstawowej nr 37 im. Karola Grzesika w Chorzowie opiera się na hierarchii wartości przyjętej przez Radę Pedagogiczną, Radę Rodziców i Samorząd Uczniowski.</w:t>
      </w:r>
    </w:p>
    <w:p w:rsidR="00622BDA" w:rsidRPr="00C328B9" w:rsidRDefault="0025358E" w:rsidP="00806E09">
      <w:pPr>
        <w:spacing w:after="160" w:line="240" w:lineRule="auto"/>
        <w:ind w:left="-709" w:right="-567"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ajorEastAsia" w:hAnsi="Times New Roman"/>
          <w:b/>
          <w:sz w:val="24"/>
          <w:szCs w:val="24"/>
        </w:rPr>
        <w:t xml:space="preserve">Uczestnicy programu wychowawczo-profilaktycznego szkoły </w:t>
      </w:r>
    </w:p>
    <w:p w:rsidR="00622BDA" w:rsidRPr="00C328B9" w:rsidRDefault="00622BDA" w:rsidP="00806E09">
      <w:pPr>
        <w:spacing w:after="160" w:line="240" w:lineRule="auto"/>
        <w:ind w:left="-709" w:right="-567"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 xml:space="preserve">Współodpowiedzialni za wszechstronny rozwój osobowości ucznia są wszyscy uczestnicy programu: </w:t>
      </w:r>
    </w:p>
    <w:p w:rsidR="00622BDA" w:rsidRPr="00C328B9" w:rsidRDefault="00622BDA" w:rsidP="003E1525">
      <w:pPr>
        <w:numPr>
          <w:ilvl w:val="0"/>
          <w:numId w:val="6"/>
        </w:numPr>
        <w:spacing w:after="160" w:line="240" w:lineRule="auto"/>
        <w:ind w:left="-709" w:righ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>Uczniowie, Samorząd Uczniowski</w:t>
      </w:r>
    </w:p>
    <w:p w:rsidR="00622BDA" w:rsidRPr="00C328B9" w:rsidRDefault="00622BDA" w:rsidP="003E1525">
      <w:pPr>
        <w:numPr>
          <w:ilvl w:val="0"/>
          <w:numId w:val="6"/>
        </w:numPr>
        <w:spacing w:after="160" w:line="240" w:lineRule="auto"/>
        <w:ind w:left="-709" w:righ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 xml:space="preserve">Rodzice </w:t>
      </w:r>
    </w:p>
    <w:p w:rsidR="00622BDA" w:rsidRPr="00C328B9" w:rsidRDefault="00622BDA" w:rsidP="003E1525">
      <w:pPr>
        <w:numPr>
          <w:ilvl w:val="0"/>
          <w:numId w:val="6"/>
        </w:numPr>
        <w:spacing w:after="160" w:line="240" w:lineRule="auto"/>
        <w:ind w:left="-709" w:righ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>Wychowawcy klas</w:t>
      </w:r>
    </w:p>
    <w:p w:rsidR="00622BDA" w:rsidRPr="00C328B9" w:rsidRDefault="00622BDA" w:rsidP="003E1525">
      <w:pPr>
        <w:numPr>
          <w:ilvl w:val="0"/>
          <w:numId w:val="6"/>
        </w:numPr>
        <w:spacing w:after="160" w:line="240" w:lineRule="auto"/>
        <w:ind w:left="-709" w:righ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>Nauczyciele</w:t>
      </w:r>
    </w:p>
    <w:p w:rsidR="00C80041" w:rsidRPr="00C328B9" w:rsidRDefault="00622BDA" w:rsidP="003E1525">
      <w:pPr>
        <w:numPr>
          <w:ilvl w:val="0"/>
          <w:numId w:val="6"/>
        </w:numPr>
        <w:spacing w:after="160" w:line="240" w:lineRule="auto"/>
        <w:ind w:left="-709" w:righ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>Środowisko lokalne</w:t>
      </w:r>
    </w:p>
    <w:p w:rsidR="00622BDA" w:rsidRPr="00C328B9" w:rsidRDefault="00622BDA" w:rsidP="003E1525">
      <w:pPr>
        <w:numPr>
          <w:ilvl w:val="0"/>
          <w:numId w:val="6"/>
        </w:numPr>
        <w:spacing w:after="160" w:line="240" w:lineRule="auto"/>
        <w:ind w:left="-709" w:righ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eastAsiaTheme="minorHAnsi" w:hAnsi="Times New Roman"/>
          <w:sz w:val="24"/>
          <w:szCs w:val="24"/>
        </w:rPr>
        <w:t>Inne instytucje współpracujące ze szkołą przy realizacji programu (poradnie specjalistyczne, stowarzy</w:t>
      </w:r>
      <w:r w:rsidR="004B0C23">
        <w:rPr>
          <w:rFonts w:ascii="Times New Roman" w:eastAsiaTheme="minorHAnsi" w:hAnsi="Times New Roman"/>
          <w:sz w:val="24"/>
          <w:szCs w:val="24"/>
        </w:rPr>
        <w:t>szenia i instytucje wspierające).</w:t>
      </w:r>
    </w:p>
    <w:p w:rsidR="005D0D6D" w:rsidRPr="00C328B9" w:rsidRDefault="005D0D6D" w:rsidP="00806E09">
      <w:pPr>
        <w:pStyle w:val="Bezodstpw"/>
        <w:ind w:left="-709" w:right="-567"/>
        <w:jc w:val="both"/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</w:pPr>
      <w:r w:rsidRPr="00C328B9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Zadania wychowawcze szkoły są podporządkowane nadrzędnemu celowi, jakim jest wszechstronny rozwój ucznia w wymiarze emocjonalnym, społecznym, kulturalnym, mor</w:t>
      </w:r>
      <w:r w:rsidR="00806E09" w:rsidRPr="00C328B9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alnym, ekologicznym, zdrowotnym</w:t>
      </w:r>
      <w:r w:rsidR="00806E09" w:rsidRPr="00C328B9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br/>
      </w:r>
      <w:r w:rsidRPr="00C328B9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 w trudnych sytuacjach.</w:t>
      </w:r>
    </w:p>
    <w:p w:rsidR="00313840" w:rsidRPr="00C328B9" w:rsidRDefault="00313840" w:rsidP="00806E09">
      <w:pPr>
        <w:pStyle w:val="Bezodstpw"/>
        <w:ind w:left="-709" w:right="-567"/>
        <w:jc w:val="both"/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</w:pPr>
    </w:p>
    <w:p w:rsidR="00313840" w:rsidRPr="00C328B9" w:rsidRDefault="005D0D6D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28B9">
        <w:rPr>
          <w:rFonts w:ascii="Times New Roman" w:hAnsi="Times New Roman"/>
          <w:sz w:val="24"/>
          <w:szCs w:val="24"/>
          <w:lang w:eastAsia="pl-PL"/>
        </w:rPr>
        <w:t xml:space="preserve">Wychowanie </w:t>
      </w:r>
      <w:r w:rsidR="00806E09" w:rsidRPr="00C328B9">
        <w:rPr>
          <w:rFonts w:ascii="Times New Roman" w:hAnsi="Times New Roman"/>
          <w:sz w:val="24"/>
          <w:szCs w:val="24"/>
          <w:lang w:eastAsia="pl-PL"/>
        </w:rPr>
        <w:t>to proces wspierania w rozwoju, umożliwianie uczniowi o</w:t>
      </w:r>
      <w:r w:rsidRPr="00C328B9">
        <w:rPr>
          <w:rFonts w:ascii="Times New Roman" w:hAnsi="Times New Roman"/>
          <w:sz w:val="24"/>
          <w:szCs w:val="24"/>
          <w:lang w:eastAsia="pl-PL"/>
        </w:rPr>
        <w:t>siągania pełnej dojrzałości w sferze fizycznej, psychicz</w:t>
      </w:r>
      <w:r w:rsidR="00040284" w:rsidRPr="00C328B9">
        <w:rPr>
          <w:rFonts w:ascii="Times New Roman" w:hAnsi="Times New Roman"/>
          <w:sz w:val="24"/>
          <w:szCs w:val="24"/>
          <w:lang w:eastAsia="pl-PL"/>
        </w:rPr>
        <w:t>nej, intelektualnej, społecznej</w:t>
      </w:r>
      <w:r w:rsidRPr="00C328B9">
        <w:rPr>
          <w:rFonts w:ascii="Times New Roman" w:hAnsi="Times New Roman"/>
          <w:sz w:val="24"/>
          <w:szCs w:val="24"/>
          <w:lang w:eastAsia="pl-PL"/>
        </w:rPr>
        <w:t xml:space="preserve"> i duchowej na miarę jego możliwości. Z</w:t>
      </w:r>
      <w:r w:rsidR="00806E09" w:rsidRPr="00C328B9">
        <w:rPr>
          <w:rFonts w:ascii="Times New Roman" w:hAnsi="Times New Roman"/>
          <w:sz w:val="24"/>
          <w:szCs w:val="24"/>
          <w:lang w:eastAsia="pl-PL"/>
        </w:rPr>
        <w:t xml:space="preserve">ależy nam, aby uczniowie potrafili </w:t>
      </w:r>
      <w:r w:rsidRPr="00C328B9">
        <w:rPr>
          <w:rFonts w:ascii="Times New Roman" w:hAnsi="Times New Roman"/>
          <w:sz w:val="24"/>
          <w:szCs w:val="24"/>
          <w:lang w:eastAsia="pl-PL"/>
        </w:rPr>
        <w:t>prowadzić zdrowy styl życia, budować satysfakcj</w:t>
      </w:r>
      <w:r w:rsidR="00806E09" w:rsidRPr="00C328B9">
        <w:rPr>
          <w:rFonts w:ascii="Times New Roman" w:hAnsi="Times New Roman"/>
          <w:sz w:val="24"/>
          <w:szCs w:val="24"/>
          <w:lang w:eastAsia="pl-PL"/>
        </w:rPr>
        <w:t>onujące relacje i współpracować</w:t>
      </w:r>
      <w:r w:rsidR="00806E09" w:rsidRPr="00C328B9">
        <w:rPr>
          <w:rFonts w:ascii="Times New Roman" w:hAnsi="Times New Roman"/>
          <w:sz w:val="24"/>
          <w:szCs w:val="24"/>
          <w:lang w:eastAsia="pl-PL"/>
        </w:rPr>
        <w:br/>
      </w:r>
      <w:r w:rsidRPr="00C328B9">
        <w:rPr>
          <w:rFonts w:ascii="Times New Roman" w:hAnsi="Times New Roman"/>
          <w:sz w:val="24"/>
          <w:szCs w:val="24"/>
          <w:lang w:eastAsia="pl-PL"/>
        </w:rPr>
        <w:t>z innymi, brać odpowiedzialność za własne postępowanie, dbać o bezpieczeństwo własne i innych, dostrzegać problemy drugiego człowieka, kierować się przyjętymi w szkole wartościami, kształtować swoje postawy prospołeczne i patriotyczne.</w:t>
      </w:r>
    </w:p>
    <w:p w:rsidR="00313840" w:rsidRPr="00C328B9" w:rsidRDefault="00313840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1DA2" w:rsidRPr="00C328B9" w:rsidRDefault="005D0D6D" w:rsidP="00FC7277">
      <w:pPr>
        <w:spacing w:after="160" w:line="240" w:lineRule="auto"/>
        <w:ind w:left="-709" w:right="-567"/>
        <w:jc w:val="both"/>
        <w:rPr>
          <w:rFonts w:ascii="Times New Roman" w:eastAsiaTheme="minorHAnsi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  <w:lang w:eastAsia="pl-PL"/>
        </w:rPr>
        <w:t>Profilaktyka to kompleksowe działania kompensujące niedostatki wychowania, które obejmują trzy obszary: wspieranie wychowanków w radzeniu sobie z trudnościami, ograniczanie i likwidowanie czy</w:t>
      </w:r>
      <w:r w:rsidR="00FC7277" w:rsidRPr="00C328B9">
        <w:rPr>
          <w:rFonts w:ascii="Times New Roman" w:hAnsi="Times New Roman"/>
          <w:sz w:val="24"/>
          <w:szCs w:val="24"/>
          <w:lang w:eastAsia="pl-PL"/>
        </w:rPr>
        <w:t xml:space="preserve">nników ryzyka oraz inicjowanie </w:t>
      </w:r>
      <w:r w:rsidRPr="00C328B9">
        <w:rPr>
          <w:rFonts w:ascii="Times New Roman" w:hAnsi="Times New Roman"/>
          <w:sz w:val="24"/>
          <w:szCs w:val="24"/>
          <w:lang w:eastAsia="pl-PL"/>
        </w:rPr>
        <w:t>i wzmacnianie czynników chroniących. W naszych działaniach stosować będziemy profilaktykę uniwersalną, skierowaną do wszystkich członków społeczności szkolnej, wskazującą i selektywną do wybranych grup uczniów, po wcześniejsze</w:t>
      </w:r>
      <w:r w:rsidR="00FC7277" w:rsidRPr="00C328B9">
        <w:rPr>
          <w:rFonts w:ascii="Times New Roman" w:hAnsi="Times New Roman"/>
          <w:sz w:val="24"/>
          <w:szCs w:val="24"/>
          <w:lang w:eastAsia="pl-PL"/>
        </w:rPr>
        <w:t>j corocznej diagnozie problemów</w:t>
      </w:r>
      <w:r w:rsidR="00FC7277" w:rsidRPr="00C328B9">
        <w:rPr>
          <w:rFonts w:ascii="Times New Roman" w:hAnsi="Times New Roman"/>
          <w:sz w:val="24"/>
          <w:szCs w:val="24"/>
          <w:lang w:eastAsia="pl-PL"/>
        </w:rPr>
        <w:br/>
      </w:r>
      <w:r w:rsidRPr="00C328B9">
        <w:rPr>
          <w:rFonts w:ascii="Times New Roman" w:hAnsi="Times New Roman"/>
          <w:sz w:val="24"/>
          <w:szCs w:val="24"/>
          <w:lang w:eastAsia="pl-PL"/>
        </w:rPr>
        <w:t xml:space="preserve">i zagrożeń. </w:t>
      </w:r>
      <w:r w:rsidR="00375BB3" w:rsidRPr="00C328B9">
        <w:rPr>
          <w:rFonts w:ascii="Times New Roman" w:hAnsi="Times New Roman"/>
          <w:sz w:val="24"/>
          <w:szCs w:val="24"/>
        </w:rPr>
        <w:t xml:space="preserve">Nasza szkoła stanie się szkołą przyjazną dziecku, w której najważniejszymi podmiotami będą uczniowie i nauczyciele. Będą uczyć się i pracować w atmosferze wzajemnej tolerancji i poszanowania prawa do godności osobistej. </w:t>
      </w:r>
      <w:r w:rsidR="00BF0D68" w:rsidRPr="00C328B9">
        <w:rPr>
          <w:rFonts w:ascii="Times New Roman" w:hAnsi="Times New Roman"/>
          <w:sz w:val="24"/>
          <w:szCs w:val="24"/>
        </w:rPr>
        <w:t>W</w:t>
      </w:r>
      <w:r w:rsidR="00375BB3" w:rsidRPr="00C328B9">
        <w:rPr>
          <w:rFonts w:ascii="Times New Roman" w:hAnsi="Times New Roman"/>
          <w:sz w:val="24"/>
          <w:szCs w:val="24"/>
        </w:rPr>
        <w:t xml:space="preserve"> naszej szkole kształcenie będzie jednocześnie wychowaniem, które ma posłużyć temu, aby uczeń stawał się pełnowartościowym człowiekiem. W tym celu nasze środowisko szkolne musi stać się środowiskiem twórczym, w którym każdy z podmiotów będzie mógł realizować się według własnych potrzeb. W celu właściwego realizowania zamierzonych działań nasza szkoła stanie się szkołą bezpieczną i przyjazną dla ucznia</w:t>
      </w:r>
      <w:r w:rsidR="00313840" w:rsidRPr="00C328B9">
        <w:rPr>
          <w:rFonts w:ascii="Times New Roman" w:hAnsi="Times New Roman"/>
          <w:sz w:val="24"/>
          <w:szCs w:val="24"/>
        </w:rPr>
        <w:t>.</w:t>
      </w:r>
      <w:r w:rsidR="00FC7277" w:rsidRPr="00C328B9">
        <w:rPr>
          <w:rFonts w:ascii="Times New Roman" w:hAnsi="Times New Roman"/>
          <w:sz w:val="24"/>
          <w:szCs w:val="24"/>
        </w:rPr>
        <w:t xml:space="preserve"> </w:t>
      </w:r>
    </w:p>
    <w:p w:rsidR="00313840" w:rsidRPr="00C328B9" w:rsidRDefault="00313840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FC7277" w:rsidRPr="00C328B9" w:rsidRDefault="00FC7277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FC7277" w:rsidRPr="00C328B9" w:rsidRDefault="00FC7277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FC7277" w:rsidRPr="00C328B9" w:rsidRDefault="00FC7277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622BDA" w:rsidRPr="00C328B9" w:rsidRDefault="00622BDA" w:rsidP="00806E09">
      <w:pPr>
        <w:spacing w:line="240" w:lineRule="auto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lastRenderedPageBreak/>
        <w:t>Program wychowawczo-profilaktyczny został opracowany</w:t>
      </w:r>
      <w:r w:rsidR="00FC7277" w:rsidRPr="00C328B9">
        <w:rPr>
          <w:rFonts w:ascii="Times New Roman" w:hAnsi="Times New Roman"/>
          <w:b/>
          <w:sz w:val="24"/>
          <w:szCs w:val="24"/>
        </w:rPr>
        <w:t xml:space="preserve"> na podstawie diagnozy potrzeb</w:t>
      </w:r>
      <w:r w:rsidR="00FC7277" w:rsidRPr="00C328B9">
        <w:rPr>
          <w:rFonts w:ascii="Times New Roman" w:hAnsi="Times New Roman"/>
          <w:b/>
          <w:sz w:val="24"/>
          <w:szCs w:val="24"/>
        </w:rPr>
        <w:br/>
      </w:r>
      <w:r w:rsidRPr="00C328B9">
        <w:rPr>
          <w:rFonts w:ascii="Times New Roman" w:hAnsi="Times New Roman"/>
          <w:b/>
          <w:sz w:val="24"/>
          <w:szCs w:val="24"/>
        </w:rPr>
        <w:t>i problemów występujących w środowisku szkolnym, z uwzględnieniem:</w:t>
      </w:r>
    </w:p>
    <w:p w:rsidR="00A81DA2" w:rsidRPr="00C328B9" w:rsidRDefault="00A81DA2" w:rsidP="00806E09">
      <w:pPr>
        <w:pStyle w:val="Bezodstpw"/>
        <w:spacing w:line="276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a)</w:t>
      </w:r>
      <w:r w:rsidR="00FC7277" w:rsidRPr="00C328B9">
        <w:rPr>
          <w:rFonts w:ascii="Times New Roman" w:hAnsi="Times New Roman"/>
          <w:sz w:val="24"/>
          <w:szCs w:val="24"/>
        </w:rPr>
        <w:t xml:space="preserve"> </w:t>
      </w:r>
      <w:r w:rsidR="00E37053" w:rsidRPr="00C328B9">
        <w:rPr>
          <w:rFonts w:ascii="Times New Roman" w:hAnsi="Times New Roman"/>
          <w:sz w:val="24"/>
          <w:szCs w:val="24"/>
        </w:rPr>
        <w:t>wyników diagnozy,</w:t>
      </w:r>
    </w:p>
    <w:p w:rsidR="00622BDA" w:rsidRPr="00C328B9" w:rsidRDefault="00A81DA2" w:rsidP="00806E09">
      <w:pPr>
        <w:pStyle w:val="Bezodstpw"/>
        <w:spacing w:line="276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b)</w:t>
      </w:r>
      <w:r w:rsidR="00FC7277" w:rsidRPr="00C328B9">
        <w:rPr>
          <w:rFonts w:ascii="Times New Roman" w:hAnsi="Times New Roman"/>
          <w:sz w:val="24"/>
          <w:szCs w:val="24"/>
        </w:rPr>
        <w:t xml:space="preserve"> </w:t>
      </w:r>
      <w:r w:rsidR="00622BDA" w:rsidRPr="00C328B9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622BDA" w:rsidRPr="00C328B9" w:rsidRDefault="00A81DA2" w:rsidP="00806E09">
      <w:pPr>
        <w:pStyle w:val="Bezodstpw"/>
        <w:spacing w:line="276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c)</w:t>
      </w:r>
      <w:r w:rsidR="00FC7277" w:rsidRPr="00C328B9">
        <w:rPr>
          <w:rFonts w:ascii="Times New Roman" w:hAnsi="Times New Roman"/>
          <w:sz w:val="24"/>
          <w:szCs w:val="24"/>
        </w:rPr>
        <w:t xml:space="preserve"> </w:t>
      </w:r>
      <w:r w:rsidR="00622BDA" w:rsidRPr="00C328B9">
        <w:rPr>
          <w:rFonts w:ascii="Times New Roman" w:hAnsi="Times New Roman"/>
          <w:sz w:val="24"/>
          <w:szCs w:val="24"/>
        </w:rPr>
        <w:t>ewaluacji wcześniejszego programu wychowawczego i programu profilaktyki</w:t>
      </w:r>
      <w:r w:rsidR="00044136" w:rsidRPr="00C328B9">
        <w:rPr>
          <w:rFonts w:ascii="Times New Roman" w:hAnsi="Times New Roman"/>
          <w:sz w:val="24"/>
          <w:szCs w:val="24"/>
        </w:rPr>
        <w:t xml:space="preserve"> </w:t>
      </w:r>
      <w:r w:rsidR="00FC7277" w:rsidRPr="00C328B9">
        <w:rPr>
          <w:rFonts w:ascii="Times New Roman" w:hAnsi="Times New Roman"/>
          <w:sz w:val="24"/>
          <w:szCs w:val="24"/>
        </w:rPr>
        <w:t>realizowanych w roku szkolnym,</w:t>
      </w:r>
    </w:p>
    <w:p w:rsidR="00622BDA" w:rsidRPr="00C328B9" w:rsidRDefault="00A81DA2" w:rsidP="00806E09">
      <w:pPr>
        <w:pStyle w:val="Bezodstpw"/>
        <w:spacing w:line="276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d)</w:t>
      </w:r>
      <w:r w:rsidR="00FC7277" w:rsidRPr="00C328B9">
        <w:rPr>
          <w:rFonts w:ascii="Times New Roman" w:hAnsi="Times New Roman"/>
          <w:sz w:val="24"/>
          <w:szCs w:val="24"/>
        </w:rPr>
        <w:t xml:space="preserve"> </w:t>
      </w:r>
      <w:r w:rsidR="00622BDA" w:rsidRPr="00C328B9">
        <w:rPr>
          <w:rFonts w:ascii="Times New Roman" w:hAnsi="Times New Roman"/>
          <w:sz w:val="24"/>
          <w:szCs w:val="24"/>
        </w:rPr>
        <w:t>wniosków i analiz (np. wnioski z pracy zespołów zadaniowych, zespołów przedmiotow</w:t>
      </w:r>
      <w:r w:rsidR="004B0C23">
        <w:rPr>
          <w:rFonts w:ascii="Times New Roman" w:hAnsi="Times New Roman"/>
          <w:sz w:val="24"/>
          <w:szCs w:val="24"/>
        </w:rPr>
        <w:t>ych, zespołów wychowawczych</w:t>
      </w:r>
      <w:r w:rsidR="00622BDA" w:rsidRPr="00C328B9">
        <w:rPr>
          <w:rFonts w:ascii="Times New Roman" w:hAnsi="Times New Roman"/>
          <w:sz w:val="24"/>
          <w:szCs w:val="24"/>
        </w:rPr>
        <w:t>),</w:t>
      </w:r>
    </w:p>
    <w:p w:rsidR="00622BDA" w:rsidRPr="00C328B9" w:rsidRDefault="00A81DA2" w:rsidP="004B0C23">
      <w:pPr>
        <w:pStyle w:val="Bezodstpw"/>
        <w:tabs>
          <w:tab w:val="left" w:pos="-426"/>
        </w:tabs>
        <w:spacing w:line="276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e)</w:t>
      </w:r>
      <w:r w:rsidR="004B0C23">
        <w:rPr>
          <w:rFonts w:ascii="Times New Roman" w:hAnsi="Times New Roman"/>
          <w:sz w:val="24"/>
          <w:szCs w:val="24"/>
        </w:rPr>
        <w:t xml:space="preserve"> </w:t>
      </w:r>
      <w:r w:rsidR="00622BDA" w:rsidRPr="00C328B9">
        <w:rPr>
          <w:rFonts w:ascii="Times New Roman" w:hAnsi="Times New Roman"/>
          <w:sz w:val="24"/>
          <w:szCs w:val="24"/>
        </w:rPr>
        <w:t xml:space="preserve">innych dokumentów i spostrzeżeń ważnych dla szkoły (np. koncepcja funkcjonowania </w:t>
      </w:r>
      <w:r w:rsidR="008D657B" w:rsidRPr="00C328B9">
        <w:rPr>
          <w:rFonts w:ascii="Times New Roman" w:hAnsi="Times New Roman"/>
          <w:sz w:val="24"/>
          <w:szCs w:val="24"/>
        </w:rPr>
        <w:br/>
      </w:r>
      <w:r w:rsidR="00622BDA" w:rsidRPr="00C328B9">
        <w:rPr>
          <w:rFonts w:ascii="Times New Roman" w:hAnsi="Times New Roman"/>
          <w:sz w:val="24"/>
          <w:szCs w:val="24"/>
        </w:rPr>
        <w:t>i rozwoju szkoły opracowana przez dyrektora, uwagi, spostrzeżenia, wnioski n</w:t>
      </w:r>
      <w:r w:rsidRPr="00C328B9">
        <w:rPr>
          <w:rFonts w:ascii="Times New Roman" w:hAnsi="Times New Roman"/>
          <w:sz w:val="24"/>
          <w:szCs w:val="24"/>
        </w:rPr>
        <w:t>auczycieli, uczniów, rodziców).</w:t>
      </w:r>
    </w:p>
    <w:p w:rsidR="00A81DA2" w:rsidRPr="00C328B9" w:rsidRDefault="00A81DA2" w:rsidP="00806E09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EC3245" w:rsidRPr="00C328B9" w:rsidRDefault="00313840" w:rsidP="00806E09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Diagnoza pozwoliła na poznanie</w:t>
      </w:r>
      <w:r w:rsidR="00EC3245" w:rsidRPr="00C328B9">
        <w:rPr>
          <w:rFonts w:ascii="Times New Roman" w:hAnsi="Times New Roman"/>
          <w:sz w:val="24"/>
          <w:szCs w:val="24"/>
        </w:rPr>
        <w:t xml:space="preserve"> sytuacji wychowawczej w szkole oraz określenie oczekiwań uczniów, nauczycieli i rodziców odnośnie sytuacji problemowych, któr</w:t>
      </w:r>
      <w:r w:rsidR="00FC7277" w:rsidRPr="00C328B9">
        <w:rPr>
          <w:rFonts w:ascii="Times New Roman" w:hAnsi="Times New Roman"/>
          <w:sz w:val="24"/>
          <w:szCs w:val="24"/>
        </w:rPr>
        <w:t>e należy szczególnie uwzględnić</w:t>
      </w:r>
      <w:r w:rsidR="00FC7277" w:rsidRPr="00C328B9">
        <w:rPr>
          <w:rFonts w:ascii="Times New Roman" w:hAnsi="Times New Roman"/>
          <w:sz w:val="24"/>
          <w:szCs w:val="24"/>
        </w:rPr>
        <w:br/>
      </w:r>
      <w:r w:rsidR="00EC3245" w:rsidRPr="00C328B9">
        <w:rPr>
          <w:rFonts w:ascii="Times New Roman" w:hAnsi="Times New Roman"/>
          <w:sz w:val="24"/>
          <w:szCs w:val="24"/>
        </w:rPr>
        <w:t>w działaniach profilaktycznych szkoły</w:t>
      </w:r>
      <w:r w:rsidR="00B34366" w:rsidRPr="00C328B9">
        <w:rPr>
          <w:rFonts w:ascii="Times New Roman" w:hAnsi="Times New Roman"/>
          <w:sz w:val="24"/>
          <w:szCs w:val="24"/>
        </w:rPr>
        <w:t>,</w:t>
      </w:r>
      <w:r w:rsidR="00EC3245" w:rsidRPr="00C328B9">
        <w:rPr>
          <w:rFonts w:ascii="Times New Roman" w:hAnsi="Times New Roman"/>
          <w:sz w:val="24"/>
          <w:szCs w:val="24"/>
        </w:rPr>
        <w:t xml:space="preserve"> aby wzmocnić czynniki chroniące i osłabić czynniki ryzyka występujące na jej terenie oraz wzmocnić działalność mającą na celu wszechstronny rozwój uczniów.</w:t>
      </w:r>
    </w:p>
    <w:p w:rsidR="00EC3245" w:rsidRPr="00C328B9" w:rsidRDefault="00EC3245" w:rsidP="00806E09">
      <w:pPr>
        <w:pStyle w:val="Bezodstpw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</w:p>
    <w:p w:rsidR="00B34366" w:rsidRPr="00C328B9" w:rsidRDefault="00B34366" w:rsidP="00806E09">
      <w:p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Czynniki chroniące to indywidualne cechy i zachowania uczniów, cechy środowiska społecznego i efekty ich wzajemnego oddziaływania, których występowanie wzmacnia ogólny potencjał psychofizyczny ucznia i zwiększa jego odporność na działanie czynników ryzyka. </w:t>
      </w:r>
    </w:p>
    <w:p w:rsidR="00B34366" w:rsidRPr="00C328B9" w:rsidRDefault="00B34366" w:rsidP="00806E09">
      <w:p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Czynniki ryzyka to indywidualne cechy i zachowania uczniów, cechy środowiska społecznego i efekty ich wzajemnego oddziaływania, które wiążą się z wysokim prawdopodobieństwem wystąpienia </w:t>
      </w:r>
      <w:proofErr w:type="spellStart"/>
      <w:r w:rsidRPr="00C328B9">
        <w:rPr>
          <w:rFonts w:ascii="Times New Roman" w:hAnsi="Times New Roman"/>
          <w:sz w:val="24"/>
          <w:szCs w:val="24"/>
        </w:rPr>
        <w:t>zachowań</w:t>
      </w:r>
      <w:proofErr w:type="spellEnd"/>
      <w:r w:rsidRPr="00C328B9">
        <w:rPr>
          <w:rFonts w:ascii="Times New Roman" w:hAnsi="Times New Roman"/>
          <w:sz w:val="24"/>
          <w:szCs w:val="24"/>
        </w:rPr>
        <w:t xml:space="preserve"> ryzykownych stanowiących zagrożenie dla ich prawidłowego rozwoju, zdrowia, bezpieczeństwa lub funkcjonowania społecznego. </w:t>
      </w:r>
    </w:p>
    <w:p w:rsidR="00B34366" w:rsidRPr="00C328B9" w:rsidRDefault="00B34366" w:rsidP="00806E09">
      <w:pPr>
        <w:pStyle w:val="Bezodstpw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</w:p>
    <w:p w:rsidR="00AC05BA" w:rsidRPr="00C328B9" w:rsidRDefault="00AC05BA" w:rsidP="00806E09">
      <w:pPr>
        <w:pStyle w:val="Bezodstpw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W wyniku diagnozy i ewaluacji pro</w:t>
      </w:r>
      <w:r w:rsidR="00040284" w:rsidRPr="00C328B9">
        <w:rPr>
          <w:rFonts w:ascii="Times New Roman" w:hAnsi="Times New Roman"/>
          <w:b/>
          <w:sz w:val="24"/>
          <w:szCs w:val="24"/>
        </w:rPr>
        <w:t>gramu wychowawczo</w:t>
      </w:r>
      <w:r w:rsidRPr="00C328B9">
        <w:rPr>
          <w:rFonts w:ascii="Times New Roman" w:hAnsi="Times New Roman"/>
          <w:b/>
          <w:sz w:val="24"/>
          <w:szCs w:val="24"/>
        </w:rPr>
        <w:t>-</w:t>
      </w:r>
      <w:r w:rsidR="00BF0D68" w:rsidRPr="00C328B9">
        <w:rPr>
          <w:rFonts w:ascii="Times New Roman" w:hAnsi="Times New Roman"/>
          <w:b/>
          <w:sz w:val="24"/>
          <w:szCs w:val="24"/>
        </w:rPr>
        <w:t xml:space="preserve"> p</w:t>
      </w:r>
      <w:r w:rsidRPr="00C328B9">
        <w:rPr>
          <w:rFonts w:ascii="Times New Roman" w:hAnsi="Times New Roman"/>
          <w:b/>
          <w:sz w:val="24"/>
          <w:szCs w:val="24"/>
        </w:rPr>
        <w:t>rofilaktycznego wyłoniono</w:t>
      </w:r>
      <w:r w:rsidR="00EC3245" w:rsidRPr="00C328B9">
        <w:rPr>
          <w:rFonts w:ascii="Times New Roman" w:hAnsi="Times New Roman"/>
          <w:b/>
          <w:sz w:val="24"/>
          <w:szCs w:val="24"/>
        </w:rPr>
        <w:t xml:space="preserve"> następujące obszary problemowe</w:t>
      </w:r>
      <w:r w:rsidR="006218A7" w:rsidRPr="00C328B9">
        <w:rPr>
          <w:rFonts w:ascii="Times New Roman" w:hAnsi="Times New Roman"/>
          <w:b/>
          <w:sz w:val="24"/>
          <w:szCs w:val="24"/>
        </w:rPr>
        <w:t>, które zaliczamy do czynników ryzyka:</w:t>
      </w:r>
    </w:p>
    <w:p w:rsidR="00A81DA2" w:rsidRPr="00C328B9" w:rsidRDefault="00A81DA2" w:rsidP="00806E09">
      <w:pPr>
        <w:pStyle w:val="Bezodstpw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</w:p>
    <w:p w:rsidR="00581316" w:rsidRPr="00C328B9" w:rsidRDefault="00A81DA2" w:rsidP="00CB7901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a)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581316" w:rsidRPr="00C328B9">
        <w:rPr>
          <w:rFonts w:ascii="Times New Roman" w:hAnsi="Times New Roman"/>
          <w:sz w:val="24"/>
          <w:szCs w:val="24"/>
        </w:rPr>
        <w:t>brak motywacji do nauki</w:t>
      </w:r>
      <w:r w:rsidR="00FC7277" w:rsidRPr="00C328B9">
        <w:rPr>
          <w:rFonts w:ascii="Times New Roman" w:hAnsi="Times New Roman"/>
          <w:sz w:val="24"/>
          <w:szCs w:val="24"/>
        </w:rPr>
        <w:t xml:space="preserve"> i niskie potrzeby edukacyjne,</w:t>
      </w:r>
    </w:p>
    <w:p w:rsidR="00581316" w:rsidRPr="00C328B9" w:rsidRDefault="00FC7277" w:rsidP="00CB7901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b</w:t>
      </w:r>
      <w:r w:rsidR="00A81DA2" w:rsidRPr="00C328B9">
        <w:rPr>
          <w:rFonts w:ascii="Times New Roman" w:hAnsi="Times New Roman"/>
          <w:sz w:val="24"/>
          <w:szCs w:val="24"/>
        </w:rPr>
        <w:t>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AC05BA" w:rsidRPr="00C328B9">
        <w:rPr>
          <w:rFonts w:ascii="Times New Roman" w:hAnsi="Times New Roman"/>
          <w:sz w:val="24"/>
          <w:szCs w:val="24"/>
        </w:rPr>
        <w:t>niewystarczająca komunikacja interper</w:t>
      </w:r>
      <w:r w:rsidR="00581316" w:rsidRPr="00C328B9">
        <w:rPr>
          <w:rFonts w:ascii="Times New Roman" w:hAnsi="Times New Roman"/>
          <w:sz w:val="24"/>
          <w:szCs w:val="24"/>
        </w:rPr>
        <w:t>sonalna w relacji uczeń – uczeń</w:t>
      </w:r>
      <w:r w:rsidRPr="00C328B9">
        <w:rPr>
          <w:rFonts w:ascii="Times New Roman" w:hAnsi="Times New Roman"/>
          <w:sz w:val="24"/>
          <w:szCs w:val="24"/>
        </w:rPr>
        <w:t>,</w:t>
      </w:r>
    </w:p>
    <w:p w:rsidR="00581316" w:rsidRPr="00C328B9" w:rsidRDefault="00FC7277" w:rsidP="00CB7901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c</w:t>
      </w:r>
      <w:r w:rsidR="00A81DA2" w:rsidRPr="00C328B9">
        <w:rPr>
          <w:rFonts w:ascii="Times New Roman" w:hAnsi="Times New Roman"/>
          <w:sz w:val="24"/>
          <w:szCs w:val="24"/>
        </w:rPr>
        <w:t>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AC05BA" w:rsidRPr="00C328B9">
        <w:rPr>
          <w:rFonts w:ascii="Times New Roman" w:hAnsi="Times New Roman"/>
          <w:sz w:val="24"/>
          <w:szCs w:val="24"/>
        </w:rPr>
        <w:t>nierespektowan</w:t>
      </w:r>
      <w:r w:rsidR="00CC6E5C" w:rsidRPr="00C328B9">
        <w:rPr>
          <w:rFonts w:ascii="Times New Roman" w:hAnsi="Times New Roman"/>
          <w:sz w:val="24"/>
          <w:szCs w:val="24"/>
        </w:rPr>
        <w:t>i</w:t>
      </w:r>
      <w:r w:rsidR="00AC05BA" w:rsidRPr="00C328B9">
        <w:rPr>
          <w:rFonts w:ascii="Times New Roman" w:hAnsi="Times New Roman"/>
          <w:sz w:val="24"/>
          <w:szCs w:val="24"/>
        </w:rPr>
        <w:t>e  przez uczniów norm społeczn</w:t>
      </w:r>
      <w:r w:rsidR="00CC6E5C" w:rsidRPr="00C328B9">
        <w:rPr>
          <w:rFonts w:ascii="Times New Roman" w:hAnsi="Times New Roman"/>
          <w:sz w:val="24"/>
          <w:szCs w:val="24"/>
        </w:rPr>
        <w:t>ych</w:t>
      </w:r>
      <w:r w:rsidR="00AC05BA" w:rsidRPr="00C328B9">
        <w:rPr>
          <w:rFonts w:ascii="Times New Roman" w:hAnsi="Times New Roman"/>
          <w:sz w:val="24"/>
          <w:szCs w:val="24"/>
        </w:rPr>
        <w:t>, w t</w:t>
      </w:r>
      <w:r w:rsidR="00581316" w:rsidRPr="00C328B9">
        <w:rPr>
          <w:rFonts w:ascii="Times New Roman" w:hAnsi="Times New Roman"/>
          <w:sz w:val="24"/>
          <w:szCs w:val="24"/>
        </w:rPr>
        <w:t>ym zachowania agresywne uczniów</w:t>
      </w:r>
      <w:r w:rsidRPr="00C328B9">
        <w:rPr>
          <w:rFonts w:ascii="Times New Roman" w:hAnsi="Times New Roman"/>
          <w:sz w:val="24"/>
          <w:szCs w:val="24"/>
        </w:rPr>
        <w:t>,</w:t>
      </w:r>
    </w:p>
    <w:p w:rsidR="00581316" w:rsidRPr="00C328B9" w:rsidRDefault="00FC7277" w:rsidP="00CB7901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</w:t>
      </w:r>
      <w:r w:rsidR="00A81DA2" w:rsidRPr="00C328B9">
        <w:rPr>
          <w:rFonts w:ascii="Times New Roman" w:hAnsi="Times New Roman"/>
          <w:sz w:val="24"/>
          <w:szCs w:val="24"/>
        </w:rPr>
        <w:t>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AC05BA" w:rsidRPr="00C328B9">
        <w:rPr>
          <w:rFonts w:ascii="Times New Roman" w:hAnsi="Times New Roman"/>
          <w:sz w:val="24"/>
          <w:szCs w:val="24"/>
        </w:rPr>
        <w:t xml:space="preserve">niska frekwencja uczestnictwa rodziców w spotkaniach z </w:t>
      </w:r>
      <w:r w:rsidR="00040284" w:rsidRPr="00C328B9">
        <w:rPr>
          <w:rFonts w:ascii="Times New Roman" w:hAnsi="Times New Roman"/>
          <w:sz w:val="24"/>
          <w:szCs w:val="24"/>
        </w:rPr>
        <w:t>nauczycielami,</w:t>
      </w:r>
    </w:p>
    <w:p w:rsidR="00A81DA2" w:rsidRPr="00C328B9" w:rsidRDefault="00FC7277" w:rsidP="00CB7901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e</w:t>
      </w:r>
      <w:r w:rsidR="00A81DA2" w:rsidRPr="00C328B9">
        <w:rPr>
          <w:rFonts w:ascii="Times New Roman" w:hAnsi="Times New Roman"/>
          <w:sz w:val="24"/>
          <w:szCs w:val="24"/>
        </w:rPr>
        <w:t>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AC05BA" w:rsidRPr="00C328B9">
        <w:rPr>
          <w:rFonts w:ascii="Times New Roman" w:hAnsi="Times New Roman"/>
          <w:sz w:val="24"/>
          <w:szCs w:val="24"/>
        </w:rPr>
        <w:t>niedostateczna wiedza uczniów na temat zagadnień związanych z</w:t>
      </w:r>
      <w:r w:rsidRPr="00C328B9">
        <w:rPr>
          <w:rFonts w:ascii="Times New Roman" w:hAnsi="Times New Roman"/>
          <w:sz w:val="24"/>
          <w:szCs w:val="24"/>
        </w:rPr>
        <w:t xml:space="preserve"> cybe</w:t>
      </w:r>
      <w:r w:rsidR="00040284" w:rsidRPr="00C328B9">
        <w:rPr>
          <w:rFonts w:ascii="Times New Roman" w:hAnsi="Times New Roman"/>
          <w:sz w:val="24"/>
          <w:szCs w:val="24"/>
        </w:rPr>
        <w:t>rprzemocą,</w:t>
      </w:r>
    </w:p>
    <w:p w:rsidR="00B73C54" w:rsidRPr="00C328B9" w:rsidRDefault="00FC7277" w:rsidP="00CB7901">
      <w:pPr>
        <w:pStyle w:val="Bezodstpw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f</w:t>
      </w:r>
      <w:r w:rsidR="00A81DA2" w:rsidRPr="00C328B9">
        <w:rPr>
          <w:rFonts w:ascii="Times New Roman" w:hAnsi="Times New Roman"/>
          <w:sz w:val="24"/>
          <w:szCs w:val="24"/>
        </w:rPr>
        <w:t>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CC6E5C" w:rsidRPr="00C328B9">
        <w:rPr>
          <w:rFonts w:ascii="Times New Roman" w:hAnsi="Times New Roman"/>
          <w:sz w:val="24"/>
          <w:szCs w:val="24"/>
        </w:rPr>
        <w:t xml:space="preserve">dalsze podejmowanie  działań </w:t>
      </w:r>
      <w:r w:rsidR="00AC05BA" w:rsidRPr="00C328B9">
        <w:rPr>
          <w:rFonts w:ascii="Times New Roman" w:hAnsi="Times New Roman"/>
          <w:sz w:val="24"/>
          <w:szCs w:val="24"/>
        </w:rPr>
        <w:t>na rzecz profilaktyki</w:t>
      </w:r>
      <w:r w:rsidR="00040284" w:rsidRPr="00C328B9">
        <w:rPr>
          <w:rFonts w:ascii="Times New Roman" w:hAnsi="Times New Roman"/>
          <w:sz w:val="24"/>
          <w:szCs w:val="24"/>
        </w:rPr>
        <w:t xml:space="preserve"> uzależnień, przemocy, otyłości.</w:t>
      </w:r>
    </w:p>
    <w:p w:rsidR="00EC3245" w:rsidRPr="00C328B9" w:rsidRDefault="00EC3245" w:rsidP="00CB7901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B34366" w:rsidRPr="00C328B9" w:rsidRDefault="00B34366" w:rsidP="00CB7901">
      <w:pPr>
        <w:pStyle w:val="Bezodstpw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Dodatkowo</w:t>
      </w:r>
      <w:r w:rsidRPr="00C328B9">
        <w:rPr>
          <w:rFonts w:ascii="Times New Roman" w:hAnsi="Times New Roman"/>
          <w:sz w:val="24"/>
          <w:szCs w:val="24"/>
        </w:rPr>
        <w:t xml:space="preserve">, </w:t>
      </w:r>
      <w:r w:rsidRPr="00C328B9">
        <w:rPr>
          <w:rFonts w:ascii="Times New Roman" w:hAnsi="Times New Roman"/>
          <w:b/>
          <w:sz w:val="24"/>
          <w:szCs w:val="24"/>
        </w:rPr>
        <w:t>w wyniku diagnozy i</w:t>
      </w:r>
      <w:r w:rsidR="00FC7277" w:rsidRPr="00C328B9">
        <w:rPr>
          <w:rFonts w:ascii="Times New Roman" w:hAnsi="Times New Roman"/>
          <w:b/>
          <w:sz w:val="24"/>
          <w:szCs w:val="24"/>
        </w:rPr>
        <w:t xml:space="preserve"> ewaluacji programu wychowawczo</w:t>
      </w:r>
      <w:r w:rsidRPr="00C328B9">
        <w:rPr>
          <w:rFonts w:ascii="Times New Roman" w:hAnsi="Times New Roman"/>
          <w:b/>
          <w:sz w:val="24"/>
          <w:szCs w:val="24"/>
        </w:rPr>
        <w:t xml:space="preserve">- profilaktycznego wyłoniono następujące obszary, które zaliczamy do czynników chroniących: </w:t>
      </w:r>
    </w:p>
    <w:p w:rsidR="00566C92" w:rsidRPr="00C328B9" w:rsidRDefault="00566C92" w:rsidP="00CB7901">
      <w:pPr>
        <w:pStyle w:val="Bezodstpw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a)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s</w:t>
      </w:r>
      <w:r w:rsidR="00B34366" w:rsidRPr="00C328B9">
        <w:rPr>
          <w:rFonts w:ascii="Times New Roman" w:hAnsi="Times New Roman"/>
          <w:sz w:val="24"/>
          <w:szCs w:val="24"/>
        </w:rPr>
        <w:t>tała opieka sprawowana przez kompetentną osobę dorosłą,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b)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b</w:t>
      </w:r>
      <w:r w:rsidR="00B34366" w:rsidRPr="00C328B9">
        <w:rPr>
          <w:rFonts w:ascii="Times New Roman" w:hAnsi="Times New Roman"/>
          <w:sz w:val="24"/>
          <w:szCs w:val="24"/>
        </w:rPr>
        <w:t>ogata oferta zajęć pozalekcyjnych rozwijających zainteresowania,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c)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p</w:t>
      </w:r>
      <w:r w:rsidR="00B34366" w:rsidRPr="00C328B9">
        <w:rPr>
          <w:rFonts w:ascii="Times New Roman" w:hAnsi="Times New Roman"/>
          <w:sz w:val="24"/>
          <w:szCs w:val="24"/>
        </w:rPr>
        <w:t>osiadanie pozytywnych wzorców osobowych i autorytetów,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r</w:t>
      </w:r>
      <w:r w:rsidR="004B0C23">
        <w:rPr>
          <w:rFonts w:ascii="Times New Roman" w:hAnsi="Times New Roman"/>
          <w:sz w:val="24"/>
          <w:szCs w:val="24"/>
        </w:rPr>
        <w:t xml:space="preserve">ozwijanie </w:t>
      </w:r>
      <w:r w:rsidR="00B34366" w:rsidRPr="00C328B9">
        <w:rPr>
          <w:rFonts w:ascii="Times New Roman" w:hAnsi="Times New Roman"/>
          <w:sz w:val="24"/>
          <w:szCs w:val="24"/>
        </w:rPr>
        <w:t>zainteresowań w różny</w:t>
      </w:r>
      <w:r w:rsidR="004B0C23">
        <w:rPr>
          <w:rFonts w:ascii="Times New Roman" w:hAnsi="Times New Roman"/>
          <w:sz w:val="24"/>
          <w:szCs w:val="24"/>
        </w:rPr>
        <w:t xml:space="preserve">ch dziedzinach, dbanie o </w:t>
      </w:r>
      <w:r w:rsidR="00B34366" w:rsidRPr="00C328B9">
        <w:rPr>
          <w:rFonts w:ascii="Times New Roman" w:hAnsi="Times New Roman"/>
          <w:sz w:val="24"/>
          <w:szCs w:val="24"/>
        </w:rPr>
        <w:t>samorozwój,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e)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p</w:t>
      </w:r>
      <w:r w:rsidR="00B34366" w:rsidRPr="00C328B9">
        <w:rPr>
          <w:rFonts w:ascii="Times New Roman" w:hAnsi="Times New Roman"/>
          <w:sz w:val="24"/>
          <w:szCs w:val="24"/>
        </w:rPr>
        <w:t>rzestrzeganie w życiu uniwersalnych wartości moralno-etycznych,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f)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k</w:t>
      </w:r>
      <w:r w:rsidR="00B34366" w:rsidRPr="00C328B9">
        <w:rPr>
          <w:rFonts w:ascii="Times New Roman" w:hAnsi="Times New Roman"/>
          <w:sz w:val="24"/>
          <w:szCs w:val="24"/>
        </w:rPr>
        <w:t>ierowanie się w życiu dobrem swoim i innych,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g)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d</w:t>
      </w:r>
      <w:r w:rsidR="00B34366" w:rsidRPr="00C328B9">
        <w:rPr>
          <w:rFonts w:ascii="Times New Roman" w:hAnsi="Times New Roman"/>
          <w:sz w:val="24"/>
          <w:szCs w:val="24"/>
        </w:rPr>
        <w:t>ziałanie w kołach zainteresowań i organizacjach pozaszkolnych, wolontariat,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h)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u</w:t>
      </w:r>
      <w:r w:rsidR="00B34366" w:rsidRPr="00C328B9">
        <w:rPr>
          <w:rFonts w:ascii="Times New Roman" w:hAnsi="Times New Roman"/>
          <w:sz w:val="24"/>
          <w:szCs w:val="24"/>
        </w:rPr>
        <w:t>miejętność pracy w zespole,</w:t>
      </w:r>
    </w:p>
    <w:p w:rsidR="00B73C54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lastRenderedPageBreak/>
        <w:t>i)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z</w:t>
      </w:r>
      <w:r w:rsidR="00B34366" w:rsidRPr="00C328B9">
        <w:rPr>
          <w:rFonts w:ascii="Times New Roman" w:hAnsi="Times New Roman"/>
          <w:sz w:val="24"/>
          <w:szCs w:val="24"/>
        </w:rPr>
        <w:t xml:space="preserve">asoby tkwiące w ludziach: wykwalifikowana </w:t>
      </w:r>
      <w:r w:rsidR="00040284" w:rsidRPr="00C328B9">
        <w:rPr>
          <w:rFonts w:ascii="Times New Roman" w:hAnsi="Times New Roman"/>
          <w:sz w:val="24"/>
          <w:szCs w:val="24"/>
        </w:rPr>
        <w:t xml:space="preserve">kadra pedagogiczna zaangażowana </w:t>
      </w:r>
      <w:r w:rsidR="00B34366" w:rsidRPr="00C328B9">
        <w:rPr>
          <w:rFonts w:ascii="Times New Roman" w:hAnsi="Times New Roman"/>
          <w:sz w:val="24"/>
          <w:szCs w:val="24"/>
        </w:rPr>
        <w:t>w działania wychowawczo-</w:t>
      </w:r>
      <w:r w:rsidR="00040284" w:rsidRPr="00C328B9">
        <w:rPr>
          <w:rFonts w:ascii="Times New Roman" w:hAnsi="Times New Roman"/>
          <w:sz w:val="24"/>
          <w:szCs w:val="24"/>
        </w:rPr>
        <w:t xml:space="preserve"> </w:t>
      </w:r>
      <w:r w:rsidR="00B34366" w:rsidRPr="00C328B9">
        <w:rPr>
          <w:rFonts w:ascii="Times New Roman" w:hAnsi="Times New Roman"/>
          <w:sz w:val="24"/>
          <w:szCs w:val="24"/>
        </w:rPr>
        <w:t xml:space="preserve">profilaktyczne, realizująca ciekawe zajęcia pozalekcyjne, ścieżki edukacyjne, zajęcia </w:t>
      </w:r>
      <w:proofErr w:type="spellStart"/>
      <w:r w:rsidR="00B34366" w:rsidRPr="00C328B9">
        <w:rPr>
          <w:rFonts w:ascii="Times New Roman" w:hAnsi="Times New Roman"/>
          <w:sz w:val="24"/>
          <w:szCs w:val="24"/>
        </w:rPr>
        <w:t>psychoedukacyjne</w:t>
      </w:r>
      <w:proofErr w:type="spellEnd"/>
      <w:r w:rsidR="00B34366" w:rsidRPr="00C328B9">
        <w:rPr>
          <w:rFonts w:ascii="Times New Roman" w:hAnsi="Times New Roman"/>
          <w:sz w:val="24"/>
          <w:szCs w:val="24"/>
        </w:rPr>
        <w:t xml:space="preserve"> dla uczniów i rodziców;  dobra współpraca i spójność oddziaływań profilaktyczno-wychowawczych wszystkich pracowników; prawidłowy obieg informacji w szkole,</w:t>
      </w:r>
    </w:p>
    <w:p w:rsidR="00B34366" w:rsidRPr="00C328B9" w:rsidRDefault="00FC7277" w:rsidP="00CB7901">
      <w:pPr>
        <w:pStyle w:val="Akapitzlist"/>
        <w:spacing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j)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m</w:t>
      </w:r>
      <w:r w:rsidR="00B34366" w:rsidRPr="00C328B9">
        <w:rPr>
          <w:rFonts w:ascii="Times New Roman" w:hAnsi="Times New Roman"/>
          <w:sz w:val="24"/>
          <w:szCs w:val="24"/>
        </w:rPr>
        <w:t xml:space="preserve">aterialne zasoby szkoły:  komputeryzacja szkoły i dostęp do Internetu, systematycznie uzupełniany księgozbiór biblioteki szkolnej, </w:t>
      </w:r>
      <w:r w:rsidR="00566C92" w:rsidRPr="00C328B9">
        <w:rPr>
          <w:rFonts w:ascii="Times New Roman" w:hAnsi="Times New Roman"/>
          <w:sz w:val="24"/>
          <w:szCs w:val="24"/>
        </w:rPr>
        <w:t>pomieszczenia</w:t>
      </w:r>
      <w:r w:rsidR="00B34366" w:rsidRPr="00C328B9">
        <w:rPr>
          <w:rFonts w:ascii="Times New Roman" w:hAnsi="Times New Roman"/>
          <w:sz w:val="24"/>
          <w:szCs w:val="24"/>
        </w:rPr>
        <w:t xml:space="preserve"> dostosowane do realizacji spotkań w grupach, sale gimnastyczne, pomoc psychologiczno-pedagogiczna odpowiadająca potrzebom społeczności szkolnej.</w:t>
      </w:r>
    </w:p>
    <w:p w:rsidR="00B73C54" w:rsidRPr="00C328B9" w:rsidRDefault="00CB7901" w:rsidP="00806E09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  <w:shd w:val="clear" w:color="auto" w:fill="FFFFFF"/>
        </w:rPr>
        <w:t xml:space="preserve">Wysoki priorytet ma profilaktyka i działania pomocowe na rzecz wsparcia psychicznego uczniów w trakcie i po wygaśnięciu epidemii COVID-19, zgodnie z </w:t>
      </w:r>
      <w:r w:rsidRPr="00C328B9">
        <w:rPr>
          <w:rFonts w:ascii="Times New Roman" w:eastAsia="Times New Roman" w:hAnsi="Times New Roman"/>
          <w:sz w:val="24"/>
          <w:szCs w:val="24"/>
        </w:rPr>
        <w:t>rekomendacjami Ministra Edukacji Narodowej w szkole są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 xml:space="preserve"> wprowadzone cykl</w:t>
      </w:r>
      <w:r w:rsidR="00EC3245" w:rsidRPr="00C328B9">
        <w:rPr>
          <w:rFonts w:ascii="Times New Roman" w:eastAsia="Times New Roman" w:hAnsi="Times New Roman"/>
          <w:sz w:val="24"/>
          <w:szCs w:val="24"/>
        </w:rPr>
        <w:t>iczne działania profilaktyczne (czynniki chroniące):</w:t>
      </w:r>
    </w:p>
    <w:p w:rsidR="0025358E" w:rsidRPr="00C328B9" w:rsidRDefault="0025358E" w:rsidP="00806E09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B73C54" w:rsidRPr="00C328B9" w:rsidRDefault="0025358E" w:rsidP="000E42A8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</w:rPr>
        <w:t>r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>ozmowy z uczniami na temat przestrzegania podstawowych zasad higieny, w tym np. częstego mycia rąk z użyciem ciepłej wody i mydła oraz ochrony p</w:t>
      </w:r>
      <w:r w:rsidR="00CB7901" w:rsidRPr="00C328B9">
        <w:rPr>
          <w:rFonts w:ascii="Times New Roman" w:eastAsia="Times New Roman" w:hAnsi="Times New Roman"/>
          <w:sz w:val="24"/>
          <w:szCs w:val="24"/>
        </w:rPr>
        <w:t xml:space="preserve">odczas kaszlu 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>i kichania;</w:t>
      </w:r>
    </w:p>
    <w:p w:rsidR="00B73C54" w:rsidRPr="00C328B9" w:rsidRDefault="0025358E" w:rsidP="000E42A8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</w:rPr>
        <w:t>w  łazienkach wywieszono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 xml:space="preserve"> instrukcje dotyczące mycia rąk oraz inne zasady dotyczące higieny osobistej;</w:t>
      </w:r>
    </w:p>
    <w:p w:rsidR="00B73C54" w:rsidRPr="00C328B9" w:rsidRDefault="0025358E" w:rsidP="000E42A8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</w:rPr>
        <w:t>rozmowy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 xml:space="preserve"> z rodzicami na tem</w:t>
      </w:r>
      <w:r w:rsidR="004B0C23">
        <w:rPr>
          <w:rFonts w:ascii="Times New Roman" w:eastAsia="Times New Roman" w:hAnsi="Times New Roman"/>
          <w:sz w:val="24"/>
          <w:szCs w:val="24"/>
        </w:rPr>
        <w:t xml:space="preserve">at profilaktyki zdrowotnej, apele 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>o wysyłanie do szkoły zdrowych dzieci;</w:t>
      </w:r>
    </w:p>
    <w:p w:rsidR="00B73C54" w:rsidRPr="00C328B9" w:rsidRDefault="007A4DFB" w:rsidP="000E42A8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</w:rPr>
        <w:t>u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 xml:space="preserve">mieszczenie w widocznych miejscach ważnych  numerów telefonów: organu prowadzącego, stacji sanitarno-epidemiologicznej, Kuratorium Oświaty w Katowicach, służb medycznych;  </w:t>
      </w:r>
    </w:p>
    <w:p w:rsidR="00B73C54" w:rsidRPr="00C328B9" w:rsidRDefault="007A4DFB" w:rsidP="000E42A8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</w:rPr>
        <w:t>z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>abezpieczenie  szkoły w niezbędne środki czystości</w:t>
      </w:r>
      <w:r w:rsidRPr="00C328B9">
        <w:rPr>
          <w:rFonts w:ascii="Times New Roman" w:eastAsia="Times New Roman" w:hAnsi="Times New Roman"/>
          <w:sz w:val="24"/>
          <w:szCs w:val="24"/>
        </w:rPr>
        <w:t>;</w:t>
      </w:r>
    </w:p>
    <w:p w:rsidR="00B73C54" w:rsidRPr="00C328B9" w:rsidRDefault="007A4DFB" w:rsidP="000E42A8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</w:rPr>
        <w:t>z</w:t>
      </w:r>
      <w:r w:rsidR="00B73C54" w:rsidRPr="00C328B9">
        <w:rPr>
          <w:rFonts w:ascii="Times New Roman" w:eastAsia="Times New Roman" w:hAnsi="Times New Roman"/>
          <w:sz w:val="24"/>
          <w:szCs w:val="24"/>
        </w:rPr>
        <w:t>apoznanie nauczycieli, pracowników, rodziców oraz uczniów z procedurami  postępowania  w czas</w:t>
      </w:r>
      <w:r w:rsidRPr="00C328B9">
        <w:rPr>
          <w:rFonts w:ascii="Times New Roman" w:eastAsia="Times New Roman" w:hAnsi="Times New Roman"/>
          <w:sz w:val="24"/>
          <w:szCs w:val="24"/>
        </w:rPr>
        <w:t>ie epidemii;</w:t>
      </w:r>
    </w:p>
    <w:p w:rsidR="00B73C54" w:rsidRPr="00C328B9" w:rsidRDefault="007A4DFB" w:rsidP="000E42A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C3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p</w:t>
      </w:r>
      <w:r w:rsidR="00B73C54" w:rsidRPr="00C3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odczas godzin wychowawczych realizowana będzie tematyka zwią</w:t>
      </w:r>
      <w:r w:rsidRPr="00C3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zana z dbaniem o higienę</w:t>
      </w:r>
      <w:r w:rsidRPr="00C3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br/>
      </w:r>
      <w:r w:rsidR="00B73C54" w:rsidRPr="00C3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i przestrzeganiem zasad bezpieczeństwa w </w:t>
      </w:r>
      <w:r w:rsidRPr="00C3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związku z sytuacją epidemiczną;</w:t>
      </w:r>
    </w:p>
    <w:p w:rsidR="0099074F" w:rsidRDefault="007A4DFB" w:rsidP="0099074F">
      <w:pPr>
        <w:numPr>
          <w:ilvl w:val="0"/>
          <w:numId w:val="17"/>
        </w:num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B73C54" w:rsidRPr="00C328B9">
        <w:rPr>
          <w:rFonts w:ascii="Times New Roman" w:hAnsi="Times New Roman"/>
          <w:sz w:val="24"/>
          <w:szCs w:val="24"/>
          <w:shd w:val="clear" w:color="auto" w:fill="FFFFFF"/>
        </w:rPr>
        <w:t>ażne, aby cała społeczność szkolna angażowała się w profilaktykę i na bieżąco a</w:t>
      </w:r>
      <w:r w:rsidRPr="00C328B9">
        <w:rPr>
          <w:rFonts w:ascii="Times New Roman" w:hAnsi="Times New Roman"/>
          <w:sz w:val="24"/>
          <w:szCs w:val="24"/>
          <w:shd w:val="clear" w:color="auto" w:fill="FFFFFF"/>
        </w:rPr>
        <w:t>nalizowała informacje</w:t>
      </w:r>
      <w:r w:rsidRPr="00C328B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B73C54" w:rsidRPr="00C328B9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="008D657B" w:rsidRPr="00C328B9">
        <w:rPr>
          <w:rFonts w:ascii="Times New Roman" w:hAnsi="Times New Roman"/>
          <w:sz w:val="24"/>
          <w:szCs w:val="24"/>
          <w:shd w:val="clear" w:color="auto" w:fill="FFFFFF"/>
        </w:rPr>
        <w:t xml:space="preserve">zakresie przeciwdziałania </w:t>
      </w:r>
      <w:proofErr w:type="spellStart"/>
      <w:r w:rsidR="008D657B" w:rsidRPr="00C328B9">
        <w:rPr>
          <w:rFonts w:ascii="Times New Roman" w:hAnsi="Times New Roman"/>
          <w:sz w:val="24"/>
          <w:szCs w:val="24"/>
          <w:shd w:val="clear" w:color="auto" w:fill="FFFFFF"/>
        </w:rPr>
        <w:t>korona</w:t>
      </w:r>
      <w:r w:rsidR="00B73C54" w:rsidRPr="00C328B9">
        <w:rPr>
          <w:rFonts w:ascii="Times New Roman" w:hAnsi="Times New Roman"/>
          <w:sz w:val="24"/>
          <w:szCs w:val="24"/>
          <w:shd w:val="clear" w:color="auto" w:fill="FFFFFF"/>
        </w:rPr>
        <w:t>wirusom</w:t>
      </w:r>
      <w:proofErr w:type="spellEnd"/>
      <w:r w:rsidR="00B73C54" w:rsidRPr="00C328B9">
        <w:rPr>
          <w:rFonts w:ascii="Times New Roman" w:hAnsi="Times New Roman"/>
          <w:sz w:val="24"/>
          <w:szCs w:val="24"/>
          <w:shd w:val="clear" w:color="auto" w:fill="FFFFFF"/>
        </w:rPr>
        <w:t>. Wszelkie dane na ten temat dostępne są na stronie gov.pl/</w:t>
      </w:r>
      <w:proofErr w:type="spellStart"/>
      <w:r w:rsidR="00B73C54" w:rsidRPr="00C328B9">
        <w:rPr>
          <w:rFonts w:ascii="Times New Roman" w:hAnsi="Times New Roman"/>
          <w:sz w:val="24"/>
          <w:szCs w:val="24"/>
          <w:shd w:val="clear" w:color="auto" w:fill="FFFFFF"/>
        </w:rPr>
        <w:t>koronawirus</w:t>
      </w:r>
      <w:proofErr w:type="spellEnd"/>
      <w:r w:rsidR="00B73C54" w:rsidRPr="00C328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9074F" w:rsidRDefault="0099074F" w:rsidP="0099074F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99074F" w:rsidRPr="00954B1D" w:rsidRDefault="0099074F" w:rsidP="0099074F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hAnsi="Times New Roman"/>
          <w:i/>
          <w:sz w:val="24"/>
          <w:szCs w:val="24"/>
        </w:rPr>
      </w:pPr>
      <w:r w:rsidRPr="00954B1D">
        <w:rPr>
          <w:rFonts w:ascii="Times New Roman" w:hAnsi="Times New Roman"/>
          <w:sz w:val="24"/>
          <w:szCs w:val="24"/>
        </w:rPr>
        <w:t xml:space="preserve">Wciąż wysoki priorytet ma profilaktyka i działania pomocowe na rzecz wsparcia psychicznego uczniów. Odroczone w czasie, ale wciąż obecne psychologiczne skutki epidemii COVID-19, spotęgowane nowym zagrożeniem wywołanym wojną na Ukrainie, stanowią nadal duże zagrożenie dla psychicznego dobrostanu uczniów. Misją szkoły jest także „osiągnięcie zaburzonej równowagi między przewartościowanym nauczaniem a niedowartościowanym wychowaniem uzupełnianym o profilaktykę” </w:t>
      </w:r>
      <w:r w:rsidRPr="00954B1D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psychicznego.”).</w:t>
      </w:r>
    </w:p>
    <w:p w:rsidR="0099074F" w:rsidRPr="00954B1D" w:rsidRDefault="0099074F" w:rsidP="0099074F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5BE1" w:rsidRPr="00C328B9" w:rsidRDefault="001E5BE1" w:rsidP="001E5BE1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5BE1" w:rsidRPr="001E5BE1" w:rsidRDefault="001E5BE1" w:rsidP="001E5BE1">
      <w:pPr>
        <w:shd w:val="clear" w:color="auto" w:fill="FFFFFF"/>
        <w:spacing w:after="0" w:line="240" w:lineRule="auto"/>
        <w:ind w:left="-709"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roku szkolnym </w:t>
      </w:r>
      <w:r w:rsidR="00411A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2023/2024</w:t>
      </w:r>
      <w:r w:rsidRPr="00C32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najważniejsze działania w pracy wychowawczej są ukierunkowane na:</w:t>
      </w:r>
    </w:p>
    <w:p w:rsidR="001E5BE1" w:rsidRPr="001E5BE1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BE1">
        <w:rPr>
          <w:rFonts w:ascii="Times New Roman" w:eastAsia="Times New Roman" w:hAnsi="Times New Roman"/>
          <w:sz w:val="24"/>
          <w:szCs w:val="24"/>
          <w:lang w:eastAsia="pl-PL"/>
        </w:rPr>
        <w:t>wspomaganie rozwoju ucznia w sferze emocjonalne i społecznej,</w:t>
      </w:r>
    </w:p>
    <w:p w:rsidR="001E5BE1" w:rsidRPr="0099074F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t>wzbudzanie poczucia przynależności do grupy,</w:t>
      </w:r>
    </w:p>
    <w:p w:rsidR="001E5BE1" w:rsidRPr="0099074F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t>odbudowanie i umacnianie u uczniów prawidłowego funkcjonowania w grupie społecznej</w:t>
      </w: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br/>
        <w:t>w szkole, klasie (reintegracja),</w:t>
      </w:r>
    </w:p>
    <w:p w:rsidR="001E5BE1" w:rsidRPr="0099074F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t>utrwalanie u uczniów świadomego respektowania reguł sanitarnych przyjętych na czas epidemii COVID-19,</w:t>
      </w:r>
    </w:p>
    <w:p w:rsidR="001E5BE1" w:rsidRPr="0099074F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t>rozbudzanie poczucia własnej wartości, wiary we własne siły i możliwości,</w:t>
      </w:r>
    </w:p>
    <w:p w:rsidR="001E5BE1" w:rsidRPr="0099074F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t>budowanie poczucia tożsamości regionalnej i narodowej,</w:t>
      </w:r>
    </w:p>
    <w:p w:rsidR="0099074F" w:rsidRPr="0099074F" w:rsidRDefault="001E5BE1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eastAsia="Times New Roman" w:hAnsi="Times New Roman"/>
          <w:sz w:val="24"/>
          <w:szCs w:val="24"/>
          <w:lang w:eastAsia="pl-PL"/>
        </w:rPr>
        <w:t>minimalizowanie negatywnych skutków sytuacji kryzysowej wywołanej działaniami wojennymi na terenie Ukrainy, w jakiej znaleźli się uc</w:t>
      </w:r>
      <w:r w:rsidR="0099074F" w:rsidRPr="0099074F">
        <w:rPr>
          <w:rFonts w:ascii="Times New Roman" w:eastAsia="Times New Roman" w:hAnsi="Times New Roman"/>
          <w:sz w:val="24"/>
          <w:szCs w:val="24"/>
          <w:lang w:eastAsia="pl-PL"/>
        </w:rPr>
        <w:t>zniowie przybyli z tego państwa,</w:t>
      </w:r>
    </w:p>
    <w:p w:rsidR="0099074F" w:rsidRPr="0099074F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hAnsi="Times New Roman"/>
          <w:color w:val="000000" w:themeColor="text1"/>
          <w:sz w:val="24"/>
          <w:szCs w:val="24"/>
        </w:rPr>
        <w:lastRenderedPageBreak/>
        <w:t>wspomaganie wychowawczej roli rodziny poprzez pomoc w kształtowaniu u wychowanków</w:t>
      </w:r>
      <w:r w:rsidRPr="0099074F">
        <w:rPr>
          <w:rFonts w:ascii="Times New Roman" w:hAnsi="Times New Roman"/>
          <w:color w:val="000000" w:themeColor="text1"/>
          <w:sz w:val="24"/>
          <w:szCs w:val="24"/>
        </w:rPr>
        <w:br/>
        <w:t>i uczniów stałych sprawności w czynieniu dobra, rzetelną diagnozę potrzeb rozwojowych dzieci</w:t>
      </w:r>
      <w:r w:rsidRPr="0099074F">
        <w:rPr>
          <w:rFonts w:ascii="Times New Roman" w:hAnsi="Times New Roman"/>
          <w:color w:val="000000" w:themeColor="text1"/>
          <w:sz w:val="24"/>
          <w:szCs w:val="24"/>
        </w:rPr>
        <w:br/>
        <w:t>i młodzieży, realizację adekwatnego programu wychowawczo-profilaktycznego oraz zajęć wychowania do życia w rodzinie</w:t>
      </w:r>
      <w:r w:rsidRPr="009907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99074F" w:rsidRPr="0099074F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hAnsi="Times New Roman"/>
          <w:color w:val="000000" w:themeColor="text1"/>
          <w:sz w:val="24"/>
          <w:szCs w:val="24"/>
        </w:rPr>
        <w:t>doskonalenie kompetencji nauczycieli w pracy z uczniem z doświadczeniem migracyjnym, w tym</w:t>
      </w:r>
      <w:r w:rsidRPr="0099074F">
        <w:rPr>
          <w:rFonts w:ascii="Times New Roman" w:hAnsi="Times New Roman"/>
          <w:color w:val="000000" w:themeColor="text1"/>
          <w:sz w:val="24"/>
          <w:szCs w:val="24"/>
        </w:rPr>
        <w:br/>
        <w:t>w zakresie nauczania języka polskiego jako języka obcego</w:t>
      </w:r>
      <w:r w:rsidRPr="009907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99074F" w:rsidRPr="0099074F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hAnsi="Times New Roman"/>
          <w:color w:val="000000" w:themeColor="text1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rodziny,</w:t>
      </w:r>
    </w:p>
    <w:p w:rsidR="0099074F" w:rsidRPr="0099074F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hAnsi="Times New Roman"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 w:rsidRPr="009907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99074F" w:rsidRPr="0099074F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74F">
        <w:rPr>
          <w:rFonts w:ascii="Times New Roman" w:hAnsi="Times New Roman"/>
          <w:color w:val="000000" w:themeColor="text1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Internecie,</w:t>
      </w:r>
    </w:p>
    <w:p w:rsidR="0099074F" w:rsidRPr="00954B1D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4B1D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99074F" w:rsidRPr="00954B1D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4B1D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99074F" w:rsidRPr="00954B1D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4B1D">
        <w:rPr>
          <w:rFonts w:ascii="Times New Roman" w:hAnsi="Times New Roman"/>
          <w:sz w:val="24"/>
          <w:szCs w:val="24"/>
        </w:rPr>
        <w:t xml:space="preserve">przeciwdziałanie pojawianiu się </w:t>
      </w:r>
      <w:proofErr w:type="spellStart"/>
      <w:r w:rsidRPr="00954B1D">
        <w:rPr>
          <w:rFonts w:ascii="Times New Roman" w:hAnsi="Times New Roman"/>
          <w:sz w:val="24"/>
          <w:szCs w:val="24"/>
        </w:rPr>
        <w:t>zachowań</w:t>
      </w:r>
      <w:proofErr w:type="spellEnd"/>
      <w:r w:rsidRPr="00954B1D">
        <w:rPr>
          <w:rFonts w:ascii="Times New Roman" w:hAnsi="Times New Roman"/>
          <w:sz w:val="24"/>
          <w:szCs w:val="24"/>
        </w:rPr>
        <w:t xml:space="preserve"> ryzykownych,</w:t>
      </w:r>
    </w:p>
    <w:p w:rsidR="001E5BE1" w:rsidRPr="00954B1D" w:rsidRDefault="0099074F" w:rsidP="0099074F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4B1D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99074F" w:rsidRPr="00954B1D" w:rsidRDefault="0099074F" w:rsidP="0099074F">
      <w:p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3CB" w:rsidRPr="00C328B9" w:rsidRDefault="00451254" w:rsidP="00806E09">
      <w:pPr>
        <w:spacing w:line="240" w:lineRule="auto"/>
        <w:ind w:left="-709" w:right="-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328B9">
        <w:rPr>
          <w:rFonts w:ascii="Times New Roman" w:hAnsi="Times New Roman"/>
          <w:b/>
          <w:bCs/>
          <w:iCs/>
          <w:sz w:val="24"/>
          <w:szCs w:val="24"/>
        </w:rPr>
        <w:t>Misją szkoły jest</w:t>
      </w:r>
      <w:r w:rsidR="00F623CB" w:rsidRPr="00C328B9">
        <w:rPr>
          <w:rFonts w:ascii="Times New Roman" w:hAnsi="Times New Roman"/>
          <w:bCs/>
          <w:iCs/>
          <w:sz w:val="24"/>
          <w:szCs w:val="24"/>
        </w:rPr>
        <w:t>:</w:t>
      </w:r>
    </w:p>
    <w:p w:rsidR="00F623CB" w:rsidRPr="00C328B9" w:rsidRDefault="00A81DA2" w:rsidP="00806E09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bCs/>
          <w:iCs/>
          <w:sz w:val="24"/>
          <w:szCs w:val="24"/>
        </w:rPr>
        <w:t>1.</w:t>
      </w:r>
      <w:r w:rsidR="007A4DFB" w:rsidRPr="00C328B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328B9">
        <w:rPr>
          <w:rFonts w:ascii="Times New Roman" w:hAnsi="Times New Roman"/>
          <w:bCs/>
          <w:iCs/>
          <w:sz w:val="24"/>
          <w:szCs w:val="24"/>
        </w:rPr>
        <w:t>K</w:t>
      </w:r>
      <w:r w:rsidR="00451254" w:rsidRPr="00C328B9">
        <w:rPr>
          <w:rFonts w:ascii="Times New Roman" w:hAnsi="Times New Roman"/>
          <w:bCs/>
          <w:iCs/>
          <w:sz w:val="24"/>
          <w:szCs w:val="24"/>
        </w:rPr>
        <w:t>ształcenie i wychowanie w duchu wartości i poczuciu odpowiedzialności, miłości ojczyzny oraz poszanowania dla polskiego dziedzictwa kulturowego, przy jednoczesnym otwarciu się na wartości kultur Europy i świata, k</w:t>
      </w:r>
      <w:r w:rsidR="00451254" w:rsidRPr="00C328B9">
        <w:rPr>
          <w:rFonts w:ascii="Times New Roman" w:hAnsi="Times New Roman"/>
          <w:sz w:val="24"/>
          <w:szCs w:val="24"/>
        </w:rPr>
        <w:t xml:space="preserve">ształtowanie umiejętności nawiązywania kontaktów z rówieśnikami, także </w:t>
      </w:r>
      <w:r w:rsidR="00975D45" w:rsidRPr="00C328B9">
        <w:rPr>
          <w:rFonts w:ascii="Times New Roman" w:hAnsi="Times New Roman"/>
          <w:sz w:val="24"/>
          <w:szCs w:val="24"/>
        </w:rPr>
        <w:t>przedstawicielami innych kultur,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="00975D45" w:rsidRPr="00C328B9">
        <w:rPr>
          <w:rFonts w:ascii="Times New Roman" w:hAnsi="Times New Roman"/>
          <w:sz w:val="24"/>
          <w:szCs w:val="24"/>
        </w:rPr>
        <w:t>uczenie wzajemnego szacunku i uczciwoś</w:t>
      </w:r>
      <w:r w:rsidR="007A4DFB" w:rsidRPr="00C328B9">
        <w:rPr>
          <w:rFonts w:ascii="Times New Roman" w:hAnsi="Times New Roman"/>
          <w:sz w:val="24"/>
          <w:szCs w:val="24"/>
        </w:rPr>
        <w:t>ci jako postawy życia</w:t>
      </w:r>
      <w:r w:rsidR="007A4DFB" w:rsidRPr="00C328B9">
        <w:rPr>
          <w:rFonts w:ascii="Times New Roman" w:hAnsi="Times New Roman"/>
          <w:sz w:val="24"/>
          <w:szCs w:val="24"/>
        </w:rPr>
        <w:br/>
      </w:r>
      <w:r w:rsidR="00975D45" w:rsidRPr="00C328B9">
        <w:rPr>
          <w:rFonts w:ascii="Times New Roman" w:hAnsi="Times New Roman"/>
          <w:sz w:val="24"/>
          <w:szCs w:val="24"/>
        </w:rPr>
        <w:t>w społeczeństwie i w państwie, w duchu przekazu dziedzictwa kulturowego i kształtowania postaw patriotycznych, a także b</w:t>
      </w:r>
      <w:r w:rsidR="00975D45" w:rsidRPr="00C328B9">
        <w:rPr>
          <w:rFonts w:ascii="Times New Roman" w:hAnsi="Times New Roman"/>
          <w:iCs/>
          <w:sz w:val="24"/>
          <w:szCs w:val="24"/>
        </w:rPr>
        <w:t>udowanie pozytywnego obrazu szkoły poprzez kultyw</w:t>
      </w:r>
      <w:r w:rsidR="00F623CB" w:rsidRPr="00C328B9">
        <w:rPr>
          <w:rFonts w:ascii="Times New Roman" w:hAnsi="Times New Roman"/>
          <w:iCs/>
          <w:sz w:val="24"/>
          <w:szCs w:val="24"/>
        </w:rPr>
        <w:t>owanie i tworzenie jej tradycji</w:t>
      </w:r>
      <w:r w:rsidR="00313840" w:rsidRPr="00C328B9">
        <w:rPr>
          <w:rFonts w:ascii="Times New Roman" w:hAnsi="Times New Roman"/>
          <w:iCs/>
          <w:sz w:val="24"/>
          <w:szCs w:val="24"/>
        </w:rPr>
        <w:t>.</w:t>
      </w:r>
    </w:p>
    <w:p w:rsidR="00375BB3" w:rsidRPr="00C328B9" w:rsidRDefault="00A81DA2" w:rsidP="00806E09">
      <w:pPr>
        <w:pStyle w:val="Akapitzlist"/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iCs/>
          <w:sz w:val="24"/>
          <w:szCs w:val="24"/>
        </w:rPr>
        <w:t>2.</w:t>
      </w:r>
      <w:r w:rsidR="007A4DFB" w:rsidRPr="00C328B9">
        <w:rPr>
          <w:rFonts w:ascii="Times New Roman" w:hAnsi="Times New Roman"/>
          <w:iCs/>
          <w:sz w:val="24"/>
          <w:szCs w:val="24"/>
        </w:rPr>
        <w:t xml:space="preserve"> </w:t>
      </w:r>
      <w:r w:rsidR="00975D45" w:rsidRPr="00C328B9">
        <w:rPr>
          <w:rFonts w:ascii="Times New Roman" w:hAnsi="Times New Roman"/>
          <w:iCs/>
          <w:sz w:val="24"/>
          <w:szCs w:val="24"/>
        </w:rPr>
        <w:t>Misją szkoły jest także p</w:t>
      </w:r>
      <w:r w:rsidR="00975D45" w:rsidRPr="00C328B9"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 w:rsidR="00975D45" w:rsidRPr="00C328B9">
        <w:rPr>
          <w:rFonts w:ascii="Times New Roman" w:hAnsi="Times New Roman"/>
          <w:sz w:val="24"/>
          <w:szCs w:val="24"/>
        </w:rPr>
        <w:t>zachowań</w:t>
      </w:r>
      <w:proofErr w:type="spellEnd"/>
      <w:r w:rsidR="00975D45" w:rsidRPr="00C328B9">
        <w:rPr>
          <w:rFonts w:ascii="Times New Roman" w:hAnsi="Times New Roman"/>
          <w:sz w:val="24"/>
          <w:szCs w:val="24"/>
        </w:rPr>
        <w:t xml:space="preserve"> ryzykownych, kształtowanie postawy odpowiedzialności za siebie i innych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="00975D45" w:rsidRPr="00C328B9">
        <w:rPr>
          <w:rFonts w:ascii="Times New Roman" w:hAnsi="Times New Roman"/>
          <w:sz w:val="24"/>
          <w:szCs w:val="24"/>
        </w:rPr>
        <w:t>oraz troska o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="00975D45" w:rsidRPr="00C328B9">
        <w:rPr>
          <w:rFonts w:ascii="Times New Roman" w:hAnsi="Times New Roman"/>
          <w:sz w:val="24"/>
          <w:szCs w:val="24"/>
        </w:rPr>
        <w:t>bezpieczeństwo uczniów, nauczycieli i rodziców.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="00451254" w:rsidRPr="00C328B9">
        <w:rPr>
          <w:rFonts w:ascii="Times New Roman" w:hAnsi="Times New Roman"/>
          <w:sz w:val="24"/>
          <w:szCs w:val="24"/>
        </w:rPr>
        <w:t>Szkoła zapewnia pomoc we wszechstronnym rozwoju uczniów w wymiarze intelektualnym, psychic</w:t>
      </w:r>
      <w:r w:rsidR="007A4DFB" w:rsidRPr="00C328B9">
        <w:rPr>
          <w:rFonts w:ascii="Times New Roman" w:hAnsi="Times New Roman"/>
          <w:sz w:val="24"/>
          <w:szCs w:val="24"/>
        </w:rPr>
        <w:t>znym</w:t>
      </w:r>
      <w:r w:rsidR="007A4DFB" w:rsidRPr="00C328B9">
        <w:rPr>
          <w:rFonts w:ascii="Times New Roman" w:hAnsi="Times New Roman"/>
          <w:sz w:val="24"/>
          <w:szCs w:val="24"/>
        </w:rPr>
        <w:br/>
      </w:r>
      <w:r w:rsidR="00451254" w:rsidRPr="00C328B9">
        <w:rPr>
          <w:rFonts w:ascii="Times New Roman" w:hAnsi="Times New Roman"/>
          <w:sz w:val="24"/>
          <w:szCs w:val="24"/>
        </w:rPr>
        <w:t xml:space="preserve">i społecznym, zapewnia pomoc psychologiczną i pedagogiczną uczniom. </w:t>
      </w:r>
    </w:p>
    <w:p w:rsidR="00020DDC" w:rsidRPr="00C328B9" w:rsidRDefault="00020DDC" w:rsidP="00806E09">
      <w:pPr>
        <w:autoSpaceDE w:val="0"/>
        <w:autoSpaceDN w:val="0"/>
        <w:adjustRightInd w:val="0"/>
        <w:spacing w:after="0" w:line="240" w:lineRule="auto"/>
        <w:ind w:left="-709" w:right="-567"/>
        <w:jc w:val="both"/>
        <w:rPr>
          <w:rStyle w:val="Domylnaczcionkaakapitu1"/>
          <w:rFonts w:ascii="Times New Roman" w:hAnsi="Times New Roman"/>
          <w:i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Wysoki priorytet ma także profilaktyka i działania pomocowe na rzec</w:t>
      </w:r>
      <w:r w:rsidR="007A4DFB" w:rsidRPr="00C328B9">
        <w:rPr>
          <w:rStyle w:val="Domylnaczcionkaakapitu1"/>
          <w:rFonts w:ascii="Times New Roman" w:hAnsi="Times New Roman"/>
          <w:sz w:val="24"/>
          <w:szCs w:val="24"/>
        </w:rPr>
        <w:t>z wsparcia psychicznego uczniów</w:t>
      </w:r>
      <w:r w:rsidR="007A4DFB" w:rsidRPr="00C328B9">
        <w:rPr>
          <w:rStyle w:val="Domylnaczcionkaakapitu1"/>
          <w:rFonts w:ascii="Times New Roman" w:hAnsi="Times New Roman"/>
          <w:sz w:val="24"/>
          <w:szCs w:val="24"/>
        </w:rPr>
        <w:br/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 xml:space="preserve">w trakcie i po wygaśnięciu epidemii COVID-19. </w:t>
      </w:r>
      <w:r w:rsidR="007A4DFB" w:rsidRPr="00C328B9">
        <w:rPr>
          <w:rStyle w:val="Domylnaczcionkaakapitu1"/>
          <w:rFonts w:ascii="Times New Roman" w:hAnsi="Times New Roman"/>
          <w:sz w:val="24"/>
          <w:szCs w:val="24"/>
        </w:rPr>
        <w:t>N</w:t>
      </w:r>
      <w:r w:rsidR="009921A3" w:rsidRPr="00C328B9">
        <w:rPr>
          <w:rFonts w:ascii="Times New Roman" w:hAnsi="Times New Roman"/>
          <w:sz w:val="24"/>
          <w:szCs w:val="24"/>
        </w:rPr>
        <w:t>ajważniejszym czynnikiem chroniącym zdrowie psychiczne uczniów w czasie epidemii jest wielkość, jakość i dostępność sieci wsparcia</w:t>
      </w:r>
      <w:r w:rsidR="007A4DFB" w:rsidRPr="00C328B9">
        <w:rPr>
          <w:rFonts w:ascii="Times New Roman" w:hAnsi="Times New Roman"/>
          <w:sz w:val="24"/>
          <w:szCs w:val="24"/>
        </w:rPr>
        <w:t xml:space="preserve"> (pomoc psychologiczno-pedagogiczna)</w:t>
      </w:r>
    </w:p>
    <w:p w:rsidR="007A4DFB" w:rsidRDefault="007A4DFB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9074F" w:rsidRDefault="0099074F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9074F" w:rsidRDefault="0099074F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9074F" w:rsidRDefault="0099074F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9074F" w:rsidRDefault="0099074F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9074F" w:rsidRDefault="0099074F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66084" w:rsidRDefault="00966084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66084" w:rsidRDefault="00966084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9074F" w:rsidRPr="00C328B9" w:rsidRDefault="0099074F" w:rsidP="00C328B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7A4DFB" w:rsidRPr="00C328B9" w:rsidRDefault="007A4DFB" w:rsidP="00806E09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</w:p>
    <w:p w:rsidR="00451254" w:rsidRPr="00C328B9" w:rsidRDefault="00451254" w:rsidP="00806E09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lastRenderedPageBreak/>
        <w:t>Sylwetka</w:t>
      </w:r>
      <w:r w:rsidR="00B54136" w:rsidRPr="00C328B9">
        <w:rPr>
          <w:rFonts w:ascii="Times New Roman" w:hAnsi="Times New Roman"/>
          <w:b/>
          <w:sz w:val="24"/>
          <w:szCs w:val="24"/>
        </w:rPr>
        <w:t xml:space="preserve"> absolwenta</w:t>
      </w:r>
      <w:r w:rsidR="005E5B1D" w:rsidRPr="00C328B9">
        <w:rPr>
          <w:rFonts w:ascii="Times New Roman" w:hAnsi="Times New Roman"/>
          <w:b/>
          <w:sz w:val="24"/>
          <w:szCs w:val="24"/>
        </w:rPr>
        <w:t xml:space="preserve"> szkoły</w:t>
      </w:r>
    </w:p>
    <w:p w:rsidR="000B10A5" w:rsidRPr="00C328B9" w:rsidRDefault="000B10A5" w:rsidP="00806E09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</w:p>
    <w:p w:rsidR="006B0A97" w:rsidRPr="00C328B9" w:rsidRDefault="003D37BE" w:rsidP="00806E09">
      <w:pPr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Dążeniem </w:t>
      </w:r>
      <w:r w:rsidR="000B10A5" w:rsidRPr="00C328B9">
        <w:rPr>
          <w:rFonts w:ascii="Times New Roman" w:hAnsi="Times New Roman"/>
          <w:sz w:val="24"/>
          <w:szCs w:val="24"/>
        </w:rPr>
        <w:t>S</w:t>
      </w:r>
      <w:r w:rsidRPr="00C328B9">
        <w:rPr>
          <w:rFonts w:ascii="Times New Roman" w:hAnsi="Times New Roman"/>
          <w:sz w:val="24"/>
          <w:szCs w:val="24"/>
        </w:rPr>
        <w:t xml:space="preserve">zkoły </w:t>
      </w:r>
      <w:r w:rsidR="00AA2818" w:rsidRPr="00C328B9">
        <w:rPr>
          <w:rFonts w:ascii="Times New Roman" w:hAnsi="Times New Roman"/>
          <w:sz w:val="24"/>
          <w:szCs w:val="24"/>
        </w:rPr>
        <w:t>Podstawowej nr 37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="00AA2818" w:rsidRPr="00C328B9">
        <w:rPr>
          <w:rFonts w:ascii="Times New Roman" w:hAnsi="Times New Roman"/>
          <w:sz w:val="24"/>
          <w:szCs w:val="24"/>
        </w:rPr>
        <w:t>w Chorzowie</w:t>
      </w:r>
      <w:r w:rsidRPr="00C328B9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</w:p>
    <w:p w:rsidR="00451254" w:rsidRPr="00C328B9" w:rsidRDefault="003D37BE" w:rsidP="00806E09">
      <w:pPr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U</w:t>
      </w:r>
      <w:r w:rsidR="00451254" w:rsidRPr="00C328B9">
        <w:rPr>
          <w:rFonts w:ascii="Times New Roman" w:hAnsi="Times New Roman"/>
          <w:sz w:val="24"/>
          <w:szCs w:val="24"/>
        </w:rPr>
        <w:t>czeń kończący szkołę</w:t>
      </w:r>
      <w:r w:rsidR="0027167B" w:rsidRPr="00C328B9">
        <w:rPr>
          <w:rFonts w:ascii="Times New Roman" w:hAnsi="Times New Roman"/>
          <w:sz w:val="24"/>
          <w:szCs w:val="24"/>
        </w:rPr>
        <w:t>, posiada następujące cechy</w:t>
      </w:r>
      <w:r w:rsidR="00451254" w:rsidRPr="00C328B9">
        <w:rPr>
          <w:rFonts w:ascii="Times New Roman" w:hAnsi="Times New Roman"/>
          <w:sz w:val="24"/>
          <w:szCs w:val="24"/>
        </w:rPr>
        <w:t>:</w:t>
      </w:r>
    </w:p>
    <w:p w:rsidR="00451254" w:rsidRPr="00C328B9" w:rsidRDefault="00451254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4858F1" w:rsidRPr="00C328B9" w:rsidRDefault="004858F1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451254" w:rsidRPr="00C328B9" w:rsidRDefault="00451254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szanuje siebie</w:t>
      </w:r>
      <w:r w:rsidR="004858F1" w:rsidRPr="00C328B9">
        <w:rPr>
          <w:rFonts w:ascii="Times New Roman" w:hAnsi="Times New Roman"/>
          <w:sz w:val="24"/>
          <w:szCs w:val="24"/>
        </w:rPr>
        <w:t xml:space="preserve"> i</w:t>
      </w:r>
      <w:r w:rsidRPr="00C328B9">
        <w:rPr>
          <w:rFonts w:ascii="Times New Roman" w:hAnsi="Times New Roman"/>
          <w:sz w:val="24"/>
          <w:szCs w:val="24"/>
        </w:rPr>
        <w:t xml:space="preserve"> innych,</w:t>
      </w:r>
    </w:p>
    <w:p w:rsidR="00A375A3" w:rsidRPr="00C328B9" w:rsidRDefault="004858F1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odpowiedzialny,</w:t>
      </w:r>
    </w:p>
    <w:p w:rsidR="00A375A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zna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historię i kulturę własnego narodu i regionu oraz tradycje szkoły,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przestrzega</w:t>
      </w:r>
      <w:r w:rsidR="007A4DFB" w:rsidRPr="00C328B9">
        <w:rPr>
          <w:rFonts w:ascii="Times New Roman" w:hAnsi="Times New Roman"/>
          <w:sz w:val="24"/>
          <w:szCs w:val="24"/>
        </w:rPr>
        <w:t xml:space="preserve"> zasad bezpieczeństwa</w:t>
      </w:r>
      <w:r w:rsidR="007A4DFB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i higieny życia,</w:t>
      </w:r>
    </w:p>
    <w:p w:rsidR="00A375A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A375A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tolerancyjny,</w:t>
      </w:r>
    </w:p>
    <w:p w:rsidR="00A375A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korzysta z różnych źródeł wiedzy i informacji, racjonalnie wykorzystuje narzędzia </w:t>
      </w:r>
      <w:r w:rsidR="0050355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i technologie informatyczne,</w:t>
      </w:r>
    </w:p>
    <w:p w:rsidR="00451254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ambitny,</w:t>
      </w:r>
    </w:p>
    <w:p w:rsidR="00451254" w:rsidRPr="00C328B9" w:rsidRDefault="007A4DFB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kreatywny,</w:t>
      </w:r>
    </w:p>
    <w:p w:rsidR="00451254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odważny,</w:t>
      </w:r>
    </w:p>
    <w:p w:rsidR="00451254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samodzielny,</w:t>
      </w:r>
    </w:p>
    <w:p w:rsidR="00AA3888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</w:t>
      </w:r>
      <w:r w:rsidR="00AA3888" w:rsidRPr="00C328B9">
        <w:rPr>
          <w:rFonts w:ascii="Times New Roman" w:hAnsi="Times New Roman"/>
          <w:sz w:val="24"/>
          <w:szCs w:val="24"/>
        </w:rPr>
        <w:t>podejmuje odpowiedzialne decyzje w trosce o bezpieczeństwo własne i innych,</w:t>
      </w:r>
    </w:p>
    <w:p w:rsidR="0050355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szanuje potrzeby innych i jest </w:t>
      </w:r>
      <w:r w:rsidR="00451254" w:rsidRPr="00C328B9">
        <w:rPr>
          <w:rFonts w:ascii="Times New Roman" w:hAnsi="Times New Roman"/>
          <w:sz w:val="24"/>
          <w:szCs w:val="24"/>
        </w:rPr>
        <w:t>chętny do niesienia pomocy,</w:t>
      </w:r>
    </w:p>
    <w:p w:rsidR="0050355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jest </w:t>
      </w:r>
      <w:r w:rsidR="00451254" w:rsidRPr="00C328B9">
        <w:rPr>
          <w:rFonts w:ascii="Times New Roman" w:hAnsi="Times New Roman"/>
          <w:sz w:val="24"/>
          <w:szCs w:val="24"/>
        </w:rPr>
        <w:t>odporny na niepowodzenia,</w:t>
      </w:r>
    </w:p>
    <w:p w:rsidR="00503553" w:rsidRPr="00C328B9" w:rsidRDefault="00A375A3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integruje się</w:t>
      </w:r>
      <w:r w:rsidR="00AA3888" w:rsidRPr="00C328B9">
        <w:rPr>
          <w:rFonts w:ascii="Times New Roman" w:hAnsi="Times New Roman"/>
          <w:sz w:val="24"/>
          <w:szCs w:val="24"/>
        </w:rPr>
        <w:t xml:space="preserve"> z rówieśnikami i</w:t>
      </w:r>
      <w:r w:rsidR="007A4DFB" w:rsidRPr="00C328B9">
        <w:rPr>
          <w:rFonts w:ascii="Times New Roman" w:hAnsi="Times New Roman"/>
          <w:sz w:val="24"/>
          <w:szCs w:val="24"/>
        </w:rPr>
        <w:t xml:space="preserve"> </w:t>
      </w:r>
      <w:r w:rsidR="00451254" w:rsidRPr="00C328B9">
        <w:rPr>
          <w:rFonts w:ascii="Times New Roman" w:hAnsi="Times New Roman"/>
          <w:sz w:val="24"/>
          <w:szCs w:val="24"/>
        </w:rPr>
        <w:t>prawidłowo funkcjonuje w zespole</w:t>
      </w:r>
      <w:r w:rsidR="00AA3888" w:rsidRPr="00C328B9">
        <w:rPr>
          <w:rFonts w:ascii="Times New Roman" w:hAnsi="Times New Roman"/>
          <w:sz w:val="24"/>
          <w:szCs w:val="24"/>
        </w:rPr>
        <w:t>,</w:t>
      </w:r>
    </w:p>
    <w:p w:rsidR="00503553" w:rsidRPr="00C328B9" w:rsidRDefault="00020DDC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przestrzega zasad bezpieczeństwa i higieny życia, a także oc</w:t>
      </w:r>
      <w:r w:rsidR="007A4DFB" w:rsidRPr="00C328B9">
        <w:rPr>
          <w:rStyle w:val="Domylnaczcionkaakapitu1"/>
          <w:rFonts w:ascii="Times New Roman" w:hAnsi="Times New Roman"/>
          <w:sz w:val="24"/>
          <w:szCs w:val="24"/>
        </w:rPr>
        <w:t>hrony przed chorobami zakaźnymi,</w:t>
      </w:r>
    </w:p>
    <w:p w:rsidR="00503553" w:rsidRPr="00C328B9" w:rsidRDefault="00020DDC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zna zasady ochrony zdrowia psychicznego (w tym w sytuacji kryzysowej wywołanej epidemią COVID-19) oraz czynniki chroniące p</w:t>
      </w:r>
      <w:r w:rsidR="005500C1" w:rsidRPr="00C328B9">
        <w:rPr>
          <w:rFonts w:ascii="Times New Roman" w:hAnsi="Times New Roman"/>
          <w:sz w:val="24"/>
          <w:szCs w:val="24"/>
        </w:rPr>
        <w:t xml:space="preserve">rzed zagrożeniami wynikającymi </w:t>
      </w:r>
      <w:r w:rsidRPr="00C328B9">
        <w:rPr>
          <w:rFonts w:ascii="Times New Roman" w:hAnsi="Times New Roman"/>
          <w:sz w:val="24"/>
          <w:szCs w:val="24"/>
        </w:rPr>
        <w:t xml:space="preserve">z długotrwałej izolacji </w:t>
      </w:r>
      <w:r w:rsidR="00531BCD">
        <w:rPr>
          <w:rFonts w:ascii="Times New Roman" w:hAnsi="Times New Roman"/>
          <w:sz w:val="24"/>
          <w:szCs w:val="24"/>
        </w:rPr>
        <w:t>społecznej i reżimu sanitarnego</w:t>
      </w:r>
      <w:r w:rsidRPr="00C328B9">
        <w:rPr>
          <w:rFonts w:ascii="Times New Roman" w:hAnsi="Times New Roman"/>
          <w:sz w:val="24"/>
          <w:szCs w:val="24"/>
        </w:rPr>
        <w:t>,</w:t>
      </w:r>
    </w:p>
    <w:p w:rsidR="00503553" w:rsidRPr="00C328B9" w:rsidRDefault="00020DDC" w:rsidP="00806E09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rozumie związek między pogorszeniem się stanu zdrow</w:t>
      </w:r>
      <w:r w:rsidR="007A4DFB" w:rsidRPr="00C328B9">
        <w:rPr>
          <w:rFonts w:ascii="Times New Roman" w:hAnsi="Times New Roman"/>
          <w:sz w:val="24"/>
          <w:szCs w:val="24"/>
        </w:rPr>
        <w:t xml:space="preserve">ia psychicznego </w:t>
      </w:r>
      <w:r w:rsidRPr="00C328B9">
        <w:rPr>
          <w:rFonts w:ascii="Times New Roman" w:hAnsi="Times New Roman"/>
          <w:sz w:val="24"/>
          <w:szCs w:val="24"/>
        </w:rPr>
        <w:t xml:space="preserve">a podejmowaniem </w:t>
      </w:r>
      <w:proofErr w:type="spellStart"/>
      <w:r w:rsidRPr="00C328B9">
        <w:rPr>
          <w:rFonts w:ascii="Times New Roman" w:hAnsi="Times New Roman"/>
          <w:sz w:val="24"/>
          <w:szCs w:val="24"/>
        </w:rPr>
        <w:t>zachowań</w:t>
      </w:r>
      <w:proofErr w:type="spellEnd"/>
      <w:r w:rsidRPr="00C328B9">
        <w:rPr>
          <w:rFonts w:ascii="Times New Roman" w:hAnsi="Times New Roman"/>
          <w:sz w:val="24"/>
          <w:szCs w:val="24"/>
        </w:rPr>
        <w:t xml:space="preserve"> ryzykownyc</w:t>
      </w:r>
      <w:r w:rsidR="007A4DFB" w:rsidRPr="00C328B9">
        <w:rPr>
          <w:rFonts w:ascii="Times New Roman" w:hAnsi="Times New Roman"/>
          <w:sz w:val="24"/>
          <w:szCs w:val="24"/>
        </w:rPr>
        <w:t xml:space="preserve">h i problemów z tym związanych </w:t>
      </w:r>
      <w:r w:rsidRPr="00C328B9">
        <w:rPr>
          <w:rFonts w:ascii="Times New Roman" w:hAnsi="Times New Roman"/>
          <w:sz w:val="24"/>
          <w:szCs w:val="24"/>
        </w:rPr>
        <w:t xml:space="preserve">(np. stosowanie substancji psychoaktywnych, przemocy, uzależnień </w:t>
      </w:r>
      <w:proofErr w:type="spellStart"/>
      <w:r w:rsidRPr="00C328B9">
        <w:rPr>
          <w:rFonts w:ascii="Times New Roman" w:hAnsi="Times New Roman"/>
          <w:sz w:val="24"/>
          <w:szCs w:val="24"/>
        </w:rPr>
        <w:t>bahawioralnych</w:t>
      </w:r>
      <w:proofErr w:type="spellEnd"/>
      <w:r w:rsidRPr="00C328B9">
        <w:rPr>
          <w:rFonts w:ascii="Times New Roman" w:hAnsi="Times New Roman"/>
          <w:sz w:val="24"/>
          <w:szCs w:val="24"/>
        </w:rPr>
        <w:t>),</w:t>
      </w:r>
    </w:p>
    <w:p w:rsidR="00B80964" w:rsidRPr="00C328B9" w:rsidRDefault="00AA3888" w:rsidP="00787418">
      <w:pPr>
        <w:pStyle w:val="Akapitzlist"/>
        <w:numPr>
          <w:ilvl w:val="0"/>
          <w:numId w:val="1"/>
        </w:numPr>
        <w:spacing w:line="240" w:lineRule="auto"/>
        <w:ind w:left="-709" w:right="-567" w:hanging="426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inne (ważne z perspektywy przyjętych wartości oraz celów wychowawczych i profilaktycznych szkoły)</w:t>
      </w:r>
      <w:r w:rsidR="007A4DFB" w:rsidRPr="00C328B9">
        <w:rPr>
          <w:rFonts w:ascii="Times New Roman" w:hAnsi="Times New Roman"/>
          <w:sz w:val="24"/>
          <w:szCs w:val="24"/>
        </w:rPr>
        <w:t>.</w:t>
      </w:r>
    </w:p>
    <w:p w:rsidR="00451254" w:rsidRPr="00C328B9" w:rsidRDefault="00CE1D19" w:rsidP="00C328B9">
      <w:pPr>
        <w:ind w:left="-709" w:right="-567"/>
        <w:jc w:val="both"/>
        <w:rPr>
          <w:rFonts w:ascii="Times New Roman" w:hAnsi="Times New Roman"/>
          <w:b/>
          <w:sz w:val="24"/>
          <w:szCs w:val="28"/>
        </w:rPr>
      </w:pPr>
      <w:r w:rsidRPr="00C328B9">
        <w:rPr>
          <w:rFonts w:ascii="Times New Roman" w:hAnsi="Times New Roman"/>
          <w:b/>
          <w:sz w:val="24"/>
          <w:szCs w:val="28"/>
        </w:rPr>
        <w:t>Zadania wych</w:t>
      </w:r>
      <w:r w:rsidR="006218A7" w:rsidRPr="00C328B9">
        <w:rPr>
          <w:rFonts w:ascii="Times New Roman" w:hAnsi="Times New Roman"/>
          <w:b/>
          <w:sz w:val="24"/>
          <w:szCs w:val="28"/>
        </w:rPr>
        <w:t>owawcze i profilaktyczne szkoły</w:t>
      </w:r>
    </w:p>
    <w:p w:rsidR="00B80964" w:rsidRPr="00C328B9" w:rsidRDefault="00B80964" w:rsidP="00806E09">
      <w:pPr>
        <w:ind w:left="-709" w:right="-567"/>
        <w:jc w:val="both"/>
        <w:rPr>
          <w:rFonts w:ascii="Times New Roman" w:hAnsi="Times New Roman"/>
          <w:sz w:val="24"/>
          <w:szCs w:val="28"/>
        </w:rPr>
      </w:pPr>
      <w:r w:rsidRPr="00C328B9">
        <w:rPr>
          <w:rFonts w:ascii="Times New Roman" w:hAnsi="Times New Roman"/>
          <w:sz w:val="24"/>
          <w:szCs w:val="28"/>
        </w:rPr>
        <w:t>Szkoła realizuje rekomendowane programy edukacyjne:</w:t>
      </w:r>
    </w:p>
    <w:p w:rsidR="00B80964" w:rsidRPr="00C328B9" w:rsidRDefault="00B80964" w:rsidP="00806E09">
      <w:pPr>
        <w:ind w:left="-709" w:right="-567"/>
        <w:jc w:val="both"/>
        <w:rPr>
          <w:rFonts w:ascii="Times New Roman" w:hAnsi="Times New Roman"/>
          <w:sz w:val="24"/>
          <w:szCs w:val="28"/>
        </w:rPr>
      </w:pPr>
      <w:r w:rsidRPr="00C328B9">
        <w:rPr>
          <w:rFonts w:ascii="Times New Roman" w:hAnsi="Times New Roman"/>
          <w:sz w:val="24"/>
          <w:szCs w:val="28"/>
          <w:u w:val="single"/>
        </w:rPr>
        <w:t>-Trzymaj formę!</w:t>
      </w:r>
      <w:r w:rsidRPr="00C328B9">
        <w:rPr>
          <w:rFonts w:ascii="Times New Roman" w:hAnsi="Times New Roman"/>
          <w:sz w:val="24"/>
          <w:szCs w:val="28"/>
        </w:rPr>
        <w:t xml:space="preserve">- </w:t>
      </w:r>
      <w:r w:rsidR="007A4DFB" w:rsidRPr="00C328B9">
        <w:rPr>
          <w:rFonts w:ascii="Times New Roman" w:hAnsi="Times New Roman"/>
          <w:sz w:val="24"/>
          <w:szCs w:val="24"/>
          <w:shd w:val="clear" w:color="auto" w:fill="FFFFFF"/>
        </w:rPr>
        <w:t>to inicjatywa propagująca zdrowy styl życia o unikalnym, dwukierunkowym podejściu:</w:t>
      </w:r>
      <w:r w:rsidR="007A4DFB" w:rsidRPr="00C328B9">
        <w:rPr>
          <w:rFonts w:ascii="Times New Roman" w:hAnsi="Times New Roman"/>
          <w:sz w:val="24"/>
          <w:szCs w:val="24"/>
        </w:rPr>
        <w:br/>
      </w:r>
      <w:r w:rsidR="007A4DFB" w:rsidRPr="00C328B9">
        <w:rPr>
          <w:rFonts w:ascii="Times New Roman" w:hAnsi="Times New Roman"/>
          <w:sz w:val="24"/>
          <w:szCs w:val="24"/>
          <w:shd w:val="clear" w:color="auto" w:fill="FFFFFF"/>
        </w:rPr>
        <w:t xml:space="preserve">propagującym zbilansowane odżywianie połączone z regularną aktywnością fizyczną. </w:t>
      </w:r>
      <w:r w:rsidR="007A4DFB" w:rsidRPr="00C328B9">
        <w:rPr>
          <w:rFonts w:ascii="Times New Roman" w:hAnsi="Times New Roman"/>
          <w:sz w:val="24"/>
        </w:rPr>
        <w:t>Pomaga rozwijać zainteresowania uczniów i kształtuje ich prozdrowotne nawyki.</w:t>
      </w:r>
      <w:r w:rsidR="007A4DFB" w:rsidRPr="00C328B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7A4DFB" w:rsidRPr="00C328B9">
        <w:rPr>
          <w:rFonts w:ascii="Times New Roman" w:hAnsi="Times New Roman"/>
          <w:sz w:val="24"/>
          <w:szCs w:val="24"/>
        </w:rPr>
        <w:t>D</w:t>
      </w:r>
      <w:r w:rsidRPr="00C328B9">
        <w:rPr>
          <w:rFonts w:ascii="Times New Roman" w:hAnsi="Times New Roman"/>
          <w:sz w:val="24"/>
          <w:szCs w:val="24"/>
        </w:rPr>
        <w:t>la</w:t>
      </w:r>
      <w:r w:rsidR="007A4DFB" w:rsidRPr="00C328B9">
        <w:rPr>
          <w:rFonts w:ascii="Times New Roman" w:hAnsi="Times New Roman"/>
          <w:sz w:val="24"/>
          <w:szCs w:val="28"/>
        </w:rPr>
        <w:t xml:space="preserve"> uczniów klas V-VIII</w:t>
      </w:r>
    </w:p>
    <w:p w:rsidR="00B80964" w:rsidRPr="00C328B9" w:rsidRDefault="00B80964" w:rsidP="00806E09">
      <w:pPr>
        <w:ind w:left="-709" w:right="-567"/>
        <w:jc w:val="both"/>
        <w:rPr>
          <w:rFonts w:ascii="Times New Roman" w:hAnsi="Times New Roman"/>
          <w:sz w:val="24"/>
          <w:szCs w:val="28"/>
        </w:rPr>
      </w:pPr>
      <w:r w:rsidRPr="00C328B9">
        <w:rPr>
          <w:rFonts w:ascii="Times New Roman" w:hAnsi="Times New Roman"/>
          <w:sz w:val="24"/>
          <w:szCs w:val="28"/>
          <w:u w:val="single"/>
        </w:rPr>
        <w:t>-Bieg po zdrowie-</w:t>
      </w:r>
      <w:r w:rsidRPr="00C328B9">
        <w:rPr>
          <w:rFonts w:ascii="Times New Roman" w:hAnsi="Times New Roman"/>
          <w:sz w:val="24"/>
          <w:szCs w:val="28"/>
        </w:rPr>
        <w:t xml:space="preserve"> program edukacji antynikotynowej dla uczniów klas IV, którego celem jest zwiększenie wiedzy i umiejętności </w:t>
      </w:r>
      <w:proofErr w:type="spellStart"/>
      <w:r w:rsidRPr="00C328B9">
        <w:rPr>
          <w:rFonts w:ascii="Times New Roman" w:hAnsi="Times New Roman"/>
          <w:sz w:val="24"/>
          <w:szCs w:val="28"/>
        </w:rPr>
        <w:t>nt</w:t>
      </w:r>
      <w:proofErr w:type="spellEnd"/>
      <w:r w:rsidRPr="00C328B9">
        <w:rPr>
          <w:rFonts w:ascii="Times New Roman" w:hAnsi="Times New Roman"/>
          <w:sz w:val="24"/>
          <w:szCs w:val="28"/>
        </w:rPr>
        <w:t xml:space="preserve"> zdrowia w kontekście </w:t>
      </w:r>
      <w:r w:rsidR="007A4DFB" w:rsidRPr="00C328B9">
        <w:rPr>
          <w:rFonts w:ascii="Times New Roman" w:hAnsi="Times New Roman"/>
          <w:sz w:val="24"/>
          <w:szCs w:val="28"/>
        </w:rPr>
        <w:t>szkodliwości palenia papierosów</w:t>
      </w:r>
    </w:p>
    <w:p w:rsidR="00B80964" w:rsidRPr="00C328B9" w:rsidRDefault="00B80964" w:rsidP="00806E09">
      <w:pPr>
        <w:ind w:left="-709" w:right="-567"/>
        <w:jc w:val="both"/>
        <w:rPr>
          <w:rFonts w:ascii="Times New Roman" w:hAnsi="Times New Roman"/>
          <w:sz w:val="24"/>
          <w:szCs w:val="28"/>
        </w:rPr>
      </w:pPr>
      <w:r w:rsidRPr="00C328B9">
        <w:rPr>
          <w:rFonts w:ascii="Times New Roman" w:hAnsi="Times New Roman"/>
          <w:sz w:val="24"/>
          <w:szCs w:val="28"/>
          <w:u w:val="single"/>
        </w:rPr>
        <w:t>-</w:t>
      </w:r>
      <w:r w:rsidR="003F2398" w:rsidRPr="00C328B9">
        <w:rPr>
          <w:rFonts w:ascii="Times New Roman" w:hAnsi="Times New Roman"/>
          <w:sz w:val="24"/>
          <w:szCs w:val="28"/>
          <w:u w:val="single"/>
        </w:rPr>
        <w:t>Smak życia, czyli debata o dopalaczach-</w:t>
      </w:r>
      <w:r w:rsidR="003F2398" w:rsidRPr="00C328B9">
        <w:rPr>
          <w:rFonts w:ascii="Times New Roman" w:hAnsi="Times New Roman"/>
          <w:sz w:val="24"/>
          <w:szCs w:val="28"/>
        </w:rPr>
        <w:t xml:space="preserve"> podejmowane działania mają na celu dostarczenie młodym ludziom podstawowych informacji na temat dopalaczy i zagrożeń wyni</w:t>
      </w:r>
      <w:r w:rsidR="007A4DFB" w:rsidRPr="00C328B9">
        <w:rPr>
          <w:rFonts w:ascii="Times New Roman" w:hAnsi="Times New Roman"/>
          <w:sz w:val="24"/>
          <w:szCs w:val="28"/>
        </w:rPr>
        <w:t>kających z ich używania,</w:t>
      </w:r>
      <w:r w:rsidR="007A4DFB" w:rsidRPr="00C328B9">
        <w:rPr>
          <w:rFonts w:ascii="Times New Roman" w:hAnsi="Times New Roman"/>
          <w:sz w:val="24"/>
          <w:szCs w:val="28"/>
        </w:rPr>
        <w:br/>
      </w:r>
      <w:r w:rsidR="003F2398" w:rsidRPr="00C328B9">
        <w:rPr>
          <w:rFonts w:ascii="Times New Roman" w:hAnsi="Times New Roman"/>
          <w:sz w:val="24"/>
          <w:szCs w:val="28"/>
        </w:rPr>
        <w:t>a w konsekwencji zwiększenia ostrożności i zmniejszenia otwartośc</w:t>
      </w:r>
      <w:r w:rsidR="007A4DFB" w:rsidRPr="00C328B9">
        <w:rPr>
          <w:rFonts w:ascii="Times New Roman" w:hAnsi="Times New Roman"/>
          <w:sz w:val="24"/>
          <w:szCs w:val="28"/>
        </w:rPr>
        <w:t>i na kontakty z tymi produktami</w:t>
      </w:r>
    </w:p>
    <w:p w:rsidR="003F2398" w:rsidRPr="00C328B9" w:rsidRDefault="003F2398" w:rsidP="00806E09">
      <w:pPr>
        <w:ind w:left="-709" w:right="-567"/>
        <w:jc w:val="both"/>
        <w:rPr>
          <w:rFonts w:ascii="Helvetica" w:hAnsi="Helvetica"/>
          <w:sz w:val="21"/>
          <w:szCs w:val="21"/>
          <w:shd w:val="clear" w:color="auto" w:fill="FFFFFF"/>
        </w:rPr>
      </w:pPr>
      <w:r w:rsidRPr="00C328B9">
        <w:rPr>
          <w:rFonts w:ascii="Times New Roman" w:hAnsi="Times New Roman"/>
          <w:sz w:val="24"/>
          <w:szCs w:val="28"/>
          <w:u w:val="single"/>
        </w:rPr>
        <w:lastRenderedPageBreak/>
        <w:t xml:space="preserve">-Przyjaciele </w:t>
      </w:r>
      <w:proofErr w:type="spellStart"/>
      <w:r w:rsidRPr="00C328B9">
        <w:rPr>
          <w:rFonts w:ascii="Times New Roman" w:hAnsi="Times New Roman"/>
          <w:sz w:val="24"/>
          <w:szCs w:val="28"/>
          <w:u w:val="single"/>
        </w:rPr>
        <w:t>Zippiego</w:t>
      </w:r>
      <w:proofErr w:type="spellEnd"/>
      <w:r w:rsidRPr="00C328B9">
        <w:rPr>
          <w:rFonts w:ascii="Times New Roman" w:hAnsi="Times New Roman"/>
          <w:sz w:val="24"/>
          <w:szCs w:val="24"/>
          <w:u w:val="single"/>
        </w:rPr>
        <w:t>-</w:t>
      </w:r>
      <w:r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  <w:shd w:val="clear" w:color="auto" w:fill="FFFFFF"/>
        </w:rPr>
        <w:t>to międzynarodowy program promocji zdrowia</w:t>
      </w:r>
      <w:r w:rsidR="007A4DFB" w:rsidRPr="00C328B9">
        <w:rPr>
          <w:rFonts w:ascii="Times New Roman" w:hAnsi="Times New Roman"/>
          <w:sz w:val="24"/>
          <w:szCs w:val="24"/>
          <w:shd w:val="clear" w:color="auto" w:fill="FFFFFF"/>
        </w:rPr>
        <w:t xml:space="preserve"> psychicznego, który kształtuje</w:t>
      </w:r>
      <w:r w:rsidR="007A4DFB" w:rsidRPr="00C328B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C328B9">
        <w:rPr>
          <w:rFonts w:ascii="Times New Roman" w:hAnsi="Times New Roman"/>
          <w:sz w:val="24"/>
          <w:szCs w:val="24"/>
          <w:shd w:val="clear" w:color="auto" w:fill="FFFFFF"/>
        </w:rPr>
        <w:t>i rozwija umiejętności psychospołeczne u małych dzieci w wieku 5-8 lat. Uczy różnych sposobów radzenia sobie z trudnościami i wykorzystywania nabytych umiejętności w codziennym życiu oraz doskonali relacje dzieci z innymi ludźmi. Nie koncentruje się on na dzieciach z konkretnymi problemami czy trudnościami, ale promuje zdrowie emocjonalne wszystkich małych dzieci.</w:t>
      </w:r>
    </w:p>
    <w:p w:rsidR="003F2398" w:rsidRPr="00C328B9" w:rsidRDefault="003F2398" w:rsidP="00C328B9">
      <w:pPr>
        <w:ind w:left="-709" w:right="-567"/>
        <w:jc w:val="both"/>
        <w:rPr>
          <w:rFonts w:ascii="Times New Roman" w:hAnsi="Times New Roman"/>
          <w:b/>
          <w:sz w:val="24"/>
          <w:szCs w:val="28"/>
        </w:rPr>
      </w:pPr>
      <w:r w:rsidRPr="00C328B9">
        <w:rPr>
          <w:rFonts w:ascii="Times New Roman" w:hAnsi="Times New Roman"/>
          <w:b/>
          <w:sz w:val="24"/>
          <w:szCs w:val="28"/>
        </w:rPr>
        <w:t>Zadania wychowawcze i profilaktyczne szkoły to także:</w:t>
      </w:r>
    </w:p>
    <w:p w:rsidR="00581316" w:rsidRPr="00C328B9" w:rsidRDefault="00581316" w:rsidP="00806E09">
      <w:pPr>
        <w:pStyle w:val="Akapitzlist"/>
        <w:numPr>
          <w:ilvl w:val="0"/>
          <w:numId w:val="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503553" w:rsidRPr="00C328B9" w:rsidRDefault="00581316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</w:t>
      </w:r>
      <w:r w:rsidR="00503553" w:rsidRPr="00C328B9">
        <w:rPr>
          <w:rFonts w:ascii="Times New Roman" w:hAnsi="Times New Roman"/>
          <w:sz w:val="24"/>
          <w:szCs w:val="24"/>
        </w:rPr>
        <w:t>wiedzialności za siebie i innych</w:t>
      </w:r>
      <w:r w:rsidR="007A4DFB" w:rsidRPr="00C328B9">
        <w:rPr>
          <w:rFonts w:ascii="Times New Roman" w:hAnsi="Times New Roman"/>
          <w:sz w:val="24"/>
          <w:szCs w:val="24"/>
        </w:rPr>
        <w:t>,</w:t>
      </w:r>
    </w:p>
    <w:p w:rsidR="00581316" w:rsidRPr="00C328B9" w:rsidRDefault="00503553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współpraca</w:t>
      </w:r>
      <w:r w:rsidR="00581316" w:rsidRPr="00C328B9">
        <w:rPr>
          <w:rFonts w:ascii="Times New Roman" w:hAnsi="Times New Roman"/>
          <w:sz w:val="24"/>
          <w:szCs w:val="24"/>
        </w:rPr>
        <w:t xml:space="preserve"> z rodzicami lub opiekunami uczniów w celu budowania spójnego systemu wartości oraz kształtowania postaw prozdrowotnych i promowania zdrowego stylu życia oraz </w:t>
      </w:r>
      <w:proofErr w:type="spellStart"/>
      <w:r w:rsidR="00581316" w:rsidRPr="00C328B9">
        <w:rPr>
          <w:rFonts w:ascii="Times New Roman" w:hAnsi="Times New Roman"/>
          <w:sz w:val="24"/>
          <w:szCs w:val="24"/>
        </w:rPr>
        <w:t>zachowań</w:t>
      </w:r>
      <w:proofErr w:type="spellEnd"/>
      <w:r w:rsidR="00581316" w:rsidRPr="00C328B9">
        <w:rPr>
          <w:rFonts w:ascii="Times New Roman" w:hAnsi="Times New Roman"/>
          <w:sz w:val="24"/>
          <w:szCs w:val="24"/>
        </w:rPr>
        <w:t xml:space="preserve"> proekologicznych,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>w tym w zakresie przeciwdziałania rozprzestrzenianiu się epidemii COVID-19,</w:t>
      </w:r>
    </w:p>
    <w:p w:rsidR="00581316" w:rsidRPr="00C328B9" w:rsidRDefault="00581316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581316" w:rsidRPr="00C328B9" w:rsidRDefault="00581316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</w:t>
      </w:r>
      <w:r w:rsidR="00430983" w:rsidRPr="00C328B9">
        <w:rPr>
          <w:rFonts w:ascii="Times New Roman" w:hAnsi="Times New Roman"/>
          <w:sz w:val="24"/>
          <w:szCs w:val="24"/>
        </w:rPr>
        <w:t xml:space="preserve"> także nauczycieli, wychowawców</w:t>
      </w:r>
      <w:r w:rsidR="0043098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 xml:space="preserve">i rodziców lub opiekunów, w tym wzmacnianie więzi z </w:t>
      </w:r>
      <w:r w:rsidR="00531BCD">
        <w:rPr>
          <w:rFonts w:ascii="Times New Roman" w:hAnsi="Times New Roman"/>
          <w:sz w:val="24"/>
          <w:szCs w:val="24"/>
        </w:rPr>
        <w:t>rówieśnikami oraz nauczycielami</w:t>
      </w:r>
      <w:r w:rsidR="00531BCD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i wychowawcami,</w:t>
      </w:r>
    </w:p>
    <w:p w:rsidR="00581316" w:rsidRPr="00C328B9" w:rsidRDefault="00581316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doskonalenie umiejętności nauczycieli i wychowawców w zakresie</w:t>
      </w:r>
      <w:r w:rsidR="00430983" w:rsidRPr="00C328B9">
        <w:rPr>
          <w:rFonts w:ascii="Times New Roman" w:hAnsi="Times New Roman"/>
          <w:sz w:val="24"/>
          <w:szCs w:val="24"/>
        </w:rPr>
        <w:t xml:space="preserve"> budowania podmiotowych relacji</w:t>
      </w:r>
      <w:r w:rsidR="0043098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z uczniami oraz ich rodzicami lub opiekunami oraz warsztatowej pracy z grupą uczniów,</w:t>
      </w:r>
    </w:p>
    <w:p w:rsidR="00581316" w:rsidRPr="00C328B9" w:rsidRDefault="00581316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581316" w:rsidRPr="00C328B9" w:rsidRDefault="00581316" w:rsidP="00806E09">
      <w:pPr>
        <w:pStyle w:val="Akapitzlist"/>
        <w:numPr>
          <w:ilvl w:val="0"/>
          <w:numId w:val="2"/>
        </w:numPr>
        <w:ind w:left="-709" w:right="-567" w:hanging="283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kształtowanie u uczniów postaw prospołecznych, w tym poprzez możliwość udziału </w:t>
      </w:r>
      <w:r w:rsidR="0050355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w działaniach z zakresu wolontariatu, sprzyjających aktywnemu uczestnictwu uczniów w życiu społecznym,</w:t>
      </w:r>
    </w:p>
    <w:p w:rsidR="00460C25" w:rsidRPr="00C328B9" w:rsidRDefault="00581316" w:rsidP="00806E09">
      <w:pPr>
        <w:pStyle w:val="Akapitzlist"/>
        <w:numPr>
          <w:ilvl w:val="0"/>
          <w:numId w:val="4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przygotowanie uczniów do aktywnego uczestnictwa w kulturze i sztuc</w:t>
      </w:r>
      <w:r w:rsidR="00460C25" w:rsidRPr="00C328B9">
        <w:rPr>
          <w:rFonts w:ascii="Times New Roman" w:hAnsi="Times New Roman"/>
          <w:sz w:val="24"/>
          <w:szCs w:val="24"/>
        </w:rPr>
        <w:t>e narodowej i światowej</w:t>
      </w:r>
      <w:r w:rsidR="00430983" w:rsidRPr="00C328B9">
        <w:rPr>
          <w:rFonts w:ascii="Times New Roman" w:hAnsi="Times New Roman"/>
          <w:sz w:val="24"/>
          <w:szCs w:val="24"/>
        </w:rPr>
        <w:t>,</w:t>
      </w:r>
    </w:p>
    <w:p w:rsidR="00460C25" w:rsidRPr="00C328B9" w:rsidRDefault="00460C25" w:rsidP="00806E09">
      <w:pPr>
        <w:pStyle w:val="Akapitzlist"/>
        <w:numPr>
          <w:ilvl w:val="0"/>
          <w:numId w:val="4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</w:t>
      </w:r>
      <w:r w:rsidR="00581316" w:rsidRPr="00C328B9">
        <w:rPr>
          <w:rFonts w:ascii="Times New Roman" w:hAnsi="Times New Roman"/>
          <w:sz w:val="24"/>
          <w:szCs w:val="24"/>
        </w:rPr>
        <w:t>spieranie edukacji rówieśniczej i programów rówieśniczych mających na celu modelowanie postaw prozdrowotnych i prospołecznych</w:t>
      </w:r>
      <w:r w:rsidR="00430983" w:rsidRPr="00C328B9">
        <w:rPr>
          <w:rFonts w:ascii="Times New Roman" w:hAnsi="Times New Roman"/>
          <w:sz w:val="24"/>
          <w:szCs w:val="24"/>
        </w:rPr>
        <w:t>,</w:t>
      </w:r>
    </w:p>
    <w:p w:rsidR="00460C25" w:rsidRPr="00C328B9" w:rsidRDefault="00140D75" w:rsidP="00806E09">
      <w:pPr>
        <w:pStyle w:val="Akapitzlist"/>
        <w:numPr>
          <w:ilvl w:val="0"/>
          <w:numId w:val="4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</w:t>
      </w:r>
      <w:r w:rsidR="00430983" w:rsidRPr="00C328B9">
        <w:rPr>
          <w:rFonts w:ascii="Times New Roman" w:hAnsi="Times New Roman"/>
          <w:sz w:val="24"/>
          <w:szCs w:val="24"/>
        </w:rPr>
        <w:t xml:space="preserve">owadzenia działań wychowawczych </w:t>
      </w:r>
      <w:r w:rsidRPr="00C328B9">
        <w:rPr>
          <w:rFonts w:ascii="Times New Roman" w:hAnsi="Times New Roman"/>
          <w:sz w:val="24"/>
          <w:szCs w:val="24"/>
        </w:rPr>
        <w:t xml:space="preserve">i profilaktycznych związanych </w:t>
      </w:r>
      <w:r w:rsidR="0043098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 xml:space="preserve">z </w:t>
      </w:r>
      <w:r w:rsidR="00F623CB" w:rsidRPr="00C328B9">
        <w:rPr>
          <w:rFonts w:ascii="Times New Roman" w:hAnsi="Times New Roman"/>
          <w:sz w:val="24"/>
          <w:szCs w:val="24"/>
        </w:rPr>
        <w:t>p</w:t>
      </w:r>
      <w:r w:rsidRPr="00C328B9">
        <w:rPr>
          <w:rFonts w:ascii="Times New Roman" w:hAnsi="Times New Roman"/>
          <w:sz w:val="24"/>
          <w:szCs w:val="24"/>
        </w:rPr>
        <w:t>rzeciwdziałaniem używaniu środków odurzających, substancji psychotropowych, środków zastępczych, nowych substancji psychoaktywnych</w:t>
      </w:r>
      <w:r w:rsidR="008C4225" w:rsidRPr="00C328B9">
        <w:rPr>
          <w:rFonts w:ascii="Times New Roman" w:hAnsi="Times New Roman"/>
          <w:sz w:val="24"/>
          <w:szCs w:val="24"/>
        </w:rPr>
        <w:t xml:space="preserve"> i innych zagrożeń cywilizacyjnych</w:t>
      </w:r>
      <w:r w:rsidR="00430983" w:rsidRPr="00C328B9">
        <w:rPr>
          <w:rFonts w:ascii="Times New Roman" w:hAnsi="Times New Roman"/>
          <w:sz w:val="24"/>
          <w:szCs w:val="24"/>
        </w:rPr>
        <w:t>,</w:t>
      </w:r>
    </w:p>
    <w:p w:rsidR="00460C25" w:rsidRPr="00C328B9" w:rsidRDefault="00140D75" w:rsidP="00806E09">
      <w:pPr>
        <w:pStyle w:val="Akapitzlist"/>
        <w:numPr>
          <w:ilvl w:val="0"/>
          <w:numId w:val="4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</w:t>
      </w:r>
      <w:r w:rsidR="005E5B1D" w:rsidRPr="00C328B9">
        <w:rPr>
          <w:rFonts w:ascii="Times New Roman" w:hAnsi="Times New Roman"/>
          <w:sz w:val="24"/>
          <w:szCs w:val="24"/>
        </w:rPr>
        <w:t xml:space="preserve">ropowych, środków </w:t>
      </w:r>
      <w:r w:rsidRPr="00C328B9">
        <w:rPr>
          <w:rFonts w:ascii="Times New Roman" w:hAnsi="Times New Roman"/>
          <w:sz w:val="24"/>
          <w:szCs w:val="24"/>
        </w:rPr>
        <w:t>zastępczych, nowych substancji psychoaktywnych</w:t>
      </w:r>
      <w:r w:rsidR="00430983" w:rsidRPr="00C328B9">
        <w:rPr>
          <w:rFonts w:ascii="Times New Roman" w:hAnsi="Times New Roman"/>
          <w:sz w:val="24"/>
          <w:szCs w:val="24"/>
        </w:rPr>
        <w:t>,</w:t>
      </w:r>
    </w:p>
    <w:p w:rsidR="00503553" w:rsidRPr="00C328B9" w:rsidRDefault="00140D75" w:rsidP="00806E09">
      <w:pPr>
        <w:pStyle w:val="Akapitzlist"/>
        <w:numPr>
          <w:ilvl w:val="0"/>
          <w:numId w:val="4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informowanie uczniów i wychowanków or</w:t>
      </w:r>
      <w:r w:rsidR="005E5B1D" w:rsidRPr="00C328B9">
        <w:rPr>
          <w:rFonts w:ascii="Times New Roman" w:hAnsi="Times New Roman"/>
          <w:sz w:val="24"/>
          <w:szCs w:val="24"/>
        </w:rPr>
        <w:t xml:space="preserve">az ich rodziców lub opiekunów o </w:t>
      </w:r>
      <w:r w:rsidRPr="00C328B9">
        <w:rPr>
          <w:rFonts w:ascii="Times New Roman" w:hAnsi="Times New Roman"/>
          <w:sz w:val="24"/>
          <w:szCs w:val="24"/>
        </w:rPr>
        <w:t xml:space="preserve">obowiązujących procedurach postępowania nauczycieli i </w:t>
      </w:r>
      <w:r w:rsidR="00460C25" w:rsidRPr="00C328B9">
        <w:rPr>
          <w:rFonts w:ascii="Times New Roman" w:hAnsi="Times New Roman"/>
          <w:sz w:val="24"/>
          <w:szCs w:val="24"/>
        </w:rPr>
        <w:t>w</w:t>
      </w:r>
      <w:r w:rsidRPr="00C328B9">
        <w:rPr>
          <w:rFonts w:ascii="Times New Roman" w:hAnsi="Times New Roman"/>
          <w:sz w:val="24"/>
          <w:szCs w:val="24"/>
        </w:rPr>
        <w:t>ychowawców oraz o metodach współp</w:t>
      </w:r>
      <w:r w:rsidR="00531BCD">
        <w:rPr>
          <w:rFonts w:ascii="Times New Roman" w:hAnsi="Times New Roman"/>
          <w:sz w:val="24"/>
          <w:szCs w:val="24"/>
        </w:rPr>
        <w:t xml:space="preserve">racy szkół i placówek z Policją i innymi instytucjami </w:t>
      </w:r>
      <w:r w:rsidR="00430983" w:rsidRPr="00C328B9">
        <w:rPr>
          <w:rFonts w:ascii="Times New Roman" w:hAnsi="Times New Roman"/>
          <w:sz w:val="24"/>
          <w:szCs w:val="24"/>
        </w:rPr>
        <w:t>w sytuacjach zagrożenia,</w:t>
      </w:r>
    </w:p>
    <w:p w:rsidR="00503553" w:rsidRPr="00C328B9" w:rsidRDefault="00AB63AF" w:rsidP="00806E09">
      <w:pPr>
        <w:pStyle w:val="Akapitzlist"/>
        <w:numPr>
          <w:ilvl w:val="0"/>
          <w:numId w:val="4"/>
        </w:numPr>
        <w:ind w:left="-709" w:right="-567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wspomaganie wychowanka w radzeniu sobie z trudnościami zagrażającymi jego prawidłow</w:t>
      </w:r>
      <w:r w:rsidR="00531BCD">
        <w:rPr>
          <w:rFonts w:ascii="Times New Roman" w:hAnsi="Times New Roman"/>
          <w:sz w:val="24"/>
          <w:szCs w:val="24"/>
        </w:rPr>
        <w:t xml:space="preserve">emu rozwojowi i zdrowemu życiu, </w:t>
      </w:r>
      <w:r w:rsidRPr="00C328B9">
        <w:rPr>
          <w:rFonts w:ascii="Times New Roman" w:hAnsi="Times New Roman"/>
          <w:sz w:val="24"/>
          <w:szCs w:val="24"/>
        </w:rPr>
        <w:t>czyli budowanie odporno</w:t>
      </w:r>
      <w:r w:rsidR="00531BCD">
        <w:rPr>
          <w:rFonts w:ascii="Times New Roman" w:hAnsi="Times New Roman"/>
          <w:sz w:val="24"/>
          <w:szCs w:val="24"/>
        </w:rPr>
        <w:t>ści i konstruktywnej zaradności</w:t>
      </w:r>
      <w:r w:rsidR="00503553" w:rsidRPr="00C328B9">
        <w:rPr>
          <w:rFonts w:ascii="Times New Roman" w:hAnsi="Times New Roman"/>
          <w:sz w:val="24"/>
          <w:szCs w:val="24"/>
        </w:rPr>
        <w:t xml:space="preserve">, </w:t>
      </w:r>
      <w:r w:rsidR="00503553" w:rsidRPr="00C328B9">
        <w:rPr>
          <w:rStyle w:val="Domylnaczcionkaakapitu1"/>
          <w:rFonts w:ascii="Times New Roman" w:hAnsi="Times New Roman"/>
          <w:sz w:val="24"/>
          <w:szCs w:val="24"/>
        </w:rPr>
        <w:t>k</w:t>
      </w:r>
      <w:r w:rsidR="00ED4387" w:rsidRPr="00C328B9">
        <w:rPr>
          <w:rStyle w:val="Domylnaczcionkaakapitu1"/>
          <w:rFonts w:ascii="Times New Roman" w:hAnsi="Times New Roman"/>
          <w:sz w:val="24"/>
          <w:szCs w:val="24"/>
        </w:rPr>
        <w:t>i</w:t>
      </w:r>
      <w:r w:rsidR="00503553" w:rsidRPr="00C328B9">
        <w:rPr>
          <w:rStyle w:val="Domylnaczcionkaakapitu1"/>
          <w:rFonts w:ascii="Times New Roman" w:hAnsi="Times New Roman"/>
          <w:sz w:val="24"/>
          <w:szCs w:val="24"/>
        </w:rPr>
        <w:t>e</w:t>
      </w:r>
      <w:r w:rsidR="00ED4387" w:rsidRPr="00C328B9">
        <w:rPr>
          <w:rStyle w:val="Domylnaczcionkaakapitu1"/>
          <w:rFonts w:ascii="Times New Roman" w:hAnsi="Times New Roman"/>
          <w:sz w:val="24"/>
          <w:szCs w:val="24"/>
        </w:rPr>
        <w:t>r</w:t>
      </w:r>
      <w:r w:rsidR="00503553" w:rsidRPr="00C328B9">
        <w:rPr>
          <w:rStyle w:val="Domylnaczcionkaakapitu1"/>
          <w:rFonts w:ascii="Times New Roman" w:hAnsi="Times New Roman"/>
          <w:sz w:val="24"/>
          <w:szCs w:val="24"/>
        </w:rPr>
        <w:t>owanie postaw pro społecznych w sytuacji kryzysowej (np. epidemia COVID-19),</w:t>
      </w:r>
    </w:p>
    <w:p w:rsidR="00503553" w:rsidRPr="00C328B9" w:rsidRDefault="00AB63AF" w:rsidP="00806E09">
      <w:pPr>
        <w:pStyle w:val="Akapitzlist"/>
        <w:numPr>
          <w:ilvl w:val="0"/>
          <w:numId w:val="4"/>
        </w:numPr>
        <w:ind w:left="-709" w:right="-567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ograniczanie i likwidowanie czynników ryzyka, które zaburzają prawidłowy rozwój </w:t>
      </w:r>
      <w:r w:rsidR="0050355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i dezorganizują zdrowy styl życia</w:t>
      </w:r>
      <w:r w:rsidR="00503553" w:rsidRPr="00C328B9">
        <w:rPr>
          <w:rFonts w:ascii="Times New Roman" w:hAnsi="Times New Roman"/>
          <w:sz w:val="24"/>
          <w:szCs w:val="24"/>
        </w:rPr>
        <w:t xml:space="preserve">, </w:t>
      </w:r>
      <w:r w:rsidR="00503553" w:rsidRPr="00C328B9">
        <w:rPr>
          <w:rStyle w:val="Domylnaczcionkaakapitu1"/>
          <w:rFonts w:ascii="Times New Roman" w:hAnsi="Times New Roman"/>
          <w:sz w:val="24"/>
          <w:szCs w:val="24"/>
        </w:rPr>
        <w:t>(np. rozprzestr</w:t>
      </w:r>
      <w:r w:rsidR="00430983" w:rsidRPr="00C328B9">
        <w:rPr>
          <w:rStyle w:val="Domylnaczcionkaakapitu1"/>
          <w:rFonts w:ascii="Times New Roman" w:hAnsi="Times New Roman"/>
          <w:sz w:val="24"/>
          <w:szCs w:val="24"/>
        </w:rPr>
        <w:t>zenianie się epidemii COVID-19),</w:t>
      </w:r>
    </w:p>
    <w:p w:rsidR="00A81DA2" w:rsidRPr="00C328B9" w:rsidRDefault="00AB63AF" w:rsidP="00806E09">
      <w:pPr>
        <w:pStyle w:val="Akapitzlist"/>
        <w:numPr>
          <w:ilvl w:val="0"/>
          <w:numId w:val="4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lastRenderedPageBreak/>
        <w:t>inicjowanie i wzmacnianie czynników chroniących, które sprzyjają prawidłowemu rozwojowi oraz umożliwiają p</w:t>
      </w:r>
      <w:r w:rsidR="00430983" w:rsidRPr="00C328B9">
        <w:rPr>
          <w:rFonts w:ascii="Times New Roman" w:hAnsi="Times New Roman"/>
          <w:sz w:val="24"/>
          <w:szCs w:val="24"/>
        </w:rPr>
        <w:t>rowadzenie zdrowego stylu życia,</w:t>
      </w:r>
    </w:p>
    <w:p w:rsidR="004B540A" w:rsidRPr="00C328B9" w:rsidRDefault="004B540A" w:rsidP="00806E09">
      <w:pPr>
        <w:pStyle w:val="Akapitzlist"/>
        <w:numPr>
          <w:ilvl w:val="0"/>
          <w:numId w:val="4"/>
        </w:numPr>
        <w:spacing w:after="0"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dostarczanie aktualnych informacji nauczycielom, wychowawcom i rodzicom lub opiekunom na temat instytucji w których można uzyskać wsparcie w sytuacjach wym</w:t>
      </w:r>
      <w:r w:rsidR="00430983" w:rsidRPr="00C328B9">
        <w:rPr>
          <w:rFonts w:ascii="Times New Roman" w:hAnsi="Times New Roman"/>
          <w:sz w:val="24"/>
          <w:szCs w:val="24"/>
        </w:rPr>
        <w:t xml:space="preserve">agających pomocy </w:t>
      </w:r>
      <w:proofErr w:type="spellStart"/>
      <w:r w:rsidR="00430983" w:rsidRPr="00C328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C328B9">
        <w:rPr>
          <w:rFonts w:ascii="Times New Roman" w:hAnsi="Times New Roman"/>
          <w:sz w:val="24"/>
          <w:szCs w:val="24"/>
        </w:rPr>
        <w:t>– peda</w:t>
      </w:r>
      <w:r w:rsidR="00430983" w:rsidRPr="00C328B9">
        <w:rPr>
          <w:rFonts w:ascii="Times New Roman" w:hAnsi="Times New Roman"/>
          <w:sz w:val="24"/>
          <w:szCs w:val="24"/>
        </w:rPr>
        <w:t>gogicznej i pomocy wychowawczej,</w:t>
      </w:r>
    </w:p>
    <w:p w:rsidR="006C1565" w:rsidRPr="00C328B9" w:rsidRDefault="004B540A" w:rsidP="00806E09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wzmocnienie bezpieczeństwa uczniów poprzez zabezpieczenie drzwi zamkiem na kod, uniemożliwiającym wejście na</w:t>
      </w:r>
      <w:r w:rsidR="006C1565" w:rsidRPr="00C328B9">
        <w:rPr>
          <w:rFonts w:ascii="Times New Roman" w:hAnsi="Times New Roman"/>
          <w:sz w:val="24"/>
          <w:szCs w:val="24"/>
        </w:rPr>
        <w:t xml:space="preserve"> teren szkoły osobom postronnym,</w:t>
      </w:r>
    </w:p>
    <w:p w:rsidR="006C1565" w:rsidRPr="00C328B9" w:rsidRDefault="006C1565" w:rsidP="00806E09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:rsidR="006C1565" w:rsidRPr="00C328B9" w:rsidRDefault="006C1565" w:rsidP="00806E09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1E5BE1" w:rsidRPr="00C328B9" w:rsidRDefault="00503553" w:rsidP="001E5BE1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wykształcenie u uczniów, nauczycieli i rodziców postrzegania sytuacji kry</w:t>
      </w:r>
      <w:r w:rsidR="005500C1" w:rsidRPr="00C328B9">
        <w:rPr>
          <w:rStyle w:val="Domylnaczcionkaakapitu1"/>
          <w:rFonts w:ascii="Times New Roman" w:hAnsi="Times New Roman"/>
          <w:sz w:val="24"/>
          <w:szCs w:val="24"/>
        </w:rPr>
        <w:t>zysowych jako szansy na zmianę</w:t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 xml:space="preserve"> mogącą przynieść trwałe wartości, np. umiejętność zapobiegania bezradności będącej początkiem pogorszenia kondycji psychicznej człowieka i jej negatywnych skutków</w:t>
      </w:r>
      <w:r w:rsidR="001E5BE1" w:rsidRPr="00C328B9">
        <w:rPr>
          <w:rStyle w:val="Domylnaczcionkaakapitu1"/>
          <w:rFonts w:ascii="Times New Roman" w:hAnsi="Times New Roman"/>
          <w:i/>
          <w:sz w:val="24"/>
          <w:szCs w:val="24"/>
        </w:rPr>
        <w:t>,</w:t>
      </w:r>
    </w:p>
    <w:p w:rsidR="001E5BE1" w:rsidRPr="00C328B9" w:rsidRDefault="001E5BE1" w:rsidP="001E5BE1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  <w:lang w:eastAsia="pl-PL"/>
        </w:rPr>
        <w:t>budowanie bezpieczeństwa w szkole związanego z wojną: przygotowanie nauczycieli na trudne rozmowy</w:t>
      </w:r>
      <w:r w:rsidRPr="00C328B9">
        <w:rPr>
          <w:rFonts w:ascii="Times New Roman" w:eastAsia="Times New Roman" w:hAnsi="Times New Roman"/>
          <w:sz w:val="24"/>
          <w:szCs w:val="24"/>
          <w:lang w:eastAsia="pl-PL"/>
        </w:rPr>
        <w:br/>
        <w:t>z uczniami, wypracowanie właściwego stylu rozmów na temat toczącej się wojny, dostosowanie informacji o aktualnej sytuacji związanej z wydarzeniami w Ukrainie do wieku uczniów, nie wzbudzanie u uczniów niepotrzebnego lęku i niepokoju, wzmacnianie poczucia bezpieczeństwa poprzez informowanie o wsparciu udzielanym Ukrainie oraz bezpiecznym pobycie w Polsce,</w:t>
      </w:r>
    </w:p>
    <w:p w:rsidR="001E5BE1" w:rsidRPr="00C328B9" w:rsidRDefault="001E5BE1" w:rsidP="001E5BE1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  <w:lang w:eastAsia="pl-PL"/>
        </w:rPr>
        <w:t>integrowanie społeczności klasowej i wewnątrzszkolnej: podejmowanie w szkole działań stwarzających warunki do poznania uczniów obu krajów, obu kultur, ukazania różnic i podobieństw, wyjaśniania tradycji, obrzędów i ważnych dla obu krajów wydarzeń. Budowanie relacji na wartościach takich jak: tolerancja, szacunek, empatia. Nauka wzajemnego zaufania oraz skutecznego sposobu porozumiewania się. Włączanie uczniów ukraińskich do życia szkoły, organizowanie wspólnego czasu podczas różnych czynności.</w:t>
      </w:r>
    </w:p>
    <w:p w:rsidR="001E5BE1" w:rsidRPr="00C328B9" w:rsidRDefault="001E5BE1" w:rsidP="001E5BE1">
      <w:pPr>
        <w:pStyle w:val="Akapitzlist"/>
        <w:numPr>
          <w:ilvl w:val="0"/>
          <w:numId w:val="4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eastAsia="Times New Roman" w:hAnsi="Times New Roman"/>
          <w:sz w:val="24"/>
          <w:szCs w:val="24"/>
          <w:lang w:eastAsia="pl-PL"/>
        </w:rPr>
        <w:t>udzielanie uczniom i ich rodzinom odpowiedniego wsparcia i pomocy psychologiczno- pedagogicznej: informowanie uczniów i rodziców o wsparciu jakiego może udzielić szkoła oraz do jakich osób, instytucji, urzędów mogą się zwrócić o pomoc w związku z sytuacją w Ukrainie.</w:t>
      </w:r>
    </w:p>
    <w:p w:rsidR="001E5BE1" w:rsidRPr="001E5BE1" w:rsidRDefault="001E5BE1" w:rsidP="001E5BE1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5BE1" w:rsidRPr="00C328B9" w:rsidRDefault="001E5BE1" w:rsidP="001E5BE1">
      <w:pPr>
        <w:pStyle w:val="Akapitzlist"/>
        <w:spacing w:after="115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Wspieranie uczniów niebędących obywatelami Polski</w:t>
      </w:r>
    </w:p>
    <w:p w:rsidR="00787418" w:rsidRPr="00C328B9" w:rsidRDefault="00787418" w:rsidP="00C328B9">
      <w:pPr>
        <w:pStyle w:val="Akapitzlist"/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stwarzanie uczniom cudzoziemskim odpowiednich warunków do adaptacji i nauki w nowym środowisku</w:t>
      </w: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otoczenie szczególną troską uczniów nowoprzyjętych poprzez stopniowe wdrażanie ich do polskiego systemu edukacji</w:t>
      </w: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prowadzenie wnikliwej obserwacji uczniów pod kątem ich potrzeb edukacyjnych</w:t>
      </w:r>
      <w:r w:rsidRPr="00C328B9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Pr="00C328B9">
        <w:rPr>
          <w:rFonts w:ascii="Times New Roman" w:hAnsi="Times New Roman"/>
          <w:sz w:val="24"/>
          <w:szCs w:val="24"/>
        </w:rPr>
        <w:t>socjokulturowych</w:t>
      </w:r>
      <w:proofErr w:type="spellEnd"/>
      <w:r w:rsidRPr="00C328B9">
        <w:rPr>
          <w:rFonts w:ascii="Times New Roman" w:hAnsi="Times New Roman"/>
          <w:sz w:val="24"/>
          <w:szCs w:val="24"/>
        </w:rPr>
        <w:t xml:space="preserve"> oraz reagowanie na te potrzeby</w:t>
      </w: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włączanie uczniów cudzoziemskich do życia s</w:t>
      </w:r>
      <w:r w:rsidR="00531BCD">
        <w:rPr>
          <w:rFonts w:ascii="Times New Roman" w:hAnsi="Times New Roman"/>
          <w:sz w:val="24"/>
          <w:szCs w:val="24"/>
        </w:rPr>
        <w:t>połeczności szkolnej i lokalnej</w:t>
      </w: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organizowanie wspólnego czasu dla uczniów polskich i cudzoziemskich jako przygotowanie do życia</w:t>
      </w:r>
      <w:r w:rsid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w społeczności wielokulturowej</w:t>
      </w: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objęcie uczniów cudzoziemskich pomocą psychologiczno-pedagogiczną</w:t>
      </w:r>
    </w:p>
    <w:p w:rsidR="001E5BE1" w:rsidRPr="00C328B9" w:rsidRDefault="001E5BE1" w:rsidP="000E42A8">
      <w:pPr>
        <w:pStyle w:val="Akapitzlist"/>
        <w:numPr>
          <w:ilvl w:val="0"/>
          <w:numId w:val="75"/>
        </w:numPr>
        <w:spacing w:after="115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indywidualizacja procesu nauczania.</w:t>
      </w:r>
    </w:p>
    <w:p w:rsidR="00FF3E06" w:rsidRPr="00C328B9" w:rsidRDefault="00FF3E06" w:rsidP="00806E09">
      <w:pPr>
        <w:pStyle w:val="Akapitzlist"/>
        <w:ind w:left="-709" w:right="-567"/>
        <w:rPr>
          <w:rFonts w:ascii="Times New Roman" w:hAnsi="Times New Roman"/>
          <w:sz w:val="24"/>
          <w:szCs w:val="24"/>
        </w:rPr>
      </w:pPr>
    </w:p>
    <w:p w:rsidR="00FA32F7" w:rsidRPr="00C328B9" w:rsidRDefault="00460C25" w:rsidP="00806E09">
      <w:pPr>
        <w:spacing w:line="240" w:lineRule="auto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D</w:t>
      </w:r>
      <w:r w:rsidR="00FA32F7" w:rsidRPr="00C328B9">
        <w:rPr>
          <w:rFonts w:ascii="Times New Roman" w:hAnsi="Times New Roman"/>
          <w:b/>
          <w:sz w:val="24"/>
          <w:szCs w:val="24"/>
        </w:rPr>
        <w:t xml:space="preserve">ziałania profilaktyczne </w:t>
      </w:r>
      <w:r w:rsidRPr="00C328B9">
        <w:rPr>
          <w:rFonts w:ascii="Times New Roman" w:hAnsi="Times New Roman"/>
          <w:b/>
          <w:sz w:val="24"/>
          <w:szCs w:val="24"/>
        </w:rPr>
        <w:t xml:space="preserve">podejmowane </w:t>
      </w:r>
      <w:r w:rsidR="00F623CB" w:rsidRPr="00C328B9">
        <w:rPr>
          <w:rFonts w:ascii="Times New Roman" w:hAnsi="Times New Roman"/>
          <w:b/>
          <w:sz w:val="24"/>
          <w:szCs w:val="24"/>
        </w:rPr>
        <w:t>będą</w:t>
      </w:r>
      <w:r w:rsidR="00430983" w:rsidRPr="00C328B9">
        <w:rPr>
          <w:rFonts w:ascii="Times New Roman" w:hAnsi="Times New Roman"/>
          <w:b/>
          <w:sz w:val="24"/>
          <w:szCs w:val="24"/>
        </w:rPr>
        <w:t xml:space="preserve"> </w:t>
      </w:r>
      <w:r w:rsidR="00FA32F7" w:rsidRPr="00C328B9">
        <w:rPr>
          <w:rFonts w:ascii="Times New Roman" w:hAnsi="Times New Roman"/>
          <w:b/>
          <w:sz w:val="24"/>
          <w:szCs w:val="24"/>
        </w:rPr>
        <w:t>na trzech poziomach:</w:t>
      </w:r>
    </w:p>
    <w:p w:rsidR="00FA32F7" w:rsidRPr="00C328B9" w:rsidRDefault="00FA32F7" w:rsidP="00430983">
      <w:pPr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lastRenderedPageBreak/>
        <w:t>1.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b/>
          <w:sz w:val="24"/>
          <w:szCs w:val="24"/>
        </w:rPr>
        <w:t>Działania na pierwszym poziomie</w:t>
      </w:r>
      <w:r w:rsidR="00430983" w:rsidRPr="00C328B9">
        <w:rPr>
          <w:rFonts w:ascii="Times New Roman" w:hAnsi="Times New Roman"/>
          <w:sz w:val="24"/>
          <w:szCs w:val="24"/>
        </w:rPr>
        <w:t xml:space="preserve"> kierowane są do tych </w:t>
      </w:r>
      <w:r w:rsidRPr="00C328B9">
        <w:rPr>
          <w:rFonts w:ascii="Times New Roman" w:hAnsi="Times New Roman"/>
          <w:sz w:val="24"/>
          <w:szCs w:val="24"/>
        </w:rPr>
        <w:t>osób, które nie wykazują</w:t>
      </w:r>
      <w:r w:rsidR="00430983" w:rsidRPr="00C328B9">
        <w:rPr>
          <w:rFonts w:ascii="Times New Roman" w:hAnsi="Times New Roman"/>
          <w:sz w:val="24"/>
          <w:szCs w:val="24"/>
        </w:rPr>
        <w:t xml:space="preserve"> jeszcze dysfunkcji</w:t>
      </w:r>
      <w:r w:rsidR="00430983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w rozwoju lub zachowaniu, ale w ich otoczeniu występują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czynniki ryzyka i dlatego należy wyposażyć ich w umiejętności skutecznego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przeciwstawiania się niebezpieczeństwom oraz dbania o własne zdrowie</w:t>
      </w:r>
      <w:r w:rsidR="00430983" w:rsidRPr="00C328B9">
        <w:rPr>
          <w:rFonts w:ascii="Times New Roman" w:hAnsi="Times New Roman"/>
          <w:sz w:val="24"/>
          <w:szCs w:val="24"/>
        </w:rPr>
        <w:br/>
        <w:t>i życie</w:t>
      </w:r>
    </w:p>
    <w:p w:rsidR="00FA32F7" w:rsidRPr="00C328B9" w:rsidRDefault="00FA32F7" w:rsidP="00430983">
      <w:pPr>
        <w:spacing w:line="24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2.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b/>
          <w:sz w:val="24"/>
          <w:szCs w:val="24"/>
        </w:rPr>
        <w:t>Działania na drugim poziomie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kierowane są do osób, w których rozwoju lub zachowaniu pojawiają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się pierwsze przejawy zaburzeń, a jej celem jest zahamowanie rozwoju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dysfunkcji</w:t>
      </w:r>
      <w:r w:rsidR="00430983" w:rsidRPr="00C328B9">
        <w:rPr>
          <w:rFonts w:ascii="Times New Roman" w:hAnsi="Times New Roman"/>
          <w:sz w:val="24"/>
          <w:szCs w:val="24"/>
        </w:rPr>
        <w:t xml:space="preserve"> i przywrócenie funkcjonalności</w:t>
      </w:r>
    </w:p>
    <w:p w:rsidR="00FA32F7" w:rsidRPr="00C328B9" w:rsidRDefault="00FA32F7" w:rsidP="00430983">
      <w:pPr>
        <w:spacing w:line="240" w:lineRule="auto"/>
        <w:ind w:left="-709" w:right="-567"/>
        <w:jc w:val="both"/>
        <w:rPr>
          <w:rFonts w:ascii="Times New Roman" w:hAnsi="Times New Roman"/>
          <w:sz w:val="28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3.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b/>
          <w:sz w:val="24"/>
          <w:szCs w:val="24"/>
        </w:rPr>
        <w:t xml:space="preserve">Działania na trzecim </w:t>
      </w:r>
      <w:r w:rsidRPr="00C328B9">
        <w:rPr>
          <w:rFonts w:ascii="Times New Roman" w:hAnsi="Times New Roman"/>
          <w:sz w:val="24"/>
          <w:szCs w:val="24"/>
        </w:rPr>
        <w:t>kierowane są do osób, które dzięki oddziaływaniom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korekcyjnym, terapeutycznym czy reha</w:t>
      </w:r>
      <w:r w:rsidR="00B73C54" w:rsidRPr="00C328B9">
        <w:rPr>
          <w:rFonts w:ascii="Times New Roman" w:hAnsi="Times New Roman"/>
          <w:sz w:val="24"/>
          <w:szCs w:val="24"/>
        </w:rPr>
        <w:t>bilitacyjnym odzyskały sprawnośc</w:t>
      </w:r>
      <w:r w:rsidRPr="00C328B9">
        <w:rPr>
          <w:rFonts w:ascii="Times New Roman" w:hAnsi="Times New Roman"/>
          <w:sz w:val="24"/>
          <w:szCs w:val="24"/>
        </w:rPr>
        <w:t>i funkcjonalność, a teraz wracając do swojego naturalnego środowiska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potrzebują wsparcia, które pomoże im w readaptacji i uchroni przed nawrotem</w:t>
      </w:r>
      <w:r w:rsidR="00430983" w:rsidRPr="00C328B9">
        <w:rPr>
          <w:rFonts w:ascii="Times New Roman" w:hAnsi="Times New Roman"/>
          <w:sz w:val="24"/>
          <w:szCs w:val="24"/>
        </w:rPr>
        <w:t xml:space="preserve"> </w:t>
      </w:r>
      <w:r w:rsidRPr="00C328B9">
        <w:rPr>
          <w:rFonts w:ascii="Times New Roman" w:hAnsi="Times New Roman"/>
          <w:sz w:val="24"/>
          <w:szCs w:val="24"/>
        </w:rPr>
        <w:t>trudności</w:t>
      </w:r>
    </w:p>
    <w:p w:rsidR="003B7368" w:rsidRPr="00C328B9" w:rsidRDefault="003B7368" w:rsidP="00806E09">
      <w:pPr>
        <w:tabs>
          <w:tab w:val="num" w:pos="993"/>
        </w:tabs>
        <w:spacing w:after="0"/>
        <w:ind w:left="-709" w:right="-567"/>
        <w:jc w:val="both"/>
        <w:rPr>
          <w:rFonts w:ascii="Times New Roman" w:hAnsi="Times New Roman"/>
          <w:sz w:val="28"/>
          <w:szCs w:val="24"/>
        </w:rPr>
      </w:pPr>
    </w:p>
    <w:p w:rsidR="00E37053" w:rsidRPr="00C328B9" w:rsidRDefault="00E37053" w:rsidP="00806E09">
      <w:pPr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E37053" w:rsidRPr="00C328B9" w:rsidRDefault="00E37053" w:rsidP="003E1525">
      <w:pPr>
        <w:pStyle w:val="Akapitzlist"/>
        <w:numPr>
          <w:ilvl w:val="0"/>
          <w:numId w:val="7"/>
        </w:numPr>
        <w:spacing w:after="0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Dyrektor szkoły: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stwarza warunki do działania w szkole lub placówce: wolontariuszy, stowarzyszeń </w:t>
      </w:r>
      <w:r w:rsidR="00430983" w:rsidRPr="00C328B9">
        <w:rPr>
          <w:rFonts w:ascii="Times New Roman" w:hAnsi="Times New Roman"/>
          <w:sz w:val="24"/>
          <w:szCs w:val="24"/>
        </w:rPr>
        <w:t>i innych organizacji,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E37053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6C1565" w:rsidRPr="00C328B9" w:rsidRDefault="00E3705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nadzoruje realizację szkolnego progra</w:t>
      </w:r>
      <w:r w:rsidR="00172073" w:rsidRPr="00C328B9">
        <w:rPr>
          <w:rFonts w:ascii="Times New Roman" w:hAnsi="Times New Roman"/>
          <w:sz w:val="24"/>
          <w:szCs w:val="24"/>
        </w:rPr>
        <w:t>mu wychowawczo-profilaktycznego,</w:t>
      </w:r>
    </w:p>
    <w:p w:rsidR="006C1565" w:rsidRPr="00C328B9" w:rsidRDefault="006C1565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 xml:space="preserve">stwarza warunki do przestrzegania w szkole „Wytycznych </w:t>
      </w:r>
      <w:proofErr w:type="spellStart"/>
      <w:r w:rsidRPr="00C328B9">
        <w:rPr>
          <w:rStyle w:val="Domylnaczcionkaakapitu1"/>
          <w:rFonts w:ascii="Times New Roman" w:hAnsi="Times New Roman"/>
          <w:sz w:val="24"/>
          <w:szCs w:val="24"/>
        </w:rPr>
        <w:t>MEiN</w:t>
      </w:r>
      <w:proofErr w:type="spellEnd"/>
      <w:r w:rsidRPr="00C328B9">
        <w:rPr>
          <w:rStyle w:val="Domylnaczcionkaakapitu1"/>
          <w:rFonts w:ascii="Times New Roman" w:hAnsi="Times New Roman"/>
          <w:sz w:val="24"/>
          <w:szCs w:val="24"/>
        </w:rPr>
        <w:t>, MZ i GIS” obowiązujących w okresie pandemii, zapewnia równowagę pomiędzy wymaganiami reżimu sanitarnego a działaniami chroniącymi zdrowie psychiczne uczniów</w:t>
      </w:r>
      <w:r w:rsidR="003B7368" w:rsidRPr="00C328B9">
        <w:rPr>
          <w:rStyle w:val="Domylnaczcionkaakapitu1"/>
          <w:rFonts w:ascii="Times New Roman" w:hAnsi="Times New Roman"/>
          <w:sz w:val="24"/>
          <w:szCs w:val="24"/>
        </w:rPr>
        <w:t>,</w:t>
      </w:r>
    </w:p>
    <w:p w:rsidR="00172073" w:rsidRPr="00C328B9" w:rsidRDefault="006C1565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172073" w:rsidRPr="00C328B9" w:rsidRDefault="0017207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dokonuje analizy obciążeń nauczycieli, wychowawców i pedagogów czynnościami formalnymi (np.  prowadzeniem dokumentacj</w:t>
      </w:r>
      <w:r w:rsidR="00430983" w:rsidRPr="00C328B9">
        <w:rPr>
          <w:rStyle w:val="Domylnaczcionkaakapitu1"/>
          <w:rFonts w:ascii="Times New Roman" w:hAnsi="Times New Roman"/>
          <w:sz w:val="24"/>
          <w:szCs w:val="24"/>
        </w:rPr>
        <w:t xml:space="preserve">i uzupełniającej, sprawozdań), </w:t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>w miarę możliwości redukuje ich ilość, ana</w:t>
      </w:r>
      <w:r w:rsidR="00430983" w:rsidRPr="00C328B9">
        <w:rPr>
          <w:rStyle w:val="Domylnaczcionkaakapitu1"/>
          <w:rFonts w:ascii="Times New Roman" w:hAnsi="Times New Roman"/>
          <w:sz w:val="24"/>
          <w:szCs w:val="24"/>
        </w:rPr>
        <w:t xml:space="preserve">lizuje dotychczasowe procedury </w:t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>i regulaminy, aby odciążyć kadrę na rzecz tworzenia warunków do nawiązywania indywidualnych relacji z uczniami i klasam</w:t>
      </w:r>
      <w:r w:rsidR="006E606C" w:rsidRPr="00C328B9">
        <w:rPr>
          <w:rStyle w:val="Domylnaczcionkaakapitu1"/>
          <w:rFonts w:ascii="Times New Roman" w:hAnsi="Times New Roman"/>
          <w:sz w:val="24"/>
          <w:szCs w:val="24"/>
        </w:rPr>
        <w:t>i</w:t>
      </w:r>
      <w:r w:rsidR="003B7368" w:rsidRPr="00C328B9">
        <w:rPr>
          <w:rStyle w:val="Domylnaczcionkaakapitu1"/>
          <w:rFonts w:ascii="Times New Roman" w:hAnsi="Times New Roman"/>
          <w:sz w:val="24"/>
          <w:szCs w:val="24"/>
        </w:rPr>
        <w:t>,</w:t>
      </w:r>
    </w:p>
    <w:p w:rsidR="00172073" w:rsidRPr="00C328B9" w:rsidRDefault="0017207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czuwa nad wykorzystaniem lekcji wychowawczych do budowania systemu wsparcia psychicznego uczniów</w:t>
      </w:r>
      <w:r w:rsidR="003B7368" w:rsidRPr="00C328B9">
        <w:rPr>
          <w:rStyle w:val="Domylnaczcionkaakapitu1"/>
          <w:rFonts w:ascii="Times New Roman" w:hAnsi="Times New Roman"/>
          <w:sz w:val="24"/>
          <w:szCs w:val="24"/>
        </w:rPr>
        <w:t>,</w:t>
      </w:r>
    </w:p>
    <w:p w:rsidR="003B7368" w:rsidRPr="00C328B9" w:rsidRDefault="00172073" w:rsidP="000E42A8">
      <w:pPr>
        <w:pStyle w:val="Akapitzlist"/>
        <w:numPr>
          <w:ilvl w:val="0"/>
          <w:numId w:val="9"/>
        </w:numPr>
        <w:tabs>
          <w:tab w:val="left" w:pos="993"/>
        </w:tabs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</w:t>
      </w:r>
      <w:r w:rsidR="006E606C" w:rsidRPr="00C328B9">
        <w:rPr>
          <w:rStyle w:val="Domylnaczcionkaakapitu1"/>
          <w:rFonts w:ascii="Times New Roman" w:hAnsi="Times New Roman"/>
          <w:sz w:val="24"/>
          <w:szCs w:val="24"/>
        </w:rPr>
        <w:t>y.</w:t>
      </w:r>
    </w:p>
    <w:p w:rsidR="00E37053" w:rsidRPr="00C328B9" w:rsidRDefault="00E37053" w:rsidP="00806E09">
      <w:pPr>
        <w:pStyle w:val="Akapitzlist"/>
        <w:ind w:left="-709" w:righ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spacing w:after="0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Rada pedagogiczna:</w:t>
      </w:r>
    </w:p>
    <w:p w:rsidR="00430983" w:rsidRPr="00C328B9" w:rsidRDefault="00E37053" w:rsidP="000E42A8">
      <w:pPr>
        <w:pStyle w:val="Akapitzlist"/>
        <w:numPr>
          <w:ilvl w:val="0"/>
          <w:numId w:val="70"/>
        </w:numPr>
        <w:ind w:left="-709" w:hanging="284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lastRenderedPageBreak/>
        <w:t>uczestniczy w diagnozowaniu pracy wychowawczej szkoły i potrzeb w zakresie działań profilaktycznych,</w:t>
      </w:r>
      <w:r w:rsidR="00430983" w:rsidRPr="00C328B9">
        <w:rPr>
          <w:rFonts w:ascii="Times New Roman" w:hAnsi="Times New Roman"/>
          <w:sz w:val="24"/>
        </w:rPr>
        <w:t xml:space="preserve"> </w:t>
      </w:r>
      <w:r w:rsidR="00172073" w:rsidRPr="00C328B9">
        <w:rPr>
          <w:rFonts w:ascii="Times New Roman" w:hAnsi="Times New Roman"/>
          <w:sz w:val="24"/>
        </w:rPr>
        <w:t>w tym w zakresie działań wspierających kondycję psychiczną uczniów po okresie długotrwałej nauki zdalnej i izolacji od bezpośrednich kontaktów z rówieśnikami,</w:t>
      </w:r>
    </w:p>
    <w:p w:rsidR="00172073" w:rsidRPr="00C328B9" w:rsidRDefault="00172073" w:rsidP="000E42A8">
      <w:pPr>
        <w:pStyle w:val="Akapitzlist"/>
        <w:numPr>
          <w:ilvl w:val="0"/>
          <w:numId w:val="70"/>
        </w:numPr>
        <w:ind w:left="-709" w:hanging="284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dostosowuje wymagania związane z realizacją podstawy programowej do zmniejszonej efektywności kształcenia wynikającej z osłabionej kondycji psychicznej uczniów oraz niższej efektywności zdalnego nauczania</w:t>
      </w:r>
      <w:r w:rsidR="006E606C" w:rsidRPr="00C328B9">
        <w:rPr>
          <w:rFonts w:ascii="Times New Roman" w:hAnsi="Times New Roman"/>
          <w:sz w:val="24"/>
        </w:rPr>
        <w:t>,</w:t>
      </w:r>
    </w:p>
    <w:p w:rsidR="00172073" w:rsidRPr="00C328B9" w:rsidRDefault="00172073" w:rsidP="000E42A8">
      <w:pPr>
        <w:pStyle w:val="Akapitzlist"/>
        <w:numPr>
          <w:ilvl w:val="0"/>
          <w:numId w:val="70"/>
        </w:numPr>
        <w:ind w:left="-709" w:hanging="284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E37053" w:rsidRPr="00C328B9" w:rsidRDefault="00E37053" w:rsidP="000E42A8">
      <w:pPr>
        <w:pStyle w:val="Akapitzlist"/>
        <w:numPr>
          <w:ilvl w:val="0"/>
          <w:numId w:val="70"/>
        </w:numPr>
        <w:ind w:left="-709" w:hanging="284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opracowuje projekt programu wychowawczo-profilaktycznego i uc</w:t>
      </w:r>
      <w:r w:rsidR="00430983" w:rsidRPr="00C328B9">
        <w:rPr>
          <w:rFonts w:ascii="Times New Roman" w:hAnsi="Times New Roman"/>
          <w:sz w:val="24"/>
        </w:rPr>
        <w:t>hwala go w porozumieniu z Radą R</w:t>
      </w:r>
      <w:r w:rsidRPr="00C328B9">
        <w:rPr>
          <w:rFonts w:ascii="Times New Roman" w:hAnsi="Times New Roman"/>
          <w:sz w:val="24"/>
        </w:rPr>
        <w:t>odziców ,</w:t>
      </w:r>
    </w:p>
    <w:p w:rsidR="00E37053" w:rsidRPr="00C328B9" w:rsidRDefault="00E37053" w:rsidP="000E42A8">
      <w:pPr>
        <w:pStyle w:val="Akapitzlist"/>
        <w:numPr>
          <w:ilvl w:val="0"/>
          <w:numId w:val="70"/>
        </w:numPr>
        <w:ind w:left="-709" w:hanging="284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uczestniczy w realizacji szkolnego programu wychowawczo-profilaktycznego,</w:t>
      </w:r>
    </w:p>
    <w:p w:rsidR="00E37053" w:rsidRDefault="00E37053" w:rsidP="000E42A8">
      <w:pPr>
        <w:pStyle w:val="Akapitzlist"/>
        <w:numPr>
          <w:ilvl w:val="0"/>
          <w:numId w:val="70"/>
        </w:numPr>
        <w:ind w:left="-709" w:hanging="284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uczestniczy w ewaluacji szkolnego programu wychowawczo-profilaktycznego.</w:t>
      </w:r>
    </w:p>
    <w:p w:rsidR="00C328B9" w:rsidRPr="00C328B9" w:rsidRDefault="00C328B9" w:rsidP="00C328B9">
      <w:pPr>
        <w:pStyle w:val="Akapitzlist"/>
        <w:ind w:left="-709"/>
        <w:jc w:val="both"/>
        <w:rPr>
          <w:rFonts w:ascii="Times New Roman" w:hAnsi="Times New Roman"/>
          <w:sz w:val="24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spacing w:after="0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Nauczyciele:</w:t>
      </w:r>
    </w:p>
    <w:p w:rsidR="00E37053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współpracują z wychowawcami klas w zakresie realizacji zadań wychowawczych, uczes</w:t>
      </w:r>
      <w:r w:rsidR="000574B5" w:rsidRPr="00C328B9">
        <w:rPr>
          <w:rFonts w:ascii="Times New Roman" w:hAnsi="Times New Roman"/>
          <w:sz w:val="24"/>
        </w:rPr>
        <w:t>tniczą</w:t>
      </w:r>
      <w:r w:rsidR="000574B5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w realizacji Szkolnego Programu Wychowawczo-Profilaktycznego,</w:t>
      </w:r>
    </w:p>
    <w:p w:rsidR="00E37053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reagują na obecność w szkole osób obcych, które swoim zachowaniem stwarzają zagrożenie dla ucznia,</w:t>
      </w:r>
    </w:p>
    <w:p w:rsidR="00172073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reagują na przejawy agresji, niedostosowania społecznego i uzależnień uczniów,</w:t>
      </w:r>
      <w:r w:rsidR="00172073" w:rsidRPr="00C328B9">
        <w:rPr>
          <w:rFonts w:ascii="Times New Roman" w:hAnsi="Times New Roman"/>
          <w:sz w:val="24"/>
        </w:rPr>
        <w:br/>
        <w:t>a także depresji i innych negatywnych skutków epidemii COVID-19,</w:t>
      </w:r>
    </w:p>
    <w:p w:rsidR="00172073" w:rsidRPr="00C328B9" w:rsidRDefault="0017207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przestrzegają reguł sanitarnych określonych w „Wytycznych</w:t>
      </w:r>
      <w:r w:rsidR="000574B5" w:rsidRPr="00C328B9">
        <w:rPr>
          <w:rFonts w:ascii="Times New Roman" w:hAnsi="Times New Roman"/>
          <w:sz w:val="24"/>
        </w:rPr>
        <w:t xml:space="preserve"> </w:t>
      </w:r>
      <w:proofErr w:type="spellStart"/>
      <w:r w:rsidR="000574B5" w:rsidRPr="00C328B9">
        <w:rPr>
          <w:rFonts w:ascii="Times New Roman" w:hAnsi="Times New Roman"/>
          <w:sz w:val="24"/>
        </w:rPr>
        <w:t>MEiN</w:t>
      </w:r>
      <w:proofErr w:type="spellEnd"/>
      <w:r w:rsidR="000574B5" w:rsidRPr="00C328B9">
        <w:rPr>
          <w:rFonts w:ascii="Times New Roman" w:hAnsi="Times New Roman"/>
          <w:sz w:val="24"/>
        </w:rPr>
        <w:t>, MZ, GIS”, obowiązujących</w:t>
      </w:r>
      <w:r w:rsidR="000574B5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w szkole w okresie epidemii COVID-19,</w:t>
      </w:r>
    </w:p>
    <w:p w:rsidR="00E37053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przestrzegają obowiązujących w szkole procedur postępowania w sytuacjac</w:t>
      </w:r>
      <w:r w:rsidR="00B73C54" w:rsidRPr="00C328B9">
        <w:rPr>
          <w:rFonts w:ascii="Times New Roman" w:hAnsi="Times New Roman"/>
          <w:sz w:val="24"/>
        </w:rPr>
        <w:t xml:space="preserve">h </w:t>
      </w:r>
      <w:r w:rsidRPr="00C328B9">
        <w:rPr>
          <w:rFonts w:ascii="Times New Roman" w:hAnsi="Times New Roman"/>
          <w:sz w:val="24"/>
        </w:rPr>
        <w:t>zagrożenia młodzieży demoralizacją i przestępczością,</w:t>
      </w:r>
    </w:p>
    <w:p w:rsidR="008F4912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udzielają uczniom pomocy w przezwyciężaniu niepowodzeń szkolnych,</w:t>
      </w:r>
      <w:r w:rsidR="000574B5" w:rsidRPr="00C328B9">
        <w:rPr>
          <w:rFonts w:ascii="Times New Roman" w:hAnsi="Times New Roman"/>
          <w:sz w:val="24"/>
        </w:rPr>
        <w:t xml:space="preserve"> </w:t>
      </w:r>
      <w:r w:rsidR="00172073" w:rsidRPr="00C328B9">
        <w:rPr>
          <w:rFonts w:ascii="Times New Roman" w:hAnsi="Times New Roman"/>
          <w:sz w:val="24"/>
        </w:rPr>
        <w:t>skutków długotrwałej izolacji społecznej, ograniczeń i nieprzewidywalnych zmian związanych z epidemią COVID-19,</w:t>
      </w:r>
    </w:p>
    <w:p w:rsidR="00E37053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kształcą i wychowują dzieci w duchu patriotyzmu i demokracji,</w:t>
      </w:r>
    </w:p>
    <w:p w:rsidR="00E37053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rozmawiają z uczniami i rodzicami o zachowaniu i frekwencji oraz postępach w nauce na swoich zajęciach,</w:t>
      </w:r>
    </w:p>
    <w:p w:rsidR="005500C1" w:rsidRPr="00C328B9" w:rsidRDefault="00E37053" w:rsidP="000E42A8">
      <w:pPr>
        <w:pStyle w:val="Akapitzlist"/>
        <w:numPr>
          <w:ilvl w:val="0"/>
          <w:numId w:val="71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wspierają zaintere</w:t>
      </w:r>
      <w:r w:rsidR="000574B5" w:rsidRPr="00C328B9">
        <w:rPr>
          <w:rFonts w:ascii="Times New Roman" w:hAnsi="Times New Roman"/>
          <w:sz w:val="24"/>
        </w:rPr>
        <w:t>sowania i rozwój osobowy ucznia.</w:t>
      </w:r>
    </w:p>
    <w:p w:rsidR="000574B5" w:rsidRPr="00C328B9" w:rsidRDefault="000574B5" w:rsidP="000574B5">
      <w:pPr>
        <w:pStyle w:val="Akapitzlist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Wychowawcy klas: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diagnozują sytuację wychowawczą w klasie,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rozpoznają indywidualne potrzeby uczniów,</w:t>
      </w:r>
      <w:r w:rsidR="000574B5" w:rsidRPr="00C328B9">
        <w:rPr>
          <w:rFonts w:ascii="Times New Roman" w:hAnsi="Times New Roman"/>
          <w:sz w:val="24"/>
        </w:rPr>
        <w:t xml:space="preserve"> </w:t>
      </w:r>
      <w:r w:rsidR="00172073" w:rsidRPr="00C328B9">
        <w:rPr>
          <w:rFonts w:ascii="Times New Roman" w:hAnsi="Times New Roman"/>
          <w:sz w:val="24"/>
        </w:rPr>
        <w:t>rozpoznają potrzeby uczniów w zakresie ochrony zdrowia psychicznego, w tym zagrożenia wynikające z długotrwałej izolacji społecznej w okresie epidemii COVID-19,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przygotowują sprawozdanie z realizacji planu pracy wychowawczej i wnioski do dalszej pracy,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zapoznają uczniów swoich klas i ich rodziców z prawem wewnątrzszkolnym i obowiązującymi zwyczajami, tradycjami szkoły,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są członkami zespołu wychowawców i wykonują zadania zlecone przez przewodniczącego zespołu,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lastRenderedPageBreak/>
        <w:t>oceniają zachowanie uczniów swojej klasy, zgodnie z obowiązującymi w szkole procedurami,</w:t>
      </w:r>
      <w:r w:rsidR="000574B5" w:rsidRPr="00C328B9">
        <w:rPr>
          <w:rFonts w:ascii="Times New Roman" w:hAnsi="Times New Roman"/>
          <w:sz w:val="24"/>
        </w:rPr>
        <w:t xml:space="preserve"> </w:t>
      </w:r>
      <w:r w:rsidR="00172073" w:rsidRPr="00C328B9">
        <w:rPr>
          <w:rFonts w:ascii="Times New Roman" w:hAnsi="Times New Roman"/>
          <w:sz w:val="24"/>
        </w:rPr>
        <w:t>uwzględniając trudności w funkcjonowaniu uczniów w szkole wyn</w:t>
      </w:r>
      <w:r w:rsidR="000574B5" w:rsidRPr="00C328B9">
        <w:rPr>
          <w:rFonts w:ascii="Times New Roman" w:hAnsi="Times New Roman"/>
          <w:sz w:val="24"/>
        </w:rPr>
        <w:t>ikające z długotrwałego trwania</w:t>
      </w:r>
      <w:r w:rsidR="000574B5" w:rsidRPr="00C328B9">
        <w:rPr>
          <w:rFonts w:ascii="Times New Roman" w:hAnsi="Times New Roman"/>
          <w:sz w:val="24"/>
        </w:rPr>
        <w:br/>
      </w:r>
      <w:r w:rsidR="00172073" w:rsidRPr="00C328B9">
        <w:rPr>
          <w:rFonts w:ascii="Times New Roman" w:hAnsi="Times New Roman"/>
          <w:sz w:val="24"/>
        </w:rPr>
        <w:t>w stanie epidemii COVID-19,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współpracują z innymi nauczycielami uczącymi w klasie</w:t>
      </w:r>
      <w:r w:rsidR="000574B5" w:rsidRPr="00C328B9">
        <w:rPr>
          <w:rFonts w:ascii="Times New Roman" w:hAnsi="Times New Roman"/>
          <w:sz w:val="24"/>
        </w:rPr>
        <w:t>, rodzicami uczniów, pedagogiem</w:t>
      </w:r>
      <w:r w:rsidR="000574B5" w:rsidRPr="00C328B9">
        <w:rPr>
          <w:rFonts w:ascii="Times New Roman" w:hAnsi="Times New Roman"/>
          <w:sz w:val="24"/>
        </w:rPr>
        <w:br/>
        <w:t xml:space="preserve">i psychologiem </w:t>
      </w:r>
      <w:r w:rsidRPr="00C328B9">
        <w:rPr>
          <w:rFonts w:ascii="Times New Roman" w:hAnsi="Times New Roman"/>
          <w:sz w:val="24"/>
        </w:rPr>
        <w:t>szkolnym oraz specjalistami pracującymi z uc</w:t>
      </w:r>
      <w:r w:rsidR="000574B5" w:rsidRPr="00C328B9">
        <w:rPr>
          <w:rFonts w:ascii="Times New Roman" w:hAnsi="Times New Roman"/>
          <w:sz w:val="24"/>
        </w:rPr>
        <w:t>zniami o specjalnych potrzebach edukacyjnych,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wspierają uczniów potrzebujących pomocy, znajdujących się w trudnej sytuacji,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rozpoznają oczekiwania swoich uczniów i ich rodziców,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dbają o dobre relacje uczniów w klasie,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 xml:space="preserve">podejmują działania profilaktyczne w celu przeciwdziałania niewłaściwym </w:t>
      </w:r>
      <w:proofErr w:type="spellStart"/>
      <w:r w:rsidRPr="00C328B9">
        <w:rPr>
          <w:rFonts w:ascii="Times New Roman" w:hAnsi="Times New Roman"/>
          <w:sz w:val="24"/>
        </w:rPr>
        <w:t>zachowaniom</w:t>
      </w:r>
      <w:proofErr w:type="spellEnd"/>
      <w:r w:rsidRPr="00C328B9">
        <w:rPr>
          <w:rFonts w:ascii="Times New Roman" w:hAnsi="Times New Roman"/>
          <w:sz w:val="24"/>
        </w:rPr>
        <w:t xml:space="preserve"> podopiecznych,</w:t>
      </w:r>
    </w:p>
    <w:p w:rsidR="00E37053" w:rsidRPr="00C328B9" w:rsidRDefault="00E37053" w:rsidP="000E42A8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współpracują z sądem, policją, innymi osobami i instytucja</w:t>
      </w:r>
      <w:r w:rsidR="000574B5" w:rsidRPr="00C328B9">
        <w:rPr>
          <w:rFonts w:ascii="Times New Roman" w:hAnsi="Times New Roman"/>
          <w:sz w:val="24"/>
        </w:rPr>
        <w:t>mi działającymi na rzecz dzieci</w:t>
      </w:r>
      <w:r w:rsidR="000574B5" w:rsidRPr="00C328B9">
        <w:rPr>
          <w:rFonts w:ascii="Times New Roman" w:hAnsi="Times New Roman"/>
          <w:sz w:val="24"/>
        </w:rPr>
        <w:br/>
      </w:r>
      <w:r w:rsidRPr="00C328B9">
        <w:rPr>
          <w:rFonts w:ascii="Times New Roman" w:hAnsi="Times New Roman"/>
          <w:sz w:val="24"/>
        </w:rPr>
        <w:t>i młodzieży,</w:t>
      </w:r>
    </w:p>
    <w:p w:rsidR="00C328B9" w:rsidRPr="0099074F" w:rsidRDefault="00E37053" w:rsidP="00C328B9">
      <w:pPr>
        <w:pStyle w:val="Akapitzlist"/>
        <w:numPr>
          <w:ilvl w:val="0"/>
          <w:numId w:val="72"/>
        </w:numPr>
        <w:ind w:left="-709"/>
        <w:jc w:val="both"/>
        <w:rPr>
          <w:rFonts w:ascii="Times New Roman" w:hAnsi="Times New Roman"/>
          <w:sz w:val="24"/>
        </w:rPr>
      </w:pPr>
      <w:r w:rsidRPr="00C328B9">
        <w:rPr>
          <w:rFonts w:ascii="Times New Roman" w:hAnsi="Times New Roman"/>
          <w:sz w:val="24"/>
        </w:rPr>
        <w:t>podejmują działania w zakresie poszerzania kompetencji wychowawczych</w:t>
      </w:r>
      <w:r w:rsidR="000574B5" w:rsidRPr="00C328B9">
        <w:rPr>
          <w:rFonts w:ascii="Times New Roman" w:hAnsi="Times New Roman"/>
          <w:sz w:val="24"/>
        </w:rPr>
        <w:t>.</w:t>
      </w:r>
    </w:p>
    <w:p w:rsidR="000574B5" w:rsidRPr="00C328B9" w:rsidRDefault="000574B5" w:rsidP="00787418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spacing w:after="0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Zespół wychowawców:</w:t>
      </w:r>
    </w:p>
    <w:p w:rsidR="00E37053" w:rsidRPr="00C328B9" w:rsidRDefault="00E37053" w:rsidP="000E42A8">
      <w:pPr>
        <w:pStyle w:val="Akapitzlist"/>
        <w:numPr>
          <w:ilvl w:val="0"/>
          <w:numId w:val="8"/>
        </w:numPr>
        <w:ind w:left="-709" w:right="-567" w:hanging="283"/>
        <w:jc w:val="both"/>
        <w:rPr>
          <w:rFonts w:ascii="Times New Roman" w:hAnsi="Times New Roman"/>
          <w:bCs/>
          <w:sz w:val="24"/>
          <w:szCs w:val="24"/>
        </w:rPr>
      </w:pPr>
      <w:r w:rsidRPr="00C328B9"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:rsidR="00E37053" w:rsidRPr="00C328B9" w:rsidRDefault="00E37053" w:rsidP="000E42A8">
      <w:pPr>
        <w:pStyle w:val="Akapitzlist"/>
        <w:numPr>
          <w:ilvl w:val="0"/>
          <w:numId w:val="8"/>
        </w:numPr>
        <w:ind w:left="-709" w:right="-567" w:hanging="283"/>
        <w:jc w:val="both"/>
        <w:rPr>
          <w:rFonts w:ascii="Times New Roman" w:hAnsi="Times New Roman"/>
          <w:bCs/>
          <w:sz w:val="24"/>
          <w:szCs w:val="24"/>
        </w:rPr>
      </w:pPr>
      <w:r w:rsidRPr="00C328B9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E37053" w:rsidRPr="00C328B9" w:rsidRDefault="00E37053" w:rsidP="000E42A8">
      <w:pPr>
        <w:pStyle w:val="Akapitzlist"/>
        <w:numPr>
          <w:ilvl w:val="0"/>
          <w:numId w:val="8"/>
        </w:numPr>
        <w:ind w:left="-709" w:right="-567" w:hanging="283"/>
        <w:jc w:val="both"/>
        <w:rPr>
          <w:rFonts w:ascii="Times New Roman" w:hAnsi="Times New Roman"/>
          <w:bCs/>
          <w:sz w:val="24"/>
          <w:szCs w:val="24"/>
        </w:rPr>
      </w:pPr>
      <w:r w:rsidRPr="00C328B9"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E37053" w:rsidRPr="00C328B9" w:rsidRDefault="00E37053" w:rsidP="000E42A8">
      <w:pPr>
        <w:pStyle w:val="Akapitzlist"/>
        <w:numPr>
          <w:ilvl w:val="0"/>
          <w:numId w:val="8"/>
        </w:numPr>
        <w:ind w:left="-709" w:right="-567" w:hanging="283"/>
        <w:jc w:val="both"/>
        <w:rPr>
          <w:rFonts w:ascii="Times New Roman" w:hAnsi="Times New Roman"/>
          <w:bCs/>
          <w:sz w:val="24"/>
          <w:szCs w:val="24"/>
        </w:rPr>
      </w:pPr>
      <w:r w:rsidRPr="00C328B9">
        <w:rPr>
          <w:rFonts w:ascii="Times New Roman" w:hAnsi="Times New Roman"/>
          <w:bCs/>
          <w:sz w:val="24"/>
          <w:szCs w:val="24"/>
        </w:rPr>
        <w:t>inne, wynikające ze specyfiki potrzeb danej szkoły.</w:t>
      </w:r>
    </w:p>
    <w:p w:rsidR="00E37053" w:rsidRPr="00C328B9" w:rsidRDefault="00E37053" w:rsidP="00806E09">
      <w:pPr>
        <w:pStyle w:val="Akapitzlist"/>
        <w:ind w:left="-709" w:right="-567"/>
        <w:jc w:val="both"/>
        <w:rPr>
          <w:rFonts w:ascii="Times New Roman" w:hAnsi="Times New Roman"/>
          <w:bCs/>
          <w:sz w:val="24"/>
          <w:szCs w:val="24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Pedagog szkolny/</w:t>
      </w:r>
      <w:r w:rsidR="000574B5" w:rsidRPr="00C328B9">
        <w:rPr>
          <w:rFonts w:ascii="Times New Roman" w:hAnsi="Times New Roman"/>
          <w:b/>
          <w:sz w:val="24"/>
          <w:szCs w:val="24"/>
        </w:rPr>
        <w:t>pedagog specjalny/</w:t>
      </w:r>
      <w:r w:rsidRPr="00C328B9">
        <w:rPr>
          <w:rFonts w:ascii="Times New Roman" w:hAnsi="Times New Roman"/>
          <w:b/>
          <w:sz w:val="24"/>
          <w:szCs w:val="24"/>
        </w:rPr>
        <w:t>psycholog:</w:t>
      </w:r>
    </w:p>
    <w:p w:rsidR="00E37053" w:rsidRPr="00C328B9" w:rsidRDefault="00E3705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diagnozuje środowisko wychowawcze,</w:t>
      </w:r>
    </w:p>
    <w:p w:rsidR="00E37053" w:rsidRPr="00C328B9" w:rsidRDefault="00E3705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E37053" w:rsidRPr="00C328B9" w:rsidRDefault="00E3705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E37053" w:rsidRPr="00C328B9" w:rsidRDefault="00E3705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E37053" w:rsidRPr="00C328B9" w:rsidRDefault="00E3705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współpracuje z rodzicami w zakresie działań wychowawczych i profilaktycznych, udziela pomocy psychologiczno-pedagogicznej rodzicom </w:t>
      </w:r>
      <w:r w:rsidR="000574B5" w:rsidRPr="00C328B9">
        <w:rPr>
          <w:rFonts w:ascii="Times New Roman" w:hAnsi="Times New Roman"/>
          <w:sz w:val="24"/>
          <w:szCs w:val="24"/>
        </w:rPr>
        <w:t xml:space="preserve">i opiekunom </w:t>
      </w:r>
      <w:r w:rsidRPr="00C328B9">
        <w:rPr>
          <w:rFonts w:ascii="Times New Roman" w:hAnsi="Times New Roman"/>
          <w:sz w:val="24"/>
          <w:szCs w:val="24"/>
        </w:rPr>
        <w:t>uczniów,</w:t>
      </w:r>
    </w:p>
    <w:p w:rsidR="00172073" w:rsidRPr="00C328B9" w:rsidRDefault="00E3705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172073" w:rsidRPr="00C328B9" w:rsidRDefault="0017207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 xml:space="preserve">aktywnie włącza się do bezpośredniej pracy profilaktycznej i </w:t>
      </w:r>
      <w:r w:rsidR="000574B5" w:rsidRPr="00C328B9">
        <w:rPr>
          <w:rStyle w:val="Domylnaczcionkaakapitu1"/>
          <w:rFonts w:ascii="Times New Roman" w:hAnsi="Times New Roman"/>
          <w:sz w:val="24"/>
          <w:szCs w:val="24"/>
        </w:rPr>
        <w:t>bezpośredniego wsparcia uczniów</w:t>
      </w:r>
      <w:r w:rsidR="000574B5" w:rsidRPr="00C328B9">
        <w:rPr>
          <w:rStyle w:val="Domylnaczcionkaakapitu1"/>
          <w:rFonts w:ascii="Times New Roman" w:hAnsi="Times New Roman"/>
          <w:sz w:val="24"/>
          <w:szCs w:val="24"/>
        </w:rPr>
        <w:br/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>i rodziców, służy doradztwem dla nauczycieli, wspiera ich w id</w:t>
      </w:r>
      <w:r w:rsidR="000574B5" w:rsidRPr="00C328B9">
        <w:rPr>
          <w:rStyle w:val="Domylnaczcionkaakapitu1"/>
          <w:rFonts w:ascii="Times New Roman" w:hAnsi="Times New Roman"/>
          <w:sz w:val="24"/>
          <w:szCs w:val="24"/>
        </w:rPr>
        <w:t>entyfikowaniu problemów uczniów</w:t>
      </w:r>
      <w:r w:rsidR="000574B5" w:rsidRPr="00C328B9">
        <w:rPr>
          <w:rStyle w:val="Domylnaczcionkaakapitu1"/>
          <w:rFonts w:ascii="Times New Roman" w:hAnsi="Times New Roman"/>
          <w:sz w:val="24"/>
          <w:szCs w:val="24"/>
        </w:rPr>
        <w:br/>
      </w:r>
      <w:r w:rsidRPr="00C328B9">
        <w:rPr>
          <w:rStyle w:val="Domylnaczcionkaakapitu1"/>
          <w:rFonts w:ascii="Times New Roman" w:hAnsi="Times New Roman"/>
          <w:sz w:val="24"/>
          <w:szCs w:val="24"/>
        </w:rPr>
        <w:t>i prowadzeniu z uczniami zajęć wspierających, integracyjnych, profilaktycznych,</w:t>
      </w:r>
    </w:p>
    <w:p w:rsidR="00172073" w:rsidRPr="00C328B9" w:rsidRDefault="00172073" w:rsidP="000E42A8">
      <w:pPr>
        <w:pStyle w:val="Akapitzlist"/>
        <w:numPr>
          <w:ilvl w:val="0"/>
          <w:numId w:val="10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Style w:val="Domylnaczcionkaakapitu1"/>
          <w:rFonts w:ascii="Times New Roman" w:hAnsi="Times New Roman"/>
          <w:sz w:val="24"/>
          <w:szCs w:val="24"/>
        </w:rPr>
        <w:t>wspiera nauczycieli, wychowawców, innych psychologów czy pedagogów, którym trudno jest wspierać uczniów w związku z tym, że sami przeżywają stan silnego przygnębienia epidemią, przemęczenia lub przechodzą inny kryzys psychiczny</w:t>
      </w:r>
      <w:r w:rsidR="006E606C" w:rsidRPr="00C328B9">
        <w:rPr>
          <w:rStyle w:val="Domylnaczcionkaakapitu1"/>
          <w:rFonts w:ascii="Times New Roman" w:hAnsi="Times New Roman"/>
          <w:sz w:val="24"/>
          <w:szCs w:val="24"/>
        </w:rPr>
        <w:t>.</w:t>
      </w:r>
    </w:p>
    <w:p w:rsidR="00E37053" w:rsidRPr="00C328B9" w:rsidRDefault="00E37053" w:rsidP="00806E09">
      <w:pPr>
        <w:pStyle w:val="Akapitzlist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spacing w:after="0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Rodzice:</w:t>
      </w:r>
    </w:p>
    <w:p w:rsidR="00E37053" w:rsidRPr="00C328B9" w:rsidRDefault="00E37053" w:rsidP="000E42A8">
      <w:pPr>
        <w:pStyle w:val="Akapitzlist"/>
        <w:numPr>
          <w:ilvl w:val="0"/>
          <w:numId w:val="11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E37053" w:rsidRPr="00C328B9" w:rsidRDefault="00E37053" w:rsidP="000E42A8">
      <w:pPr>
        <w:pStyle w:val="Akapitzlist"/>
        <w:numPr>
          <w:ilvl w:val="0"/>
          <w:numId w:val="11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E37053" w:rsidRPr="00C328B9" w:rsidRDefault="00E37053" w:rsidP="000E42A8">
      <w:pPr>
        <w:pStyle w:val="Akapitzlist"/>
        <w:numPr>
          <w:ilvl w:val="0"/>
          <w:numId w:val="11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E37053" w:rsidRPr="00C328B9" w:rsidRDefault="00E37053" w:rsidP="000E42A8">
      <w:pPr>
        <w:pStyle w:val="Akapitzlist"/>
        <w:numPr>
          <w:ilvl w:val="0"/>
          <w:numId w:val="11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lastRenderedPageBreak/>
        <w:t>zasięgają informacji na temat swoich dzieci w szkole,</w:t>
      </w:r>
    </w:p>
    <w:p w:rsidR="00E37053" w:rsidRPr="00C328B9" w:rsidRDefault="00E37053" w:rsidP="000E42A8">
      <w:pPr>
        <w:pStyle w:val="Akapitzlist"/>
        <w:numPr>
          <w:ilvl w:val="0"/>
          <w:numId w:val="11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E37053" w:rsidRPr="00C328B9" w:rsidRDefault="00E37053" w:rsidP="000E42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-709" w:right="-567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dbają o właściwą formę spędzania czasu wolnego przez uczniów,</w:t>
      </w:r>
      <w:r w:rsidR="008F4912" w:rsidRPr="00C328B9">
        <w:rPr>
          <w:rFonts w:ascii="Times New Roman" w:hAnsi="Times New Roman"/>
          <w:sz w:val="24"/>
          <w:szCs w:val="24"/>
        </w:rPr>
        <w:t xml:space="preserve"> dzielą się ze swoimi dziećmi przeżyciami czasu epidemii, sami postrzegają zdrowie jako ważne i przekazują tę wartość dziecku, wspierają,</w:t>
      </w:r>
    </w:p>
    <w:p w:rsidR="008F4912" w:rsidRPr="00C328B9" w:rsidRDefault="008F4912" w:rsidP="000E42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-709" w:right="-567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udzielają wystarczającego wsparcia w realizacji marzeń i celów</w:t>
      </w:r>
      <w:r w:rsidR="006E606C" w:rsidRPr="00C328B9">
        <w:rPr>
          <w:rFonts w:ascii="Times New Roman" w:hAnsi="Times New Roman"/>
          <w:sz w:val="24"/>
          <w:szCs w:val="24"/>
        </w:rPr>
        <w:t>,</w:t>
      </w:r>
    </w:p>
    <w:p w:rsidR="00E37053" w:rsidRPr="00C328B9" w:rsidRDefault="000574B5" w:rsidP="000E42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-709" w:right="-567"/>
        <w:rPr>
          <w:rFonts w:ascii="CIDFont+F1" w:hAnsi="CIDFont+F1" w:cs="CIDFont+F1"/>
        </w:rPr>
      </w:pPr>
      <w:r w:rsidRPr="00C328B9">
        <w:rPr>
          <w:rFonts w:ascii="Times New Roman" w:hAnsi="Times New Roman"/>
          <w:sz w:val="24"/>
          <w:szCs w:val="24"/>
        </w:rPr>
        <w:t>Rada R</w:t>
      </w:r>
      <w:r w:rsidR="00E37053" w:rsidRPr="00C328B9">
        <w:rPr>
          <w:rFonts w:ascii="Times New Roman" w:hAnsi="Times New Roman"/>
          <w:sz w:val="24"/>
          <w:szCs w:val="24"/>
        </w:rPr>
        <w:t>odziców</w:t>
      </w:r>
      <w:r w:rsidR="006E606C" w:rsidRPr="00C328B9">
        <w:rPr>
          <w:rFonts w:ascii="Times New Roman" w:hAnsi="Times New Roman"/>
          <w:sz w:val="24"/>
          <w:szCs w:val="24"/>
        </w:rPr>
        <w:t>-</w:t>
      </w:r>
      <w:r w:rsidRPr="00C328B9">
        <w:rPr>
          <w:rFonts w:ascii="Times New Roman" w:hAnsi="Times New Roman"/>
          <w:sz w:val="24"/>
          <w:szCs w:val="24"/>
        </w:rPr>
        <w:t xml:space="preserve"> uchwalanie w porozumieniu z Radą P</w:t>
      </w:r>
      <w:r w:rsidR="00E37053" w:rsidRPr="00C328B9">
        <w:rPr>
          <w:rFonts w:ascii="Times New Roman" w:hAnsi="Times New Roman"/>
          <w:sz w:val="24"/>
          <w:szCs w:val="24"/>
        </w:rPr>
        <w:t>edagogiczną program</w:t>
      </w:r>
      <w:r w:rsidR="006E606C" w:rsidRPr="00C328B9">
        <w:rPr>
          <w:rFonts w:ascii="Times New Roman" w:hAnsi="Times New Roman"/>
          <w:sz w:val="24"/>
          <w:szCs w:val="24"/>
        </w:rPr>
        <w:t>u</w:t>
      </w:r>
      <w:r w:rsidR="00E37053" w:rsidRPr="00C328B9">
        <w:rPr>
          <w:rFonts w:ascii="Times New Roman" w:hAnsi="Times New Roman"/>
          <w:sz w:val="24"/>
          <w:szCs w:val="24"/>
        </w:rPr>
        <w:t xml:space="preserve"> wy</w:t>
      </w:r>
      <w:r w:rsidRPr="00C328B9">
        <w:rPr>
          <w:rFonts w:ascii="Times New Roman" w:hAnsi="Times New Roman"/>
          <w:sz w:val="24"/>
          <w:szCs w:val="24"/>
        </w:rPr>
        <w:t>chowawczo-profilaktycznego</w:t>
      </w:r>
      <w:r w:rsidR="008F4912" w:rsidRPr="00C328B9">
        <w:rPr>
          <w:rFonts w:ascii="Times New Roman" w:hAnsi="Times New Roman"/>
          <w:sz w:val="24"/>
          <w:szCs w:val="24"/>
        </w:rPr>
        <w:t xml:space="preserve"> szkoły.</w:t>
      </w:r>
    </w:p>
    <w:p w:rsidR="00E37053" w:rsidRPr="00C328B9" w:rsidRDefault="00E37053" w:rsidP="00806E09">
      <w:pPr>
        <w:pStyle w:val="Akapitzlist"/>
        <w:ind w:left="-709" w:right="-567"/>
        <w:jc w:val="both"/>
        <w:rPr>
          <w:rFonts w:ascii="Times New Roman" w:hAnsi="Times New Roman"/>
          <w:sz w:val="24"/>
          <w:szCs w:val="24"/>
        </w:rPr>
      </w:pPr>
    </w:p>
    <w:p w:rsidR="00E37053" w:rsidRPr="00C328B9" w:rsidRDefault="00E37053" w:rsidP="003E1525">
      <w:pPr>
        <w:pStyle w:val="Akapitzlist"/>
        <w:numPr>
          <w:ilvl w:val="0"/>
          <w:numId w:val="7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Samorząd uczniowski</w:t>
      </w:r>
      <w:r w:rsidRPr="00C328B9">
        <w:rPr>
          <w:rFonts w:ascii="Times New Roman" w:hAnsi="Times New Roman"/>
          <w:sz w:val="24"/>
          <w:szCs w:val="24"/>
        </w:rPr>
        <w:t>: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</w:t>
      </w:r>
      <w:r w:rsidR="000574B5" w:rsidRPr="00C328B9">
        <w:rPr>
          <w:rFonts w:ascii="Times New Roman" w:hAnsi="Times New Roman"/>
          <w:sz w:val="24"/>
          <w:szCs w:val="24"/>
        </w:rPr>
        <w:t xml:space="preserve"> organizacyjnymi w porozumieniu</w:t>
      </w:r>
      <w:r w:rsidR="000574B5" w:rsidRPr="00C328B9">
        <w:rPr>
          <w:rFonts w:ascii="Times New Roman" w:hAnsi="Times New Roman"/>
          <w:sz w:val="24"/>
          <w:szCs w:val="24"/>
        </w:rPr>
        <w:br/>
      </w:r>
      <w:r w:rsidRPr="00C328B9">
        <w:rPr>
          <w:rFonts w:ascii="Times New Roman" w:hAnsi="Times New Roman"/>
          <w:sz w:val="24"/>
          <w:szCs w:val="24"/>
        </w:rPr>
        <w:t>z dyrektorem,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E37053" w:rsidRPr="00C328B9" w:rsidRDefault="00E37053" w:rsidP="000E42A8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99074F" w:rsidRPr="00954B1D" w:rsidRDefault="00E37053" w:rsidP="00954B1D">
      <w:pPr>
        <w:pStyle w:val="Akapitzlist"/>
        <w:numPr>
          <w:ilvl w:val="0"/>
          <w:numId w:val="12"/>
        </w:numPr>
        <w:ind w:left="-709" w:right="-567" w:hanging="284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może podejmować d</w:t>
      </w:r>
      <w:r w:rsidR="00954B1D">
        <w:rPr>
          <w:rFonts w:ascii="Times New Roman" w:hAnsi="Times New Roman"/>
          <w:sz w:val="24"/>
          <w:szCs w:val="24"/>
        </w:rPr>
        <w:t>ziałania z zakresu wolontariatu</w:t>
      </w:r>
    </w:p>
    <w:p w:rsidR="00470AE9" w:rsidRPr="00C328B9" w:rsidRDefault="00A81DA2" w:rsidP="00806E09">
      <w:pPr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eastAsia="Georgia" w:hAnsi="Times New Roman"/>
          <w:b/>
          <w:sz w:val="24"/>
        </w:rPr>
        <w:t>Stałe uroczystości o charakterze wychowawczym i kulturalnym</w:t>
      </w:r>
    </w:p>
    <w:p w:rsidR="00470AE9" w:rsidRPr="00C328B9" w:rsidRDefault="00470AE9" w:rsidP="00806E09">
      <w:pPr>
        <w:spacing w:after="0"/>
        <w:ind w:left="-709" w:right="-567"/>
      </w:pPr>
    </w:p>
    <w:tbl>
      <w:tblPr>
        <w:tblStyle w:val="TableGrid"/>
        <w:tblW w:w="10929" w:type="dxa"/>
        <w:tblInd w:w="-736" w:type="dxa"/>
        <w:tblCellMar>
          <w:top w:w="159" w:type="dxa"/>
          <w:left w:w="115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6260"/>
        <w:gridCol w:w="4669"/>
      </w:tblGrid>
      <w:tr w:rsidR="00470AE9" w:rsidRPr="00C328B9" w:rsidTr="000574B5">
        <w:trPr>
          <w:trHeight w:val="784"/>
        </w:trPr>
        <w:tc>
          <w:tcPr>
            <w:tcW w:w="6260" w:type="dxa"/>
            <w:tcBorders>
              <w:top w:val="single" w:sz="4" w:space="0" w:color="auto"/>
              <w:left w:val="double" w:sz="4" w:space="0" w:color="002060"/>
              <w:bottom w:val="single" w:sz="24" w:space="0" w:color="FFFFFF"/>
              <w:right w:val="single" w:sz="4" w:space="0" w:color="002060"/>
            </w:tcBorders>
            <w:shd w:val="clear" w:color="auto" w:fill="F2F2F2"/>
            <w:vAlign w:val="center"/>
          </w:tcPr>
          <w:p w:rsidR="00470AE9" w:rsidRPr="00C328B9" w:rsidRDefault="00470AE9" w:rsidP="00806E09">
            <w:pPr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 xml:space="preserve">UROCZYSTOŚĆ </w:t>
            </w:r>
            <w:r w:rsidR="001F2BD3"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>/zadania wychowawcze</w:t>
            </w:r>
          </w:p>
        </w:tc>
        <w:tc>
          <w:tcPr>
            <w:tcW w:w="4669" w:type="dxa"/>
            <w:tcBorders>
              <w:top w:val="double" w:sz="4" w:space="0" w:color="002060"/>
              <w:left w:val="single" w:sz="4" w:space="0" w:color="002060"/>
              <w:bottom w:val="single" w:sz="24" w:space="0" w:color="FFFFFF"/>
              <w:right w:val="double" w:sz="4" w:space="0" w:color="002060"/>
            </w:tcBorders>
            <w:shd w:val="clear" w:color="auto" w:fill="F2F2F2"/>
            <w:vAlign w:val="center"/>
          </w:tcPr>
          <w:p w:rsidR="00470AE9" w:rsidRPr="00C328B9" w:rsidRDefault="00470AE9" w:rsidP="00806E09">
            <w:pPr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 xml:space="preserve">TERMIN REALIZACJI </w:t>
            </w:r>
          </w:p>
        </w:tc>
      </w:tr>
      <w:tr w:rsidR="00470AE9" w:rsidRPr="00C328B9" w:rsidTr="000574B5">
        <w:trPr>
          <w:trHeight w:val="675"/>
        </w:trPr>
        <w:tc>
          <w:tcPr>
            <w:tcW w:w="6260" w:type="dxa"/>
            <w:tcBorders>
              <w:top w:val="single" w:sz="24" w:space="0" w:color="FFFFFF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0574B5" w:rsidRPr="00C328B9" w:rsidRDefault="00470AE9" w:rsidP="000574B5">
            <w:pPr>
              <w:ind w:left="27" w:right="49" w:hanging="2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Uroczyste rozpoczęcie roku szkolnego </w:t>
            </w:r>
          </w:p>
          <w:p w:rsidR="00470AE9" w:rsidRPr="00C328B9" w:rsidRDefault="001D38DA" w:rsidP="000574B5">
            <w:pPr>
              <w:ind w:left="27" w:right="49" w:hanging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w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ykorzystanie treści i form uroczystości państwowych, narodowych i szkolnych do kształtowania i umacniania pożądanych przekonań uczniów</w:t>
            </w:r>
          </w:p>
        </w:tc>
        <w:tc>
          <w:tcPr>
            <w:tcW w:w="4669" w:type="dxa"/>
            <w:tcBorders>
              <w:top w:val="single" w:sz="24" w:space="0" w:color="FFFFFF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w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 xml:space="preserve">rzesień </w:t>
            </w:r>
          </w:p>
        </w:tc>
      </w:tr>
      <w:tr w:rsidR="00470AE9" w:rsidRPr="00C328B9" w:rsidTr="000574B5">
        <w:trPr>
          <w:trHeight w:val="832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bottom"/>
          </w:tcPr>
          <w:p w:rsidR="00470AE9" w:rsidRPr="00C328B9" w:rsidRDefault="00470AE9" w:rsidP="000574B5">
            <w:pPr>
              <w:ind w:left="27" w:right="49" w:hanging="2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Ślubowanie i paso</w:t>
            </w:r>
            <w:r w:rsidR="001F2BD3" w:rsidRPr="00C328B9">
              <w:rPr>
                <w:rFonts w:ascii="Times New Roman" w:eastAsia="Georgia" w:hAnsi="Times New Roman"/>
                <w:sz w:val="24"/>
              </w:rPr>
              <w:t xml:space="preserve">wanie na </w:t>
            </w:r>
            <w:r w:rsidR="000574B5" w:rsidRPr="00C328B9">
              <w:rPr>
                <w:rFonts w:ascii="Times New Roman" w:eastAsia="Georgia" w:hAnsi="Times New Roman"/>
                <w:sz w:val="24"/>
              </w:rPr>
              <w:t>u</w:t>
            </w:r>
            <w:r w:rsidR="001F2BD3" w:rsidRPr="00C328B9">
              <w:rPr>
                <w:rFonts w:ascii="Times New Roman" w:eastAsia="Georgia" w:hAnsi="Times New Roman"/>
                <w:sz w:val="24"/>
              </w:rPr>
              <w:t>cznia</w:t>
            </w:r>
            <w:r w:rsidR="000574B5" w:rsidRPr="00C328B9">
              <w:rPr>
                <w:rFonts w:ascii="Times New Roman" w:eastAsia="Georgia" w:hAnsi="Times New Roman"/>
                <w:sz w:val="24"/>
              </w:rPr>
              <w:t>,</w:t>
            </w:r>
            <w:r w:rsidR="001F2BD3" w:rsidRPr="00C328B9">
              <w:rPr>
                <w:rFonts w:ascii="Times New Roman" w:eastAsia="Georgia" w:hAnsi="Times New Roman"/>
                <w:sz w:val="24"/>
              </w:rPr>
              <w:t xml:space="preserve"> integracja </w:t>
            </w:r>
            <w:r w:rsidR="000574B5" w:rsidRPr="00C328B9">
              <w:rPr>
                <w:rFonts w:ascii="Times New Roman" w:eastAsia="Georgia" w:hAnsi="Times New Roman"/>
                <w:sz w:val="24"/>
              </w:rPr>
              <w:t>k</w:t>
            </w:r>
            <w:r w:rsidR="001F2BD3" w:rsidRPr="00C328B9">
              <w:rPr>
                <w:rFonts w:ascii="Times New Roman" w:eastAsia="Georgia" w:hAnsi="Times New Roman"/>
                <w:sz w:val="24"/>
              </w:rPr>
              <w:t>las pierwszych</w:t>
            </w:r>
          </w:p>
          <w:p w:rsidR="001F2BD3" w:rsidRPr="00C328B9" w:rsidRDefault="001D38DA" w:rsidP="000574B5">
            <w:pPr>
              <w:spacing w:after="0" w:line="246" w:lineRule="auto"/>
              <w:ind w:left="27" w:right="49" w:hanging="27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u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>miejętność życia w grupie,</w:t>
            </w:r>
            <w:r w:rsidR="000574B5" w:rsidRPr="00C328B9">
              <w:t xml:space="preserve"> 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>t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worzenie wspólnoty uczniowskiej 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wrzesień</w:t>
            </w:r>
          </w:p>
        </w:tc>
      </w:tr>
      <w:tr w:rsidR="001F2BD3" w:rsidRPr="00C328B9" w:rsidTr="000574B5">
        <w:trPr>
          <w:trHeight w:val="832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bottom"/>
          </w:tcPr>
          <w:p w:rsidR="001F2BD3" w:rsidRPr="00C328B9" w:rsidRDefault="001F2BD3" w:rsidP="000574B5">
            <w:pPr>
              <w:spacing w:after="11" w:line="245" w:lineRule="auto"/>
              <w:ind w:left="27" w:right="49" w:hanging="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28B9">
              <w:rPr>
                <w:rFonts w:ascii="Times New Roman" w:eastAsia="Times New Roman" w:hAnsi="Times New Roman"/>
                <w:sz w:val="24"/>
              </w:rPr>
              <w:t>Wybory samorządu szkolnego</w:t>
            </w:r>
          </w:p>
          <w:p w:rsidR="001F2BD3" w:rsidRPr="00C328B9" w:rsidRDefault="001D38DA" w:rsidP="000574B5">
            <w:pPr>
              <w:spacing w:after="11" w:line="245" w:lineRule="auto"/>
              <w:ind w:left="27" w:right="49" w:hanging="27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w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yzwalanie aktywności, twórczej inicjatywy, samorządności i poczucia</w:t>
            </w:r>
            <w:r w:rsidR="000574B5" w:rsidRPr="00C328B9">
              <w:t xml:space="preserve"> 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odpowiedzialności: uczniowie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współgospodarzami szkoły.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1F2BD3" w:rsidRPr="00C328B9" w:rsidRDefault="000574B5" w:rsidP="00806E09">
            <w:pPr>
              <w:ind w:left="-709" w:right="-56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październik</w:t>
            </w:r>
          </w:p>
        </w:tc>
      </w:tr>
      <w:tr w:rsidR="00470AE9" w:rsidRPr="00C328B9" w:rsidTr="000574B5">
        <w:trPr>
          <w:trHeight w:val="586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bottom"/>
          </w:tcPr>
          <w:p w:rsidR="00470AE9" w:rsidRPr="00C328B9" w:rsidRDefault="000574B5" w:rsidP="000574B5">
            <w:pPr>
              <w:ind w:left="27" w:right="49" w:hanging="2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Dzień 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>Edukacji Narodowej</w:t>
            </w:r>
          </w:p>
          <w:p w:rsidR="001F2BD3" w:rsidRPr="00C328B9" w:rsidRDefault="001D38DA" w:rsidP="000574B5">
            <w:pPr>
              <w:spacing w:after="5" w:line="242" w:lineRule="auto"/>
              <w:ind w:left="27" w:right="49" w:hanging="27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u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kazanie roli i znaczenia nauki</w:t>
            </w:r>
          </w:p>
          <w:p w:rsidR="001F2BD3" w:rsidRPr="00C328B9" w:rsidRDefault="000574B5" w:rsidP="000574B5">
            <w:pPr>
              <w:ind w:left="27" w:right="49" w:hanging="2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w życiu każdego człowieka,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kształtowanie szacunku </w:t>
            </w:r>
            <w:r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do nauczycieli i wychowawców,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złożenie podziękowań za trud nauki i wychowania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bottom"/>
          </w:tcPr>
          <w:p w:rsidR="00470AE9" w:rsidRPr="00C328B9" w:rsidRDefault="000574B5" w:rsidP="000574B5">
            <w:pPr>
              <w:ind w:right="-567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lastRenderedPageBreak/>
              <w:t xml:space="preserve">                          </w:t>
            </w:r>
            <w:r w:rsidR="000C7ED4" w:rsidRPr="00C328B9">
              <w:rPr>
                <w:rFonts w:ascii="Times New Roman" w:eastAsia="Georgia" w:hAnsi="Times New Roman"/>
                <w:sz w:val="24"/>
              </w:rPr>
              <w:t>p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>aździernik</w:t>
            </w:r>
          </w:p>
        </w:tc>
      </w:tr>
      <w:tr w:rsidR="00470AE9" w:rsidRPr="00C328B9" w:rsidTr="000574B5">
        <w:trPr>
          <w:trHeight w:val="586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470AE9" w:rsidRPr="00C328B9" w:rsidRDefault="00470AE9" w:rsidP="000574B5">
            <w:pPr>
              <w:ind w:left="27" w:right="49" w:hanging="2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Święto Niepodległości </w:t>
            </w:r>
          </w:p>
          <w:p w:rsidR="001F2BD3" w:rsidRPr="00C328B9" w:rsidRDefault="001D38DA" w:rsidP="000574B5">
            <w:pPr>
              <w:ind w:left="27" w:right="49" w:hanging="27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r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ozwijanie p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oczucia tożsamości narodowej,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b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udzenie uczuć patriotycznych,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uświadomienie znaczenia niepodległości dla narodu polskiego</w:t>
            </w:r>
          </w:p>
          <w:p w:rsidR="000574B5" w:rsidRPr="00C328B9" w:rsidRDefault="000574B5" w:rsidP="000574B5">
            <w:pPr>
              <w:ind w:left="27" w:right="49"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l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 xml:space="preserve">istopad </w:t>
            </w:r>
          </w:p>
        </w:tc>
      </w:tr>
      <w:tr w:rsidR="00470AE9" w:rsidRPr="00C328B9" w:rsidTr="000574B5">
        <w:trPr>
          <w:trHeight w:val="583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470AE9" w:rsidRPr="00C328B9" w:rsidRDefault="00470AE9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Andrzejki</w:t>
            </w:r>
          </w:p>
          <w:p w:rsidR="001F2BD3" w:rsidRPr="00C328B9" w:rsidRDefault="001D38DA" w:rsidP="000574B5">
            <w:pPr>
              <w:spacing w:after="0" w:line="244" w:lineRule="auto"/>
              <w:ind w:left="27" w:right="49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n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auka kultur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alnego spędzania czasu wolnego,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nawiązanie do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tradycji,</w:t>
            </w:r>
            <w:r w:rsidR="000574B5" w:rsidRPr="00C328B9">
              <w:t xml:space="preserve">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wyzwalanie ini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cjatywy </w:t>
            </w:r>
            <w:r w:rsidR="000C7ED4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zmysłu organizacyjnego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podczas przygotowywania uroczystości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l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 xml:space="preserve">istopad </w:t>
            </w:r>
          </w:p>
        </w:tc>
      </w:tr>
      <w:tr w:rsidR="001F2BD3" w:rsidRPr="00C328B9" w:rsidTr="000574B5">
        <w:trPr>
          <w:trHeight w:val="583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1F2BD3" w:rsidRPr="00C328B9" w:rsidRDefault="001F2BD3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Dzień wolontariusza</w:t>
            </w:r>
          </w:p>
          <w:p w:rsidR="001F2BD3" w:rsidRPr="00C328B9" w:rsidRDefault="001D38DA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u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wrażliwienie 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młodzieży na los innych ludzi,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propagowanie wolontariatu jako drogi do pobudzania aktywnego udziału młodzieży w życiu społecznym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1F2BD3" w:rsidRPr="00C328B9" w:rsidRDefault="000C7ED4" w:rsidP="00806E09">
            <w:pPr>
              <w:ind w:left="-709" w:right="-567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                           </w:t>
            </w:r>
            <w:r w:rsidR="000574B5" w:rsidRPr="00C328B9">
              <w:rPr>
                <w:rFonts w:ascii="Times New Roman" w:eastAsia="Georgia" w:hAnsi="Times New Roman"/>
                <w:sz w:val="24"/>
              </w:rPr>
              <w:t xml:space="preserve">             </w:t>
            </w:r>
            <w:r w:rsidRPr="00C328B9">
              <w:rPr>
                <w:rFonts w:ascii="Times New Roman" w:eastAsia="Georgia" w:hAnsi="Times New Roman"/>
                <w:sz w:val="24"/>
              </w:rPr>
              <w:t xml:space="preserve">grudzień </w:t>
            </w:r>
          </w:p>
        </w:tc>
      </w:tr>
      <w:tr w:rsidR="00470AE9" w:rsidRPr="00C328B9" w:rsidTr="000574B5">
        <w:trPr>
          <w:trHeight w:val="586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1F2BD3" w:rsidRPr="00C328B9" w:rsidRDefault="00470AE9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Mikołajki 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g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>rudzień</w:t>
            </w:r>
          </w:p>
        </w:tc>
      </w:tr>
      <w:tr w:rsidR="00470AE9" w:rsidRPr="00C328B9" w:rsidTr="000574B5">
        <w:trPr>
          <w:trHeight w:val="576"/>
        </w:trPr>
        <w:tc>
          <w:tcPr>
            <w:tcW w:w="6260" w:type="dxa"/>
            <w:tcBorders>
              <w:top w:val="sing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0C7ED4" w:rsidRPr="00C328B9" w:rsidRDefault="000574B5" w:rsidP="000574B5">
            <w:pPr>
              <w:spacing w:after="0" w:line="242" w:lineRule="auto"/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Dzień 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 xml:space="preserve">Kolęd </w:t>
            </w:r>
            <w:r w:rsidR="000C7ED4" w:rsidRPr="00C328B9">
              <w:rPr>
                <w:rFonts w:ascii="Times New Roman" w:eastAsia="Georgia" w:hAnsi="Times New Roman"/>
                <w:sz w:val="24"/>
              </w:rPr>
              <w:t>–</w:t>
            </w:r>
            <w:r w:rsidR="009217D7" w:rsidRPr="00C328B9">
              <w:rPr>
                <w:rFonts w:ascii="Times New Roman" w:eastAsia="Georgia" w:hAnsi="Times New Roman"/>
                <w:sz w:val="24"/>
              </w:rPr>
              <w:t xml:space="preserve"> Jasełka</w:t>
            </w:r>
            <w:r w:rsidRPr="00C328B9">
              <w:rPr>
                <w:rFonts w:ascii="Times New Roman" w:eastAsia="Georgia" w:hAnsi="Times New Roman"/>
                <w:sz w:val="24"/>
              </w:rPr>
              <w:t>- Wigilie klasowe</w:t>
            </w:r>
          </w:p>
          <w:p w:rsidR="000C7ED4" w:rsidRPr="00C328B9" w:rsidRDefault="001D38DA" w:rsidP="000574B5">
            <w:pPr>
              <w:spacing w:after="0" w:line="242" w:lineRule="auto"/>
              <w:ind w:left="27" w:right="49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u</w:t>
            </w:r>
            <w:r w:rsidR="000C7ED4" w:rsidRPr="00C328B9">
              <w:rPr>
                <w:rFonts w:ascii="Times New Roman" w:eastAsia="Times New Roman" w:hAnsi="Times New Roman"/>
                <w:b/>
                <w:i/>
                <w:sz w:val="24"/>
              </w:rPr>
              <w:t>macnianie więzi z kolegami, wychowawcą, nauczyc</w:t>
            </w:r>
            <w:r w:rsidR="000574B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ielami i pracownikami szkoły, </w:t>
            </w:r>
            <w:r w:rsidR="000C7ED4" w:rsidRPr="00C328B9">
              <w:rPr>
                <w:rFonts w:ascii="Times New Roman" w:eastAsia="Times New Roman" w:hAnsi="Times New Roman"/>
                <w:b/>
                <w:i/>
                <w:sz w:val="24"/>
              </w:rPr>
              <w:t>kultywowanie tradycji świątecznych,</w:t>
            </w:r>
          </w:p>
          <w:p w:rsidR="00470AE9" w:rsidRPr="00C328B9" w:rsidRDefault="000C7ED4" w:rsidP="000574B5">
            <w:pPr>
              <w:ind w:left="27" w:right="49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Times New Roman" w:hAnsi="Times New Roman"/>
                <w:b/>
                <w:i/>
                <w:sz w:val="24"/>
              </w:rPr>
              <w:t>wyzwalanie inicjatywy w trakcie przygotowań</w:t>
            </w:r>
          </w:p>
        </w:tc>
        <w:tc>
          <w:tcPr>
            <w:tcW w:w="4669" w:type="dxa"/>
            <w:tcBorders>
              <w:top w:val="sing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g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>rudzień</w:t>
            </w:r>
          </w:p>
        </w:tc>
      </w:tr>
      <w:tr w:rsidR="00470AE9" w:rsidRPr="00C328B9" w:rsidTr="000574B5">
        <w:trPr>
          <w:trHeight w:val="584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470AE9" w:rsidRPr="00C328B9" w:rsidRDefault="00470AE9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Bal karnawałowy</w:t>
            </w:r>
          </w:p>
          <w:p w:rsidR="000C7ED4" w:rsidRPr="00C328B9" w:rsidRDefault="000C7ED4" w:rsidP="000574B5">
            <w:pPr>
              <w:ind w:left="27" w:right="4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zapoznanie dzieci</w:t>
            </w:r>
            <w:r w:rsidR="000574B5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z tradycją zabawy karnawałowej</w:t>
            </w:r>
            <w:r w:rsidR="000574B5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br/>
            </w:r>
            <w:r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i zachęcenie do jej kultywowania</w:t>
            </w:r>
            <w:r w:rsidR="000574B5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="000574B5" w:rsidRPr="00C328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rozwijanie aktywności ruchowej, muzycznej, artystycznej</w:t>
            </w:r>
            <w:r w:rsidR="000574B5" w:rsidRPr="00C328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kształcenie umiejętności wspólnej zabawy, tworzenie atmosfery życzliwości, współpracy oraz pozytywnych relacji w grupie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s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>tyczeń</w:t>
            </w:r>
          </w:p>
        </w:tc>
      </w:tr>
      <w:tr w:rsidR="00470AE9" w:rsidRPr="00C328B9" w:rsidTr="000574B5">
        <w:trPr>
          <w:trHeight w:val="586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470AE9" w:rsidRPr="00C328B9" w:rsidRDefault="009217D7" w:rsidP="00A12FF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Szkolny Dzień Baśni</w:t>
            </w:r>
          </w:p>
          <w:p w:rsidR="000C7ED4" w:rsidRPr="00C328B9" w:rsidRDefault="001D38DA" w:rsidP="00A12FF5">
            <w:pPr>
              <w:ind w:left="27" w:righ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p</w:t>
            </w:r>
            <w:r w:rsidR="00A12FF5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romowanie czytelnictwa, </w:t>
            </w:r>
            <w:r w:rsidR="000C7ED4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tworzenie sytuacji doskonalących mowę, zdolność k</w:t>
            </w:r>
            <w:r w:rsidR="00A12FF5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oncentracji, skupienia uwagi, </w:t>
            </w:r>
            <w:r w:rsidR="000C7ED4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umożliwienie dziecku dokonywania wyborów i przeżywania</w:t>
            </w:r>
            <w:r w:rsidR="00A12FF5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pozytywnych efektów działań, </w:t>
            </w:r>
            <w:r w:rsidR="000C7ED4" w:rsidRPr="00C328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czerpanie radości z wspólnej zabawy z rówieśnikami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lastRenderedPageBreak/>
              <w:t>k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>wiecień</w:t>
            </w:r>
          </w:p>
        </w:tc>
      </w:tr>
      <w:tr w:rsidR="000C7ED4" w:rsidRPr="00C328B9" w:rsidTr="000574B5">
        <w:trPr>
          <w:trHeight w:val="809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0C7ED4" w:rsidRPr="00C328B9" w:rsidRDefault="000C7ED4" w:rsidP="000574B5">
            <w:pPr>
              <w:ind w:left="2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sz w:val="24"/>
                <w:szCs w:val="24"/>
              </w:rPr>
              <w:t>Święto Patrona Szkoły</w:t>
            </w:r>
          </w:p>
          <w:p w:rsidR="000C7ED4" w:rsidRPr="00C328B9" w:rsidRDefault="001D38DA" w:rsidP="000574B5">
            <w:pPr>
              <w:ind w:left="27" w:right="4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="000C7ED4" w:rsidRPr="00C328B9">
              <w:rPr>
                <w:rFonts w:ascii="Times New Roman" w:hAnsi="Times New Roman"/>
                <w:b/>
                <w:i/>
                <w:sz w:val="24"/>
                <w:szCs w:val="24"/>
              </w:rPr>
              <w:t>udzenie uczuć patriotycznych, poczucia dumy narodowej, znaczenia wolności, hołd poległym w obronie ojczyzny</w:t>
            </w:r>
          </w:p>
          <w:p w:rsidR="00A12FF5" w:rsidRPr="00C328B9" w:rsidRDefault="00A12FF5" w:rsidP="000574B5">
            <w:pPr>
              <w:ind w:left="27" w:right="49"/>
              <w:jc w:val="center"/>
              <w:rPr>
                <w:rFonts w:ascii="Times New Roman" w:eastAsia="Georg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</w:tcPr>
          <w:p w:rsidR="00A12FF5" w:rsidRPr="00C328B9" w:rsidRDefault="00A12FF5" w:rsidP="00806E09">
            <w:pPr>
              <w:ind w:left="-709" w:right="-567"/>
              <w:jc w:val="center"/>
            </w:pPr>
          </w:p>
          <w:p w:rsidR="000C7ED4" w:rsidRPr="00C328B9" w:rsidRDefault="000C7ED4" w:rsidP="00806E09">
            <w:pPr>
              <w:ind w:left="-709" w:right="-56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hAnsi="Times New Roman"/>
                <w:sz w:val="24"/>
              </w:rPr>
              <w:t>maj</w:t>
            </w:r>
          </w:p>
        </w:tc>
      </w:tr>
      <w:tr w:rsidR="00470AE9" w:rsidRPr="00C328B9" w:rsidTr="000574B5">
        <w:trPr>
          <w:trHeight w:val="586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1F2BD3" w:rsidRPr="00C328B9" w:rsidRDefault="00470AE9" w:rsidP="00A12FF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Rocznica uchwalenia Konstytucji 3 Maja</w:t>
            </w:r>
            <w:r w:rsidR="00A12FF5" w:rsidRPr="00C328B9">
              <w:rPr>
                <w:rFonts w:ascii="Times New Roman" w:eastAsia="Georgia" w:hAnsi="Times New Roman"/>
                <w:sz w:val="24"/>
              </w:rPr>
              <w:br/>
            </w:r>
            <w:r w:rsidR="00A12FF5" w:rsidRPr="00C328B9">
              <w:rPr>
                <w:rFonts w:ascii="Times New Roman" w:eastAsia="Georgia" w:hAnsi="Times New Roman"/>
                <w:sz w:val="24"/>
              </w:rPr>
              <w:br/>
            </w:r>
            <w:r w:rsidR="001D38DA">
              <w:rPr>
                <w:rFonts w:ascii="Times New Roman" w:eastAsia="Georgia" w:hAnsi="Times New Roman"/>
                <w:b/>
                <w:i/>
                <w:sz w:val="24"/>
              </w:rPr>
              <w:t>u</w:t>
            </w:r>
            <w:r w:rsidR="00A12FF5" w:rsidRPr="00C328B9">
              <w:rPr>
                <w:rFonts w:ascii="Times New Roman" w:eastAsia="Georgia" w:hAnsi="Times New Roman"/>
                <w:b/>
                <w:i/>
                <w:sz w:val="24"/>
              </w:rPr>
              <w:t>cz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enie szacunku dla</w:t>
            </w:r>
            <w:r w:rsidR="00A12FF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tradycji</w:t>
            </w:r>
            <w:r w:rsidR="00A12FF5" w:rsidRPr="00C328B9">
              <w:rPr>
                <w:rFonts w:ascii="Times New Roman" w:eastAsia="Georgia" w:hAnsi="Times New Roman"/>
                <w:sz w:val="24"/>
              </w:rPr>
              <w:t xml:space="preserve">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kształtowanie </w:t>
            </w:r>
            <w:r w:rsidR="00A12FF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postaw patriotycznych, </w:t>
            </w:r>
            <w:r w:rsidR="000C7ED4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budzenie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miłości do ojczyzny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m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 xml:space="preserve">aj </w:t>
            </w:r>
          </w:p>
        </w:tc>
      </w:tr>
      <w:tr w:rsidR="009217D7" w:rsidRPr="00C328B9" w:rsidTr="000574B5">
        <w:trPr>
          <w:trHeight w:val="586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2" w:space="0" w:color="002060"/>
              <w:right w:val="single" w:sz="4" w:space="0" w:color="002060"/>
            </w:tcBorders>
            <w:vAlign w:val="center"/>
          </w:tcPr>
          <w:p w:rsidR="009217D7" w:rsidRPr="00C328B9" w:rsidRDefault="009217D7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Rodzinny Dzień Sportu</w:t>
            </w:r>
          </w:p>
          <w:p w:rsidR="001F2BD3" w:rsidRPr="00C328B9" w:rsidRDefault="001D38DA" w:rsidP="00A12FF5">
            <w:pPr>
              <w:spacing w:after="0"/>
              <w:ind w:left="27" w:right="49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u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czestnictwo</w:t>
            </w:r>
            <w:r w:rsidR="00A12FF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 w imprezach sportowych,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ukazanie osiągnięć sporto</w:t>
            </w:r>
            <w:r w:rsidR="00A12FF5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wych w poszczególnych klasach, </w:t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utrwalenie zasady fair </w:t>
            </w:r>
            <w:proofErr w:type="spellStart"/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play</w:t>
            </w:r>
            <w:proofErr w:type="spellEnd"/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 xml:space="preserve"> podczas zawod</w:t>
            </w:r>
            <w:r w:rsidR="00A12FF5" w:rsidRPr="00C328B9">
              <w:rPr>
                <w:rFonts w:ascii="Times New Roman" w:eastAsia="Times New Roman" w:hAnsi="Times New Roman"/>
                <w:b/>
                <w:i/>
                <w:sz w:val="24"/>
              </w:rPr>
              <w:t>ów, uświadomienie roli sportu</w:t>
            </w:r>
            <w:r w:rsidR="00A12FF5" w:rsidRPr="00C328B9">
              <w:rPr>
                <w:rFonts w:ascii="Times New Roman" w:eastAsia="Times New Roman" w:hAnsi="Times New Roman"/>
                <w:b/>
                <w:i/>
                <w:sz w:val="24"/>
              </w:rPr>
              <w:br/>
            </w:r>
            <w:r w:rsidR="001F2BD3" w:rsidRPr="00C328B9">
              <w:rPr>
                <w:rFonts w:ascii="Times New Roman" w:eastAsia="Times New Roman" w:hAnsi="Times New Roman"/>
                <w:b/>
                <w:i/>
                <w:sz w:val="24"/>
              </w:rPr>
              <w:t>w rozwoju człowieka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2" w:space="0" w:color="002060"/>
              <w:right w:val="double" w:sz="4" w:space="0" w:color="002060"/>
            </w:tcBorders>
            <w:vAlign w:val="center"/>
          </w:tcPr>
          <w:p w:rsidR="009217D7" w:rsidRPr="00C328B9" w:rsidRDefault="000C7ED4" w:rsidP="00806E09">
            <w:pPr>
              <w:ind w:left="-709" w:right="-567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c</w:t>
            </w:r>
            <w:r w:rsidR="009217D7" w:rsidRPr="00C328B9">
              <w:rPr>
                <w:rFonts w:ascii="Times New Roman" w:eastAsia="Georgia" w:hAnsi="Times New Roman"/>
                <w:sz w:val="24"/>
              </w:rPr>
              <w:t>zerwiec</w:t>
            </w:r>
          </w:p>
        </w:tc>
      </w:tr>
      <w:tr w:rsidR="00470AE9" w:rsidRPr="00C328B9" w:rsidTr="000574B5">
        <w:trPr>
          <w:trHeight w:val="603"/>
        </w:trPr>
        <w:tc>
          <w:tcPr>
            <w:tcW w:w="6260" w:type="dxa"/>
            <w:tcBorders>
              <w:top w:val="double" w:sz="2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vAlign w:val="center"/>
          </w:tcPr>
          <w:p w:rsidR="00470AE9" w:rsidRDefault="00470AE9" w:rsidP="000574B5">
            <w:pPr>
              <w:ind w:left="27" w:right="49"/>
              <w:jc w:val="center"/>
              <w:rPr>
                <w:rFonts w:ascii="Times New Roman" w:eastAsia="Georgia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 xml:space="preserve">Uroczyste zakończenie roku szkolnego </w:t>
            </w:r>
          </w:p>
          <w:p w:rsidR="001D38DA" w:rsidRPr="00C328B9" w:rsidRDefault="001D38DA" w:rsidP="000574B5">
            <w:pPr>
              <w:ind w:left="27" w:righ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w</w:t>
            </w:r>
            <w:r w:rsidRPr="00C328B9">
              <w:rPr>
                <w:rFonts w:ascii="Times New Roman" w:eastAsia="Times New Roman" w:hAnsi="Times New Roman"/>
                <w:b/>
                <w:i/>
                <w:sz w:val="24"/>
              </w:rPr>
              <w:t>ykorzystanie treści i form uroczystości państwowych, narodowych i szkolnych do kształtowania i umacniania pożądanych przekonań uczniów</w:t>
            </w:r>
          </w:p>
        </w:tc>
        <w:tc>
          <w:tcPr>
            <w:tcW w:w="4669" w:type="dxa"/>
            <w:tcBorders>
              <w:top w:val="double" w:sz="2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70AE9" w:rsidRPr="00C328B9" w:rsidRDefault="000C7ED4" w:rsidP="00806E09">
            <w:pPr>
              <w:ind w:left="-709" w:right="-567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  <w:sz w:val="24"/>
              </w:rPr>
              <w:t>c</w:t>
            </w:r>
            <w:r w:rsidR="00470AE9" w:rsidRPr="00C328B9">
              <w:rPr>
                <w:rFonts w:ascii="Times New Roman" w:eastAsia="Georgia" w:hAnsi="Times New Roman"/>
                <w:sz w:val="24"/>
              </w:rPr>
              <w:t xml:space="preserve">zerwiec </w:t>
            </w:r>
          </w:p>
        </w:tc>
      </w:tr>
    </w:tbl>
    <w:p w:rsidR="00E37053" w:rsidRPr="00C328B9" w:rsidRDefault="00E37053" w:rsidP="00806E09">
      <w:pPr>
        <w:pStyle w:val="Akapitzlist"/>
        <w:spacing w:after="0"/>
        <w:ind w:left="-709" w:right="-567"/>
      </w:pPr>
    </w:p>
    <w:p w:rsidR="00E37053" w:rsidRPr="00C328B9" w:rsidRDefault="00E37053" w:rsidP="00A12FF5">
      <w:pPr>
        <w:ind w:left="-851"/>
        <w:jc w:val="both"/>
        <w:rPr>
          <w:rFonts w:ascii="Times New Roman" w:hAnsi="Times New Roman"/>
          <w:b/>
          <w:sz w:val="24"/>
        </w:rPr>
      </w:pPr>
      <w:r w:rsidRPr="00C328B9">
        <w:rPr>
          <w:rFonts w:ascii="Times New Roman" w:hAnsi="Times New Roman"/>
          <w:b/>
          <w:sz w:val="24"/>
        </w:rPr>
        <w:t>Cele wychowawczo - profilaktyczne szkoły</w:t>
      </w:r>
    </w:p>
    <w:p w:rsidR="00A12FF5" w:rsidRPr="00C328B9" w:rsidRDefault="00A12FF5" w:rsidP="00806E09">
      <w:pPr>
        <w:spacing w:after="18" w:line="259" w:lineRule="auto"/>
        <w:ind w:left="-709" w:right="-567"/>
        <w:jc w:val="center"/>
        <w:rPr>
          <w:rFonts w:ascii="Georgia" w:eastAsia="Georgia" w:hAnsi="Georgia" w:cs="Georgia"/>
          <w:sz w:val="24"/>
          <w:lang w:eastAsia="pl-PL"/>
        </w:rPr>
      </w:pPr>
    </w:p>
    <w:p w:rsidR="00E37053" w:rsidRPr="00C328B9" w:rsidRDefault="00E37053" w:rsidP="00A12FF5">
      <w:pPr>
        <w:spacing w:after="18" w:line="259" w:lineRule="auto"/>
        <w:ind w:left="-709" w:right="-567"/>
        <w:jc w:val="both"/>
        <w:rPr>
          <w:rFonts w:ascii="Times New Roman" w:eastAsia="Georgia" w:hAnsi="Times New Roman"/>
          <w:sz w:val="24"/>
          <w:lang w:eastAsia="pl-PL"/>
        </w:rPr>
      </w:pPr>
      <w:r w:rsidRPr="00C328B9">
        <w:rPr>
          <w:rFonts w:ascii="Georgia" w:eastAsia="Georgia" w:hAnsi="Georgia" w:cs="Georgia"/>
          <w:sz w:val="24"/>
          <w:lang w:eastAsia="pl-PL"/>
        </w:rPr>
        <w:t>CELE STRATEGICZNE</w:t>
      </w:r>
      <w:r w:rsidR="00A12FF5" w:rsidRPr="00C328B9">
        <w:rPr>
          <w:rFonts w:cs="Calibri"/>
          <w:lang w:eastAsia="pl-PL"/>
        </w:rPr>
        <w:t xml:space="preserve"> </w:t>
      </w:r>
      <w:r w:rsidRPr="00C328B9">
        <w:rPr>
          <w:rFonts w:ascii="Times New Roman" w:eastAsia="Georgia" w:hAnsi="Times New Roman"/>
          <w:sz w:val="24"/>
          <w:lang w:eastAsia="pl-PL"/>
        </w:rPr>
        <w:t>wynikają z przeprowadzonej diagnozy środowiska szkolnego, wni</w:t>
      </w:r>
      <w:r w:rsidR="00A12FF5" w:rsidRPr="00C328B9">
        <w:rPr>
          <w:rFonts w:ascii="Times New Roman" w:eastAsia="Georgia" w:hAnsi="Times New Roman"/>
          <w:sz w:val="24"/>
          <w:lang w:eastAsia="pl-PL"/>
        </w:rPr>
        <w:t>osków</w:t>
      </w:r>
      <w:r w:rsidR="00A12FF5" w:rsidRPr="00C328B9">
        <w:rPr>
          <w:rFonts w:ascii="Times New Roman" w:eastAsia="Georgia" w:hAnsi="Times New Roman"/>
          <w:sz w:val="24"/>
          <w:lang w:eastAsia="pl-PL"/>
        </w:rPr>
        <w:br/>
      </w:r>
      <w:r w:rsidRPr="00C328B9">
        <w:rPr>
          <w:rFonts w:ascii="Times New Roman" w:eastAsia="Georgia" w:hAnsi="Times New Roman"/>
          <w:sz w:val="24"/>
          <w:lang w:eastAsia="pl-PL"/>
        </w:rPr>
        <w:t xml:space="preserve">z ewaluacji wewnętrznej i zewnętrznej, wspólnych ustaleń członków społeczności szkolnej, priorytetów Ministerstwa Edukacji Narodowej. </w:t>
      </w:r>
    </w:p>
    <w:p w:rsidR="00A12FF5" w:rsidRPr="00C328B9" w:rsidRDefault="00A12FF5" w:rsidP="00A12FF5">
      <w:pPr>
        <w:spacing w:after="18" w:line="259" w:lineRule="auto"/>
        <w:ind w:left="-709" w:right="-567"/>
        <w:jc w:val="both"/>
        <w:rPr>
          <w:rFonts w:cs="Calibri"/>
          <w:lang w:eastAsia="pl-PL"/>
        </w:rPr>
      </w:pPr>
    </w:p>
    <w:p w:rsidR="005672EA" w:rsidRPr="00C328B9" w:rsidRDefault="00E37053" w:rsidP="000E42A8">
      <w:pPr>
        <w:numPr>
          <w:ilvl w:val="0"/>
          <w:numId w:val="14"/>
        </w:numPr>
        <w:spacing w:after="35" w:line="356" w:lineRule="auto"/>
        <w:ind w:left="-709" w:right="-567" w:hanging="425"/>
        <w:jc w:val="both"/>
        <w:rPr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t>Rozwijanie patriotyzmu oraz zasad poszanowania polskiego dziedzictwa kulturowego  przy jednoczesnym otwarciu na wartości kulturowe Europy i świata</w:t>
      </w:r>
      <w:r w:rsidR="005672EA" w:rsidRPr="00C328B9">
        <w:rPr>
          <w:rFonts w:ascii="Times New Roman" w:eastAsia="Georgia" w:hAnsi="Times New Roman"/>
          <w:sz w:val="24"/>
          <w:lang w:eastAsia="pl-PL"/>
        </w:rPr>
        <w:t xml:space="preserve">, </w:t>
      </w:r>
    </w:p>
    <w:p w:rsidR="00AB3F12" w:rsidRPr="00C328B9" w:rsidRDefault="00E37053" w:rsidP="000E42A8">
      <w:pPr>
        <w:numPr>
          <w:ilvl w:val="0"/>
          <w:numId w:val="14"/>
        </w:numPr>
        <w:spacing w:after="35" w:line="356" w:lineRule="auto"/>
        <w:ind w:left="-709" w:right="-567" w:hanging="425"/>
        <w:jc w:val="both"/>
        <w:rPr>
          <w:rStyle w:val="Domylnaczcionkaakapitu1"/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lastRenderedPageBreak/>
        <w:t>Przygoto</w:t>
      </w:r>
      <w:r w:rsidR="00A12FF5" w:rsidRPr="00C328B9">
        <w:rPr>
          <w:rFonts w:ascii="Times New Roman" w:eastAsia="Georgia" w:hAnsi="Times New Roman"/>
          <w:sz w:val="24"/>
          <w:lang w:eastAsia="pl-PL"/>
        </w:rPr>
        <w:t>wanie do życia w społeczeństwie</w:t>
      </w:r>
      <w:r w:rsidRPr="00C328B9">
        <w:rPr>
          <w:rFonts w:ascii="Times New Roman" w:eastAsia="Georgia" w:hAnsi="Times New Roman"/>
          <w:sz w:val="24"/>
          <w:lang w:eastAsia="pl-PL"/>
        </w:rPr>
        <w:t>– kształtowanie nawyków kulturalnego zachowania, komunikowania się z rówieśnikami i dorosłymi</w:t>
      </w:r>
      <w:r w:rsidR="005672EA" w:rsidRPr="00C328B9">
        <w:rPr>
          <w:rFonts w:ascii="Times New Roman" w:eastAsia="Georgia" w:hAnsi="Times New Roman"/>
          <w:sz w:val="24"/>
          <w:lang w:eastAsia="pl-PL"/>
        </w:rPr>
        <w:t xml:space="preserve">, </w:t>
      </w:r>
      <w:r w:rsidR="005672EA" w:rsidRPr="00C328B9">
        <w:rPr>
          <w:rStyle w:val="Domylnaczcionkaakapitu1"/>
          <w:rFonts w:ascii="Times New Roman" w:hAnsi="Times New Roman"/>
          <w:sz w:val="24"/>
          <w:szCs w:val="24"/>
        </w:rPr>
        <w:t>kreowanie postaw pro społecznych w sytuacji kryzysowej (np. epidemia COVID-19),</w:t>
      </w:r>
    </w:p>
    <w:p w:rsidR="00E37053" w:rsidRPr="00C328B9" w:rsidRDefault="00E37053" w:rsidP="000E42A8">
      <w:pPr>
        <w:numPr>
          <w:ilvl w:val="0"/>
          <w:numId w:val="14"/>
        </w:numPr>
        <w:spacing w:after="35" w:line="356" w:lineRule="auto"/>
        <w:ind w:left="-709" w:right="-567" w:hanging="425"/>
        <w:jc w:val="both"/>
        <w:rPr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t>Kształtowanie prawidłowych postaw prozdrowotnych</w:t>
      </w:r>
      <w:r w:rsidR="005672EA" w:rsidRPr="00C328B9">
        <w:rPr>
          <w:rFonts w:ascii="Times New Roman" w:eastAsia="Georgia" w:hAnsi="Times New Roman"/>
          <w:sz w:val="24"/>
          <w:lang w:eastAsia="pl-PL"/>
        </w:rPr>
        <w:t xml:space="preserve">, </w:t>
      </w:r>
      <w:r w:rsidR="005672EA" w:rsidRPr="00C328B9">
        <w:rPr>
          <w:rStyle w:val="Domylnaczcionkaakapitu1"/>
          <w:rFonts w:ascii="Times New Roman" w:hAnsi="Times New Roman"/>
          <w:sz w:val="24"/>
          <w:szCs w:val="24"/>
        </w:rPr>
        <w:t>w tym w zakresie przeciwdziałania rozprzestrzenianiu się epidemii COVID-19,</w:t>
      </w:r>
      <w:r w:rsidR="00AB3F12" w:rsidRPr="00C328B9">
        <w:rPr>
          <w:rStyle w:val="Domylnaczcionkaakapitu1"/>
          <w:rFonts w:ascii="Times New Roman" w:hAnsi="Times New Roman"/>
          <w:sz w:val="24"/>
          <w:szCs w:val="24"/>
        </w:rPr>
        <w:t xml:space="preserve"> ukierunkowanych ta</w:t>
      </w:r>
      <w:r w:rsidR="00A12FF5" w:rsidRPr="00C328B9">
        <w:rPr>
          <w:rStyle w:val="Domylnaczcionkaakapitu1"/>
          <w:rFonts w:ascii="Times New Roman" w:hAnsi="Times New Roman"/>
          <w:sz w:val="24"/>
          <w:szCs w:val="24"/>
        </w:rPr>
        <w:t>kże na zdobycie konstruktywnego</w:t>
      </w:r>
      <w:r w:rsidR="00A12FF5" w:rsidRPr="00C328B9">
        <w:rPr>
          <w:rStyle w:val="Domylnaczcionkaakapitu1"/>
          <w:rFonts w:ascii="Times New Roman" w:hAnsi="Times New Roman"/>
          <w:lang w:eastAsia="pl-PL"/>
        </w:rPr>
        <w:br/>
      </w:r>
      <w:r w:rsidR="00AB3F12" w:rsidRPr="00C328B9">
        <w:rPr>
          <w:rStyle w:val="Domylnaczcionkaakapitu1"/>
          <w:rFonts w:ascii="Times New Roman" w:hAnsi="Times New Roman"/>
          <w:sz w:val="24"/>
          <w:szCs w:val="24"/>
        </w:rPr>
        <w:t>i stabilnego systemu wartości, w tym docenienie znaczenia zdrowia oraz poczucia sensu istnienia, rozwijanie poczucia odpowiedzialności społecznej w sytuacjach kryzysowych zagrażających całemu społeczeństwu (np. rozprzestrzenianie się epidemii COVID-19)</w:t>
      </w:r>
      <w:r w:rsidR="00A12FF5" w:rsidRPr="00C328B9">
        <w:rPr>
          <w:rStyle w:val="Domylnaczcionkaakapitu1"/>
          <w:rFonts w:ascii="Times New Roman" w:hAnsi="Times New Roman"/>
          <w:sz w:val="24"/>
          <w:szCs w:val="24"/>
        </w:rPr>
        <w:t>,</w:t>
      </w:r>
    </w:p>
    <w:p w:rsidR="00E37053" w:rsidRPr="00C328B9" w:rsidRDefault="00E37053" w:rsidP="000E42A8">
      <w:pPr>
        <w:numPr>
          <w:ilvl w:val="0"/>
          <w:numId w:val="14"/>
        </w:numPr>
        <w:spacing w:after="33" w:line="358" w:lineRule="auto"/>
        <w:ind w:left="-709" w:right="-567" w:hanging="425"/>
        <w:jc w:val="both"/>
        <w:rPr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t>D</w:t>
      </w:r>
      <w:r w:rsidR="00A12FF5" w:rsidRPr="00C328B9">
        <w:rPr>
          <w:rFonts w:ascii="Times New Roman" w:eastAsia="Georgia" w:hAnsi="Times New Roman"/>
          <w:sz w:val="24"/>
          <w:lang w:eastAsia="pl-PL"/>
        </w:rPr>
        <w:t xml:space="preserve">banie o bezpieczeństwo w sieci, </w:t>
      </w:r>
      <w:r w:rsidRPr="00C328B9">
        <w:rPr>
          <w:rFonts w:ascii="Times New Roman" w:eastAsia="Georgia" w:hAnsi="Times New Roman"/>
          <w:sz w:val="24"/>
          <w:lang w:eastAsia="pl-PL"/>
        </w:rPr>
        <w:t>kształtowanie umiejętności korzystania z mediów, portali i urządzeń komputerowych</w:t>
      </w:r>
      <w:r w:rsidR="00A12FF5" w:rsidRPr="00C328B9">
        <w:rPr>
          <w:rFonts w:ascii="Times New Roman" w:eastAsia="Georgia" w:hAnsi="Times New Roman"/>
          <w:sz w:val="24"/>
          <w:lang w:eastAsia="pl-PL"/>
        </w:rPr>
        <w:t>,</w:t>
      </w:r>
    </w:p>
    <w:p w:rsidR="00E37053" w:rsidRPr="00C328B9" w:rsidRDefault="00E37053" w:rsidP="000E42A8">
      <w:pPr>
        <w:numPr>
          <w:ilvl w:val="0"/>
          <w:numId w:val="14"/>
        </w:numPr>
        <w:spacing w:after="140" w:line="266" w:lineRule="auto"/>
        <w:ind w:left="-709" w:right="-567" w:hanging="425"/>
        <w:jc w:val="both"/>
        <w:rPr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t xml:space="preserve">Rozwijanie i wspieranie działalności </w:t>
      </w:r>
      <w:proofErr w:type="spellStart"/>
      <w:r w:rsidRPr="00C328B9">
        <w:rPr>
          <w:rFonts w:ascii="Times New Roman" w:eastAsia="Georgia" w:hAnsi="Times New Roman"/>
          <w:sz w:val="24"/>
          <w:lang w:eastAsia="pl-PL"/>
        </w:rPr>
        <w:t>wolontariackiej</w:t>
      </w:r>
      <w:proofErr w:type="spellEnd"/>
      <w:r w:rsidR="00A12FF5" w:rsidRPr="00C328B9">
        <w:rPr>
          <w:rFonts w:ascii="Times New Roman" w:eastAsia="Georgia" w:hAnsi="Times New Roman"/>
          <w:sz w:val="24"/>
          <w:lang w:eastAsia="pl-PL"/>
        </w:rPr>
        <w:t>,</w:t>
      </w:r>
    </w:p>
    <w:p w:rsidR="00E37053" w:rsidRPr="00C328B9" w:rsidRDefault="00E37053" w:rsidP="000E42A8">
      <w:pPr>
        <w:numPr>
          <w:ilvl w:val="0"/>
          <w:numId w:val="14"/>
        </w:numPr>
        <w:spacing w:after="140" w:line="266" w:lineRule="auto"/>
        <w:ind w:left="-709" w:right="-567" w:hanging="425"/>
        <w:jc w:val="both"/>
        <w:rPr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t>Pomoc w planowaniu własnej ścieżki życiowej</w:t>
      </w:r>
      <w:r w:rsidR="00A12FF5" w:rsidRPr="00C328B9">
        <w:rPr>
          <w:rFonts w:ascii="Times New Roman" w:eastAsia="Georgia" w:hAnsi="Times New Roman"/>
          <w:sz w:val="24"/>
          <w:lang w:eastAsia="pl-PL"/>
        </w:rPr>
        <w:t>,</w:t>
      </w:r>
    </w:p>
    <w:p w:rsidR="0010448A" w:rsidRPr="0099074F" w:rsidRDefault="00E37053" w:rsidP="000E42A8">
      <w:pPr>
        <w:numPr>
          <w:ilvl w:val="0"/>
          <w:numId w:val="14"/>
        </w:numPr>
        <w:spacing w:after="140" w:line="266" w:lineRule="auto"/>
        <w:ind w:left="-709" w:right="-567" w:hanging="425"/>
        <w:jc w:val="both"/>
        <w:rPr>
          <w:rFonts w:ascii="Times New Roman" w:hAnsi="Times New Roman"/>
          <w:lang w:eastAsia="pl-PL"/>
        </w:rPr>
      </w:pPr>
      <w:r w:rsidRPr="00C328B9">
        <w:rPr>
          <w:rFonts w:ascii="Times New Roman" w:eastAsia="Georgia" w:hAnsi="Times New Roman"/>
          <w:sz w:val="24"/>
          <w:lang w:eastAsia="pl-PL"/>
        </w:rPr>
        <w:t xml:space="preserve">Budowanie wzajemnych relacji w społeczności szkolnej opartych na zaufaniu    </w:t>
      </w:r>
      <w:r w:rsidR="00AB3F12" w:rsidRPr="00C328B9">
        <w:rPr>
          <w:rFonts w:ascii="Times New Roman" w:eastAsia="Georgia" w:hAnsi="Times New Roman"/>
          <w:sz w:val="24"/>
          <w:lang w:eastAsia="pl-PL"/>
        </w:rPr>
        <w:br/>
      </w:r>
      <w:r w:rsidRPr="00C328B9">
        <w:rPr>
          <w:rFonts w:ascii="Times New Roman" w:eastAsia="Georgia" w:hAnsi="Times New Roman"/>
          <w:sz w:val="24"/>
          <w:lang w:eastAsia="pl-PL"/>
        </w:rPr>
        <w:t>i życzliwości</w:t>
      </w:r>
      <w:r w:rsidRPr="00C328B9">
        <w:rPr>
          <w:rFonts w:ascii="Times New Roman" w:eastAsia="Georgia" w:hAnsi="Times New Roman"/>
          <w:i/>
          <w:sz w:val="24"/>
          <w:lang w:eastAsia="pl-PL"/>
        </w:rPr>
        <w:t xml:space="preserve">. </w:t>
      </w:r>
    </w:p>
    <w:p w:rsidR="0099074F" w:rsidRDefault="0099074F" w:rsidP="0099074F">
      <w:pPr>
        <w:spacing w:after="140" w:line="266" w:lineRule="auto"/>
        <w:ind w:right="-567"/>
        <w:jc w:val="both"/>
        <w:rPr>
          <w:rFonts w:ascii="Times New Roman" w:hAnsi="Times New Roman"/>
          <w:lang w:eastAsia="pl-PL"/>
        </w:rPr>
      </w:pPr>
    </w:p>
    <w:p w:rsidR="0099074F" w:rsidRDefault="0099074F" w:rsidP="0099074F">
      <w:pPr>
        <w:spacing w:after="140" w:line="266" w:lineRule="auto"/>
        <w:ind w:right="-567"/>
        <w:jc w:val="both"/>
        <w:rPr>
          <w:rFonts w:ascii="Times New Roman" w:hAnsi="Times New Roman"/>
          <w:lang w:eastAsia="pl-PL"/>
        </w:rPr>
      </w:pPr>
    </w:p>
    <w:p w:rsidR="0099074F" w:rsidRPr="00C328B9" w:rsidRDefault="0099074F" w:rsidP="0099074F">
      <w:pPr>
        <w:spacing w:after="140" w:line="266" w:lineRule="auto"/>
        <w:ind w:right="-567"/>
        <w:jc w:val="both"/>
        <w:rPr>
          <w:rFonts w:ascii="Times New Roman" w:hAnsi="Times New Roman"/>
          <w:lang w:eastAsia="pl-PL"/>
        </w:rPr>
      </w:pPr>
    </w:p>
    <w:p w:rsidR="009217D7" w:rsidRPr="00C328B9" w:rsidRDefault="009217D7" w:rsidP="00A12FF5">
      <w:pPr>
        <w:spacing w:after="140" w:line="266" w:lineRule="auto"/>
        <w:ind w:left="-709" w:right="-567"/>
        <w:jc w:val="both"/>
        <w:rPr>
          <w:rFonts w:cs="Calibri"/>
          <w:lang w:eastAsia="pl-PL"/>
        </w:rPr>
      </w:pPr>
    </w:p>
    <w:tbl>
      <w:tblPr>
        <w:tblStyle w:val="TableGrid"/>
        <w:tblW w:w="10365" w:type="dxa"/>
        <w:tblInd w:w="-441" w:type="dxa"/>
        <w:tblCellMar>
          <w:top w:w="83" w:type="dxa"/>
          <w:left w:w="63" w:type="dxa"/>
          <w:right w:w="26" w:type="dxa"/>
        </w:tblCellMar>
        <w:tblLook w:val="0600" w:firstRow="0" w:lastRow="0" w:firstColumn="0" w:lastColumn="0" w:noHBand="1" w:noVBand="1"/>
      </w:tblPr>
      <w:tblGrid>
        <w:gridCol w:w="2863"/>
        <w:gridCol w:w="7502"/>
      </w:tblGrid>
      <w:tr w:rsidR="00E37053" w:rsidRPr="00C328B9" w:rsidTr="00FF05A8">
        <w:trPr>
          <w:trHeight w:val="365"/>
        </w:trPr>
        <w:tc>
          <w:tcPr>
            <w:tcW w:w="2863" w:type="dxa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0000"/>
            </w:tcBorders>
            <w:shd w:val="clear" w:color="auto" w:fill="E7E6E6" w:themeFill="background2"/>
          </w:tcPr>
          <w:p w:rsidR="00E37053" w:rsidRPr="00C328B9" w:rsidRDefault="00E37053" w:rsidP="00806E09">
            <w:pPr>
              <w:spacing w:after="0" w:line="240" w:lineRule="auto"/>
              <w:ind w:left="-709" w:right="-567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</w:rPr>
              <w:t xml:space="preserve">Cele strategiczne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000000"/>
              <w:bottom w:val="double" w:sz="4" w:space="0" w:color="002060"/>
              <w:right w:val="double" w:sz="4" w:space="0" w:color="002060"/>
            </w:tcBorders>
            <w:shd w:val="clear" w:color="auto" w:fill="E7E6E6" w:themeFill="background2"/>
          </w:tcPr>
          <w:p w:rsidR="00E37053" w:rsidRPr="00C328B9" w:rsidRDefault="00E37053" w:rsidP="00806E09">
            <w:pPr>
              <w:spacing w:after="0" w:line="240" w:lineRule="auto"/>
              <w:ind w:left="-709" w:right="-567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</w:rPr>
              <w:t>Cele szczegółowe</w:t>
            </w:r>
          </w:p>
        </w:tc>
      </w:tr>
      <w:tr w:rsidR="00E37053" w:rsidRPr="00C328B9" w:rsidTr="00FF05A8">
        <w:trPr>
          <w:trHeight w:val="3367"/>
        </w:trPr>
        <w:tc>
          <w:tcPr>
            <w:tcW w:w="2863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37053" w:rsidRPr="00C328B9" w:rsidRDefault="00E37053" w:rsidP="00A12FF5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</w:rPr>
              <w:t>Rozwijanie patriotyzmu oraz</w:t>
            </w:r>
          </w:p>
          <w:p w:rsidR="00E37053" w:rsidRPr="00C328B9" w:rsidRDefault="00E37053" w:rsidP="00A12FF5">
            <w:pPr>
              <w:spacing w:after="0" w:line="240" w:lineRule="auto"/>
              <w:ind w:left="15" w:right="65"/>
              <w:jc w:val="center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</w:rPr>
              <w:t>zasad poszanowania</w:t>
            </w:r>
          </w:p>
          <w:p w:rsidR="00E37053" w:rsidRPr="00C328B9" w:rsidRDefault="00E37053" w:rsidP="00A12FF5">
            <w:pPr>
              <w:spacing w:after="0" w:line="240" w:lineRule="auto"/>
              <w:ind w:left="15" w:right="65" w:hanging="187"/>
              <w:jc w:val="center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eastAsia="Georgia" w:hAnsi="Times New Roman"/>
              </w:rPr>
              <w:t>polskiego dziedzictwa kulturowego przy jednoczesnym</w:t>
            </w:r>
          </w:p>
          <w:p w:rsidR="00E37053" w:rsidRPr="00C328B9" w:rsidRDefault="00E37053" w:rsidP="00A12FF5">
            <w:pPr>
              <w:spacing w:after="0" w:line="240" w:lineRule="auto"/>
              <w:ind w:left="15" w:right="65"/>
              <w:jc w:val="center"/>
              <w:rPr>
                <w:rFonts w:cs="Calibri"/>
              </w:rPr>
            </w:pPr>
            <w:r w:rsidRPr="00C328B9">
              <w:rPr>
                <w:rFonts w:ascii="Times New Roman" w:eastAsia="Georgia" w:hAnsi="Times New Roman"/>
              </w:rPr>
              <w:t>otwarc</w:t>
            </w:r>
            <w:r w:rsidR="00A12FF5" w:rsidRPr="00C328B9">
              <w:rPr>
                <w:rFonts w:ascii="Times New Roman" w:eastAsia="Georgia" w:hAnsi="Times New Roman"/>
              </w:rPr>
              <w:t>iu na wartości kulturowe Europy</w:t>
            </w:r>
            <w:r w:rsidRPr="00C328B9">
              <w:rPr>
                <w:rFonts w:ascii="Times New Roman" w:eastAsia="Georgia" w:hAnsi="Times New Roman"/>
              </w:rPr>
              <w:t xml:space="preserve"> i świata</w:t>
            </w:r>
          </w:p>
        </w:tc>
        <w:tc>
          <w:tcPr>
            <w:tcW w:w="7502" w:type="dxa"/>
            <w:tcBorders>
              <w:top w:val="double" w:sz="4" w:space="0" w:color="002060"/>
              <w:left w:val="single" w:sz="4" w:space="0" w:color="000000"/>
              <w:bottom w:val="single" w:sz="4" w:space="0" w:color="002060"/>
              <w:right w:val="double" w:sz="4" w:space="0" w:color="002060"/>
            </w:tcBorders>
          </w:tcPr>
          <w:p w:rsidR="00431709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595" name="Picture 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wprowadzenie ucznia w rozszerzające się stopniowo kręgi życia społecznego: rodzinę, region i ojczyznę; </w:t>
            </w:r>
            <w:r w:rsidR="00A12FF5" w:rsidRPr="00C328B9">
              <w:rPr>
                <w:rFonts w:ascii="Times New Roman" w:eastAsia="Georgia" w:hAnsi="Times New Roman"/>
              </w:rPr>
              <w:t>k</w:t>
            </w:r>
            <w:r w:rsidRPr="00C328B9">
              <w:rPr>
                <w:rFonts w:ascii="Times New Roman" w:eastAsia="Georgia" w:hAnsi="Times New Roman"/>
              </w:rPr>
              <w:t>ształtowanie więzi z</w:t>
            </w:r>
            <w:r w:rsidR="00431709" w:rsidRPr="00C328B9">
              <w:rPr>
                <w:rFonts w:ascii="Times New Roman" w:eastAsia="Georgia" w:hAnsi="Times New Roman"/>
              </w:rPr>
              <w:t xml:space="preserve"> krajem ojczystym i świadomości obywatelskiej</w:t>
            </w:r>
            <w:r w:rsidR="00A12FF5" w:rsidRPr="00C328B9">
              <w:rPr>
                <w:rFonts w:ascii="Times New Roman" w:eastAsia="Georgia" w:hAnsi="Times New Roman"/>
              </w:rPr>
              <w:t>;</w:t>
            </w:r>
          </w:p>
          <w:p w:rsidR="00431709" w:rsidRPr="00C328B9" w:rsidRDefault="00E37053" w:rsidP="00A12FF5">
            <w:pPr>
              <w:spacing w:after="0" w:line="257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604" name="Picture 1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rozwijanie poszanowania postaw prospołecznych i dobra wspólnego; </w:t>
            </w:r>
          </w:p>
          <w:p w:rsidR="00431709" w:rsidRPr="00C328B9" w:rsidRDefault="00E37053" w:rsidP="00A12FF5">
            <w:pPr>
              <w:spacing w:after="0" w:line="257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610" name="Picture 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kształtowanie szacunku dla własnego państwa;</w:t>
            </w:r>
          </w:p>
          <w:p w:rsidR="00431709" w:rsidRPr="00C328B9" w:rsidRDefault="00ED4387" w:rsidP="00A12FF5">
            <w:pPr>
              <w:spacing w:after="0" w:line="257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9" name="Picture 1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053" w:rsidRPr="00C328B9">
              <w:rPr>
                <w:rFonts w:ascii="Times New Roman" w:eastAsia="Georgia" w:hAnsi="Times New Roman"/>
              </w:rPr>
              <w:t>rozwijanie aktywnego udziału</w:t>
            </w:r>
            <w:r w:rsidR="00431709" w:rsidRPr="00C328B9">
              <w:rPr>
                <w:rFonts w:ascii="Times New Roman" w:eastAsia="Georgia" w:hAnsi="Times New Roman"/>
              </w:rPr>
              <w:t xml:space="preserve"> w życiu społeczności szkolnej, </w:t>
            </w:r>
            <w:r w:rsidR="00A12FF5" w:rsidRPr="00C328B9">
              <w:rPr>
                <w:rFonts w:ascii="Times New Roman" w:eastAsia="Georgia" w:hAnsi="Times New Roman"/>
              </w:rPr>
              <w:t>lokalnej</w:t>
            </w:r>
            <w:r w:rsidR="00A12FF5" w:rsidRPr="00C328B9">
              <w:rPr>
                <w:rFonts w:ascii="Times New Roman" w:eastAsia="Georgia" w:hAnsi="Times New Roman"/>
              </w:rPr>
              <w:br/>
            </w:r>
            <w:r w:rsidR="00E37053" w:rsidRPr="00C328B9">
              <w:rPr>
                <w:rFonts w:ascii="Times New Roman" w:eastAsia="Georgia" w:hAnsi="Times New Roman"/>
              </w:rPr>
              <w:t xml:space="preserve">i państwowej;  </w:t>
            </w:r>
          </w:p>
          <w:p w:rsidR="00431709" w:rsidRPr="00C328B9" w:rsidRDefault="00E37053" w:rsidP="00A12FF5">
            <w:pPr>
              <w:spacing w:after="0" w:line="257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0"/>
                  <wp:effectExtent l="0" t="0" r="0" b="0"/>
                  <wp:docPr id="1621" name="Picture 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kształtowanie tożsamości </w:t>
            </w:r>
            <w:r w:rsidR="00A12FF5" w:rsidRPr="00C328B9">
              <w:rPr>
                <w:rFonts w:ascii="Times New Roman" w:eastAsia="Georgia" w:hAnsi="Times New Roman"/>
              </w:rPr>
              <w:t xml:space="preserve">narodowej i współuczestnictwa </w:t>
            </w:r>
            <w:r w:rsidR="00431709" w:rsidRPr="00C328B9">
              <w:rPr>
                <w:rFonts w:ascii="Times New Roman" w:eastAsia="Georgia" w:hAnsi="Times New Roman"/>
              </w:rPr>
              <w:t xml:space="preserve">w </w:t>
            </w:r>
            <w:r w:rsidRPr="00C328B9">
              <w:rPr>
                <w:rFonts w:ascii="Times New Roman" w:eastAsia="Georgia" w:hAnsi="Times New Roman"/>
              </w:rPr>
              <w:t>pielęgnowaniu tradycji; umożliwianie kreatywnego uczestnictwa w wydarzeniach kulturowych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 xml:space="preserve">i politycznych;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636" name="Picture 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rozwijanie poczucia odpowiedzialności oraz szacunku dla symboli narodowych;  </w:t>
            </w: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1640" name="Picture 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kształtowanie odpowiedniego zachowania w czasie uroczystości szkolnych, państwowych.</w:t>
            </w:r>
          </w:p>
        </w:tc>
      </w:tr>
      <w:tr w:rsidR="00E37053" w:rsidRPr="00C328B9" w:rsidTr="00FF05A8">
        <w:trPr>
          <w:trHeight w:val="3261"/>
        </w:trPr>
        <w:tc>
          <w:tcPr>
            <w:tcW w:w="2863" w:type="dxa"/>
            <w:tcBorders>
              <w:top w:val="single" w:sz="4" w:space="0" w:color="002060"/>
              <w:left w:val="doub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37053" w:rsidRPr="00C328B9" w:rsidRDefault="00A12FF5" w:rsidP="00A12FF5">
            <w:pPr>
              <w:spacing w:after="1" w:line="239" w:lineRule="auto"/>
              <w:ind w:left="15" w:right="65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lastRenderedPageBreak/>
              <w:t>Przygotowanie do życia</w:t>
            </w:r>
            <w:r w:rsidRPr="00C328B9">
              <w:rPr>
                <w:rFonts w:ascii="Times New Roman" w:eastAsia="Georgia" w:hAnsi="Times New Roman"/>
              </w:rPr>
              <w:br/>
            </w:r>
            <w:r w:rsidR="00E37053" w:rsidRPr="00C328B9">
              <w:rPr>
                <w:rFonts w:ascii="Times New Roman" w:eastAsia="Georgia" w:hAnsi="Times New Roman"/>
              </w:rPr>
              <w:t>w społeczeństwie – kształtowanie</w:t>
            </w:r>
          </w:p>
          <w:p w:rsidR="00E37053" w:rsidRPr="00C328B9" w:rsidRDefault="00E37053" w:rsidP="00A12FF5">
            <w:pPr>
              <w:spacing w:after="0" w:line="240" w:lineRule="auto"/>
              <w:ind w:left="15" w:right="65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nawyków kulturalnego zachowania, kom</w:t>
            </w:r>
            <w:r w:rsidR="00A12FF5" w:rsidRPr="00C328B9">
              <w:rPr>
                <w:rFonts w:ascii="Times New Roman" w:eastAsia="Georgia" w:hAnsi="Times New Roman"/>
              </w:rPr>
              <w:t xml:space="preserve">unikowania się  z rówieśnikami </w:t>
            </w:r>
            <w:r w:rsidR="00A12FF5" w:rsidRPr="00C328B9">
              <w:rPr>
                <w:rFonts w:ascii="Times New Roman" w:eastAsia="Georgia" w:hAnsi="Times New Roman"/>
              </w:rPr>
              <w:br/>
            </w:r>
            <w:r w:rsidRPr="00C328B9">
              <w:rPr>
                <w:rFonts w:ascii="Times New Roman" w:eastAsia="Georgia" w:hAnsi="Times New Roman"/>
              </w:rPr>
              <w:t>i dorosłymi</w:t>
            </w:r>
            <w:r w:rsidR="005672EA" w:rsidRPr="00C328B9">
              <w:rPr>
                <w:rFonts w:ascii="Times New Roman" w:eastAsia="Georgia" w:hAnsi="Times New Roman"/>
              </w:rPr>
              <w:t xml:space="preserve">, </w:t>
            </w:r>
            <w:r w:rsidR="005672EA" w:rsidRPr="00C328B9">
              <w:rPr>
                <w:rStyle w:val="Domylnaczcionkaakapitu1"/>
                <w:rFonts w:ascii="Times New Roman" w:hAnsi="Times New Roman"/>
              </w:rPr>
              <w:t>kreowanie postaw pro s</w:t>
            </w:r>
            <w:r w:rsidR="00A12FF5" w:rsidRPr="00C328B9">
              <w:rPr>
                <w:rStyle w:val="Domylnaczcionkaakapitu1"/>
                <w:rFonts w:ascii="Times New Roman" w:hAnsi="Times New Roman"/>
              </w:rPr>
              <w:t>połecznych</w:t>
            </w:r>
            <w:r w:rsidR="00A12FF5" w:rsidRPr="00C328B9">
              <w:rPr>
                <w:rStyle w:val="Domylnaczcionkaakapitu1"/>
                <w:rFonts w:ascii="Times New Roman" w:hAnsi="Times New Roman"/>
              </w:rPr>
              <w:br/>
              <w:t>w sytuacji kryzysowej</w:t>
            </w:r>
            <w:r w:rsidR="00A12FF5" w:rsidRPr="00C328B9">
              <w:rPr>
                <w:rStyle w:val="Domylnaczcionkaakapitu1"/>
                <w:rFonts w:ascii="Times New Roman" w:hAnsi="Times New Roman"/>
              </w:rPr>
              <w:br/>
            </w:r>
            <w:r w:rsidR="005672EA" w:rsidRPr="00C328B9">
              <w:rPr>
                <w:rStyle w:val="Domylnaczcionkaakapitu1"/>
                <w:rFonts w:ascii="Times New Roman" w:hAnsi="Times New Roman"/>
              </w:rPr>
              <w:t>(np. epidemia COVID-19)</w:t>
            </w:r>
          </w:p>
        </w:tc>
        <w:tc>
          <w:tcPr>
            <w:tcW w:w="750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double" w:sz="4" w:space="0" w:color="002060"/>
            </w:tcBorders>
          </w:tcPr>
          <w:p w:rsidR="00A12FF5" w:rsidRPr="00C328B9" w:rsidRDefault="00891688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8" name="Picture 1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053" w:rsidRPr="00C328B9">
              <w:rPr>
                <w:rFonts w:ascii="Times New Roman" w:eastAsia="Georgia" w:hAnsi="Times New Roman"/>
              </w:rPr>
              <w:t>kształtowanie umiejętności nawi</w:t>
            </w:r>
            <w:r w:rsidR="00A12FF5" w:rsidRPr="00C328B9">
              <w:rPr>
                <w:rFonts w:ascii="Times New Roman" w:eastAsia="Georgia" w:hAnsi="Times New Roman"/>
              </w:rPr>
              <w:t>ązywania relacji z drugą osobą;</w:t>
            </w:r>
          </w:p>
          <w:p w:rsidR="00431709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1946" name="Picture 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kształtowanie poczucia przynależności do grupy: rodziny, klasy, szkoły, grupy rówieśniczej, społeczności lokalnej, narodowej i mię</w:t>
            </w:r>
            <w:r w:rsidR="00A12FF5" w:rsidRPr="00C328B9">
              <w:rPr>
                <w:rFonts w:ascii="Times New Roman" w:eastAsia="Georgia" w:hAnsi="Times New Roman"/>
              </w:rPr>
              <w:t xml:space="preserve">dzynarodowej; </w:t>
            </w:r>
            <w:r w:rsidRPr="00C328B9">
              <w:rPr>
                <w:rFonts w:ascii="Times New Roman" w:eastAsia="Georgia" w:hAnsi="Times New Roman"/>
              </w:rPr>
              <w:t xml:space="preserve">nauka przestrzegania norm i zasad obowiązujących w danej grupie; </w:t>
            </w:r>
          </w:p>
          <w:p w:rsidR="00431709" w:rsidRPr="00C328B9" w:rsidRDefault="00E37053" w:rsidP="00A12FF5">
            <w:pPr>
              <w:spacing w:after="0" w:line="257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1956" name="Picture 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uczenie zasad kulturalnego zachowania; uczenie zaspokajan</w:t>
            </w:r>
            <w:r w:rsidR="00431709" w:rsidRPr="00C328B9">
              <w:rPr>
                <w:rFonts w:ascii="Times New Roman" w:eastAsia="Georgia" w:hAnsi="Times New Roman"/>
              </w:rPr>
              <w:t xml:space="preserve">ia potrzeb w sposób akceptowany </w:t>
            </w:r>
            <w:r w:rsidRPr="00C328B9">
              <w:rPr>
                <w:rFonts w:ascii="Times New Roman" w:eastAsia="Georgia" w:hAnsi="Times New Roman"/>
              </w:rPr>
              <w:t xml:space="preserve">społecznie; uczenie akceptowania zmian w środowisku społecznym; </w:t>
            </w:r>
          </w:p>
          <w:p w:rsidR="00431709" w:rsidRPr="00C328B9" w:rsidRDefault="00E37053" w:rsidP="00A12FF5">
            <w:pPr>
              <w:spacing w:after="0" w:line="256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1968" name="Picture 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uczenie poszanowania mienia wspólnego;</w:t>
            </w:r>
          </w:p>
          <w:p w:rsidR="00431709" w:rsidRPr="00C328B9" w:rsidRDefault="00E37053" w:rsidP="00A12FF5">
            <w:pPr>
              <w:spacing w:after="0" w:line="256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973" name="Picture 1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Picture 1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adaptacja nowych osób w środowisku szkolnym; </w:t>
            </w:r>
          </w:p>
          <w:p w:rsidR="009217D7" w:rsidRPr="00C328B9" w:rsidRDefault="00E37053" w:rsidP="00A12FF5">
            <w:pPr>
              <w:spacing w:after="0" w:line="256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2"/>
                  <wp:effectExtent l="0" t="0" r="0" b="0"/>
                  <wp:docPr id="1977" name="Picture 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Picture 1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nabycie umiejętności proszenia o pomoc, także rówieśników; </w:t>
            </w:r>
          </w:p>
          <w:p w:rsidR="00E37053" w:rsidRPr="00C328B9" w:rsidRDefault="00E37053" w:rsidP="00A12FF5">
            <w:pPr>
              <w:spacing w:after="0" w:line="256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0"/>
                  <wp:effectExtent l="0" t="0" r="0" b="0"/>
                  <wp:docPr id="1983" name="Picture 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Picture 1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kształtowanie postawy troski o i</w:t>
            </w:r>
            <w:r w:rsidR="00A12FF5" w:rsidRPr="00C328B9">
              <w:rPr>
                <w:rFonts w:ascii="Times New Roman" w:eastAsia="Georgia" w:hAnsi="Times New Roman"/>
              </w:rPr>
              <w:t>nnych i działania na ich rzecz;</w:t>
            </w:r>
          </w:p>
          <w:p w:rsidR="00202798" w:rsidRPr="00C328B9" w:rsidRDefault="009217D7" w:rsidP="00A12FF5">
            <w:pPr>
              <w:spacing w:after="0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4" name="Picture 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2798" w:rsidRPr="00C328B9">
              <w:rPr>
                <w:rFonts w:ascii="Times New Roman" w:hAnsi="Times New Roman"/>
              </w:rPr>
              <w:t>przeciwdziałanie pr</w:t>
            </w:r>
            <w:r w:rsidR="001D38DA">
              <w:rPr>
                <w:rFonts w:ascii="Times New Roman" w:hAnsi="Times New Roman"/>
              </w:rPr>
              <w:t>zemocy, agresji i uzależnieniom;</w:t>
            </w:r>
          </w:p>
          <w:p w:rsidR="00E37053" w:rsidRPr="00C328B9" w:rsidRDefault="009217D7" w:rsidP="00A12FF5">
            <w:pPr>
              <w:spacing w:after="0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5" name="Picture 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2798" w:rsidRPr="00C328B9">
              <w:rPr>
                <w:rFonts w:ascii="Times New Roman" w:hAnsi="Times New Roman"/>
              </w:rPr>
              <w:t xml:space="preserve">przeciwdziałanie pojawianiu się </w:t>
            </w:r>
            <w:proofErr w:type="spellStart"/>
            <w:r w:rsidR="00202798" w:rsidRPr="00C328B9">
              <w:rPr>
                <w:rFonts w:ascii="Times New Roman" w:hAnsi="Times New Roman"/>
              </w:rPr>
              <w:t>zachowań</w:t>
            </w:r>
            <w:proofErr w:type="spellEnd"/>
            <w:r w:rsidR="00202798" w:rsidRPr="00C328B9">
              <w:rPr>
                <w:rFonts w:ascii="Times New Roman" w:hAnsi="Times New Roman"/>
              </w:rPr>
              <w:t xml:space="preserve"> ryzykownych</w:t>
            </w:r>
            <w:r w:rsidR="00A12FF5" w:rsidRPr="00C328B9">
              <w:rPr>
                <w:rFonts w:ascii="Times New Roman" w:hAnsi="Times New Roman"/>
              </w:rPr>
              <w:t>.</w:t>
            </w:r>
          </w:p>
        </w:tc>
      </w:tr>
      <w:tr w:rsidR="00E37053" w:rsidRPr="00C328B9" w:rsidTr="00FF05A8">
        <w:trPr>
          <w:trHeight w:val="4302"/>
        </w:trPr>
        <w:tc>
          <w:tcPr>
            <w:tcW w:w="2863" w:type="dxa"/>
            <w:tcBorders>
              <w:top w:val="single" w:sz="4" w:space="0" w:color="00000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</w:tcPr>
          <w:p w:rsidR="00E37053" w:rsidRPr="00B6288B" w:rsidRDefault="00E37053" w:rsidP="00A12FF5">
            <w:pPr>
              <w:pStyle w:val="Akapitzlist1"/>
              <w:autoSpaceDN w:val="0"/>
              <w:ind w:left="15" w:right="65"/>
              <w:jc w:val="center"/>
              <w:textAlignment w:val="baseline"/>
              <w:rPr>
                <w:sz w:val="19"/>
                <w:szCs w:val="19"/>
              </w:rPr>
            </w:pPr>
            <w:r w:rsidRPr="00B6288B">
              <w:rPr>
                <w:rFonts w:ascii="Times New Roman" w:eastAsia="Georgia" w:hAnsi="Times New Roman"/>
                <w:sz w:val="19"/>
                <w:szCs w:val="19"/>
              </w:rPr>
              <w:t>Kształtowanie prawidłowych postaw prozdrowotnych</w:t>
            </w:r>
            <w:r w:rsidR="005672EA" w:rsidRPr="00B6288B">
              <w:rPr>
                <w:rFonts w:ascii="Georgia" w:eastAsia="Georgia" w:hAnsi="Georgia" w:cs="Georgia"/>
                <w:sz w:val="19"/>
                <w:szCs w:val="19"/>
              </w:rPr>
              <w:t>,</w:t>
            </w:r>
            <w:r w:rsidR="00AB3F12" w:rsidRPr="00B6288B">
              <w:rPr>
                <w:rFonts w:ascii="Georgia" w:eastAsia="Georgia" w:hAnsi="Georgia" w:cs="Georgia"/>
                <w:sz w:val="19"/>
                <w:szCs w:val="19"/>
              </w:rPr>
              <w:br/>
            </w:r>
            <w:r w:rsidR="00AB3F12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t xml:space="preserve">w tym w zakresie przeciwdziałania rozprzestrzenianiu się epidemii COVID-19, ukierunkowanych także na zdobycie konstruktywnego </w:t>
            </w:r>
            <w:r w:rsidR="00AB3F12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br/>
              <w:t>i stabilnego systemu wartośc</w:t>
            </w:r>
            <w:r w:rsidR="00A12FF5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t>i,</w:t>
            </w:r>
            <w:r w:rsidR="00A12FF5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br/>
            </w:r>
            <w:r w:rsidR="00AB3F12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t>w tym docenienie znaczenia zdrowia oraz poczucia sensu istnienia, rozwijanie poczuc</w:t>
            </w:r>
            <w:r w:rsidR="00A12FF5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t>ia odpowiedzialności społecznej</w:t>
            </w:r>
            <w:r w:rsidR="00A12FF5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br/>
            </w:r>
            <w:r w:rsidR="00AB3F12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t xml:space="preserve">w sytuacjach kryzysowych zagrażających całemu społeczeństwu </w:t>
            </w:r>
            <w:r w:rsidR="00A12FF5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br/>
            </w:r>
            <w:r w:rsidR="00AB3F12" w:rsidRPr="00B6288B">
              <w:rPr>
                <w:rStyle w:val="Domylnaczcionkaakapitu1"/>
                <w:rFonts w:ascii="Times New Roman" w:hAnsi="Times New Roman"/>
                <w:sz w:val="19"/>
                <w:szCs w:val="19"/>
              </w:rPr>
              <w:t>(np. rozprzestrzenianie się epidemii COVID-19)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2060"/>
              <w:bottom w:val="double" w:sz="4" w:space="0" w:color="002060"/>
              <w:right w:val="double" w:sz="4" w:space="0" w:color="002060"/>
            </w:tcBorders>
          </w:tcPr>
          <w:p w:rsidR="00431709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poznawanie siebie, śledzenie przebiegu swojego rozwoju; identyfikowanie</w:t>
            </w:r>
            <w:r w:rsidR="00A12FF5" w:rsidRPr="00C328B9">
              <w:rPr>
                <w:rFonts w:ascii="Times New Roman" w:eastAsia="Georgia" w:hAnsi="Times New Roman"/>
              </w:rPr>
              <w:br/>
            </w:r>
            <w:r w:rsidRPr="00C328B9">
              <w:rPr>
                <w:rFonts w:ascii="Times New Roman" w:eastAsia="Georgia" w:hAnsi="Times New Roman"/>
              </w:rPr>
              <w:t xml:space="preserve">i rozwiązywanie problemów zdrowotnych; </w:t>
            </w:r>
          </w:p>
          <w:p w:rsidR="00431709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3350" cy="104775"/>
                  <wp:effectExtent l="19050" t="0" r="0" b="0"/>
                  <wp:docPr id="2125" name="Picture 2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Picture 2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7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zrozumienie, czym jest zdrowie, od czego zależy, dlaczego i jak należy </w:t>
            </w:r>
            <w:r w:rsidR="006447BA" w:rsidRPr="00C328B9">
              <w:rPr>
                <w:rFonts w:ascii="Times New Roman" w:eastAsia="Georgia" w:hAnsi="Times New Roman"/>
              </w:rPr>
              <w:br/>
            </w:r>
            <w:r w:rsidRPr="00C328B9">
              <w:rPr>
                <w:rFonts w:ascii="Times New Roman" w:eastAsia="Georgia" w:hAnsi="Times New Roman"/>
              </w:rPr>
              <w:t>o nie dbać;</w:t>
            </w:r>
            <w:r w:rsidR="00A12FF5" w:rsidRPr="00C328B9">
              <w:rPr>
                <w:rFonts w:ascii="Times New Roman" w:eastAsia="Georgia" w:hAnsi="Times New Roman"/>
              </w:rPr>
              <w:t xml:space="preserve"> </w:t>
            </w:r>
            <w:r w:rsidR="00AB3F12" w:rsidRPr="00C328B9">
              <w:rPr>
                <w:rFonts w:ascii="Times New Roman" w:eastAsia="Georgia" w:hAnsi="Times New Roman"/>
              </w:rPr>
              <w:t xml:space="preserve">rozwijanie poczucia odpowiedzialności za zdrowie własne </w:t>
            </w:r>
            <w:r w:rsidR="00431709" w:rsidRPr="00C328B9">
              <w:rPr>
                <w:rFonts w:ascii="Times New Roman" w:eastAsia="Georgia" w:hAnsi="Times New Roman"/>
              </w:rPr>
              <w:br/>
            </w:r>
            <w:r w:rsidR="00A12FF5" w:rsidRPr="00C328B9">
              <w:rPr>
                <w:rFonts w:ascii="Times New Roman" w:eastAsia="Georgia" w:hAnsi="Times New Roman"/>
              </w:rPr>
              <w:t xml:space="preserve">i innych ludzi; </w:t>
            </w:r>
            <w:r w:rsidR="00AB3F12" w:rsidRPr="00C328B9">
              <w:rPr>
                <w:rFonts w:ascii="Times New Roman" w:eastAsia="Georgia" w:hAnsi="Times New Roman"/>
              </w:rPr>
              <w:t xml:space="preserve">wzmacnianie poczucia własnej wartości i wiary w swoje możliwości; </w:t>
            </w:r>
          </w:p>
          <w:p w:rsidR="00AB3F12" w:rsidRPr="00C328B9" w:rsidRDefault="00AB3F12" w:rsidP="00A12FF5">
            <w:pPr>
              <w:spacing w:after="0" w:line="26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2" name="Picture 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 rozwijanie umiejętności osobistych i społecznych sprzyjających dobremu samopoczuciu i pozytywnej adaptacji do zadań i wyzwań codziennego życia; </w:t>
            </w:r>
          </w:p>
          <w:p w:rsidR="00AB3F12" w:rsidRPr="00C328B9" w:rsidRDefault="00AB3F12" w:rsidP="00A12FF5">
            <w:pPr>
              <w:spacing w:after="0" w:line="240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3" name="Picture 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przygotowanie się do uczestnictwa w działaniach na rzecz zdrowia </w:t>
            </w:r>
            <w:r w:rsidR="00431709" w:rsidRPr="00C328B9">
              <w:rPr>
                <w:rFonts w:ascii="Times New Roman" w:eastAsia="Georgia" w:hAnsi="Times New Roman"/>
              </w:rPr>
              <w:br/>
            </w:r>
            <w:r w:rsidRPr="00C328B9">
              <w:rPr>
                <w:rFonts w:ascii="Times New Roman" w:eastAsia="Georgia" w:hAnsi="Times New Roman"/>
              </w:rPr>
              <w:t>i tworzenia zdrowego środowiska w domu, szkole, miejsc</w:t>
            </w:r>
            <w:r w:rsidR="00A12FF5" w:rsidRPr="00C328B9">
              <w:rPr>
                <w:rFonts w:ascii="Times New Roman" w:eastAsia="Georgia" w:hAnsi="Times New Roman"/>
              </w:rPr>
              <w:t>u pracy, społeczności lokalnej;</w:t>
            </w:r>
          </w:p>
          <w:p w:rsidR="00AB3F12" w:rsidRPr="00C328B9" w:rsidRDefault="00AB3F12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4" name="Picture 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hAnsi="Times New Roman"/>
              </w:rPr>
              <w:t xml:space="preserve">rozpoznawanie sytuacji i </w:t>
            </w:r>
            <w:proofErr w:type="spellStart"/>
            <w:r w:rsidRPr="00C328B9">
              <w:rPr>
                <w:rFonts w:ascii="Times New Roman" w:hAnsi="Times New Roman"/>
              </w:rPr>
              <w:t>zachowań</w:t>
            </w:r>
            <w:proofErr w:type="spellEnd"/>
            <w:r w:rsidRPr="00C328B9">
              <w:rPr>
                <w:rFonts w:ascii="Times New Roman" w:hAnsi="Times New Roman"/>
              </w:rPr>
              <w:t xml:space="preserve"> ryzykownych, w tym korzystanie ze środków psychoaktywnych (lekarstw bez wskazań l</w:t>
            </w:r>
            <w:r w:rsidR="00A12FF5" w:rsidRPr="00C328B9">
              <w:rPr>
                <w:rFonts w:ascii="Times New Roman" w:hAnsi="Times New Roman"/>
              </w:rPr>
              <w:t>ekarskich, papierosów, alkoholu</w:t>
            </w:r>
            <w:r w:rsidR="00A12FF5" w:rsidRPr="00C328B9">
              <w:rPr>
                <w:rFonts w:ascii="Times New Roman" w:hAnsi="Times New Roman"/>
              </w:rPr>
              <w:br/>
            </w:r>
            <w:r w:rsidRPr="00C328B9">
              <w:rPr>
                <w:rFonts w:ascii="Times New Roman" w:hAnsi="Times New Roman"/>
              </w:rPr>
              <w:t>i narkotyków</w:t>
            </w:r>
            <w:r w:rsidR="00A12FF5" w:rsidRPr="00C328B9">
              <w:rPr>
                <w:rFonts w:ascii="Times New Roman" w:hAnsi="Times New Roman"/>
              </w:rPr>
              <w:t>).</w:t>
            </w:r>
          </w:p>
        </w:tc>
      </w:tr>
      <w:tr w:rsidR="00E37053" w:rsidRPr="00C328B9" w:rsidTr="00FF05A8">
        <w:trPr>
          <w:trHeight w:val="3843"/>
        </w:trPr>
        <w:tc>
          <w:tcPr>
            <w:tcW w:w="2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E37053" w:rsidRPr="00C328B9" w:rsidRDefault="00E37053" w:rsidP="00A12FF5">
            <w:pPr>
              <w:spacing w:after="0" w:line="240" w:lineRule="auto"/>
              <w:ind w:left="15" w:right="65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Dbanie o bezpieczeństwo</w:t>
            </w:r>
          </w:p>
          <w:p w:rsidR="00E37053" w:rsidRPr="00C328B9" w:rsidRDefault="00A12FF5" w:rsidP="00A12FF5">
            <w:pPr>
              <w:spacing w:after="0" w:line="240" w:lineRule="auto"/>
              <w:ind w:left="15" w:right="65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 xml:space="preserve">w sieci, </w:t>
            </w:r>
            <w:r w:rsidR="00E37053" w:rsidRPr="00C328B9">
              <w:rPr>
                <w:rFonts w:ascii="Times New Roman" w:eastAsia="Georgia" w:hAnsi="Times New Roman"/>
              </w:rPr>
              <w:t xml:space="preserve">kształtowanie umiejętności korzystania  </w:t>
            </w:r>
            <w:r w:rsidR="00747C6B" w:rsidRPr="00C328B9">
              <w:rPr>
                <w:rFonts w:ascii="Times New Roman" w:eastAsia="Georgia" w:hAnsi="Times New Roman"/>
              </w:rPr>
              <w:br/>
            </w:r>
            <w:r w:rsidR="00E37053" w:rsidRPr="00C328B9">
              <w:rPr>
                <w:rFonts w:ascii="Times New Roman" w:eastAsia="Georgia" w:hAnsi="Times New Roman"/>
              </w:rPr>
              <w:t>z mediów, portali  i urządzeń komputerowych</w:t>
            </w:r>
          </w:p>
        </w:tc>
        <w:tc>
          <w:tcPr>
            <w:tcW w:w="7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</w:tcPr>
          <w:p w:rsidR="00E37053" w:rsidRPr="00C328B9" w:rsidRDefault="00E37053" w:rsidP="00A12FF5">
            <w:pPr>
              <w:spacing w:after="5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2466" name="Picture 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upowszechnianie zasad bezpiecznego i właściwego zachowywania się </w:t>
            </w:r>
            <w:r w:rsidR="00431709" w:rsidRPr="00C328B9">
              <w:rPr>
                <w:rFonts w:ascii="Times New Roman" w:eastAsia="Georgia" w:hAnsi="Times New Roman"/>
              </w:rPr>
              <w:br/>
              <w:t>w I</w:t>
            </w:r>
            <w:r w:rsidRPr="00C328B9">
              <w:rPr>
                <w:rFonts w:ascii="Times New Roman" w:eastAsia="Georgia" w:hAnsi="Times New Roman"/>
              </w:rPr>
              <w:t xml:space="preserve">nternecie, głównie poprzez promowanie internetowej etykiety;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495" name="Picture 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wyrobienie postawy dystansu wobec przekazów elektronicznych i krytycyzmu wobec treści informacji;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515" name="Picture 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wyrabianie umiejętności klasyfikowania i wartościowania wiadomości zdobytych </w:t>
            </w:r>
            <w:r w:rsidR="00431709" w:rsidRPr="00C328B9">
              <w:rPr>
                <w:rFonts w:ascii="Times New Roman" w:eastAsia="Georgia" w:hAnsi="Times New Roman"/>
              </w:rPr>
              <w:t>w I</w:t>
            </w:r>
            <w:r w:rsidRPr="00C328B9">
              <w:rPr>
                <w:rFonts w:ascii="Times New Roman" w:eastAsia="Georgia" w:hAnsi="Times New Roman"/>
              </w:rPr>
              <w:t xml:space="preserve">nternecie;  </w:t>
            </w:r>
          </w:p>
          <w:p w:rsidR="00A12FF5" w:rsidRPr="00C328B9" w:rsidRDefault="00891688" w:rsidP="00A12FF5">
            <w:pPr>
              <w:spacing w:after="7" w:line="252" w:lineRule="auto"/>
              <w:ind w:right="54"/>
              <w:jc w:val="both"/>
              <w:rPr>
                <w:rFonts w:ascii="Times New Roman" w:eastAsia="Georgia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3" name="Picture 2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053" w:rsidRPr="00C328B9">
              <w:rPr>
                <w:rFonts w:ascii="Times New Roman" w:eastAsia="Georgia" w:hAnsi="Times New Roman"/>
              </w:rPr>
              <w:t xml:space="preserve">uświadomienie uczniom faktu, że anonimowość w sieci jest tylko pozorna; </w:t>
            </w:r>
          </w:p>
          <w:p w:rsidR="00E37053" w:rsidRPr="00C328B9" w:rsidRDefault="00E37053" w:rsidP="00A12FF5">
            <w:pPr>
              <w:spacing w:after="7" w:line="252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535" name="Picture 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pokazanie korzyści wypływających z właściwego korzystania z sieci;</w:t>
            </w:r>
            <w:r w:rsidR="00431709" w:rsidRPr="00C328B9">
              <w:rPr>
                <w:rFonts w:ascii="Times New Roman" w:eastAsia="Georgia" w:hAnsi="Times New Roman"/>
              </w:rPr>
              <w:br/>
            </w: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543" name="Picture 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uświadomienie rodzicom ich decydującej roli w zakresie kontroli nad sposoba</w:t>
            </w:r>
            <w:r w:rsidR="00431709" w:rsidRPr="00C328B9">
              <w:rPr>
                <w:rFonts w:ascii="Times New Roman" w:eastAsia="Georgia" w:hAnsi="Times New Roman"/>
              </w:rPr>
              <w:t>mi korzystania przez dziecko z I</w:t>
            </w:r>
            <w:r w:rsidRPr="00C328B9">
              <w:rPr>
                <w:rFonts w:ascii="Times New Roman" w:eastAsia="Georgia" w:hAnsi="Times New Roman"/>
              </w:rPr>
              <w:t xml:space="preserve">nternetu; </w:t>
            </w:r>
          </w:p>
          <w:p w:rsidR="00E37053" w:rsidRPr="00C328B9" w:rsidRDefault="00E37053" w:rsidP="006D2623">
            <w:pPr>
              <w:spacing w:after="16" w:line="242" w:lineRule="auto"/>
              <w:ind w:right="54" w:hanging="12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557" name="Picture 2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za</w:t>
            </w:r>
            <w:r w:rsidR="009217D7" w:rsidRPr="00C328B9">
              <w:rPr>
                <w:rFonts w:ascii="Times New Roman" w:eastAsia="Georgia" w:hAnsi="Times New Roman"/>
              </w:rPr>
              <w:t xml:space="preserve">poznanie rodziców ze sposobami kontrolowania i ograniczania </w:t>
            </w:r>
            <w:r w:rsidRPr="00C328B9">
              <w:rPr>
                <w:rFonts w:ascii="Times New Roman" w:eastAsia="Georgia" w:hAnsi="Times New Roman"/>
              </w:rPr>
              <w:t xml:space="preserve">dostępu dziecka do wybranych, niepożądanych treści; </w:t>
            </w:r>
          </w:p>
          <w:p w:rsidR="00B73C54" w:rsidRPr="00C328B9" w:rsidRDefault="00E37053" w:rsidP="000E42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right="54" w:hanging="12"/>
              <w:jc w:val="both"/>
              <w:rPr>
                <w:rFonts w:ascii="Times New Roman" w:hAnsi="Times New Roman"/>
                <w:noProof/>
              </w:rPr>
            </w:pPr>
            <w:r w:rsidRPr="00C328B9">
              <w:rPr>
                <w:rFonts w:ascii="Times New Roman" w:eastAsia="Georgia" w:hAnsi="Times New Roman"/>
              </w:rPr>
              <w:t xml:space="preserve">promowanie wśród  uczniów, rodziców </w:t>
            </w:r>
            <w:r w:rsidR="006D2623" w:rsidRPr="00C328B9">
              <w:rPr>
                <w:rFonts w:ascii="Times New Roman" w:eastAsia="Georgia" w:hAnsi="Times New Roman"/>
              </w:rPr>
              <w:t>i nauczycieli akcji i programów</w:t>
            </w:r>
            <w:r w:rsidR="006D2623" w:rsidRPr="00C328B9">
              <w:rPr>
                <w:rFonts w:ascii="Times New Roman" w:hAnsi="Times New Roman"/>
                <w:noProof/>
              </w:rPr>
              <w:br/>
            </w:r>
            <w:r w:rsidRPr="00C328B9">
              <w:rPr>
                <w:rFonts w:ascii="Times New Roman" w:eastAsia="Georgia" w:hAnsi="Times New Roman"/>
              </w:rPr>
              <w:t>o różnym</w:t>
            </w:r>
            <w:r w:rsidR="006447BA" w:rsidRPr="00C328B9">
              <w:rPr>
                <w:rFonts w:ascii="Times New Roman" w:eastAsia="Georgia" w:hAnsi="Times New Roman"/>
              </w:rPr>
              <w:t xml:space="preserve"> zasięgu na rzecz bezpiecznego I</w:t>
            </w:r>
            <w:r w:rsidRPr="00C328B9">
              <w:rPr>
                <w:rFonts w:ascii="Times New Roman" w:eastAsia="Georgia" w:hAnsi="Times New Roman"/>
              </w:rPr>
              <w:t xml:space="preserve">nternetu; </w:t>
            </w:r>
          </w:p>
          <w:p w:rsidR="00E37053" w:rsidRPr="00C328B9" w:rsidRDefault="00E37053" w:rsidP="000E42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right="54" w:firstLine="0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uczulenie nauczycieli na problem bezpieczeństwa dzieci w sieci.</w:t>
            </w:r>
          </w:p>
        </w:tc>
      </w:tr>
      <w:tr w:rsidR="00E37053" w:rsidRPr="00C328B9" w:rsidTr="00FF05A8">
        <w:trPr>
          <w:trHeight w:val="2643"/>
        </w:trPr>
        <w:tc>
          <w:tcPr>
            <w:tcW w:w="2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E37053" w:rsidRPr="00C328B9" w:rsidRDefault="00E37053" w:rsidP="00A12FF5">
            <w:pPr>
              <w:spacing w:after="0" w:line="240" w:lineRule="auto"/>
              <w:ind w:left="15" w:right="65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lastRenderedPageBreak/>
              <w:t>Rozwijanie  i wspieran</w:t>
            </w:r>
            <w:r w:rsidR="006D2623" w:rsidRPr="00C328B9">
              <w:rPr>
                <w:rFonts w:ascii="Georgia" w:eastAsia="Georgia" w:hAnsi="Georgia" w:cs="Georgia"/>
                <w:sz w:val="20"/>
              </w:rPr>
              <w:t xml:space="preserve">ie działalności </w:t>
            </w:r>
            <w:proofErr w:type="spellStart"/>
            <w:r w:rsidR="006D2623" w:rsidRPr="00C328B9">
              <w:rPr>
                <w:rFonts w:ascii="Georgia" w:eastAsia="Georgia" w:hAnsi="Georgia" w:cs="Georgia"/>
                <w:sz w:val="20"/>
              </w:rPr>
              <w:t>wolontariackiej</w:t>
            </w:r>
            <w:proofErr w:type="spellEnd"/>
            <w:r w:rsidRPr="00C328B9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7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</w:tcPr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727" name="Picture 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rozwijanie wśród młodzieży postawy zaangażowania na rzecz potrzebujących pomocy, otwartości i wrażliwości na </w:t>
            </w:r>
            <w:r w:rsidR="00BE290B" w:rsidRPr="00C328B9">
              <w:rPr>
                <w:rFonts w:ascii="Times New Roman" w:eastAsia="Georgia" w:hAnsi="Times New Roman"/>
              </w:rPr>
              <w:t>potrzeby innych, życzliwości</w:t>
            </w:r>
            <w:r w:rsidR="00BE290B" w:rsidRPr="00C328B9">
              <w:rPr>
                <w:rFonts w:ascii="Times New Roman" w:eastAsia="Georgia" w:hAnsi="Times New Roman"/>
              </w:rPr>
              <w:br/>
              <w:t xml:space="preserve">i </w:t>
            </w:r>
            <w:r w:rsidRPr="00C328B9">
              <w:rPr>
                <w:rFonts w:ascii="Times New Roman" w:eastAsia="Georgia" w:hAnsi="Times New Roman"/>
              </w:rPr>
              <w:t xml:space="preserve">bezinteresowności; 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735" name="Picture 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aktywne działanie w obszarze pomocy koleżeńskiej; 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739" name="Picture 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wypracowanie systemu włączania młodzieży do działań o charakterze </w:t>
            </w:r>
            <w:proofErr w:type="spellStart"/>
            <w:r w:rsidRPr="00C328B9">
              <w:rPr>
                <w:rFonts w:ascii="Times New Roman" w:eastAsia="Georgia" w:hAnsi="Times New Roman"/>
              </w:rPr>
              <w:t>wolontariackim</w:t>
            </w:r>
            <w:proofErr w:type="spellEnd"/>
            <w:r w:rsidRPr="00C328B9">
              <w:rPr>
                <w:rFonts w:ascii="Times New Roman" w:eastAsia="Georgia" w:hAnsi="Times New Roman"/>
              </w:rPr>
              <w:t xml:space="preserve">;  </w:t>
            </w:r>
          </w:p>
          <w:p w:rsidR="00747C6B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0"/>
                  <wp:effectExtent l="0" t="0" r="0" b="0"/>
                  <wp:docPr id="2747" name="Picture 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wykorzystanie ich umiejętności i zapału w pracach na rzecz szkoły</w:t>
            </w:r>
            <w:r w:rsidR="00747C6B" w:rsidRPr="00C328B9">
              <w:rPr>
                <w:rFonts w:ascii="Times New Roman" w:eastAsia="Georgia" w:hAnsi="Times New Roman"/>
              </w:rPr>
              <w:br/>
            </w:r>
            <w:r w:rsidR="006D2623" w:rsidRPr="00C328B9">
              <w:rPr>
                <w:rFonts w:ascii="Times New Roman" w:eastAsia="Georgia" w:hAnsi="Times New Roman"/>
              </w:rPr>
              <w:t xml:space="preserve">i środowiska szkolnego; </w:t>
            </w:r>
            <w:r w:rsidRPr="00C328B9">
              <w:rPr>
                <w:rFonts w:ascii="Times New Roman" w:eastAsia="Georgia" w:hAnsi="Times New Roman"/>
              </w:rPr>
              <w:t>łączenie na poziomie szkoły i jej</w:t>
            </w:r>
            <w:r w:rsidR="00747C6B" w:rsidRPr="00C328B9">
              <w:rPr>
                <w:rFonts w:ascii="Times New Roman" w:eastAsia="Georgia" w:hAnsi="Times New Roman"/>
              </w:rPr>
              <w:t xml:space="preserve"> otoczenia młodzieży chętnej do</w:t>
            </w:r>
            <w:r w:rsidR="00BE290B" w:rsidRPr="00C328B9">
              <w:rPr>
                <w:rFonts w:ascii="Times New Roman" w:hAnsi="Times New Roman"/>
              </w:rPr>
              <w:t xml:space="preserve"> </w:t>
            </w:r>
            <w:r w:rsidRPr="00C328B9">
              <w:rPr>
                <w:rFonts w:ascii="Times New Roman" w:eastAsia="Georgia" w:hAnsi="Times New Roman"/>
              </w:rPr>
              <w:t>niesienia pomocy z os</w:t>
            </w:r>
            <w:r w:rsidR="00747C6B" w:rsidRPr="00C328B9">
              <w:rPr>
                <w:rFonts w:ascii="Times New Roman" w:eastAsia="Georgia" w:hAnsi="Times New Roman"/>
              </w:rPr>
              <w:t xml:space="preserve">obami i środowiskami pomocy tej </w:t>
            </w:r>
            <w:r w:rsidRPr="00C328B9">
              <w:rPr>
                <w:rFonts w:ascii="Times New Roman" w:eastAsia="Georgia" w:hAnsi="Times New Roman"/>
              </w:rPr>
              <w:t xml:space="preserve">oczekującymi; 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760" name="Picture 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Picture 27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wspieranie ciekawych inicjatyw młodzieży szkolnej. </w:t>
            </w:r>
          </w:p>
        </w:tc>
      </w:tr>
      <w:tr w:rsidR="00E37053" w:rsidRPr="00C328B9" w:rsidTr="00FF05A8">
        <w:trPr>
          <w:trHeight w:val="2429"/>
        </w:trPr>
        <w:tc>
          <w:tcPr>
            <w:tcW w:w="2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E37053" w:rsidRPr="00C328B9" w:rsidRDefault="00E37053" w:rsidP="006D2623">
            <w:pPr>
              <w:spacing w:after="0" w:line="240" w:lineRule="auto"/>
              <w:ind w:left="15" w:right="65" w:firstLine="9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Pomoc  w planowaniu własnej ścieżki życiowej</w:t>
            </w:r>
          </w:p>
        </w:tc>
        <w:tc>
          <w:tcPr>
            <w:tcW w:w="7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</w:tcPr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876" name="Picture 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Picture 2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pomaganie uczniom w trafnym wyborze zawodu i drogi dalszego kształcenia oraz określenia własnych predyspozycji; </w:t>
            </w:r>
          </w:p>
          <w:p w:rsidR="00747C6B" w:rsidRPr="00C328B9" w:rsidRDefault="00E37053" w:rsidP="006D262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2882" name="Picture 2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Picture 2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przygotowanie uczniów do świadomego wyboru dalszej drogi życiowej, świadomego wyboru szkoły, zawodu, zakładu pracy; kształcenie umiejętności a</w:t>
            </w:r>
            <w:r w:rsidR="00747C6B" w:rsidRPr="00C328B9">
              <w:rPr>
                <w:rFonts w:ascii="Times New Roman" w:eastAsia="Georgia" w:hAnsi="Times New Roman"/>
              </w:rPr>
              <w:t xml:space="preserve">nalizy swoich mocnych i słabych </w:t>
            </w:r>
            <w:r w:rsidRPr="00C328B9">
              <w:rPr>
                <w:rFonts w:ascii="Times New Roman" w:eastAsia="Georgia" w:hAnsi="Times New Roman"/>
              </w:rPr>
              <w:t>stron; wyzwalanie wewnętrznego potencjału uczniów; rozwijanie umiejętności pr</w:t>
            </w:r>
            <w:r w:rsidR="00747C6B" w:rsidRPr="00C328B9">
              <w:rPr>
                <w:rFonts w:ascii="Times New Roman" w:eastAsia="Georgia" w:hAnsi="Times New Roman"/>
              </w:rPr>
              <w:t xml:space="preserve">acy zespołowej i współdziałania </w:t>
            </w:r>
            <w:r w:rsidRPr="00C328B9">
              <w:rPr>
                <w:rFonts w:ascii="Times New Roman" w:eastAsia="Georgia" w:hAnsi="Times New Roman"/>
              </w:rPr>
              <w:t>w grupie; przełamywanie barier emocjonalnych;</w:t>
            </w:r>
          </w:p>
          <w:p w:rsidR="00747C6B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2"/>
                  <wp:effectExtent l="0" t="0" r="0" b="0"/>
                  <wp:docPr id="2907" name="Picture 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>wyrabianie szacunku dla samego siebie;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0"/>
                  <wp:effectExtent l="0" t="0" r="0" b="0"/>
                  <wp:docPr id="2911" name="Picture 2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planowanie własnego rozwoju. </w:t>
            </w:r>
          </w:p>
        </w:tc>
      </w:tr>
      <w:tr w:rsidR="00E37053" w:rsidRPr="00C328B9" w:rsidTr="00FF05A8">
        <w:trPr>
          <w:trHeight w:val="1692"/>
        </w:trPr>
        <w:tc>
          <w:tcPr>
            <w:tcW w:w="2863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E37053" w:rsidRPr="00C328B9" w:rsidRDefault="00E37053" w:rsidP="006D2623">
            <w:pPr>
              <w:spacing w:after="1" w:line="239" w:lineRule="auto"/>
              <w:ind w:left="15" w:right="65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Budowanie wzajemnych relacji  w społeczności</w:t>
            </w:r>
          </w:p>
          <w:p w:rsidR="009217D7" w:rsidRPr="00C328B9" w:rsidRDefault="009217D7" w:rsidP="006D2623">
            <w:pPr>
              <w:spacing w:after="0" w:line="240" w:lineRule="auto"/>
              <w:ind w:left="15" w:right="65" w:hanging="341"/>
              <w:jc w:val="center"/>
              <w:rPr>
                <w:rFonts w:ascii="Times New Roman" w:eastAsia="Georgia" w:hAnsi="Times New Roman"/>
              </w:rPr>
            </w:pPr>
            <w:r w:rsidRPr="00C328B9">
              <w:rPr>
                <w:rFonts w:ascii="Times New Roman" w:eastAsia="Georgia" w:hAnsi="Times New Roman"/>
              </w:rPr>
              <w:t>szkolnej opartych na</w:t>
            </w:r>
          </w:p>
          <w:p w:rsidR="00E37053" w:rsidRPr="00C328B9" w:rsidRDefault="00E37053" w:rsidP="006D2623">
            <w:pPr>
              <w:spacing w:after="0" w:line="240" w:lineRule="auto"/>
              <w:ind w:left="15" w:right="65" w:hanging="341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zaufaniu  i życzliwości</w:t>
            </w:r>
          </w:p>
        </w:tc>
        <w:tc>
          <w:tcPr>
            <w:tcW w:w="750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</w:tcPr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1602"/>
                  <wp:effectExtent l="0" t="0" r="0" b="0"/>
                  <wp:docPr id="3113" name="Picture 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zapewnienie dobrej, pełnej zaufania atmosfery i przyjaznych relacji między uczniami - nauczycielami – rodzicami i środowiskiem lokalnym;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3128" name="Picture 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Picture 3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tworzenie warunków do partnerskiej współpracy między wszystkimi członkami społeczności szkolnej;  </w:t>
            </w:r>
          </w:p>
          <w:p w:rsidR="00E37053" w:rsidRPr="00C328B9" w:rsidRDefault="00E37053" w:rsidP="00A12FF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</w:rPr>
            </w:pPr>
            <w:r w:rsidRPr="00C328B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3134" name="Picture 3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Picture 3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</w:rPr>
              <w:t xml:space="preserve">kształtowanie postawy dialogu, umiejętności słuchania innych  i rozumienia ich poglądów.  </w:t>
            </w:r>
          </w:p>
        </w:tc>
      </w:tr>
    </w:tbl>
    <w:p w:rsidR="00B80CAA" w:rsidRPr="00C328B9" w:rsidRDefault="00B80CAA" w:rsidP="00806E09">
      <w:pPr>
        <w:spacing w:after="0" w:line="259" w:lineRule="auto"/>
        <w:ind w:left="-709" w:right="-567"/>
        <w:jc w:val="both"/>
        <w:rPr>
          <w:rFonts w:ascii="Georgia" w:eastAsia="Georgia" w:hAnsi="Georgia" w:cs="Georgia"/>
          <w:sz w:val="24"/>
          <w:lang w:eastAsia="pl-PL"/>
        </w:rPr>
      </w:pPr>
    </w:p>
    <w:p w:rsidR="0010448A" w:rsidRPr="00C328B9" w:rsidRDefault="0010448A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6D2623" w:rsidRPr="00C328B9" w:rsidRDefault="006D2623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6D2623" w:rsidRPr="00C328B9" w:rsidRDefault="006D2623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6D2623" w:rsidRPr="00C328B9" w:rsidRDefault="006D2623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6D2623" w:rsidRPr="00C328B9" w:rsidRDefault="006D2623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6D2623" w:rsidRPr="00C328B9" w:rsidRDefault="006D2623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6D2623" w:rsidRPr="00C328B9" w:rsidRDefault="006D2623" w:rsidP="00806E09">
      <w:pPr>
        <w:spacing w:after="0" w:line="259" w:lineRule="auto"/>
        <w:ind w:left="-709" w:right="-567"/>
        <w:jc w:val="both"/>
        <w:rPr>
          <w:rFonts w:ascii="Times New Roman" w:eastAsia="Georgia" w:hAnsi="Times New Roman"/>
          <w:b/>
          <w:sz w:val="28"/>
          <w:lang w:eastAsia="pl-PL"/>
        </w:rPr>
      </w:pPr>
    </w:p>
    <w:p w:rsidR="00343CC8" w:rsidRPr="00C328B9" w:rsidRDefault="00202798" w:rsidP="006D2623">
      <w:pPr>
        <w:spacing w:after="0" w:line="259" w:lineRule="auto"/>
        <w:ind w:left="-709" w:right="-567"/>
        <w:rPr>
          <w:rFonts w:ascii="Times New Roman" w:eastAsia="Georgia" w:hAnsi="Times New Roman"/>
          <w:b/>
          <w:sz w:val="24"/>
          <w:szCs w:val="24"/>
          <w:lang w:eastAsia="pl-PL"/>
        </w:rPr>
      </w:pPr>
      <w:r w:rsidRPr="00C328B9">
        <w:rPr>
          <w:rFonts w:ascii="Times New Roman" w:eastAsia="Georgia" w:hAnsi="Times New Roman"/>
          <w:b/>
          <w:sz w:val="24"/>
          <w:szCs w:val="24"/>
          <w:lang w:eastAsia="pl-PL"/>
        </w:rPr>
        <w:t>Główne kierunki działań na poszczególnych etapach edukacyjnych</w:t>
      </w:r>
    </w:p>
    <w:p w:rsidR="00EF1566" w:rsidRPr="00C328B9" w:rsidRDefault="00EF1566" w:rsidP="006D2623">
      <w:pPr>
        <w:spacing w:after="0" w:line="259" w:lineRule="auto"/>
        <w:ind w:left="-709" w:right="-567"/>
        <w:rPr>
          <w:rFonts w:ascii="Times New Roman" w:eastAsia="Georgia" w:hAnsi="Times New Roman"/>
          <w:b/>
          <w:sz w:val="24"/>
          <w:szCs w:val="24"/>
          <w:lang w:eastAsia="pl-PL"/>
        </w:rPr>
      </w:pPr>
    </w:p>
    <w:p w:rsidR="00C328B9" w:rsidRPr="00C328B9" w:rsidRDefault="00C328B9" w:rsidP="006D2623">
      <w:pPr>
        <w:spacing w:after="0" w:line="259" w:lineRule="auto"/>
        <w:ind w:left="-709" w:right="-567"/>
        <w:rPr>
          <w:rFonts w:ascii="Times New Roman" w:eastAsia="Georgia" w:hAnsi="Times New Roman"/>
          <w:sz w:val="24"/>
          <w:szCs w:val="24"/>
          <w:lang w:eastAsia="pl-PL"/>
        </w:rPr>
      </w:pPr>
      <w:r w:rsidRPr="00C328B9">
        <w:rPr>
          <w:rFonts w:ascii="Times New Roman" w:eastAsia="Georgia" w:hAnsi="Times New Roman"/>
          <w:sz w:val="24"/>
          <w:szCs w:val="24"/>
          <w:lang w:eastAsia="pl-PL"/>
        </w:rPr>
        <w:t>Wszelkie działania mają na celu wspomaganie dzieci i młodzieży w rozwoju ukierunkowanym na osiągnięcie pełnej dojrzałości w sferze:</w:t>
      </w:r>
    </w:p>
    <w:p w:rsidR="00EF1566" w:rsidRPr="00EF1566" w:rsidRDefault="00EF1566" w:rsidP="000E42A8">
      <w:pPr>
        <w:numPr>
          <w:ilvl w:val="0"/>
          <w:numId w:val="7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fizycznej</w:t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 – ukierunkowanej na zdobycie przez ucznia i wychowanka wiedzy i umiejętności pozwalających na p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 xml:space="preserve">rowadzenie zdrowego stylu życia </w:t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 xml:space="preserve">i podejmowanie </w:t>
      </w:r>
      <w:proofErr w:type="spellStart"/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 xml:space="preserve"> prozdrowotnych, w tym także w zakresie przeciwdziałania rozprzest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>rzenianiu się epidemii COVID-19</w:t>
      </w:r>
    </w:p>
    <w:p w:rsidR="00EF1566" w:rsidRPr="00EF1566" w:rsidRDefault="00EF1566" w:rsidP="000E42A8">
      <w:pPr>
        <w:numPr>
          <w:ilvl w:val="0"/>
          <w:numId w:val="7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psychicznej</w:t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 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 (rodziców, nauczycieli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i wychowawców, specjalistów w zakresie pomocy psychologic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>zno-pedagogicznej, rówieśników)</w:t>
      </w:r>
    </w:p>
    <w:p w:rsidR="00EF1566" w:rsidRPr="00EF1566" w:rsidRDefault="00EF1566" w:rsidP="000E42A8">
      <w:pPr>
        <w:numPr>
          <w:ilvl w:val="0"/>
          <w:numId w:val="7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społecznej</w:t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 – ukierunkowanej na kształtowanie postawy otwartości w życiu społecznym, opartej na umiejętności samodzielnej analizy wzorów i norm społecznych oraz dokonywania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 xml:space="preserve"> wyborów,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a także doskonaleniu umiejętności wypełniania ról społecznych, kreowanie postaw prospołecznych w sytuacji kry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>zysowej (np. epidemia COVID-19)</w:t>
      </w:r>
    </w:p>
    <w:p w:rsidR="00EF1566" w:rsidRPr="00EF1566" w:rsidRDefault="00EF1566" w:rsidP="000E42A8">
      <w:pPr>
        <w:numPr>
          <w:ilvl w:val="0"/>
          <w:numId w:val="7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aksjologicznej</w:t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 – ukierunkowanej na zdobycie konstruktywnego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 xml:space="preserve"> i stabilnego systemu wartości,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F1566">
        <w:rPr>
          <w:rFonts w:ascii="Times New Roman" w:eastAsia="Times New Roman" w:hAnsi="Times New Roman"/>
          <w:sz w:val="24"/>
          <w:szCs w:val="24"/>
          <w:lang w:eastAsia="pl-PL"/>
        </w:rPr>
        <w:t>w tym docenienie znaczenia zdrowia oraz poczucia sensu istnienia, rozwijanie poczucia odpowiedzialności społecznej w sytuacjach kryzysowych zagrażających całemu społeczeństwu (np. rozprzestr</w:t>
      </w:r>
      <w:r w:rsidR="00C328B9" w:rsidRPr="00C328B9">
        <w:rPr>
          <w:rFonts w:ascii="Times New Roman" w:eastAsia="Times New Roman" w:hAnsi="Times New Roman"/>
          <w:sz w:val="24"/>
          <w:szCs w:val="24"/>
          <w:lang w:eastAsia="pl-PL"/>
        </w:rPr>
        <w:t>zenianie się epidemii COVID-19)</w:t>
      </w:r>
    </w:p>
    <w:p w:rsidR="006D2623" w:rsidRPr="00C328B9" w:rsidRDefault="006D2623" w:rsidP="00C328B9">
      <w:pPr>
        <w:spacing w:after="0" w:line="259" w:lineRule="auto"/>
        <w:ind w:right="-567"/>
        <w:rPr>
          <w:rFonts w:cs="Calibri"/>
          <w:sz w:val="24"/>
          <w:szCs w:val="24"/>
          <w:lang w:eastAsia="pl-PL"/>
        </w:rPr>
      </w:pPr>
    </w:p>
    <w:p w:rsidR="00202798" w:rsidRPr="00C328B9" w:rsidRDefault="00202798" w:rsidP="000E42A8">
      <w:pPr>
        <w:numPr>
          <w:ilvl w:val="0"/>
          <w:numId w:val="15"/>
        </w:numPr>
        <w:spacing w:after="0" w:line="259" w:lineRule="auto"/>
        <w:ind w:left="-709" w:right="-567" w:hanging="245"/>
        <w:jc w:val="center"/>
        <w:rPr>
          <w:rFonts w:ascii="Times New Roman" w:hAnsi="Times New Roman"/>
          <w:b/>
          <w:lang w:eastAsia="pl-PL"/>
        </w:rPr>
      </w:pPr>
      <w:r w:rsidRPr="00C328B9">
        <w:rPr>
          <w:rFonts w:ascii="Times New Roman" w:eastAsia="Georgia" w:hAnsi="Times New Roman"/>
          <w:b/>
          <w:sz w:val="24"/>
          <w:lang w:eastAsia="pl-PL"/>
        </w:rPr>
        <w:t>ETAP EDUKACYJNY – KLASY I-III</w:t>
      </w:r>
    </w:p>
    <w:p w:rsidR="00202798" w:rsidRPr="00C328B9" w:rsidRDefault="00202798" w:rsidP="006D2623">
      <w:pPr>
        <w:spacing w:after="0" w:line="259" w:lineRule="auto"/>
        <w:ind w:right="-567"/>
        <w:rPr>
          <w:rFonts w:ascii="Times New Roman" w:hAnsi="Times New Roman"/>
          <w:b/>
          <w:lang w:eastAsia="pl-PL"/>
        </w:rPr>
      </w:pPr>
    </w:p>
    <w:p w:rsidR="00202798" w:rsidRPr="00C328B9" w:rsidRDefault="00202798" w:rsidP="00806E09">
      <w:pPr>
        <w:spacing w:after="31" w:line="259" w:lineRule="auto"/>
        <w:ind w:left="-709" w:right="-567"/>
        <w:jc w:val="center"/>
        <w:rPr>
          <w:rFonts w:ascii="Times New Roman" w:hAnsi="Times New Roman"/>
          <w:b/>
          <w:lang w:eastAsia="pl-PL"/>
        </w:rPr>
      </w:pPr>
    </w:p>
    <w:tbl>
      <w:tblPr>
        <w:tblStyle w:val="TableGrid1"/>
        <w:tblW w:w="10400" w:type="dxa"/>
        <w:tblInd w:w="-494" w:type="dxa"/>
        <w:tblCellMar>
          <w:top w:w="96" w:type="dxa"/>
          <w:left w:w="73" w:type="dxa"/>
          <w:right w:w="38" w:type="dxa"/>
        </w:tblCellMar>
        <w:tblLook w:val="0600" w:firstRow="0" w:lastRow="0" w:firstColumn="0" w:lastColumn="0" w:noHBand="1" w:noVBand="1"/>
      </w:tblPr>
      <w:tblGrid>
        <w:gridCol w:w="2977"/>
        <w:gridCol w:w="7423"/>
      </w:tblGrid>
      <w:tr w:rsidR="00202798" w:rsidRPr="00C328B9" w:rsidTr="008350CF">
        <w:trPr>
          <w:trHeight w:val="62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 w:themeFill="background2"/>
          </w:tcPr>
          <w:p w:rsidR="00202798" w:rsidRPr="00C328B9" w:rsidRDefault="00202798" w:rsidP="006D2623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</w:rPr>
              <w:t xml:space="preserve">Obszar działań wychowawczych </w:t>
            </w:r>
          </w:p>
        </w:tc>
        <w:tc>
          <w:tcPr>
            <w:tcW w:w="742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202798" w:rsidRPr="00C328B9" w:rsidRDefault="00202798" w:rsidP="00806E09">
            <w:pPr>
              <w:spacing w:after="0" w:line="240" w:lineRule="auto"/>
              <w:ind w:left="-709" w:right="-567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</w:rPr>
              <w:t xml:space="preserve">Zadania do realizacji </w:t>
            </w:r>
          </w:p>
        </w:tc>
      </w:tr>
      <w:tr w:rsidR="00202798" w:rsidRPr="00C328B9" w:rsidTr="00FF05A8">
        <w:trPr>
          <w:trHeight w:val="4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206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202798" w:rsidRPr="00C328B9" w:rsidRDefault="00202798" w:rsidP="006D2623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</w:p>
          <w:p w:rsidR="00202798" w:rsidRPr="00C328B9" w:rsidRDefault="00202798" w:rsidP="006D2623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 xml:space="preserve">Sfera fizyczna – edukacja zdrowotna </w:t>
            </w:r>
          </w:p>
        </w:tc>
        <w:tc>
          <w:tcPr>
            <w:tcW w:w="7423" w:type="dxa"/>
            <w:tcBorders>
              <w:top w:val="double" w:sz="4" w:space="0" w:color="000000"/>
              <w:left w:val="double" w:sz="4" w:space="0" w:color="000000"/>
              <w:bottom w:val="single" w:sz="2" w:space="0" w:color="002060"/>
              <w:right w:val="single" w:sz="4" w:space="0" w:color="000000"/>
            </w:tcBorders>
          </w:tcPr>
          <w:p w:rsidR="00202798" w:rsidRPr="00C328B9" w:rsidRDefault="00202798" w:rsidP="000E42A8">
            <w:pPr>
              <w:pStyle w:val="Akapitzlist"/>
              <w:numPr>
                <w:ilvl w:val="0"/>
                <w:numId w:val="62"/>
              </w:numPr>
              <w:spacing w:after="21" w:line="238" w:lineRule="auto"/>
              <w:ind w:left="69" w:right="1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podstawowymi zasadami dbałości o zdrowie własne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i innych, kształtowanie um</w:t>
            </w:r>
            <w:r w:rsidR="006D2623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iejętności kreowania środowiska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sprzyjającego zdrowemu stylowi życia;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16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600"/>
                  <wp:effectExtent l="0" t="0" r="0" b="0"/>
                  <wp:docPr id="3629" name="Picture 3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" name="Picture 36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zasadami zdrowego, racjonalnego odżywiania się, higieny osobistej i aktywności fizycznej;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0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3634" name="Picture 3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przygotowanie do podejmowania działań mających na celu zdrowy styl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0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życia w aspekcie fizycznym i psychicznym; </w:t>
            </w:r>
          </w:p>
          <w:p w:rsidR="00790570" w:rsidRPr="00C328B9" w:rsidRDefault="00202798" w:rsidP="000E42A8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352"/>
              </w:tabs>
              <w:spacing w:after="10" w:line="248" w:lineRule="auto"/>
              <w:ind w:left="69" w:right="156" w:firstLine="0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postawy odpowiedzialności za własne zdrowie;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10" w:line="248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noProof/>
              </w:rPr>
              <w:drawing>
                <wp:inline distT="0" distB="0" distL="0" distR="0">
                  <wp:extent cx="102235" cy="102234"/>
                  <wp:effectExtent l="0" t="0" r="0" b="0"/>
                  <wp:docPr id="3644" name="Picture 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Picture 36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umiejętności podejmowania działań na rzecz ochrony przyrody w swoim środowisku;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20" w:line="237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3651" name="Picture 3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umiejętności analizy zjawisk przyrodniczych, rozumowania przyczynowo – skutkowego;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16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3661" name="Picture 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uświadomienie wpływu przyrody nieożywionej na życie ludzi, zwierząt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roślin; </w:t>
            </w:r>
          </w:p>
          <w:p w:rsidR="00202798" w:rsidRPr="00C328B9" w:rsidRDefault="00202798" w:rsidP="006D2623">
            <w:pPr>
              <w:tabs>
                <w:tab w:val="num" w:pos="352"/>
              </w:tabs>
              <w:spacing w:after="0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3671" name="Picture 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wytrwałości w działaniu i dążeniu do celu, umiejętności adekwatnego zachowania się w sytuacjach zwycięstwa i porażki</w:t>
            </w:r>
            <w:r w:rsidR="002F4765" w:rsidRPr="00C328B9">
              <w:rPr>
                <w:rFonts w:ascii="Times New Roman" w:eastAsia="Georgia" w:hAnsi="Times New Roman"/>
                <w:sz w:val="24"/>
                <w:szCs w:val="24"/>
              </w:rPr>
              <w:t>,</w:t>
            </w:r>
          </w:p>
          <w:p w:rsidR="002F4765" w:rsidRPr="00C328B9" w:rsidRDefault="006D2623" w:rsidP="000E42A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69" w:right="1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sz w:val="24"/>
                <w:szCs w:val="24"/>
              </w:rPr>
              <w:t>k</w:t>
            </w:r>
            <w:r w:rsidR="002F4765" w:rsidRPr="00C328B9">
              <w:rPr>
                <w:rFonts w:ascii="Times New Roman" w:hAnsi="Times New Roman"/>
                <w:sz w:val="24"/>
                <w:szCs w:val="24"/>
              </w:rPr>
              <w:t>ształtowanie właściwych pos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>taw dbałości o zdrowie fizyczne</w:t>
            </w:r>
            <w:r w:rsidRPr="00C328B9">
              <w:rPr>
                <w:rFonts w:ascii="Times New Roman" w:hAnsi="Times New Roman"/>
                <w:sz w:val="24"/>
                <w:szCs w:val="24"/>
              </w:rPr>
              <w:br/>
            </w:r>
            <w:r w:rsidR="002F4765" w:rsidRPr="00C328B9">
              <w:rPr>
                <w:rFonts w:ascii="Times New Roman" w:hAnsi="Times New Roman"/>
                <w:sz w:val="24"/>
                <w:szCs w:val="24"/>
              </w:rPr>
              <w:t>i psychiczne, profilaktyka chorób zakaźnych, szczególnie w sytuacji kryzysowej wywołanej pandemią COVID-19.</w:t>
            </w:r>
          </w:p>
        </w:tc>
      </w:tr>
    </w:tbl>
    <w:p w:rsidR="00FF05A8" w:rsidRDefault="00FF05A8"/>
    <w:tbl>
      <w:tblPr>
        <w:tblStyle w:val="TableGrid1"/>
        <w:tblW w:w="10400" w:type="dxa"/>
        <w:tblInd w:w="-494" w:type="dxa"/>
        <w:tblCellMar>
          <w:top w:w="96" w:type="dxa"/>
          <w:left w:w="73" w:type="dxa"/>
          <w:right w:w="38" w:type="dxa"/>
        </w:tblCellMar>
        <w:tblLook w:val="0600" w:firstRow="0" w:lastRow="0" w:firstColumn="0" w:lastColumn="0" w:noHBand="1" w:noVBand="1"/>
      </w:tblPr>
      <w:tblGrid>
        <w:gridCol w:w="2977"/>
        <w:gridCol w:w="7423"/>
      </w:tblGrid>
      <w:tr w:rsidR="00202798" w:rsidRPr="00C328B9" w:rsidTr="00FF05A8">
        <w:trPr>
          <w:trHeight w:val="4694"/>
        </w:trPr>
        <w:tc>
          <w:tcPr>
            <w:tcW w:w="2977" w:type="dxa"/>
            <w:tcBorders>
              <w:top w:val="single" w:sz="2" w:space="0" w:color="00206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202798" w:rsidRPr="00C328B9" w:rsidRDefault="00202798" w:rsidP="006D2623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</w:p>
          <w:p w:rsidR="00202798" w:rsidRPr="00C328B9" w:rsidRDefault="00202798" w:rsidP="006D2623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 xml:space="preserve">Sfera psychiczna – bezpieczeństwo, profilaktyka </w:t>
            </w:r>
            <w:proofErr w:type="spellStart"/>
            <w:r w:rsidRPr="00C328B9">
              <w:rPr>
                <w:rFonts w:ascii="Georgia" w:eastAsia="Georgia" w:hAnsi="Georgia" w:cs="Georgia"/>
                <w:sz w:val="20"/>
              </w:rPr>
              <w:t>zachowań</w:t>
            </w:r>
            <w:proofErr w:type="spellEnd"/>
            <w:r w:rsidRPr="00C328B9">
              <w:rPr>
                <w:rFonts w:ascii="Georgia" w:eastAsia="Georgia" w:hAnsi="Georgia" w:cs="Georgia"/>
                <w:sz w:val="20"/>
              </w:rPr>
              <w:t xml:space="preserve"> ryzykownych </w:t>
            </w:r>
          </w:p>
        </w:tc>
        <w:tc>
          <w:tcPr>
            <w:tcW w:w="7423" w:type="dxa"/>
            <w:tcBorders>
              <w:top w:val="single" w:sz="2" w:space="0" w:color="00206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02798" w:rsidRPr="00C328B9" w:rsidRDefault="00202798" w:rsidP="000E42A8">
            <w:pPr>
              <w:pStyle w:val="Akapitzlist"/>
              <w:numPr>
                <w:ilvl w:val="0"/>
                <w:numId w:val="63"/>
              </w:numPr>
              <w:spacing w:after="19" w:line="239" w:lineRule="auto"/>
              <w:ind w:left="69" w:right="1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podstawowymi zasadami bezpieczeństwa w różnych sytuacjach życiowych, kształtowanie właściwego zachowania się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w sytuacji zagrożenia życia i zdrowia oraz sytuacjach nadzwyczajnych; </w:t>
            </w:r>
          </w:p>
          <w:p w:rsidR="00202798" w:rsidRPr="00C328B9" w:rsidRDefault="00202798" w:rsidP="006D2623">
            <w:pPr>
              <w:spacing w:after="19" w:line="239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3852" name="Picture 3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Picture 38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umiejętności wyszukiwania, porządkowania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i wykorzystywania informacj</w:t>
            </w:r>
            <w:r w:rsidR="002F4765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z różnych źródeł, korzystania </w:t>
            </w:r>
            <w:r w:rsidR="00794A94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="006D2623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 technologii </w:t>
            </w:r>
            <w:proofErr w:type="spellStart"/>
            <w:r w:rsidR="006D2623" w:rsidRPr="00C328B9">
              <w:rPr>
                <w:rFonts w:ascii="Times New Roman" w:eastAsia="Georgia" w:hAnsi="Times New Roman"/>
                <w:sz w:val="24"/>
                <w:szCs w:val="24"/>
              </w:rPr>
              <w:t>informacyjno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– komunikacyjnych, kształtowanie świadomości negatywnego wpływu pracy przy komputerze na zdrowie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kontakty społeczne oraz niebezpieczeństw wynikających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z anonimowości kontaktów, respektowanie ograniczeń dotycz</w:t>
            </w:r>
            <w:r w:rsidR="006D2623" w:rsidRPr="00C328B9">
              <w:rPr>
                <w:rFonts w:ascii="Times New Roman" w:eastAsia="Georgia" w:hAnsi="Times New Roman"/>
                <w:sz w:val="24"/>
                <w:szCs w:val="24"/>
              </w:rPr>
              <w:t>ących korzystania z komputera, I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nternetu i multimediów; </w:t>
            </w:r>
          </w:p>
          <w:p w:rsidR="00202798" w:rsidRPr="00C328B9" w:rsidRDefault="00202798" w:rsidP="006D2623">
            <w:pPr>
              <w:spacing w:after="19" w:line="238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3876" name="Picture 3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Picture 3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przygotowanie do bezpiecznego i rozsądnego korzystania z narzędzi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urządzeń technicznych, bezpiecznego organizowania zajęć ruchowych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poruszania się po drogach; </w:t>
            </w:r>
          </w:p>
          <w:p w:rsidR="00202798" w:rsidRPr="00C328B9" w:rsidRDefault="00202798" w:rsidP="006D2623">
            <w:pPr>
              <w:spacing w:after="20" w:line="237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4"/>
                  <wp:effectExtent l="0" t="0" r="0" b="0"/>
                  <wp:docPr id="3884" name="Picture 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4" name="Picture 38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przygotowanie do bezpiecznego korzystania ze środków komunikacji, zapobiegania i przeciwdziałania sytuacjom problemowym; </w:t>
            </w:r>
          </w:p>
          <w:p w:rsidR="00202798" w:rsidRPr="00C328B9" w:rsidRDefault="00202798" w:rsidP="000E42A8">
            <w:pPr>
              <w:pStyle w:val="Akapitzlist"/>
              <w:numPr>
                <w:ilvl w:val="0"/>
                <w:numId w:val="41"/>
              </w:numPr>
              <w:spacing w:after="0" w:line="257" w:lineRule="auto"/>
              <w:ind w:left="69" w:right="156" w:firstLine="0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umiejętności utrzymywania ładu i porządku wokół si</w:t>
            </w:r>
            <w:r w:rsidR="006D2623" w:rsidRPr="00C328B9">
              <w:rPr>
                <w:rFonts w:ascii="Times New Roman" w:eastAsia="Georgia" w:hAnsi="Times New Roman"/>
                <w:sz w:val="24"/>
                <w:szCs w:val="24"/>
              </w:rPr>
              <w:t>ebie, w miejscu nauki i zabawy;</w:t>
            </w:r>
          </w:p>
          <w:p w:rsidR="009921A3" w:rsidRPr="00C328B9" w:rsidRDefault="009921A3" w:rsidP="000E42A8">
            <w:pPr>
              <w:pStyle w:val="Akapitzlist"/>
              <w:numPr>
                <w:ilvl w:val="0"/>
                <w:numId w:val="41"/>
              </w:numPr>
              <w:spacing w:after="0" w:line="257" w:lineRule="auto"/>
              <w:ind w:left="69" w:right="1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 xml:space="preserve">zasadami ochrony zdrowia psychicznego (w tym </w:t>
            </w:r>
            <w:r w:rsidR="0010448A" w:rsidRPr="00C328B9">
              <w:rPr>
                <w:rFonts w:ascii="Times New Roman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hAnsi="Times New Roman"/>
                <w:sz w:val="24"/>
                <w:szCs w:val="24"/>
              </w:rPr>
              <w:t>w sytuacji kryzysowej wywołanej epidemią COVID-19) oraz czynniki chroniące przed zagrożeniami wynikającymi z długotrwałej izolacji społecznej</w:t>
            </w:r>
            <w:r w:rsidR="004F03B0" w:rsidRPr="00C32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05A8" w:rsidRPr="00C328B9" w:rsidTr="00FF05A8">
        <w:trPr>
          <w:trHeight w:val="3722"/>
        </w:trPr>
        <w:tc>
          <w:tcPr>
            <w:tcW w:w="2977" w:type="dxa"/>
            <w:tcBorders>
              <w:top w:val="single" w:sz="2" w:space="0" w:color="00206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FF05A8" w:rsidRPr="00C328B9" w:rsidRDefault="00FF05A8" w:rsidP="00FF05A8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 xml:space="preserve">Strefa aksjologiczna – kultura, przekaz norm  </w:t>
            </w:r>
            <w:r w:rsidRPr="00C328B9">
              <w:rPr>
                <w:rFonts w:ascii="Georgia" w:eastAsia="Georgia" w:hAnsi="Georgia" w:cs="Georgia"/>
                <w:sz w:val="20"/>
              </w:rPr>
              <w:br/>
              <w:t xml:space="preserve">i wzorów </w:t>
            </w:r>
            <w:proofErr w:type="spellStart"/>
            <w:r w:rsidRPr="00C328B9">
              <w:rPr>
                <w:rFonts w:ascii="Georgia" w:eastAsia="Georgia" w:hAnsi="Georgia" w:cs="Georgia"/>
                <w:sz w:val="20"/>
              </w:rPr>
              <w:t>zachowań</w:t>
            </w:r>
            <w:proofErr w:type="spellEnd"/>
            <w:r w:rsidRPr="00C328B9">
              <w:rPr>
                <w:rFonts w:ascii="Georgia" w:eastAsia="Georgia" w:hAnsi="Georgia" w:cs="Georgia"/>
                <w:sz w:val="20"/>
              </w:rPr>
              <w:t>, kształtowanie osobowości,</w:t>
            </w:r>
          </w:p>
          <w:p w:rsidR="00FF05A8" w:rsidRPr="00C328B9" w:rsidRDefault="00FF05A8" w:rsidP="00FF05A8">
            <w:pPr>
              <w:spacing w:after="0" w:line="240" w:lineRule="auto"/>
              <w:ind w:left="68" w:right="104"/>
              <w:jc w:val="center"/>
              <w:rPr>
                <w:rFonts w:ascii="Georgia" w:eastAsia="Georgia" w:hAnsi="Georgia" w:cs="Georgia"/>
                <w:sz w:val="20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>Tożsamości</w:t>
            </w:r>
          </w:p>
          <w:p w:rsidR="00FF05A8" w:rsidRPr="00C328B9" w:rsidRDefault="00FF05A8" w:rsidP="00FF05A8">
            <w:pPr>
              <w:spacing w:after="0" w:line="240" w:lineRule="auto"/>
              <w:ind w:left="68" w:right="104"/>
              <w:jc w:val="center"/>
              <w:rPr>
                <w:rFonts w:ascii="Georgia" w:eastAsia="Georgia" w:hAnsi="Georgia" w:cs="Georgia"/>
                <w:sz w:val="20"/>
              </w:rPr>
            </w:pPr>
          </w:p>
          <w:p w:rsidR="00FF05A8" w:rsidRPr="00C328B9" w:rsidRDefault="00FF05A8" w:rsidP="00FF05A8">
            <w:pPr>
              <w:spacing w:after="0" w:line="240" w:lineRule="auto"/>
              <w:ind w:left="68" w:right="104"/>
              <w:jc w:val="center"/>
              <w:rPr>
                <w:rFonts w:ascii="Georgia" w:eastAsia="Georgia" w:hAnsi="Georgia" w:cs="Georgia"/>
                <w:sz w:val="20"/>
              </w:rPr>
            </w:pPr>
          </w:p>
          <w:p w:rsidR="00FF05A8" w:rsidRPr="00C328B9" w:rsidRDefault="00FF05A8" w:rsidP="006D2623">
            <w:pPr>
              <w:spacing w:after="0" w:line="240" w:lineRule="auto"/>
              <w:ind w:left="68" w:right="104"/>
              <w:jc w:val="center"/>
              <w:rPr>
                <w:rFonts w:cs="Calibri"/>
              </w:rPr>
            </w:pPr>
          </w:p>
        </w:tc>
        <w:tc>
          <w:tcPr>
            <w:tcW w:w="7423" w:type="dxa"/>
            <w:tcBorders>
              <w:top w:val="single" w:sz="2" w:space="0" w:color="00206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F05A8" w:rsidRPr="00C328B9" w:rsidRDefault="00FF05A8" w:rsidP="000E42A8">
            <w:pPr>
              <w:pStyle w:val="Akapitzlist"/>
              <w:numPr>
                <w:ilvl w:val="0"/>
                <w:numId w:val="45"/>
              </w:numPr>
              <w:spacing w:after="20" w:line="239" w:lineRule="auto"/>
              <w:ind w:left="69" w:right="1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umiejętności właściwego komunikowania się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w różnych sytuacjach społecznych, dbałość o język i kulturę wypowiadania się; </w:t>
            </w:r>
          </w:p>
          <w:p w:rsidR="00FF05A8" w:rsidRPr="00C328B9" w:rsidRDefault="00FF05A8" w:rsidP="00FF05A8">
            <w:pPr>
              <w:spacing w:after="21" w:line="237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18619" name="Picture 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9" name="Picture 43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umiejętności analizy prostych sytuacji wychowawczych, odróżniania dobra od zła; </w:t>
            </w:r>
          </w:p>
          <w:p w:rsidR="00FF05A8" w:rsidRPr="00C328B9" w:rsidRDefault="00FF05A8" w:rsidP="00FF05A8">
            <w:pPr>
              <w:spacing w:after="20" w:line="239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18620" name="Picture 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4" name="Picture 43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gotowości do uczestnictwa w kulturze, poszanowania tradycji i kultury własnego narodu, a także poszanowania innych kultur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i tradycji, określanie swojej przynależności kulturowej poprzez kontakt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:rsidR="00FF05A8" w:rsidRPr="00C328B9" w:rsidRDefault="00FF05A8" w:rsidP="00FF05A8">
            <w:pPr>
              <w:spacing w:after="17" w:line="239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600"/>
                  <wp:effectExtent l="0" t="0" r="0" b="0"/>
                  <wp:docPr id="18621" name="Picture 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8" name="Picture 43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wrażliwości estetycznej poprzez kontakt  z dziełami literackimi i wytworami kultury, zapoznanie z wybranymi dziełami architektury i sztuk plastycznych należących do polskiego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i europejskiego dziedzictwa kultury, wyzwalanie potrzeby kontaktu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z literaturą i sztuką dla dzieci; </w:t>
            </w:r>
          </w:p>
          <w:p w:rsidR="00FF05A8" w:rsidRPr="00C328B9" w:rsidRDefault="00FF05A8" w:rsidP="00FF05A8">
            <w:pPr>
              <w:spacing w:after="19" w:line="239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18622" name="Picture 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Picture 4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postaw wyrażających szacunek dla ludzi, niezależnie od religii, statusu materialnego, wieku, wyglądu, poziomu rozwoju intelektualnego i fizycznego oraz respektowanie ich prawe, podejmowanie działań w celu zapobiegania dyskryminacji; </w:t>
            </w:r>
          </w:p>
          <w:p w:rsidR="00FF05A8" w:rsidRPr="00C328B9" w:rsidRDefault="00FF05A8" w:rsidP="00FF05A8">
            <w:pPr>
              <w:spacing w:after="20" w:line="238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18623" name="Picture 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7" name="Picture 4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inspirowanie do podejmowania aktywności i inicjatyw oraz pracy zespołowej, wspomaganie działań służących kształtowaniu własnego wizerunku i otoczenia; </w:t>
            </w:r>
          </w:p>
          <w:p w:rsidR="00FF05A8" w:rsidRPr="00C328B9" w:rsidRDefault="00FF05A8" w:rsidP="00FF05A8">
            <w:pPr>
              <w:spacing w:after="16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5344" name="Picture 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" name="Picture 4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przygotowanie do radzenia sobie w sytuacjach codziennych wymagających umiejętności praktycznych, budzenie szacunku dla pracy ludzi różnych zawodów; </w:t>
            </w:r>
          </w:p>
          <w:p w:rsidR="00FF05A8" w:rsidRPr="00C328B9" w:rsidRDefault="00FF05A8" w:rsidP="00FF05A8">
            <w:pPr>
              <w:spacing w:after="19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2235" cy="101600"/>
                  <wp:effectExtent l="0" t="0" r="0" b="0"/>
                  <wp:docPr id="5345" name="Picture 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" name="Picture 4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przygotowanie do podejmowania działań mających na celu identyfikowanie i rozwijanie własnych zainteresowań; </w:t>
            </w:r>
          </w:p>
          <w:p w:rsidR="00FF05A8" w:rsidRPr="00C328B9" w:rsidRDefault="00FF05A8" w:rsidP="00FF05A8">
            <w:pPr>
              <w:spacing w:after="19" w:line="238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599"/>
                  <wp:effectExtent l="0" t="0" r="0" b="0"/>
                  <wp:docPr id="5346" name="Picture 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6" name="Picture 4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wstępne kształtowanie postaw wyrażających szacunek do symboli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i tradycji narodowych oraz tradycji związanych z rodziną, szkołą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i społecznością lokalna; </w:t>
            </w:r>
          </w:p>
          <w:p w:rsidR="00FF05A8" w:rsidRPr="00C328B9" w:rsidRDefault="00FF05A8" w:rsidP="00FF05A8">
            <w:pPr>
              <w:spacing w:after="16" w:line="242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5347" name="Picture 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6" name="Picture 4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ab/>
              <w:t xml:space="preserve">umiejętności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ab/>
              <w:t xml:space="preserve">wyrażania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ab/>
              <w:t xml:space="preserve">własnych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ab/>
              <w:t xml:space="preserve">emocji w różnych formach ekspresji; </w:t>
            </w:r>
          </w:p>
          <w:p w:rsidR="00FF05A8" w:rsidRPr="00C328B9" w:rsidRDefault="00FF05A8" w:rsidP="00FF05A8">
            <w:pPr>
              <w:spacing w:after="0" w:line="240" w:lineRule="auto"/>
              <w:ind w:left="69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5348" name="Picture 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" name="Picture 44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poczucia własnej wartości dziecka, podtrzymywanie 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ciekawości poznawczej, rozwijanie kreatywności i przedsiębiorczości oraz brania odpowiedzialności za swoje decyzje i działania; </w:t>
            </w:r>
          </w:p>
          <w:p w:rsidR="00FF05A8" w:rsidRPr="00C328B9" w:rsidRDefault="00FF05A8" w:rsidP="000E42A8">
            <w:pPr>
              <w:pStyle w:val="Akapitzlist"/>
              <w:numPr>
                <w:ilvl w:val="0"/>
                <w:numId w:val="63"/>
              </w:numPr>
              <w:spacing w:after="19" w:line="239" w:lineRule="auto"/>
              <w:ind w:left="69" w:right="156" w:firstLine="0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5349" name="Picture 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2" name="Picture 44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świadomości odmienności osób niepełnosprawnych, innej narodowości, wyznania, tradycji kulturowej oraz ich praw.</w:t>
            </w:r>
          </w:p>
        </w:tc>
      </w:tr>
      <w:tr w:rsidR="00FF05A8" w:rsidRPr="00C328B9" w:rsidTr="00FF05A8">
        <w:trPr>
          <w:trHeight w:val="462"/>
        </w:trPr>
        <w:tc>
          <w:tcPr>
            <w:tcW w:w="2977" w:type="dxa"/>
            <w:tcBorders>
              <w:top w:val="single" w:sz="2" w:space="0" w:color="00206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FF05A8" w:rsidRPr="00C328B9" w:rsidRDefault="00FF05A8" w:rsidP="00FF05A8">
            <w:pPr>
              <w:spacing w:after="1" w:line="239" w:lineRule="auto"/>
              <w:ind w:left="6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Strefa społeczna – budowanie relacji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>i kształtowanie postaw społecznych</w:t>
            </w:r>
          </w:p>
          <w:p w:rsidR="00FF05A8" w:rsidRPr="00C328B9" w:rsidRDefault="00FF05A8" w:rsidP="00FF05A8">
            <w:pPr>
              <w:spacing w:after="0" w:line="240" w:lineRule="auto"/>
              <w:ind w:left="68" w:right="104"/>
              <w:jc w:val="center"/>
              <w:rPr>
                <w:rFonts w:ascii="Georgia" w:eastAsia="Georgia" w:hAnsi="Georgia" w:cs="Georgia"/>
                <w:sz w:val="20"/>
              </w:rPr>
            </w:pPr>
          </w:p>
        </w:tc>
        <w:tc>
          <w:tcPr>
            <w:tcW w:w="7423" w:type="dxa"/>
            <w:tcBorders>
              <w:top w:val="single" w:sz="2" w:space="0" w:color="00206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F05A8" w:rsidRPr="00C328B9" w:rsidRDefault="00FF05A8" w:rsidP="000E42A8">
            <w:pPr>
              <w:pStyle w:val="NormalnyWeb"/>
              <w:numPr>
                <w:ilvl w:val="0"/>
                <w:numId w:val="46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uczeń identyfikuje się z grupą społeczną, do której należy: rodzina, klasa w szkole, drużyna sportowa, społeczność lokalna, naród; respektuje normy i reguły postępowania w tych grupach;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47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 xml:space="preserve">przyjmuje konsekwencje swojego uczestnictwa w grupie i własnego </w:t>
            </w:r>
            <w:r w:rsidRPr="00C328B9">
              <w:rPr>
                <w:iCs/>
              </w:rPr>
              <w:br/>
              <w:t>w niej postępowania w odniesieniu do przyjętych norm i zasad;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48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dostrzega, że każdy powinien brać odpowiedzialność za swoje wybory;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49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dostrzega, że lepiej poznaje siebie, bardziej się rozwija i czerpie szczęście w relacji z innymi osobami niż w samotności;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0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odkrywa, że współtworzy różne wspólnoty osób, np. rodzinę, klasę, państwo;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1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ma świadomość, że każdej osobie ludzkiej, także jemu, należy się szacunek, że szacunkiem należy obdarzać także wspólnoty osób– rodzinę, klasę, naród (ojczyznę), w tym wspólnotę religijną – a także symbole tych wspólnot;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2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szanuje godność każdej osoby ludzkiej oraz swoją, wyraża to swoim komunikatem werbalnym i niewerbalnym;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3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uwzględnia coraz częściej godność i dobro innych osób, podejmując decyzję o działaniu;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4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 xml:space="preserve">wyraża szacunek wobec osób, wspólnot osób oraz ich symboli </w:t>
            </w:r>
            <w:r w:rsidRPr="00C328B9">
              <w:rPr>
                <w:iCs/>
              </w:rPr>
              <w:br/>
              <w:t>w sytuacjach codziennych i uroczystych, przejawiając właściwe zachowanie;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5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wchodzi w relacje z innymi osobami (rówieśnikami, nauczycielami), szanując to, co jest wartością dla nich, i nazywając to, co jest wartością dla niego;</w:t>
            </w:r>
          </w:p>
          <w:p w:rsidR="00FF05A8" w:rsidRPr="00C328B9" w:rsidRDefault="00FF05A8" w:rsidP="000E42A8">
            <w:pPr>
              <w:pStyle w:val="NormalnyWeb"/>
              <w:numPr>
                <w:ilvl w:val="0"/>
                <w:numId w:val="56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</w:pPr>
            <w:r w:rsidRPr="00C328B9">
              <w:rPr>
                <w:iCs/>
              </w:rPr>
              <w:t>naśladuje i przyjmuje jako własne zachowania dobre na podstawie doświadczeń ze świata realnego oraz przykładów płynących z tekstów literackich, filmów i innych źródeł;</w:t>
            </w:r>
          </w:p>
          <w:p w:rsidR="00FF05A8" w:rsidRPr="00FF05A8" w:rsidRDefault="00FF05A8" w:rsidP="000E42A8">
            <w:pPr>
              <w:pStyle w:val="NormalnyWeb"/>
              <w:numPr>
                <w:ilvl w:val="0"/>
                <w:numId w:val="57"/>
              </w:numPr>
              <w:shd w:val="clear" w:color="auto" w:fill="FFFFFF"/>
              <w:spacing w:before="0" w:beforeAutospacing="0" w:after="120" w:afterAutospacing="0"/>
              <w:ind w:left="69" w:right="156" w:firstLine="0"/>
              <w:jc w:val="both"/>
              <w:rPr>
                <w:rFonts w:eastAsia="Georgia"/>
              </w:rPr>
            </w:pPr>
            <w:r w:rsidRPr="00C328B9">
              <w:rPr>
                <w:iCs/>
              </w:rPr>
              <w:t>przestrzega zasad obowiązujących we wspólnocie osób</w:t>
            </w:r>
            <w:r>
              <w:rPr>
                <w:iCs/>
              </w:rPr>
              <w:t>, w której jest członkiem.</w:t>
            </w:r>
          </w:p>
        </w:tc>
      </w:tr>
    </w:tbl>
    <w:p w:rsidR="00D0085E" w:rsidRPr="00C328B9" w:rsidRDefault="00D0085E" w:rsidP="00806E09">
      <w:pPr>
        <w:spacing w:after="0" w:line="259" w:lineRule="auto"/>
        <w:ind w:left="-709" w:right="-567"/>
        <w:jc w:val="center"/>
        <w:rPr>
          <w:rFonts w:cs="Calibri"/>
          <w:lang w:eastAsia="pl-PL"/>
        </w:rPr>
      </w:pPr>
    </w:p>
    <w:p w:rsidR="00F30026" w:rsidRPr="00C328B9" w:rsidRDefault="00F30026" w:rsidP="00806E09">
      <w:pPr>
        <w:spacing w:after="0" w:line="259" w:lineRule="auto"/>
        <w:ind w:left="-709" w:right="-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02798" w:rsidRPr="00C328B9" w:rsidRDefault="0010448A" w:rsidP="00806E09">
      <w:pPr>
        <w:spacing w:after="0" w:line="259" w:lineRule="auto"/>
        <w:ind w:left="-709" w:right="-567"/>
        <w:jc w:val="center"/>
        <w:rPr>
          <w:rFonts w:ascii="Times New Roman" w:hAnsi="Times New Roman"/>
          <w:b/>
          <w:lang w:eastAsia="pl-PL"/>
        </w:rPr>
      </w:pPr>
      <w:r w:rsidRPr="00C328B9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II </w:t>
      </w:r>
      <w:r w:rsidR="009217D7" w:rsidRPr="00C328B9">
        <w:rPr>
          <w:rFonts w:ascii="Times New Roman" w:eastAsia="Georgia" w:hAnsi="Times New Roman"/>
          <w:b/>
          <w:sz w:val="24"/>
          <w:szCs w:val="24"/>
          <w:lang w:eastAsia="pl-PL"/>
        </w:rPr>
        <w:t>ETAP</w:t>
      </w:r>
      <w:r w:rsidR="009217D7" w:rsidRPr="00C328B9">
        <w:rPr>
          <w:rFonts w:ascii="Times New Roman" w:eastAsia="Georgia" w:hAnsi="Times New Roman"/>
          <w:b/>
          <w:sz w:val="24"/>
          <w:lang w:eastAsia="pl-PL"/>
        </w:rPr>
        <w:t xml:space="preserve"> EDUKACYJNY – KLASY IV-VIII</w:t>
      </w:r>
    </w:p>
    <w:p w:rsidR="00202798" w:rsidRPr="00C328B9" w:rsidRDefault="00202798" w:rsidP="00806E09">
      <w:pPr>
        <w:spacing w:after="0" w:line="259" w:lineRule="auto"/>
        <w:ind w:left="-709" w:right="-567"/>
        <w:rPr>
          <w:rFonts w:ascii="Times New Roman" w:hAnsi="Times New Roman"/>
          <w:b/>
          <w:lang w:eastAsia="pl-PL"/>
        </w:rPr>
      </w:pPr>
    </w:p>
    <w:tbl>
      <w:tblPr>
        <w:tblStyle w:val="TableGrid1"/>
        <w:tblW w:w="10389" w:type="dxa"/>
        <w:tblInd w:w="-495" w:type="dxa"/>
        <w:tblCellMar>
          <w:top w:w="80" w:type="dxa"/>
          <w:left w:w="72" w:type="dxa"/>
          <w:right w:w="25" w:type="dxa"/>
        </w:tblCellMar>
        <w:tblLook w:val="04A0" w:firstRow="1" w:lastRow="0" w:firstColumn="1" w:lastColumn="0" w:noHBand="0" w:noVBand="1"/>
      </w:tblPr>
      <w:tblGrid>
        <w:gridCol w:w="2977"/>
        <w:gridCol w:w="7412"/>
      </w:tblGrid>
      <w:tr w:rsidR="00202798" w:rsidRPr="00C328B9" w:rsidTr="008350CF">
        <w:trPr>
          <w:trHeight w:val="565"/>
        </w:trPr>
        <w:tc>
          <w:tcPr>
            <w:tcW w:w="2977" w:type="dxa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</w:tcPr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Obszar działań wychowawczych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806E09">
            <w:pPr>
              <w:spacing w:after="0" w:line="240" w:lineRule="auto"/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>Zadania do realizacji klasa IV</w:t>
            </w:r>
          </w:p>
        </w:tc>
      </w:tr>
      <w:tr w:rsidR="00202798" w:rsidRPr="00C328B9" w:rsidTr="00C328B9">
        <w:trPr>
          <w:trHeight w:val="608"/>
        </w:trPr>
        <w:tc>
          <w:tcPr>
            <w:tcW w:w="2977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Sfera fizyczna – edukacja zdrowotna</w:t>
            </w:r>
          </w:p>
        </w:tc>
        <w:tc>
          <w:tcPr>
            <w:tcW w:w="7412" w:type="dxa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D8754A" w:rsidP="000E42A8">
            <w:pPr>
              <w:pStyle w:val="Akapitzlist"/>
              <w:numPr>
                <w:ilvl w:val="0"/>
                <w:numId w:val="64"/>
              </w:numPr>
              <w:tabs>
                <w:tab w:val="clear" w:pos="360"/>
                <w:tab w:val="num" w:pos="212"/>
              </w:tabs>
              <w:spacing w:after="34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n</w:t>
            </w:r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>abycie podst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awowej wiedzy na temat stresu;</w:t>
            </w:r>
          </w:p>
          <w:p w:rsidR="00202798" w:rsidRPr="00C328B9" w:rsidRDefault="00202798" w:rsidP="00D8754A">
            <w:pPr>
              <w:spacing w:after="19" w:line="275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4732" name="Picture 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Picture 47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i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nspirowanie młodzieży do myślenia o własnej motywacji do działani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a;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  <w:p w:rsidR="00202798" w:rsidRPr="00C328B9" w:rsidRDefault="00202798" w:rsidP="00D8754A">
            <w:pPr>
              <w:spacing w:after="34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4738" name="Picture 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" name="Picture 47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n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abywanie umiejętności gromadzenia i porządkowania wiedzy 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o sobie;</w:t>
            </w:r>
          </w:p>
          <w:p w:rsidR="00202798" w:rsidRPr="00C328B9" w:rsidRDefault="00202798" w:rsidP="00D8754A">
            <w:pPr>
              <w:spacing w:after="19" w:line="275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600"/>
                  <wp:effectExtent l="0" t="0" r="0" b="0"/>
                  <wp:docPr id="4743" name="Picture 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3" name="Picture 4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k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ształtowanie postaw otwartych na poszukiwanie pomocy oraz porady, kiedy zaczynają się trudności i kiedy wybór jest ważny 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i trudny;</w:t>
            </w:r>
          </w:p>
          <w:p w:rsidR="00202798" w:rsidRPr="00C328B9" w:rsidRDefault="00D8754A" w:rsidP="000E42A8">
            <w:pPr>
              <w:pStyle w:val="Akapitzlist"/>
              <w:numPr>
                <w:ilvl w:val="0"/>
                <w:numId w:val="59"/>
              </w:numPr>
              <w:tabs>
                <w:tab w:val="clear" w:pos="360"/>
                <w:tab w:val="num" w:pos="212"/>
              </w:tabs>
              <w:spacing w:after="0" w:line="240" w:lineRule="auto"/>
              <w:ind w:left="70" w:right="16" w:hanging="72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</w:t>
            </w:r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ształtowanie postaw prozdrowotnych poprzez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promowanie aktywnego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>i zdrowego stylu życi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a;</w:t>
            </w:r>
          </w:p>
          <w:p w:rsidR="002F4765" w:rsidRPr="00C328B9" w:rsidRDefault="00D8754A" w:rsidP="000E42A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sz w:val="24"/>
                <w:szCs w:val="24"/>
              </w:rPr>
              <w:t>k</w:t>
            </w:r>
            <w:r w:rsidR="002F4765" w:rsidRPr="00C328B9">
              <w:rPr>
                <w:rFonts w:ascii="Times New Roman" w:hAnsi="Times New Roman"/>
                <w:sz w:val="24"/>
                <w:szCs w:val="24"/>
              </w:rPr>
              <w:t xml:space="preserve">ształtowanie właściwych postaw dbałości o zdrowie fizyczne </w:t>
            </w:r>
            <w:r w:rsidR="002F4765" w:rsidRPr="00C328B9">
              <w:rPr>
                <w:rFonts w:ascii="Times New Roman" w:hAnsi="Times New Roman"/>
                <w:sz w:val="24"/>
                <w:szCs w:val="24"/>
              </w:rPr>
              <w:br/>
              <w:t>i psychiczne, profilaktyka chorób zakaźnych, szczególnie w sytuacji kryzysowej wywołanej pandemią COVID-19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798" w:rsidRPr="00C328B9" w:rsidTr="00C328B9">
        <w:trPr>
          <w:trHeight w:val="2720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Sfera psychiczna – bezpieczeństwo, profilaktyka </w:t>
            </w:r>
            <w:proofErr w:type="spellStart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D8754A" w:rsidP="000E42A8">
            <w:pPr>
              <w:pStyle w:val="Akapitzlist"/>
              <w:numPr>
                <w:ilvl w:val="0"/>
                <w:numId w:val="65"/>
              </w:numPr>
              <w:spacing w:after="18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r</w:t>
            </w:r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edukowanie agresywnych </w:t>
            </w:r>
            <w:proofErr w:type="spellStart"/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poprzez uczenie spo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sobów rozwiązywania problemów;</w:t>
            </w:r>
          </w:p>
          <w:p w:rsidR="00202798" w:rsidRPr="00C328B9" w:rsidRDefault="00202798" w:rsidP="00D8754A">
            <w:pPr>
              <w:spacing w:after="33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599"/>
                  <wp:effectExtent l="0" t="0" r="0" b="0"/>
                  <wp:docPr id="4929" name="Picture 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" name="Picture 49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b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udowanie atmosfery otwartoś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ci i przyzwolenia na dyskusję;</w:t>
            </w:r>
          </w:p>
          <w:p w:rsidR="00202798" w:rsidRPr="00C328B9" w:rsidRDefault="00202798" w:rsidP="00D8754A">
            <w:pPr>
              <w:spacing w:after="18" w:line="275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4933" name="Picture 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3" name="Picture 49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u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świadamianie zagrożeń wynikających z korzystania z nowoczesnych technologii i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nformacyjnych;</w:t>
            </w:r>
          </w:p>
          <w:p w:rsidR="00202798" w:rsidRPr="00C328B9" w:rsidRDefault="00202798" w:rsidP="00D8754A">
            <w:pPr>
              <w:spacing w:after="14" w:line="28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4941" name="Picture 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" name="Picture 49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z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większan</w:t>
            </w:r>
            <w:r w:rsidR="00B80CAA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ie wiedzy na </w:t>
            </w:r>
            <w:r w:rsidR="00DA63A1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temat </w:t>
            </w:r>
            <w:r w:rsidR="00B80CAA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środków </w:t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uzależniających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i zagrożeń z nimi związanych;</w:t>
            </w:r>
          </w:p>
          <w:p w:rsidR="00202798" w:rsidRPr="00C328B9" w:rsidRDefault="00D8754A" w:rsidP="000E42A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70" w:right="16" w:hanging="72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r</w:t>
            </w:r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ozwijanie umiejętności troski o własne bezpieczeństwo </w:t>
            </w:r>
            <w:r w:rsidR="00790570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w relacjach z innymi;</w:t>
            </w:r>
            <w:r w:rsidR="00202798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  <w:p w:rsidR="009921A3" w:rsidRPr="00C328B9" w:rsidRDefault="009921A3" w:rsidP="000E42A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 xml:space="preserve">zasadami ochrony zdrowia psychicznego (w tym </w:t>
            </w:r>
            <w:r w:rsidR="009B4092" w:rsidRPr="00C328B9">
              <w:rPr>
                <w:rFonts w:ascii="Times New Roman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hAnsi="Times New Roman"/>
                <w:sz w:val="24"/>
                <w:szCs w:val="24"/>
              </w:rPr>
              <w:t>w sytuacji kryzysowej wywołanej epidemią COVID-19) oraz czynniki chroniące przed zagrożeniami wynikającymi z długotrwałej izolacji społecznej</w:t>
            </w:r>
            <w:r w:rsidR="00D8754A" w:rsidRPr="00C32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798" w:rsidRPr="00C328B9" w:rsidTr="00C328B9">
        <w:trPr>
          <w:trHeight w:val="2453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798" w:rsidRPr="00C328B9" w:rsidRDefault="00202798" w:rsidP="00D8754A">
            <w:pPr>
              <w:spacing w:after="1" w:line="239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Stref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a społeczna – budowanie relacji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i kształtowanie postaw społecznych</w:t>
            </w:r>
          </w:p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D8754A" w:rsidP="000E42A8">
            <w:pPr>
              <w:pStyle w:val="Akapitzlist"/>
              <w:numPr>
                <w:ilvl w:val="0"/>
                <w:numId w:val="66"/>
              </w:numPr>
              <w:spacing w:after="16" w:line="275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umiejętności właściwej komunikacji, stanowiącej podstawę współdziałania;</w:t>
            </w:r>
          </w:p>
          <w:p w:rsidR="00202798" w:rsidRPr="00C328B9" w:rsidRDefault="00202798" w:rsidP="00D8754A">
            <w:pPr>
              <w:spacing w:after="33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5124" name="Picture 5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kształtowanie umiejętności asertywnego wyrażania własnych potrzeb;</w:t>
            </w:r>
          </w:p>
          <w:p w:rsidR="00202798" w:rsidRPr="00C328B9" w:rsidRDefault="00202798" w:rsidP="00D8754A">
            <w:pPr>
              <w:spacing w:after="33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599"/>
                  <wp:effectExtent l="0" t="0" r="0" b="0"/>
                  <wp:docPr id="5130" name="Picture 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5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rozwijanie wrażliwości na potrzeby i trudności innych ludzi;</w:t>
            </w:r>
          </w:p>
          <w:p w:rsidR="00202798" w:rsidRPr="00C328B9" w:rsidRDefault="00202798" w:rsidP="00D8754A">
            <w:pPr>
              <w:spacing w:after="33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5134" name="Picture 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Picture 5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kształtowanie postawy szacunku i zrozumienia wobec innych osób;</w:t>
            </w:r>
          </w:p>
          <w:p w:rsidR="00202798" w:rsidRPr="00C328B9" w:rsidRDefault="00202798" w:rsidP="00D8754A">
            <w:pPr>
              <w:spacing w:after="18" w:line="275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5139" name="Picture 5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Picture 5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rozwijanie zdolności do inicjowania i podtrzymywania znaczących głębszych relacji;</w:t>
            </w:r>
          </w:p>
          <w:p w:rsidR="00202798" w:rsidRPr="00C328B9" w:rsidRDefault="00202798" w:rsidP="00D8754A">
            <w:pPr>
              <w:spacing w:after="0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5147" name="Picture 5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7" name="Picture 51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budowanie atmosfery wzajemnego szacunku w społeczności szkolnej.  </w:t>
            </w:r>
          </w:p>
        </w:tc>
      </w:tr>
      <w:tr w:rsidR="00202798" w:rsidRPr="00C328B9" w:rsidTr="00C328B9">
        <w:trPr>
          <w:trHeight w:val="1788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D8754A">
            <w:pPr>
              <w:spacing w:after="1" w:line="238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Strefa aksjolo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giczna – kultura, przekaz norm </w:t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wzorów </w:t>
            </w:r>
            <w:proofErr w:type="spellStart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,</w:t>
            </w:r>
          </w:p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osobowości,</w:t>
            </w:r>
          </w:p>
          <w:p w:rsidR="00202798" w:rsidRPr="00C328B9" w:rsidRDefault="00202798" w:rsidP="00D8754A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tożsamości</w:t>
            </w: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</w:tcPr>
          <w:p w:rsidR="00202798" w:rsidRPr="00C328B9" w:rsidRDefault="00202798" w:rsidP="00D8754A">
            <w:pPr>
              <w:spacing w:after="61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5363" name="Picture 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" name="Picture 5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zapoznanie z rolą zainteresowań w życiu człowieka;</w:t>
            </w:r>
          </w:p>
          <w:p w:rsidR="00202798" w:rsidRPr="00C328B9" w:rsidRDefault="00202798" w:rsidP="00D8754A">
            <w:pPr>
              <w:spacing w:after="18" w:line="275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600"/>
                  <wp:effectExtent l="0" t="0" r="0" b="0"/>
                  <wp:docPr id="5369" name="Picture 5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9" name="Picture 53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uwrażliwianie na kwestie moralne, np. mówienia prawdy, sprawiedliwego traktowania;</w:t>
            </w:r>
          </w:p>
          <w:p w:rsidR="00202798" w:rsidRPr="00C328B9" w:rsidRDefault="00202798" w:rsidP="00D8754A">
            <w:pPr>
              <w:spacing w:after="32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4"/>
                  <wp:effectExtent l="0" t="0" r="0" b="0"/>
                  <wp:docPr id="5377" name="Picture 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7" name="Picture 5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>kształtowanie pozytywnego stosunku do procesu kształcenia;</w:t>
            </w:r>
          </w:p>
          <w:p w:rsidR="00202798" w:rsidRPr="00C328B9" w:rsidRDefault="00202798" w:rsidP="00D8754A">
            <w:pPr>
              <w:spacing w:after="0" w:line="240" w:lineRule="auto"/>
              <w:ind w:left="70" w:right="16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4"/>
                  <wp:effectExtent l="0" t="0" r="0" b="0"/>
                  <wp:docPr id="5383" name="Picture 5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3" name="Picture 5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A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potrzeby uczestnictwa w kulturze.  </w:t>
            </w:r>
          </w:p>
        </w:tc>
      </w:tr>
    </w:tbl>
    <w:p w:rsidR="002F4765" w:rsidRPr="00C328B9" w:rsidRDefault="002F4765" w:rsidP="00806E09">
      <w:pPr>
        <w:spacing w:after="0" w:line="259" w:lineRule="auto"/>
        <w:ind w:left="-709" w:right="-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4765" w:rsidRPr="00C328B9" w:rsidRDefault="002F4765" w:rsidP="00806E09">
      <w:pPr>
        <w:spacing w:after="0" w:line="259" w:lineRule="auto"/>
        <w:ind w:left="-709" w:right="-56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leGrid1"/>
        <w:tblW w:w="10355" w:type="dxa"/>
        <w:tblInd w:w="-446" w:type="dxa"/>
        <w:tblCellMar>
          <w:top w:w="103" w:type="dxa"/>
          <w:left w:w="121" w:type="dxa"/>
        </w:tblCellMar>
        <w:tblLook w:val="04A0" w:firstRow="1" w:lastRow="0" w:firstColumn="1" w:lastColumn="0" w:noHBand="0" w:noVBand="1"/>
      </w:tblPr>
      <w:tblGrid>
        <w:gridCol w:w="2977"/>
        <w:gridCol w:w="7378"/>
      </w:tblGrid>
      <w:tr w:rsidR="00202798" w:rsidRPr="00C328B9" w:rsidTr="00C328B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</w:tcPr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Obszar działań wychowawczych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E7E6E6" w:themeFill="background2"/>
          </w:tcPr>
          <w:p w:rsidR="00202798" w:rsidRPr="00C328B9" w:rsidRDefault="00202798" w:rsidP="00806E09">
            <w:pPr>
              <w:spacing w:after="0" w:line="240" w:lineRule="auto"/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>Zadania do realizacji klasa V</w:t>
            </w:r>
          </w:p>
        </w:tc>
      </w:tr>
      <w:tr w:rsidR="00202798" w:rsidRPr="00C328B9" w:rsidTr="00C328B9">
        <w:trPr>
          <w:trHeight w:val="2006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Sfera fizyczna – edukacja zdrowotna</w:t>
            </w:r>
          </w:p>
        </w:tc>
        <w:tc>
          <w:tcPr>
            <w:tcW w:w="73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BE290B" w:rsidP="000E42A8">
            <w:pPr>
              <w:pStyle w:val="Akapitzlist"/>
              <w:numPr>
                <w:ilvl w:val="0"/>
                <w:numId w:val="18"/>
              </w:numPr>
              <w:tabs>
                <w:tab w:val="clear" w:pos="360"/>
                <w:tab w:val="num" w:pos="163"/>
              </w:tabs>
              <w:spacing w:after="17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zachęcanie uczniów do pracy nad własną motywacją oraz analizą czynników, które ich demotywują;</w:t>
            </w:r>
          </w:p>
          <w:p w:rsidR="00202798" w:rsidRPr="00C328B9" w:rsidRDefault="00202798" w:rsidP="00BE290B">
            <w:pPr>
              <w:tabs>
                <w:tab w:val="num" w:pos="163"/>
              </w:tabs>
              <w:spacing w:after="19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5662" name="Picture 5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2" name="Picture 56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umiejętności podejmowania i realizacji </w:t>
            </w:r>
            <w:proofErr w:type="spellStart"/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prozdrowotnych;</w:t>
            </w:r>
          </w:p>
          <w:p w:rsidR="00202798" w:rsidRPr="00C328B9" w:rsidRDefault="00BE290B" w:rsidP="000E42A8">
            <w:pPr>
              <w:pStyle w:val="Akapitzlist"/>
              <w:numPr>
                <w:ilvl w:val="0"/>
                <w:numId w:val="60"/>
              </w:numPr>
              <w:tabs>
                <w:tab w:val="clear" w:pos="360"/>
                <w:tab w:val="num" w:pos="163"/>
              </w:tabs>
              <w:spacing w:after="0" w:line="240" w:lineRule="auto"/>
              <w:ind w:left="-121" w:right="149" w:firstLine="21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prezentowanie sposobów pokonywania własnych słabości oraz akceptowania ograniczeń i niedoskonałości;</w:t>
            </w:r>
          </w:p>
          <w:p w:rsidR="002F4765" w:rsidRPr="00C328B9" w:rsidRDefault="00BE290B" w:rsidP="000E42A8">
            <w:pPr>
              <w:pStyle w:val="Akapitzlist"/>
              <w:numPr>
                <w:ilvl w:val="0"/>
                <w:numId w:val="60"/>
              </w:numPr>
              <w:tabs>
                <w:tab w:val="clear" w:pos="360"/>
                <w:tab w:val="num" w:pos="163"/>
              </w:tabs>
              <w:spacing w:after="0" w:line="24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sz w:val="24"/>
                <w:szCs w:val="24"/>
              </w:rPr>
              <w:t>kształtowanie właściwych postaw dbałości o zdrowie fizyczne</w:t>
            </w:r>
            <w:r w:rsidRPr="00C328B9">
              <w:rPr>
                <w:rFonts w:ascii="Times New Roman" w:hAnsi="Times New Roman"/>
                <w:sz w:val="24"/>
                <w:szCs w:val="24"/>
              </w:rPr>
              <w:br/>
              <w:t>i psychiczne, profilaktyka chorób zakaźnych, szczególnie w sytuacji kryzysowej wywołanej pandemią Covid-19.</w:t>
            </w:r>
          </w:p>
        </w:tc>
      </w:tr>
      <w:tr w:rsidR="00202798" w:rsidRPr="00C328B9" w:rsidTr="00C328B9">
        <w:trPr>
          <w:trHeight w:val="3017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 xml:space="preserve">Sfera psychiczna – bezpieczeństwo, profilaktyka </w:t>
            </w:r>
            <w:proofErr w:type="spellStart"/>
            <w:r w:rsidRPr="00C328B9">
              <w:rPr>
                <w:rFonts w:ascii="Times New Roman" w:eastAsia="Georgia" w:hAnsi="Times New Roman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</w:rPr>
              <w:t xml:space="preserve"> ryzykownych</w:t>
            </w:r>
          </w:p>
        </w:tc>
        <w:tc>
          <w:tcPr>
            <w:tcW w:w="73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202798" w:rsidP="00BE290B">
            <w:pPr>
              <w:tabs>
                <w:tab w:val="num" w:pos="163"/>
              </w:tabs>
              <w:spacing w:after="34" w:line="24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5828" name="Picture 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8" name="Picture 58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rozwijanie umiejętności prowadzenia rozmowy w sytuacji konfliktu – podstawy negocjacji i mediacji;</w:t>
            </w:r>
          </w:p>
          <w:p w:rsidR="00202798" w:rsidRPr="00C328B9" w:rsidRDefault="00202798" w:rsidP="00BE290B">
            <w:pPr>
              <w:tabs>
                <w:tab w:val="num" w:pos="163"/>
              </w:tabs>
              <w:spacing w:after="15" w:line="28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600"/>
                  <wp:effectExtent l="0" t="0" r="0" b="0"/>
                  <wp:docPr id="5838" name="Picture 5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" name="Picture 58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umiejętności </w:t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ab/>
              <w:t>identyfikowania przyczyn własnego postępowania;</w:t>
            </w:r>
          </w:p>
          <w:p w:rsidR="00202798" w:rsidRPr="00C328B9" w:rsidRDefault="00202798" w:rsidP="00BE290B">
            <w:pPr>
              <w:tabs>
                <w:tab w:val="num" w:pos="163"/>
              </w:tabs>
              <w:spacing w:after="16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5845" name="Picture 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5" name="Picture 58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dokonywanie analizy wpływu nastawienia do siebie i innych na motywację do podejmowania różnorodnych </w:t>
            </w:r>
            <w:proofErr w:type="spellStart"/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;</w:t>
            </w:r>
          </w:p>
          <w:p w:rsidR="00202798" w:rsidRPr="00C328B9" w:rsidRDefault="00202798" w:rsidP="00BE290B">
            <w:pPr>
              <w:tabs>
                <w:tab w:val="num" w:pos="163"/>
              </w:tabs>
              <w:spacing w:after="19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600"/>
                  <wp:effectExtent l="0" t="0" r="0" b="0"/>
                  <wp:docPr id="5852" name="Picture 5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2" name="Picture 58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rozwijanie poczucia osobistej odpowiedzialności, zachęcanie do angażowania się w prawidłowe i zdrowe zachowania;</w:t>
            </w:r>
          </w:p>
          <w:p w:rsidR="00202798" w:rsidRPr="00C328B9" w:rsidRDefault="00BE290B" w:rsidP="000E42A8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163"/>
              </w:tabs>
              <w:spacing w:after="0" w:line="240" w:lineRule="auto"/>
              <w:ind w:left="-121" w:right="149" w:firstLine="21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doskonalenie umiejętności rozpoznawania symptomów uzależnienia od komputera i Internetu;</w:t>
            </w:r>
          </w:p>
          <w:p w:rsidR="009921A3" w:rsidRPr="00C328B9" w:rsidRDefault="00BE290B" w:rsidP="000E42A8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163"/>
              </w:tabs>
              <w:spacing w:after="0" w:line="24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>zasadami ochrony zdrowia psychicznego (w tym</w:t>
            </w:r>
            <w:r w:rsidRPr="00C328B9">
              <w:rPr>
                <w:rFonts w:ascii="Times New Roman" w:hAnsi="Times New Roman"/>
                <w:sz w:val="24"/>
                <w:szCs w:val="24"/>
              </w:rPr>
              <w:br/>
              <w:t>w sytuacji kryzysowej wywołanej epidemią Covid-19) oraz czynnikami chroniącymi przed zagrożeniami wynikającymi z długotrwałej izolacji społecznej.</w:t>
            </w:r>
          </w:p>
        </w:tc>
      </w:tr>
      <w:tr w:rsidR="00202798" w:rsidRPr="00C328B9" w:rsidTr="00C328B9">
        <w:trPr>
          <w:trHeight w:val="3020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798" w:rsidRPr="00C328B9" w:rsidRDefault="00202798" w:rsidP="00BE290B">
            <w:pPr>
              <w:spacing w:after="2" w:line="238" w:lineRule="auto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Strefa społeczna – budowanie relacji i kształtowanie postaw społecznych</w:t>
            </w: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DA63A1" w:rsidP="00BE290B">
            <w:pPr>
              <w:spacing w:after="19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599"/>
                  <wp:effectExtent l="0" t="0" r="0" b="0"/>
                  <wp:docPr id="6" name="Picture 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" name="Picture 60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rozwijanie umiejętności rozumienia innych, która sprzyja efektywnej współpracy;</w:t>
            </w:r>
          </w:p>
          <w:p w:rsidR="00202798" w:rsidRPr="00C328B9" w:rsidRDefault="00202798" w:rsidP="00BE290B">
            <w:pPr>
              <w:spacing w:after="16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6038" name="Picture 6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8" name="Picture 60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wyzwalanie chęci do działania na rzecz innych osób w celu poprawy ich sytuacji (wolontariat);</w:t>
            </w:r>
          </w:p>
          <w:p w:rsidR="00202798" w:rsidRPr="00C328B9" w:rsidRDefault="00202798" w:rsidP="00BE290B">
            <w:pPr>
              <w:spacing w:after="19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1599"/>
                  <wp:effectExtent l="0" t="0" r="0" b="0"/>
                  <wp:docPr id="6045" name="Picture 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" name="Picture 60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rozwijanie poczucia przynależności do grupy (samorząd uczniowski, klub, drużyna, wspólnota);</w:t>
            </w:r>
          </w:p>
          <w:p w:rsidR="00202798" w:rsidRPr="00C328B9" w:rsidRDefault="00202798" w:rsidP="00BE290B">
            <w:pPr>
              <w:spacing w:after="18" w:line="275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6055" name="Picture 6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5" name="Picture 60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kształtowanie otwartości na doświadczenia innych ludzi, ich sposobów rozwiązywania problemów, na nową wiedzę;</w:t>
            </w:r>
          </w:p>
          <w:p w:rsidR="00202798" w:rsidRPr="00C328B9" w:rsidRDefault="00202798" w:rsidP="00BE290B">
            <w:pPr>
              <w:spacing w:after="0" w:line="24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6061" name="Picture 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1" name="Picture 60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świadomości dotyczącej roli osób znaczących  </w:t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i autorytetów.   </w:t>
            </w:r>
          </w:p>
        </w:tc>
      </w:tr>
      <w:tr w:rsidR="00202798" w:rsidRPr="00C328B9" w:rsidTr="00C328B9">
        <w:trPr>
          <w:trHeight w:val="2087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Strefa aksjologiczna – kultura, przekaz norm</w:t>
            </w: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 xml:space="preserve">i wzorów </w:t>
            </w:r>
            <w:proofErr w:type="spellStart"/>
            <w:r w:rsidRPr="00C328B9">
              <w:rPr>
                <w:rFonts w:ascii="Times New Roman" w:eastAsia="Georgia" w:hAnsi="Times New Roman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</w:rPr>
              <w:t>,</w:t>
            </w: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8B9">
              <w:rPr>
                <w:rFonts w:ascii="Times New Roman" w:eastAsia="Georgia" w:hAnsi="Times New Roman"/>
              </w:rPr>
              <w:t>kształtowanie osobowości,</w:t>
            </w:r>
          </w:p>
          <w:p w:rsidR="00202798" w:rsidRPr="00C328B9" w:rsidRDefault="00202798" w:rsidP="00BE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</w:rPr>
              <w:t>tożsamości</w:t>
            </w:r>
          </w:p>
        </w:tc>
        <w:tc>
          <w:tcPr>
            <w:tcW w:w="7378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BE290B" w:rsidP="000E42A8">
            <w:pPr>
              <w:pStyle w:val="Akapitzlist"/>
              <w:numPr>
                <w:ilvl w:val="0"/>
                <w:numId w:val="67"/>
              </w:numPr>
              <w:tabs>
                <w:tab w:val="clear" w:pos="360"/>
                <w:tab w:val="num" w:pos="163"/>
              </w:tabs>
              <w:spacing w:after="32" w:line="24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zainteresowań i pasji uczniów; </w:t>
            </w:r>
          </w:p>
          <w:p w:rsidR="00202798" w:rsidRPr="00C328B9" w:rsidRDefault="00202798" w:rsidP="00BE290B">
            <w:pPr>
              <w:spacing w:after="20" w:line="272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4"/>
                  <wp:effectExtent l="0" t="0" r="0" b="0"/>
                  <wp:docPr id="6292" name="Picture 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2" name="Picture 62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budowanie samoświadomości dotyczącej praw, wartości, wpływów oraz postaw;</w:t>
            </w:r>
          </w:p>
          <w:p w:rsidR="00202798" w:rsidRPr="00C328B9" w:rsidRDefault="00202798" w:rsidP="00BE290B">
            <w:pPr>
              <w:spacing w:after="33" w:line="24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6300" name="Picture 6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0" name="Picture 6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rozwijanie umiejętności wyrażania własnych emocji;</w:t>
            </w:r>
          </w:p>
          <w:p w:rsidR="00202798" w:rsidRPr="00C328B9" w:rsidRDefault="00202798" w:rsidP="00BE290B">
            <w:pPr>
              <w:spacing w:after="0" w:line="280" w:lineRule="auto"/>
              <w:ind w:left="-121" w:right="149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4"/>
                  <wp:effectExtent l="0" t="0" r="0" b="0"/>
                  <wp:docPr id="6307" name="Picture 6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7" name="Picture 63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>rozwijanie umiejętn</w:t>
            </w:r>
            <w:r w:rsidR="001D38DA">
              <w:rPr>
                <w:rFonts w:ascii="Times New Roman" w:eastAsia="Georgia" w:hAnsi="Times New Roman"/>
                <w:sz w:val="24"/>
                <w:szCs w:val="24"/>
              </w:rPr>
              <w:t xml:space="preserve">ości </w:t>
            </w:r>
            <w:r w:rsidR="001D38DA">
              <w:rPr>
                <w:rFonts w:ascii="Times New Roman" w:eastAsia="Georgia" w:hAnsi="Times New Roman"/>
                <w:sz w:val="24"/>
                <w:szCs w:val="24"/>
              </w:rPr>
              <w:tab/>
              <w:t>właściwego zachowania się</w:t>
            </w:r>
            <w:r w:rsidR="001D38DA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="00BE290B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 uwzględnieniem sytuacji i miejsca. </w:t>
            </w:r>
          </w:p>
        </w:tc>
      </w:tr>
    </w:tbl>
    <w:p w:rsidR="00202798" w:rsidRPr="00C328B9" w:rsidRDefault="00202798" w:rsidP="00806E09">
      <w:pPr>
        <w:spacing w:after="0" w:line="259" w:lineRule="auto"/>
        <w:ind w:left="-709" w:right="-567"/>
        <w:jc w:val="both"/>
        <w:rPr>
          <w:rFonts w:cs="Calibri"/>
          <w:lang w:eastAsia="pl-PL"/>
        </w:rPr>
      </w:pPr>
    </w:p>
    <w:tbl>
      <w:tblPr>
        <w:tblStyle w:val="TableGrid1"/>
        <w:tblW w:w="10410" w:type="dxa"/>
        <w:tblInd w:w="-501" w:type="dxa"/>
        <w:tblCellMar>
          <w:top w:w="102" w:type="dxa"/>
          <w:left w:w="66" w:type="dxa"/>
          <w:right w:w="41" w:type="dxa"/>
        </w:tblCellMar>
        <w:tblLook w:val="04A0" w:firstRow="1" w:lastRow="0" w:firstColumn="1" w:lastColumn="0" w:noHBand="0" w:noVBand="1"/>
      </w:tblPr>
      <w:tblGrid>
        <w:gridCol w:w="2977"/>
        <w:gridCol w:w="7433"/>
      </w:tblGrid>
      <w:tr w:rsidR="00202798" w:rsidRPr="00C328B9" w:rsidTr="00C328B9">
        <w:trPr>
          <w:trHeight w:val="811"/>
        </w:trPr>
        <w:tc>
          <w:tcPr>
            <w:tcW w:w="2977" w:type="dxa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47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Obszar działań wychowawczych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806E09">
            <w:pPr>
              <w:spacing w:after="0" w:line="240" w:lineRule="auto"/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>Zadania do realizacji klasa VI</w:t>
            </w:r>
          </w:p>
        </w:tc>
      </w:tr>
      <w:tr w:rsidR="00202798" w:rsidRPr="00C328B9" w:rsidTr="00C328B9">
        <w:trPr>
          <w:trHeight w:val="451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470B2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02798" w:rsidRPr="00C328B9" w:rsidRDefault="00202798" w:rsidP="00470B2D">
            <w:pPr>
              <w:spacing w:after="0" w:line="240" w:lineRule="auto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>Sfera fizyczna – edukacja zdrowotna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202798" w:rsidP="007A7EF7">
            <w:pPr>
              <w:spacing w:after="12" w:line="280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600"/>
                  <wp:effectExtent l="0" t="0" r="0" b="0"/>
                  <wp:docPr id="6585" name="Picture 6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" name="Picture 6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umiejętności rozpoznawania własnych cech osobowości; </w:t>
            </w:r>
          </w:p>
          <w:p w:rsidR="00202798" w:rsidRPr="00C328B9" w:rsidRDefault="00202798" w:rsidP="007A7EF7">
            <w:pPr>
              <w:spacing w:after="19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6595" name="Picture 6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5" name="Picture 65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kształtowanie konstruktywnego obrazu własnej osoby, np. świadomości mocnych i słabych stron;</w:t>
            </w:r>
          </w:p>
          <w:p w:rsidR="00202798" w:rsidRPr="00C328B9" w:rsidRDefault="007A7EF7" w:rsidP="000E42A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76" w:right="163" w:firstLine="0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rozwijanie właściwej postawy wobec zdrowia i życia jako najważniejszych wartości. doskonalenie i wzmacnianie zdrowia fizycznego;</w:t>
            </w:r>
          </w:p>
          <w:p w:rsidR="002F4765" w:rsidRPr="00C328B9" w:rsidRDefault="007A7EF7" w:rsidP="000E42A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76" w:right="1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sz w:val="24"/>
                <w:szCs w:val="24"/>
              </w:rPr>
              <w:t>kształtowanie właściwych postaw dbałości o zdrowie fizyczne</w:t>
            </w:r>
            <w:r w:rsidRPr="00C328B9">
              <w:rPr>
                <w:rFonts w:ascii="Times New Roman" w:hAnsi="Times New Roman"/>
                <w:sz w:val="24"/>
                <w:szCs w:val="24"/>
              </w:rPr>
              <w:br/>
              <w:t>i psychiczne, profilaktyka chorób zakaźnych, szczególnie w sytuacji kryzysowej wywołanej pandemią Covid-19.</w:t>
            </w:r>
          </w:p>
        </w:tc>
      </w:tr>
      <w:tr w:rsidR="00202798" w:rsidRPr="00C328B9" w:rsidTr="00C328B9">
        <w:trPr>
          <w:trHeight w:val="3478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470B2D">
            <w:pPr>
              <w:spacing w:after="0" w:line="240" w:lineRule="auto"/>
              <w:ind w:firstLine="449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 xml:space="preserve">Sfera psychiczna – bezpieczeństwo, profilaktyka </w:t>
            </w:r>
            <w:proofErr w:type="spellStart"/>
            <w:r w:rsidRPr="00C328B9">
              <w:rPr>
                <w:rFonts w:ascii="Georgia" w:eastAsia="Georgia" w:hAnsi="Georgia" w:cs="Georgia"/>
                <w:sz w:val="20"/>
              </w:rPr>
              <w:t>zachowań</w:t>
            </w:r>
            <w:proofErr w:type="spellEnd"/>
            <w:r w:rsidRPr="00C328B9">
              <w:rPr>
                <w:rFonts w:ascii="Georgia" w:eastAsia="Georgia" w:hAnsi="Georgia" w:cs="Georgia"/>
                <w:sz w:val="20"/>
              </w:rPr>
              <w:t xml:space="preserve"> ryzykownych</w:t>
            </w:r>
          </w:p>
        </w:tc>
        <w:tc>
          <w:tcPr>
            <w:tcW w:w="74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202798" w:rsidRPr="00C328B9" w:rsidRDefault="00202798" w:rsidP="00470B2D">
            <w:pPr>
              <w:spacing w:after="18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6767" name="Picture 6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" name="Picture 67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dostarczanie wiedzy na temat osób i instytucji świadczących pomoc </w:t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>w trudnych sytuacjach;</w:t>
            </w:r>
          </w:p>
          <w:p w:rsidR="00202798" w:rsidRPr="00C328B9" w:rsidRDefault="00202798" w:rsidP="00470B2D">
            <w:pPr>
              <w:spacing w:after="18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600"/>
                  <wp:effectExtent l="0" t="0" r="0" b="0"/>
                  <wp:docPr id="6775" name="Picture 6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" name="Picture 6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budowanie atmosfery wsparcia i zrozumienia w sytuacji problemowej oraz promowanie rzetelnej wiedzy mającej na celu zredukowanie lęku; </w:t>
            </w:r>
          </w:p>
          <w:p w:rsidR="00202798" w:rsidRPr="00C328B9" w:rsidRDefault="00202798" w:rsidP="00470B2D">
            <w:pPr>
              <w:spacing w:after="21" w:line="272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6787" name="Picture 6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7" name="Picture 67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umiejętności radzenia sobie z własnymi negatywnymi emocjami oraz z </w:t>
            </w:r>
            <w:proofErr w:type="spellStart"/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zachowaniami</w:t>
            </w:r>
            <w:proofErr w:type="spellEnd"/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agresywnymi;</w:t>
            </w:r>
          </w:p>
          <w:p w:rsidR="00202798" w:rsidRPr="00C328B9" w:rsidRDefault="00202798" w:rsidP="00470B2D">
            <w:pPr>
              <w:spacing w:after="18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5"/>
                  <wp:effectExtent l="0" t="0" r="0" b="0"/>
                  <wp:docPr id="6794" name="Picture 6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" name="Picture 67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kształtowanie przekonań dotyczących znaczenia posiadanych informacji, których wykorzystanie pomaga w redukowaniu lęku </w:t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>w sytuacjach kryzysowych;</w:t>
            </w:r>
          </w:p>
          <w:p w:rsidR="00202798" w:rsidRPr="00C328B9" w:rsidRDefault="007A7EF7" w:rsidP="000E42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6" w:right="163" w:firstLine="0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świadomości dotyczącej prawa do prywatności, w tym do ochrony danych osobowych oraz ograniczonego zaufania do osób poznanych w sieci.  </w:t>
            </w:r>
          </w:p>
          <w:p w:rsidR="009921A3" w:rsidRPr="00C328B9" w:rsidRDefault="007A7EF7" w:rsidP="000E42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6" w:right="1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zapoznanie z </w:t>
            </w:r>
            <w:r w:rsidRPr="00C328B9">
              <w:rPr>
                <w:rFonts w:ascii="Times New Roman" w:hAnsi="Times New Roman"/>
                <w:sz w:val="24"/>
                <w:szCs w:val="24"/>
              </w:rPr>
              <w:t xml:space="preserve">zasadami ochrony zdrowia psychicznego </w:t>
            </w:r>
            <w:r w:rsidRPr="00C328B9">
              <w:rPr>
                <w:rFonts w:ascii="Times New Roman" w:hAnsi="Times New Roman"/>
                <w:sz w:val="24"/>
                <w:szCs w:val="24"/>
              </w:rPr>
              <w:br/>
              <w:t>(w tym w sytuacji kryzysowej wywołanej epidemią Covid-19) oraz czynnikami chroniącymi przed zagrożeniami wynikającymi</w:t>
            </w:r>
            <w:r w:rsidRPr="00C328B9">
              <w:rPr>
                <w:rFonts w:ascii="Times New Roman" w:hAnsi="Times New Roman"/>
                <w:sz w:val="24"/>
                <w:szCs w:val="24"/>
              </w:rPr>
              <w:br/>
              <w:t>z długotrwałej izolacji społecznej.</w:t>
            </w:r>
          </w:p>
        </w:tc>
      </w:tr>
      <w:tr w:rsidR="00202798" w:rsidRPr="00C328B9" w:rsidTr="00C328B9">
        <w:trPr>
          <w:trHeight w:val="2144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470B2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02798" w:rsidRPr="00C328B9" w:rsidRDefault="00202798" w:rsidP="00470B2D">
            <w:pPr>
              <w:spacing w:after="1" w:line="238" w:lineRule="auto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>Strefa społeczna – budowanie relacji i kształtowanie postaw społecznych</w:t>
            </w:r>
          </w:p>
          <w:p w:rsidR="00202798" w:rsidRPr="00C328B9" w:rsidRDefault="00202798" w:rsidP="00470B2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</w:tcPr>
          <w:p w:rsidR="00202798" w:rsidRPr="00C328B9" w:rsidRDefault="00202798" w:rsidP="00470B2D">
            <w:pPr>
              <w:spacing w:after="62" w:line="240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6973" name="Picture 6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3" name="Picture 6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kształtowanie umiejętności współpracy w dążeniu do osiągnięcia celu;</w:t>
            </w:r>
          </w:p>
          <w:p w:rsidR="00202798" w:rsidRPr="00C328B9" w:rsidRDefault="00202798" w:rsidP="00470B2D">
            <w:pPr>
              <w:spacing w:after="16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5"/>
                  <wp:effectExtent l="0" t="0" r="0" b="0"/>
                  <wp:docPr id="6979" name="Picture 6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9" name="Picture 69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uwrażliwianie na różne obszary ludzkich problemów i potrzeb poprzez krzewienie potrzeby udzielania pomocy (wolontariat);</w:t>
            </w:r>
          </w:p>
          <w:p w:rsidR="00DA63A1" w:rsidRPr="00C328B9" w:rsidRDefault="00ED4387" w:rsidP="00470B2D">
            <w:pPr>
              <w:spacing w:after="18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600"/>
                  <wp:effectExtent l="0" t="0" r="0" b="0"/>
                  <wp:docPr id="7" name="Picture 6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rozwijanie umiejętności komunikacyjnych: wyrażanie własnych opinii, przekonań i poglądów;</w:t>
            </w:r>
          </w:p>
          <w:p w:rsidR="00202798" w:rsidRPr="00C328B9" w:rsidRDefault="00202798" w:rsidP="00470B2D">
            <w:pPr>
              <w:spacing w:after="18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235" cy="102234"/>
                  <wp:effectExtent l="0" t="0" r="0" b="0"/>
                  <wp:docPr id="6995" name="Picture 6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5" name="Picture 69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świadomości roli i wartości rodziny w życiu człowieka; </w:t>
            </w:r>
          </w:p>
          <w:p w:rsidR="00202798" w:rsidRPr="00C328B9" w:rsidRDefault="00202798" w:rsidP="00470B2D">
            <w:pPr>
              <w:spacing w:after="0" w:line="240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335" cy="180975"/>
                  <wp:effectExtent l="0" t="0" r="0" b="9525"/>
                  <wp:docPr id="6999" name="Picture 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9" name="Picture 69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samorządności.  </w:t>
            </w:r>
          </w:p>
        </w:tc>
      </w:tr>
      <w:tr w:rsidR="00202798" w:rsidRPr="00C328B9" w:rsidTr="00C328B9">
        <w:trPr>
          <w:trHeight w:val="1720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202798" w:rsidRPr="00C328B9" w:rsidRDefault="00202798" w:rsidP="00470B2D">
            <w:pPr>
              <w:spacing w:after="0" w:line="240" w:lineRule="auto"/>
              <w:jc w:val="center"/>
              <w:rPr>
                <w:rFonts w:cs="Calibri"/>
              </w:rPr>
            </w:pPr>
            <w:r w:rsidRPr="00C328B9">
              <w:rPr>
                <w:rFonts w:ascii="Georgia" w:eastAsia="Georgia" w:hAnsi="Georgia" w:cs="Georgia"/>
                <w:sz w:val="20"/>
              </w:rPr>
              <w:t>Strefa aksjologiczna – kultura, przekaz norm i wzorów</w:t>
            </w:r>
          </w:p>
          <w:p w:rsidR="00202798" w:rsidRPr="00C328B9" w:rsidRDefault="00202798" w:rsidP="00470B2D">
            <w:pPr>
              <w:spacing w:after="0" w:line="240" w:lineRule="auto"/>
              <w:ind w:hanging="46"/>
              <w:jc w:val="center"/>
              <w:rPr>
                <w:rFonts w:cs="Calibri"/>
              </w:rPr>
            </w:pPr>
            <w:proofErr w:type="spellStart"/>
            <w:r w:rsidRPr="00C328B9">
              <w:rPr>
                <w:rFonts w:ascii="Georgia" w:eastAsia="Georgia" w:hAnsi="Georgia" w:cs="Georgia"/>
                <w:sz w:val="20"/>
              </w:rPr>
              <w:t>zachowań</w:t>
            </w:r>
            <w:proofErr w:type="spellEnd"/>
            <w:r w:rsidRPr="00C328B9">
              <w:rPr>
                <w:rFonts w:ascii="Georgia" w:eastAsia="Georgia" w:hAnsi="Georgia" w:cs="Georgia"/>
                <w:sz w:val="20"/>
              </w:rPr>
              <w:t>, kształtowanie osobowości, tożsamości</w:t>
            </w:r>
          </w:p>
        </w:tc>
        <w:tc>
          <w:tcPr>
            <w:tcW w:w="743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</w:tcPr>
          <w:p w:rsidR="00202798" w:rsidRPr="00C328B9" w:rsidRDefault="00202798" w:rsidP="00470B2D">
            <w:pPr>
              <w:spacing w:after="61" w:line="240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4"/>
                  <wp:effectExtent l="0" t="0" r="0" b="0"/>
                  <wp:docPr id="7220" name="Picture 7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0" name="Picture 7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rozwój zainteresowań, poszerzenie autonomii i samodzielności;</w:t>
            </w:r>
          </w:p>
          <w:p w:rsidR="00202798" w:rsidRPr="00C328B9" w:rsidRDefault="00202798" w:rsidP="00470B2D">
            <w:pPr>
              <w:spacing w:after="18" w:line="275" w:lineRule="auto"/>
              <w:ind w:left="7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4"/>
                  <wp:effectExtent l="0" t="0" r="0" b="0"/>
                  <wp:docPr id="7227" name="Picture 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7" name="Picture 72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umiejętności krytycznego myślenia w kontekście analizy wpływów rówieśników i mediów na zachowanie;  </w:t>
            </w:r>
          </w:p>
          <w:p w:rsidR="00990C4D" w:rsidRPr="00C328B9" w:rsidRDefault="00ED4387" w:rsidP="00470B2D">
            <w:pPr>
              <w:spacing w:after="19" w:line="272" w:lineRule="auto"/>
              <w:ind w:left="76" w:right="163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1600"/>
                  <wp:effectExtent l="0" t="0" r="0" b="0"/>
                  <wp:docPr id="2" name="Picture 7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>dokonywanie analizy postaw, wartości, norm społecznych, przekonań</w:t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br/>
              <w:t xml:space="preserve">i czynników które na nie wpływają;  </w:t>
            </w:r>
          </w:p>
          <w:p w:rsidR="00990C4D" w:rsidRPr="00C328B9" w:rsidRDefault="00202798" w:rsidP="00470B2D">
            <w:pPr>
              <w:spacing w:after="19" w:line="272" w:lineRule="auto"/>
              <w:ind w:left="76" w:right="163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r w:rsidRPr="00C328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600" cy="102234"/>
                  <wp:effectExtent l="0" t="0" r="0" b="0"/>
                  <wp:docPr id="7242" name="Picture 7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2" name="Picture 7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rozwijanie szacunku dla kultury i dorobku narodowego.  </w:t>
            </w:r>
          </w:p>
        </w:tc>
      </w:tr>
    </w:tbl>
    <w:p w:rsidR="002F4765" w:rsidRPr="00C328B9" w:rsidRDefault="002F4765" w:rsidP="00806E09">
      <w:pPr>
        <w:spacing w:after="0" w:line="259" w:lineRule="auto"/>
        <w:ind w:left="-709" w:right="-567"/>
        <w:jc w:val="both"/>
        <w:rPr>
          <w:rFonts w:cs="Calibri"/>
          <w:lang w:eastAsia="pl-PL"/>
        </w:rPr>
      </w:pPr>
    </w:p>
    <w:p w:rsidR="002F4765" w:rsidRPr="00C328B9" w:rsidRDefault="002F4765" w:rsidP="00806E09">
      <w:pPr>
        <w:spacing w:after="0" w:line="259" w:lineRule="auto"/>
        <w:ind w:left="-709" w:right="-567"/>
        <w:jc w:val="both"/>
        <w:rPr>
          <w:rFonts w:cs="Calibri"/>
          <w:lang w:eastAsia="pl-PL"/>
        </w:rPr>
      </w:pPr>
    </w:p>
    <w:tbl>
      <w:tblPr>
        <w:tblStyle w:val="TableGrid1"/>
        <w:tblW w:w="10389" w:type="dxa"/>
        <w:tblInd w:w="-495" w:type="dxa"/>
        <w:tblCellMar>
          <w:top w:w="80" w:type="dxa"/>
          <w:left w:w="72" w:type="dxa"/>
          <w:right w:w="25" w:type="dxa"/>
        </w:tblCellMar>
        <w:tblLook w:val="04A0" w:firstRow="1" w:lastRow="0" w:firstColumn="1" w:lastColumn="0" w:noHBand="0" w:noVBand="1"/>
      </w:tblPr>
      <w:tblGrid>
        <w:gridCol w:w="2977"/>
        <w:gridCol w:w="7412"/>
      </w:tblGrid>
      <w:tr w:rsidR="0002706B" w:rsidRPr="00C328B9" w:rsidTr="008350CF">
        <w:trPr>
          <w:trHeight w:val="565"/>
        </w:trPr>
        <w:tc>
          <w:tcPr>
            <w:tcW w:w="2977" w:type="dxa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</w:tcPr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Obszar działań wychowawczych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806E09">
            <w:pPr>
              <w:spacing w:after="0" w:line="240" w:lineRule="auto"/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>Zadania do realizacji klasa VII</w:t>
            </w:r>
          </w:p>
        </w:tc>
      </w:tr>
      <w:tr w:rsidR="0002706B" w:rsidRPr="00C328B9" w:rsidTr="00C328B9">
        <w:trPr>
          <w:trHeight w:val="2469"/>
        </w:trPr>
        <w:tc>
          <w:tcPr>
            <w:tcW w:w="2977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Sfera fizyczna – edukacja zdrowotna</w:t>
            </w:r>
          </w:p>
        </w:tc>
        <w:tc>
          <w:tcPr>
            <w:tcW w:w="7412" w:type="dxa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double" w:sz="4" w:space="0" w:color="002060"/>
            </w:tcBorders>
            <w:vAlign w:val="center"/>
          </w:tcPr>
          <w:p w:rsidR="0002706B" w:rsidRPr="00C328B9" w:rsidRDefault="00ED4387" w:rsidP="007A7EF7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01600" cy="101600"/>
                  <wp:effectExtent l="0" t="0" r="0" b="0"/>
                  <wp:docPr id="1" name="Picture 3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rPr>
                <w:rFonts w:ascii="Times New Roman" w:hAnsi="Times New Roman"/>
                <w:sz w:val="24"/>
              </w:rPr>
              <w:t>kształtowanie postawy proaktywnej, w której uczeń przejmuje inicjatywę, ale też odpowiedzial</w:t>
            </w:r>
            <w:r w:rsidR="007A7EF7" w:rsidRPr="00C328B9">
              <w:rPr>
                <w:rFonts w:ascii="Times New Roman" w:hAnsi="Times New Roman"/>
                <w:sz w:val="24"/>
              </w:rPr>
              <w:softHyphen/>
              <w:t>ności za swoje działania, decyzje;</w:t>
            </w:r>
          </w:p>
          <w:p w:rsidR="0002706B" w:rsidRPr="00C328B9" w:rsidRDefault="007A7EF7" w:rsidP="000E42A8">
            <w:pPr>
              <w:pStyle w:val="Bezodstpw"/>
              <w:numPr>
                <w:ilvl w:val="0"/>
                <w:numId w:val="73"/>
              </w:numPr>
              <w:tabs>
                <w:tab w:val="clear" w:pos="720"/>
                <w:tab w:val="num" w:pos="0"/>
                <w:tab w:val="left" w:pos="212"/>
              </w:tabs>
              <w:ind w:left="70" w:hanging="70"/>
              <w:jc w:val="both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hAnsi="Times New Roman"/>
                <w:sz w:val="24"/>
              </w:rPr>
              <w:t>kształtowanie umiejętno</w:t>
            </w:r>
            <w:r w:rsidRPr="00C328B9">
              <w:rPr>
                <w:rFonts w:ascii="Times New Roman" w:hAnsi="Times New Roman"/>
                <w:sz w:val="24"/>
              </w:rPr>
              <w:softHyphen/>
              <w:t>ści świadomego wyzna</w:t>
            </w:r>
            <w:r w:rsidRPr="00C328B9">
              <w:rPr>
                <w:rFonts w:ascii="Times New Roman" w:hAnsi="Times New Roman"/>
                <w:sz w:val="24"/>
              </w:rPr>
              <w:softHyphen/>
              <w:t>czania sobie konkretnych celów;</w:t>
            </w:r>
          </w:p>
          <w:p w:rsidR="0002706B" w:rsidRPr="00C328B9" w:rsidRDefault="007A7EF7" w:rsidP="000E42A8">
            <w:pPr>
              <w:pStyle w:val="Bezodstpw"/>
              <w:numPr>
                <w:ilvl w:val="0"/>
                <w:numId w:val="73"/>
              </w:numPr>
              <w:tabs>
                <w:tab w:val="clear" w:pos="720"/>
                <w:tab w:val="num" w:pos="-72"/>
                <w:tab w:val="left" w:pos="212"/>
              </w:tabs>
              <w:ind w:left="70" w:hanging="70"/>
              <w:jc w:val="both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hAnsi="Times New Roman"/>
                <w:sz w:val="24"/>
              </w:rPr>
              <w:t>rozwijanie umiejętności hierarchizacji zadań;</w:t>
            </w:r>
          </w:p>
          <w:p w:rsidR="0002706B" w:rsidRPr="00C328B9" w:rsidRDefault="007A7EF7" w:rsidP="000E42A8">
            <w:pPr>
              <w:pStyle w:val="Bezodstpw"/>
              <w:numPr>
                <w:ilvl w:val="0"/>
                <w:numId w:val="73"/>
              </w:numPr>
              <w:tabs>
                <w:tab w:val="clear" w:pos="720"/>
                <w:tab w:val="num" w:pos="-72"/>
                <w:tab w:val="left" w:pos="212"/>
              </w:tabs>
              <w:ind w:left="70" w:hanging="70"/>
              <w:jc w:val="both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hAnsi="Times New Roman"/>
                <w:sz w:val="24"/>
              </w:rPr>
              <w:t>kształtowanie świado</w:t>
            </w:r>
            <w:r w:rsidRPr="00C328B9">
              <w:rPr>
                <w:rFonts w:ascii="Times New Roman" w:hAnsi="Times New Roman"/>
                <w:sz w:val="24"/>
              </w:rPr>
              <w:softHyphen/>
              <w:t>mości własnego ciała z uwzględnieniem zmian fizycznych i psychicznych w okresie dojrzewania;</w:t>
            </w:r>
          </w:p>
          <w:p w:rsidR="002F4765" w:rsidRPr="00C328B9" w:rsidRDefault="007A7EF7" w:rsidP="000E42A8">
            <w:pPr>
              <w:pStyle w:val="Bezodstpw"/>
              <w:numPr>
                <w:ilvl w:val="0"/>
                <w:numId w:val="73"/>
              </w:numPr>
              <w:tabs>
                <w:tab w:val="clear" w:pos="720"/>
                <w:tab w:val="num" w:pos="-72"/>
                <w:tab w:val="left" w:pos="212"/>
              </w:tabs>
              <w:ind w:left="70" w:hanging="70"/>
              <w:jc w:val="both"/>
              <w:rPr>
                <w:rFonts w:ascii="Times New Roman" w:hAnsi="Times New Roman"/>
                <w:sz w:val="24"/>
              </w:rPr>
            </w:pPr>
            <w:r w:rsidRPr="00C328B9">
              <w:rPr>
                <w:rFonts w:ascii="Times New Roman" w:hAnsi="Times New Roman"/>
                <w:sz w:val="24"/>
              </w:rPr>
              <w:t xml:space="preserve">kształtowanie właściwych postaw dbałości o zdrowie fizyczne </w:t>
            </w:r>
            <w:r w:rsidRPr="00C328B9">
              <w:rPr>
                <w:rFonts w:ascii="Times New Roman" w:hAnsi="Times New Roman"/>
                <w:sz w:val="24"/>
              </w:rPr>
              <w:br/>
              <w:t>i psychiczne, profilaktyka chorób zakaźnych, szczególnie w sytuacji kryzysowej wywołanej pandemią Covid-19.</w:t>
            </w:r>
          </w:p>
          <w:p w:rsidR="007A7EF7" w:rsidRPr="00C328B9" w:rsidRDefault="007A7EF7" w:rsidP="007A7EF7">
            <w:pPr>
              <w:pStyle w:val="Bezodstpw"/>
            </w:pPr>
          </w:p>
        </w:tc>
      </w:tr>
      <w:tr w:rsidR="0002706B" w:rsidRPr="00C328B9" w:rsidTr="00C328B9">
        <w:trPr>
          <w:trHeight w:val="487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Sfera psychiczna – bezpieczeństwo, profilaktyka </w:t>
            </w:r>
            <w:proofErr w:type="spellStart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02706B" w:rsidRPr="00C328B9" w:rsidRDefault="007A7EF7" w:rsidP="000E42A8">
            <w:pPr>
              <w:pStyle w:val="NormalnyWeb"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6" w:hanging="72"/>
              <w:jc w:val="both"/>
            </w:pPr>
            <w:r w:rsidRPr="00C328B9">
              <w:t>rozwijanie postaw opartych na odpowiedzialności za dokonywane wybory i postępowanie;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6" w:hanging="72"/>
              <w:jc w:val="both"/>
            </w:pPr>
            <w:r w:rsidRPr="00C328B9">
              <w:t>dostarczenie wiedzy z zakresu prawa dotyczącego postępowania</w:t>
            </w:r>
            <w:r w:rsidRPr="00C328B9">
              <w:br/>
              <w:t>w sprawach nieletnich;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21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6" w:hanging="72"/>
              <w:jc w:val="both"/>
            </w:pPr>
            <w:r w:rsidRPr="00C328B9">
              <w:t xml:space="preserve">przeciwdziałanie ryzykownym </w:t>
            </w:r>
            <w:proofErr w:type="spellStart"/>
            <w:r w:rsidRPr="00C328B9">
              <w:t>zachowaniom</w:t>
            </w:r>
            <w:proofErr w:type="spellEnd"/>
            <w:r w:rsidRPr="00C328B9">
              <w:t xml:space="preserve"> seksualnym;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6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rozwijanie umiejętności lepszego rozumienia siebie poprzez poszukiwanie i udzielanie odpowiedzi na pytania: kim jestem? jakie są moje cele i zadania życiowe?</w:t>
            </w:r>
          </w:p>
          <w:p w:rsidR="009921A3" w:rsidRPr="00C328B9" w:rsidRDefault="007A7EF7" w:rsidP="000E42A8">
            <w:pPr>
              <w:pStyle w:val="NormalnyWeb"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6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rPr>
                <w:rFonts w:eastAsia="Georgia"/>
              </w:rPr>
              <w:t xml:space="preserve">zapoznanie z </w:t>
            </w:r>
            <w:r w:rsidRPr="00C328B9">
              <w:t xml:space="preserve">zasadami ochrony zdrowia psychicznego (w tym </w:t>
            </w:r>
            <w:r w:rsidRPr="00C328B9">
              <w:br/>
              <w:t>w sytuacji kryzysowej wywołanej epidemią covid-19) oraz czynnikami chroniącymi przed zagrożeniami wynikającymi z długotrwałej izolacji społecznej.</w:t>
            </w:r>
          </w:p>
        </w:tc>
      </w:tr>
      <w:tr w:rsidR="0002706B" w:rsidRPr="00C328B9" w:rsidTr="00C328B9">
        <w:trPr>
          <w:trHeight w:val="2190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6B" w:rsidRPr="00C328B9" w:rsidRDefault="0002706B" w:rsidP="007A7EF7">
            <w:pPr>
              <w:spacing w:after="1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Strefa społeczna – budowanie relacji i kształtowanie postaw społecznych</w:t>
            </w:r>
          </w:p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875B8D" w:rsidRPr="00C328B9" w:rsidRDefault="007A7EF7" w:rsidP="000E42A8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167" w:afterAutospacing="0"/>
              <w:ind w:left="0" w:right="16" w:firstLine="70"/>
              <w:jc w:val="both"/>
            </w:pPr>
            <w:r w:rsidRPr="00C328B9">
              <w:t xml:space="preserve">rozwijanie pozytywnego stosunku do procesu kształcenia </w:t>
            </w:r>
            <w:r w:rsidRPr="00C328B9">
              <w:br/>
              <w:t>i samokształcenia, zaangażowania w zdobywanie wiedzy i umiejętności;</w:t>
            </w:r>
          </w:p>
          <w:p w:rsidR="00875B8D" w:rsidRPr="00C328B9" w:rsidRDefault="007A7EF7" w:rsidP="000E42A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167" w:afterAutospacing="0"/>
              <w:ind w:left="0" w:right="16" w:firstLine="70"/>
              <w:jc w:val="both"/>
            </w:pPr>
            <w:r w:rsidRPr="00C328B9">
              <w:t>rozwijanie takich cech jak: pracowitość, odpowiedzialność, prawdomówność, rzetelność i wytrwałość;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167" w:afterAutospacing="0"/>
              <w:ind w:left="0" w:right="16" w:firstLine="7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umacnianie więzi ze społecznością lokalną;</w:t>
            </w:r>
          </w:p>
        </w:tc>
      </w:tr>
      <w:tr w:rsidR="0002706B" w:rsidRPr="00C328B9" w:rsidTr="00C328B9">
        <w:trPr>
          <w:trHeight w:val="1788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1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Strefa aksjolo</w:t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giczna – kultura, przekaz norm </w:t>
            </w:r>
            <w:r w:rsidR="007A7EF7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wzorów </w:t>
            </w:r>
            <w:proofErr w:type="spellStart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,</w:t>
            </w:r>
          </w:p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osobowości,</w:t>
            </w:r>
          </w:p>
          <w:p w:rsidR="0002706B" w:rsidRPr="00C328B9" w:rsidRDefault="0002706B" w:rsidP="007A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tożsamości</w:t>
            </w: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</w:tcPr>
          <w:p w:rsidR="00875B8D" w:rsidRPr="00C328B9" w:rsidRDefault="007A7EF7" w:rsidP="000E42A8">
            <w:pPr>
              <w:pStyle w:val="NormalnyWeb"/>
              <w:numPr>
                <w:ilvl w:val="0"/>
                <w:numId w:val="26"/>
              </w:numPr>
              <w:shd w:val="clear" w:color="auto" w:fill="FFFFFF"/>
              <w:spacing w:before="0" w:beforeAutospacing="0" w:after="167" w:afterAutospacing="0"/>
              <w:ind w:left="0" w:right="16" w:firstLine="70"/>
              <w:jc w:val="both"/>
            </w:pPr>
            <w:r w:rsidRPr="00C328B9">
              <w:t xml:space="preserve">kształtowanie umiejętności wchodzenia w interakcje z ludźmi </w:t>
            </w:r>
            <w:r w:rsidRPr="00C328B9">
              <w:br/>
              <w:t>w sposób zapewniający zadowolenie z obydwu stron;</w:t>
            </w:r>
          </w:p>
          <w:p w:rsidR="00875B8D" w:rsidRPr="00C328B9" w:rsidRDefault="007A7EF7" w:rsidP="000E42A8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167" w:afterAutospacing="0"/>
              <w:ind w:left="0" w:right="16" w:firstLine="70"/>
              <w:jc w:val="both"/>
            </w:pPr>
            <w:r w:rsidRPr="00C328B9">
              <w:t>kształtowanie umiejętności szukania inspiracji, rozwijanie własnej kreatywności;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167" w:afterAutospacing="0"/>
              <w:ind w:left="0" w:right="16" w:firstLine="7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rozwijanie odpowiedzialności za siebie i innych (wolontariat).</w:t>
            </w:r>
          </w:p>
        </w:tc>
      </w:tr>
    </w:tbl>
    <w:p w:rsidR="00790570" w:rsidRDefault="00C328B9" w:rsidP="00C328B9">
      <w:pPr>
        <w:tabs>
          <w:tab w:val="left" w:pos="1152"/>
        </w:tabs>
        <w:ind w:left="-709" w:righ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C328B9">
        <w:rPr>
          <w:rFonts w:ascii="Times New Roman" w:hAnsi="Times New Roman"/>
          <w:b/>
          <w:i/>
          <w:sz w:val="28"/>
          <w:szCs w:val="28"/>
        </w:rPr>
        <w:tab/>
      </w:r>
    </w:p>
    <w:p w:rsidR="00FF05A8" w:rsidRPr="00C328B9" w:rsidRDefault="00FF05A8" w:rsidP="00C328B9">
      <w:pPr>
        <w:tabs>
          <w:tab w:val="left" w:pos="1152"/>
        </w:tabs>
        <w:ind w:left="-709" w:right="-567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eGrid1"/>
        <w:tblW w:w="10389" w:type="dxa"/>
        <w:tblInd w:w="-495" w:type="dxa"/>
        <w:tblCellMar>
          <w:top w:w="80" w:type="dxa"/>
          <w:left w:w="72" w:type="dxa"/>
          <w:right w:w="25" w:type="dxa"/>
        </w:tblCellMar>
        <w:tblLook w:val="04A0" w:firstRow="1" w:lastRow="0" w:firstColumn="1" w:lastColumn="0" w:noHBand="0" w:noVBand="1"/>
      </w:tblPr>
      <w:tblGrid>
        <w:gridCol w:w="2977"/>
        <w:gridCol w:w="7412"/>
      </w:tblGrid>
      <w:tr w:rsidR="0002706B" w:rsidRPr="00C328B9" w:rsidTr="008350CF">
        <w:trPr>
          <w:trHeight w:val="565"/>
        </w:trPr>
        <w:tc>
          <w:tcPr>
            <w:tcW w:w="2977" w:type="dxa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</w:tcPr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Obszar działań wychowawczych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806E09">
            <w:pPr>
              <w:spacing w:after="0" w:line="240" w:lineRule="auto"/>
              <w:ind w:left="-709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b/>
                <w:sz w:val="24"/>
                <w:szCs w:val="24"/>
              </w:rPr>
              <w:t>Zadania do realizacji klasa VIII</w:t>
            </w:r>
          </w:p>
        </w:tc>
      </w:tr>
      <w:tr w:rsidR="0002706B" w:rsidRPr="00C328B9" w:rsidTr="00C328B9">
        <w:trPr>
          <w:trHeight w:val="2469"/>
        </w:trPr>
        <w:tc>
          <w:tcPr>
            <w:tcW w:w="2977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Sfera fizyczna – edukacja zdrowotna</w:t>
            </w:r>
          </w:p>
        </w:tc>
        <w:tc>
          <w:tcPr>
            <w:tcW w:w="7412" w:type="dxa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6C563D" w:rsidRPr="00C328B9" w:rsidRDefault="007A7EF7" w:rsidP="000E42A8">
            <w:pPr>
              <w:pStyle w:val="NormalnyWeb"/>
              <w:numPr>
                <w:ilvl w:val="0"/>
                <w:numId w:val="29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</w:pPr>
            <w:r w:rsidRPr="00C328B9">
              <w:t>kształtowanie postawy uczniów nastawionej na rozwiązania– charakteryzującej się samoświa</w:t>
            </w:r>
            <w:r w:rsidRPr="00C328B9">
              <w:softHyphen/>
              <w:t>domością, wyobraźnią, kreatywnością;</w:t>
            </w:r>
          </w:p>
          <w:p w:rsidR="006C563D" w:rsidRPr="00C328B9" w:rsidRDefault="007A7EF7" w:rsidP="000E42A8">
            <w:pPr>
              <w:pStyle w:val="NormalnyWeb"/>
              <w:numPr>
                <w:ilvl w:val="0"/>
                <w:numId w:val="30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</w:pPr>
            <w:r w:rsidRPr="00C328B9">
              <w:t>rozwijanie umiejętności ustalania priorytetów, uwzględniając kryteria ważności i pilności;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31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kształtowanie świadomo</w:t>
            </w:r>
            <w:r w:rsidRPr="00C328B9">
              <w:softHyphen/>
              <w:t>ści dotyczącej wyko</w:t>
            </w:r>
            <w:r w:rsidRPr="00C328B9">
              <w:softHyphen/>
              <w:t xml:space="preserve">rzystania ruchu </w:t>
            </w:r>
            <w:r w:rsidRPr="00C328B9">
              <w:br/>
              <w:t>w życiu człowieka jako skutecz</w:t>
            </w:r>
            <w:r w:rsidRPr="00C328B9">
              <w:softHyphen/>
              <w:t>nego sposobu dbania o zdrowie psychiczne;</w:t>
            </w:r>
          </w:p>
          <w:p w:rsidR="002F4765" w:rsidRPr="00C328B9" w:rsidRDefault="007A7EF7" w:rsidP="000E42A8">
            <w:pPr>
              <w:pStyle w:val="NormalnyWeb"/>
              <w:numPr>
                <w:ilvl w:val="0"/>
                <w:numId w:val="31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 xml:space="preserve">kształtowanie właściwych postaw dbałości o zdrowie fizyczne </w:t>
            </w:r>
            <w:r w:rsidRPr="00C328B9">
              <w:br/>
              <w:t xml:space="preserve">i psychiczne, profilaktyka chorób zakaźnych, szczególnie </w:t>
            </w:r>
            <w:r w:rsidRPr="00C328B9">
              <w:br/>
              <w:t>w sytuacji kryzysowej wywołanej pandemią Covid-19.</w:t>
            </w:r>
          </w:p>
        </w:tc>
      </w:tr>
      <w:tr w:rsidR="0002706B" w:rsidRPr="00C328B9" w:rsidTr="00C328B9">
        <w:trPr>
          <w:trHeight w:val="770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Sfera psychiczna – bezpieczeństwo, profilaktyka </w:t>
            </w:r>
            <w:proofErr w:type="spellStart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6C563D" w:rsidRPr="00C328B9" w:rsidRDefault="007A7EF7" w:rsidP="000E42A8">
            <w:pPr>
              <w:pStyle w:val="pa14"/>
              <w:numPr>
                <w:ilvl w:val="0"/>
                <w:numId w:val="32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</w:pPr>
            <w:r w:rsidRPr="00C328B9">
              <w:t>rozwijanie umiejętn</w:t>
            </w:r>
            <w:r w:rsidR="001E5BE1" w:rsidRPr="00C328B9">
              <w:t>ości oceny własnych możli</w:t>
            </w:r>
            <w:r w:rsidR="001E5BE1" w:rsidRPr="00C328B9">
              <w:softHyphen/>
              <w:t>wości;</w:t>
            </w:r>
          </w:p>
          <w:p w:rsidR="006C563D" w:rsidRPr="00C328B9" w:rsidRDefault="007A7EF7" w:rsidP="000E42A8">
            <w:pPr>
              <w:pStyle w:val="pa14"/>
              <w:numPr>
                <w:ilvl w:val="0"/>
                <w:numId w:val="33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</w:pPr>
            <w:r w:rsidRPr="00C328B9">
              <w:t>kształtowanie umiejęt</w:t>
            </w:r>
            <w:r w:rsidRPr="00C328B9">
              <w:softHyphen/>
              <w:t>ności wyznaczania sobie cel</w:t>
            </w:r>
            <w:r w:rsidR="001E5BE1" w:rsidRPr="00C328B9">
              <w:t xml:space="preserve">ów krótko- </w:t>
            </w:r>
            <w:r w:rsidR="001E5BE1" w:rsidRPr="00C328B9">
              <w:br/>
              <w:t>i długoter</w:t>
            </w:r>
            <w:r w:rsidR="001E5BE1" w:rsidRPr="00C328B9">
              <w:softHyphen/>
              <w:t>minowych;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34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propagowanie wiedzy na temat prawnych i moralnych skutków posiadania, zażywania i rozprow</w:t>
            </w:r>
            <w:r w:rsidR="001E5BE1" w:rsidRPr="00C328B9">
              <w:t>adzania środ</w:t>
            </w:r>
            <w:r w:rsidR="001E5BE1" w:rsidRPr="00C328B9">
              <w:softHyphen/>
              <w:t>ków psychoaktywnych;</w:t>
            </w:r>
          </w:p>
          <w:p w:rsidR="009921A3" w:rsidRPr="00C328B9" w:rsidRDefault="007A7EF7" w:rsidP="000E42A8">
            <w:pPr>
              <w:pStyle w:val="NormalnyWeb"/>
              <w:numPr>
                <w:ilvl w:val="0"/>
                <w:numId w:val="34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/>
              <w:ind w:left="0" w:right="158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rPr>
                <w:rFonts w:eastAsia="Georgia"/>
              </w:rPr>
              <w:t xml:space="preserve">zapoznanie z </w:t>
            </w:r>
            <w:r w:rsidRPr="00C328B9">
              <w:t xml:space="preserve">zasadami ochrony zdrowia psychicznego (w tym </w:t>
            </w:r>
            <w:r w:rsidRPr="00C328B9">
              <w:br/>
              <w:t>w sytuacji kryzysowej wywołanej e</w:t>
            </w:r>
            <w:r w:rsidR="001E5BE1" w:rsidRPr="00C328B9">
              <w:t>pidemią covid-19) oraz czynnikami chroniącymi</w:t>
            </w:r>
            <w:r w:rsidRPr="00C328B9">
              <w:t xml:space="preserve"> przed zagroż</w:t>
            </w:r>
            <w:r w:rsidR="001E5BE1" w:rsidRPr="00C328B9">
              <w:t xml:space="preserve">eniami wynikającymi </w:t>
            </w:r>
            <w:r w:rsidRPr="00C328B9">
              <w:t>z długotrwałej izolacji społecznej.</w:t>
            </w:r>
          </w:p>
        </w:tc>
      </w:tr>
      <w:tr w:rsidR="0002706B" w:rsidRPr="00C328B9" w:rsidTr="00C328B9">
        <w:trPr>
          <w:trHeight w:val="2453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6B" w:rsidRPr="00C328B9" w:rsidRDefault="0002706B" w:rsidP="007A7EF7">
            <w:pPr>
              <w:spacing w:after="1" w:line="239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Stref</w:t>
            </w:r>
            <w:r w:rsidR="001E5BE1" w:rsidRPr="00C328B9">
              <w:rPr>
                <w:rFonts w:ascii="Times New Roman" w:eastAsia="Georgia" w:hAnsi="Times New Roman"/>
                <w:sz w:val="24"/>
                <w:szCs w:val="24"/>
              </w:rPr>
              <w:t>a społeczna – budowanie relacji</w:t>
            </w:r>
            <w:r w:rsidR="001E5BE1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>i kształtowanie postaw społecznych</w:t>
            </w:r>
          </w:p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6C563D" w:rsidRPr="00C328B9" w:rsidRDefault="007A7EF7" w:rsidP="000E42A8">
            <w:pPr>
              <w:pStyle w:val="NormalnyWeb"/>
              <w:numPr>
                <w:ilvl w:val="0"/>
                <w:numId w:val="35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 w:line="335" w:lineRule="atLeast"/>
              <w:ind w:left="0" w:right="158" w:hanging="72"/>
              <w:jc w:val="both"/>
            </w:pPr>
            <w:r w:rsidRPr="00C328B9">
              <w:t xml:space="preserve">popularyzowanie wiedzy o różnicach kulturowych oraz rozwijanie umiejętności </w:t>
            </w:r>
            <w:r w:rsidR="001E5BE1" w:rsidRPr="00C328B9">
              <w:t xml:space="preserve">korzystania z niej w kontakcie </w:t>
            </w:r>
            <w:r w:rsidRPr="00C328B9">
              <w:t>z przedstawiciel</w:t>
            </w:r>
            <w:r w:rsidR="001E5BE1" w:rsidRPr="00C328B9">
              <w:t>ami innych narodowości;</w:t>
            </w:r>
          </w:p>
          <w:p w:rsidR="006C563D" w:rsidRPr="00C328B9" w:rsidRDefault="007A7EF7" w:rsidP="000E42A8">
            <w:pPr>
              <w:pStyle w:val="NormalnyWeb"/>
              <w:numPr>
                <w:ilvl w:val="0"/>
                <w:numId w:val="36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 w:line="335" w:lineRule="atLeast"/>
              <w:ind w:left="0" w:right="158" w:hanging="72"/>
              <w:jc w:val="both"/>
            </w:pPr>
            <w:r w:rsidRPr="00C328B9">
              <w:t>popularyzowanie wiedzy i rozwijanie świadomoś</w:t>
            </w:r>
            <w:r w:rsidR="001E5BE1" w:rsidRPr="00C328B9">
              <w:t>ci na temat zasad humanitaryzmu;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37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 w:line="335" w:lineRule="atLeast"/>
              <w:ind w:left="0" w:right="158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rozwijanie poczucia odpowiedzialności społecznej poprzez podejmowanie działań na rzecz lokalnej społeczności</w:t>
            </w:r>
            <w:r w:rsidR="001E5BE1" w:rsidRPr="00C328B9">
              <w:t>;</w:t>
            </w:r>
          </w:p>
        </w:tc>
      </w:tr>
      <w:tr w:rsidR="0002706B" w:rsidRPr="00C328B9" w:rsidTr="00C328B9">
        <w:trPr>
          <w:trHeight w:val="1788"/>
        </w:trPr>
        <w:tc>
          <w:tcPr>
            <w:tcW w:w="2977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E7E6E6" w:themeFill="background2"/>
            <w:vAlign w:val="center"/>
          </w:tcPr>
          <w:p w:rsidR="0002706B" w:rsidRPr="00C328B9" w:rsidRDefault="0002706B" w:rsidP="007A7EF7">
            <w:pPr>
              <w:spacing w:after="1" w:line="238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Strefa aksjologiczna – kultura, przekaz nor</w:t>
            </w:r>
            <w:r w:rsidR="001E5BE1"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m </w:t>
            </w:r>
            <w:r w:rsidR="001E5BE1" w:rsidRPr="00C328B9">
              <w:rPr>
                <w:rFonts w:ascii="Times New Roman" w:eastAsia="Georgia" w:hAnsi="Times New Roman"/>
                <w:sz w:val="24"/>
                <w:szCs w:val="24"/>
              </w:rPr>
              <w:br/>
            </w:r>
            <w:r w:rsidRPr="00C328B9">
              <w:rPr>
                <w:rFonts w:ascii="Times New Roman" w:eastAsia="Georgia" w:hAnsi="Times New Roman"/>
                <w:sz w:val="24"/>
                <w:szCs w:val="24"/>
              </w:rPr>
              <w:t xml:space="preserve">i wzorów </w:t>
            </w:r>
            <w:proofErr w:type="spellStart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zachowań</w:t>
            </w:r>
            <w:proofErr w:type="spellEnd"/>
            <w:r w:rsidRPr="00C328B9">
              <w:rPr>
                <w:rFonts w:ascii="Times New Roman" w:eastAsia="Georgia" w:hAnsi="Times New Roman"/>
                <w:sz w:val="24"/>
                <w:szCs w:val="24"/>
              </w:rPr>
              <w:t>,</w:t>
            </w:r>
          </w:p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kształtowanie osobowości,</w:t>
            </w:r>
          </w:p>
          <w:p w:rsidR="0002706B" w:rsidRPr="00C328B9" w:rsidRDefault="0002706B" w:rsidP="007A7EF7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B9">
              <w:rPr>
                <w:rFonts w:ascii="Times New Roman" w:eastAsia="Georgia" w:hAnsi="Times New Roman"/>
                <w:sz w:val="24"/>
                <w:szCs w:val="24"/>
              </w:rPr>
              <w:t>tożsamości</w:t>
            </w:r>
          </w:p>
        </w:tc>
        <w:tc>
          <w:tcPr>
            <w:tcW w:w="741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</w:tcPr>
          <w:p w:rsidR="006C563D" w:rsidRPr="00C328B9" w:rsidRDefault="0002706B" w:rsidP="007A7EF7">
            <w:pPr>
              <w:pStyle w:val="NormalnyWeb"/>
              <w:shd w:val="clear" w:color="auto" w:fill="FFFFFF"/>
              <w:tabs>
                <w:tab w:val="num" w:pos="212"/>
              </w:tabs>
              <w:spacing w:before="0" w:beforeAutospacing="0" w:after="167" w:afterAutospacing="0" w:line="335" w:lineRule="atLeast"/>
              <w:ind w:right="158" w:hanging="72"/>
              <w:jc w:val="both"/>
            </w:pPr>
            <w:r w:rsidRPr="00C328B9">
              <w:rPr>
                <w:noProof/>
              </w:rPr>
              <w:drawing>
                <wp:inline distT="0" distB="0" distL="0" distR="0">
                  <wp:extent cx="101600" cy="102235"/>
                  <wp:effectExtent l="0" t="0" r="0" b="0"/>
                  <wp:docPr id="19800" name="Picture 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" name="Picture 5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7EF7" w:rsidRPr="00C328B9">
              <w:t>rozwijanie umiejętności poszukiwania takich rozwiązań, które stwa</w:t>
            </w:r>
            <w:r w:rsidR="001E5BE1" w:rsidRPr="00C328B9">
              <w:t>rzają korzyści dla obydwu stron;</w:t>
            </w:r>
          </w:p>
          <w:p w:rsidR="006C563D" w:rsidRPr="00C328B9" w:rsidRDefault="007A7EF7" w:rsidP="000E42A8">
            <w:pPr>
              <w:pStyle w:val="NormalnyWeb"/>
              <w:numPr>
                <w:ilvl w:val="0"/>
                <w:numId w:val="38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 w:line="335" w:lineRule="atLeast"/>
              <w:ind w:left="0" w:right="158" w:hanging="72"/>
              <w:jc w:val="both"/>
            </w:pPr>
            <w:r w:rsidRPr="00C328B9">
              <w:t>rozwijanie umiejętności dostrzegania pozytywnych aspektów działania zespołowego poprzez docenienie różnic zdań i wiedzy, doświadc</w:t>
            </w:r>
            <w:r w:rsidR="001E5BE1" w:rsidRPr="00C328B9">
              <w:t>zeń, specjalizacji, kompetencji;</w:t>
            </w:r>
          </w:p>
          <w:p w:rsidR="0002706B" w:rsidRPr="00C328B9" w:rsidRDefault="007A7EF7" w:rsidP="000E42A8">
            <w:pPr>
              <w:pStyle w:val="NormalnyWeb"/>
              <w:numPr>
                <w:ilvl w:val="0"/>
                <w:numId w:val="39"/>
              </w:numPr>
              <w:shd w:val="clear" w:color="auto" w:fill="FFFFFF"/>
              <w:tabs>
                <w:tab w:val="clear" w:pos="360"/>
                <w:tab w:val="num" w:pos="212"/>
              </w:tabs>
              <w:spacing w:before="0" w:beforeAutospacing="0" w:after="167" w:afterAutospacing="0" w:line="335" w:lineRule="atLeast"/>
              <w:ind w:left="0" w:right="158" w:hanging="7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328B9">
              <w:t>rozwijanie potrzeby ciągłego doskonalenia siebie jako jednostki, członka rodziny i społeczeństwa.</w:t>
            </w:r>
          </w:p>
        </w:tc>
      </w:tr>
    </w:tbl>
    <w:p w:rsidR="00EF1566" w:rsidRPr="00C328B9" w:rsidRDefault="00EF1566" w:rsidP="00EF1566">
      <w:pPr>
        <w:ind w:right="-567"/>
        <w:rPr>
          <w:rFonts w:ascii="Times New Roman" w:hAnsi="Times New Roman"/>
          <w:b/>
          <w:i/>
          <w:sz w:val="28"/>
          <w:szCs w:val="28"/>
        </w:rPr>
      </w:pPr>
    </w:p>
    <w:p w:rsidR="00E37053" w:rsidRPr="00C328B9" w:rsidRDefault="00E37053" w:rsidP="00EF1566">
      <w:pPr>
        <w:ind w:left="-709" w:right="-567"/>
        <w:rPr>
          <w:rFonts w:ascii="Times New Roman" w:hAnsi="Times New Roman"/>
          <w:b/>
          <w:sz w:val="24"/>
          <w:szCs w:val="24"/>
        </w:rPr>
      </w:pPr>
      <w:r w:rsidRPr="00C328B9">
        <w:rPr>
          <w:rFonts w:ascii="Times New Roman" w:hAnsi="Times New Roman"/>
          <w:b/>
          <w:sz w:val="24"/>
          <w:szCs w:val="24"/>
        </w:rPr>
        <w:t>Zasady ewaluacji programu wychowawczo-profilaktycznego</w:t>
      </w:r>
    </w:p>
    <w:p w:rsidR="00E37053" w:rsidRPr="00C328B9" w:rsidRDefault="00E37053" w:rsidP="00806E09">
      <w:p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lastRenderedPageBreak/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E37053" w:rsidRPr="00C328B9" w:rsidRDefault="00E37053" w:rsidP="000E42A8">
      <w:pPr>
        <w:pStyle w:val="Akapitzlist"/>
        <w:numPr>
          <w:ilvl w:val="0"/>
          <w:numId w:val="1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Pr="00C328B9">
        <w:rPr>
          <w:rFonts w:ascii="Times New Roman" w:hAnsi="Times New Roman"/>
          <w:sz w:val="24"/>
          <w:szCs w:val="24"/>
        </w:rPr>
        <w:t>zachowań</w:t>
      </w:r>
      <w:proofErr w:type="spellEnd"/>
      <w:r w:rsidRPr="00C328B9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:rsidR="00E37053" w:rsidRPr="00C328B9" w:rsidRDefault="00E37053" w:rsidP="000E42A8">
      <w:pPr>
        <w:pStyle w:val="Akapitzlist"/>
        <w:numPr>
          <w:ilvl w:val="0"/>
          <w:numId w:val="1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analizę dokumentacji,</w:t>
      </w:r>
    </w:p>
    <w:p w:rsidR="00E37053" w:rsidRPr="00C328B9" w:rsidRDefault="00E37053" w:rsidP="000E42A8">
      <w:pPr>
        <w:pStyle w:val="Akapitzlist"/>
        <w:numPr>
          <w:ilvl w:val="0"/>
          <w:numId w:val="1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E37053" w:rsidRPr="00C328B9" w:rsidRDefault="00E37053" w:rsidP="000E42A8">
      <w:pPr>
        <w:pStyle w:val="Akapitzlist"/>
        <w:numPr>
          <w:ilvl w:val="0"/>
          <w:numId w:val="1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rozmowy z rodzicami,</w:t>
      </w:r>
    </w:p>
    <w:p w:rsidR="00E37053" w:rsidRPr="00C328B9" w:rsidRDefault="00E37053" w:rsidP="000E42A8">
      <w:pPr>
        <w:pStyle w:val="Akapitzlist"/>
        <w:numPr>
          <w:ilvl w:val="0"/>
          <w:numId w:val="1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E37053" w:rsidRPr="00C328B9" w:rsidRDefault="00787418" w:rsidP="000E42A8">
      <w:pPr>
        <w:pStyle w:val="Akapitzlist"/>
        <w:numPr>
          <w:ilvl w:val="0"/>
          <w:numId w:val="13"/>
        </w:numPr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analizę</w:t>
      </w:r>
      <w:r w:rsidR="00E37053" w:rsidRPr="00C328B9">
        <w:rPr>
          <w:rFonts w:ascii="Times New Roman" w:hAnsi="Times New Roman"/>
          <w:sz w:val="24"/>
          <w:szCs w:val="24"/>
        </w:rPr>
        <w:t xml:space="preserve"> przypadków.</w:t>
      </w:r>
    </w:p>
    <w:p w:rsidR="00E37053" w:rsidRPr="00954B1D" w:rsidRDefault="00E37053" w:rsidP="00954B1D">
      <w:r w:rsidRPr="00C328B9">
        <w:t xml:space="preserve">Ewaluacja programu przeprowadzana będzie w każdym roku szkolnym przez zespół ds. powołany przez </w:t>
      </w:r>
      <w:r w:rsidRPr="00954B1D">
        <w:t>dyrektora. Zadaniem Zespołu jest opracowanie planu ewaluacji, organizacja badań oraz opracowanie wyników. Z wynikami prac zespoł</w:t>
      </w:r>
      <w:r w:rsidR="00D7093D" w:rsidRPr="00954B1D">
        <w:t>u</w:t>
      </w:r>
      <w:r w:rsidR="00787418" w:rsidRPr="00954B1D">
        <w:t xml:space="preserve"> zostanie zapoznana Rada Pedagogiczna i Rada R</w:t>
      </w:r>
      <w:r w:rsidRPr="00954B1D">
        <w:t>odziców.</w:t>
      </w:r>
    </w:p>
    <w:p w:rsidR="00954B1D" w:rsidRPr="00954B1D" w:rsidRDefault="00954B1D" w:rsidP="00954B1D">
      <w:r w:rsidRPr="00954B1D">
        <w:t xml:space="preserve">Program wychowawczo-profilaktyczny jest dokumentem otwartym, modyfikowanym i poddawanym pod dyskusję rady pedagogicznej, rady rodziców i samorządu uczniowskiego. </w:t>
      </w:r>
    </w:p>
    <w:p w:rsidR="00E37053" w:rsidRPr="00954B1D" w:rsidRDefault="00E37053" w:rsidP="00954B1D">
      <w:r w:rsidRPr="00954B1D">
        <w:t xml:space="preserve">Program wychowawczo-profilaktyczny został uchwalony przez Radę </w:t>
      </w:r>
      <w:r w:rsidR="007F4945" w:rsidRPr="00954B1D">
        <w:t xml:space="preserve">Rodziców </w:t>
      </w:r>
      <w:r w:rsidR="005672EA" w:rsidRPr="00954B1D">
        <w:br/>
      </w:r>
      <w:r w:rsidR="007F4945" w:rsidRPr="00954B1D">
        <w:t xml:space="preserve">w porozumieniu z Radą Pedagogiczną szkoły </w:t>
      </w:r>
      <w:r w:rsidRPr="00954B1D">
        <w:t xml:space="preserve"> w dniu</w:t>
      </w:r>
      <w:r w:rsidR="00954B1D" w:rsidRPr="00954B1D">
        <w:t xml:space="preserve"> </w:t>
      </w:r>
      <w:r w:rsidR="00954B1D">
        <w:t>14 IX. 2023r.</w:t>
      </w:r>
    </w:p>
    <w:p w:rsidR="00787418" w:rsidRPr="00C328B9" w:rsidRDefault="005672EA" w:rsidP="00954B1D">
      <w:pPr>
        <w:pStyle w:val="Bezodstpw"/>
      </w:pPr>
      <w:r w:rsidRPr="00C328B9">
        <w:tab/>
      </w:r>
      <w:r w:rsidRPr="00C328B9">
        <w:tab/>
      </w:r>
    </w:p>
    <w:p w:rsidR="00787418" w:rsidRPr="00C328B9" w:rsidRDefault="00787418" w:rsidP="00806E09">
      <w:pPr>
        <w:tabs>
          <w:tab w:val="left" w:pos="6615"/>
        </w:tabs>
        <w:ind w:left="-709" w:right="-567"/>
        <w:rPr>
          <w:rFonts w:ascii="Times New Roman" w:hAnsi="Times New Roman"/>
          <w:sz w:val="24"/>
          <w:szCs w:val="24"/>
        </w:rPr>
      </w:pPr>
    </w:p>
    <w:p w:rsidR="00460C25" w:rsidRPr="00C328B9" w:rsidRDefault="009D68CA" w:rsidP="00787418">
      <w:pPr>
        <w:tabs>
          <w:tab w:val="left" w:pos="6615"/>
        </w:tabs>
        <w:ind w:left="-709" w:right="-567"/>
        <w:jc w:val="right"/>
        <w:rPr>
          <w:rFonts w:ascii="Times New Roman" w:hAnsi="Times New Roman"/>
          <w:sz w:val="24"/>
          <w:szCs w:val="24"/>
        </w:rPr>
      </w:pPr>
      <w:r w:rsidRPr="00C328B9">
        <w:rPr>
          <w:rFonts w:ascii="Times New Roman" w:hAnsi="Times New Roman"/>
          <w:sz w:val="24"/>
          <w:szCs w:val="24"/>
        </w:rPr>
        <w:t>Podpis dyrektora</w:t>
      </w:r>
    </w:p>
    <w:p w:rsidR="000A19D0" w:rsidRPr="00C328B9" w:rsidRDefault="000A19D0" w:rsidP="00806E09">
      <w:pPr>
        <w:ind w:left="-709" w:right="-567"/>
        <w:rPr>
          <w:rFonts w:ascii="Times New Roman" w:hAnsi="Times New Roman"/>
          <w:sz w:val="24"/>
          <w:szCs w:val="24"/>
        </w:rPr>
      </w:pPr>
    </w:p>
    <w:sectPr w:rsidR="000A19D0" w:rsidRPr="00C328B9" w:rsidSect="00391B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EE" w:rsidRDefault="00917BEE" w:rsidP="00750CA8">
      <w:pPr>
        <w:spacing w:after="0" w:line="240" w:lineRule="auto"/>
      </w:pPr>
      <w:r>
        <w:separator/>
      </w:r>
    </w:p>
  </w:endnote>
  <w:endnote w:type="continuationSeparator" w:id="0">
    <w:p w:rsidR="00917BEE" w:rsidRDefault="00917BEE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FC" w:rsidRDefault="001C58FC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EE" w:rsidRDefault="00917BEE" w:rsidP="00750CA8">
      <w:pPr>
        <w:spacing w:after="0" w:line="240" w:lineRule="auto"/>
      </w:pPr>
      <w:r>
        <w:separator/>
      </w:r>
    </w:p>
  </w:footnote>
  <w:footnote w:type="continuationSeparator" w:id="0">
    <w:p w:rsidR="00917BEE" w:rsidRDefault="00917BEE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FC" w:rsidRDefault="001C58FC">
    <w:pPr>
      <w:pStyle w:val="Nagwek"/>
    </w:pPr>
    <w:r>
      <w:t xml:space="preserve">                                                                 Szkoła Podstawowa nr 37 Chorzów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;mso-wrap-style:square" o:bullet="t">
        <v:imagedata r:id="rId1" o:title=""/>
      </v:shape>
    </w:pict>
  </w:numPicBullet>
  <w:abstractNum w:abstractNumId="0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63CEB"/>
    <w:multiLevelType w:val="hybridMultilevel"/>
    <w:tmpl w:val="C63C5FEE"/>
    <w:lvl w:ilvl="0" w:tplc="0415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2E83BF7"/>
    <w:multiLevelType w:val="hybridMultilevel"/>
    <w:tmpl w:val="7E46D6F2"/>
    <w:lvl w:ilvl="0" w:tplc="C0368F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D406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C05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AAD0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5437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1E73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6F007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22CF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41C42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3685F27"/>
    <w:multiLevelType w:val="hybridMultilevel"/>
    <w:tmpl w:val="5E92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84BAE"/>
    <w:multiLevelType w:val="hybridMultilevel"/>
    <w:tmpl w:val="4498EF1A"/>
    <w:lvl w:ilvl="0" w:tplc="7F1E3C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ECFD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3C95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8EE3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9C79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2EADA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5459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0016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97640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CE4E50"/>
    <w:multiLevelType w:val="hybridMultilevel"/>
    <w:tmpl w:val="489A9356"/>
    <w:lvl w:ilvl="0" w:tplc="C21412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F698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CCD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9EC6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1648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6A11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061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5C9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250F3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07CC4A99"/>
    <w:multiLevelType w:val="hybridMultilevel"/>
    <w:tmpl w:val="2FCE7934"/>
    <w:lvl w:ilvl="0" w:tplc="4B906A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14A4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32D5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36C3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C895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B788B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BB82A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A8C4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7221B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087F1C0D"/>
    <w:multiLevelType w:val="hybridMultilevel"/>
    <w:tmpl w:val="C61CC06C"/>
    <w:lvl w:ilvl="0" w:tplc="87A4124A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4B4E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85AC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2A40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EEA4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A96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A819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056D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218A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924725"/>
    <w:multiLevelType w:val="hybridMultilevel"/>
    <w:tmpl w:val="492EF7BC"/>
    <w:lvl w:ilvl="0" w:tplc="74DEF8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5CAC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76B79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FBCC3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EA12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1A0A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70293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4E7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34BA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0A1C7EB8"/>
    <w:multiLevelType w:val="hybridMultilevel"/>
    <w:tmpl w:val="39FAA452"/>
    <w:lvl w:ilvl="0" w:tplc="58D66C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A8A5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1695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6A8B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D24F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669F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49899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22E2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344FA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10B23300"/>
    <w:multiLevelType w:val="multilevel"/>
    <w:tmpl w:val="98BE1792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16631CF"/>
    <w:multiLevelType w:val="hybridMultilevel"/>
    <w:tmpl w:val="1632FDFC"/>
    <w:lvl w:ilvl="0" w:tplc="7890CD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16CC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FD0B6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AE2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A0A9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718BF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BE0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4C38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32E19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125F6883"/>
    <w:multiLevelType w:val="hybridMultilevel"/>
    <w:tmpl w:val="5E4AAECE"/>
    <w:lvl w:ilvl="0" w:tplc="BB1832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861A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7AAB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C9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04D5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242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0058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609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D623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15AF0C98"/>
    <w:multiLevelType w:val="hybridMultilevel"/>
    <w:tmpl w:val="8A44DB64"/>
    <w:lvl w:ilvl="0" w:tplc="08DEA6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E661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B60A8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EC9F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A9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56FB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F46A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A476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1C5B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168B7FB6"/>
    <w:multiLevelType w:val="hybridMultilevel"/>
    <w:tmpl w:val="8FF8A464"/>
    <w:lvl w:ilvl="0" w:tplc="28C474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86A2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3284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E8427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D80B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CBC88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D4068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E488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1E70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17B70F0F"/>
    <w:multiLevelType w:val="hybridMultilevel"/>
    <w:tmpl w:val="07022CD8"/>
    <w:lvl w:ilvl="0" w:tplc="CB5C1BA6">
      <w:start w:val="1"/>
      <w:numFmt w:val="upperRoman"/>
      <w:lvlText w:val="%1"/>
      <w:lvlJc w:val="left"/>
      <w:pPr>
        <w:ind w:left="245"/>
      </w:pPr>
      <w:rPr>
        <w:rFonts w:ascii="Georgia" w:eastAsia="Georgia" w:hAnsi="Georgia" w:cs="Georg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E79E2">
      <w:start w:val="1"/>
      <w:numFmt w:val="lowerLetter"/>
      <w:lvlText w:val="%2"/>
      <w:lvlJc w:val="left"/>
      <w:pPr>
        <w:ind w:left="385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8DFC6">
      <w:start w:val="1"/>
      <w:numFmt w:val="lowerRoman"/>
      <w:lvlText w:val="%3"/>
      <w:lvlJc w:val="left"/>
      <w:pPr>
        <w:ind w:left="457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6514A">
      <w:start w:val="1"/>
      <w:numFmt w:val="decimal"/>
      <w:lvlText w:val="%4"/>
      <w:lvlJc w:val="left"/>
      <w:pPr>
        <w:ind w:left="529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4427A">
      <w:start w:val="1"/>
      <w:numFmt w:val="lowerLetter"/>
      <w:lvlText w:val="%5"/>
      <w:lvlJc w:val="left"/>
      <w:pPr>
        <w:ind w:left="601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88DE2">
      <w:start w:val="1"/>
      <w:numFmt w:val="lowerRoman"/>
      <w:lvlText w:val="%6"/>
      <w:lvlJc w:val="left"/>
      <w:pPr>
        <w:ind w:left="673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C0D6C">
      <w:start w:val="1"/>
      <w:numFmt w:val="decimal"/>
      <w:lvlText w:val="%7"/>
      <w:lvlJc w:val="left"/>
      <w:pPr>
        <w:ind w:left="745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EAD86">
      <w:start w:val="1"/>
      <w:numFmt w:val="lowerLetter"/>
      <w:lvlText w:val="%8"/>
      <w:lvlJc w:val="left"/>
      <w:pPr>
        <w:ind w:left="817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E7BA">
      <w:start w:val="1"/>
      <w:numFmt w:val="lowerRoman"/>
      <w:lvlText w:val="%9"/>
      <w:lvlJc w:val="left"/>
      <w:pPr>
        <w:ind w:left="8897"/>
      </w:pPr>
      <w:rPr>
        <w:rFonts w:ascii="Georgia" w:eastAsia="Georgia" w:hAnsi="Georgia" w:cs="Georgia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064A43"/>
    <w:multiLevelType w:val="hybridMultilevel"/>
    <w:tmpl w:val="7B66942C"/>
    <w:lvl w:ilvl="0" w:tplc="D96EE3F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E433F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9E62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AEB3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0679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6EE3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5016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DA1D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FA76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19517B0C"/>
    <w:multiLevelType w:val="hybridMultilevel"/>
    <w:tmpl w:val="7B70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63FDF"/>
    <w:multiLevelType w:val="hybridMultilevel"/>
    <w:tmpl w:val="2F16D426"/>
    <w:lvl w:ilvl="0" w:tplc="34DEA8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8425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4B9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B3614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4A62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B471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28D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626D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7C8B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1D642ADC"/>
    <w:multiLevelType w:val="hybridMultilevel"/>
    <w:tmpl w:val="EDAA284C"/>
    <w:lvl w:ilvl="0" w:tplc="2E42E8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FAC9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1049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BA88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8432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B0683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1AC1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2A3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2D2C2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1D6732CF"/>
    <w:multiLevelType w:val="multilevel"/>
    <w:tmpl w:val="E27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B6731B"/>
    <w:multiLevelType w:val="hybridMultilevel"/>
    <w:tmpl w:val="6C9AF18A"/>
    <w:lvl w:ilvl="0" w:tplc="0012F6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4E2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8E12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69C01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041D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6FA27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4890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FC11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52F9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1DD63ED0"/>
    <w:multiLevelType w:val="hybridMultilevel"/>
    <w:tmpl w:val="036E0490"/>
    <w:lvl w:ilvl="0" w:tplc="45A085E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D4FD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DC30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E67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9CFB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2635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55477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4CED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E645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1FB92434"/>
    <w:multiLevelType w:val="hybridMultilevel"/>
    <w:tmpl w:val="0B5ABC42"/>
    <w:lvl w:ilvl="0" w:tplc="BB6CBA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2CB5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E46A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C45E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86B9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AEB5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3E3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C814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293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A73DB1"/>
    <w:multiLevelType w:val="hybridMultilevel"/>
    <w:tmpl w:val="E11A4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377E8"/>
    <w:multiLevelType w:val="hybridMultilevel"/>
    <w:tmpl w:val="ABDCBE3A"/>
    <w:lvl w:ilvl="0" w:tplc="2B0238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1834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E859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B8E5D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5ECA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70A43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096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C40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ACD8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253B069F"/>
    <w:multiLevelType w:val="hybridMultilevel"/>
    <w:tmpl w:val="84FEA122"/>
    <w:lvl w:ilvl="0" w:tplc="1820D6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4EB6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2D5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C602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B4F3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88AA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8C9E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2C99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66B5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25D10D46"/>
    <w:multiLevelType w:val="hybridMultilevel"/>
    <w:tmpl w:val="B4883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73530"/>
    <w:multiLevelType w:val="hybridMultilevel"/>
    <w:tmpl w:val="13D4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80A78"/>
    <w:multiLevelType w:val="hybridMultilevel"/>
    <w:tmpl w:val="7C00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B42C74"/>
    <w:multiLevelType w:val="hybridMultilevel"/>
    <w:tmpl w:val="EB4C7C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31205140"/>
    <w:multiLevelType w:val="hybridMultilevel"/>
    <w:tmpl w:val="945E570E"/>
    <w:lvl w:ilvl="0" w:tplc="0A4A24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A6A6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FE31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463D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160F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056C9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9C4E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40D1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D89E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 w15:restartNumberingAfterBreak="0">
    <w:nsid w:val="32E36F76"/>
    <w:multiLevelType w:val="hybridMultilevel"/>
    <w:tmpl w:val="AA283B1C"/>
    <w:lvl w:ilvl="0" w:tplc="0C0EEA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DEA8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CE43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3C32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D473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673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FA0C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244A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DEC1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3595597B"/>
    <w:multiLevelType w:val="multilevel"/>
    <w:tmpl w:val="34D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A57837"/>
    <w:multiLevelType w:val="hybridMultilevel"/>
    <w:tmpl w:val="A188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A56093"/>
    <w:multiLevelType w:val="hybridMultilevel"/>
    <w:tmpl w:val="61E6113A"/>
    <w:lvl w:ilvl="0" w:tplc="420AF0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74476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0C60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2EBB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2052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B0E42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2C9A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086C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1048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-2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</w:abstractNum>
  <w:abstractNum w:abstractNumId="40" w15:restartNumberingAfterBreak="0">
    <w:nsid w:val="3C345D35"/>
    <w:multiLevelType w:val="hybridMultilevel"/>
    <w:tmpl w:val="208287E8"/>
    <w:lvl w:ilvl="0" w:tplc="6FFEE8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094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ACC6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E3648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F26C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CD7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C61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70EC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DE9B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 w15:restartNumberingAfterBreak="0">
    <w:nsid w:val="3E0F78B3"/>
    <w:multiLevelType w:val="hybridMultilevel"/>
    <w:tmpl w:val="65D033A6"/>
    <w:lvl w:ilvl="0" w:tplc="DE863D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D0D9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FA9A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960A0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0D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F86EF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5466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E99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1D822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2" w15:restartNumberingAfterBreak="0">
    <w:nsid w:val="3FA15216"/>
    <w:multiLevelType w:val="hybridMultilevel"/>
    <w:tmpl w:val="93F21B18"/>
    <w:lvl w:ilvl="0" w:tplc="A7BA3A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0E70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1833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CB653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063B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CCE7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4633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5ED1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4200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3" w15:restartNumberingAfterBreak="0">
    <w:nsid w:val="42103435"/>
    <w:multiLevelType w:val="hybridMultilevel"/>
    <w:tmpl w:val="19C60794"/>
    <w:lvl w:ilvl="0" w:tplc="02A60A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6C91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EBEAC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AD01F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8292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1B6F1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CA0C8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C79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F433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4" w15:restartNumberingAfterBreak="0">
    <w:nsid w:val="43991931"/>
    <w:multiLevelType w:val="hybridMultilevel"/>
    <w:tmpl w:val="5052B5BA"/>
    <w:lvl w:ilvl="0" w:tplc="279015DA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B6464388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14FC490C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DA44040C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934E8EC8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260CF03E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F9BEA054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2E26D89E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D990161A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45" w15:restartNumberingAfterBreak="0">
    <w:nsid w:val="4B6117DB"/>
    <w:multiLevelType w:val="hybridMultilevel"/>
    <w:tmpl w:val="DD1622B8"/>
    <w:lvl w:ilvl="0" w:tplc="37C29A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DA59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099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9EF4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9A0B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E451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38E16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9815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1EB1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 w15:restartNumberingAfterBreak="0">
    <w:nsid w:val="4BEE2900"/>
    <w:multiLevelType w:val="hybridMultilevel"/>
    <w:tmpl w:val="359618E8"/>
    <w:lvl w:ilvl="0" w:tplc="CA8272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0C1B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E801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88CB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FE77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7666E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FD2FA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A423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24B5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7" w15:restartNumberingAfterBreak="0">
    <w:nsid w:val="4C0221ED"/>
    <w:multiLevelType w:val="hybridMultilevel"/>
    <w:tmpl w:val="671614E0"/>
    <w:lvl w:ilvl="0" w:tplc="0415000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62274D"/>
    <w:multiLevelType w:val="hybridMultilevel"/>
    <w:tmpl w:val="CFF46ABE"/>
    <w:lvl w:ilvl="0" w:tplc="9BF448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08FC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E672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9DAB8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F870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1E8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0FE47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FA06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5B6E6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9" w15:restartNumberingAfterBreak="0">
    <w:nsid w:val="52681B86"/>
    <w:multiLevelType w:val="hybridMultilevel"/>
    <w:tmpl w:val="1784796C"/>
    <w:lvl w:ilvl="0" w:tplc="85B4C0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C271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6C69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9EE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6258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01A7D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C2E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3C4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F835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0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5892B32"/>
    <w:multiLevelType w:val="hybridMultilevel"/>
    <w:tmpl w:val="CF70A078"/>
    <w:lvl w:ilvl="0" w:tplc="98321A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0A87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7E27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8498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F60B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C4C1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D2F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E6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7C8A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2" w15:restartNumberingAfterBreak="0">
    <w:nsid w:val="55975216"/>
    <w:multiLevelType w:val="hybridMultilevel"/>
    <w:tmpl w:val="9F9A48CA"/>
    <w:lvl w:ilvl="0" w:tplc="D5DC18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4A0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F3C6F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46F4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DABF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DB44B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B8A7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3E2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FE4B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3" w15:restartNumberingAfterBreak="0">
    <w:nsid w:val="56CA3B7F"/>
    <w:multiLevelType w:val="hybridMultilevel"/>
    <w:tmpl w:val="826CCCC0"/>
    <w:lvl w:ilvl="0" w:tplc="72BAAE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748A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E0E3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D0A1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0ED8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6EEB8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A2CD2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DCDD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0282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4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3F3572"/>
    <w:multiLevelType w:val="hybridMultilevel"/>
    <w:tmpl w:val="3C1ED4C2"/>
    <w:lvl w:ilvl="0" w:tplc="A41E82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A0E97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C64F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02EC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26BF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358BD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D6A4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089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DE7B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6" w15:restartNumberingAfterBreak="0">
    <w:nsid w:val="59FB2E1F"/>
    <w:multiLevelType w:val="hybridMultilevel"/>
    <w:tmpl w:val="21062522"/>
    <w:lvl w:ilvl="0" w:tplc="138099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07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9C90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5839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9E51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9D431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6E42F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94FE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7AAE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7" w15:restartNumberingAfterBreak="0">
    <w:nsid w:val="5A2926EC"/>
    <w:multiLevelType w:val="hybridMultilevel"/>
    <w:tmpl w:val="E248A12C"/>
    <w:lvl w:ilvl="0" w:tplc="A9E07A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6644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A2F0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0DEFC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4A1C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A8DE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3303E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EC00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4234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8" w15:restartNumberingAfterBreak="0">
    <w:nsid w:val="5B8307D2"/>
    <w:multiLevelType w:val="hybridMultilevel"/>
    <w:tmpl w:val="4BB60EE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9" w15:restartNumberingAfterBreak="0">
    <w:nsid w:val="5BA50482"/>
    <w:multiLevelType w:val="hybridMultilevel"/>
    <w:tmpl w:val="330E08F0"/>
    <w:lvl w:ilvl="0" w:tplc="A1723A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0" w15:restartNumberingAfterBreak="0">
    <w:nsid w:val="5CAB505B"/>
    <w:multiLevelType w:val="hybridMultilevel"/>
    <w:tmpl w:val="09E04448"/>
    <w:lvl w:ilvl="0" w:tplc="E70E9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E8F2A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D6E8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97C47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348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049A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6642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E85E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C657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1" w15:restartNumberingAfterBreak="0">
    <w:nsid w:val="5FC2557A"/>
    <w:multiLevelType w:val="hybridMultilevel"/>
    <w:tmpl w:val="E6A0193A"/>
    <w:lvl w:ilvl="0" w:tplc="11A8AB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5006E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24EF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96CE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CE23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5217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E0E42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D062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3C4F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2" w15:restartNumberingAfterBreak="0">
    <w:nsid w:val="623C60EB"/>
    <w:multiLevelType w:val="hybridMultilevel"/>
    <w:tmpl w:val="4DA4DC82"/>
    <w:lvl w:ilvl="0" w:tplc="E61C4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23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A1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8C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D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87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A8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4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87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637F5C01"/>
    <w:multiLevelType w:val="hybridMultilevel"/>
    <w:tmpl w:val="D0C6C1C6"/>
    <w:lvl w:ilvl="0" w:tplc="49442B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290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04F5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D243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1403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4F083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F04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2E1C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F4D2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4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5" w15:restartNumberingAfterBreak="0">
    <w:nsid w:val="6592508A"/>
    <w:multiLevelType w:val="hybridMultilevel"/>
    <w:tmpl w:val="FA960F0A"/>
    <w:lvl w:ilvl="0" w:tplc="3A345F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5494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D6C9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9C4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E680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A9242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43041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004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7C29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6" w15:restartNumberingAfterBreak="0">
    <w:nsid w:val="69C45CE3"/>
    <w:multiLevelType w:val="hybridMultilevel"/>
    <w:tmpl w:val="75385436"/>
    <w:lvl w:ilvl="0" w:tplc="ED6E4A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224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EC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82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AC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4B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69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226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6A0A4764"/>
    <w:multiLevelType w:val="multilevel"/>
    <w:tmpl w:val="140C9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C9D0265"/>
    <w:multiLevelType w:val="hybridMultilevel"/>
    <w:tmpl w:val="094027F8"/>
    <w:lvl w:ilvl="0" w:tplc="A1BE9E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B8F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869E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1204F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9426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F0B4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9EA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7A11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2A3F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9" w15:restartNumberingAfterBreak="0">
    <w:nsid w:val="6CC6327B"/>
    <w:multiLevelType w:val="hybridMultilevel"/>
    <w:tmpl w:val="BDB43DC4"/>
    <w:lvl w:ilvl="0" w:tplc="0EBA59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660F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66BA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3ED0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6C15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22ECC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882B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2A4F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D28B2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0" w15:restartNumberingAfterBreak="0">
    <w:nsid w:val="70386EBF"/>
    <w:multiLevelType w:val="hybridMultilevel"/>
    <w:tmpl w:val="CAD862E2"/>
    <w:lvl w:ilvl="0" w:tplc="101AFB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AC02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AA17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A34D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FA51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17C27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C48B5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84C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90A16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1" w15:restartNumberingAfterBreak="0">
    <w:nsid w:val="725B6671"/>
    <w:multiLevelType w:val="hybridMultilevel"/>
    <w:tmpl w:val="B950D726"/>
    <w:lvl w:ilvl="0" w:tplc="6E2E50E2">
      <w:start w:val="1"/>
      <w:numFmt w:val="decimal"/>
      <w:lvlText w:val="%1."/>
      <w:lvlJc w:val="left"/>
      <w:pPr>
        <w:ind w:left="5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C391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CFD2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181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B05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EA3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C7E1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B56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4443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48614E1"/>
    <w:multiLevelType w:val="hybridMultilevel"/>
    <w:tmpl w:val="3EFA7B88"/>
    <w:lvl w:ilvl="0" w:tplc="A1A236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D096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E6A2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6BE79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FA4A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ED1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406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EA0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69C1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3" w15:restartNumberingAfterBreak="0">
    <w:nsid w:val="74B20F42"/>
    <w:multiLevelType w:val="hybridMultilevel"/>
    <w:tmpl w:val="2C680D3E"/>
    <w:lvl w:ilvl="0" w:tplc="7B98DB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AAFF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9AAB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7640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545A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10D8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E6D4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14C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47834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4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A861E8"/>
    <w:multiLevelType w:val="hybridMultilevel"/>
    <w:tmpl w:val="BC883268"/>
    <w:lvl w:ilvl="0" w:tplc="0A106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AE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2C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0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C1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2F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E8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C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76D405C8"/>
    <w:multiLevelType w:val="hybridMultilevel"/>
    <w:tmpl w:val="D4D489D6"/>
    <w:lvl w:ilvl="0" w:tplc="7194A6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C809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B07D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A40C5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54CC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BAAC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1AF4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DE57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B9A02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7" w15:restartNumberingAfterBreak="0">
    <w:nsid w:val="785F1614"/>
    <w:multiLevelType w:val="hybridMultilevel"/>
    <w:tmpl w:val="45A6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0F79F9"/>
    <w:multiLevelType w:val="hybridMultilevel"/>
    <w:tmpl w:val="3F783CB2"/>
    <w:lvl w:ilvl="0" w:tplc="E88863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612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70D7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C0BC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8A88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289E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F20FF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3698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C2438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9" w15:restartNumberingAfterBreak="0">
    <w:nsid w:val="7B5C486B"/>
    <w:multiLevelType w:val="hybridMultilevel"/>
    <w:tmpl w:val="FC90D95A"/>
    <w:lvl w:ilvl="0" w:tplc="DEEA67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8A1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586F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60AC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8E9D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A252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33E45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D455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781A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0" w15:restartNumberingAfterBreak="0">
    <w:nsid w:val="7D1013FB"/>
    <w:multiLevelType w:val="hybridMultilevel"/>
    <w:tmpl w:val="645CB97E"/>
    <w:lvl w:ilvl="0" w:tplc="98F22B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78E5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D836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FA90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B609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7E18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CC74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7E67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EA3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47"/>
  </w:num>
  <w:num w:numId="3">
    <w:abstractNumId w:val="31"/>
  </w:num>
  <w:num w:numId="4">
    <w:abstractNumId w:val="29"/>
  </w:num>
  <w:num w:numId="5">
    <w:abstractNumId w:val="8"/>
  </w:num>
  <w:num w:numId="6">
    <w:abstractNumId w:val="59"/>
  </w:num>
  <w:num w:numId="7">
    <w:abstractNumId w:val="25"/>
  </w:num>
  <w:num w:numId="8">
    <w:abstractNumId w:val="74"/>
  </w:num>
  <w:num w:numId="9">
    <w:abstractNumId w:val="64"/>
  </w:num>
  <w:num w:numId="10">
    <w:abstractNumId w:val="54"/>
  </w:num>
  <w:num w:numId="11">
    <w:abstractNumId w:val="32"/>
  </w:num>
  <w:num w:numId="12">
    <w:abstractNumId w:val="50"/>
  </w:num>
  <w:num w:numId="13">
    <w:abstractNumId w:val="5"/>
  </w:num>
  <w:num w:numId="14">
    <w:abstractNumId w:val="71"/>
  </w:num>
  <w:num w:numId="15">
    <w:abstractNumId w:val="16"/>
  </w:num>
  <w:num w:numId="16">
    <w:abstractNumId w:val="34"/>
  </w:num>
  <w:num w:numId="17">
    <w:abstractNumId w:val="77"/>
  </w:num>
  <w:num w:numId="18">
    <w:abstractNumId w:val="63"/>
  </w:num>
  <w:num w:numId="19">
    <w:abstractNumId w:val="13"/>
  </w:num>
  <w:num w:numId="20">
    <w:abstractNumId w:val="56"/>
  </w:num>
  <w:num w:numId="21">
    <w:abstractNumId w:val="55"/>
  </w:num>
  <w:num w:numId="22">
    <w:abstractNumId w:val="2"/>
  </w:num>
  <w:num w:numId="23">
    <w:abstractNumId w:val="7"/>
  </w:num>
  <w:num w:numId="24">
    <w:abstractNumId w:val="73"/>
  </w:num>
  <w:num w:numId="25">
    <w:abstractNumId w:val="51"/>
  </w:num>
  <w:num w:numId="26">
    <w:abstractNumId w:val="80"/>
  </w:num>
  <w:num w:numId="27">
    <w:abstractNumId w:val="40"/>
  </w:num>
  <w:num w:numId="28">
    <w:abstractNumId w:val="17"/>
  </w:num>
  <w:num w:numId="29">
    <w:abstractNumId w:val="48"/>
  </w:num>
  <w:num w:numId="30">
    <w:abstractNumId w:val="76"/>
  </w:num>
  <w:num w:numId="31">
    <w:abstractNumId w:val="35"/>
  </w:num>
  <w:num w:numId="32">
    <w:abstractNumId w:val="43"/>
  </w:num>
  <w:num w:numId="33">
    <w:abstractNumId w:val="19"/>
  </w:num>
  <w:num w:numId="34">
    <w:abstractNumId w:val="24"/>
  </w:num>
  <w:num w:numId="35">
    <w:abstractNumId w:val="60"/>
  </w:num>
  <w:num w:numId="36">
    <w:abstractNumId w:val="14"/>
  </w:num>
  <w:num w:numId="37">
    <w:abstractNumId w:val="6"/>
  </w:num>
  <w:num w:numId="38">
    <w:abstractNumId w:val="38"/>
  </w:num>
  <w:num w:numId="39">
    <w:abstractNumId w:val="41"/>
  </w:num>
  <w:num w:numId="40">
    <w:abstractNumId w:val="75"/>
  </w:num>
  <w:num w:numId="41">
    <w:abstractNumId w:val="72"/>
  </w:num>
  <w:num w:numId="42">
    <w:abstractNumId w:val="9"/>
  </w:num>
  <w:num w:numId="43">
    <w:abstractNumId w:val="10"/>
  </w:num>
  <w:num w:numId="44">
    <w:abstractNumId w:val="28"/>
  </w:num>
  <w:num w:numId="45">
    <w:abstractNumId w:val="69"/>
  </w:num>
  <w:num w:numId="46">
    <w:abstractNumId w:val="23"/>
  </w:num>
  <w:num w:numId="47">
    <w:abstractNumId w:val="45"/>
  </w:num>
  <w:num w:numId="48">
    <w:abstractNumId w:val="65"/>
  </w:num>
  <w:num w:numId="49">
    <w:abstractNumId w:val="68"/>
  </w:num>
  <w:num w:numId="50">
    <w:abstractNumId w:val="57"/>
  </w:num>
  <w:num w:numId="51">
    <w:abstractNumId w:val="52"/>
  </w:num>
  <w:num w:numId="52">
    <w:abstractNumId w:val="42"/>
  </w:num>
  <w:num w:numId="53">
    <w:abstractNumId w:val="78"/>
  </w:num>
  <w:num w:numId="54">
    <w:abstractNumId w:val="27"/>
  </w:num>
  <w:num w:numId="55">
    <w:abstractNumId w:val="20"/>
  </w:num>
  <w:num w:numId="56">
    <w:abstractNumId w:val="4"/>
  </w:num>
  <w:num w:numId="57">
    <w:abstractNumId w:val="44"/>
  </w:num>
  <w:num w:numId="58">
    <w:abstractNumId w:val="46"/>
  </w:num>
  <w:num w:numId="59">
    <w:abstractNumId w:val="79"/>
  </w:num>
  <w:num w:numId="60">
    <w:abstractNumId w:val="15"/>
  </w:num>
  <w:num w:numId="61">
    <w:abstractNumId w:val="66"/>
  </w:num>
  <w:num w:numId="62">
    <w:abstractNumId w:val="53"/>
  </w:num>
  <w:num w:numId="63">
    <w:abstractNumId w:val="61"/>
  </w:num>
  <w:num w:numId="64">
    <w:abstractNumId w:val="22"/>
  </w:num>
  <w:num w:numId="65">
    <w:abstractNumId w:val="12"/>
  </w:num>
  <w:num w:numId="66">
    <w:abstractNumId w:val="70"/>
  </w:num>
  <w:num w:numId="67">
    <w:abstractNumId w:val="49"/>
  </w:num>
  <w:num w:numId="68">
    <w:abstractNumId w:val="30"/>
  </w:num>
  <w:num w:numId="69">
    <w:abstractNumId w:val="26"/>
  </w:num>
  <w:num w:numId="70">
    <w:abstractNumId w:val="58"/>
  </w:num>
  <w:num w:numId="71">
    <w:abstractNumId w:val="3"/>
  </w:num>
  <w:num w:numId="72">
    <w:abstractNumId w:val="18"/>
  </w:num>
  <w:num w:numId="73">
    <w:abstractNumId w:val="62"/>
  </w:num>
  <w:num w:numId="74">
    <w:abstractNumId w:val="36"/>
  </w:num>
  <w:num w:numId="75">
    <w:abstractNumId w:val="1"/>
  </w:num>
  <w:num w:numId="76">
    <w:abstractNumId w:val="21"/>
  </w:num>
  <w:num w:numId="77">
    <w:abstractNumId w:val="33"/>
  </w:num>
  <w:num w:numId="78">
    <w:abstractNumId w:val="37"/>
  </w:num>
  <w:num w:numId="79">
    <w:abstractNumId w:val="67"/>
  </w:num>
  <w:num w:numId="80">
    <w:abstractNumId w:val="1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4"/>
    <w:rsid w:val="00003AED"/>
    <w:rsid w:val="00020DDC"/>
    <w:rsid w:val="0002610B"/>
    <w:rsid w:val="0002706B"/>
    <w:rsid w:val="000342A9"/>
    <w:rsid w:val="00040284"/>
    <w:rsid w:val="00041978"/>
    <w:rsid w:val="0004240F"/>
    <w:rsid w:val="00043F8E"/>
    <w:rsid w:val="00044136"/>
    <w:rsid w:val="0005233E"/>
    <w:rsid w:val="000574B5"/>
    <w:rsid w:val="00061C31"/>
    <w:rsid w:val="00073A1E"/>
    <w:rsid w:val="00095249"/>
    <w:rsid w:val="0009615D"/>
    <w:rsid w:val="00097FB3"/>
    <w:rsid w:val="000A19D0"/>
    <w:rsid w:val="000A37DD"/>
    <w:rsid w:val="000A67DE"/>
    <w:rsid w:val="000B10A5"/>
    <w:rsid w:val="000C1430"/>
    <w:rsid w:val="000C1EBB"/>
    <w:rsid w:val="000C3450"/>
    <w:rsid w:val="000C6CFC"/>
    <w:rsid w:val="000C7ED4"/>
    <w:rsid w:val="000D3DA0"/>
    <w:rsid w:val="000E42A8"/>
    <w:rsid w:val="000F770D"/>
    <w:rsid w:val="00100256"/>
    <w:rsid w:val="0010427B"/>
    <w:rsid w:val="0010448A"/>
    <w:rsid w:val="001233BA"/>
    <w:rsid w:val="00124891"/>
    <w:rsid w:val="00140D75"/>
    <w:rsid w:val="00142782"/>
    <w:rsid w:val="00151713"/>
    <w:rsid w:val="00163AD3"/>
    <w:rsid w:val="00165378"/>
    <w:rsid w:val="00172073"/>
    <w:rsid w:val="00176167"/>
    <w:rsid w:val="00192FC9"/>
    <w:rsid w:val="001941E4"/>
    <w:rsid w:val="001B580D"/>
    <w:rsid w:val="001C224F"/>
    <w:rsid w:val="001C58FC"/>
    <w:rsid w:val="001D04B6"/>
    <w:rsid w:val="001D38DA"/>
    <w:rsid w:val="001E0F88"/>
    <w:rsid w:val="001E5BE1"/>
    <w:rsid w:val="001F2BD3"/>
    <w:rsid w:val="001F6D44"/>
    <w:rsid w:val="00202798"/>
    <w:rsid w:val="0021510A"/>
    <w:rsid w:val="00220C1F"/>
    <w:rsid w:val="00221CF9"/>
    <w:rsid w:val="00230A6B"/>
    <w:rsid w:val="00232CB5"/>
    <w:rsid w:val="00246D00"/>
    <w:rsid w:val="0024787A"/>
    <w:rsid w:val="0025231F"/>
    <w:rsid w:val="0025358E"/>
    <w:rsid w:val="0025560A"/>
    <w:rsid w:val="00255A57"/>
    <w:rsid w:val="00260B22"/>
    <w:rsid w:val="0027167B"/>
    <w:rsid w:val="0027467D"/>
    <w:rsid w:val="00276C07"/>
    <w:rsid w:val="0028036D"/>
    <w:rsid w:val="00286392"/>
    <w:rsid w:val="00292344"/>
    <w:rsid w:val="00296C00"/>
    <w:rsid w:val="002979C0"/>
    <w:rsid w:val="002A55CE"/>
    <w:rsid w:val="002B2D89"/>
    <w:rsid w:val="002B3711"/>
    <w:rsid w:val="002B3B9E"/>
    <w:rsid w:val="002E0D22"/>
    <w:rsid w:val="002E3F97"/>
    <w:rsid w:val="002F4765"/>
    <w:rsid w:val="0030124E"/>
    <w:rsid w:val="00307520"/>
    <w:rsid w:val="00307EC5"/>
    <w:rsid w:val="00312DA1"/>
    <w:rsid w:val="00313840"/>
    <w:rsid w:val="00332A25"/>
    <w:rsid w:val="0033460B"/>
    <w:rsid w:val="003415E0"/>
    <w:rsid w:val="003437AD"/>
    <w:rsid w:val="00343CC8"/>
    <w:rsid w:val="003463AB"/>
    <w:rsid w:val="00351571"/>
    <w:rsid w:val="00355271"/>
    <w:rsid w:val="003601B4"/>
    <w:rsid w:val="00362633"/>
    <w:rsid w:val="00370AD3"/>
    <w:rsid w:val="00371B34"/>
    <w:rsid w:val="00375BB3"/>
    <w:rsid w:val="003804A3"/>
    <w:rsid w:val="00391BAC"/>
    <w:rsid w:val="003A1D3E"/>
    <w:rsid w:val="003A6A0D"/>
    <w:rsid w:val="003A6EAB"/>
    <w:rsid w:val="003A73A7"/>
    <w:rsid w:val="003B153C"/>
    <w:rsid w:val="003B5128"/>
    <w:rsid w:val="003B7368"/>
    <w:rsid w:val="003D37BE"/>
    <w:rsid w:val="003E1525"/>
    <w:rsid w:val="003F2398"/>
    <w:rsid w:val="003F71DA"/>
    <w:rsid w:val="00411A57"/>
    <w:rsid w:val="00412055"/>
    <w:rsid w:val="00430983"/>
    <w:rsid w:val="00431709"/>
    <w:rsid w:val="00447350"/>
    <w:rsid w:val="00451254"/>
    <w:rsid w:val="00454E51"/>
    <w:rsid w:val="00460C25"/>
    <w:rsid w:val="00470AA8"/>
    <w:rsid w:val="00470AE9"/>
    <w:rsid w:val="00470B2D"/>
    <w:rsid w:val="00477FE6"/>
    <w:rsid w:val="004808B1"/>
    <w:rsid w:val="004858F1"/>
    <w:rsid w:val="004871DB"/>
    <w:rsid w:val="00490564"/>
    <w:rsid w:val="004922D0"/>
    <w:rsid w:val="004A183D"/>
    <w:rsid w:val="004A3C10"/>
    <w:rsid w:val="004B0C23"/>
    <w:rsid w:val="004B4466"/>
    <w:rsid w:val="004B540A"/>
    <w:rsid w:val="004C5C45"/>
    <w:rsid w:val="004C70F3"/>
    <w:rsid w:val="004D1B7E"/>
    <w:rsid w:val="004F03B0"/>
    <w:rsid w:val="004F41D7"/>
    <w:rsid w:val="004F54A0"/>
    <w:rsid w:val="004F6A0C"/>
    <w:rsid w:val="005022B7"/>
    <w:rsid w:val="00503553"/>
    <w:rsid w:val="00523A39"/>
    <w:rsid w:val="00527FAF"/>
    <w:rsid w:val="00531BCD"/>
    <w:rsid w:val="005500C1"/>
    <w:rsid w:val="00552B62"/>
    <w:rsid w:val="00566A99"/>
    <w:rsid w:val="00566C92"/>
    <w:rsid w:val="005672EA"/>
    <w:rsid w:val="00573ACC"/>
    <w:rsid w:val="00581316"/>
    <w:rsid w:val="005A2158"/>
    <w:rsid w:val="005B0570"/>
    <w:rsid w:val="005C068B"/>
    <w:rsid w:val="005D0D6D"/>
    <w:rsid w:val="005D5240"/>
    <w:rsid w:val="005D57C0"/>
    <w:rsid w:val="005E5B1D"/>
    <w:rsid w:val="005F3A1E"/>
    <w:rsid w:val="0060065B"/>
    <w:rsid w:val="0060232E"/>
    <w:rsid w:val="006115F0"/>
    <w:rsid w:val="00614BB8"/>
    <w:rsid w:val="006177BD"/>
    <w:rsid w:val="006218A7"/>
    <w:rsid w:val="00622BDA"/>
    <w:rsid w:val="00624AE5"/>
    <w:rsid w:val="00630764"/>
    <w:rsid w:val="00635176"/>
    <w:rsid w:val="006447BA"/>
    <w:rsid w:val="0065436C"/>
    <w:rsid w:val="006579C9"/>
    <w:rsid w:val="00666F15"/>
    <w:rsid w:val="00672327"/>
    <w:rsid w:val="00672F01"/>
    <w:rsid w:val="00676BC2"/>
    <w:rsid w:val="006A4CAC"/>
    <w:rsid w:val="006B0A97"/>
    <w:rsid w:val="006B1A37"/>
    <w:rsid w:val="006C1565"/>
    <w:rsid w:val="006C4910"/>
    <w:rsid w:val="006C563D"/>
    <w:rsid w:val="006D1F94"/>
    <w:rsid w:val="006D2623"/>
    <w:rsid w:val="006D6823"/>
    <w:rsid w:val="006E606C"/>
    <w:rsid w:val="006F6FA5"/>
    <w:rsid w:val="00710C54"/>
    <w:rsid w:val="00720740"/>
    <w:rsid w:val="0072332F"/>
    <w:rsid w:val="00733FB8"/>
    <w:rsid w:val="007434AC"/>
    <w:rsid w:val="0074522D"/>
    <w:rsid w:val="00747C6B"/>
    <w:rsid w:val="007502FF"/>
    <w:rsid w:val="00750CA8"/>
    <w:rsid w:val="00750D69"/>
    <w:rsid w:val="007742CB"/>
    <w:rsid w:val="00774EA3"/>
    <w:rsid w:val="007776D8"/>
    <w:rsid w:val="007824B0"/>
    <w:rsid w:val="00784408"/>
    <w:rsid w:val="00787418"/>
    <w:rsid w:val="00790570"/>
    <w:rsid w:val="00794A94"/>
    <w:rsid w:val="0079738E"/>
    <w:rsid w:val="00797D4B"/>
    <w:rsid w:val="007A0BB9"/>
    <w:rsid w:val="007A4DFB"/>
    <w:rsid w:val="007A6025"/>
    <w:rsid w:val="007A7EF7"/>
    <w:rsid w:val="007C4A06"/>
    <w:rsid w:val="007D3D5D"/>
    <w:rsid w:val="007E68C0"/>
    <w:rsid w:val="007F0AF5"/>
    <w:rsid w:val="007F0BD9"/>
    <w:rsid w:val="007F1068"/>
    <w:rsid w:val="007F1F6A"/>
    <w:rsid w:val="007F2B4A"/>
    <w:rsid w:val="007F4945"/>
    <w:rsid w:val="007F64A8"/>
    <w:rsid w:val="00801B21"/>
    <w:rsid w:val="00806E09"/>
    <w:rsid w:val="0081282A"/>
    <w:rsid w:val="00813F25"/>
    <w:rsid w:val="008176E8"/>
    <w:rsid w:val="00821476"/>
    <w:rsid w:val="00822774"/>
    <w:rsid w:val="00831B91"/>
    <w:rsid w:val="008350CF"/>
    <w:rsid w:val="00835368"/>
    <w:rsid w:val="00843BF6"/>
    <w:rsid w:val="0085574D"/>
    <w:rsid w:val="008557C7"/>
    <w:rsid w:val="00864CCD"/>
    <w:rsid w:val="0087218E"/>
    <w:rsid w:val="00875B8D"/>
    <w:rsid w:val="00891688"/>
    <w:rsid w:val="008A30D2"/>
    <w:rsid w:val="008A48DB"/>
    <w:rsid w:val="008C4225"/>
    <w:rsid w:val="008D5993"/>
    <w:rsid w:val="008D657B"/>
    <w:rsid w:val="008F4912"/>
    <w:rsid w:val="0090095F"/>
    <w:rsid w:val="00904630"/>
    <w:rsid w:val="0090594B"/>
    <w:rsid w:val="009129CE"/>
    <w:rsid w:val="00917BEE"/>
    <w:rsid w:val="009217D7"/>
    <w:rsid w:val="00922FA3"/>
    <w:rsid w:val="009268CD"/>
    <w:rsid w:val="00940659"/>
    <w:rsid w:val="00944ED8"/>
    <w:rsid w:val="00954B1D"/>
    <w:rsid w:val="0095567C"/>
    <w:rsid w:val="009558F5"/>
    <w:rsid w:val="00966084"/>
    <w:rsid w:val="00975D45"/>
    <w:rsid w:val="0098309D"/>
    <w:rsid w:val="0099074F"/>
    <w:rsid w:val="00990C4D"/>
    <w:rsid w:val="009921A3"/>
    <w:rsid w:val="00997421"/>
    <w:rsid w:val="009A36AD"/>
    <w:rsid w:val="009B4092"/>
    <w:rsid w:val="009C1230"/>
    <w:rsid w:val="009D0C36"/>
    <w:rsid w:val="009D415B"/>
    <w:rsid w:val="009D68CA"/>
    <w:rsid w:val="009F255E"/>
    <w:rsid w:val="009F364A"/>
    <w:rsid w:val="009F7F08"/>
    <w:rsid w:val="00A12FF5"/>
    <w:rsid w:val="00A22F58"/>
    <w:rsid w:val="00A253F6"/>
    <w:rsid w:val="00A2630B"/>
    <w:rsid w:val="00A278D4"/>
    <w:rsid w:val="00A3451E"/>
    <w:rsid w:val="00A375A3"/>
    <w:rsid w:val="00A53213"/>
    <w:rsid w:val="00A66623"/>
    <w:rsid w:val="00A7008D"/>
    <w:rsid w:val="00A70F89"/>
    <w:rsid w:val="00A81DA2"/>
    <w:rsid w:val="00A84301"/>
    <w:rsid w:val="00A947AE"/>
    <w:rsid w:val="00AA2818"/>
    <w:rsid w:val="00AA3888"/>
    <w:rsid w:val="00AB3F12"/>
    <w:rsid w:val="00AB63AF"/>
    <w:rsid w:val="00AB7697"/>
    <w:rsid w:val="00AC05BA"/>
    <w:rsid w:val="00AE0258"/>
    <w:rsid w:val="00B061AF"/>
    <w:rsid w:val="00B11020"/>
    <w:rsid w:val="00B13E03"/>
    <w:rsid w:val="00B16254"/>
    <w:rsid w:val="00B20E1D"/>
    <w:rsid w:val="00B234BD"/>
    <w:rsid w:val="00B26412"/>
    <w:rsid w:val="00B34366"/>
    <w:rsid w:val="00B52F24"/>
    <w:rsid w:val="00B53FBC"/>
    <w:rsid w:val="00B54136"/>
    <w:rsid w:val="00B6288B"/>
    <w:rsid w:val="00B70CE5"/>
    <w:rsid w:val="00B73C54"/>
    <w:rsid w:val="00B74393"/>
    <w:rsid w:val="00B7648F"/>
    <w:rsid w:val="00B80964"/>
    <w:rsid w:val="00B80CAA"/>
    <w:rsid w:val="00BB46A5"/>
    <w:rsid w:val="00BB4F3B"/>
    <w:rsid w:val="00BB6AD1"/>
    <w:rsid w:val="00BD0B7C"/>
    <w:rsid w:val="00BD0D8E"/>
    <w:rsid w:val="00BD11EC"/>
    <w:rsid w:val="00BE290B"/>
    <w:rsid w:val="00BF0D68"/>
    <w:rsid w:val="00BF6ABD"/>
    <w:rsid w:val="00BF7326"/>
    <w:rsid w:val="00C004B1"/>
    <w:rsid w:val="00C07C68"/>
    <w:rsid w:val="00C07DD1"/>
    <w:rsid w:val="00C32190"/>
    <w:rsid w:val="00C3277D"/>
    <w:rsid w:val="00C328B9"/>
    <w:rsid w:val="00C35176"/>
    <w:rsid w:val="00C35196"/>
    <w:rsid w:val="00C449DA"/>
    <w:rsid w:val="00C558C5"/>
    <w:rsid w:val="00C70F23"/>
    <w:rsid w:val="00C72CF0"/>
    <w:rsid w:val="00C77E0B"/>
    <w:rsid w:val="00C80041"/>
    <w:rsid w:val="00C8273B"/>
    <w:rsid w:val="00C909DB"/>
    <w:rsid w:val="00CA142C"/>
    <w:rsid w:val="00CB7901"/>
    <w:rsid w:val="00CC6E5C"/>
    <w:rsid w:val="00CC7472"/>
    <w:rsid w:val="00CD29B9"/>
    <w:rsid w:val="00CD62C9"/>
    <w:rsid w:val="00CE0424"/>
    <w:rsid w:val="00CE1D19"/>
    <w:rsid w:val="00CE2429"/>
    <w:rsid w:val="00CE4C9A"/>
    <w:rsid w:val="00CF4BDF"/>
    <w:rsid w:val="00D0085E"/>
    <w:rsid w:val="00D0352E"/>
    <w:rsid w:val="00D05305"/>
    <w:rsid w:val="00D13EAA"/>
    <w:rsid w:val="00D21777"/>
    <w:rsid w:val="00D218C8"/>
    <w:rsid w:val="00D22364"/>
    <w:rsid w:val="00D227FC"/>
    <w:rsid w:val="00D42D12"/>
    <w:rsid w:val="00D47B82"/>
    <w:rsid w:val="00D50B3B"/>
    <w:rsid w:val="00D65EA2"/>
    <w:rsid w:val="00D7093D"/>
    <w:rsid w:val="00D76CE6"/>
    <w:rsid w:val="00D8754A"/>
    <w:rsid w:val="00D93CB9"/>
    <w:rsid w:val="00D963BF"/>
    <w:rsid w:val="00D97215"/>
    <w:rsid w:val="00DA1159"/>
    <w:rsid w:val="00DA50EE"/>
    <w:rsid w:val="00DA63A1"/>
    <w:rsid w:val="00DA656A"/>
    <w:rsid w:val="00DB1990"/>
    <w:rsid w:val="00DB2060"/>
    <w:rsid w:val="00DB2925"/>
    <w:rsid w:val="00DB3F03"/>
    <w:rsid w:val="00DC0BA8"/>
    <w:rsid w:val="00DF008B"/>
    <w:rsid w:val="00E257C8"/>
    <w:rsid w:val="00E27A63"/>
    <w:rsid w:val="00E35B0C"/>
    <w:rsid w:val="00E35C31"/>
    <w:rsid w:val="00E366ED"/>
    <w:rsid w:val="00E36F9E"/>
    <w:rsid w:val="00E37053"/>
    <w:rsid w:val="00E51DAC"/>
    <w:rsid w:val="00E55959"/>
    <w:rsid w:val="00E71D84"/>
    <w:rsid w:val="00E74E06"/>
    <w:rsid w:val="00E77A7E"/>
    <w:rsid w:val="00E77C44"/>
    <w:rsid w:val="00E81AA6"/>
    <w:rsid w:val="00E910AF"/>
    <w:rsid w:val="00E941CB"/>
    <w:rsid w:val="00EB36ED"/>
    <w:rsid w:val="00EC3245"/>
    <w:rsid w:val="00ED1F73"/>
    <w:rsid w:val="00ED25CB"/>
    <w:rsid w:val="00ED4017"/>
    <w:rsid w:val="00ED4387"/>
    <w:rsid w:val="00ED7031"/>
    <w:rsid w:val="00EE5A9E"/>
    <w:rsid w:val="00EF1566"/>
    <w:rsid w:val="00F03118"/>
    <w:rsid w:val="00F03286"/>
    <w:rsid w:val="00F0342F"/>
    <w:rsid w:val="00F30026"/>
    <w:rsid w:val="00F32101"/>
    <w:rsid w:val="00F3244E"/>
    <w:rsid w:val="00F3253F"/>
    <w:rsid w:val="00F43E19"/>
    <w:rsid w:val="00F56F9F"/>
    <w:rsid w:val="00F623CB"/>
    <w:rsid w:val="00F7133D"/>
    <w:rsid w:val="00F86BA5"/>
    <w:rsid w:val="00F9111A"/>
    <w:rsid w:val="00F947CA"/>
    <w:rsid w:val="00FA32F7"/>
    <w:rsid w:val="00FA7416"/>
    <w:rsid w:val="00FB333D"/>
    <w:rsid w:val="00FC03C2"/>
    <w:rsid w:val="00FC1F90"/>
    <w:rsid w:val="00FC7277"/>
    <w:rsid w:val="00FE2925"/>
    <w:rsid w:val="00FF05A8"/>
    <w:rsid w:val="00FF3160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7225-D127-4E4D-85EB-BF4384C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460C25"/>
    <w:pPr>
      <w:keepNext/>
      <w:keepLines/>
      <w:numPr>
        <w:numId w:val="5"/>
      </w:numPr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365F91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2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A1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D401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C05B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0C25"/>
    <w:rPr>
      <w:rFonts w:ascii="Times New Roman" w:eastAsia="Times New Roman" w:hAnsi="Times New Roman" w:cs="Times New Roman"/>
      <w:b/>
      <w:color w:val="365F91"/>
      <w:sz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D0D6D"/>
    <w:rPr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622BDA"/>
    <w:pPr>
      <w:suppressAutoHyphens/>
      <w:ind w:left="720"/>
    </w:pPr>
    <w:rPr>
      <w:rFonts w:eastAsia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2B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stparagraph">
    <w:name w:val="listparagraph"/>
    <w:basedOn w:val="Normalny"/>
    <w:rsid w:val="00622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2BDA"/>
    <w:rPr>
      <w:i/>
      <w:iCs/>
    </w:rPr>
  </w:style>
  <w:style w:type="table" w:customStyle="1" w:styleId="TableGrid">
    <w:name w:val="TableGrid"/>
    <w:rsid w:val="00E370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27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0AE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020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20DDC"/>
  </w:style>
  <w:style w:type="paragraph" w:customStyle="1" w:styleId="pa14">
    <w:name w:val="pa14"/>
    <w:basedOn w:val="Normalny"/>
    <w:rsid w:val="006C5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A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99074F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rsid w:val="0099074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82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06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5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5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3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242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4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8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3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25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9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6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8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2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7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5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1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76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2099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8979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47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7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223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3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9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703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14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345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92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176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5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74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4ADA-1D75-44B6-8A91-8A9EFB58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9016</Words>
  <Characters>54101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62992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Rumik</dc:creator>
  <cp:lastModifiedBy>Basia</cp:lastModifiedBy>
  <cp:revision>7</cp:revision>
  <cp:lastPrinted>2023-11-22T08:31:00Z</cp:lastPrinted>
  <dcterms:created xsi:type="dcterms:W3CDTF">2023-11-20T16:42:00Z</dcterms:created>
  <dcterms:modified xsi:type="dcterms:W3CDTF">2023-11-24T09:29:00Z</dcterms:modified>
</cp:coreProperties>
</file>