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85" w:rsidRDefault="00C779F8">
      <w:pPr>
        <w:ind w:right="0"/>
        <w:jc w:val="left"/>
      </w:pPr>
      <w:r>
        <w:rPr>
          <w:b w:val="0"/>
          <w:sz w:val="22"/>
        </w:rPr>
        <w:t xml:space="preserve"> </w:t>
      </w:r>
    </w:p>
    <w:p w:rsidR="00CC0F96" w:rsidRDefault="00C779F8" w:rsidP="00CC0F96">
      <w:pPr>
        <w:rPr>
          <w:rFonts w:ascii="Algerian" w:hAnsi="Algerian"/>
          <w:sz w:val="36"/>
          <w:szCs w:val="36"/>
        </w:rPr>
      </w:pPr>
      <w:r w:rsidRPr="00CC0F96">
        <w:rPr>
          <w:rFonts w:ascii="Algerian" w:hAnsi="Algerian"/>
          <w:sz w:val="36"/>
          <w:szCs w:val="36"/>
          <w:highlight w:val="yellow"/>
        </w:rPr>
        <w:t>Kalendarz roku szkolnego 2023/2024</w:t>
      </w:r>
    </w:p>
    <w:p w:rsidR="00CC0F96" w:rsidRPr="00CC0F96" w:rsidRDefault="00CC0F96" w:rsidP="00C779F8">
      <w:pPr>
        <w:rPr>
          <w:rFonts w:ascii="Algerian" w:hAnsi="Algerian"/>
          <w:sz w:val="36"/>
          <w:szCs w:val="36"/>
        </w:rPr>
      </w:pPr>
      <w:r>
        <w:rPr>
          <w:noProof/>
        </w:rPr>
        <w:drawing>
          <wp:inline distT="0" distB="0" distL="0" distR="0" wp14:anchorId="1803362A" wp14:editId="73859BA6">
            <wp:extent cx="1168400" cy="1168400"/>
            <wp:effectExtent l="0" t="0" r="0" b="0"/>
            <wp:docPr id="1" name="Obraz 1" descr="Zakończenie roku szkolnego - Szkoła Podstawowa im. Jarosława Dąbrowskiego w  Kończycach Ma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ończenie roku szkolnego - Szkoła Podstawowa im. Jarosława Dąbrowskiego w  Kończycach Mały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85" w:rsidRDefault="00C779F8">
      <w:pPr>
        <w:ind w:right="0"/>
        <w:jc w:val="left"/>
      </w:pPr>
      <w:r>
        <w:rPr>
          <w:sz w:val="22"/>
        </w:rPr>
        <w:t xml:space="preserve"> </w:t>
      </w:r>
    </w:p>
    <w:p w:rsidR="009E4985" w:rsidRDefault="00C779F8">
      <w:pPr>
        <w:ind w:right="70"/>
      </w:pPr>
      <w:r>
        <w:rPr>
          <w:b w:val="0"/>
          <w:sz w:val="22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065"/>
        <w:gridCol w:w="4677"/>
      </w:tblGrid>
      <w:tr w:rsidR="00C779F8" w:rsidRPr="00CC0F96" w:rsidTr="00CC0F96">
        <w:trPr>
          <w:trHeight w:val="77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Rozpoczęcie zajęć dydaktyczno-wychowawczych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4 września 2023 r. </w:t>
            </w:r>
          </w:p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 </w:t>
            </w:r>
          </w:p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</w:p>
        </w:tc>
      </w:tr>
      <w:tr w:rsidR="00C779F8" w:rsidRPr="00CC0F96" w:rsidTr="00CC0F96">
        <w:trPr>
          <w:trHeight w:val="883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Zimowa przerwa świąteczna </w:t>
            </w:r>
          </w:p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23 - 31 grudnia 2023 r. </w:t>
            </w:r>
          </w:p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 </w:t>
            </w:r>
          </w:p>
        </w:tc>
      </w:tr>
      <w:tr w:rsidR="00C779F8" w:rsidRPr="00CC0F96" w:rsidTr="00CC0F96">
        <w:trPr>
          <w:trHeight w:val="92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Ferie zimowe </w:t>
            </w:r>
          </w:p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8" w:rsidRPr="00CC0F96" w:rsidRDefault="00C779F8" w:rsidP="00C779F8">
            <w:pPr>
              <w:spacing w:line="292" w:lineRule="auto"/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>29 stycznia – 11 lutego 2024</w:t>
            </w:r>
            <w:r w:rsidR="00CC0F96" w:rsidRPr="00CC0F96">
              <w:rPr>
                <w:b w:val="0"/>
                <w:sz w:val="32"/>
                <w:szCs w:val="32"/>
              </w:rPr>
              <w:t>r.</w:t>
            </w:r>
            <w:r w:rsidRPr="00CC0F96">
              <w:rPr>
                <w:b w:val="0"/>
                <w:sz w:val="32"/>
                <w:szCs w:val="32"/>
              </w:rPr>
              <w:t xml:space="preserve"> </w:t>
            </w:r>
            <w:r w:rsidRPr="00CC0F96">
              <w:rPr>
                <w:b w:val="0"/>
                <w:i/>
                <w:sz w:val="32"/>
                <w:szCs w:val="32"/>
              </w:rPr>
              <w:t xml:space="preserve"> </w:t>
            </w:r>
          </w:p>
        </w:tc>
      </w:tr>
      <w:tr w:rsidR="00C779F8" w:rsidRPr="00CC0F96" w:rsidTr="00CC0F96">
        <w:trPr>
          <w:trHeight w:val="826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Wiosenna przerwa świąteczna </w:t>
            </w:r>
          </w:p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28 marca – 2 kwietnia 2024 r.  </w:t>
            </w:r>
          </w:p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 </w:t>
            </w:r>
          </w:p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 </w:t>
            </w:r>
          </w:p>
        </w:tc>
      </w:tr>
      <w:tr w:rsidR="00C779F8" w:rsidRPr="00CC0F96" w:rsidTr="00CC0F96">
        <w:trPr>
          <w:trHeight w:val="1079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Egzamin ósmoklasisty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8" w:rsidRPr="00CC0F96" w:rsidRDefault="00CC0F96" w:rsidP="00CC0F96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>14-16 maja 2024r.</w:t>
            </w:r>
          </w:p>
        </w:tc>
      </w:tr>
      <w:tr w:rsidR="00B71629" w:rsidRPr="00CC0F96" w:rsidTr="00CC0F96">
        <w:trPr>
          <w:trHeight w:val="1079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29" w:rsidRDefault="00B71629" w:rsidP="00B71629">
            <w:pPr>
              <w:pStyle w:val="NormalnyWeb"/>
              <w:spacing w:before="0" w:beforeAutospacing="0" w:after="120" w:afterAutospacing="0"/>
              <w:rPr>
                <w:rFonts w:ascii="Verdana" w:hAnsi="Verdana"/>
                <w:color w:val="132230"/>
              </w:rPr>
            </w:pPr>
            <w:r>
              <w:rPr>
                <w:rFonts w:ascii="inherit" w:hAnsi="inherit"/>
                <w:i/>
                <w:iCs/>
                <w:color w:val="000000"/>
              </w:rPr>
              <w:t>Dodatkowe dni wolne od zajęć dydaktycznych w szkole</w:t>
            </w:r>
          </w:p>
          <w:p w:rsidR="00B71629" w:rsidRDefault="00B71629" w:rsidP="00B71629">
            <w:pPr>
              <w:pStyle w:val="NormalnyWeb"/>
              <w:spacing w:before="0" w:beforeAutospacing="0" w:after="120" w:afterAutospacing="0"/>
              <w:rPr>
                <w:rFonts w:ascii="Verdana" w:hAnsi="Verdana"/>
                <w:color w:val="132230"/>
              </w:rPr>
            </w:pPr>
            <w:r>
              <w:rPr>
                <w:rFonts w:ascii="inherit" w:hAnsi="inherit"/>
                <w:i/>
                <w:iCs/>
                <w:color w:val="000000"/>
              </w:rPr>
              <w:t>(w </w:t>
            </w:r>
            <w:r>
              <w:rPr>
                <w:rFonts w:ascii="Verdana" w:hAnsi="Verdana"/>
                <w:color w:val="000000"/>
              </w:rPr>
              <w:t>dniach tych jest możliwość udziału uczniów w zajęciach opiekuńczo-wychowawczych organizowanych przez szkołę, po wcześniejszym poinformowaniu szkoły)</w:t>
            </w:r>
          </w:p>
          <w:p w:rsidR="00B71629" w:rsidRDefault="00B71629" w:rsidP="00B71629">
            <w:pPr>
              <w:pStyle w:val="NormalnyWeb"/>
              <w:spacing w:before="0" w:beforeAutospacing="0" w:after="120" w:afterAutospacing="0"/>
              <w:jc w:val="both"/>
              <w:rPr>
                <w:rFonts w:ascii="Verdana" w:hAnsi="Verdana"/>
                <w:color w:val="132230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( świetlica od 6.45-16.00)</w:t>
            </w:r>
          </w:p>
          <w:p w:rsidR="00B71629" w:rsidRPr="00CC0F96" w:rsidRDefault="00B71629">
            <w:pPr>
              <w:ind w:right="0"/>
              <w:jc w:val="left"/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29" w:rsidRDefault="00B71629" w:rsidP="00CC0F96">
            <w:pPr>
              <w:ind w:righ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2 -3 listopada</w:t>
            </w:r>
          </w:p>
          <w:p w:rsidR="00B71629" w:rsidRDefault="00B71629" w:rsidP="00CC0F96">
            <w:pPr>
              <w:ind w:righ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grudnia</w:t>
            </w:r>
          </w:p>
          <w:p w:rsidR="00B71629" w:rsidRDefault="00B71629" w:rsidP="00CC0F96">
            <w:pPr>
              <w:ind w:righ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bookmarkStart w:id="0" w:name="_GoBack"/>
            <w:bookmarkEnd w:id="0"/>
            <w:r>
              <w:rPr>
                <w:sz w:val="32"/>
                <w:szCs w:val="32"/>
              </w:rPr>
              <w:t>maj 2024r.</w:t>
            </w:r>
          </w:p>
          <w:p w:rsidR="00B71629" w:rsidRDefault="00B71629" w:rsidP="00CC0F96">
            <w:pPr>
              <w:ind w:righ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14-16 2024r. maj </w:t>
            </w:r>
          </w:p>
          <w:p w:rsidR="00B71629" w:rsidRDefault="00B71629" w:rsidP="00CC0F96">
            <w:pPr>
              <w:ind w:righ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egzamin ósmoklasisty </w:t>
            </w:r>
          </w:p>
          <w:p w:rsidR="00B71629" w:rsidRPr="00CC0F96" w:rsidRDefault="00B71629" w:rsidP="00CC0F96">
            <w:pPr>
              <w:ind w:righ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maj 2024r.</w:t>
            </w:r>
          </w:p>
        </w:tc>
      </w:tr>
    </w:tbl>
    <w:p w:rsidR="009E4985" w:rsidRPr="00CC0F96" w:rsidRDefault="009E4985">
      <w:pPr>
        <w:ind w:left="-1416" w:right="23"/>
        <w:jc w:val="left"/>
        <w:rPr>
          <w:sz w:val="32"/>
          <w:szCs w:val="32"/>
        </w:rPr>
      </w:pPr>
    </w:p>
    <w:tbl>
      <w:tblPr>
        <w:tblStyle w:val="TableGrid"/>
        <w:tblW w:w="9742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065"/>
        <w:gridCol w:w="4677"/>
      </w:tblGrid>
      <w:tr w:rsidR="00C779F8" w:rsidRPr="00CC0F96" w:rsidTr="00CC0F96">
        <w:trPr>
          <w:trHeight w:val="1006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8" w:rsidRPr="00CC0F96" w:rsidRDefault="00C779F8">
            <w:pPr>
              <w:ind w:right="127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Zakończenie zajęć dydaktyczno-wychowawczych w szkołach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21 czerwca 2024 r. </w:t>
            </w:r>
          </w:p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 </w:t>
            </w:r>
          </w:p>
          <w:p w:rsidR="00C779F8" w:rsidRPr="00CC0F96" w:rsidRDefault="00C779F8">
            <w:pPr>
              <w:ind w:right="0"/>
              <w:jc w:val="left"/>
              <w:rPr>
                <w:sz w:val="32"/>
                <w:szCs w:val="32"/>
              </w:rPr>
            </w:pPr>
            <w:r w:rsidRPr="00CC0F96">
              <w:rPr>
                <w:sz w:val="32"/>
                <w:szCs w:val="32"/>
              </w:rPr>
              <w:t xml:space="preserve"> </w:t>
            </w:r>
          </w:p>
        </w:tc>
      </w:tr>
    </w:tbl>
    <w:p w:rsidR="009E4985" w:rsidRPr="00CC0F96" w:rsidRDefault="00C779F8" w:rsidP="00B71629">
      <w:pPr>
        <w:ind w:right="8423"/>
        <w:jc w:val="both"/>
        <w:rPr>
          <w:sz w:val="32"/>
          <w:szCs w:val="32"/>
        </w:rPr>
      </w:pPr>
      <w:r w:rsidRPr="00CC0F96">
        <w:rPr>
          <w:b w:val="0"/>
          <w:sz w:val="32"/>
          <w:szCs w:val="32"/>
        </w:rPr>
        <w:t xml:space="preserve"> </w:t>
      </w:r>
    </w:p>
    <w:p w:rsidR="009E4985" w:rsidRPr="00CC0F96" w:rsidRDefault="00C779F8">
      <w:pPr>
        <w:spacing w:after="10" w:line="230" w:lineRule="auto"/>
        <w:ind w:right="8423"/>
        <w:jc w:val="both"/>
        <w:rPr>
          <w:sz w:val="32"/>
          <w:szCs w:val="32"/>
        </w:rPr>
      </w:pPr>
      <w:r w:rsidRPr="00CC0F96">
        <w:rPr>
          <w:b w:val="0"/>
          <w:sz w:val="32"/>
          <w:szCs w:val="32"/>
        </w:rPr>
        <w:t xml:space="preserve"> </w:t>
      </w:r>
      <w:r w:rsidRPr="00CC0F96"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</w:t>
      </w:r>
    </w:p>
    <w:p w:rsidR="009E4985" w:rsidRPr="00CC0F96" w:rsidRDefault="00C779F8">
      <w:pPr>
        <w:ind w:right="0"/>
        <w:jc w:val="left"/>
        <w:rPr>
          <w:sz w:val="32"/>
          <w:szCs w:val="32"/>
        </w:rPr>
      </w:pPr>
      <w:r w:rsidRPr="00CC0F96">
        <w:rPr>
          <w:rFonts w:ascii="Times New Roman" w:eastAsia="Times New Roman" w:hAnsi="Times New Roman" w:cs="Times New Roman"/>
          <w:b w:val="0"/>
          <w:sz w:val="32"/>
          <w:szCs w:val="32"/>
        </w:rPr>
        <w:lastRenderedPageBreak/>
        <w:t xml:space="preserve"> </w:t>
      </w:r>
    </w:p>
    <w:sectPr w:rsidR="009E4985" w:rsidRPr="00CC0F96">
      <w:pgSz w:w="11906" w:h="16838"/>
      <w:pgMar w:top="1420" w:right="1285" w:bottom="14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4FC5"/>
    <w:multiLevelType w:val="hybridMultilevel"/>
    <w:tmpl w:val="E6E441DC"/>
    <w:lvl w:ilvl="0" w:tplc="F816E966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F2964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C28A0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34AE4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285E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2E39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0003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EEE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6A49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85"/>
    <w:rsid w:val="00316D3D"/>
    <w:rsid w:val="009E4985"/>
    <w:rsid w:val="00B71629"/>
    <w:rsid w:val="00C779F8"/>
    <w:rsid w:val="00C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76E6C-657E-4552-88DF-9E4DFEC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right="136"/>
      <w:jc w:val="center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F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96"/>
    <w:rPr>
      <w:rFonts w:ascii="Segoe UI" w:eastAsia="Arial" w:hAnsi="Segoe UI" w:cs="Segoe UI"/>
      <w:b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71629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Basia</cp:lastModifiedBy>
  <cp:revision>2</cp:revision>
  <cp:lastPrinted>2023-08-22T06:41:00Z</cp:lastPrinted>
  <dcterms:created xsi:type="dcterms:W3CDTF">2023-10-24T07:15:00Z</dcterms:created>
  <dcterms:modified xsi:type="dcterms:W3CDTF">2023-10-24T07:15:00Z</dcterms:modified>
</cp:coreProperties>
</file>