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/organizator zawodów/</w:t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Cs/>
        </w:rPr>
        <w:t>piłka siatkowa.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finał wojewódzki.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12.03.2024r.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6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Leszczynowa 16.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24 Lublin</w:t>
        <w:tab/>
        <w:t>- SP Lipiny Dolne</w:t>
        <w:tab/>
        <w:tab/>
        <w:t xml:space="preserve">                </w:t>
      </w:r>
      <w:r>
        <w:rPr>
          <w:rFonts w:ascii="Bookman Old Style" w:hAnsi="Bookman Old Style"/>
          <w:b/>
          <w:bCs/>
        </w:rPr>
        <w:t>1:2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Lipiny Dolne</w:t>
        <w:tab/>
        <w:t>- SP 4 Chełm</w:t>
        <w:tab/>
        <w:tab/>
        <w:t xml:space="preserve">                </w:t>
      </w:r>
      <w:r>
        <w:rPr>
          <w:rFonts w:ascii="Bookman Old Style" w:hAnsi="Bookman Old Style"/>
          <w:b/>
          <w:bCs/>
        </w:rPr>
        <w:t>0:2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4 Chełm</w:t>
        <w:tab/>
        <w:tab/>
        <w:t>- SP 24 Lublin</w:t>
        <w:tab/>
        <w:tab/>
        <w:t xml:space="preserve">                </w:t>
      </w:r>
      <w:r>
        <w:rPr>
          <w:rFonts w:ascii="Bookman Old Style" w:hAnsi="Bookman Old Style"/>
          <w:b/>
          <w:bCs/>
        </w:rPr>
        <w:t>1:2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Kurów</w:t>
        <w:tab/>
        <w:tab/>
        <w:t>- SP 2 Tomaszów Lubelski</w:t>
        <w:tab/>
        <w:t xml:space="preserve">    </w:t>
      </w:r>
      <w:r>
        <w:rPr>
          <w:rFonts w:ascii="Bookman Old Style" w:hAnsi="Bookman Old Style"/>
          <w:b/>
          <w:bCs/>
        </w:rPr>
        <w:t>2:0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6 Biała Podlaska</w:t>
        <w:tab/>
        <w:t>- SP 2 Tomaszów Lubelski</w:t>
        <w:tab/>
        <w:t xml:space="preserve">    </w:t>
      </w:r>
      <w:r>
        <w:rPr>
          <w:rFonts w:ascii="Bookman Old Style" w:hAnsi="Bookman Old Style"/>
          <w:b/>
          <w:bCs/>
        </w:rPr>
        <w:t>2:0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6 Biała Podlaska</w:t>
        <w:tab/>
        <w:t>- SP Kurów</w:t>
        <w:tab/>
      </w:r>
      <w:r>
        <w:rPr>
          <w:rFonts w:ascii="Bookman Old Style" w:hAnsi="Bookman Old Style"/>
          <w:b/>
          <w:bCs/>
        </w:rPr>
        <w:tab/>
        <w:tab/>
        <w:t xml:space="preserve">    2:0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III miejsce:</w:t>
      </w:r>
    </w:p>
    <w:p>
      <w:pPr>
        <w:pStyle w:val="Normal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Kurów</w:t>
        <w:tab/>
        <w:t>- SP 24 Lublin</w:t>
        <w:tab/>
        <w:t xml:space="preserve">                 </w:t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  <w:t>( 25:11, 25:12)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 miejsce:</w:t>
      </w:r>
    </w:p>
    <w:p>
      <w:pPr>
        <w:pStyle w:val="Normal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4 Chełm</w:t>
        <w:tab/>
        <w:t>- SP 6 Biała Podlaska</w:t>
        <w:tab/>
        <w:t xml:space="preserve">     </w:t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  <w:t xml:space="preserve">(7:25, 2:25) 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- 44 pkt.</w:t>
        <w:tab/>
        <w:t>- m. Biała Podlaska</w:t>
        <w:tab/>
        <w:t xml:space="preserve">- Maciej Sobieraj, </w:t>
      </w:r>
    </w:p>
    <w:p>
      <w:pPr>
        <w:pStyle w:val="Normal"/>
        <w:ind w:left="284" w:hanging="0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</w:t>
      </w:r>
      <w:r>
        <w:rPr>
          <w:rFonts w:ascii="Bookman Old Style" w:hAnsi="Bookman Old Style"/>
          <w:bCs/>
        </w:rPr>
        <w:tab/>
        <w:tab/>
        <w:tab/>
        <w:tab/>
        <w:tab/>
        <w:tab/>
        <w:tab/>
        <w:tab/>
        <w:tab/>
        <w:tab/>
        <w:t xml:space="preserve">  Joanna Biała-Sobieraj</w:t>
      </w:r>
    </w:p>
    <w:p>
      <w:pPr>
        <w:pStyle w:val="Normal"/>
        <w:spacing w:before="0" w:after="120"/>
        <w:ind w:left="284" w:hanging="284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Skład drużyny </w:t>
      </w:r>
      <w:r>
        <w:rPr>
          <w:rFonts w:ascii="Bookman Old Style" w:hAnsi="Bookman Old Style"/>
          <w:b/>
          <w:bCs/>
        </w:rPr>
        <w:t xml:space="preserve">: </w:t>
      </w:r>
    </w:p>
    <w:p>
      <w:pPr>
        <w:pStyle w:val="Normal"/>
        <w:spacing w:before="0" w:after="120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Bogucki Olivier, Jadczuk Jan, Jędrych Artur, Mackiewicz Marcel, Maliszewski Szymon, Najdyhor Wiktor, Pasternak Maciej, Piotrowicz Alan, Rogulski Patryk, Romaniuk Ignacy, Romaniuk Krzysztof, Semeniuk Marcel, Uss Piotr, Żeleźnicki Jakub.  </w:t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4 Chełm</w:t>
        <w:tab/>
        <w:tab/>
        <w:t xml:space="preserve">- 40 pkt. </w:t>
        <w:tab/>
        <w:t>- m. Chełm</w:t>
        <w:tab/>
        <w:t xml:space="preserve"> </w:t>
        <w:tab/>
        <w:tab/>
        <w:t>- Wojciech Miszczuk</w:t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Kurów</w:t>
        <w:tab/>
        <w:tab/>
        <w:t xml:space="preserve">            - 36 pkt. </w:t>
        <w:tab/>
        <w:t>- puławski</w:t>
        <w:tab/>
        <w:tab/>
        <w:tab/>
        <w:t>- Mateusz Wręga</w:t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24 Lublin</w:t>
        <w:tab/>
        <w:tab/>
        <w:t>- 33 pkt.</w:t>
        <w:tab/>
        <w:t>- m. Lublin</w:t>
        <w:tab/>
        <w:tab/>
        <w:tab/>
        <w:t>- Ewa Czuryło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5-6.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</w:t>
      </w:r>
      <w:r>
        <w:rPr>
          <w:rFonts w:ascii="Bookman Old Style" w:hAnsi="Bookman Old Style"/>
          <w:bCs/>
        </w:rPr>
        <w:t>SP Lipiny Dolne</w:t>
        <w:tab/>
        <w:tab/>
        <w:t>- 29 pkt.</w:t>
        <w:tab/>
        <w:t>- biłgorajski</w:t>
        <w:tab/>
        <w:tab/>
        <w:t xml:space="preserve">           - Krzysztof Rzeźnik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 xml:space="preserve">    </w:t>
      </w:r>
      <w:r>
        <w:rPr>
          <w:rFonts w:ascii="Bookman Old Style" w:hAnsi="Bookman Old Style"/>
          <w:bCs/>
        </w:rPr>
        <w:t>SP 2 Tomaszów Lubelski</w:t>
        <w:tab/>
        <w:t>- 29 pkt.</w:t>
        <w:tab/>
        <w:t xml:space="preserve">- tomaszowski     </w:t>
        <w:tab/>
        <w:t xml:space="preserve">           - Rafał Hek</w:t>
      </w:r>
    </w:p>
    <w:p>
      <w:pPr>
        <w:pStyle w:val="ListParagraph"/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Zespół, który zdobył miejsce I - III otrzymał puchar oraz medale ufundowane przez Lubelski Wojewódzki Szkolny Związek Sportowy.  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  <w:color w:val="C00000"/>
          <w:sz w:val="8"/>
          <w:szCs w:val="8"/>
        </w:rPr>
      </w:pPr>
      <w:r>
        <w:rPr>
          <w:rFonts w:ascii="Bookman Old Style" w:hAnsi="Bookman Old Style"/>
          <w:bCs/>
          <w:color w:val="C00000"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Michał Litwiniuk - Prezydent Miasta Biała Podlaska, 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Marcin Szwed - Dyrektor Zespołu Szkół Ogólnokształcących nr 2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Maciej Kosik - Przewodniczący Bialskiego Szkolnego Związku Sportowego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</w:t>
      </w:r>
      <w:r>
        <w:rPr>
          <w:rFonts w:ascii="Bookman Old Style" w:hAnsi="Bookman Old Style"/>
          <w:bCs/>
        </w:rPr>
        <w:t>w Białej Podlaskiej.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Pani Beata Demianiuk – kierownik referat kultury i sportu Urzędu </w:t>
      </w:r>
    </w:p>
    <w:p>
      <w:pPr>
        <w:pStyle w:val="Normal"/>
        <w:spacing w:lineRule="auto" w:line="276"/>
        <w:ind w:left="3119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Miasta Biała Podlaska,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71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20</w:t>
        <w:tab/>
        <w:tab/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 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 Lubelski Wojewódzki Szkolny Związek Sportowy gratuluje najlepszym drużynom,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/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BSZS.</w:t>
      </w:r>
    </w:p>
    <w:sectPr>
      <w:type w:val="nextPage"/>
      <w:pgSz w:w="11906" w:h="16838"/>
      <w:pgMar w:left="737" w:right="454" w:header="0" w:top="454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d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LibreOffice/6.3.0.4$Windows_X86_64 LibreOffice_project/057fc023c990d676a43019934386b85b21a9ee99</Application>
  <Pages>2</Pages>
  <Words>371</Words>
  <Characters>1983</Characters>
  <CharactersWithSpaces>2603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2024-03-14T08:32:52Z</cp:lastPrinted>
  <dcterms:modified xsi:type="dcterms:W3CDTF">2024-03-14T08:33:04Z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