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45" w:rsidRDefault="00334245" w:rsidP="00BE561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96AF4" w:rsidRDefault="00396AF4" w:rsidP="00BE561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96AF4" w:rsidRDefault="00396AF4" w:rsidP="00BE561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iCs/>
          <w:sz w:val="20"/>
          <w:szCs w:val="20"/>
          <w:lang w:eastAsia="pl-PL"/>
        </w:rPr>
        <w:t>Nidzica, dnia 0</w:t>
      </w:r>
      <w:r w:rsidR="00661D2F">
        <w:rPr>
          <w:rFonts w:ascii="Arial" w:eastAsia="Times New Roman" w:hAnsi="Arial" w:cs="Arial"/>
          <w:iCs/>
          <w:sz w:val="20"/>
          <w:szCs w:val="20"/>
          <w:lang w:eastAsia="pl-PL"/>
        </w:rPr>
        <w:t>8</w:t>
      </w:r>
      <w:r w:rsidRPr="00BE5619">
        <w:rPr>
          <w:rFonts w:ascii="Arial" w:eastAsia="Times New Roman" w:hAnsi="Arial" w:cs="Arial"/>
          <w:iCs/>
          <w:sz w:val="20"/>
          <w:szCs w:val="20"/>
          <w:lang w:eastAsia="pl-PL"/>
        </w:rPr>
        <w:t>.11.202</w:t>
      </w:r>
      <w:r w:rsidR="0036328E">
        <w:rPr>
          <w:rFonts w:ascii="Arial" w:eastAsia="Times New Roman" w:hAnsi="Arial" w:cs="Arial"/>
          <w:iCs/>
          <w:sz w:val="20"/>
          <w:szCs w:val="20"/>
          <w:lang w:eastAsia="pl-PL"/>
        </w:rPr>
        <w:t>2</w:t>
      </w:r>
      <w:r w:rsidRPr="00BE561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r.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ZSZIO.KDR.154.</w:t>
      </w:r>
      <w:r w:rsidR="0036328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</w:t>
      </w:r>
      <w:r w:rsidRPr="00BE561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.202</w:t>
      </w:r>
      <w:r w:rsidR="0036328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</w:t>
      </w: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ab/>
      </w:r>
      <w:r w:rsidRPr="00BE5619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ab/>
      </w:r>
      <w:r w:rsidRPr="00BE5619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ab/>
      </w:r>
      <w:r w:rsidRPr="00BE5619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ab/>
      </w:r>
      <w:r w:rsidRPr="00BE5619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ab/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ZAPYTANIE OFERTOWE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ZAMAWIAJĄCY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sz w:val="20"/>
          <w:szCs w:val="20"/>
          <w:lang w:eastAsia="pl-PL"/>
        </w:rPr>
        <w:t>Zespół Szkół Zawodowych i Ogólnokształcących w Nidzicy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sz w:val="20"/>
          <w:szCs w:val="20"/>
          <w:lang w:eastAsia="pl-PL"/>
        </w:rPr>
        <w:t>UL. Jagiełły 3, 13-100 Nidzica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sz w:val="20"/>
          <w:szCs w:val="20"/>
          <w:lang w:eastAsia="pl-PL"/>
        </w:rPr>
        <w:t>NIP: 745-11-73-597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>II. PRZEDMIOT ZAMÓWIENIA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5619" w:rsidRPr="00BE5619" w:rsidRDefault="003C419E" w:rsidP="00BE5619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„</w:t>
      </w:r>
      <w:r w:rsidR="00BE5619" w:rsidRPr="00BE561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Dostawa art. ogólnospożywczych do internatu Zespołu Szkół Zawodowych i Ogólnokształcących w Nidzicy, ul. Wyborska 12 wg określonych zadań  od I-XV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”</w:t>
      </w:r>
      <w:r w:rsidR="00BE5619" w:rsidRPr="00BE561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I zamówienia w grupie151 CPV: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8648FA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Pasztet chłopski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FE03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15131310-1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Pieczeń chlebowa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3</w:t>
            </w:r>
            <w:r w:rsidR="00FE03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15131310-1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Kaszanka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15131134-3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Smalec 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210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15131400-9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Kiełbasa żywiecka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9</w:t>
            </w:r>
            <w:r w:rsidR="00FE03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15131130-5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Szynka tostowa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35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Kiełbasa szynkowa 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41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Parówkowa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Karczek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wędzony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6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Polędwica sopocka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8</w:t>
            </w:r>
            <w:r w:rsidR="00FE03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Szynka </w:t>
            </w:r>
            <w:r w:rsidR="00FE03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beczki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FE03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47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15131410-2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Szynka chłopska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45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15131410-2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Kiełbasa </w:t>
            </w:r>
            <w:proofErr w:type="spellStart"/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boczkowa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43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15131130-5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Pasztet domowy z blachy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3</w:t>
            </w:r>
            <w:r w:rsidR="00FE03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15131310-1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Kiełbasa francuska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="00FE03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Golonka </w:t>
            </w:r>
            <w:r w:rsidR="00FE03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prasowana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Schab mazurski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Szynka włoska parzona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Szynkówka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Kiełbasa czosnkowa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FE0355" w:rsidRPr="00BE5619" w:rsidTr="008648FA">
        <w:tc>
          <w:tcPr>
            <w:tcW w:w="4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FE0355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FE0355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Schab w siatce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FE0355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88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E0355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II zamówienia w grupie 151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8648FA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Schab surowy b/k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  <w:r w:rsidR="00FE03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37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15113000-3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Łopatka wieprzowa b/k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639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15113000-3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Karkówka wieprzowa b/k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787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15113000-3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Boczek surowy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39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15113000-3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Żeberka (paski)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15113000-3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Mięso wołowe b/k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15111000-9</w:t>
            </w:r>
          </w:p>
        </w:tc>
      </w:tr>
      <w:tr w:rsidR="00BE5619" w:rsidRPr="00BE5619" w:rsidTr="00FE0355">
        <w:tc>
          <w:tcPr>
            <w:tcW w:w="451" w:type="dxa"/>
            <w:tcBorders>
              <w:left w:val="single" w:sz="1" w:space="0" w:color="000000"/>
              <w:bottom w:val="single" w:sz="4" w:space="0" w:color="auto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4" w:space="0" w:color="auto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Mięso wołowe drobne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4" w:space="0" w:color="auto"/>
            </w:tcBorders>
          </w:tcPr>
          <w:p w:rsidR="00BE5619" w:rsidRPr="00BE5619" w:rsidRDefault="00BE5619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FE03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96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15111000-9</w:t>
            </w:r>
          </w:p>
        </w:tc>
      </w:tr>
      <w:tr w:rsidR="00FE0355" w:rsidRPr="00BE5619" w:rsidTr="00FE0355">
        <w:tc>
          <w:tcPr>
            <w:tcW w:w="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E0355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E0355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Kości schabowe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E0355" w:rsidRPr="00BE5619" w:rsidRDefault="00FE0355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81 kg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355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15113000-3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III zamówienia w grupie 151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8648FA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Udko drobiowe - mięso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407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15113000-3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Filet z kurczaka - mięso 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="00FE03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97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15112210-1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Korpus drobiowy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204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15113000-3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ind w:left="64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IV zamówienia w grupie 152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8648FA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Filet śledziowy Matias - solony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15233000-0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Makrela wędzona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15234000-7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Mintaj filet - </w:t>
            </w:r>
            <w:proofErr w:type="spellStart"/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suchomrożony</w:t>
            </w:r>
            <w:proofErr w:type="spell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FE03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61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15222000-0</w:t>
            </w:r>
          </w:p>
        </w:tc>
      </w:tr>
      <w:tr w:rsidR="00EF487B" w:rsidRPr="00BE5619" w:rsidTr="008648F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87B" w:rsidRPr="00BE5619" w:rsidRDefault="00EF487B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87B" w:rsidRPr="00BE5619" w:rsidRDefault="00EF487B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Morszczuk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Capski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ze skórą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87B" w:rsidRPr="00BE5619" w:rsidRDefault="00EF487B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87B" w:rsidRPr="00BE5619" w:rsidRDefault="00EF487B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15222000-0</w:t>
            </w:r>
            <w:bookmarkStart w:id="0" w:name="_GoBack"/>
            <w:bookmarkEnd w:id="0"/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V zamówienia w grupie 153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8648FA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Papryka konserwowa – słoik 860g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56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15331136-9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Dżem wieloowocowy twardy 260g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285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15332290-3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Ogórek konserwowy – słoik 870g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272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15331130-7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Groszek konserwowy 400g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52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15331130-7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Koncentrat pomidorowy 30% - 930g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86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15331130-7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Koncentrat pomidorowy 30% - 200g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131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15331130-7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Szczaw konserwowy  285g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110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15332170-6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Marmolada wieloowocowa twarda 1000g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15332230-5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Kukurydza konserwowa 400g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FE0355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15331130-7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Sok malinowy 545g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FE03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FE03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15331130-7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 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VI zamówienia w grupie 153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8648FA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Mieszanka warzywna 7 składnikowa – mrożona (op. 2 ÷ 2,5kg)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15331100-8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Włoszczyzna mrożona(op. 2 ÷ 2,5kg)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160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15331100-8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Mieszanka kompotowa mrożonka          (op. 2 ÷ 2,5kg)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15332000-4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Kalafior mrożony (op. 2 ÷ 2,5kg)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15331100-8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Fasolka szparagowa mrożona              (op. 2 ÷ 2,5kg)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15331100-8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Marchew mrożona (op. 2 ÷ 2,5kg)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15331100-8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Kopytka- mrożone (op. 2 ÷ 2,5kg)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15312000-8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 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VII zamówienia w grupie 154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8648FA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Margaryna mleczna -kostka 250g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39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15431100-9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Olej rzepakowy rafinowany 1 l.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15411100-3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VIII zamówienia w grupie 155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8648FA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Masło Extra 82% - 200g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753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15530000-2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Śmietana 18% - 200g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15544000-3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Śmietana 30% - 200g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15544000-3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Ser żółty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15512300-3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Twaróg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140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15542100-0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Mleko 2%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475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15511100-4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Jogurt owocowy150g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1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5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 xml:space="preserve">00 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15551320-4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Serek homogenizowany 150g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884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15550000-8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Deser mleczny 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1726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15550000-8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IX zamówienia w grupie 156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8648FA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Kisiel</w:t>
            </w:r>
            <w:proofErr w:type="spellEnd"/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 xml:space="preserve"> 40g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15620000-0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Ryż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15611000-4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Kasza jęczmienna – 0,4 kg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00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15613100-9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Mąka ziemniaczana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15620000-0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Mąka pszenna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15612100-2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Kasza manna – 0,4 kg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956821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33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15613100-9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X zamówienia w grupie 158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8648FA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Bułka tarta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15894000-1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Chleb </w:t>
            </w:r>
            <w:proofErr w:type="spellStart"/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baltonowski</w:t>
            </w:r>
            <w:proofErr w:type="spellEnd"/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02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15811100-7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Chleb słonecznikowy 500g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07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15811100-7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Bułka poznańska 80g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5812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15811400-0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Bułka grahamka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200 szt.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15811400-0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Sernik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15 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15812200-5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Bułki słodkie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15812100-4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Rolada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15812200-5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Makowiec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15812200-5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Piernik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15812200-5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Pączki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186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15812200-5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Bułka baton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15811400-0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XI zamówienia w grupie 158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8648FA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Pierogi z kapusty i grzybami - mrożone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15851220-6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Pierogi z mięsem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15894300-4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Pierogi z owocami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15851220-6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Pierogi z twarogiem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15851220-6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XII zamówienia w grupie 158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8648FA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Makaron staropolski 400g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271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15851100-9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Kawa zbożowa „Inka” 150g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15862000-8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Pieprz 15g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270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15872100-2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Herbata granulowana 100g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430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15863000-5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Ketchup 20% pomidorów - 500g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52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15871230-5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Majeranek 10g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54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15872000-1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Liść laurowy 7g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15872000-1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Ziele angielskie 20g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76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15872000-1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Jarzynka 200g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72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15871270-7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Papryka słodka 20g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15871270-7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Musztarda 180g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66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15871250-1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Kakao 100g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15841000-5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Przyprawa do zup 1000g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52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15871270-7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Przyprawa do kurczaka 20g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72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15871270-7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Sól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15872400-5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Cukier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15831200-4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Kwasek cytrynowy 20g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15871110-8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Majonez 815g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15871273-8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Majonez 280g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3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4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15871273-8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Czekolada 100g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15842100-3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Miód naturalny 400g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34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15831600-8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Kolendra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15872000-1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Lubczyk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15872000-1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Tymianek – 10 g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15872000-1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Zioła prowansalskie – 10 g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15871270-7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Sos pieczeniowy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15871270-7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Ocet spirytusowy 10%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15871120-8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Susz pietruszki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15872000-1</w:t>
            </w:r>
          </w:p>
        </w:tc>
      </w:tr>
      <w:tr w:rsidR="00BE5619" w:rsidRPr="00BE5619" w:rsidTr="008648FA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Susz kopru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15872000-1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XIII zamówienia w grupie 011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8648FA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01121410-8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Marchew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263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01121112-9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Seler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88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01121110-5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Pietruszka świeża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01121110-5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Fasola 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01121213-7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Groch połówki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01121220-9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01121300-4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Sałata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956821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gł.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01121310-7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Burak czerwony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9568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="009568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65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01121111-2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A5432C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54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01121410-8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A5432C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102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01121410-8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Pieczarka świeża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A5432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  <w:r w:rsidR="00A5432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01121260-1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Ogórek świeży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A5432C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169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01121270-4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A5432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="00A5432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01121240-5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Papryka świeża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A5432C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89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01121230-2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Cebula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A5432C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195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01121113-6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A5432C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156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pęczki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01121110-5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Kapusta kwaszona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A5432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="00A5432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05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15331142-4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Ogórek kwaszony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A5432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A5432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15331130-7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XIV zamówienia w grupie 011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8648FA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Gruszka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A5432C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185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01131222-7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Banan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3D3498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479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01131111-5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Jabłko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3D3498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436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01131321-0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Pomarańcze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107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01131220-2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Cytryna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3D34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3D34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01131210-9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Mandarynka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3D3498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263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01131240-8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Kiwi - koszyk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3D3498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94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01131240-8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XV zamówienia w grupie 012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8648FA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8648F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Jaja- średnie (od 63g)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3D3498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</w:t>
            </w:r>
            <w:r w:rsidR="00BE5619"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01242000-5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Zamawiający zastrzega sobie prawo możliwości ( bez skutków finansowych i prawnych dla Zamawiającego) zmniejszenia/ zwiększenia ilości zamawianego towaru do max 20%. (tzn. płatność uzależniona od ilości dostawy danego artykułu). Wykonawca będzie dostarczał artykuły partiami wg aktualnego zapotrzebowania, na każde wezwanie Zamawiającego (mail, fax lub telefon).</w:t>
      </w:r>
    </w:p>
    <w:p w:rsidR="00BE5619" w:rsidRPr="00BE5619" w:rsidRDefault="00BE5619" w:rsidP="00BE5619">
      <w:pPr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będzie dostarczał przedmiot zamówienia na własny koszt do siedziby Zamawiającego – Internat </w:t>
      </w:r>
      <w:proofErr w:type="spellStart"/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ZSZiO</w:t>
      </w:r>
      <w:proofErr w:type="spellEnd"/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Nidzicy ul. Wyborska 12. </w:t>
      </w:r>
    </w:p>
    <w:p w:rsidR="00BE5619" w:rsidRPr="00BE5619" w:rsidRDefault="00BE5619" w:rsidP="00BE5619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rPr>
          <w:rFonts w:ascii="Arial" w:eastAsia="Lucida Sans Unicode" w:hAnsi="Arial" w:cs="Arial"/>
          <w:bCs/>
          <w:sz w:val="20"/>
          <w:szCs w:val="20"/>
          <w:lang w:bidi="en-US"/>
        </w:rPr>
      </w:pPr>
      <w:r w:rsidRPr="00BE5619">
        <w:rPr>
          <w:rFonts w:ascii="Arial" w:eastAsia="Lucida Sans Unicode" w:hAnsi="Arial" w:cs="Arial"/>
          <w:bCs/>
          <w:sz w:val="20"/>
          <w:szCs w:val="20"/>
          <w:lang w:bidi="en-US"/>
        </w:rPr>
        <w:t xml:space="preserve">Pojazdy do przewozu artykułów żywnościowych muszą spełniać wymagania określone w  </w:t>
      </w:r>
    </w:p>
    <w:p w:rsidR="00BE5619" w:rsidRPr="00BE5619" w:rsidRDefault="00BE5619" w:rsidP="00BE5619">
      <w:pPr>
        <w:spacing w:after="0" w:line="276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Rozporządzeniu Ministra Zdrowia z dnia 19.12.2002r (Dz. U .Nr 21/2003 poz. 179) w sprawie </w:t>
      </w:r>
    </w:p>
    <w:p w:rsidR="00BE5619" w:rsidRPr="00BE5619" w:rsidRDefault="00BE5619" w:rsidP="00BE5619">
      <w:pPr>
        <w:spacing w:after="0" w:line="276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wymagań sanitarnych dotyczących środków transportu żywności.</w:t>
      </w:r>
    </w:p>
    <w:p w:rsidR="00BE5619" w:rsidRPr="00BE5619" w:rsidRDefault="00BE5619" w:rsidP="00BE5619">
      <w:pPr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wielkości i terminach dostawy poszczególnych partii Zamawiający poinformuje (mail, fax lub telefon) Wykonawcę z wyprzedzeniem jednodniowym. </w:t>
      </w:r>
    </w:p>
    <w:p w:rsidR="00BE5619" w:rsidRPr="00BE5619" w:rsidRDefault="00BE5619" w:rsidP="00BE5619">
      <w:pPr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Wykonawca zobowiązuje się dostarczyć zamówioną partię w terminie uzgodnionym z odbiorcą.</w:t>
      </w:r>
    </w:p>
    <w:p w:rsidR="00BE5619" w:rsidRPr="00BE5619" w:rsidRDefault="00BE5619" w:rsidP="00BE5619">
      <w:pPr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Wykonawca musi zagwarantować ciągłość dostaw.</w:t>
      </w:r>
    </w:p>
    <w:p w:rsidR="00BE5619" w:rsidRPr="00BE5619" w:rsidRDefault="00BE5619" w:rsidP="00BE5619">
      <w:pPr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Przedmiot zamówienia w dniu dostawy musi być dostarczany do Odbiorcy świeży bez oznak zachodzących niekorzystnych zmian mikrobiologicznych i biochemicznych OPAKOWANIA JEDNOSTKOWE OPATRZONE ETYKIETAMI Z INFORMACJAMI  HANDLOWYMI O DANYM PRODUKCIE.</w:t>
      </w:r>
    </w:p>
    <w:p w:rsidR="00BE5619" w:rsidRPr="00BE5619" w:rsidRDefault="00BE5619" w:rsidP="00BE5619">
      <w:pPr>
        <w:spacing w:after="0" w:line="276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24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 WYMAGANIA STAWIANE WYKONAWCY: </w:t>
      </w:r>
    </w:p>
    <w:p w:rsidR="00BE5619" w:rsidRPr="00BE5619" w:rsidRDefault="00BE5619" w:rsidP="00BE5619">
      <w:pPr>
        <w:numPr>
          <w:ilvl w:val="1"/>
          <w:numId w:val="4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Wykonawca jest odpowiedzialny za jakość i zgodność z warunkami opisanymi dla przedmiotu zamówienia,</w:t>
      </w:r>
    </w:p>
    <w:p w:rsidR="00BE5619" w:rsidRPr="00BE5619" w:rsidRDefault="00BE5619" w:rsidP="00BE5619">
      <w:pPr>
        <w:numPr>
          <w:ilvl w:val="1"/>
          <w:numId w:val="4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Wymagana jest należyta staranność przy realizacji zamówienia;</w:t>
      </w:r>
    </w:p>
    <w:p w:rsidR="00BE5619" w:rsidRPr="00BE5619" w:rsidRDefault="00BE5619" w:rsidP="00BE5619">
      <w:pPr>
        <w:numPr>
          <w:ilvl w:val="1"/>
          <w:numId w:val="4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Ustalenia i decyzje dotyczące wykonywania zamówienia uzgadniane będą przez Zamawiającego z ustanowionym przedstawicielem Wykonawcy,</w:t>
      </w:r>
    </w:p>
    <w:p w:rsidR="00BE5619" w:rsidRPr="00BE5619" w:rsidRDefault="00BE5619" w:rsidP="00BE5619">
      <w:pPr>
        <w:numPr>
          <w:ilvl w:val="1"/>
          <w:numId w:val="4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Określenie przez Wykonawcę telefonów kontaktowych i numerów faksów oraz innych ustaleń niezbędnych dla sprawnego i terminowego wykonywania zamówienia,</w:t>
      </w:r>
    </w:p>
    <w:p w:rsidR="00BE5619" w:rsidRPr="00BE5619" w:rsidRDefault="00BE5619" w:rsidP="00BE5619">
      <w:pPr>
        <w:numPr>
          <w:ilvl w:val="1"/>
          <w:numId w:val="4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Zamawiający nie ponosi odpowiedzialności za szkody wyrządzone przez Wykonawcę podczas wykonywania przedmiotu zamówienia,</w:t>
      </w:r>
    </w:p>
    <w:p w:rsidR="00BE5619" w:rsidRPr="00BE5619" w:rsidRDefault="00BE5619" w:rsidP="00BE5619">
      <w:pPr>
        <w:numPr>
          <w:ilvl w:val="1"/>
          <w:numId w:val="4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Oferowany przez Wykonawcę przedmiot zamówienia ma odpowiadać dokumentacji przetargowej.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Wykonawca akceptuje płatność faktury w terminie 21 dni licząc od daty dostarczenia prawidłowo wystawionej faktury VAT.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                                       </w:t>
      </w:r>
    </w:p>
    <w:p w:rsidR="00BE5619" w:rsidRPr="00BE5619" w:rsidRDefault="00BE5619" w:rsidP="00BE5619">
      <w:pPr>
        <w:spacing w:after="24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>IV. TERMIN WYKONANIA ZAMÓWIENIA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Termin obowiązywania umowy od </w:t>
      </w:r>
      <w:r w:rsidRPr="00BE561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01 stycznia 202</w:t>
      </w:r>
      <w:r w:rsidR="0036328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3</w:t>
      </w:r>
      <w:r w:rsidRPr="00BE561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r do 31 grudnia 202</w:t>
      </w:r>
      <w:r w:rsidR="0036328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3</w:t>
      </w:r>
      <w:r w:rsidRPr="00BE561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r.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240" w:line="276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V. OPIS SPOSOBU PRZYGOTOWANIA OFERTY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Oferta powinna być: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- opatrzona pieczątką firmową,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- posiadać datę sporządzenia,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- zawierać adres lub siedzibę oferenta, numer telefonu, numer NIP,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Podpisana przez Wykonawcę.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24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VI. MIEJSCE ORAZ TERMIN SKŁADANIA OFERT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sz w:val="20"/>
          <w:szCs w:val="20"/>
          <w:lang w:eastAsia="pl-PL"/>
        </w:rPr>
        <w:t xml:space="preserve">1. Ofertę należy przesłać za pośrednictwem poczty, kuriera lub  złożyć osobiście na adres: </w:t>
      </w:r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>Zespół Szkół Zawodowych i Ogólnokształcących, ul. Jagiełły 3, 13-100 Nidzica</w:t>
      </w:r>
      <w:r w:rsidRPr="00BE5619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>24.11.202</w:t>
      </w:r>
      <w:r w:rsidR="0036328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do godz. 10:00 </w:t>
      </w:r>
      <w:r w:rsidRPr="00BE5619">
        <w:rPr>
          <w:rFonts w:ascii="Arial" w:eastAsia="Times New Roman" w:hAnsi="Arial" w:cs="Arial"/>
          <w:sz w:val="20"/>
          <w:szCs w:val="20"/>
          <w:lang w:eastAsia="pl-PL"/>
        </w:rPr>
        <w:t>w pokoju nr 111 (Sekretariat).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- można dołączyć wypis z rejestru przedsiębiorców lub zaświadczenia z ewidencji działalności gospodarczej, wystawionego a datą nie wcześniejszą niż sześć miesięcy przed datą złożenia oferty – kserokopię poświadczoną za zgodność z oryginałem.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2. Ocena ofert nastąpi w dniu 24.11.202</w:t>
      </w:r>
      <w:r w:rsidR="0036328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r. o godz. 10:10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3. Oferty złożone po terminie nie będą rozpatrywane.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4. Oferent może przed upływem terminu składania ofert zmienić lub wycofać swoją ofertę.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5. W toku badania i oceny ofert Zamawiający może żądać od Oferentów wyjaśnień dotyczących złożonych ofert.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24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VII. OCENA OFERT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Zamawiający dokona oceny ważnych ofert na podstawie kryteriów: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cena – 90%  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waga –10%  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24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VIII. INFORMACJE DOTYCZĄCE WYBORU NAJKORZYSTNIEJSZEJ OFERTY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O wyborze najkorzystniejszej oferty Zamawiający zawiadomi Oferentów telefonicznie lub pisemnie.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24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IX. DODATKOWE INFORMACJE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Dodatkowych informacji w sprawie przedmiotu zamówienia udziela Pan Roman Burski pod numerem telefonu 506046044 lub 608443230.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Po wyborze Oferenta, który złożył ofertę z najniższą ceną zostanie podpisana umowa.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W załączeniu umowa zawierająca szczegóły niniejszej usługi do akceptacji.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Do powyższego zamówienia nie stosuje się ustawy Prawo Zamówień Publicznych.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  <w:r w:rsidRPr="00BE5619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Załączniki: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BE5619" w:rsidRPr="00BE5619" w:rsidRDefault="00BE5619" w:rsidP="00BE5619">
      <w:pPr>
        <w:numPr>
          <w:ilvl w:val="1"/>
          <w:numId w:val="31"/>
        </w:numPr>
        <w:spacing w:after="0" w:line="276" w:lineRule="auto"/>
        <w:rPr>
          <w:rFonts w:ascii="Arial" w:eastAsia="Lucida Sans Unicode" w:hAnsi="Arial" w:cs="Arial"/>
          <w:bCs/>
          <w:iCs/>
          <w:sz w:val="20"/>
          <w:szCs w:val="20"/>
          <w:lang w:bidi="en-US"/>
        </w:rPr>
      </w:pPr>
      <w:r w:rsidRPr="00BE5619">
        <w:rPr>
          <w:rFonts w:ascii="Arial" w:eastAsia="Lucida Sans Unicode" w:hAnsi="Arial" w:cs="Arial"/>
          <w:bCs/>
          <w:iCs/>
          <w:sz w:val="20"/>
          <w:szCs w:val="20"/>
          <w:lang w:bidi="en-US"/>
        </w:rPr>
        <w:t>Projekt umowy ( do wypełnienia §4 ) – Załącznik nr 1</w:t>
      </w:r>
    </w:p>
    <w:p w:rsidR="00BE5619" w:rsidRPr="00BE5619" w:rsidRDefault="00BE5619" w:rsidP="00BE5619">
      <w:pPr>
        <w:widowControl w:val="0"/>
        <w:numPr>
          <w:ilvl w:val="1"/>
          <w:numId w:val="31"/>
        </w:numPr>
        <w:suppressAutoHyphens/>
        <w:spacing w:after="0" w:line="240" w:lineRule="auto"/>
        <w:contextualSpacing/>
        <w:rPr>
          <w:rFonts w:ascii="Arial" w:eastAsia="Lucida Sans Unicode" w:hAnsi="Arial" w:cs="Arial"/>
          <w:sz w:val="20"/>
          <w:szCs w:val="20"/>
          <w:lang w:bidi="en-US"/>
        </w:rPr>
      </w:pPr>
      <w:r w:rsidRPr="00BE5619">
        <w:rPr>
          <w:rFonts w:ascii="Arial" w:eastAsia="Lucida Sans Unicode" w:hAnsi="Arial" w:cs="Arial"/>
          <w:sz w:val="20"/>
          <w:szCs w:val="20"/>
          <w:lang w:bidi="en-US"/>
        </w:rPr>
        <w:t xml:space="preserve">Formularz ofertowy - Załącznik od nr 1/1- 1/15 do </w:t>
      </w:r>
      <w:proofErr w:type="spellStart"/>
      <w:r w:rsidRPr="00BE5619">
        <w:rPr>
          <w:rFonts w:ascii="Arial" w:eastAsia="Lucida Sans Unicode" w:hAnsi="Arial" w:cs="Arial"/>
          <w:sz w:val="20"/>
          <w:szCs w:val="20"/>
          <w:lang w:bidi="en-US"/>
        </w:rPr>
        <w:t>swz</w:t>
      </w:r>
      <w:proofErr w:type="spellEnd"/>
    </w:p>
    <w:p w:rsidR="00BE5619" w:rsidRPr="00BE5619" w:rsidRDefault="00BE5619" w:rsidP="00BE5619">
      <w:pPr>
        <w:spacing w:after="0" w:line="276" w:lineRule="auto"/>
        <w:ind w:left="284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( </w:t>
      </w:r>
      <w:r w:rsidRPr="00BE5619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proszę nie wypełniać ręcznie )</w:t>
      </w:r>
    </w:p>
    <w:p w:rsidR="00BE5619" w:rsidRPr="00BE5619" w:rsidRDefault="00BE5619" w:rsidP="00BE5619">
      <w:pPr>
        <w:widowControl w:val="0"/>
        <w:suppressAutoHyphens/>
        <w:spacing w:after="0" w:line="360" w:lineRule="auto"/>
        <w:ind w:left="567"/>
        <w:contextualSpacing/>
        <w:rPr>
          <w:rFonts w:ascii="Arial" w:eastAsia="Lucida Sans Unicode" w:hAnsi="Arial" w:cs="Arial"/>
          <w:b/>
          <w:i/>
          <w:sz w:val="20"/>
          <w:szCs w:val="20"/>
          <w:lang w:bidi="en-US"/>
        </w:rPr>
      </w:pPr>
    </w:p>
    <w:p w:rsidR="00BE5619" w:rsidRPr="00BE5619" w:rsidRDefault="00BE5619" w:rsidP="00BE5619">
      <w:pPr>
        <w:widowControl w:val="0"/>
        <w:suppressAutoHyphens/>
        <w:spacing w:after="0" w:line="240" w:lineRule="auto"/>
        <w:ind w:left="567"/>
        <w:contextualSpacing/>
        <w:jc w:val="right"/>
        <w:rPr>
          <w:rFonts w:ascii="Arial" w:eastAsia="Lucida Sans Unicode" w:hAnsi="Arial" w:cs="Arial"/>
          <w:b/>
          <w:i/>
          <w:sz w:val="20"/>
          <w:szCs w:val="20"/>
          <w:lang w:bidi="en-US"/>
        </w:rPr>
      </w:pPr>
      <w:r w:rsidRPr="00BE5619">
        <w:rPr>
          <w:rFonts w:ascii="Arial" w:eastAsia="Lucida Sans Unicode" w:hAnsi="Arial" w:cs="Arial"/>
          <w:b/>
          <w:i/>
          <w:sz w:val="20"/>
          <w:szCs w:val="20"/>
          <w:lang w:bidi="en-US"/>
        </w:rPr>
        <w:tab/>
      </w:r>
      <w:r w:rsidRPr="00BE5619">
        <w:rPr>
          <w:rFonts w:ascii="Arial" w:eastAsia="Lucida Sans Unicode" w:hAnsi="Arial" w:cs="Arial"/>
          <w:b/>
          <w:i/>
          <w:sz w:val="20"/>
          <w:szCs w:val="20"/>
          <w:lang w:bidi="en-US"/>
        </w:rPr>
        <w:tab/>
        <w:t xml:space="preserve"> </w:t>
      </w:r>
    </w:p>
    <w:p w:rsidR="00BE5619" w:rsidRPr="00BE5619" w:rsidRDefault="00BE5619" w:rsidP="00BE56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>Dyrektor Zespołu Szkół Zawodowych</w:t>
      </w:r>
    </w:p>
    <w:p w:rsidR="00BE5619" w:rsidRPr="00BE5619" w:rsidRDefault="00BE5619" w:rsidP="00BE56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i Ogólnokształcących w Nidzicy</w:t>
      </w:r>
    </w:p>
    <w:p w:rsidR="00A6728D" w:rsidRDefault="00BE5619" w:rsidP="003D3498">
      <w:pPr>
        <w:spacing w:after="0" w:line="240" w:lineRule="auto"/>
        <w:jc w:val="center"/>
      </w:pPr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Dariusz </w:t>
      </w:r>
      <w:proofErr w:type="spellStart"/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>Wółkiewicz</w:t>
      </w:r>
      <w:proofErr w:type="spellEnd"/>
    </w:p>
    <w:sectPr w:rsidR="00A6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6604B4F"/>
    <w:multiLevelType w:val="hybridMultilevel"/>
    <w:tmpl w:val="9948F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013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F2528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F211E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F085E"/>
    <w:multiLevelType w:val="hybridMultilevel"/>
    <w:tmpl w:val="DCAC3390"/>
    <w:lvl w:ilvl="0" w:tplc="99225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B0AD66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3145E"/>
    <w:multiLevelType w:val="hybridMultilevel"/>
    <w:tmpl w:val="03D69004"/>
    <w:lvl w:ilvl="0" w:tplc="A5F4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>
    <w:nsid w:val="1C1E4F7A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D73D8"/>
    <w:multiLevelType w:val="hybridMultilevel"/>
    <w:tmpl w:val="180CD3A8"/>
    <w:lvl w:ilvl="0" w:tplc="3A66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658BA"/>
    <w:multiLevelType w:val="hybridMultilevel"/>
    <w:tmpl w:val="4AD08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D153C7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24C63"/>
    <w:multiLevelType w:val="hybridMultilevel"/>
    <w:tmpl w:val="F43AE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203265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2441E"/>
    <w:multiLevelType w:val="hybridMultilevel"/>
    <w:tmpl w:val="09D2160C"/>
    <w:lvl w:ilvl="0" w:tplc="0720BDC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537E63AE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10C54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62420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D40DF"/>
    <w:multiLevelType w:val="hybridMultilevel"/>
    <w:tmpl w:val="D0421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E63805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8412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D2694D"/>
    <w:multiLevelType w:val="hybridMultilevel"/>
    <w:tmpl w:val="DD2A3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742BD6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D4A83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8143C7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41B45"/>
    <w:multiLevelType w:val="hybridMultilevel"/>
    <w:tmpl w:val="674C6588"/>
    <w:lvl w:ilvl="0" w:tplc="1B0AD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1" w:tplc="ABC06736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9C370A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F4E6B"/>
    <w:multiLevelType w:val="hybridMultilevel"/>
    <w:tmpl w:val="D41A8E32"/>
    <w:lvl w:ilvl="0" w:tplc="7D583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EA50FE"/>
    <w:multiLevelType w:val="multilevel"/>
    <w:tmpl w:val="032C3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695D1B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43900"/>
    <w:multiLevelType w:val="hybridMultilevel"/>
    <w:tmpl w:val="9D22939E"/>
    <w:lvl w:ilvl="0" w:tplc="1B0AD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1" w:tplc="5000980C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441E22"/>
    <w:multiLevelType w:val="hybridMultilevel"/>
    <w:tmpl w:val="50B4A052"/>
    <w:lvl w:ilvl="0" w:tplc="5FA6D5C0">
      <w:start w:val="1"/>
      <w:numFmt w:val="decimal"/>
      <w:lvlText w:val="%1."/>
      <w:lvlJc w:val="left"/>
      <w:pPr>
        <w:tabs>
          <w:tab w:val="num" w:pos="2108"/>
        </w:tabs>
        <w:ind w:left="2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EB351F"/>
    <w:multiLevelType w:val="hybridMultilevel"/>
    <w:tmpl w:val="3B8E2266"/>
    <w:lvl w:ilvl="0" w:tplc="CEC88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F3D13"/>
    <w:multiLevelType w:val="hybridMultilevel"/>
    <w:tmpl w:val="A178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76302"/>
    <w:multiLevelType w:val="multilevel"/>
    <w:tmpl w:val="444814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color w:val="auto"/>
      </w:rPr>
    </w:lvl>
  </w:abstractNum>
  <w:abstractNum w:abstractNumId="33">
    <w:nsid w:val="594918B1"/>
    <w:multiLevelType w:val="hybridMultilevel"/>
    <w:tmpl w:val="96FCC52E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9EB4B0E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426614"/>
    <w:multiLevelType w:val="hybridMultilevel"/>
    <w:tmpl w:val="EB78F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196168"/>
    <w:multiLevelType w:val="hybridMultilevel"/>
    <w:tmpl w:val="57AE364C"/>
    <w:lvl w:ilvl="0" w:tplc="A1ACB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721834"/>
    <w:multiLevelType w:val="hybridMultilevel"/>
    <w:tmpl w:val="A6188816"/>
    <w:lvl w:ilvl="0" w:tplc="3FA044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1E66E5F"/>
    <w:multiLevelType w:val="hybridMultilevel"/>
    <w:tmpl w:val="0E1821E4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F06ABE"/>
    <w:multiLevelType w:val="hybridMultilevel"/>
    <w:tmpl w:val="E09EB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7D6596D"/>
    <w:multiLevelType w:val="hybridMultilevel"/>
    <w:tmpl w:val="DA0CA066"/>
    <w:lvl w:ilvl="0" w:tplc="F3968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F0F108">
      <w:numFmt w:val="none"/>
      <w:lvlText w:val=""/>
      <w:lvlJc w:val="left"/>
      <w:pPr>
        <w:tabs>
          <w:tab w:val="num" w:pos="360"/>
        </w:tabs>
      </w:pPr>
    </w:lvl>
    <w:lvl w:ilvl="2" w:tplc="61964DA8">
      <w:numFmt w:val="none"/>
      <w:lvlText w:val=""/>
      <w:lvlJc w:val="left"/>
      <w:pPr>
        <w:tabs>
          <w:tab w:val="num" w:pos="360"/>
        </w:tabs>
      </w:pPr>
    </w:lvl>
    <w:lvl w:ilvl="3" w:tplc="95684BB4">
      <w:numFmt w:val="none"/>
      <w:lvlText w:val=""/>
      <w:lvlJc w:val="left"/>
      <w:pPr>
        <w:tabs>
          <w:tab w:val="num" w:pos="360"/>
        </w:tabs>
      </w:pPr>
    </w:lvl>
    <w:lvl w:ilvl="4" w:tplc="9B3A6BFA">
      <w:numFmt w:val="none"/>
      <w:lvlText w:val=""/>
      <w:lvlJc w:val="left"/>
      <w:pPr>
        <w:tabs>
          <w:tab w:val="num" w:pos="360"/>
        </w:tabs>
      </w:pPr>
    </w:lvl>
    <w:lvl w:ilvl="5" w:tplc="B09CDBC0">
      <w:numFmt w:val="none"/>
      <w:lvlText w:val=""/>
      <w:lvlJc w:val="left"/>
      <w:pPr>
        <w:tabs>
          <w:tab w:val="num" w:pos="360"/>
        </w:tabs>
      </w:pPr>
    </w:lvl>
    <w:lvl w:ilvl="6" w:tplc="EEBEA8AA">
      <w:numFmt w:val="none"/>
      <w:lvlText w:val=""/>
      <w:lvlJc w:val="left"/>
      <w:pPr>
        <w:tabs>
          <w:tab w:val="num" w:pos="360"/>
        </w:tabs>
      </w:pPr>
    </w:lvl>
    <w:lvl w:ilvl="7" w:tplc="EDCE92EC">
      <w:numFmt w:val="none"/>
      <w:lvlText w:val=""/>
      <w:lvlJc w:val="left"/>
      <w:pPr>
        <w:tabs>
          <w:tab w:val="num" w:pos="360"/>
        </w:tabs>
      </w:pPr>
    </w:lvl>
    <w:lvl w:ilvl="8" w:tplc="04E657B4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8043507"/>
    <w:multiLevelType w:val="hybridMultilevel"/>
    <w:tmpl w:val="466286F4"/>
    <w:lvl w:ilvl="0" w:tplc="55FE8A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A72D81"/>
    <w:multiLevelType w:val="hybridMultilevel"/>
    <w:tmpl w:val="E6504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9287EF1"/>
    <w:multiLevelType w:val="hybridMultilevel"/>
    <w:tmpl w:val="61F8DE30"/>
    <w:lvl w:ilvl="0" w:tplc="A1ACB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C63C9D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8D75AF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64492F"/>
    <w:multiLevelType w:val="hybridMultilevel"/>
    <w:tmpl w:val="A306C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3A25A70"/>
    <w:multiLevelType w:val="hybridMultilevel"/>
    <w:tmpl w:val="F5F8C6C6"/>
    <w:lvl w:ilvl="0" w:tplc="43629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FB2AE8C">
      <w:numFmt w:val="none"/>
      <w:lvlText w:val=""/>
      <w:lvlJc w:val="left"/>
      <w:pPr>
        <w:tabs>
          <w:tab w:val="num" w:pos="360"/>
        </w:tabs>
      </w:pPr>
    </w:lvl>
    <w:lvl w:ilvl="2" w:tplc="B8AE8474">
      <w:numFmt w:val="none"/>
      <w:lvlText w:val=""/>
      <w:lvlJc w:val="left"/>
      <w:pPr>
        <w:tabs>
          <w:tab w:val="num" w:pos="360"/>
        </w:tabs>
      </w:pPr>
    </w:lvl>
    <w:lvl w:ilvl="3" w:tplc="D6C6FA98">
      <w:numFmt w:val="none"/>
      <w:lvlText w:val=""/>
      <w:lvlJc w:val="left"/>
      <w:pPr>
        <w:tabs>
          <w:tab w:val="num" w:pos="360"/>
        </w:tabs>
      </w:pPr>
    </w:lvl>
    <w:lvl w:ilvl="4" w:tplc="5BBA520E">
      <w:numFmt w:val="none"/>
      <w:lvlText w:val=""/>
      <w:lvlJc w:val="left"/>
      <w:pPr>
        <w:tabs>
          <w:tab w:val="num" w:pos="360"/>
        </w:tabs>
      </w:pPr>
    </w:lvl>
    <w:lvl w:ilvl="5" w:tplc="663C9432">
      <w:numFmt w:val="none"/>
      <w:lvlText w:val=""/>
      <w:lvlJc w:val="left"/>
      <w:pPr>
        <w:tabs>
          <w:tab w:val="num" w:pos="360"/>
        </w:tabs>
      </w:pPr>
    </w:lvl>
    <w:lvl w:ilvl="6" w:tplc="CE3C6D2E">
      <w:numFmt w:val="none"/>
      <w:lvlText w:val=""/>
      <w:lvlJc w:val="left"/>
      <w:pPr>
        <w:tabs>
          <w:tab w:val="num" w:pos="360"/>
        </w:tabs>
      </w:pPr>
    </w:lvl>
    <w:lvl w:ilvl="7" w:tplc="1F5EA208">
      <w:numFmt w:val="none"/>
      <w:lvlText w:val=""/>
      <w:lvlJc w:val="left"/>
      <w:pPr>
        <w:tabs>
          <w:tab w:val="num" w:pos="360"/>
        </w:tabs>
      </w:pPr>
    </w:lvl>
    <w:lvl w:ilvl="8" w:tplc="929E4FA2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BC7544E"/>
    <w:multiLevelType w:val="hybridMultilevel"/>
    <w:tmpl w:val="C6FC5824"/>
    <w:lvl w:ilvl="0" w:tplc="DA30DF42">
      <w:start w:val="1"/>
      <w:numFmt w:val="decimal"/>
      <w:lvlText w:val="%1)"/>
      <w:lvlJc w:val="left"/>
      <w:pPr>
        <w:tabs>
          <w:tab w:val="num" w:pos="412"/>
        </w:tabs>
        <w:ind w:left="412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7"/>
  </w:num>
  <w:num w:numId="3">
    <w:abstractNumId w:val="11"/>
  </w:num>
  <w:num w:numId="4">
    <w:abstractNumId w:val="5"/>
  </w:num>
  <w:num w:numId="5">
    <w:abstractNumId w:val="47"/>
  </w:num>
  <w:num w:numId="6">
    <w:abstractNumId w:val="25"/>
  </w:num>
  <w:num w:numId="7">
    <w:abstractNumId w:val="32"/>
  </w:num>
  <w:num w:numId="8">
    <w:abstractNumId w:val="46"/>
  </w:num>
  <w:num w:numId="9">
    <w:abstractNumId w:val="23"/>
  </w:num>
  <w:num w:numId="10">
    <w:abstractNumId w:val="28"/>
  </w:num>
  <w:num w:numId="11">
    <w:abstractNumId w:val="13"/>
  </w:num>
  <w:num w:numId="12">
    <w:abstractNumId w:val="8"/>
  </w:num>
  <w:num w:numId="13">
    <w:abstractNumId w:val="43"/>
  </w:num>
  <w:num w:numId="14">
    <w:abstractNumId w:val="36"/>
  </w:num>
  <w:num w:numId="15">
    <w:abstractNumId w:val="35"/>
  </w:num>
  <w:num w:numId="16">
    <w:abstractNumId w:val="40"/>
  </w:num>
  <w:num w:numId="17">
    <w:abstractNumId w:val="9"/>
  </w:num>
  <w:num w:numId="18">
    <w:abstractNumId w:val="19"/>
  </w:num>
  <w:num w:numId="19">
    <w:abstractNumId w:val="42"/>
  </w:num>
  <w:num w:numId="20">
    <w:abstractNumId w:val="30"/>
  </w:num>
  <w:num w:numId="21">
    <w:abstractNumId w:val="21"/>
  </w:num>
  <w:num w:numId="22">
    <w:abstractNumId w:val="33"/>
  </w:num>
  <w:num w:numId="23">
    <w:abstractNumId w:val="29"/>
  </w:num>
  <w:num w:numId="24">
    <w:abstractNumId w:val="39"/>
  </w:num>
  <w:num w:numId="25">
    <w:abstractNumId w:val="38"/>
  </w:num>
  <w:num w:numId="26">
    <w:abstractNumId w:val="41"/>
  </w:num>
  <w:num w:numId="27">
    <w:abstractNumId w:val="16"/>
  </w:num>
  <w:num w:numId="28">
    <w:abstractNumId w:val="18"/>
  </w:num>
  <w:num w:numId="29">
    <w:abstractNumId w:val="26"/>
  </w:num>
  <w:num w:numId="30">
    <w:abstractNumId w:val="6"/>
  </w:num>
  <w:num w:numId="31">
    <w:abstractNumId w:val="0"/>
  </w:num>
  <w:num w:numId="32">
    <w:abstractNumId w:val="31"/>
  </w:num>
  <w:num w:numId="33">
    <w:abstractNumId w:val="45"/>
  </w:num>
  <w:num w:numId="34">
    <w:abstractNumId w:val="17"/>
  </w:num>
  <w:num w:numId="35">
    <w:abstractNumId w:val="15"/>
  </w:num>
  <w:num w:numId="36">
    <w:abstractNumId w:val="3"/>
  </w:num>
  <w:num w:numId="37">
    <w:abstractNumId w:val="2"/>
  </w:num>
  <w:num w:numId="38">
    <w:abstractNumId w:val="34"/>
  </w:num>
  <w:num w:numId="39">
    <w:abstractNumId w:val="12"/>
  </w:num>
  <w:num w:numId="40">
    <w:abstractNumId w:val="10"/>
  </w:num>
  <w:num w:numId="41">
    <w:abstractNumId w:val="14"/>
  </w:num>
  <w:num w:numId="42">
    <w:abstractNumId w:val="27"/>
  </w:num>
  <w:num w:numId="43">
    <w:abstractNumId w:val="24"/>
  </w:num>
  <w:num w:numId="44">
    <w:abstractNumId w:val="22"/>
  </w:num>
  <w:num w:numId="45">
    <w:abstractNumId w:val="7"/>
  </w:num>
  <w:num w:numId="46">
    <w:abstractNumId w:val="20"/>
  </w:num>
  <w:num w:numId="47">
    <w:abstractNumId w:val="44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9"/>
    <w:rsid w:val="00250DCF"/>
    <w:rsid w:val="00334245"/>
    <w:rsid w:val="0036328E"/>
    <w:rsid w:val="00396AF4"/>
    <w:rsid w:val="003C419E"/>
    <w:rsid w:val="003D3498"/>
    <w:rsid w:val="00661D2F"/>
    <w:rsid w:val="008648FA"/>
    <w:rsid w:val="00956821"/>
    <w:rsid w:val="00A5432C"/>
    <w:rsid w:val="00A6728D"/>
    <w:rsid w:val="00B26EE6"/>
    <w:rsid w:val="00BE5619"/>
    <w:rsid w:val="00EE23DC"/>
    <w:rsid w:val="00EF487B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AF26-1A94-4449-8CE3-82067DB2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56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5619"/>
    <w:pPr>
      <w:keepNext/>
      <w:widowControl w:val="0"/>
      <w:spacing w:after="0" w:line="240" w:lineRule="auto"/>
      <w:ind w:left="720" w:firstLine="660"/>
      <w:outlineLvl w:val="1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5619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E5619"/>
    <w:pPr>
      <w:keepNext/>
      <w:suppressAutoHyphens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61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E5619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561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E56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E5619"/>
  </w:style>
  <w:style w:type="character" w:styleId="Hipercze">
    <w:name w:val="Hyperlink"/>
    <w:basedOn w:val="Domylnaczcionkaakapitu"/>
    <w:rsid w:val="00BE5619"/>
    <w:rPr>
      <w:color w:val="0000FF"/>
      <w:u w:val="single"/>
    </w:rPr>
  </w:style>
  <w:style w:type="paragraph" w:styleId="Tekstpodstawowy">
    <w:name w:val="Body Text"/>
    <w:aliases w:val=" Znak"/>
    <w:basedOn w:val="Normalny"/>
    <w:link w:val="TekstpodstawowyZnak"/>
    <w:rsid w:val="00BE5619"/>
    <w:pPr>
      <w:spacing w:after="120" w:line="240" w:lineRule="auto"/>
    </w:pPr>
    <w:rPr>
      <w:rFonts w:ascii="Verdana" w:eastAsia="Times New Roman" w:hAnsi="Verdana" w:cs="Times New Roman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E5619"/>
    <w:rPr>
      <w:rFonts w:ascii="Verdana" w:eastAsia="Times New Roman" w:hAnsi="Verdana" w:cs="Times New Roman"/>
      <w:lang w:eastAsia="pl-PL"/>
    </w:rPr>
  </w:style>
  <w:style w:type="character" w:customStyle="1" w:styleId="ZnakZnak">
    <w:name w:val="Znak Znak"/>
    <w:basedOn w:val="Domylnaczcionkaakapitu"/>
    <w:rsid w:val="00BE5619"/>
    <w:rPr>
      <w:rFonts w:ascii="Verdana" w:hAnsi="Verdana"/>
      <w:sz w:val="22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E5619"/>
    <w:pPr>
      <w:spacing w:after="120" w:line="480" w:lineRule="auto"/>
    </w:pPr>
    <w:rPr>
      <w:rFonts w:ascii="Verdana" w:eastAsia="Times New Roman" w:hAnsi="Verdana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5619"/>
    <w:rPr>
      <w:rFonts w:ascii="Verdana" w:eastAsia="Times New Roman" w:hAnsi="Verdana" w:cs="Times New Roman"/>
      <w:lang w:eastAsia="pl-PL"/>
    </w:rPr>
  </w:style>
  <w:style w:type="paragraph" w:styleId="Nagwek">
    <w:name w:val="header"/>
    <w:basedOn w:val="Normalny"/>
    <w:link w:val="NagwekZnak"/>
    <w:rsid w:val="00BE56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5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5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BE56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en-US"/>
    </w:rPr>
  </w:style>
  <w:style w:type="paragraph" w:customStyle="1" w:styleId="TableHeading">
    <w:name w:val="Table Heading"/>
    <w:basedOn w:val="TableContents"/>
    <w:rsid w:val="00BE5619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BE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BE5619"/>
    <w:pPr>
      <w:spacing w:after="120" w:line="240" w:lineRule="auto"/>
      <w:ind w:left="283"/>
    </w:pPr>
    <w:rPr>
      <w:rFonts w:ascii="Verdana" w:eastAsia="Times New Roman" w:hAnsi="Verdana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5619"/>
    <w:rPr>
      <w:rFonts w:ascii="Verdana" w:eastAsia="Times New Roman" w:hAnsi="Verdana" w:cs="Times New Roman"/>
      <w:lang w:eastAsia="pl-PL"/>
    </w:rPr>
  </w:style>
  <w:style w:type="paragraph" w:styleId="Stopka">
    <w:name w:val="footer"/>
    <w:basedOn w:val="Normalny"/>
    <w:link w:val="StopkaZnak"/>
    <w:rsid w:val="00BE561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BE5619"/>
    <w:rPr>
      <w:rFonts w:ascii="Verdana" w:eastAsia="Times New Roman" w:hAnsi="Verdana" w:cs="Times New Roman"/>
      <w:lang w:eastAsia="pl-PL"/>
    </w:rPr>
  </w:style>
  <w:style w:type="character" w:styleId="Numerstrony">
    <w:name w:val="page number"/>
    <w:basedOn w:val="Domylnaczcionkaakapitu"/>
    <w:rsid w:val="00BE5619"/>
  </w:style>
  <w:style w:type="paragraph" w:styleId="NormalnyWeb">
    <w:name w:val="Normal (Web)"/>
    <w:basedOn w:val="Normalny"/>
    <w:rsid w:val="00B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E561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bCs/>
      <w:sz w:val="24"/>
      <w:szCs w:val="24"/>
      <w:lang w:bidi="en-US"/>
    </w:rPr>
  </w:style>
  <w:style w:type="paragraph" w:styleId="Akapitzlist">
    <w:name w:val="List Paragraph"/>
    <w:basedOn w:val="Normalny"/>
    <w:qFormat/>
    <w:rsid w:val="00BE561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rsid w:val="00BE5619"/>
    <w:pPr>
      <w:spacing w:after="12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5619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BE5619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619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61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BE561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61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619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619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61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BE5619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E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1697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12</cp:revision>
  <dcterms:created xsi:type="dcterms:W3CDTF">2021-11-09T13:05:00Z</dcterms:created>
  <dcterms:modified xsi:type="dcterms:W3CDTF">2022-11-08T10:21:00Z</dcterms:modified>
</cp:coreProperties>
</file>