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BD2" w:rsidRPr="00CE1627" w:rsidRDefault="006F5326">
      <w:pPr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E162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C114E" wp14:editId="2C10A485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6238875" cy="142875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5326" w:rsidRPr="006F5326" w:rsidRDefault="006F5326" w:rsidP="006F5326">
                            <w:pPr>
                              <w:jc w:val="center"/>
                              <w:rPr>
                                <w:b/>
                                <w:color w:val="A3CEED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5326">
                              <w:rPr>
                                <w:b/>
                                <w:color w:val="A3CEED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Zimowy, świetlicowy</w:t>
                            </w:r>
                          </w:p>
                          <w:p w:rsidR="006F5326" w:rsidRDefault="006F5326" w:rsidP="006F5326">
                            <w:pPr>
                              <w:jc w:val="center"/>
                              <w:rPr>
                                <w:b/>
                                <w:color w:val="A3CEED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5326">
                              <w:rPr>
                                <w:b/>
                                <w:color w:val="A3CEED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przegląd prasowy</w:t>
                            </w:r>
                          </w:p>
                          <w:p w:rsidR="00CF155F" w:rsidRPr="006F5326" w:rsidRDefault="00CF155F" w:rsidP="006F5326">
                            <w:pPr>
                              <w:jc w:val="center"/>
                              <w:rPr>
                                <w:b/>
                                <w:color w:val="A3CEED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A3CEED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Sezon 4.0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C114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05pt;margin-top:0;width:491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" filled="f" stroked="f">
                <v:textbox>
                  <w:txbxContent>
                    <w:p w:rsidR="006F5326" w:rsidRPr="006F5326" w:rsidRDefault="006F5326" w:rsidP="006F5326">
                      <w:pPr>
                        <w:jc w:val="center"/>
                        <w:rPr>
                          <w:b/>
                          <w:color w:val="A3CEED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5326">
                        <w:rPr>
                          <w:b/>
                          <w:color w:val="A3CEED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Zimowy, świetlicowy</w:t>
                      </w:r>
                    </w:p>
                    <w:p w:rsidR="006F5326" w:rsidRDefault="006F5326" w:rsidP="006F5326">
                      <w:pPr>
                        <w:jc w:val="center"/>
                        <w:rPr>
                          <w:b/>
                          <w:color w:val="A3CEED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5326">
                        <w:rPr>
                          <w:b/>
                          <w:color w:val="A3CEED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przegląd prasowy</w:t>
                      </w:r>
                    </w:p>
                    <w:p w:rsidR="00CF155F" w:rsidRPr="006F5326" w:rsidRDefault="00CF155F" w:rsidP="006F5326">
                      <w:pPr>
                        <w:jc w:val="center"/>
                        <w:rPr>
                          <w:b/>
                          <w:color w:val="A3CEED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A3CEED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Sezon 4.0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1627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Dzień dobry moi Mili!</w:t>
      </w:r>
    </w:p>
    <w:p w:rsidR="006F5326" w:rsidRPr="00CE1627" w:rsidRDefault="006F5326" w:rsidP="006F5326">
      <w:pPr>
        <w:jc w:val="both"/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E1627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Zima odchodzi w zapomnienie, robiąc miejsce budzącej</w:t>
      </w:r>
      <w:r w:rsidR="00CE1627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przyrodę wiośnie. My jednak nie</w:t>
      </w:r>
      <w:r w:rsidRPr="00CE1627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zapadliśmy w sen zimowy, wręcz przeciwnie zgłębialiśmy wiele ciekawych tematów</w:t>
      </w:r>
      <w:r w:rsidR="007F018E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w tym czasie</w:t>
      </w:r>
      <w:r w:rsidRPr="00CE1627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. I niektórymi </w:t>
      </w:r>
      <w:r w:rsidR="007F018E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</w:t>
      </w:r>
      <w:r w:rsidRPr="00CE1627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z nich się w tym wydaniu naszej gazetki z Wami podzielimy </w:t>
      </w:r>
      <w:r w:rsidRPr="00CE1627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sym w:font="Wingdings" w:char="F04A"/>
      </w:r>
      <w:r w:rsidRPr="00CE1627">
        <w:rPr>
          <w:rFonts w:ascii="Times New Roman" w:hAnsi="Times New Roman" w:cs="Times New Roman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Zaczynamy!</w:t>
      </w:r>
    </w:p>
    <w:p w:rsidR="006F5326" w:rsidRPr="00CE1627" w:rsidRDefault="006F5326" w:rsidP="006F5326">
      <w:pPr>
        <w:jc w:val="both"/>
        <w:rPr>
          <w:rFonts w:ascii="Times New Roman" w:hAnsi="Times New Roman" w:cs="Times New Roman"/>
          <w:color w:val="1C6194" w:themeColor="accent2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6F5326" w:rsidRPr="00670104" w:rsidRDefault="006F5326" w:rsidP="006F5326">
      <w:pPr>
        <w:jc w:val="both"/>
        <w:rPr>
          <w:rFonts w:ascii="Times New Roman" w:hAnsi="Times New Roman" w:cs="Times New Roman"/>
          <w:b/>
          <w:color w:val="1C6194" w:themeColor="accent2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104">
        <w:rPr>
          <w:rFonts w:ascii="Times New Roman" w:hAnsi="Times New Roman" w:cs="Times New Roman"/>
          <w:b/>
          <w:color w:val="1C6194" w:themeColor="accent2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Puszcza Białowieska </w:t>
      </w:r>
    </w:p>
    <w:p w:rsidR="00265CD1" w:rsidRPr="00CF155F" w:rsidRDefault="00265CD1" w:rsidP="00265CD1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155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Oprócz miast, UNESCO doceniło też naszą przyrodę. Trudno się temu dziwić, skoro Puszcza Białowieska, wpisana na listę UNESCO w 1979 r. (część białoruska w 1992 r.) jako obiekt transgraniczny polsko-białoruski, to las prastary, jej serce liczy ponad 500 lat. Na jej terenie znajduje się Białowieski Park Narodowy. Symbolem puszczy i parku jest żubr.</w:t>
      </w:r>
    </w:p>
    <w:p w:rsidR="00265CD1" w:rsidRPr="00CF155F" w:rsidRDefault="00265CD1" w:rsidP="00265CD1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155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Będąc w Puszczy doznamy prawdziwej podróży w czasie. Tylko tutaj możemy zobaczyć jak wyglądała przyroda środkowej Europy wieki temu. W Puszczy Białowieskiej żyją żubry, a poza nimi 50 gatunków ssaków, około 200. gatunków ptaków i 1000 gatunków owadów. Najstarsze z dębów, rosnących w Puszczy Białowieskiej pamiętają króla Władysława Jagiełłę. Już dzisiaj białowieskie dęby są rekordzistami </w:t>
      </w:r>
      <w:r w:rsidR="00CF155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Pr="00CF155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 wysokości i szerokości pni. Niektóre dęby mają swoich patronów.</w:t>
      </w:r>
    </w:p>
    <w:p w:rsidR="00265CD1" w:rsidRPr="00CF155F" w:rsidRDefault="00265CD1" w:rsidP="00265CD1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155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Białowieski Park Narodowy to obszar cennej przyrody chroniony z największym zaangażowaniem, jako jeden z siedmiu na świecie i trzech w Europie obiektów dziedzictwa światowego, leżący po obu stronach granicy państwowej. Powierzchnia całej puszczy przekracza 150 tys. ha, z czego w granicach Polski leżą 62 tys. ha.</w:t>
      </w:r>
    </w:p>
    <w:p w:rsidR="00265CD1" w:rsidRPr="00CF155F" w:rsidRDefault="00CE1627" w:rsidP="00265CD1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155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Znajdź w </w:t>
      </w:r>
      <w:proofErr w:type="spellStart"/>
      <w:r w:rsidRPr="00CF155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wykreślance</w:t>
      </w:r>
      <w:proofErr w:type="spellEnd"/>
      <w:r w:rsidRPr="00CF155F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poniższych mieszkańców Puszczy Białowieskiej:</w:t>
      </w:r>
    </w:p>
    <w:p w:rsidR="00CE1627" w:rsidRDefault="00CE1627" w:rsidP="00CE1627">
      <w:pPr>
        <w:jc w:val="center"/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155F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mysz, nietoperz, jeż, mrówka, lis, wiewiórka, tchórz, sroka, żaba, ryś, motyl, dżdżownica, dzik, żubr, łoś, wilk, borsuk.</w:t>
      </w:r>
    </w:p>
    <w:p w:rsidR="00CF155F" w:rsidRPr="00CF155F" w:rsidRDefault="00CF155F" w:rsidP="00CE1627">
      <w:pPr>
        <w:jc w:val="center"/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a-Siatka"/>
        <w:tblW w:w="0" w:type="auto"/>
        <w:tblInd w:w="698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CE1627" w:rsidTr="00612347"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</w:tc>
        <w:tc>
          <w:tcPr>
            <w:tcW w:w="756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</w:p>
        </w:tc>
        <w:tc>
          <w:tcPr>
            <w:tcW w:w="756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</w:tr>
      <w:tr w:rsidR="00CE1627" w:rsidTr="00612347"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Ł</w:t>
            </w:r>
          </w:p>
        </w:tc>
        <w:tc>
          <w:tcPr>
            <w:tcW w:w="756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</w:p>
        </w:tc>
        <w:tc>
          <w:tcPr>
            <w:tcW w:w="756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</w:tr>
      <w:tr w:rsidR="00CE1627" w:rsidTr="00612347"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Ż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</w:p>
        </w:tc>
        <w:tc>
          <w:tcPr>
            <w:tcW w:w="756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</w:p>
        </w:tc>
        <w:tc>
          <w:tcPr>
            <w:tcW w:w="756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</w:p>
        </w:tc>
      </w:tr>
      <w:tr w:rsidR="00CE1627" w:rsidTr="00612347"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</w:t>
            </w:r>
          </w:p>
        </w:tc>
        <w:tc>
          <w:tcPr>
            <w:tcW w:w="756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</w:p>
        </w:tc>
        <w:tc>
          <w:tcPr>
            <w:tcW w:w="756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</w:t>
            </w:r>
          </w:p>
        </w:tc>
      </w:tr>
      <w:tr w:rsidR="00CE1627" w:rsidTr="00612347"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Ż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</w:tc>
        <w:tc>
          <w:tcPr>
            <w:tcW w:w="756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</w:tc>
        <w:tc>
          <w:tcPr>
            <w:tcW w:w="756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</w:tr>
      <w:tr w:rsidR="00CE1627" w:rsidTr="00612347"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756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756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</w:p>
        </w:tc>
      </w:tr>
      <w:tr w:rsidR="00CE1627" w:rsidTr="00612347"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756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</w:p>
        </w:tc>
        <w:tc>
          <w:tcPr>
            <w:tcW w:w="756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</w:tr>
      <w:tr w:rsidR="00CE1627" w:rsidTr="00612347"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Ś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</w:p>
        </w:tc>
        <w:tc>
          <w:tcPr>
            <w:tcW w:w="756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756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</w:p>
        </w:tc>
      </w:tr>
      <w:tr w:rsidR="00CE1627" w:rsidTr="00612347"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</w:p>
        </w:tc>
        <w:tc>
          <w:tcPr>
            <w:tcW w:w="756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  <w:tc>
          <w:tcPr>
            <w:tcW w:w="756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</w:tc>
      </w:tr>
      <w:tr w:rsidR="00CE1627" w:rsidTr="00612347"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</w:tc>
        <w:tc>
          <w:tcPr>
            <w:tcW w:w="756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</w:tc>
        <w:tc>
          <w:tcPr>
            <w:tcW w:w="756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</w:p>
        </w:tc>
      </w:tr>
      <w:tr w:rsidR="00CE1627" w:rsidTr="00612347"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Ó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</w:p>
        </w:tc>
        <w:tc>
          <w:tcPr>
            <w:tcW w:w="756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756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</w:t>
            </w:r>
          </w:p>
        </w:tc>
      </w:tr>
      <w:tr w:rsidR="00CE1627" w:rsidTr="00612347"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Ż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755" w:type="dxa"/>
          </w:tcPr>
          <w:p w:rsidR="00CE1627" w:rsidRDefault="00CE162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755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</w:p>
        </w:tc>
        <w:tc>
          <w:tcPr>
            <w:tcW w:w="756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</w:t>
            </w:r>
          </w:p>
        </w:tc>
        <w:tc>
          <w:tcPr>
            <w:tcW w:w="756" w:type="dxa"/>
          </w:tcPr>
          <w:p w:rsidR="00CE162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</w:tr>
      <w:tr w:rsidR="00612347" w:rsidTr="00612347">
        <w:tc>
          <w:tcPr>
            <w:tcW w:w="755" w:type="dxa"/>
          </w:tcPr>
          <w:p w:rsidR="0061234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  <w:tc>
          <w:tcPr>
            <w:tcW w:w="755" w:type="dxa"/>
          </w:tcPr>
          <w:p w:rsidR="0061234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Ż</w:t>
            </w:r>
          </w:p>
        </w:tc>
        <w:tc>
          <w:tcPr>
            <w:tcW w:w="755" w:type="dxa"/>
          </w:tcPr>
          <w:p w:rsidR="0061234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  <w:tc>
          <w:tcPr>
            <w:tcW w:w="755" w:type="dxa"/>
          </w:tcPr>
          <w:p w:rsidR="0061234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Ż</w:t>
            </w:r>
          </w:p>
        </w:tc>
        <w:tc>
          <w:tcPr>
            <w:tcW w:w="755" w:type="dxa"/>
          </w:tcPr>
          <w:p w:rsidR="0061234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</w:p>
        </w:tc>
        <w:tc>
          <w:tcPr>
            <w:tcW w:w="755" w:type="dxa"/>
          </w:tcPr>
          <w:p w:rsidR="0061234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</w:p>
        </w:tc>
        <w:tc>
          <w:tcPr>
            <w:tcW w:w="755" w:type="dxa"/>
          </w:tcPr>
          <w:p w:rsidR="0061234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</w:tc>
        <w:tc>
          <w:tcPr>
            <w:tcW w:w="755" w:type="dxa"/>
          </w:tcPr>
          <w:p w:rsidR="0061234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</w:tc>
        <w:tc>
          <w:tcPr>
            <w:tcW w:w="755" w:type="dxa"/>
          </w:tcPr>
          <w:p w:rsidR="0061234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</w:p>
        </w:tc>
        <w:tc>
          <w:tcPr>
            <w:tcW w:w="755" w:type="dxa"/>
          </w:tcPr>
          <w:p w:rsidR="0061234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756" w:type="dxa"/>
          </w:tcPr>
          <w:p w:rsidR="0061234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756" w:type="dxa"/>
          </w:tcPr>
          <w:p w:rsidR="00612347" w:rsidRDefault="00612347" w:rsidP="00612347">
            <w:pPr>
              <w:jc w:val="center"/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</w:tr>
    </w:tbl>
    <w:p w:rsidR="004811F3" w:rsidRDefault="004811F3" w:rsidP="00ED47E8">
      <w:pPr>
        <w:jc w:val="both"/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D47E8" w:rsidRPr="00670104" w:rsidRDefault="00ED47E8" w:rsidP="00ED47E8">
      <w:pPr>
        <w:jc w:val="both"/>
        <w:rPr>
          <w:rFonts w:ascii="Times New Roman" w:hAnsi="Times New Roman" w:cs="Times New Roman"/>
          <w:b/>
          <w:color w:val="1C6194" w:themeColor="accent2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104">
        <w:rPr>
          <w:rFonts w:ascii="Times New Roman" w:hAnsi="Times New Roman" w:cs="Times New Roman"/>
          <w:b/>
          <w:color w:val="1C6194" w:themeColor="accent2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Arktyka </w:t>
      </w:r>
    </w:p>
    <w:p w:rsidR="00ED47E8" w:rsidRDefault="00ED47E8" w:rsidP="00ED47E8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47E8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Arktyka to najdalej na północ wysunięty region Ziemi, otaczający Biegun Północny. Jego powierzchnia to ok. 45 mln kilometrów kwadratowych, z czego 1/3 to Ocean Arktyczny i otaczające go morza. Na tym obszarze mieszka tylko około 4 milionów ludzi, co czyni Arktykę jednym z najrzadziej zaludnionych fragmentów Ziemi. Około 10% z tej liczby to rdzenni mieszkańcy – narody, które żyją w Arktyce od niepamiętnych czasów.</w:t>
      </w:r>
    </w:p>
    <w:p w:rsidR="00ED47E8" w:rsidRDefault="00ED47E8" w:rsidP="00ED47E8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47E8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Świat zwierzęcy dostosowuje się do istniejących warunków klimatycznych, gwałtownych burz i nadzwyczaj niskich temperatur. Zabezpieczenie przed trudnymi warunkami daje zwierzętom znaczna grubość futra 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 w:rsidRPr="00ED47E8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warstwa tłuszczu. Wśród ssaków należy wymienić renifera, żyjącego w dużych stadach na Grenlandii, zające bielaki i niedźwiedzie, lisy polarne, wilki, woły piżmowe. Z ptaków żyją tu: nurzyk, alki i puchacz śnieżny. Olbrzymia większość spotykanych na tym obszarze ptaków morskich nie gniazduje tam, a jedynie żeruje 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Pr="00ED47E8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czasie krótkiego okresu obfitości pożywienia. W morzu żyją wieloryby i foki, których liczba jednak 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  <w:r w:rsidRPr="00ED47E8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 następstwie bezplanowej eksploatacji jest znacznie mniejsza niż pierwotnie.</w:t>
      </w:r>
    </w:p>
    <w:p w:rsidR="00ED47E8" w:rsidRDefault="00ED47E8" w:rsidP="00ED47E8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Spójrz na zdjęcia zwierząt  i połącz z odpowiednią nazwą: </w:t>
      </w:r>
    </w:p>
    <w:p w:rsidR="00123156" w:rsidRPr="004811F3" w:rsidRDefault="009B05DB" w:rsidP="009B05DB">
      <w:pPr>
        <w:tabs>
          <w:tab w:val="right" w:pos="10466"/>
        </w:tabs>
        <w:jc w:val="center"/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11F3">
        <w:rPr>
          <w:rFonts w:ascii="Times New Roman" w:hAnsi="Times New Roman" w:cs="Times New Roman"/>
          <w:b/>
          <w:sz w:val="24"/>
          <w:szCs w:val="24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123156" w:rsidRPr="004811F3">
        <w:rPr>
          <w:rFonts w:ascii="Times New Roman" w:hAnsi="Times New Roman" w:cs="Times New Roman"/>
          <w:b/>
          <w:sz w:val="24"/>
          <w:szCs w:val="24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iedźwiedź polarny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4811F3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811F3">
        <w:rPr>
          <w:rFonts w:ascii="Times New Roman" w:hAnsi="Times New Roman" w:cs="Times New Roman"/>
          <w:b/>
          <w:sz w:val="24"/>
          <w:szCs w:val="24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lis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5C3E39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C3E39" w:rsidRPr="004811F3">
        <w:rPr>
          <w:rFonts w:ascii="Times New Roman" w:hAnsi="Times New Roman" w:cs="Times New Roman"/>
          <w:b/>
          <w:sz w:val="24"/>
          <w:szCs w:val="24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mors</w:t>
      </w:r>
      <w:r w:rsidR="005C3E39" w:rsidRPr="004811F3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5C3E39" w:rsidRPr="004811F3">
        <w:rPr>
          <w:rFonts w:ascii="Times New Roman" w:hAnsi="Times New Roman" w:cs="Times New Roman"/>
          <w:b/>
          <w:sz w:val="24"/>
          <w:szCs w:val="24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nur</w:t>
      </w:r>
      <w:r w:rsidR="005C3E39" w:rsidRPr="004811F3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4811F3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5C3E39" w:rsidRPr="004811F3">
        <w:rPr>
          <w:rFonts w:ascii="Times New Roman" w:hAnsi="Times New Roman" w:cs="Times New Roman"/>
          <w:b/>
          <w:sz w:val="24"/>
          <w:szCs w:val="24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piżmowół</w:t>
      </w:r>
      <w:r w:rsidRPr="004811F3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proofErr w:type="spellStart"/>
      <w:r w:rsidR="005C3E39" w:rsidRPr="004811F3">
        <w:rPr>
          <w:rFonts w:ascii="Times New Roman" w:hAnsi="Times New Roman" w:cs="Times New Roman"/>
          <w:b/>
          <w:sz w:val="24"/>
          <w:szCs w:val="24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traczyk</w:t>
      </w:r>
      <w:proofErr w:type="spellEnd"/>
      <w:r w:rsidR="005C3E39" w:rsidRPr="004811F3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4811F3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5C3E39" w:rsidRPr="004811F3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C3E39" w:rsidRPr="004811F3">
        <w:rPr>
          <w:rFonts w:ascii="Times New Roman" w:hAnsi="Times New Roman" w:cs="Times New Roman"/>
          <w:b/>
          <w:sz w:val="24"/>
          <w:szCs w:val="24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karibu</w:t>
      </w:r>
      <w:r w:rsidRPr="004811F3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5C3E39" w:rsidRPr="004811F3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C3E39" w:rsidRPr="004811F3">
        <w:rPr>
          <w:rFonts w:ascii="Times New Roman" w:hAnsi="Times New Roman" w:cs="Times New Roman"/>
          <w:b/>
          <w:sz w:val="24"/>
          <w:szCs w:val="24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foka </w:t>
      </w:r>
      <w:r w:rsidR="005C3E39" w:rsidRPr="004811F3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5C3E39" w:rsidRPr="004811F3">
        <w:rPr>
          <w:rFonts w:ascii="Times New Roman" w:hAnsi="Times New Roman" w:cs="Times New Roman"/>
          <w:b/>
          <w:sz w:val="24"/>
          <w:szCs w:val="24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edredon</w:t>
      </w:r>
    </w:p>
    <w:p w:rsidR="00123156" w:rsidRDefault="00123156" w:rsidP="00ED47E8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23156" w:rsidRDefault="00ED47E8" w:rsidP="00ED47E8">
      <w:pPr>
        <w:rPr>
          <w:rFonts w:ascii="Times New Roman" w:hAnsi="Times New Roman" w:cs="Times New Roman"/>
          <w:sz w:val="24"/>
          <w:szCs w:val="24"/>
        </w:rPr>
      </w:pPr>
      <w:r w:rsidRPr="00ED47E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65098" cy="1371600"/>
            <wp:effectExtent l="0" t="0" r="1905" b="0"/>
            <wp:docPr id="2" name="Obraz 2" descr="\\uran\HN$\drozbicka\Desktop\NUR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ran\HN$\drozbicka\Desktop\NUR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33" cy="140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156">
        <w:rPr>
          <w:rFonts w:ascii="Times New Roman" w:hAnsi="Times New Roman" w:cs="Times New Roman"/>
          <w:sz w:val="24"/>
          <w:szCs w:val="24"/>
        </w:rPr>
        <w:t xml:space="preserve">      </w:t>
      </w:r>
      <w:r w:rsidR="00595AAC">
        <w:rPr>
          <w:rFonts w:ascii="Times New Roman" w:hAnsi="Times New Roman" w:cs="Times New Roman"/>
          <w:sz w:val="24"/>
          <w:szCs w:val="24"/>
        </w:rPr>
        <w:t xml:space="preserve">  </w:t>
      </w:r>
      <w:r w:rsidR="00595AAC" w:rsidRPr="00595AA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33450" cy="1372423"/>
            <wp:effectExtent l="0" t="0" r="0" b="0"/>
            <wp:docPr id="3" name="Obraz 3" descr="\\uran\HN$\drozbicka\Desktop\TRACZYK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ran\HN$\drozbicka\Desktop\TRACZYK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57" cy="143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1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3156" w:rsidRPr="0012315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71644" cy="1378585"/>
            <wp:effectExtent l="0" t="0" r="5080" b="0"/>
            <wp:docPr id="4" name="Obraz 4" descr="\\uran\HN$\drozbicka\Desktop\EDREDON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ran\HN$\drozbicka\Desktop\EDREDON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948" cy="142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15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23156" w:rsidRDefault="00123156" w:rsidP="00ED47E8">
      <w:pPr>
        <w:rPr>
          <w:rFonts w:ascii="Times New Roman" w:hAnsi="Times New Roman" w:cs="Times New Roman"/>
          <w:sz w:val="24"/>
          <w:szCs w:val="24"/>
        </w:rPr>
      </w:pPr>
    </w:p>
    <w:p w:rsidR="00123156" w:rsidRDefault="00123156" w:rsidP="00ED47E8">
      <w:pPr>
        <w:rPr>
          <w:rFonts w:ascii="Times New Roman" w:hAnsi="Times New Roman" w:cs="Times New Roman"/>
          <w:sz w:val="24"/>
          <w:szCs w:val="24"/>
        </w:rPr>
      </w:pPr>
      <w:r w:rsidRPr="0012315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11160" cy="1238250"/>
            <wp:effectExtent l="0" t="0" r="0" b="0"/>
            <wp:docPr id="8" name="Obraz 8" descr="\\uran\HN$\drozbicka\Desktop\fok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uran\HN$\drozbicka\Desktop\foka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705" cy="125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18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15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27534" cy="1247420"/>
            <wp:effectExtent l="0" t="0" r="1905" b="0"/>
            <wp:docPr id="9" name="Obraz 9" descr="\\uran\HN$\drozbicka\Desktop\MOR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uran\HN$\drozbicka\Desktop\MORS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643" cy="131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18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15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46444" cy="1228725"/>
            <wp:effectExtent l="0" t="0" r="1905" b="0"/>
            <wp:docPr id="10" name="Obraz 10" descr="\\uran\HN$\drozbicka\Desktop\li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uran\HN$\drozbicka\Desktop\lis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929" cy="13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156" w:rsidRDefault="00123156" w:rsidP="00ED47E8">
      <w:pPr>
        <w:rPr>
          <w:rFonts w:ascii="Times New Roman" w:hAnsi="Times New Roman" w:cs="Times New Roman"/>
          <w:sz w:val="24"/>
          <w:szCs w:val="24"/>
        </w:rPr>
      </w:pPr>
    </w:p>
    <w:p w:rsidR="00123156" w:rsidRDefault="00123156" w:rsidP="00ED47E8">
      <w:pPr>
        <w:rPr>
          <w:rFonts w:ascii="Times New Roman" w:hAnsi="Times New Roman" w:cs="Times New Roman"/>
          <w:sz w:val="24"/>
          <w:szCs w:val="24"/>
        </w:rPr>
      </w:pPr>
      <w:r w:rsidRPr="0012315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52934" cy="1209675"/>
            <wp:effectExtent l="0" t="0" r="0" b="0"/>
            <wp:docPr id="6" name="Obraz 6" descr="\\uran\HN$\drozbicka\Desktop\karibu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ran\HN$\drozbicka\Desktop\karibu.jf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785" cy="125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18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12315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A9CA464" wp14:editId="065B3E0A">
            <wp:extent cx="2316063" cy="1226051"/>
            <wp:effectExtent l="0" t="0" r="8255" b="0"/>
            <wp:docPr id="5" name="Obraz 5" descr="\\uran\HN$\drozbicka\Desktop\PIŻMOWÓŁ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ran\HN$\drozbicka\Desktop\PIŻMOWÓŁ.jf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19" cy="12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18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</w:t>
      </w:r>
      <w:r w:rsidRPr="0012315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37381" cy="1207770"/>
            <wp:effectExtent l="0" t="0" r="0" b="0"/>
            <wp:docPr id="7" name="Obraz 7" descr="\\uran\HN$\drozbicka\Desktop\niedźwiedź polarny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uran\HN$\drozbicka\Desktop\niedźwiedź polarny.jf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590" cy="129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156" w:rsidRDefault="00123156" w:rsidP="00ED4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10F8F" w:rsidRPr="007F018E" w:rsidRDefault="007F018E" w:rsidP="00ED47E8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018E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Udało się dopasować?</w:t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Jeśli tak, to wielkie brawa dla Ciebie!</w:t>
      </w:r>
    </w:p>
    <w:p w:rsidR="004811F3" w:rsidRDefault="004811F3" w:rsidP="00ED47E8">
      <w:pPr>
        <w:rPr>
          <w:rFonts w:ascii="Times New Roman" w:hAnsi="Times New Roman" w:cs="Times New Roman"/>
          <w:b/>
          <w:color w:val="1C6194" w:themeColor="accent2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23156" w:rsidRDefault="00CD03AA" w:rsidP="00ED47E8">
      <w:pPr>
        <w:rPr>
          <w:rFonts w:ascii="Times New Roman" w:hAnsi="Times New Roman" w:cs="Times New Roman"/>
          <w:b/>
          <w:color w:val="1C6194" w:themeColor="accent2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0104">
        <w:rPr>
          <w:rFonts w:ascii="Times New Roman" w:hAnsi="Times New Roman" w:cs="Times New Roman"/>
          <w:b/>
          <w:color w:val="1C6194" w:themeColor="accent2" w:themeShade="B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Powstanie Wielkopolskie – pamiętamy!</w:t>
      </w:r>
    </w:p>
    <w:p w:rsidR="005A58AA" w:rsidRDefault="003B248E" w:rsidP="00ED47E8">
      <w:pP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248E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Kojarzycie te hasła?</w:t>
      </w:r>
    </w:p>
    <w:p w:rsidR="003B248E" w:rsidRPr="004811F3" w:rsidRDefault="003B248E" w:rsidP="00ED47E8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11F3">
        <w:rPr>
          <w:rFonts w:ascii="Times New Roman" w:hAnsi="Times New Roman" w:cs="Times New Roman"/>
          <w:b/>
          <w:sz w:val="24"/>
          <w:szCs w:val="24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27 grudnia 1918 w Poznaniu</w:t>
      </w:r>
      <w:r w:rsidR="00510F8F" w:rsidRPr="004811F3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="00510F8F" w:rsidRPr="004811F3">
        <w:rPr>
          <w:rFonts w:ascii="Times New Roman" w:hAnsi="Times New Roman" w:cs="Times New Roman"/>
          <w:b/>
          <w:sz w:val="24"/>
          <w:szCs w:val="24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hotel Bazar</w:t>
      </w:r>
      <w:r w:rsidR="00510F8F" w:rsidRPr="004811F3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</w:t>
      </w:r>
      <w:r w:rsidR="00510F8F" w:rsidRPr="004811F3">
        <w:rPr>
          <w:rFonts w:ascii="Times New Roman" w:hAnsi="Times New Roman" w:cs="Times New Roman"/>
          <w:b/>
          <w:sz w:val="24"/>
          <w:szCs w:val="24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bitwa o Ławicę</w:t>
      </w:r>
    </w:p>
    <w:p w:rsidR="00510F8F" w:rsidRPr="004811F3" w:rsidRDefault="00510F8F" w:rsidP="00ED47E8">
      <w:pPr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11F3">
        <w:rPr>
          <w:rFonts w:ascii="Times New Roman" w:hAnsi="Times New Roman" w:cs="Times New Roman"/>
          <w:b/>
          <w:sz w:val="24"/>
          <w:szCs w:val="24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Ignacy Jan Paderewski</w:t>
      </w:r>
      <w:r w:rsidRPr="004811F3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Pr="004811F3">
        <w:rPr>
          <w:rFonts w:ascii="Times New Roman" w:hAnsi="Times New Roman" w:cs="Times New Roman"/>
          <w:b/>
          <w:sz w:val="24"/>
          <w:szCs w:val="24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generał Józef Dowbor-Muśnicki</w:t>
      </w:r>
      <w:r w:rsidRPr="004811F3">
        <w:rPr>
          <w:rFonts w:ascii="Times New Roman" w:hAnsi="Times New Roman" w:cs="Times New Roman"/>
          <w:b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Pr="004811F3">
        <w:rPr>
          <w:rFonts w:ascii="Times New Roman" w:hAnsi="Times New Roman" w:cs="Times New Roman"/>
          <w:b/>
          <w:sz w:val="24"/>
          <w:szCs w:val="24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zwycięski zryw</w:t>
      </w:r>
    </w:p>
    <w:p w:rsidR="00123156" w:rsidRDefault="00641162" w:rsidP="00641162">
      <w:pPr>
        <w:jc w:val="both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Historia zwycięskiego powstania nie musi być przedstawiona w nudny sposób! Czy to możliwe? Oczywiście, że tak </w:t>
      </w:r>
      <w:r w:rsidRPr="006411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  <w:r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Obejrzyj i dowiedź się jak walczyli dzielni powstańcy za pośrednictwem pięknych animacji                              z udziałem KLOCKÓW LEGO </w:t>
      </w:r>
      <w:r w:rsidRPr="00641162"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</w:p>
    <w:p w:rsidR="00641162" w:rsidRPr="00510F8F" w:rsidRDefault="00641162" w:rsidP="00510F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104">
        <w:rPr>
          <w:rFonts w:ascii="Times New Roman" w:hAnsi="Times New Roman" w:cs="Times New Roman"/>
          <w:sz w:val="24"/>
          <w:szCs w:val="24"/>
        </w:rPr>
        <w:t>Powstanie Wielkopolskie - Przyjazd Mistrza Paderewskiego (Lego) https://www.youtube.com/watch?v=u0EK69xe96A;</w:t>
      </w:r>
    </w:p>
    <w:p w:rsidR="00641162" w:rsidRPr="00670104" w:rsidRDefault="00641162" w:rsidP="006701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104">
        <w:rPr>
          <w:rFonts w:ascii="Times New Roman" w:hAnsi="Times New Roman" w:cs="Times New Roman"/>
          <w:sz w:val="24"/>
          <w:szCs w:val="24"/>
        </w:rPr>
        <w:t>Powstanie Wielkopolskie - Zdobycie Ławicy (Lego) https://www.youtube.com/watch?v=HDRY4zHfWW0;</w:t>
      </w:r>
    </w:p>
    <w:p w:rsidR="00641162" w:rsidRPr="00670104" w:rsidRDefault="00641162" w:rsidP="006701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104">
        <w:rPr>
          <w:rFonts w:ascii="Times New Roman" w:hAnsi="Times New Roman" w:cs="Times New Roman"/>
          <w:sz w:val="24"/>
          <w:szCs w:val="24"/>
        </w:rPr>
        <w:t>Powstanie Wielkopolskie – Stary Ratusz Gniezno (Lego) https://www.youtube.com/watch?v=p0F9FxcWOnQ;</w:t>
      </w:r>
    </w:p>
    <w:p w:rsidR="00670104" w:rsidRPr="00670104" w:rsidRDefault="00641162" w:rsidP="006701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104">
        <w:rPr>
          <w:rFonts w:ascii="Times New Roman" w:hAnsi="Times New Roman" w:cs="Times New Roman"/>
          <w:sz w:val="24"/>
          <w:szCs w:val="24"/>
        </w:rPr>
        <w:t xml:space="preserve">Powstanie Wielkopolskie. Wielkie chwile Powstańców (Lego) </w:t>
      </w:r>
      <w:hyperlink r:id="rId14" w:history="1">
        <w:r w:rsidR="00670104" w:rsidRPr="0067010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https://www.youtube.com/watch?v=FDhsIKh6VVY</w:t>
        </w:r>
      </w:hyperlink>
    </w:p>
    <w:p w:rsidR="00670104" w:rsidRDefault="00670104" w:rsidP="006701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70104" w:rsidRDefault="00670104" w:rsidP="004811F3">
      <w:pPr>
        <w:rPr>
          <w:rFonts w:ascii="Times New Roman" w:hAnsi="Times New Roman" w:cs="Times New Roman"/>
          <w:b/>
          <w:color w:val="1C619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C6194" w:themeColor="accent2" w:themeShade="BF"/>
          <w:sz w:val="28"/>
          <w:szCs w:val="28"/>
        </w:rPr>
        <w:t>Ze szkolnej biblioteczki</w:t>
      </w:r>
      <w:r w:rsidRPr="00670104">
        <w:rPr>
          <w:rFonts w:ascii="Times New Roman" w:hAnsi="Times New Roman" w:cs="Times New Roman"/>
          <w:b/>
          <w:color w:val="1C6194" w:themeColor="accent2" w:themeShade="BF"/>
          <w:sz w:val="28"/>
          <w:szCs w:val="28"/>
        </w:rPr>
        <w:t xml:space="preserve"> – przeczytane i pole</w:t>
      </w:r>
      <w:r w:rsidR="004F3C2C">
        <w:rPr>
          <w:rFonts w:ascii="Times New Roman" w:hAnsi="Times New Roman" w:cs="Times New Roman"/>
          <w:b/>
          <w:color w:val="1C6194" w:themeColor="accent2" w:themeShade="BF"/>
          <w:sz w:val="28"/>
          <w:szCs w:val="28"/>
        </w:rPr>
        <w:t>cane</w:t>
      </w:r>
      <w:r w:rsidR="00D46AF1">
        <w:rPr>
          <w:rFonts w:ascii="Times New Roman" w:hAnsi="Times New Roman" w:cs="Times New Roman"/>
          <w:b/>
          <w:color w:val="1C6194" w:themeColor="accent2" w:themeShade="BF"/>
          <w:sz w:val="28"/>
          <w:szCs w:val="28"/>
        </w:rPr>
        <w:t>.</w:t>
      </w:r>
      <w:r w:rsidRPr="00670104">
        <w:rPr>
          <w:rFonts w:ascii="Times New Roman" w:hAnsi="Times New Roman" w:cs="Times New Roman"/>
          <w:b/>
          <w:color w:val="1C6194" w:themeColor="accent2" w:themeShade="BF"/>
          <w:sz w:val="28"/>
          <w:szCs w:val="28"/>
        </w:rPr>
        <w:t xml:space="preserve"> </w:t>
      </w:r>
    </w:p>
    <w:p w:rsidR="00E91500" w:rsidRDefault="00D90424" w:rsidP="00EF2539">
      <w:pPr>
        <w:ind w:left="360"/>
        <w:jc w:val="both"/>
        <w:rPr>
          <w:rFonts w:ascii="Times New Roman" w:hAnsi="Times New Roman" w:cs="Times New Roman"/>
          <w:color w:val="1C6194" w:themeColor="accent2" w:themeShade="BF"/>
          <w:sz w:val="24"/>
          <w:szCs w:val="24"/>
        </w:rPr>
      </w:pPr>
      <w:r w:rsidRPr="003D3A3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3810</wp:posOffset>
            </wp:positionV>
            <wp:extent cx="1343025" cy="1343025"/>
            <wp:effectExtent l="0" t="0" r="9525" b="9525"/>
            <wp:wrapSquare wrapText="bothSides"/>
            <wp:docPr id="11" name="Obraz 11" descr="\\uran\HN$\drozbicka\Desktop\pomp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uran\HN$\drozbicka\Desktop\pompi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3D3A3D" w:rsidRPr="003D3A3D">
        <w:rPr>
          <w:rFonts w:ascii="Times New Roman" w:hAnsi="Times New Roman" w:cs="Times New Roman"/>
          <w:sz w:val="24"/>
          <w:szCs w:val="24"/>
        </w:rPr>
        <w:t>Pompik</w:t>
      </w:r>
      <w:proofErr w:type="spellEnd"/>
      <w:r w:rsidR="003D3A3D" w:rsidRPr="003D3A3D">
        <w:rPr>
          <w:rFonts w:ascii="Times New Roman" w:hAnsi="Times New Roman" w:cs="Times New Roman"/>
          <w:sz w:val="24"/>
          <w:szCs w:val="24"/>
        </w:rPr>
        <w:t xml:space="preserve"> to wyjątkowy żubr: dociekliwy i ciekawy świata, przyjacielski i chętny do pomocy. Szybko zjednuje sobie mieszkańców lasu i poznaje ich zwyczaje. Zaskakuje trafnymi spostrzeżeniami, choć czasem zdarzają się mu pomyłki. Często dostrzega to, czego nie widzą </w:t>
      </w:r>
      <w:r w:rsidR="00AC3E92">
        <w:rPr>
          <w:rFonts w:ascii="Times New Roman" w:hAnsi="Times New Roman" w:cs="Times New Roman"/>
          <w:sz w:val="24"/>
          <w:szCs w:val="24"/>
        </w:rPr>
        <w:t xml:space="preserve">dorosłe żubry. </w:t>
      </w:r>
      <w:r w:rsidR="003D3A3D" w:rsidRPr="003D3A3D">
        <w:rPr>
          <w:rFonts w:ascii="Times New Roman" w:hAnsi="Times New Roman" w:cs="Times New Roman"/>
          <w:sz w:val="24"/>
          <w:szCs w:val="24"/>
        </w:rPr>
        <w:t xml:space="preserve">Ciepła, mądra opowieść dla dzieci i rodziców, pełna ciekawostek z życia zwierząt w lesie, ucząca tolerancji </w:t>
      </w:r>
      <w:r w:rsidR="00AC3E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3A3D" w:rsidRPr="003D3A3D">
        <w:rPr>
          <w:rFonts w:ascii="Times New Roman" w:hAnsi="Times New Roman" w:cs="Times New Roman"/>
          <w:sz w:val="24"/>
          <w:szCs w:val="24"/>
        </w:rPr>
        <w:t xml:space="preserve">i szacunku dla przyrody. Seria o przygodach </w:t>
      </w:r>
      <w:proofErr w:type="spellStart"/>
      <w:r w:rsidR="003D3A3D" w:rsidRPr="003D3A3D">
        <w:rPr>
          <w:rFonts w:ascii="Times New Roman" w:hAnsi="Times New Roman" w:cs="Times New Roman"/>
          <w:sz w:val="24"/>
          <w:szCs w:val="24"/>
        </w:rPr>
        <w:t>Pompika</w:t>
      </w:r>
      <w:proofErr w:type="spellEnd"/>
      <w:r w:rsidR="003D3A3D" w:rsidRPr="003D3A3D">
        <w:rPr>
          <w:rFonts w:ascii="Times New Roman" w:hAnsi="Times New Roman" w:cs="Times New Roman"/>
          <w:sz w:val="24"/>
          <w:szCs w:val="24"/>
        </w:rPr>
        <w:t xml:space="preserve"> składa się </w:t>
      </w:r>
      <w:r w:rsidR="00AC3E9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D3A3D" w:rsidRPr="003D3A3D">
        <w:rPr>
          <w:rFonts w:ascii="Times New Roman" w:hAnsi="Times New Roman" w:cs="Times New Roman"/>
          <w:sz w:val="24"/>
          <w:szCs w:val="24"/>
        </w:rPr>
        <w:t>z czterech części, podzielonych zgodnie z porami roku.</w:t>
      </w:r>
      <w:r w:rsidR="00670104" w:rsidRPr="003D3A3D">
        <w:rPr>
          <w:rFonts w:ascii="Times New Roman" w:hAnsi="Times New Roman" w:cs="Times New Roman"/>
          <w:color w:val="1C6194" w:themeColor="accent2" w:themeShade="BF"/>
          <w:sz w:val="24"/>
          <w:szCs w:val="24"/>
        </w:rPr>
        <w:br w:type="textWrapping" w:clear="all"/>
      </w:r>
    </w:p>
    <w:p w:rsidR="004F3C2C" w:rsidRDefault="004F3C2C" w:rsidP="004811F3">
      <w:pPr>
        <w:jc w:val="both"/>
        <w:rPr>
          <w:rFonts w:ascii="Times New Roman" w:hAnsi="Times New Roman" w:cs="Times New Roman"/>
          <w:b/>
          <w:color w:val="1C619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C6194" w:themeColor="accent2" w:themeShade="BF"/>
          <w:sz w:val="28"/>
          <w:szCs w:val="28"/>
        </w:rPr>
        <w:t>Nasi mali laureaci</w:t>
      </w:r>
      <w:r w:rsidR="00C824C4">
        <w:rPr>
          <w:rFonts w:ascii="Times New Roman" w:hAnsi="Times New Roman" w:cs="Times New Roman"/>
          <w:b/>
          <w:color w:val="1C6194" w:themeColor="accent2" w:themeShade="BF"/>
          <w:sz w:val="28"/>
          <w:szCs w:val="28"/>
        </w:rPr>
        <w:t>:</w:t>
      </w:r>
    </w:p>
    <w:p w:rsidR="00D46AF1" w:rsidRPr="00EF2539" w:rsidRDefault="00C824C4" w:rsidP="00EF25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539">
        <w:rPr>
          <w:rFonts w:ascii="Times New Roman" w:hAnsi="Times New Roman" w:cs="Times New Roman"/>
          <w:b/>
          <w:sz w:val="24"/>
          <w:szCs w:val="24"/>
        </w:rPr>
        <w:t>„Wiedza o Powstaniu Wielkopolskim”</w:t>
      </w:r>
      <w:r w:rsidRPr="00EF2539">
        <w:rPr>
          <w:rFonts w:ascii="Times New Roman" w:hAnsi="Times New Roman" w:cs="Times New Roman"/>
          <w:sz w:val="24"/>
          <w:szCs w:val="24"/>
        </w:rPr>
        <w:t xml:space="preserve"> – </w:t>
      </w:r>
      <w:r w:rsidR="00E91500" w:rsidRPr="00EF2539">
        <w:rPr>
          <w:rFonts w:ascii="Times New Roman" w:hAnsi="Times New Roman" w:cs="Times New Roman"/>
          <w:sz w:val="24"/>
          <w:szCs w:val="24"/>
        </w:rPr>
        <w:t>quiz</w:t>
      </w:r>
      <w:r w:rsidRPr="00EF2539">
        <w:rPr>
          <w:rFonts w:ascii="Times New Roman" w:hAnsi="Times New Roman" w:cs="Times New Roman"/>
          <w:sz w:val="24"/>
          <w:szCs w:val="24"/>
        </w:rPr>
        <w:t xml:space="preserve">: </w:t>
      </w:r>
      <w:r w:rsidRPr="00EF2539">
        <w:rPr>
          <w:rFonts w:ascii="Times New Roman" w:hAnsi="Times New Roman" w:cs="Times New Roman"/>
          <w:b/>
          <w:sz w:val="24"/>
          <w:szCs w:val="24"/>
        </w:rPr>
        <w:t>Antonina Przybylska kl. I d</w:t>
      </w:r>
      <w:r w:rsidRPr="00EF2539">
        <w:rPr>
          <w:rFonts w:ascii="Times New Roman" w:hAnsi="Times New Roman" w:cs="Times New Roman"/>
          <w:sz w:val="24"/>
          <w:szCs w:val="24"/>
        </w:rPr>
        <w:t>.</w:t>
      </w:r>
    </w:p>
    <w:p w:rsidR="00E91500" w:rsidRPr="00EF2539" w:rsidRDefault="00C824C4" w:rsidP="00EF25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539">
        <w:rPr>
          <w:rFonts w:ascii="Times New Roman" w:hAnsi="Times New Roman" w:cs="Times New Roman"/>
          <w:b/>
          <w:sz w:val="24"/>
          <w:szCs w:val="24"/>
        </w:rPr>
        <w:t>„Poznaj moją Babcię, mojego Dziadka”</w:t>
      </w:r>
      <w:r w:rsidRPr="00EF2539">
        <w:rPr>
          <w:rFonts w:ascii="Times New Roman" w:hAnsi="Times New Roman" w:cs="Times New Roman"/>
          <w:sz w:val="24"/>
          <w:szCs w:val="24"/>
        </w:rPr>
        <w:t xml:space="preserve"> – świetlicowy ko</w:t>
      </w:r>
      <w:r w:rsidR="005C55AD" w:rsidRPr="00EF2539">
        <w:rPr>
          <w:rFonts w:ascii="Times New Roman" w:hAnsi="Times New Roman" w:cs="Times New Roman"/>
          <w:sz w:val="24"/>
          <w:szCs w:val="24"/>
        </w:rPr>
        <w:t xml:space="preserve">nkurs poetycki: </w:t>
      </w:r>
    </w:p>
    <w:p w:rsidR="00E91500" w:rsidRDefault="00EF2539" w:rsidP="00EF2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C55AD" w:rsidRPr="00E91500">
        <w:rPr>
          <w:rFonts w:ascii="Times New Roman" w:hAnsi="Times New Roman" w:cs="Times New Roman"/>
          <w:b/>
          <w:sz w:val="24"/>
          <w:szCs w:val="24"/>
        </w:rPr>
        <w:t xml:space="preserve">I miejsce – Nela Handke kl. </w:t>
      </w:r>
      <w:proofErr w:type="spellStart"/>
      <w:r w:rsidR="005C55AD" w:rsidRPr="00E91500">
        <w:rPr>
          <w:rFonts w:ascii="Times New Roman" w:hAnsi="Times New Roman" w:cs="Times New Roman"/>
          <w:b/>
          <w:sz w:val="24"/>
          <w:szCs w:val="24"/>
        </w:rPr>
        <w:t>Ic</w:t>
      </w:r>
      <w:proofErr w:type="spellEnd"/>
      <w:r w:rsidR="005C55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1500" w:rsidRDefault="00EF2539" w:rsidP="00EF2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C55AD" w:rsidRPr="00E91500">
        <w:rPr>
          <w:rFonts w:ascii="Times New Roman" w:hAnsi="Times New Roman" w:cs="Times New Roman"/>
          <w:b/>
          <w:sz w:val="24"/>
          <w:szCs w:val="24"/>
        </w:rPr>
        <w:t xml:space="preserve">II miejsce – Klara Szymańska kl. </w:t>
      </w:r>
      <w:proofErr w:type="spellStart"/>
      <w:r w:rsidR="005C55AD" w:rsidRPr="00E91500">
        <w:rPr>
          <w:rFonts w:ascii="Times New Roman" w:hAnsi="Times New Roman" w:cs="Times New Roman"/>
          <w:b/>
          <w:sz w:val="24"/>
          <w:szCs w:val="24"/>
        </w:rPr>
        <w:t>Ic</w:t>
      </w:r>
      <w:proofErr w:type="spellEnd"/>
      <w:r w:rsidR="005C55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24C4" w:rsidRDefault="00EF2539" w:rsidP="00EF2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C55AD" w:rsidRPr="00E91500">
        <w:rPr>
          <w:rFonts w:ascii="Times New Roman" w:hAnsi="Times New Roman" w:cs="Times New Roman"/>
          <w:b/>
          <w:sz w:val="24"/>
          <w:szCs w:val="24"/>
        </w:rPr>
        <w:t xml:space="preserve">III miejsce – Maja </w:t>
      </w:r>
      <w:proofErr w:type="spellStart"/>
      <w:r w:rsidR="005C55AD" w:rsidRPr="00E91500">
        <w:rPr>
          <w:rFonts w:ascii="Times New Roman" w:hAnsi="Times New Roman" w:cs="Times New Roman"/>
          <w:b/>
          <w:sz w:val="24"/>
          <w:szCs w:val="24"/>
        </w:rPr>
        <w:t>Szeszuła</w:t>
      </w:r>
      <w:proofErr w:type="spellEnd"/>
      <w:r w:rsidR="005C55AD" w:rsidRPr="00E91500">
        <w:rPr>
          <w:rFonts w:ascii="Times New Roman" w:hAnsi="Times New Roman" w:cs="Times New Roman"/>
          <w:b/>
          <w:sz w:val="24"/>
          <w:szCs w:val="24"/>
        </w:rPr>
        <w:t xml:space="preserve"> kl. </w:t>
      </w:r>
      <w:proofErr w:type="spellStart"/>
      <w:r w:rsidR="005C55AD" w:rsidRPr="00E91500">
        <w:rPr>
          <w:rFonts w:ascii="Times New Roman" w:hAnsi="Times New Roman" w:cs="Times New Roman"/>
          <w:b/>
          <w:sz w:val="24"/>
          <w:szCs w:val="24"/>
        </w:rPr>
        <w:t>Ic</w:t>
      </w:r>
      <w:proofErr w:type="spellEnd"/>
      <w:r w:rsidR="005C55AD" w:rsidRPr="005C55AD">
        <w:rPr>
          <w:rFonts w:ascii="Times New Roman" w:hAnsi="Times New Roman" w:cs="Times New Roman"/>
          <w:sz w:val="24"/>
          <w:szCs w:val="24"/>
        </w:rPr>
        <w:t>.</w:t>
      </w:r>
    </w:p>
    <w:p w:rsidR="00E91500" w:rsidRPr="00EF2539" w:rsidRDefault="005C55AD" w:rsidP="00EF253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539">
        <w:rPr>
          <w:rFonts w:ascii="Times New Roman" w:hAnsi="Times New Roman" w:cs="Times New Roman"/>
          <w:b/>
          <w:sz w:val="24"/>
          <w:szCs w:val="24"/>
        </w:rPr>
        <w:t>„Arktyczne zwierzęta”</w:t>
      </w:r>
      <w:r w:rsidRPr="00EF2539">
        <w:rPr>
          <w:rFonts w:ascii="Times New Roman" w:hAnsi="Times New Roman" w:cs="Times New Roman"/>
          <w:sz w:val="24"/>
          <w:szCs w:val="24"/>
        </w:rPr>
        <w:t xml:space="preserve"> – gminny, </w:t>
      </w:r>
      <w:proofErr w:type="spellStart"/>
      <w:r w:rsidRPr="00EF2539">
        <w:rPr>
          <w:rFonts w:ascii="Times New Roman" w:hAnsi="Times New Roman" w:cs="Times New Roman"/>
          <w:sz w:val="24"/>
          <w:szCs w:val="24"/>
        </w:rPr>
        <w:t>międzyświetlicowy</w:t>
      </w:r>
      <w:proofErr w:type="spellEnd"/>
      <w:r w:rsidRPr="00EF2539">
        <w:rPr>
          <w:rFonts w:ascii="Times New Roman" w:hAnsi="Times New Roman" w:cs="Times New Roman"/>
          <w:sz w:val="24"/>
          <w:szCs w:val="24"/>
        </w:rPr>
        <w:t xml:space="preserve"> konkurs plastyczny: </w:t>
      </w:r>
      <w:bookmarkStart w:id="0" w:name="_GoBack"/>
      <w:bookmarkEnd w:id="0"/>
    </w:p>
    <w:p w:rsidR="00E91500" w:rsidRDefault="00EF2539" w:rsidP="00EF2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C55AD" w:rsidRPr="00E91500">
        <w:rPr>
          <w:rFonts w:ascii="Times New Roman" w:hAnsi="Times New Roman" w:cs="Times New Roman"/>
          <w:b/>
          <w:sz w:val="24"/>
          <w:szCs w:val="24"/>
        </w:rPr>
        <w:t xml:space="preserve">I miejsce – Kornelia Mańczak kl. </w:t>
      </w:r>
      <w:proofErr w:type="spellStart"/>
      <w:r w:rsidR="005C55AD" w:rsidRPr="00E91500">
        <w:rPr>
          <w:rFonts w:ascii="Times New Roman" w:hAnsi="Times New Roman" w:cs="Times New Roman"/>
          <w:b/>
          <w:sz w:val="24"/>
          <w:szCs w:val="24"/>
        </w:rPr>
        <w:t>IIb</w:t>
      </w:r>
      <w:proofErr w:type="spellEnd"/>
      <w:r w:rsidR="005C55AD">
        <w:rPr>
          <w:rFonts w:ascii="Times New Roman" w:hAnsi="Times New Roman" w:cs="Times New Roman"/>
          <w:sz w:val="24"/>
          <w:szCs w:val="24"/>
        </w:rPr>
        <w:t>,</w:t>
      </w:r>
      <w:r w:rsidR="005C55AD" w:rsidRPr="005C55AD">
        <w:rPr>
          <w:rFonts w:ascii="Times New Roman" w:hAnsi="Times New Roman" w:cs="Times New Roman"/>
          <w:sz w:val="24"/>
          <w:szCs w:val="24"/>
        </w:rPr>
        <w:t xml:space="preserve"> „Mors arktyczny”;</w:t>
      </w:r>
    </w:p>
    <w:p w:rsidR="005C55AD" w:rsidRDefault="00EF2539" w:rsidP="00EF2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C55AD" w:rsidRPr="00E91500">
        <w:rPr>
          <w:rFonts w:ascii="Times New Roman" w:hAnsi="Times New Roman" w:cs="Times New Roman"/>
          <w:b/>
          <w:sz w:val="24"/>
          <w:szCs w:val="24"/>
        </w:rPr>
        <w:t xml:space="preserve">III miejsce Hanna Kufel – Ostrowska, kl. </w:t>
      </w:r>
      <w:proofErr w:type="spellStart"/>
      <w:r w:rsidR="005C55AD" w:rsidRPr="00E91500">
        <w:rPr>
          <w:rFonts w:ascii="Times New Roman" w:hAnsi="Times New Roman" w:cs="Times New Roman"/>
          <w:b/>
          <w:sz w:val="24"/>
          <w:szCs w:val="24"/>
        </w:rPr>
        <w:t>IIIb</w:t>
      </w:r>
      <w:proofErr w:type="spellEnd"/>
      <w:r w:rsidR="005C55AD" w:rsidRPr="005C55AD">
        <w:rPr>
          <w:rFonts w:ascii="Times New Roman" w:hAnsi="Times New Roman" w:cs="Times New Roman"/>
          <w:sz w:val="24"/>
          <w:szCs w:val="24"/>
        </w:rPr>
        <w:t>,</w:t>
      </w:r>
      <w:r w:rsidR="005C55AD">
        <w:rPr>
          <w:rFonts w:ascii="Times New Roman" w:hAnsi="Times New Roman" w:cs="Times New Roman"/>
          <w:sz w:val="24"/>
          <w:szCs w:val="24"/>
        </w:rPr>
        <w:t xml:space="preserve"> </w:t>
      </w:r>
      <w:r w:rsidR="005C55AD" w:rsidRPr="005C55AD">
        <w:rPr>
          <w:rFonts w:ascii="Times New Roman" w:hAnsi="Times New Roman" w:cs="Times New Roman"/>
          <w:sz w:val="24"/>
          <w:szCs w:val="24"/>
        </w:rPr>
        <w:t>„Nerpa – foka obrączkowana”.</w:t>
      </w: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4296" w:rsidRDefault="00CD4296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1500" w:rsidRDefault="00E91500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2539" w:rsidRDefault="00EF2539" w:rsidP="005C55AD">
      <w:pPr>
        <w:ind w:left="360"/>
        <w:jc w:val="both"/>
        <w:rPr>
          <w:rFonts w:ascii="Times New Roman" w:hAnsi="Times New Roman" w:cs="Times New Roman"/>
          <w:b/>
          <w:color w:val="1C6194" w:themeColor="accent2" w:themeShade="BF"/>
          <w:sz w:val="28"/>
          <w:szCs w:val="28"/>
        </w:rPr>
      </w:pPr>
    </w:p>
    <w:p w:rsidR="005C55AD" w:rsidRPr="00CD4296" w:rsidRDefault="00CD4296" w:rsidP="005C55AD">
      <w:pPr>
        <w:ind w:left="360"/>
        <w:jc w:val="both"/>
        <w:rPr>
          <w:rFonts w:ascii="Times New Roman" w:hAnsi="Times New Roman" w:cs="Times New Roman"/>
          <w:b/>
          <w:color w:val="1C6194" w:themeColor="accent2" w:themeShade="BF"/>
          <w:sz w:val="28"/>
          <w:szCs w:val="28"/>
        </w:rPr>
      </w:pPr>
      <w:r w:rsidRPr="00CD4296">
        <w:rPr>
          <w:rFonts w:ascii="Times New Roman" w:hAnsi="Times New Roman" w:cs="Times New Roman"/>
          <w:b/>
          <w:color w:val="1C6194" w:themeColor="accent2" w:themeShade="BF"/>
          <w:sz w:val="28"/>
          <w:szCs w:val="28"/>
        </w:rPr>
        <w:t>Kolorowanka –</w:t>
      </w:r>
      <w:r>
        <w:rPr>
          <w:rFonts w:ascii="Times New Roman" w:hAnsi="Times New Roman" w:cs="Times New Roman"/>
          <w:b/>
          <w:color w:val="1C6194" w:themeColor="accent2" w:themeShade="BF"/>
          <w:sz w:val="28"/>
          <w:szCs w:val="28"/>
        </w:rPr>
        <w:t xml:space="preserve"> mandala</w:t>
      </w: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55A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753225" cy="6753225"/>
            <wp:effectExtent l="0" t="0" r="9525" b="9525"/>
            <wp:docPr id="12" name="Obraz 12" descr="\\uran\HN$\drozbicka\Desktop\wielbłą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uran\HN$\drozbicka\Desktop\wielbłą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B88" w:rsidRDefault="00C55B88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5B88" w:rsidRPr="00CD4296" w:rsidRDefault="00C55B88" w:rsidP="00CD4296">
      <w:pPr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D4296">
        <w:rPr>
          <w:rFonts w:ascii="Times New Roman" w:hAnsi="Times New Roman" w:cs="Times New Roman"/>
          <w:b/>
          <w:sz w:val="20"/>
          <w:szCs w:val="20"/>
        </w:rPr>
        <w:t xml:space="preserve">To już koniec zimowej przygody </w:t>
      </w:r>
      <w:r w:rsidRPr="00CD4296">
        <w:rPr>
          <w:rFonts w:ascii="Times New Roman" w:hAnsi="Times New Roman" w:cs="Times New Roman"/>
          <w:b/>
          <w:sz w:val="20"/>
          <w:szCs w:val="20"/>
        </w:rPr>
        <w:sym w:font="Wingdings" w:char="F04A"/>
      </w:r>
    </w:p>
    <w:p w:rsidR="00C55B88" w:rsidRPr="00CD4296" w:rsidRDefault="00C55B88" w:rsidP="00CD4296">
      <w:pPr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D4296">
        <w:rPr>
          <w:rFonts w:ascii="Times New Roman" w:hAnsi="Times New Roman" w:cs="Times New Roman"/>
          <w:b/>
          <w:sz w:val="20"/>
          <w:szCs w:val="20"/>
        </w:rPr>
        <w:t>Liczę na to, że tematyka przypadła Wam do gustu!</w:t>
      </w:r>
    </w:p>
    <w:p w:rsidR="00C55B88" w:rsidRPr="00CD4296" w:rsidRDefault="00C55B88" w:rsidP="00CD4296">
      <w:pPr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D4296">
        <w:rPr>
          <w:rFonts w:ascii="Times New Roman" w:hAnsi="Times New Roman" w:cs="Times New Roman"/>
          <w:b/>
          <w:sz w:val="20"/>
          <w:szCs w:val="20"/>
        </w:rPr>
        <w:t>Pozdrawiam,</w:t>
      </w:r>
    </w:p>
    <w:p w:rsidR="00C55B88" w:rsidRPr="00CD4296" w:rsidRDefault="00C55B88" w:rsidP="00CD4296">
      <w:pPr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D4296">
        <w:rPr>
          <w:rFonts w:ascii="Times New Roman" w:hAnsi="Times New Roman" w:cs="Times New Roman"/>
          <w:b/>
          <w:sz w:val="20"/>
          <w:szCs w:val="20"/>
        </w:rPr>
        <w:t>Danuta Rozbicka</w:t>
      </w:r>
    </w:p>
    <w:p w:rsidR="00C55B88" w:rsidRPr="00CD4296" w:rsidRDefault="00C55B88" w:rsidP="00CD4296">
      <w:pPr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D4296">
        <w:rPr>
          <w:rFonts w:ascii="Times New Roman" w:hAnsi="Times New Roman" w:cs="Times New Roman"/>
          <w:b/>
          <w:sz w:val="20"/>
          <w:szCs w:val="20"/>
        </w:rPr>
        <w:lastRenderedPageBreak/>
        <w:t>redaktor naczelna</w:t>
      </w:r>
    </w:p>
    <w:p w:rsidR="005C55AD" w:rsidRDefault="005C55AD" w:rsidP="00CD4296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5AD" w:rsidRDefault="005C55AD" w:rsidP="005C55A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55AD" w:rsidRPr="00C824C4" w:rsidRDefault="005C55AD" w:rsidP="005C55AD"/>
    <w:p w:rsidR="004F3C2C" w:rsidRPr="004F3C2C" w:rsidRDefault="004F3C2C" w:rsidP="003D3A3D">
      <w:pPr>
        <w:ind w:left="360"/>
        <w:jc w:val="both"/>
        <w:rPr>
          <w:rFonts w:ascii="Times New Roman" w:hAnsi="Times New Roman" w:cs="Times New Roman"/>
          <w:b/>
          <w:color w:val="1C6194" w:themeColor="accent2" w:themeShade="BF"/>
          <w:sz w:val="28"/>
          <w:szCs w:val="28"/>
        </w:rPr>
      </w:pPr>
    </w:p>
    <w:p w:rsidR="00670104" w:rsidRPr="00670104" w:rsidRDefault="00670104" w:rsidP="006701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1162" w:rsidRPr="00670104" w:rsidRDefault="00641162" w:rsidP="00670104">
      <w:pPr>
        <w:rPr>
          <w:rFonts w:ascii="Times New Roman" w:hAnsi="Times New Roman" w:cs="Times New Roman"/>
          <w:sz w:val="24"/>
          <w:szCs w:val="24"/>
        </w:rPr>
      </w:pPr>
    </w:p>
    <w:p w:rsidR="00ED47E8" w:rsidRPr="00ED47E8" w:rsidRDefault="00ED47E8" w:rsidP="00ED47E8">
      <w:pPr>
        <w:rPr>
          <w:rFonts w:ascii="Times New Roman" w:hAnsi="Times New Roman" w:cs="Times New Roman"/>
          <w:sz w:val="24"/>
          <w:szCs w:val="24"/>
        </w:rPr>
      </w:pPr>
    </w:p>
    <w:sectPr w:rsidR="00ED47E8" w:rsidRPr="00ED47E8" w:rsidSect="00612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655"/>
    <w:multiLevelType w:val="hybridMultilevel"/>
    <w:tmpl w:val="97285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F5BD2"/>
    <w:multiLevelType w:val="hybridMultilevel"/>
    <w:tmpl w:val="A078A7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4103AD"/>
    <w:multiLevelType w:val="hybridMultilevel"/>
    <w:tmpl w:val="8E84E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F0885"/>
    <w:multiLevelType w:val="hybridMultilevel"/>
    <w:tmpl w:val="DC94B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D2"/>
    <w:rsid w:val="00123156"/>
    <w:rsid w:val="001A3A41"/>
    <w:rsid w:val="00265CD1"/>
    <w:rsid w:val="002A3BD2"/>
    <w:rsid w:val="003B248E"/>
    <w:rsid w:val="003D3A3D"/>
    <w:rsid w:val="004811F3"/>
    <w:rsid w:val="004F3C2C"/>
    <w:rsid w:val="00510F8F"/>
    <w:rsid w:val="00582654"/>
    <w:rsid w:val="00595AAC"/>
    <w:rsid w:val="005A58AA"/>
    <w:rsid w:val="005C3E39"/>
    <w:rsid w:val="005C55AD"/>
    <w:rsid w:val="00612347"/>
    <w:rsid w:val="00641162"/>
    <w:rsid w:val="00670104"/>
    <w:rsid w:val="006F5326"/>
    <w:rsid w:val="007F018E"/>
    <w:rsid w:val="009B05DB"/>
    <w:rsid w:val="00AC3E92"/>
    <w:rsid w:val="00C55B88"/>
    <w:rsid w:val="00C824C4"/>
    <w:rsid w:val="00CD03AA"/>
    <w:rsid w:val="00CD4296"/>
    <w:rsid w:val="00CE1627"/>
    <w:rsid w:val="00CF155F"/>
    <w:rsid w:val="00D46AF1"/>
    <w:rsid w:val="00D90424"/>
    <w:rsid w:val="00E91500"/>
    <w:rsid w:val="00EB2FD4"/>
    <w:rsid w:val="00ED47E8"/>
    <w:rsid w:val="00E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EF30"/>
  <w15:chartTrackingRefBased/>
  <w15:docId w15:val="{0443FF00-05F8-489B-95A5-20437DC4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1162"/>
    <w:rPr>
      <w:color w:val="F491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FDhsIKh6VVY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Mydło">
  <a:themeElements>
    <a:clrScheme name="Mydło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Mydło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Rozbicka</dc:creator>
  <cp:keywords/>
  <dc:description/>
  <cp:lastModifiedBy>Danuta Rozbicka</cp:lastModifiedBy>
  <cp:revision>12</cp:revision>
  <dcterms:created xsi:type="dcterms:W3CDTF">2023-03-27T13:07:00Z</dcterms:created>
  <dcterms:modified xsi:type="dcterms:W3CDTF">2023-03-28T09:03:00Z</dcterms:modified>
</cp:coreProperties>
</file>