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Školský klub detí pri Z</w:t>
      </w:r>
      <w:r w:rsidRPr="00F10A57">
        <w:rPr>
          <w:color w:val="000000"/>
          <w:sz w:val="28"/>
          <w:szCs w:val="28"/>
        </w:rPr>
        <w:t xml:space="preserve">ákladnej škole, </w:t>
      </w:r>
      <w:r>
        <w:rPr>
          <w:color w:val="000000"/>
          <w:sz w:val="28"/>
          <w:szCs w:val="28"/>
        </w:rPr>
        <w:t>J. A. Komenského 1290/1,</w:t>
      </w: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Bánovce nad Bebravou</w:t>
      </w:r>
    </w:p>
    <w:p w:rsidR="000E7A68" w:rsidRDefault="000E7A68" w:rsidP="000E7A6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191385" cy="12769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CD55E7" w:rsidRDefault="000E7A68" w:rsidP="000E7A68">
      <w:pPr>
        <w:shd w:val="clear" w:color="auto" w:fill="FFFFFF"/>
        <w:spacing w:line="360" w:lineRule="auto"/>
        <w:jc w:val="center"/>
        <w:rPr>
          <w:i/>
          <w:color w:val="00B0F0"/>
          <w:sz w:val="32"/>
          <w:szCs w:val="32"/>
        </w:rPr>
      </w:pPr>
      <w:r w:rsidRPr="00CD55E7">
        <w:rPr>
          <w:i/>
          <w:color w:val="00B0F0"/>
          <w:sz w:val="32"/>
          <w:szCs w:val="32"/>
        </w:rPr>
        <w:t xml:space="preserve">Výchova je to, čo v človeku zostane, keď zabudne, čo sa naučil </w:t>
      </w:r>
      <w:r>
        <w:rPr>
          <w:i/>
          <w:color w:val="00B0F0"/>
          <w:sz w:val="32"/>
          <w:szCs w:val="32"/>
        </w:rPr>
        <w:t>.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CD55E7" w:rsidRDefault="000E7A68" w:rsidP="000E7A68">
      <w:pPr>
        <w:pStyle w:val="Nadpis1"/>
        <w:rPr>
          <w:sz w:val="36"/>
          <w:szCs w:val="36"/>
        </w:rPr>
      </w:pPr>
      <w:r>
        <w:t xml:space="preserve">                                          </w:t>
      </w:r>
      <w:r w:rsidRPr="00CD55E7">
        <w:rPr>
          <w:sz w:val="36"/>
          <w:szCs w:val="36"/>
        </w:rPr>
        <w:t>Výchovný program</w:t>
      </w:r>
    </w:p>
    <w:p w:rsidR="000E7A68" w:rsidRPr="00F10A57" w:rsidRDefault="000E7A68" w:rsidP="000E7A68">
      <w:pPr>
        <w:shd w:val="clear" w:color="auto" w:fill="FFFFFF"/>
        <w:spacing w:line="360" w:lineRule="auto"/>
        <w:rPr>
          <w:color w:val="000000"/>
        </w:rPr>
      </w:pPr>
    </w:p>
    <w:p w:rsidR="000E7A68" w:rsidRPr="00CD55E7" w:rsidRDefault="000E7A68" w:rsidP="000E7A6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D55E7">
        <w:rPr>
          <w:color w:val="000000"/>
          <w:sz w:val="28"/>
          <w:szCs w:val="28"/>
        </w:rPr>
        <w:t>Otvorená škola – úspech pre každé dieťa</w:t>
      </w: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500"/>
      </w:tblGrid>
      <w:tr w:rsidR="000E7A68" w:rsidRPr="00F10A57" w:rsidTr="009207FB">
        <w:trPr>
          <w:trHeight w:val="6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Forma výchovy a vzdelávania</w:t>
            </w:r>
          </w:p>
          <w:p w:rsidR="000E7A68" w:rsidRPr="00F10A57" w:rsidRDefault="000E7A68" w:rsidP="009207F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>
              <w:t>Denná</w:t>
            </w:r>
            <w:r w:rsidRPr="00F10A57">
              <w:t xml:space="preserve"> </w:t>
            </w:r>
          </w:p>
        </w:tc>
      </w:tr>
      <w:tr w:rsidR="000E7A68" w:rsidRPr="00F10A57" w:rsidTr="009207FB">
        <w:trPr>
          <w:trHeight w:val="6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Výchovný jazyk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Slovenský</w:t>
            </w:r>
          </w:p>
        </w:tc>
      </w:tr>
      <w:tr w:rsidR="000E7A68" w:rsidRPr="00F10A57" w:rsidTr="009207FB">
        <w:trPr>
          <w:trHeight w:val="6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Druh školského zariadenia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Štátne</w:t>
            </w:r>
          </w:p>
        </w:tc>
      </w:tr>
      <w:tr w:rsidR="000E7A68" w:rsidRPr="00F10A57" w:rsidTr="009207FB">
        <w:trPr>
          <w:trHeight w:val="7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Dátum prerokovania s pedagogickou radou školského zariadenia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B24F3" w:rsidRDefault="00296E8D" w:rsidP="00026F18">
            <w:r>
              <w:t>27</w:t>
            </w:r>
            <w:r w:rsidR="00E15781">
              <w:t>.</w:t>
            </w:r>
            <w:r w:rsidR="00026F18">
              <w:t>septembr</w:t>
            </w:r>
            <w:r w:rsidR="00E15781">
              <w:t>a 2021</w:t>
            </w:r>
          </w:p>
        </w:tc>
      </w:tr>
      <w:tr w:rsidR="000E7A68" w:rsidRPr="00F10A57" w:rsidTr="009207FB">
        <w:trPr>
          <w:trHeight w:val="7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Dátum prerokovania s radou školského zariadenia /radou školy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B24F3" w:rsidRDefault="000B3ACD" w:rsidP="009207FB">
            <w:r>
              <w:t>16</w:t>
            </w:r>
            <w:r w:rsidR="00E15781">
              <w:t>. septembra 2021</w:t>
            </w:r>
          </w:p>
        </w:tc>
      </w:tr>
      <w:tr w:rsidR="000E7A68" w:rsidRPr="00F10A57" w:rsidTr="009207FB">
        <w:trPr>
          <w:trHeight w:val="7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Platnosť dokumentu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1. septembra 20</w:t>
            </w:r>
            <w:r w:rsidR="00E15781">
              <w:t>21 – 31.augusta 2025</w:t>
            </w:r>
          </w:p>
        </w:tc>
      </w:tr>
      <w:tr w:rsidR="000E7A68" w:rsidRPr="00F10A57" w:rsidTr="009207FB">
        <w:trPr>
          <w:trHeight w:val="10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r w:rsidRPr="00F10A57">
              <w:t>Zriaďovateľ</w:t>
            </w:r>
          </w:p>
          <w:p w:rsidR="000E7A68" w:rsidRPr="00F10A57" w:rsidRDefault="000E7A68" w:rsidP="009207F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Default="000E7A68" w:rsidP="009207FB">
            <w:r>
              <w:t>Mesto Bánovce nad Bebravou</w:t>
            </w:r>
          </w:p>
          <w:p w:rsidR="000E7A68" w:rsidRDefault="000E7A68" w:rsidP="009207FB">
            <w:r>
              <w:t>Námestie Ľudovíta Štúra</w:t>
            </w:r>
          </w:p>
          <w:p w:rsidR="000E7A68" w:rsidRPr="00F10A57" w:rsidRDefault="000E7A68" w:rsidP="009207FB">
            <w:r>
              <w:t>Bánovce nad Bebravou</w:t>
            </w:r>
          </w:p>
        </w:tc>
      </w:tr>
    </w:tbl>
    <w:p w:rsidR="000E7A68" w:rsidRPr="00F10A57" w:rsidRDefault="000E7A68" w:rsidP="000E7A68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  <w:r w:rsidRPr="00F10A57">
        <w:rPr>
          <w:color w:val="000000"/>
        </w:rPr>
        <w:t>Pečiatka školy/ ŠKD                            riaditeľ školy / ŠKD</w:t>
      </w: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I. CHARAKTERISTIKA ŠKOLSKÉHO KLUBU DETÍ (ďalej iba ŠKD)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jc w:val="both"/>
      </w:pPr>
      <w:r>
        <w:t>Školský klub detí je školské zariadenie ustanovené podľa Vyhlášky Ministerstva školstva a vedy Slovenskej republiky z 20. januára 1995 O školských kluboch detí Z.z. č.28/1995. ŠKD sa zriaďuje pre žiakov ZŠ, ktorí si plnia povinnú školskú dochádzku. Naše školské zariadenie je súčasťou ZŠ. ŠKD je:</w:t>
      </w:r>
    </w:p>
    <w:p w:rsidR="000E7A68" w:rsidRDefault="000E7A68" w:rsidP="000E7A68">
      <w:pPr>
        <w:numPr>
          <w:ilvl w:val="0"/>
          <w:numId w:val="34"/>
        </w:numPr>
        <w:shd w:val="clear" w:color="auto" w:fill="FFFFFF"/>
        <w:jc w:val="both"/>
      </w:pPr>
      <w:r>
        <w:t xml:space="preserve">dôležitý výchovný partner rodiny a školy </w:t>
      </w:r>
    </w:p>
    <w:p w:rsidR="000E7A68" w:rsidRDefault="000E7A68" w:rsidP="000E7A68">
      <w:pPr>
        <w:numPr>
          <w:ilvl w:val="0"/>
          <w:numId w:val="34"/>
        </w:numPr>
        <w:shd w:val="clear" w:color="auto" w:fill="FFFFFF"/>
        <w:jc w:val="both"/>
      </w:pPr>
      <w:r>
        <w:t>plní vzdelávacie ciele, rozvíja špecifické nadanie detí</w:t>
      </w:r>
    </w:p>
    <w:p w:rsidR="000E7A68" w:rsidRDefault="000E7A68" w:rsidP="000E7A68">
      <w:pPr>
        <w:numPr>
          <w:ilvl w:val="0"/>
          <w:numId w:val="34"/>
        </w:numPr>
        <w:shd w:val="clear" w:color="auto" w:fill="FFFFFF"/>
        <w:jc w:val="both"/>
      </w:pPr>
      <w:r>
        <w:t xml:space="preserve">pomáha deťom prekonávať ich handicap </w:t>
      </w:r>
    </w:p>
    <w:p w:rsidR="000E7A68" w:rsidRDefault="000E7A68" w:rsidP="000E7A68">
      <w:pPr>
        <w:numPr>
          <w:ilvl w:val="0"/>
          <w:numId w:val="34"/>
        </w:numPr>
        <w:shd w:val="clear" w:color="auto" w:fill="FFFFFF"/>
        <w:jc w:val="both"/>
      </w:pPr>
      <w:r>
        <w:t xml:space="preserve">má dôležitú úlohu v prevencii negatívnych sociálnych javov </w:t>
      </w:r>
    </w:p>
    <w:p w:rsidR="000E7A68" w:rsidRDefault="000E7A68" w:rsidP="000E7A68">
      <w:pPr>
        <w:numPr>
          <w:ilvl w:val="0"/>
          <w:numId w:val="34"/>
        </w:numPr>
        <w:shd w:val="clear" w:color="auto" w:fill="FFFFFF"/>
        <w:jc w:val="both"/>
      </w:pPr>
      <w:r>
        <w:t xml:space="preserve">rozvíja dôležité osobné a sociálne kompetencie </w:t>
      </w:r>
    </w:p>
    <w:p w:rsidR="000E7A68" w:rsidRDefault="000E7A68" w:rsidP="000E7A68">
      <w:pPr>
        <w:shd w:val="clear" w:color="auto" w:fill="FFFFFF"/>
        <w:jc w:val="both"/>
      </w:pPr>
      <w:r>
        <w:t>Výchovno-vzdelávacia činnosť klubu detí je zameraná na uspokojovanie záujmov žiakov v čase mimo vyučovania a na ich prípravu na vyučovanie počas školského roku a v období školských prázdnin sa uskutočňujú činnosti výlučne oddychového, rekreačného a záujmového charakteru.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1.1. </w:t>
      </w:r>
      <w:r w:rsidRPr="00026F18">
        <w:rPr>
          <w:color w:val="000000" w:themeColor="text1"/>
        </w:rPr>
        <w:t xml:space="preserve">Veľkosť ŠKD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Pos</w:t>
      </w:r>
      <w:r>
        <w:rPr>
          <w:color w:val="000000"/>
        </w:rPr>
        <w:t>kytujeme  výchovu a vzdelávanie</w:t>
      </w:r>
      <w:r w:rsidRPr="00F10A57">
        <w:rPr>
          <w:color w:val="000000"/>
        </w:rPr>
        <w:t xml:space="preserve"> mimo vyučovania pre </w:t>
      </w:r>
      <w:r>
        <w:rPr>
          <w:color w:val="000000"/>
        </w:rPr>
        <w:t>deti</w:t>
      </w:r>
      <w:r w:rsidRPr="00F10A57">
        <w:rPr>
          <w:color w:val="000000"/>
        </w:rPr>
        <w:t xml:space="preserve"> 1</w:t>
      </w:r>
      <w:r>
        <w:rPr>
          <w:color w:val="000000"/>
        </w:rPr>
        <w:t>.</w:t>
      </w:r>
      <w:r w:rsidRPr="00F10A57">
        <w:rPr>
          <w:color w:val="000000"/>
        </w:rPr>
        <w:t xml:space="preserve">- </w:t>
      </w:r>
      <w:r>
        <w:rPr>
          <w:color w:val="000000"/>
        </w:rPr>
        <w:t>5.</w:t>
      </w:r>
      <w:r w:rsidRPr="00F10A57">
        <w:rPr>
          <w:color w:val="000000"/>
        </w:rPr>
        <w:t xml:space="preserve"> ročníka. základnej školy zaradených do nášho ŠKD. Celkove </w:t>
      </w:r>
      <w:r>
        <w:rPr>
          <w:color w:val="000000"/>
        </w:rPr>
        <w:t>sú</w:t>
      </w:r>
      <w:r w:rsidRPr="00F10A57">
        <w:rPr>
          <w:color w:val="000000"/>
        </w:rPr>
        <w:t xml:space="preserve"> v ŠKD </w:t>
      </w:r>
      <w:r>
        <w:rPr>
          <w:color w:val="000000"/>
        </w:rPr>
        <w:t>4 oddelenia.</w:t>
      </w:r>
      <w:r w:rsidRPr="00F10A57">
        <w:rPr>
          <w:color w:val="000000"/>
        </w:rPr>
        <w:t xml:space="preserve">          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Priemerný počet detí v oddeleniach je </w:t>
      </w:r>
      <w:r>
        <w:rPr>
          <w:color w:val="000000"/>
        </w:rPr>
        <w:t>25. ŠKD</w:t>
      </w:r>
      <w:r>
        <w:t xml:space="preserve"> nedisponuje vlastnými priestormi – herňami. Využíva areál školy a odborné učebne školy. Výška mesačného príspevku na čiastočnú úhradu nákladov na činnosti ŠKD je určená Všeobecným záväzným zariadením zriaďovateľa ŠKD.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 ŠKD poskytujeme výchovu a vzdelávanie aj  pre deti s poruchami učenia.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1.2.Charakteristika detí 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 ŠKD sú deti základnej školy </w:t>
      </w:r>
      <w:r>
        <w:rPr>
          <w:color w:val="000000"/>
        </w:rPr>
        <w:t>J. A. Komenského Bánovce nad Bebravou.</w:t>
      </w:r>
      <w:r w:rsidRPr="00F10A57">
        <w:rPr>
          <w:color w:val="000000"/>
        </w:rPr>
        <w:t xml:space="preserve">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Deti do ŠKD  prijímame na nasledujúci školský rok  do 10.septembra. V prípade potreby a voľnej  kapacity aj počas školského roka.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1.3. Dlhodobé projekty, programy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Realizujeme preventívne výchovné programy, ktorých  obsah je každoročne stanovený v pedagogicko-organizačných pokynoch MŠ SR.</w:t>
      </w:r>
    </w:p>
    <w:p w:rsidR="000E7A68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Dlhodobo sa zapájame do prípravy kultúrnych podujatí a vystúpení školy pre rodičov</w:t>
      </w:r>
      <w:r>
        <w:rPr>
          <w:color w:val="000000"/>
        </w:rPr>
        <w:t>. R</w:t>
      </w:r>
      <w:r w:rsidRPr="00F10A57">
        <w:rPr>
          <w:color w:val="000000"/>
        </w:rPr>
        <w:t>ealizujeme športové súťaže na miestnej aj okresnej úrovni, vystupujeme s nacvičenými ukáž</w:t>
      </w:r>
      <w:r>
        <w:rPr>
          <w:color w:val="000000"/>
        </w:rPr>
        <w:t>kami malých javiskových foriem, z</w:t>
      </w:r>
      <w:r>
        <w:t>apájame sa i do súťaží s dopravnou tematikou.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>1.4. Spolupráca  s rodičmi, zákonnými z</w:t>
      </w:r>
      <w:r>
        <w:rPr>
          <w:color w:val="000000"/>
        </w:rPr>
        <w:t>ástupcami detí  a inými subjekt</w:t>
      </w:r>
      <w:r w:rsidRPr="00F10A57">
        <w:rPr>
          <w:color w:val="000000"/>
        </w:rPr>
        <w:t xml:space="preserve">mi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>
        <w:t>Spolupráca s rodičmi sa uskutočňuje účasťou vychovávateliek na triednych ZRPŠ a pravidelnou konzultáciou s rodičmi detí. Takisto spolupracujeme s výchovným poradcom školy a školským špeciálnym pedagógom pri riešení výchovných problémov detí v ŠKD, pri príprave slaboprospievajúcich detí a detí z málopodnetného sociálneho prostredia na vyučovanie. V oblasti organizovania aktivít v čase mimo vyučovania ŠKD spolupracuje s CVČ v meste, s MsKĽŠ, MsKS, s PZ, SZZP a inými ŠKD v meste.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2. VLASTNÉ CIELE A POSLANIE  VÝCHOVY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Budeme realizovať prostredníctvom výchovného programu </w:t>
      </w:r>
      <w:r>
        <w:rPr>
          <w:color w:val="000000"/>
        </w:rPr>
        <w:t xml:space="preserve">„Otvorená škola – úspech pre každé dieťa“.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2.1. Charakteristika výchovného programu </w:t>
      </w:r>
    </w:p>
    <w:p w:rsidR="000E7A68" w:rsidRPr="00F10A57" w:rsidRDefault="000E7A68" w:rsidP="000E7A68">
      <w:pPr>
        <w:shd w:val="clear" w:color="auto" w:fill="FFFFFF"/>
        <w:jc w:val="both"/>
        <w:outlineLvl w:val="0"/>
        <w:rPr>
          <w:color w:val="000000"/>
        </w:rPr>
      </w:pPr>
      <w:r w:rsidRPr="00F10A57">
        <w:rPr>
          <w:color w:val="000000"/>
        </w:rPr>
        <w:t xml:space="preserve">      Našimi  prioritnými cieľmi  výchovy a vzdelávania mimo vyučovania  je umožniť každému  dieťaťu  zaradenému v ŠKD: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numPr>
          <w:ilvl w:val="0"/>
          <w:numId w:val="9"/>
        </w:numPr>
        <w:shd w:val="clear" w:color="auto" w:fill="FFFFFF"/>
        <w:jc w:val="both"/>
        <w:outlineLvl w:val="0"/>
        <w:rPr>
          <w:color w:val="000000"/>
        </w:rPr>
      </w:pPr>
      <w:r w:rsidRPr="00F10A57">
        <w:rPr>
          <w:color w:val="000000"/>
        </w:rPr>
        <w:t>Rozvíjať svoju osobnosť a zlepšovať si výchovno-vzdelávacie výsledky: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 xml:space="preserve">      a/ nenáročnou záujmovou činnosťou podľa výchovného programu ŠKD   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 xml:space="preserve">      b/ samostatnou prípravou na vyučovanie  </w:t>
      </w:r>
    </w:p>
    <w:p w:rsidR="000E7A68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 xml:space="preserve">      c/ rozvíjaním </w:t>
      </w:r>
      <w:r>
        <w:rPr>
          <w:color w:val="000000"/>
        </w:rPr>
        <w:t>schopností a zručností</w:t>
      </w:r>
      <w:r w:rsidRPr="00F10A57">
        <w:rPr>
          <w:color w:val="000000"/>
        </w:rPr>
        <w:t xml:space="preserve"> v čase mimo vyučovania podľa výchovného </w:t>
      </w:r>
      <w:r>
        <w:rPr>
          <w:color w:val="000000"/>
        </w:rPr>
        <w:t xml:space="preserve">   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10A57">
        <w:rPr>
          <w:color w:val="000000"/>
        </w:rPr>
        <w:t>programu ŠKD:</w:t>
      </w:r>
    </w:p>
    <w:p w:rsidR="000E7A68" w:rsidRPr="00F10A57" w:rsidRDefault="000E7A68" w:rsidP="000E7A68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individuálne záujmy a potreby</w:t>
      </w:r>
    </w:p>
    <w:p w:rsidR="000E7A68" w:rsidRPr="00F10A57" w:rsidRDefault="000E7A68" w:rsidP="000E7A68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kompetencie k zmysluplnému tráveniu voľného času</w:t>
      </w:r>
    </w:p>
    <w:p w:rsidR="000E7A68" w:rsidRPr="00F10A57" w:rsidRDefault="000E7A68" w:rsidP="000E7A68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komunikačn</w:t>
      </w:r>
      <w:r>
        <w:rPr>
          <w:color w:val="000000"/>
        </w:rPr>
        <w:t>é schopnosti</w:t>
      </w:r>
      <w:r w:rsidRPr="00F10A57">
        <w:rPr>
          <w:color w:val="000000"/>
        </w:rPr>
        <w:t xml:space="preserve"> </w:t>
      </w:r>
    </w:p>
    <w:p w:rsidR="000E7A68" w:rsidRPr="00F10A57" w:rsidRDefault="000E7A68" w:rsidP="000E7A68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kultúrne kompetencie</w:t>
      </w:r>
    </w:p>
    <w:p w:rsidR="000E7A68" w:rsidRPr="00F10A57" w:rsidRDefault="000E7A68" w:rsidP="000E7A68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Rozvíjať talent a špecifické osobnostné  schopnosti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jc w:val="both"/>
        <w:rPr>
          <w:color w:val="000000"/>
        </w:rPr>
      </w:pPr>
      <w:r w:rsidRPr="00F10A57">
        <w:rPr>
          <w:color w:val="000000"/>
        </w:rPr>
        <w:t>Konkrétnejšie ciele sú rozpracované v jednotlivých tematických oblastiach výchovy a v pláne výchovno-vzdelávacej činnosti na príslušný školský  rok.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>2.2. Zameranie  ŠKD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V našom ŠKD obohacujeme  výchovu a vzdelávanie o regionálne prvky, </w:t>
      </w:r>
      <w:r>
        <w:rPr>
          <w:color w:val="000000"/>
        </w:rPr>
        <w:t>o poznávanie a ochranu životného prostredia</w:t>
      </w:r>
      <w:r w:rsidRPr="00F10A57">
        <w:rPr>
          <w:color w:val="000000"/>
        </w:rPr>
        <w:t xml:space="preserve"> v regióne.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Organizujeme na  základe informovaného súhlasu zákonného zástupcu dieťaťa pobyty detí v</w:t>
      </w:r>
      <w:r>
        <w:rPr>
          <w:color w:val="000000"/>
        </w:rPr>
        <w:t> </w:t>
      </w:r>
      <w:r w:rsidRPr="00F10A57">
        <w:rPr>
          <w:color w:val="000000"/>
        </w:rPr>
        <w:t>prírode</w:t>
      </w:r>
      <w:r>
        <w:rPr>
          <w:color w:val="000000"/>
        </w:rPr>
        <w:t xml:space="preserve"> a </w:t>
      </w:r>
      <w:r w:rsidRPr="00F10A57">
        <w:rPr>
          <w:color w:val="000000"/>
        </w:rPr>
        <w:t>výlety</w:t>
      </w:r>
      <w:r>
        <w:rPr>
          <w:color w:val="000000"/>
        </w:rPr>
        <w:t>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Výchovný program nášho  ŠKD vychádza zo všeobecných cieľov  a princípov výchovy a vzdelávania (zákon 245/2008), z kľúčových kompetencií  </w:t>
      </w:r>
      <w:r>
        <w:rPr>
          <w:color w:val="000000"/>
        </w:rPr>
        <w:t>dieťaťa</w:t>
      </w:r>
      <w:r w:rsidRPr="00F10A57">
        <w:rPr>
          <w:color w:val="000000"/>
        </w:rPr>
        <w:t xml:space="preserve"> základnej školy , a  z vlastnej koncepcie 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Vo výchove kladieme dôraz na  celkový rozvoj osobnosti dieťaťa, permanentnú humanizáciu výchovy, na rozvoj kľúčových kompetencií vedomostí, zručností a  schopností  </w:t>
      </w:r>
      <w:r>
        <w:rPr>
          <w:color w:val="000000"/>
        </w:rPr>
        <w:t>.</w:t>
      </w:r>
      <w:r w:rsidRPr="00F10A57">
        <w:rPr>
          <w:color w:val="000000"/>
        </w:rPr>
        <w:t xml:space="preserve">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Preferujeme, rozvoj samostatnosti a zodpovednosti za prípravu  na vyučovanie a za svoje konanie , aktívne využívania voľného času a zmysluplný rozvoj osobnosti .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Režim dňa v ŠKD zohľadňuje  striedanie činností, pričom rešpektuje najmä potrebu  </w:t>
      </w:r>
      <w:r>
        <w:rPr>
          <w:color w:val="000000"/>
        </w:rPr>
        <w:t>detí</w:t>
      </w:r>
      <w:r w:rsidRPr="00F10A57">
        <w:rPr>
          <w:color w:val="000000"/>
        </w:rPr>
        <w:t xml:space="preserve"> na oddych, relaxáciu , osobnostný rozvoj, uspokojovanie záujmov </w:t>
      </w:r>
      <w:r>
        <w:rPr>
          <w:color w:val="000000"/>
        </w:rPr>
        <w:t>a športových aktivít.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10A57">
        <w:rPr>
          <w:color w:val="000000"/>
        </w:rPr>
        <w:t xml:space="preserve"> Kvalitu výchovno-vzdelávacej činnosti chceme ďalej zvyšovať:</w:t>
      </w:r>
    </w:p>
    <w:p w:rsidR="000E7A68" w:rsidRPr="00F10A57" w:rsidRDefault="000E7A68" w:rsidP="000E7A68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Zlepšením materiálnych a priestorových  podmienok na realizovanie </w:t>
      </w:r>
      <w:r>
        <w:rPr>
          <w:color w:val="000000"/>
        </w:rPr>
        <w:t xml:space="preserve">jednotlivých </w:t>
      </w:r>
      <w:r w:rsidRPr="00F10A57">
        <w:rPr>
          <w:color w:val="000000"/>
        </w:rPr>
        <w:t>záujmov</w:t>
      </w:r>
      <w:r>
        <w:rPr>
          <w:color w:val="000000"/>
        </w:rPr>
        <w:t>ých</w:t>
      </w:r>
      <w:r w:rsidRPr="00F10A57">
        <w:rPr>
          <w:color w:val="000000"/>
        </w:rPr>
        <w:t xml:space="preserve"> činnost</w:t>
      </w:r>
      <w:r>
        <w:rPr>
          <w:color w:val="000000"/>
        </w:rPr>
        <w:t>í.</w:t>
      </w:r>
    </w:p>
    <w:p w:rsidR="000E7A68" w:rsidRPr="00F10A57" w:rsidRDefault="000E7A68" w:rsidP="000E7A68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Orientovaním  ďalšieho  vzdelávani</w:t>
      </w:r>
      <w:r>
        <w:rPr>
          <w:color w:val="000000"/>
        </w:rPr>
        <w:t xml:space="preserve">a </w:t>
      </w:r>
      <w:r>
        <w:t>vychovávateliek na problematiku ochrany detských a ľudských práv a predchádzanie všetkým formám diskriminácie a intolerancie</w:t>
      </w:r>
      <w:r>
        <w:rPr>
          <w:color w:val="000000"/>
        </w:rPr>
        <w:t>.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>2.3. Stratégie výchovno-vzdelávacej činnosti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   Preferujeme  individuálny prístup, uplatňovanie  zážitkových aktivizujúcich metód a foriem práce, aplikovanie humanistickej výchovy (partnerský vzťah ku dieťaťu, </w:t>
      </w:r>
      <w:r w:rsidRPr="00F10A57">
        <w:rPr>
          <w:color w:val="000000"/>
        </w:rPr>
        <w:lastRenderedPageBreak/>
        <w:t xml:space="preserve">humanistické hodnotenie dieťaťa), využívanie moderných IKT, úzku spoluprácu s rodinou dieťaťa, spolupráca s vyučujúcimi, kontinuálne ďalšie vzdelávanie vychovávateľov.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7225"/>
      </w:tblGrid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Kľúčové kompetencie dieťaťa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Stratégie výchovno-vzdelávacej činnosti</w:t>
            </w:r>
          </w:p>
        </w:tc>
      </w:tr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pStyle w:val="Zkladntext2"/>
              <w:spacing w:line="240" w:lineRule="auto"/>
              <w:rPr>
                <w:color w:val="000000"/>
              </w:rPr>
            </w:pPr>
            <w:r w:rsidRPr="00F10A57">
              <w:rPr>
                <w:color w:val="000000"/>
              </w:rPr>
              <w:t>Kompetencie učiť sa učiť</w:t>
            </w:r>
          </w:p>
          <w:p w:rsidR="000E7A68" w:rsidRPr="00F10A57" w:rsidRDefault="000E7A68" w:rsidP="009207FB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</w:p>
          <w:p w:rsidR="000E7A68" w:rsidRPr="00F10A57" w:rsidRDefault="000E7A68" w:rsidP="009207F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povzbudzujeme zvedavosť a záujem detí o nové informácie </w:t>
            </w:r>
          </w:p>
          <w:p w:rsidR="000E7A68" w:rsidRPr="00F10A57" w:rsidRDefault="000E7A68" w:rsidP="009207F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prostredníctvom hier a dramatizácie a vedieme deti k sebahodnoteniu     </w:t>
            </w:r>
          </w:p>
          <w:p w:rsidR="000E7A68" w:rsidRPr="00F10A57" w:rsidRDefault="000E7A68" w:rsidP="009207F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motivujeme deti k účasti na vedomostných súťažiach </w:t>
            </w:r>
          </w:p>
          <w:p w:rsidR="000E7A68" w:rsidRPr="00F10A57" w:rsidRDefault="000E7A68" w:rsidP="009207F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humanistickým hodnotením vytvárame podmienky preto , aby deti mohli zažívať úspech</w:t>
            </w:r>
          </w:p>
          <w:p w:rsidR="000E7A68" w:rsidRPr="00F10A57" w:rsidRDefault="000E7A68" w:rsidP="009207F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didaktickými hrami motivujeme deti riešiť nové, neznáme úlohy a situácie</w:t>
            </w:r>
          </w:p>
        </w:tc>
      </w:tr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Komunikačné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povzbudzujme deti ku vhodnej komunikácii so  spolužiakmi,   </w:t>
            </w:r>
          </w:p>
          <w:p w:rsidR="000E7A68" w:rsidRPr="00F10A57" w:rsidRDefault="000E7A68" w:rsidP="009207FB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      vychovávateľmi a inými ľuďmi v ŠKD aj mimo ŠKD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 diskusii a v rozhovore vytvárame podmienky pre prezentáciu a obhajobu osobných názorov ( hádka )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povzbudzujeme kritické myslenie detí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zážitkovou výchovou trénujeme de</w:t>
            </w:r>
            <w:r>
              <w:rPr>
                <w:color w:val="000000"/>
              </w:rPr>
              <w:t>ti trpezlivo a aktívne počúvať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povzbudzujeme priateľské vzťahy v oddelení aj medzi oddeleniami v ŠKD</w:t>
            </w:r>
          </w:p>
        </w:tc>
      </w:tr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Pracovné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motivujeme deti k samostatnosti a zodpovednosti za prípravu na vyučovanie 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realizujeme pracovné činnosti v ktorých si deti môžu osvojiť alebo rozvinúť jednoduché manuálne zručnosti potrebné pre praktický život 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ponúkame deťom rôznorodé a zaujímavé hry a  výchovno- vzdelávacie činnosti a záujmové činnosti</w:t>
            </w:r>
          </w:p>
        </w:tc>
      </w:tr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Sociálne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individuálnym prístupom vedieme deti k rešpektovaniu školského  poriadku 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 hrách vytvárame situácie v ktorých sa deti učia pomáhať si navzájom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vysvetľujeme deťom znaky šikanovania, zneužívania, týrania a spôsoby brániť sa proti nemu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 hrách učíme deti základom empatie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 v spoločných podujatiach, súťažiach, hrách vytvárame  situácie , ktoré dieťa učia  tvoriť kvalitné medziľudské vzťahy (spoločné riešenie problémov)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trénujeme  deti vypočuť si odlišné názory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povzbudzujeme deti zdravo žiť</w:t>
            </w:r>
          </w:p>
        </w:tc>
      </w:tr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 xml:space="preserve">Občianske kompetencie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čítaním príbehu, sledovaním filmu , diskusiou  pomáhame deťom orientovať sa v základných humanistických hodnotách (pravda, zodpovednosť, tolerancia, spolupráca )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 hrách a vysvetľovaním učíme dieťa poznať a domáhať sa svojich práv kultúrnou formou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rozhovorom , diskusiou, vychádzkami, exkurziami vedieme  deti k prirodzenej hrdosti na kultúrne a historické pamiatky, zvyky a tradície</w:t>
            </w:r>
          </w:p>
          <w:p w:rsidR="000E7A68" w:rsidRPr="00F10A57" w:rsidRDefault="000E7A68" w:rsidP="009207FB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 hrách vytvárame také situácie, ktoré deťom umožnia učiť sa rešpektovať názory ostatných ľudí</w:t>
            </w:r>
          </w:p>
        </w:tc>
      </w:tr>
      <w:tr w:rsidR="000E7A68" w:rsidRPr="00F10A57" w:rsidTr="00920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Kultúrne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povzbudzujeme a motivujme deti  k prezentácii kultúrnych prejavov v styku s ostatnými ľuďmi </w:t>
            </w:r>
          </w:p>
          <w:p w:rsidR="000E7A68" w:rsidRPr="00F10A57" w:rsidRDefault="000E7A68" w:rsidP="009207F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vysvetľujeme deťom základné zásady spoločenskej  etikety v ich  každodennom živote</w:t>
            </w:r>
          </w:p>
          <w:p w:rsidR="000E7A68" w:rsidRPr="00F10A57" w:rsidRDefault="000E7A68" w:rsidP="009207F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vysvetľujeme deťom   rozdiel medzi vulgárnym a kultúrnym správaním sa</w:t>
            </w:r>
          </w:p>
          <w:p w:rsidR="000E7A68" w:rsidRPr="00F10A57" w:rsidRDefault="000E7A68" w:rsidP="009207F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 xml:space="preserve">vychádzkami, kreslením, maľovaním, diskusiou povzbudzujeme deti hľadať krásu v bežných každodenných veciach okolo neho </w:t>
            </w:r>
          </w:p>
          <w:p w:rsidR="000E7A68" w:rsidRPr="00F10A57" w:rsidRDefault="000E7A68" w:rsidP="009207F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motivujeme a povzbudzujeme deti k spolupráci na pripravovaní kultúrneho podujatia v skupine, v ŠKD</w:t>
            </w:r>
          </w:p>
          <w:p w:rsidR="000E7A68" w:rsidRPr="00F10A57" w:rsidRDefault="000E7A68" w:rsidP="009207F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realizujeme tvorivé dielne, v ktorých deti môžu prezentovať originálne nápady návrhy a postupy</w:t>
            </w:r>
          </w:p>
        </w:tc>
      </w:tr>
    </w:tbl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Dosahovanie stanoven</w:t>
      </w:r>
      <w:r>
        <w:rPr>
          <w:color w:val="000000"/>
        </w:rPr>
        <w:t xml:space="preserve">ých cieľov budeme zabezpečovať </w:t>
      </w:r>
      <w:r w:rsidRPr="00F10A57">
        <w:rPr>
          <w:color w:val="000000"/>
        </w:rPr>
        <w:t>individuálnym prístupom , preferovaním zážitkových metód a foriem práce, aplikovaním humanistickej výchovy, úzkou spoluprácou s vyučujúcimi, s rodinou dieťaťa a  vytváraním pozitívnej emocionálnej klímy v oddelení a v ŠKD.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 KĽÚČOVÉ KOMPETENCIE DIEŤAŤA  Š</w:t>
      </w:r>
      <w:r w:rsidRPr="00F10A57">
        <w:rPr>
          <w:color w:val="000000"/>
        </w:rPr>
        <w:t>KOLSKÉHO   KLUBU DETÍ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Výchovou a vzdelávaním mimo vyučovania v nadväznosti na výchovno-vzdelávaciu činnosť školy primárneho  vzdelávania umožňujeme individuálny rozvoj osobnosti dieťaťa, jeho vedomostí, záujmov, základov spôsobilostí, zručností, postojov a  hodnôt. Podporujeme vytváranie vzťahu k  aktívnemu tráveniu voľného času. Posi</w:t>
      </w:r>
      <w:r>
        <w:rPr>
          <w:color w:val="000000"/>
        </w:rPr>
        <w:t>l</w:t>
      </w:r>
      <w:r w:rsidRPr="00F10A57">
        <w:rPr>
          <w:color w:val="000000"/>
        </w:rPr>
        <w:t xml:space="preserve">ňujeme jeho úctu k rodičom. Učíme ho úcte k ľudským právam a základným slobodám, k porozumeniu a znášanlivosti, tolerancii, kultúrnym a národným hodnotám a tradíciám štátu.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Kľúčové kompetencie sa v procese výchovno-vzdelávacej činnosti rozvíjajú  a navzájom prelínajú v jednotlivých tematických  oblastiach výchovy. Dieťa ich  rozvíja   účasťou  na  záujmovej činnosti a účasťou  na  výchovno-vzdelávacích aktivitách. Kľúčové kompetencie dieťaťa sú výsledkom obsahu výchovno-vzdelávacej činnosti  a celkového  výchovno-vzdelávacieho procesu v ŠKD.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Kľúčové kompetencie chápeme ako ideálny plánovaný cieľový výstup dosahovaný systematickým a postupným výchovno-vzdelávacím procesom počas pobytu dieťaťa v ŠKD. </w:t>
      </w: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outlineLvl w:val="0"/>
        <w:rPr>
          <w:color w:val="000000"/>
        </w:rPr>
      </w:pPr>
      <w:r w:rsidRPr="00F10A57">
        <w:rPr>
          <w:color w:val="000000"/>
        </w:rPr>
        <w:t xml:space="preserve">    Dieťa ŠKD</w:t>
      </w:r>
      <w:r>
        <w:rPr>
          <w:color w:val="000000"/>
        </w:rPr>
        <w:t xml:space="preserve"> si</w:t>
      </w:r>
      <w:r w:rsidRPr="00F10A57">
        <w:rPr>
          <w:color w:val="000000"/>
        </w:rPr>
        <w:t xml:space="preserve"> má osvoj</w:t>
      </w:r>
      <w:r>
        <w:rPr>
          <w:color w:val="000000"/>
        </w:rPr>
        <w:t>iť</w:t>
      </w:r>
      <w:r w:rsidRPr="00F10A57">
        <w:rPr>
          <w:color w:val="000000"/>
        </w:rPr>
        <w:t xml:space="preserve"> tieto kľúčové kompetencie na úrovni zodpovedajúce jeho individuálnym  osobnostným možnostiam a dĺžke pobytu v ŠKD:</w:t>
      </w: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outlineLvl w:val="0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F10A57">
        <w:rPr>
          <w:color w:val="000000"/>
        </w:rPr>
        <w:t>3.1.1.KOMPTENCIA UČIŤ SA UČIŤ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rPr>
          <w:color w:val="000000"/>
        </w:rPr>
      </w:pPr>
      <w:r w:rsidRPr="00F10A57">
        <w:rPr>
          <w:color w:val="000000"/>
        </w:rPr>
        <w:t>rieši nové, neznáme úlohy a situácie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rPr>
          <w:color w:val="000000"/>
        </w:rPr>
      </w:pPr>
      <w:r w:rsidRPr="00F10A57">
        <w:rPr>
          <w:color w:val="000000"/>
        </w:rPr>
        <w:t xml:space="preserve">zúčastňuje sa  vedomostných súťažiach </w:t>
      </w:r>
    </w:p>
    <w:p w:rsidR="000E7A68" w:rsidRPr="00F10A57" w:rsidRDefault="000E7A68" w:rsidP="000E7A68">
      <w:pPr>
        <w:pStyle w:val="Hlavika"/>
        <w:numPr>
          <w:ilvl w:val="0"/>
          <w:numId w:val="18"/>
        </w:numPr>
        <w:shd w:val="clear" w:color="auto" w:fill="FFFFFF"/>
        <w:ind w:left="714" w:hanging="357"/>
        <w:outlineLvl w:val="0"/>
        <w:rPr>
          <w:color w:val="000000"/>
        </w:rPr>
      </w:pPr>
      <w:r w:rsidRPr="00F10A57">
        <w:rPr>
          <w:color w:val="000000"/>
        </w:rPr>
        <w:t>prejavuje záujem o nové informácie</w:t>
      </w: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0E7A68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F10A57">
        <w:rPr>
          <w:color w:val="000000"/>
        </w:rPr>
        <w:t>3.1.2.KOMUNIKAČNÉ KOMPETENCIE</w:t>
      </w:r>
    </w:p>
    <w:p w:rsidR="000E7A68" w:rsidRPr="00F10A57" w:rsidRDefault="000E7A68" w:rsidP="000E7A68">
      <w:pPr>
        <w:pStyle w:val="Hlavika"/>
        <w:numPr>
          <w:ilvl w:val="0"/>
          <w:numId w:val="20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zrozumiteľne  vyjadruje a obhajuje  svoj názor</w:t>
      </w:r>
    </w:p>
    <w:p w:rsidR="000E7A68" w:rsidRPr="00F10A57" w:rsidRDefault="000E7A68" w:rsidP="000E7A68">
      <w:pPr>
        <w:pStyle w:val="Hlavika"/>
        <w:numPr>
          <w:ilvl w:val="0"/>
          <w:numId w:val="20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vypočuje si opačný názor</w:t>
      </w:r>
    </w:p>
    <w:p w:rsidR="000E7A68" w:rsidRDefault="000E7A68" w:rsidP="000E7A68">
      <w:pPr>
        <w:pStyle w:val="Hlavika"/>
        <w:numPr>
          <w:ilvl w:val="0"/>
          <w:numId w:val="20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lastRenderedPageBreak/>
        <w:t>prijíma spätnú väzbu</w:t>
      </w:r>
    </w:p>
    <w:p w:rsidR="000E7A68" w:rsidRPr="00F10A57" w:rsidRDefault="000E7A68" w:rsidP="000E7A68">
      <w:pPr>
        <w:pStyle w:val="Hlavika"/>
        <w:numPr>
          <w:ilvl w:val="0"/>
          <w:numId w:val="20"/>
        </w:numPr>
        <w:shd w:val="clear" w:color="auto" w:fill="FFFFFF"/>
        <w:ind w:left="714" w:hanging="357"/>
        <w:rPr>
          <w:color w:val="000000"/>
        </w:rPr>
      </w:pPr>
      <w:r>
        <w:t>rozvíja si komunikačné schopnosti v oblasti moderných IKT</w:t>
      </w: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F10A57">
        <w:rPr>
          <w:color w:val="000000"/>
        </w:rPr>
        <w:t>3.1.3.SOCIÁLNE KOMPETENCIE</w:t>
      </w:r>
    </w:p>
    <w:p w:rsidR="000E7A68" w:rsidRPr="00F10A57" w:rsidRDefault="000E7A68" w:rsidP="000E7A68">
      <w:pPr>
        <w:pStyle w:val="Hlavika"/>
        <w:numPr>
          <w:ilvl w:val="0"/>
          <w:numId w:val="22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vlastným postupom rieši jednoduché konflikty</w:t>
      </w:r>
    </w:p>
    <w:p w:rsidR="000E7A68" w:rsidRPr="00F10A57" w:rsidRDefault="000E7A68" w:rsidP="000E7A68">
      <w:pPr>
        <w:pStyle w:val="Hlavika"/>
        <w:numPr>
          <w:ilvl w:val="0"/>
          <w:numId w:val="22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pomenuje svoje potreby, city a pocity</w:t>
      </w:r>
    </w:p>
    <w:p w:rsidR="000E7A68" w:rsidRPr="00F10A57" w:rsidRDefault="000E7A68" w:rsidP="000E7A68">
      <w:pPr>
        <w:pStyle w:val="Hlavika"/>
        <w:numPr>
          <w:ilvl w:val="0"/>
          <w:numId w:val="22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presadzuje autonómiu a práva svojej osobnosti</w:t>
      </w:r>
    </w:p>
    <w:p w:rsidR="000E7A68" w:rsidRPr="00F10A57" w:rsidRDefault="000E7A68" w:rsidP="000E7A68">
      <w:pPr>
        <w:pStyle w:val="Hlavika"/>
        <w:numPr>
          <w:ilvl w:val="0"/>
          <w:numId w:val="22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rešpektuje úlohy skupiny</w:t>
      </w:r>
    </w:p>
    <w:p w:rsidR="000E7A68" w:rsidRPr="00F10A57" w:rsidRDefault="000E7A68" w:rsidP="000E7A68">
      <w:pPr>
        <w:pStyle w:val="Hlavika"/>
        <w:numPr>
          <w:ilvl w:val="0"/>
          <w:numId w:val="22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efektívne spolupracuje v skupine</w:t>
      </w:r>
    </w:p>
    <w:p w:rsidR="000E7A68" w:rsidRPr="00F10A57" w:rsidRDefault="000E7A68" w:rsidP="000E7A68">
      <w:pPr>
        <w:pStyle w:val="Hlavika"/>
        <w:numPr>
          <w:ilvl w:val="0"/>
          <w:numId w:val="22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zvládne jednoduché stresové situácie</w:t>
      </w: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ind w:left="360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F10A57">
        <w:rPr>
          <w:color w:val="000000"/>
        </w:rPr>
        <w:t>3.1.4.PRACOVNÉ KOMPETENCIE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prijíma nové informácie a poznatky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dokončí prácu</w:t>
      </w:r>
      <w:r>
        <w:rPr>
          <w:color w:val="000000"/>
        </w:rPr>
        <w:t xml:space="preserve"> 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ovláda jednoduché manuálne zručnosti a samoobslužné činnosti potrebné pre praktický život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rozvíja manuálne zručnosti</w:t>
      </w: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F10A57">
        <w:rPr>
          <w:color w:val="000000"/>
        </w:rPr>
        <w:t>3.1.5.OBČIANSKE KOMPETENCIE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uvedomuje si potrebu prijatia  zodpovednosti za svoje správanie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je otvorený  primeranému participovaniu na živote v oddelení</w:t>
      </w:r>
    </w:p>
    <w:p w:rsidR="000E7A68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prejavuje úctu k rodičom  a</w:t>
      </w:r>
      <w:r>
        <w:rPr>
          <w:color w:val="000000"/>
        </w:rPr>
        <w:t> </w:t>
      </w:r>
      <w:r w:rsidRPr="00F10A57">
        <w:rPr>
          <w:color w:val="000000"/>
        </w:rPr>
        <w:t>k</w:t>
      </w:r>
      <w:r>
        <w:rPr>
          <w:color w:val="000000"/>
        </w:rPr>
        <w:t xml:space="preserve"> dospelým</w:t>
      </w:r>
      <w:r w:rsidRPr="00F10A57">
        <w:rPr>
          <w:color w:val="000000"/>
        </w:rPr>
        <w:t xml:space="preserve"> osobám</w:t>
      </w:r>
    </w:p>
    <w:p w:rsidR="000E7A68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0E7A68" w:rsidRPr="00F10A57" w:rsidRDefault="000E7A68" w:rsidP="000E7A68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F10A57">
        <w:rPr>
          <w:color w:val="000000"/>
        </w:rPr>
        <w:t>3.1.6.KULTÚRNE KOMPETENCIE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pozná kultúrne pamätihodnosti regiónu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rozlišuje  kultúrne a nekultúrne správanie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prijíma kultúrne podnety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je otvorený podieľať sa na kultúrnych podujatiach v skupine</w:t>
      </w:r>
    </w:p>
    <w:p w:rsidR="000E7A68" w:rsidRPr="00F10A57" w:rsidRDefault="000E7A68" w:rsidP="000E7A68">
      <w:pPr>
        <w:pStyle w:val="Hlavika"/>
        <w:numPr>
          <w:ilvl w:val="0"/>
          <w:numId w:val="24"/>
        </w:numPr>
        <w:shd w:val="clear" w:color="auto" w:fill="FFFFFF"/>
        <w:ind w:left="714" w:hanging="357"/>
        <w:rPr>
          <w:color w:val="000000"/>
        </w:rPr>
      </w:pPr>
      <w:r w:rsidRPr="00F10A57">
        <w:rPr>
          <w:color w:val="000000"/>
        </w:rPr>
        <w:t>ovláda základy kultúrneho správania / pozdrav, podanie ruky.../</w:t>
      </w: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rPr>
          <w:bCs/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rPr>
          <w:bCs/>
          <w:color w:val="000000"/>
        </w:rPr>
      </w:pPr>
      <w:r w:rsidRPr="00F10A57">
        <w:rPr>
          <w:bCs/>
          <w:color w:val="000000"/>
        </w:rPr>
        <w:t>4. FORMY VÝCHOVY A VZDELÁVANIA</w:t>
      </w:r>
    </w:p>
    <w:p w:rsidR="000E7A68" w:rsidRDefault="000E7A68" w:rsidP="000E7A68">
      <w:pPr>
        <w:shd w:val="clear" w:color="auto" w:fill="FFFFFF"/>
        <w:spacing w:before="12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/>
        <w:jc w:val="both"/>
        <w:rPr>
          <w:color w:val="000000"/>
        </w:rPr>
      </w:pPr>
      <w:r w:rsidRPr="00F10A57">
        <w:rPr>
          <w:color w:val="000000"/>
        </w:rPr>
        <w:t xml:space="preserve">    Dochádzka dieťaťa do ŠKD je pravidelná alebo nepravidelná, počas plnenia povinnej školskej  dochádzky v primárnom vzdelávaní základnej školy.</w:t>
      </w:r>
    </w:p>
    <w:p w:rsidR="000E7A68" w:rsidRPr="00F10A57" w:rsidRDefault="000E7A68" w:rsidP="000E7A68">
      <w:pPr>
        <w:shd w:val="clear" w:color="auto" w:fill="FFFFFF"/>
        <w:spacing w:before="120"/>
        <w:jc w:val="both"/>
        <w:rPr>
          <w:color w:val="000000"/>
        </w:rPr>
      </w:pPr>
      <w:r w:rsidRPr="00F10A57">
        <w:rPr>
          <w:color w:val="000000"/>
        </w:rPr>
        <w:t xml:space="preserve">    Výchovu mimo vyučovania  v ŠKD  uskutočňujeme  poldennou formou týždenného , zvyčajne  štvorročného výchovno-vzdelávacieho pôsobenia v čase pred a po pobyte dieťaťa na vzdelávaní v škole v oddelení ŠK</w:t>
      </w:r>
      <w:r>
        <w:rPr>
          <w:color w:val="000000"/>
        </w:rPr>
        <w:t>D</w:t>
      </w:r>
      <w:r w:rsidRPr="00F10A57">
        <w:rPr>
          <w:color w:val="000000"/>
        </w:rPr>
        <w:t>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Výchovu mimo vyučovania  realizujeme pravidelnými, priebežnými a príležitostnými činnosťami v oddelení ,  alebo v rámci ŠKD:</w:t>
      </w:r>
    </w:p>
    <w:p w:rsidR="000E7A68" w:rsidRPr="008B2BBD" w:rsidRDefault="000E7A68" w:rsidP="000E7A68">
      <w:pPr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t xml:space="preserve">v príprave na vyučovanie a vzdelávacej činnosti </w:t>
      </w:r>
    </w:p>
    <w:p w:rsidR="000E7A68" w:rsidRPr="008B2BBD" w:rsidRDefault="000E7A68" w:rsidP="000E7A68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color w:val="000000"/>
        </w:rPr>
      </w:pPr>
      <w:r>
        <w:t xml:space="preserve">v rekreačnej činnosti s plnením úloh Tematických oblastí výchovy </w:t>
      </w:r>
    </w:p>
    <w:p w:rsidR="000E7A68" w:rsidRDefault="000E7A68" w:rsidP="000E7A68">
      <w:pPr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t>v oddychovej a relaxačnej činnosti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Vychovávateľky uplatňujú  predovšetkým zážitkové, aktivizujúce  a motivačné  metódy a formy  práce, spolupracujú s rodinou dieťaťa a s pedagogickými zamestnancami školy.  Vo </w:t>
      </w:r>
      <w:r w:rsidRPr="00F10A57">
        <w:rPr>
          <w:color w:val="000000"/>
        </w:rPr>
        <w:lastRenderedPageBreak/>
        <w:t xml:space="preserve">výchovno-vzdelávacej činnosti preferujú oddychové, rekreačné, záujmové činnosti a zážitkové vzdelávanie.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Základnou organizačnou formou výchovy a vzdelávania v ŠKD je individuálna alebo skupinová výchovno-vzdelávacia aktivita v oddelení ŠKD.</w:t>
      </w:r>
    </w:p>
    <w:p w:rsidR="000E7A68" w:rsidRDefault="000E7A68" w:rsidP="000E7A68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          </w:t>
      </w: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rPr>
          <w:bCs/>
          <w:color w:val="000000"/>
        </w:rPr>
      </w:pPr>
      <w:r w:rsidRPr="00F10A57">
        <w:rPr>
          <w:bCs/>
          <w:color w:val="000000"/>
        </w:rPr>
        <w:t>5.  TEMATICKÉ OBLASTI VÝCHOVY</w:t>
      </w:r>
    </w:p>
    <w:p w:rsidR="000E7A68" w:rsidRDefault="000E7A68" w:rsidP="000E7A68">
      <w:pPr>
        <w:shd w:val="clear" w:color="auto" w:fill="FFFFFF"/>
        <w:spacing w:before="120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 xml:space="preserve">     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 xml:space="preserve"> Výchovu a vzdelávanie mimo vyučovania  realizujeme v týchto výchovných oblastiach: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 xml:space="preserve">vzdelávacia 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spoločensko-vedná</w:t>
      </w:r>
      <w:r w:rsidRPr="00F10A57">
        <w:rPr>
          <w:bCs/>
          <w:color w:val="000000"/>
        </w:rPr>
        <w:t xml:space="preserve">  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>pracovno-technická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>prírodovedno-enviro</w:t>
      </w:r>
      <w:r>
        <w:rPr>
          <w:bCs/>
          <w:color w:val="000000"/>
        </w:rPr>
        <w:t>n</w:t>
      </w:r>
      <w:r w:rsidRPr="00F10A57">
        <w:rPr>
          <w:bCs/>
          <w:color w:val="000000"/>
        </w:rPr>
        <w:t xml:space="preserve">mentálna 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>esteticko-výchovná  ( výtvarná, hudobná, literárno-dramatická</w:t>
      </w:r>
      <w:r w:rsidRPr="00F10A57">
        <w:rPr>
          <w:color w:val="000000"/>
        </w:rPr>
        <w:t xml:space="preserve"> )</w:t>
      </w:r>
    </w:p>
    <w:p w:rsidR="000E7A68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>telovýchovná ( športové, turistické, zdravotné</w:t>
      </w:r>
      <w:r w:rsidRPr="00F10A57">
        <w:rPr>
          <w:color w:val="000000"/>
        </w:rPr>
        <w:t>)</w:t>
      </w:r>
      <w:r w:rsidRPr="003F6F69">
        <w:rPr>
          <w:bCs/>
          <w:color w:val="000000"/>
        </w:rPr>
        <w:t xml:space="preserve"> 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 xml:space="preserve">    Tematické oblasti v sebe zároveň obsahujú ďalšie  oblasti výchovy najmä:, rozumovú, , mravnú, , ekologickú , telesnú výchovu a výchovu k rodičovstvu, dopravnú        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Preferujeme prepojenosť jednotlivých oblastí výchovy najmä pri   rozvoji  osobnosti dieťaťa </w:t>
      </w:r>
      <w:r>
        <w:rPr>
          <w:color w:val="000000"/>
        </w:rPr>
        <w:t xml:space="preserve">v oblasti jeho samostatnosti, </w:t>
      </w:r>
      <w:r w:rsidRPr="00F10A57">
        <w:rPr>
          <w:color w:val="000000"/>
        </w:rPr>
        <w:t>spolupráce, komunikácie a uspokojovania individuálnych záujmov 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Kľúčové kompetencie a osobnosť dieťaťa rozvíjame prostredníctvom  realizácie nižšie uvedených hlavných (vyšších) výchovno-vzdelávacích cieľov. Ich plnenie budeme  dosahovať  realizovaním nižších ,  špecializovanejších a konkrétnejších  cieľov v jednotlivých výchovných oblastiach a aktivitách .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Konkrétne špecializované ciele uvádzame v  pláne výchovno-vzdelávacej činnosti na príslušný školský  rok</w:t>
      </w:r>
      <w:r>
        <w:rPr>
          <w:color w:val="000000"/>
        </w:rPr>
        <w:t>.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bCs/>
          <w:color w:val="000000"/>
        </w:rPr>
        <w:t>5.1.1.</w:t>
      </w:r>
      <w:r w:rsidRPr="00F10A57">
        <w:rPr>
          <w:color w:val="000000"/>
        </w:rPr>
        <w:t xml:space="preserve"> VZDELÁVACIA OBLASŤ</w:t>
      </w:r>
    </w:p>
    <w:p w:rsidR="000E7A68" w:rsidRPr="00F10A57" w:rsidRDefault="000E7A68" w:rsidP="000E7A68">
      <w:pPr>
        <w:shd w:val="clear" w:color="auto" w:fill="FFFFFF"/>
        <w:jc w:val="both"/>
        <w:outlineLvl w:val="0"/>
        <w:rPr>
          <w:color w:val="000000"/>
        </w:rPr>
      </w:pPr>
      <w:r w:rsidRPr="00F10A57">
        <w:rPr>
          <w:color w:val="000000"/>
        </w:rPr>
        <w:t xml:space="preserve">          Cieľové zameranie výchovnej oblasti: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rozvíjať </w:t>
      </w:r>
      <w:r>
        <w:rPr>
          <w:color w:val="000000"/>
        </w:rPr>
        <w:t>samostatnosť</w:t>
      </w:r>
      <w:r w:rsidRPr="00F10A57">
        <w:rPr>
          <w:color w:val="000000"/>
        </w:rPr>
        <w:t xml:space="preserve"> v  príprave  na vyučovanie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rozvíjať efektívne spôsoby učenia sa </w:t>
      </w:r>
    </w:p>
    <w:p w:rsidR="000E7A68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získavať nové poznatky a informácie z rôznych zdrojov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t>získavať vzťah k celoživotnému vzdelávaniu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 xml:space="preserve"> 5.1.2 SPOLOČENSKO – VEDNÁ OBLASŤ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color w:val="000000"/>
        </w:rPr>
      </w:pPr>
      <w:r w:rsidRPr="00F10A57">
        <w:rPr>
          <w:bCs/>
          <w:color w:val="000000"/>
        </w:rPr>
        <w:t xml:space="preserve">        </w:t>
      </w:r>
      <w:r w:rsidRPr="00F10A57">
        <w:rPr>
          <w:color w:val="000000"/>
        </w:rPr>
        <w:t>Cieľové zameranie výchovnej oblasti: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spolurozhodovať o živote v skupine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prejavovať  úctu k rodičom , starším osobám 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prejavovať ohľaduplnosť k osobám so zdravotným postihnutím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kultivovať  kultúrne návyky a vyjadrovanie sa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vyjadrovať svoj názor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rPr>
          <w:color w:val="000000"/>
        </w:rPr>
      </w:pPr>
      <w:r w:rsidRPr="00F10A57">
        <w:rPr>
          <w:color w:val="000000"/>
        </w:rPr>
        <w:t>vedieť vypočuť opačný názor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rPr>
          <w:color w:val="000000"/>
        </w:rPr>
      </w:pPr>
      <w:r w:rsidRPr="00F10A57">
        <w:rPr>
          <w:color w:val="000000"/>
        </w:rPr>
        <w:t>vedieť samostatne  a kriticky  riešiť jednoduché  konflikty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ind w:left="714" w:hanging="357"/>
        <w:jc w:val="both"/>
        <w:rPr>
          <w:color w:val="000000"/>
        </w:rPr>
      </w:pPr>
      <w:r w:rsidRPr="00F10A57">
        <w:rPr>
          <w:color w:val="000000"/>
        </w:rPr>
        <w:t>poskytnúť pomoc alebo pomoc privolať</w:t>
      </w: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lastRenderedPageBreak/>
        <w:t>5.1.3.PRACOVNO – TECHNICKÁ OBLASŤ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color w:val="000000"/>
        </w:rPr>
      </w:pPr>
      <w:r w:rsidRPr="00F10A57">
        <w:rPr>
          <w:bCs/>
          <w:color w:val="000000"/>
        </w:rPr>
        <w:t xml:space="preserve">         </w:t>
      </w:r>
      <w:r w:rsidRPr="00F10A57">
        <w:rPr>
          <w:color w:val="000000"/>
        </w:rPr>
        <w:t>Cieľové zameranie výchovnej oblasti: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vedieť samostatne si vytyčovať jednoduché osobné ciele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rozumieť významu osobnej zodpovednosti za vykonanú prácu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vedieť   spolupracovať so skupinou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základy  manuálnych a technických  zručností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získať základné zručnosti v tvorbe jednoduchých projektov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bCs/>
          <w:color w:val="000000"/>
        </w:rPr>
        <w:t xml:space="preserve">5.1.4.PRÍRODOVEDNÁ – ENVIRONMENTÁLNA OBLASŤ 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color w:val="000000"/>
        </w:rPr>
      </w:pPr>
      <w:r w:rsidRPr="00F10A57">
        <w:rPr>
          <w:color w:val="000000"/>
        </w:rPr>
        <w:t xml:space="preserve">           Cieľové zameranie výchovnej oblasti: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pochopiť základné princípy  ochrany životného prostredia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 zručnosti pri jednoduchej činnosti na tvorbe a ochrane životného prostredia</w:t>
      </w: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bCs/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 xml:space="preserve"> 5.1.5.ESTETICKO – VÝCHOVNÁ OBLASŤ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color w:val="000000"/>
        </w:rPr>
      </w:pPr>
      <w:r w:rsidRPr="00F10A57">
        <w:rPr>
          <w:color w:val="000000"/>
        </w:rPr>
        <w:t xml:space="preserve">          Cieľové zameranie výchovnej oblasti: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>-    posilniť úctu  ku kultúrnym  hodnotám v blízkom okolí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rozvíjať  talent a špecifické schopnosti 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základy tvorivých schopností  a zručností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prejavovať pozitívny vzťah   k jednoduchej estetickej úprave prostredia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podieľať sa na príprave kultúrnych podujatí v oddelení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objavovať krásu v bežnom živote</w:t>
      </w: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bCs/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outlineLvl w:val="0"/>
        <w:rPr>
          <w:bCs/>
          <w:color w:val="000000"/>
        </w:rPr>
      </w:pPr>
      <w:r w:rsidRPr="00F10A57">
        <w:rPr>
          <w:bCs/>
          <w:color w:val="000000"/>
        </w:rPr>
        <w:t>5.1.6.TELOVÝCHOVNÁ OBLASŤ</w:t>
      </w:r>
    </w:p>
    <w:p w:rsidR="000E7A68" w:rsidRPr="00F10A57" w:rsidRDefault="000E7A68" w:rsidP="000E7A68">
      <w:pPr>
        <w:shd w:val="clear" w:color="auto" w:fill="FFFFFF"/>
        <w:spacing w:before="120"/>
        <w:jc w:val="both"/>
        <w:outlineLvl w:val="0"/>
        <w:rPr>
          <w:color w:val="000000"/>
        </w:rPr>
      </w:pPr>
      <w:r w:rsidRPr="00F10A57">
        <w:rPr>
          <w:color w:val="000000"/>
        </w:rPr>
        <w:t xml:space="preserve">          Cieľové zameranie výchovnej oblasti: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kultivovať základné  hygienické návyky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schopnosť  relaxovať pravidelným cvičením a pohybom</w:t>
      </w:r>
    </w:p>
    <w:p w:rsidR="000E7A68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pochopiť význam pravidelného pohybu a</w:t>
      </w:r>
      <w:r>
        <w:rPr>
          <w:color w:val="000000"/>
        </w:rPr>
        <w:t> </w:t>
      </w:r>
      <w:r w:rsidRPr="00F10A57">
        <w:rPr>
          <w:color w:val="000000"/>
        </w:rPr>
        <w:t>cvičenia</w:t>
      </w:r>
    </w:p>
    <w:p w:rsidR="000E7A68" w:rsidRPr="008B2BBD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t xml:space="preserve">pochopiť význam základných zásad zdravej výživy </w:t>
      </w:r>
    </w:p>
    <w:p w:rsidR="000E7A68" w:rsidRPr="008B2BBD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t>poznať základné princípy zdravého životného štýlu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t>pochopiť škodlivosť fajčenia, alkoholu a iných drog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rozvíjať športový talent a schopnosti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rPr>
          <w:bCs/>
          <w:color w:val="000000"/>
        </w:rPr>
      </w:pPr>
      <w:r w:rsidRPr="00F10A57">
        <w:rPr>
          <w:bCs/>
          <w:color w:val="000000"/>
        </w:rPr>
        <w:t xml:space="preserve">6. VÝCHOVNÝ PLÁN  </w:t>
      </w:r>
    </w:p>
    <w:p w:rsidR="000E7A68" w:rsidRPr="00F10A57" w:rsidRDefault="000E7A68" w:rsidP="000E7A68">
      <w:pPr>
        <w:shd w:val="clear" w:color="auto" w:fill="FFFFFF"/>
        <w:spacing w:before="120" w:line="360" w:lineRule="auto"/>
        <w:jc w:val="both"/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0E7A68" w:rsidRPr="00F5277E" w:rsidTr="009207FB">
        <w:tc>
          <w:tcPr>
            <w:tcW w:w="3528" w:type="dxa"/>
          </w:tcPr>
          <w:p w:rsidR="000E7A68" w:rsidRPr="00F5277E" w:rsidRDefault="000E7A68" w:rsidP="009207FB">
            <w:pPr>
              <w:spacing w:before="120"/>
              <w:rPr>
                <w:bCs/>
                <w:color w:val="000000"/>
              </w:rPr>
            </w:pPr>
            <w:r w:rsidRPr="00F5277E">
              <w:rPr>
                <w:bCs/>
                <w:color w:val="000000"/>
              </w:rPr>
              <w:t>Názvy tematických oblastí výchovy</w:t>
            </w:r>
          </w:p>
        </w:tc>
        <w:tc>
          <w:tcPr>
            <w:tcW w:w="5684" w:type="dxa"/>
          </w:tcPr>
          <w:p w:rsidR="000E7A68" w:rsidRPr="00F5277E" w:rsidRDefault="000E7A68" w:rsidP="009207FB">
            <w:pPr>
              <w:spacing w:before="120"/>
              <w:rPr>
                <w:bCs/>
                <w:color w:val="000000"/>
              </w:rPr>
            </w:pPr>
            <w:r w:rsidRPr="00F5277E">
              <w:rPr>
                <w:bCs/>
                <w:color w:val="000000"/>
              </w:rPr>
              <w:t>Počet výchovno-vzdelávacích činností/a</w:t>
            </w:r>
            <w:r>
              <w:rPr>
                <w:bCs/>
                <w:color w:val="000000"/>
              </w:rPr>
              <w:t xml:space="preserve">ktivít </w:t>
            </w:r>
            <w:r w:rsidRPr="00F5277E">
              <w:rPr>
                <w:bCs/>
                <w:color w:val="000000"/>
              </w:rPr>
              <w:t>v jednotlivých ročníkoch</w:t>
            </w:r>
          </w:p>
        </w:tc>
      </w:tr>
    </w:tbl>
    <w:p w:rsidR="000E7A68" w:rsidRPr="00F10A57" w:rsidRDefault="000E7A68" w:rsidP="000E7A68">
      <w:pPr>
        <w:shd w:val="clear" w:color="auto" w:fill="FFFFFF"/>
        <w:spacing w:before="120"/>
        <w:jc w:val="both"/>
        <w:rPr>
          <w:bCs/>
          <w:color w:val="00000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3850"/>
        <w:gridCol w:w="1620"/>
        <w:gridCol w:w="1440"/>
        <w:gridCol w:w="1260"/>
        <w:gridCol w:w="1080"/>
      </w:tblGrid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I.</w:t>
            </w:r>
            <w:r>
              <w:rPr>
                <w:color w:val="000000"/>
              </w:rPr>
              <w:t xml:space="preserve"> odd.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II.</w:t>
            </w:r>
            <w:r>
              <w:rPr>
                <w:color w:val="000000"/>
              </w:rPr>
              <w:t xml:space="preserve"> odd.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III.</w:t>
            </w:r>
            <w:r>
              <w:rPr>
                <w:color w:val="000000"/>
              </w:rPr>
              <w:t xml:space="preserve"> odd.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 w:rsidRPr="00F10A57">
              <w:rPr>
                <w:color w:val="000000"/>
              </w:rPr>
              <w:t>IV.</w:t>
            </w:r>
            <w:r>
              <w:rPr>
                <w:color w:val="000000"/>
              </w:rPr>
              <w:t xml:space="preserve"> odd.</w:t>
            </w:r>
          </w:p>
        </w:tc>
      </w:tr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t>Telovýchovná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t>Spoločensko-vedná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</w:tr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lastRenderedPageBreak/>
              <w:t>Pracovno-technická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</w:tr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t>Prírodovedná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</w:tr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t>Esteticko-výchovná 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33</w:t>
            </w:r>
          </w:p>
        </w:tc>
      </w:tr>
      <w:tr w:rsidR="000E7A68" w:rsidRPr="00F10A57" w:rsidTr="009207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pacing w:before="120"/>
              <w:jc w:val="both"/>
              <w:outlineLvl w:val="0"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t>Vzdelávacia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r>
              <w:rPr>
                <w:color w:val="000000"/>
              </w:rPr>
              <w:t>165</w:t>
            </w:r>
          </w:p>
        </w:tc>
      </w:tr>
    </w:tbl>
    <w:p w:rsidR="000E7A68" w:rsidRPr="00F10A57" w:rsidRDefault="000E7A68" w:rsidP="000E7A68">
      <w:pPr>
        <w:shd w:val="clear" w:color="auto" w:fill="FFFFFF"/>
        <w:tabs>
          <w:tab w:val="left" w:pos="3510"/>
        </w:tabs>
        <w:spacing w:line="360" w:lineRule="auto"/>
        <w:jc w:val="both"/>
        <w:rPr>
          <w:color w:val="000000"/>
        </w:rPr>
      </w:pPr>
    </w:p>
    <w:p w:rsidR="000E7A68" w:rsidRDefault="000E7A68" w:rsidP="000E7A68">
      <w:pPr>
        <w:pStyle w:val="Prvzarkazkladnhotextu"/>
        <w:shd w:val="clear" w:color="auto" w:fill="FFFFFF"/>
        <w:spacing w:before="120" w:after="0" w:line="360" w:lineRule="auto"/>
        <w:ind w:firstLine="0"/>
        <w:jc w:val="both"/>
        <w:rPr>
          <w:color w:val="000000"/>
        </w:rPr>
      </w:pPr>
    </w:p>
    <w:p w:rsidR="000E7A68" w:rsidRPr="00F10A57" w:rsidRDefault="000E7A68" w:rsidP="000E7A68">
      <w:pPr>
        <w:pStyle w:val="Prvzarkazkladnhotextu"/>
        <w:shd w:val="clear" w:color="auto" w:fill="FFFFFF"/>
        <w:spacing w:before="120" w:after="0" w:line="360" w:lineRule="auto"/>
        <w:ind w:firstLine="0"/>
        <w:rPr>
          <w:color w:val="000000"/>
        </w:rPr>
      </w:pPr>
      <w:r w:rsidRPr="00F10A57">
        <w:rPr>
          <w:color w:val="000000"/>
        </w:rPr>
        <w:t>7. PERSONÁLNE ZABEZPEČENIE</w:t>
      </w:r>
    </w:p>
    <w:p w:rsidR="000E7A68" w:rsidRPr="00F10A57" w:rsidRDefault="000E7A68" w:rsidP="000E7A68">
      <w:pPr>
        <w:pStyle w:val="Prvzarkazkladnhotextu"/>
        <w:shd w:val="clear" w:color="auto" w:fill="FFFFFF"/>
        <w:spacing w:before="120" w:after="0" w:line="360" w:lineRule="auto"/>
        <w:ind w:firstLine="0"/>
        <w:jc w:val="both"/>
        <w:rPr>
          <w:color w:val="000000"/>
          <w:u w:val="single"/>
        </w:rPr>
      </w:pPr>
    </w:p>
    <w:p w:rsidR="000E7A68" w:rsidRDefault="000E7A68" w:rsidP="000E7A68">
      <w:pPr>
        <w:shd w:val="clear" w:color="auto" w:fill="FFFFFF"/>
        <w:jc w:val="both"/>
      </w:pPr>
      <w:r>
        <w:t>Počet vychovávateliek sa odvíja od počtu prijatých detí pre príslušný školský rok. Vychovávateľky sú členkami pedagogickej rady školy. Vedúca vychovávateľka je členkou vedenia školy. Požadovaným vzdelaním pre výkon funkcie vychovávateľka v ŠKD je stredná pedagogická škola, alebo vysokoškolské vzdelanie I. alebo II. stupňa (najmä odbor vychovávateľstvo a príbuzné pedagogické a humanitné vedy). Predpokladom pre výkon práce vychovávateľky je i fakt, že ovláda i špecifické zručnosti ako: výtvarná výchova, hra na hudobný nástroj, športové osvedčenia, práca s deťmi so zdravotným znevýhodnením, práca s IKT. Časť úväzku výchovnej činnosti je možné dopĺňať si vyučovacou činnosťou v procese vzdelávania v škole.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>8. MATERIÁLNO-TECHNICKÉ A PRIESTOROVÉ PODMIENKY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Činnosť ŠKD sa uskutočňuje v triedach po skončení vyučovacieho procesu.</w:t>
      </w:r>
      <w:r w:rsidRPr="00F10A57">
        <w:rPr>
          <w:color w:val="000000"/>
        </w:rPr>
        <w:t xml:space="preserve"> Na kultúre vzhľadu a výzdobe priestorov sa čiastočne  podieľajú  deti ŠKD.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Na odpočinkové činnosti využívame koberce.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Pre skvalitnenie  podmienok detí na oddych a relaxáciu </w:t>
      </w:r>
      <w:r>
        <w:rPr>
          <w:color w:val="000000"/>
        </w:rPr>
        <w:t xml:space="preserve">bolo by potrebné vybudovať niekoľko oddychových </w:t>
      </w:r>
      <w:r w:rsidRPr="00F10A57">
        <w:rPr>
          <w:color w:val="000000"/>
        </w:rPr>
        <w:t xml:space="preserve"> kútov v oddeleniach  .</w:t>
      </w:r>
    </w:p>
    <w:p w:rsidR="000E7A68" w:rsidRPr="00E15781" w:rsidRDefault="000E7A68" w:rsidP="000E7A68">
      <w:pPr>
        <w:shd w:val="clear" w:color="auto" w:fill="FFFFFF"/>
        <w:jc w:val="both"/>
        <w:rPr>
          <w:color w:val="FF0000"/>
        </w:rPr>
      </w:pPr>
      <w:r w:rsidRPr="00F10A57">
        <w:rPr>
          <w:color w:val="000000"/>
        </w:rPr>
        <w:t xml:space="preserve">    Priestory  pre nerušenú prípravu žiakov na vyučovanie a realizáciu záujmovej činnosti sú nedostatočné. </w:t>
      </w:r>
      <w:r>
        <w:rPr>
          <w:color w:val="000000"/>
        </w:rPr>
        <w:t xml:space="preserve">Máme záujem vytvoriť </w:t>
      </w:r>
      <w:r w:rsidRPr="00F10A57">
        <w:rPr>
          <w:color w:val="000000"/>
        </w:rPr>
        <w:t>viacúčelovú miestnosť pre realizáciu špecifickej záujmovej činnosti.</w:t>
      </w:r>
      <w:r w:rsidR="00E15781" w:rsidRPr="00E15781">
        <w:rPr>
          <w:b/>
          <w:color w:val="FF0000"/>
        </w:rPr>
        <w:t>+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Pre pohybové akti</w:t>
      </w:r>
      <w:r>
        <w:rPr>
          <w:color w:val="000000"/>
        </w:rPr>
        <w:t>vity môžu deti využívať vonkajšie ihrisko</w:t>
      </w:r>
      <w:r w:rsidRPr="00F10A57">
        <w:rPr>
          <w:color w:val="000000"/>
        </w:rPr>
        <w:t xml:space="preserve"> a telocvičňu v priestoroch školy.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Vedomosti , schopnosti a zručnosti si deti rozvíjajú prípravou na vyučovanie , podujatiami  v knižnici, a činnosťou vo  výchovno-vzdelávacích a oddychových  aktivitách 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Praktické zručnosti a schopnosti si môžu deti osvojovať a rozvíjať záujmovou činnosťou v </w:t>
      </w:r>
      <w:r>
        <w:rPr>
          <w:color w:val="000000"/>
        </w:rPr>
        <w:t>piatich</w:t>
      </w:r>
      <w:r w:rsidRPr="00F10A57">
        <w:rPr>
          <w:color w:val="000000"/>
        </w:rPr>
        <w:t xml:space="preserve"> záujmových krúžkoch 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Režim dňa zohľadňuje právo detí na odpočinok , relaxáciu , nerušenú prípravu na vyučovanie a na záujmovú činnosť.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Vychovávatelia majú samostatnú zborovňu.</w:t>
      </w:r>
    </w:p>
    <w:p w:rsidR="000E7A68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Materiálne vybavenie pre výchovno-vzdelávaciu  činnosť je nedostatočné</w:t>
      </w:r>
      <w:r>
        <w:rPr>
          <w:color w:val="000000"/>
        </w:rPr>
        <w:t>.</w:t>
      </w:r>
      <w:r w:rsidRPr="00F10A57">
        <w:rPr>
          <w:color w:val="000000"/>
        </w:rPr>
        <w:t xml:space="preserve"> 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  <w:r w:rsidRPr="00F10A57">
        <w:rPr>
          <w:color w:val="000000"/>
        </w:rPr>
        <w:lastRenderedPageBreak/>
        <w:t xml:space="preserve">9. PODMIENKY PRE ZAISTENIE BEZPEČNOSTI A OCHRANY ZDRAVIA PRI 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    VÝCHOVE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Bezpečnosť a ochranu zdravia pri výchove zabezpečujeme základným poučením  detí o bezpečnosti a ochrane zdravia pri práci v škole, v ŠKD na ihrisku v telocvični a na vychádzkach, ktoré realizujú vychovávateľky pri nástupe detí do ŠKD a neskôr  im ho permanentne pripomínajú.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 ŠKD je zabezpečená nepretržitá starostlivosť a dohľad na deti pred vyučovaním a po vyučovaní. Osvetlenie tried je dostatočné.      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Vykurovanie  priestorov je </w:t>
      </w:r>
      <w:r>
        <w:rPr>
          <w:color w:val="000000"/>
        </w:rPr>
        <w:t>dostatočné</w:t>
      </w:r>
      <w:r w:rsidRPr="00F10A57">
        <w:rPr>
          <w:color w:val="000000"/>
        </w:rPr>
        <w:t>. Vetranie miestností je dostatočné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Priestory ŠKD sú vybavené primeraným  sedacím a pracovným nábytkom. Deti majú celodenný prístup k pitnej vode.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Čistota a hygiena prostredia je na dobrej úrovni.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Vybavenie ŠKD je nedostatočné najmä :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nedostatok účelových priestorov pre relaxáciu a odpočinok detí. Prostredie školských tried nevytvára vhodnú klímu pre relaxáciu, oddych detí a zážitkovú výchovu a vzdelávanie</w:t>
      </w:r>
    </w:p>
    <w:p w:rsidR="000E7A68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zastarané technické vybavenie pre výchovu a</w:t>
      </w:r>
      <w:r>
        <w:rPr>
          <w:color w:val="000000"/>
        </w:rPr>
        <w:t> </w:t>
      </w:r>
      <w:r w:rsidRPr="00F10A57">
        <w:rPr>
          <w:color w:val="000000"/>
        </w:rPr>
        <w:t>vzdelávanie</w:t>
      </w:r>
    </w:p>
    <w:p w:rsidR="000E7A68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vonkajší areál školy – detské ihrisko</w:t>
      </w:r>
      <w:r w:rsidR="00E15781">
        <w:rPr>
          <w:b/>
          <w:color w:val="FF0000"/>
        </w:rPr>
        <w:t>+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t>absencia prostriedkov IKT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</w:t>
      </w:r>
      <w:r>
        <w:t xml:space="preserve">V prípade úrazu máme vypracovanú vnútornú smernicu školy, ktorá uvádza povinnosti pedagogických pracovníkov školy v prípade úrazu a iných životohrozujúcich situácii. Telefónne čísla rodičov máme uvedené v Osobných listoch žiakov, v prípade problémových detí (zo zdravotného hľadiska) aj vo svojich súkromných mobilných telefónoch. Lekárnička, ktorá je pravidelne dopĺňaná je v kabinete ŠKD. </w:t>
      </w:r>
      <w:r>
        <w:rPr>
          <w:color w:val="000000"/>
        </w:rPr>
        <w:t xml:space="preserve">Bolo by potrebné zabezpečiť školenie vychovávateliek ohľadne poskytnutia prvej pomoci. </w:t>
      </w:r>
      <w:r w:rsidRPr="00F10A57">
        <w:rPr>
          <w:color w:val="000000"/>
        </w:rPr>
        <w:t>V ŠKD a v škole platí písomný zákaz fajčenia vo všetkých objektoch.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Pravidelnosť kontrol BOZP v ŠKD a odstraňovanie ich nedostatkov zabezpečuje riaditeľ školy externým bezpečnostným a požiarnym technikom.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 10. VNÚTORNÝ SYSTÉM  KONTROLY  A  HODNOTENIA DETÍ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 xml:space="preserve">Pri  hodnotení dieťaťa budeme  sledovať jeho úroveň </w:t>
      </w:r>
      <w:r>
        <w:rPr>
          <w:color w:val="000000"/>
        </w:rPr>
        <w:t>správania aktivitu, iniciatívu a manuálnu zručnosť v jednotlivých oblastiach výchovy.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>V hodnotení dieťaťa  rešpektujeme  zmeny  v jeho osobnostnom vývoji ( otvorenosť hodnotenia ) a právo dieťaťa  na omyl . Dieťa  učíme sebahodnoteniu.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>Pri  hodnotení detí uplatňujeme tieto indikátory:</w:t>
      </w:r>
    </w:p>
    <w:p w:rsidR="000E7A68" w:rsidRPr="00F10A57" w:rsidRDefault="000E7A68" w:rsidP="000E7A68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Školský poriadok ŠKD v ktorom sme po dohode  rodičmi a vychovávateľmi určili pravidlá správania sa detí v ŠKD, ich práva a povinnosti .</w:t>
      </w:r>
    </w:p>
    <w:p w:rsidR="000E7A68" w:rsidRPr="00F10A57" w:rsidRDefault="000E7A68" w:rsidP="000E7A68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Pravidlá spolužitia v oddelení, ktoré si spoločne určuje vychovávateľka s deťmi svojho oddelenia.</w:t>
      </w:r>
    </w:p>
    <w:p w:rsidR="000E7A68" w:rsidRPr="00F10A57" w:rsidRDefault="000E7A68" w:rsidP="000E7A68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Úroveň schopností a zručností dieťaťa.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>Pri hodnotení detí aplikujeme metódy individuálneho prístupu, povzbudenia, pozorovania, rozhovoru , aktivizácie  a úzkej spolupráce s rodičmi detí .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>Rešpektujeme právo dieťaťa na omyl.</w:t>
      </w:r>
    </w:p>
    <w:p w:rsidR="000E7A68" w:rsidRPr="004853B2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>Nástroje hodnotenia:</w:t>
      </w:r>
    </w:p>
    <w:p w:rsidR="000E7A68" w:rsidRPr="004853B2" w:rsidRDefault="000E7A68" w:rsidP="000E7A68">
      <w:pPr>
        <w:pStyle w:val="Zoznamsodrkami"/>
        <w:spacing w:line="240" w:lineRule="auto"/>
        <w:rPr>
          <w:lang w:val="sk-SK"/>
        </w:rPr>
      </w:pPr>
      <w:r w:rsidRPr="004853B2">
        <w:rPr>
          <w:lang w:val="sk-SK"/>
        </w:rPr>
        <w:t>Pozorovanie detí pri</w:t>
      </w:r>
      <w:r w:rsidRPr="00F10A57">
        <w:t xml:space="preserve"> činnosti</w:t>
      </w:r>
    </w:p>
    <w:p w:rsidR="000E7A68" w:rsidRPr="004853B2" w:rsidRDefault="000E7A68" w:rsidP="000E7A68">
      <w:pPr>
        <w:pStyle w:val="Zoznamsodrkami"/>
        <w:spacing w:line="240" w:lineRule="auto"/>
        <w:rPr>
          <w:lang w:val="sk-SK"/>
        </w:rPr>
      </w:pPr>
      <w:r w:rsidRPr="004853B2">
        <w:rPr>
          <w:lang w:val="sk-SK"/>
        </w:rPr>
        <w:lastRenderedPageBreak/>
        <w:t>Spätná väzba</w:t>
      </w:r>
      <w:r w:rsidRPr="00F10A57">
        <w:t xml:space="preserve"> od</w:t>
      </w:r>
      <w:r w:rsidRPr="004853B2">
        <w:rPr>
          <w:lang w:val="sk-SK"/>
        </w:rPr>
        <w:t xml:space="preserve"> rodičov</w:t>
      </w:r>
    </w:p>
    <w:p w:rsidR="000E7A68" w:rsidRDefault="000E7A68" w:rsidP="000E7A68">
      <w:pPr>
        <w:pStyle w:val="Zoznamsodrkami"/>
        <w:spacing w:line="240" w:lineRule="auto"/>
      </w:pPr>
      <w:r w:rsidRPr="004853B2">
        <w:rPr>
          <w:lang w:val="sk-SK"/>
        </w:rPr>
        <w:t>Spätná väzba</w:t>
      </w:r>
      <w:r w:rsidRPr="00F10A57">
        <w:t xml:space="preserve"> od</w:t>
      </w:r>
      <w:r w:rsidRPr="004853B2">
        <w:rPr>
          <w:lang w:val="sk-SK"/>
        </w:rPr>
        <w:t xml:space="preserve"> učiteľov</w:t>
      </w:r>
      <w:r w:rsidRPr="00F10A57">
        <w:t xml:space="preserve">   </w:t>
      </w:r>
    </w:p>
    <w:p w:rsidR="000E7A68" w:rsidRPr="00B53821" w:rsidRDefault="000E7A68" w:rsidP="000E7A68">
      <w:pPr>
        <w:pStyle w:val="Zoznamsodrkami"/>
        <w:spacing w:line="240" w:lineRule="auto"/>
        <w:rPr>
          <w:color w:val="000000"/>
          <w:lang w:val="sk-SK"/>
        </w:rPr>
      </w:pPr>
      <w:r w:rsidRPr="00B53821">
        <w:rPr>
          <w:lang w:val="sk-SK"/>
        </w:rPr>
        <w:t>Spätná väzba od dieťaťa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 11.VNÚTORNÝ SYSTÉM  KONTROLY  A HODNOTENIA ZAMESTNANCOV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 xml:space="preserve">Vnútorný systém kontroly pedagogických zamestnancov v našom ŠKD 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 w:rsidRPr="00F10A57">
        <w:rPr>
          <w:color w:val="000000"/>
        </w:rPr>
        <w:t xml:space="preserve"> orientujeme predovšetkým na zvyšovanie kvality výchovno-vzdelávacej činnosti, najmä na plnenie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cieľov , ktoré sme si stanovili  vo výchovnom programe ŠKD</w:t>
      </w:r>
    </w:p>
    <w:p w:rsidR="000E7A68" w:rsidRPr="004853B2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ďalších operatívnych alebo dlhodobých úloh</w:t>
      </w:r>
    </w:p>
    <w:p w:rsidR="000E7A68" w:rsidRDefault="000E7A68" w:rsidP="000E7A68">
      <w:pPr>
        <w:shd w:val="clear" w:color="auto" w:fill="FFFFFF"/>
        <w:ind w:left="360"/>
        <w:jc w:val="both"/>
      </w:pPr>
      <w:r w:rsidRPr="004853B2">
        <w:t>Autoevalváciu</w:t>
      </w:r>
      <w:r>
        <w:t xml:space="preserve"> (sebahodnotenie) ŠKD zameriavame na hodnotenie a zlepšovanie podmienok a kvality všetkých činností ŠKD. Využívame najmä: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a) permanentné sebahodnotenie činnosti vychovávateliek,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b) motivačný rozhovor spojený s vyhodnotením plánu osobného profesijného rastu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c) hodnotenie klímy a atmosféry v oddelení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d) analýza výsledkov detí, ktorých vychovávateľka usmerňuje (dodržiavanie školského poriadku, zodpovednosť pri písaní školských úloh, správanie a prejavy detí, schopnosť participácie (podielu na niečom, účasti), spôsob uspokojovania záujmov a pod.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e) analýza plánu výchovno – vzdelávacích činností vychovávateľa v oddelení jeho detí (pestrosť, zastúpenie všetkých oblastí výchovy, frekvencia, nadväznosť)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f) hodnotenie výsledkov v oblasti ďalšieho vzdelávania, uplatňovania inovačných metód práce, aplikovania špecifických zručností, tvorba projektov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g) vzájomné hodnotenie vychovávateľov (vzájomné hospitácie, otvorené výchovné činnosti)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h) vonkajšia autevalvácia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i) spätnú väzbu od rodičov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j) spätnú väzbu od detí </w:t>
      </w:r>
    </w:p>
    <w:p w:rsidR="000E7A68" w:rsidRDefault="000E7A68" w:rsidP="000E7A68">
      <w:pPr>
        <w:shd w:val="clear" w:color="auto" w:fill="FFFFFF"/>
        <w:ind w:left="360"/>
        <w:jc w:val="both"/>
      </w:pPr>
      <w:r>
        <w:t xml:space="preserve">k) spätnú väzbu od učiteľov, kolegov </w:t>
      </w:r>
    </w:p>
    <w:p w:rsidR="000E7A68" w:rsidRPr="00F10A57" w:rsidRDefault="000E7A68" w:rsidP="000E7A68">
      <w:pPr>
        <w:shd w:val="clear" w:color="auto" w:fill="FFFFFF"/>
        <w:ind w:left="360"/>
        <w:jc w:val="both"/>
        <w:rPr>
          <w:color w:val="000000"/>
        </w:rPr>
      </w:pPr>
      <w:r>
        <w:t>l) hodnotenie verejnosťou, zriaďovateľom, školskou inšpekciou</w:t>
      </w:r>
    </w:p>
    <w:p w:rsidR="000E7A68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  <w:r w:rsidRPr="00F10A57">
        <w:rPr>
          <w:color w:val="000000"/>
        </w:rPr>
        <w:lastRenderedPageBreak/>
        <w:t xml:space="preserve">12.POŽIADAVKY NA KONTINUÁLNE VZDELÁVANIE PEDAGOGICÝCH  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    ZAMESTNANCOV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Zameranie a ciele nášho výchovného programu ako aj  analýza súčasného stavu ďalšieho vzdelávania vychovávateľov ukazuje potrebu orientácie sa ďalšieho vzdelávania vychovávateľov najmä na metódy zážitkovej výchovy, na problematiku netradičných nenáročných relaxačných  a záujmových činností, ochranu detských  a ľudských práv, a predchádzanie všetkým formám diskriminácie a intolerancie.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Kontinuálne vzdelávanie vychovávateliek  budeme zabezpečovať :</w:t>
      </w:r>
    </w:p>
    <w:p w:rsidR="000E7A68" w:rsidRPr="00F10A57" w:rsidRDefault="000E7A68" w:rsidP="000E7A68">
      <w:pPr>
        <w:pStyle w:val="Zoznamsodrkami"/>
        <w:numPr>
          <w:ilvl w:val="0"/>
          <w:numId w:val="0"/>
        </w:numPr>
        <w:spacing w:line="240" w:lineRule="auto"/>
        <w:ind w:left="360"/>
      </w:pPr>
      <w:r w:rsidRPr="004853B2">
        <w:t>1.Sprostredkovaním</w:t>
      </w:r>
      <w:r w:rsidRPr="004853B2">
        <w:rPr>
          <w:lang w:val="sk-SK"/>
        </w:rPr>
        <w:t xml:space="preserve"> najnovších</w:t>
      </w:r>
      <w:r w:rsidRPr="004853B2">
        <w:t xml:space="preserve">  </w:t>
      </w:r>
      <w:r w:rsidRPr="004853B2">
        <w:rPr>
          <w:lang w:val="sk-SK"/>
        </w:rPr>
        <w:t>poznatkov</w:t>
      </w:r>
      <w:r w:rsidRPr="004853B2">
        <w:t xml:space="preserve"> z metodiky výchovy jednotlivých </w:t>
      </w:r>
      <w:r w:rsidRPr="007D2428">
        <w:rPr>
          <w:lang w:val="sk-SK"/>
        </w:rPr>
        <w:t>oblastí       výchovy</w:t>
      </w:r>
      <w:r w:rsidRPr="004853B2">
        <w:t xml:space="preserve">  a</w:t>
      </w:r>
      <w:r w:rsidRPr="004853B2">
        <w:rPr>
          <w:lang w:val="sk-SK"/>
        </w:rPr>
        <w:t xml:space="preserve"> neformálneho vzdelávania</w:t>
      </w:r>
    </w:p>
    <w:p w:rsidR="000E7A68" w:rsidRPr="00F10A57" w:rsidRDefault="000E7A68" w:rsidP="000E7A68">
      <w:pPr>
        <w:pStyle w:val="Zoznamsodrkami"/>
        <w:numPr>
          <w:ilvl w:val="0"/>
          <w:numId w:val="0"/>
        </w:numPr>
        <w:spacing w:line="240" w:lineRule="auto"/>
        <w:ind w:left="540"/>
      </w:pPr>
      <w:r>
        <w:t>2.</w:t>
      </w:r>
      <w:r w:rsidRPr="00F10A57">
        <w:t xml:space="preserve">Pripravovaním  </w:t>
      </w:r>
      <w:r w:rsidRPr="004853B2">
        <w:rPr>
          <w:lang w:val="sk-SK"/>
        </w:rPr>
        <w:t>vychovávateľov pre prácu</w:t>
      </w:r>
      <w:r w:rsidRPr="00F10A57">
        <w:t xml:space="preserve"> s</w:t>
      </w:r>
      <w:r w:rsidRPr="004853B2">
        <w:rPr>
          <w:lang w:val="sk-SK"/>
        </w:rPr>
        <w:t> modernými</w:t>
      </w:r>
      <w:r w:rsidRPr="00F10A57">
        <w:t xml:space="preserve"> IKT</w:t>
      </w:r>
    </w:p>
    <w:p w:rsidR="000E7A68" w:rsidRPr="00F10A57" w:rsidRDefault="000E7A68" w:rsidP="000E7A68">
      <w:pPr>
        <w:pStyle w:val="Zoznamsodrkami"/>
        <w:numPr>
          <w:ilvl w:val="0"/>
          <w:numId w:val="0"/>
        </w:numPr>
        <w:spacing w:line="240" w:lineRule="auto"/>
        <w:ind w:left="540"/>
      </w:pPr>
      <w:r>
        <w:t>3.</w:t>
      </w:r>
      <w:r w:rsidRPr="00F10A57">
        <w:t>Podnecovaním</w:t>
      </w:r>
      <w:r w:rsidRPr="004853B2">
        <w:rPr>
          <w:lang w:val="sk-SK"/>
        </w:rPr>
        <w:t xml:space="preserve"> tvorivosti vychovávateľov</w:t>
      </w:r>
      <w:r w:rsidRPr="00F10A57">
        <w:t>.</w:t>
      </w:r>
    </w:p>
    <w:p w:rsidR="000E7A68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Uvedené vzdelávania zabezpečíme činnosťou metodického združenia vychovávateliek</w:t>
      </w:r>
      <w:r>
        <w:rPr>
          <w:color w:val="000000"/>
        </w:rPr>
        <w:t>,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prizývaním odborných lektorov priamo do ŠKD a účasťou vychovávateliek na vzdelávaní mimo sídla ŠKD.  </w:t>
      </w:r>
    </w:p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Program práce metodického združenia a plán ďalšieho vzdelávania vychovávateľov sú uvedené v prílohe plánu  práce ŠKD / školy na príslušný školský rok</w:t>
      </w:r>
      <w:r>
        <w:rPr>
          <w:color w:val="000000"/>
        </w:rPr>
        <w:t>.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VÝCHOVNÉ  ŠTANDARDY </w:t>
      </w: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both"/>
        <w:outlineLvl w:val="0"/>
        <w:rPr>
          <w:color w:val="000000"/>
        </w:rPr>
      </w:pPr>
      <w:r w:rsidRPr="00F10A57">
        <w:rPr>
          <w:color w:val="000000"/>
        </w:rPr>
        <w:t>Nadväzujú na vzdelávacie štandardy žiakov v škole. Určujeme v nich súbor požiadaviek na vedomosti, zručnosti a schopnosti, ktoré majú deti získať, aby si mohli rozvíjať vedomosti zručnosti a schopnosti získané na</w:t>
      </w:r>
      <w:r>
        <w:rPr>
          <w:color w:val="000000"/>
        </w:rPr>
        <w:t xml:space="preserve"> vzdelávaní v škole. 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Výkonovými  štandardami stanovujeme kritériá úrovne zvládnutia obsahových štandardov. Sú to cieľové výstupy , ktoré má dosiahnuť dieťa na konci štvorročného pobytu v školskom </w:t>
      </w:r>
      <w:r>
        <w:rPr>
          <w:color w:val="000000"/>
        </w:rPr>
        <w:t>klube.</w:t>
      </w:r>
    </w:p>
    <w:p w:rsidR="000E7A68" w:rsidRPr="00F10A57" w:rsidRDefault="000E7A68" w:rsidP="000E7A6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Obsahovými štandardami určujeme vedomosť, zručnosť alebo schopnosť, ktorú má dieťa ovládať  a ktorú má vedieť aj prakticky používať</w:t>
      </w:r>
      <w:r>
        <w:rPr>
          <w:color w:val="000000"/>
        </w:rPr>
        <w:t>.</w:t>
      </w:r>
    </w:p>
    <w:p w:rsidR="000E7A68" w:rsidRPr="00F10A57" w:rsidRDefault="000E7A68" w:rsidP="000E7A68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  <w:r w:rsidRPr="00F10A57">
        <w:rPr>
          <w:color w:val="000000"/>
        </w:rPr>
        <w:t>Vzdelávacia oblasť</w:t>
      </w:r>
    </w:p>
    <w:tbl>
      <w:tblPr>
        <w:tblW w:w="9212" w:type="dxa"/>
        <w:tblInd w:w="3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Výkonový štandard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Gramatické a matematické cvičenie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Samostatne  písať úlohy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Techniky učenia, ako sa učiť, rozvíjanie vedomostí, čítanie textu, reprodukcia príbehu,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Poznávať efektívne spôsoby   učenia sa 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Práca s informačnými zdrojmi, čítanie s porozumením, sebavzdelávanie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Byť otvorený získavať nové poznatky a informácie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Rozvíjanie slovnej zásoby, jazykolamy, zmyslové hry, doplňovačky, didaktické hry,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Rozvíjať získané poznatky</w:t>
            </w:r>
          </w:p>
        </w:tc>
      </w:tr>
    </w:tbl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ind w:left="360"/>
        <w:jc w:val="center"/>
        <w:rPr>
          <w:color w:val="000000"/>
        </w:rPr>
      </w:pPr>
      <w:r w:rsidRPr="00F10A57">
        <w:rPr>
          <w:color w:val="000000"/>
        </w:rPr>
        <w:lastRenderedPageBreak/>
        <w:t>Spoločensko-vedná oblasť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Obsahový štandard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Výkonový štandard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Spolupráca, zodpovednosť, vytváranie pozitívnej klímy v oddelení, dodržiavanie školského poriadku ŠKD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Spolurozhodovať o živote v skupine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Prejavy úcty k rodičom a ostatným  ľuďom, čo je tolerancia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 xml:space="preserve">Prejavovať úctu k rodičom , starším 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Emócie,  prečo sme nahnevaní, silné a slabé stránky osobnosti , trpezlivosť, upokojenie sa, ako zvládnuť hnev, pozitívne myslenie, ako pochopiť iných, sebaúcta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Ovládať jednoduché zručností sebahodnotenia, </w:t>
            </w:r>
            <w:r>
              <w:rPr>
                <w:color w:val="000000"/>
              </w:rPr>
              <w:t xml:space="preserve">sebariadenia , </w:t>
            </w:r>
            <w:r w:rsidRPr="00F10A57">
              <w:rPr>
                <w:color w:val="000000"/>
              </w:rPr>
              <w:t>sebamotivácie a empatie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Práva dieťaťa, ľudské práva, šikanovanie, Čo je diskriminácia , moje práva, tvoje práva, vychádzanie   s ostatnými bez násilia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>
              <w:rPr>
                <w:color w:val="000000"/>
              </w:rPr>
              <w:t>Rozlíšiť</w:t>
            </w:r>
            <w:r w:rsidRPr="00F10A57">
              <w:rPr>
                <w:color w:val="000000"/>
              </w:rPr>
              <w:t xml:space="preserve">  dodržiavanie a porušovanie ľudských práv a základných slobôd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Vulgarizmy, slang, gestá, neformálna komunikácia, vychádzanie s ostatným</w:t>
            </w:r>
            <w:r>
              <w:rPr>
                <w:color w:val="000000"/>
              </w:rPr>
              <w:t>i</w:t>
            </w:r>
            <w:r w:rsidRPr="00F10A57">
              <w:rPr>
                <w:color w:val="000000"/>
              </w:rPr>
              <w:t xml:space="preserve"> bez násilia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Rozlišovať kultúrne  a nekultúrne prejavy v správaní sa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Pozdrav, podanie ruky , požiadanie, odmietnutie, oslovenie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Ovládať  kultúrne návyky a vyjadrovanie sa 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tabs>
                <w:tab w:val="left" w:pos="2880"/>
              </w:tabs>
              <w:rPr>
                <w:color w:val="000000"/>
              </w:rPr>
            </w:pPr>
            <w:r w:rsidRPr="00F10A57">
              <w:rPr>
                <w:color w:val="000000"/>
              </w:rPr>
              <w:t>Samostatne  a kriticky  riešiť jednoduché  konflikty v oddelení/ záujmovom útvare</w:t>
            </w:r>
          </w:p>
        </w:tc>
      </w:tr>
      <w:tr w:rsidR="000E7A68" w:rsidRPr="00F10A57" w:rsidTr="009207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Asertivita, asertívne , jednoduché techniky,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Obhajovať svoje názory</w:t>
            </w:r>
          </w:p>
        </w:tc>
      </w:tr>
      <w:tr w:rsidR="000E7A68" w:rsidRPr="00F10A57" w:rsidTr="009207FB">
        <w:trPr>
          <w:trHeight w:val="8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Vedenie rozhovoru, diskusia, dialóg, monológ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Vypočuť si opačný názor</w:t>
            </w:r>
          </w:p>
        </w:tc>
      </w:tr>
    </w:tbl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tabs>
          <w:tab w:val="left" w:pos="2880"/>
        </w:tabs>
        <w:ind w:left="360"/>
        <w:jc w:val="center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tabs>
          <w:tab w:val="left" w:pos="2880"/>
        </w:tabs>
        <w:ind w:left="360"/>
        <w:jc w:val="center"/>
        <w:rPr>
          <w:color w:val="000000"/>
        </w:rPr>
      </w:pPr>
      <w:r w:rsidRPr="00F10A57">
        <w:rPr>
          <w:color w:val="000000"/>
        </w:rPr>
        <w:t>Pracovno-technická oblasť</w:t>
      </w:r>
    </w:p>
    <w:tbl>
      <w:tblPr>
        <w:tblW w:w="9212" w:type="dxa"/>
        <w:tblInd w:w="3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0E7A68" w:rsidRPr="00F10A57" w:rsidTr="009207FB">
        <w:trPr>
          <w:trHeight w:val="2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Výkonový štandard</w:t>
            </w:r>
          </w:p>
        </w:tc>
      </w:tr>
      <w:tr w:rsidR="000E7A68" w:rsidRPr="00F10A57" w:rsidTr="009207FB">
        <w:trPr>
          <w:trHeight w:val="5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Sebaobsluha, poriadok na stole, v oddelení, v šatni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Kultivovať základné  hygienické návyky</w:t>
            </w:r>
          </w:p>
          <w:p w:rsidR="000E7A68" w:rsidRPr="00DD69F9" w:rsidRDefault="000E7A68" w:rsidP="009207FB">
            <w:pPr>
              <w:shd w:val="clear" w:color="auto" w:fill="FFFFFF"/>
              <w:suppressAutoHyphens/>
              <w:spacing w:after="120"/>
            </w:pP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Sebahodnotenie, poznávanie rôznych profesií, úcta ku každému povolaniu,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10A57">
              <w:rPr>
                <w:color w:val="000000"/>
              </w:rPr>
              <w:t>amostatne si vytyčovať jednoduché osobné ciele</w:t>
            </w:r>
          </w:p>
        </w:tc>
      </w:tr>
      <w:tr w:rsidR="000E7A68" w:rsidRPr="00F10A57" w:rsidTr="009207FB">
        <w:trPr>
          <w:trHeight w:val="8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Prejavy kladného vzťahu k spolužiakom , hrdosť na spoločný výsledok 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10A57">
              <w:rPr>
                <w:color w:val="000000"/>
              </w:rPr>
              <w:t>polupracovať so skupinou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Práca s rôznym materiálom , netradičné pracovné postupy, zhotovenie darčeka, rozvoj jemnej motoriky , manipulačné zručnosti </w:t>
            </w:r>
            <w:r>
              <w:rPr>
                <w:color w:val="000000"/>
              </w:rPr>
              <w:t>s</w:t>
            </w:r>
            <w:r w:rsidRPr="00F10A57">
              <w:rPr>
                <w:color w:val="000000"/>
              </w:rPr>
              <w:t>polupráca ,  vytváranie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Rozvíjať základy  manuálnych a technických  zručností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10A57">
              <w:rPr>
                <w:color w:val="000000"/>
              </w:rPr>
              <w:t>oriadok v herni, v triede, seba obslužné činnosti</w:t>
            </w:r>
            <w:r>
              <w:rPr>
                <w:color w:val="000000"/>
              </w:rPr>
              <w:t>, spoznávanie rôznych druhov materiálu, využitie odpadového materiálu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Získavať základy zručností potrebných  pre praktický život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Maska na karneval, kalendár oddelenia, návrh oddychového kútika v oddelení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 Získať základné zručnosti v tvorbe jednoduchých projektov</w:t>
            </w:r>
          </w:p>
        </w:tc>
      </w:tr>
    </w:tbl>
    <w:p w:rsidR="000E7A68" w:rsidRPr="00F10A57" w:rsidRDefault="000E7A68" w:rsidP="000E7A68">
      <w:pPr>
        <w:shd w:val="clear" w:color="auto" w:fill="FFFFFF"/>
        <w:tabs>
          <w:tab w:val="left" w:pos="2880"/>
        </w:tabs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center"/>
        <w:rPr>
          <w:color w:val="000000"/>
        </w:rPr>
      </w:pPr>
      <w:r w:rsidRPr="00F10A57">
        <w:rPr>
          <w:color w:val="000000"/>
        </w:rPr>
        <w:lastRenderedPageBreak/>
        <w:t>Prírodovedno-environmentálna oblasť</w:t>
      </w:r>
    </w:p>
    <w:tbl>
      <w:tblPr>
        <w:tblW w:w="9212" w:type="dxa"/>
        <w:tblInd w:w="3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Výkonový štandard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Pozorovanie prírody, fauny a flóry , pozorovanie zmien v prírode šetrenie energiami, vodou, tematická rozprávka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Poznať základné princípy  ochrany životného prostredia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Starostlivosť o izbové kvety, čistenie prírody a okolia ŠKD, zber papiera, triedenie odpadu, využitie neekologického odpadu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Uplatňovať  zručnosti pri jednoduchej činnosti na tvorbe a ochrane životného prostredia</w:t>
            </w:r>
          </w:p>
        </w:tc>
      </w:tr>
    </w:tbl>
    <w:p w:rsidR="000E7A68" w:rsidRPr="00F10A57" w:rsidRDefault="000E7A68" w:rsidP="000E7A68">
      <w:pPr>
        <w:shd w:val="clear" w:color="auto" w:fill="FFFFFF"/>
        <w:tabs>
          <w:tab w:val="left" w:pos="2880"/>
        </w:tabs>
        <w:jc w:val="both"/>
        <w:rPr>
          <w:color w:val="000000"/>
        </w:rPr>
      </w:pPr>
    </w:p>
    <w:p w:rsidR="000E7A68" w:rsidRDefault="000E7A68" w:rsidP="000E7A68">
      <w:pPr>
        <w:shd w:val="clear" w:color="auto" w:fill="FFFFFF"/>
        <w:tabs>
          <w:tab w:val="left" w:pos="2880"/>
        </w:tabs>
        <w:ind w:left="360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tabs>
          <w:tab w:val="left" w:pos="2880"/>
        </w:tabs>
        <w:ind w:left="360"/>
        <w:jc w:val="center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tabs>
          <w:tab w:val="left" w:pos="2880"/>
        </w:tabs>
        <w:ind w:left="360"/>
        <w:jc w:val="center"/>
        <w:rPr>
          <w:color w:val="000000"/>
        </w:rPr>
      </w:pPr>
      <w:r w:rsidRPr="00F10A57">
        <w:rPr>
          <w:color w:val="000000"/>
        </w:rPr>
        <w:t>Esteticko-výchovná  oblasť</w:t>
      </w:r>
    </w:p>
    <w:tbl>
      <w:tblPr>
        <w:tblW w:w="9212" w:type="dxa"/>
        <w:tblInd w:w="38" w:type="dxa"/>
        <w:tblLook w:val="01E0" w:firstRow="1" w:lastRow="1" w:firstColumn="1" w:lastColumn="1" w:noHBand="0" w:noVBand="0"/>
      </w:tblPr>
      <w:tblGrid>
        <w:gridCol w:w="4570"/>
        <w:gridCol w:w="4642"/>
      </w:tblGrid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ind w:firstLine="708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Obsahový štandard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Výkonový štandard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Kultúrne pamiatky  v  meste, ľudové tradície  zvyky, povesti, názvy ulíc miestne noviny, história a dnešok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Prejavovať úctu  ku kultúrnym  hodnotám v blízkom okolí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Hudba, výtvarné umenie, tanec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Prejavovať pozitívny vzťah  k umeniu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Netradičné výtvarné techniky, hudobné činnosti,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Rozvíjať svoj   talent a špecifické schopnosti 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Záujmová činnosť, príprava kultúrneho podujatia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Byť otvorený  k tvorivej  činnosti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Úprava oddelenia, netradičné ozdoby , úprava zovňajšku,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Prejavovať pozitívny vzťah k jednoduchej estetickej úprave prostredia a svojej osoby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Veľká noc, Deň matiek, úcta k starším, Vianoce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Podieľať sa na príprave kultúrnych podujatí v skupine</w:t>
            </w:r>
          </w:p>
        </w:tc>
      </w:tr>
      <w:tr w:rsidR="000E7A68" w:rsidRPr="00F10A57" w:rsidTr="009207F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Tematická vychádzka, pozorovanie zmien, audio nahrávka, rozprávka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Byť otvorený objavovať a vnímať krásu v bežnom živote</w:t>
            </w:r>
          </w:p>
        </w:tc>
      </w:tr>
    </w:tbl>
    <w:p w:rsidR="000E7A68" w:rsidRDefault="000E7A68" w:rsidP="000E7A68">
      <w:pPr>
        <w:shd w:val="clear" w:color="auto" w:fill="FFFFFF"/>
        <w:jc w:val="center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center"/>
        <w:rPr>
          <w:color w:val="000000"/>
        </w:rPr>
      </w:pPr>
      <w:r w:rsidRPr="00F10A57">
        <w:rPr>
          <w:color w:val="000000"/>
        </w:rPr>
        <w:t>Telovýchovná  a športová oblasť</w:t>
      </w:r>
    </w:p>
    <w:tbl>
      <w:tblPr>
        <w:tblW w:w="9212" w:type="dxa"/>
        <w:tblInd w:w="3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Výkonový štandard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Umývanie rúk, vetranie, telovýchovné chvíľky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Ovládať základné  hygienické návyky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Prechádzka, bicyklovanie, </w:t>
            </w:r>
            <w:r>
              <w:rPr>
                <w:color w:val="000000"/>
              </w:rPr>
              <w:t>sánkovanie,</w:t>
            </w:r>
            <w:r w:rsidRPr="00F10A57">
              <w:rPr>
                <w:color w:val="000000"/>
              </w:rPr>
              <w:t xml:space="preserve"> plávanie, cvičenie v telocvični, pingpong, kolektívne loptové hry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Relaxovať pravidelným cvičením a pohybom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Otužovanie, relaxačné cvičenie, skupinové hry, netradičné športové disciplíny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Schopnosť pravidelného pohybu a cvičenia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Stravovacie návyky, pitný režim striedanie práce s odpočinkom, prvá pomoc, obliekanie podľa ročných období,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Uvedomovať si základné princípy zdravého životného štýlu</w:t>
            </w:r>
          </w:p>
        </w:tc>
      </w:tr>
      <w:tr w:rsidR="000E7A68" w:rsidRPr="00F10A57" w:rsidTr="009207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 xml:space="preserve">Záujmová činnosť, športové hry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Rozvíjať svoj športový talent a schopnosti</w:t>
            </w:r>
          </w:p>
        </w:tc>
      </w:tr>
    </w:tbl>
    <w:p w:rsidR="000E7A68" w:rsidRPr="00F10A57" w:rsidRDefault="000E7A68" w:rsidP="000E7A68">
      <w:pPr>
        <w:shd w:val="clear" w:color="auto" w:fill="FFFFFF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br w:type="page"/>
      </w:r>
      <w:r w:rsidRPr="00F10A57">
        <w:rPr>
          <w:color w:val="000000"/>
        </w:rPr>
        <w:lastRenderedPageBreak/>
        <w:t>VÝCHOVNÉ OSNOVY</w:t>
      </w:r>
    </w:p>
    <w:p w:rsidR="000E7A68" w:rsidRPr="00F10A57" w:rsidRDefault="000E7A68" w:rsidP="000E7A68">
      <w:pPr>
        <w:shd w:val="clear" w:color="auto" w:fill="FFFFFF"/>
        <w:spacing w:line="360" w:lineRule="auto"/>
        <w:ind w:left="720"/>
        <w:jc w:val="both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spacing w:line="360" w:lineRule="auto"/>
        <w:jc w:val="center"/>
        <w:rPr>
          <w:color w:val="000000"/>
        </w:rPr>
      </w:pPr>
      <w:r w:rsidRPr="00F10A57">
        <w:rPr>
          <w:color w:val="000000"/>
        </w:rPr>
        <w:t>Vzdelávacia oblasť</w:t>
      </w:r>
    </w:p>
    <w:tbl>
      <w:tblPr>
        <w:tblW w:w="983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050"/>
        <w:gridCol w:w="1800"/>
        <w:gridCol w:w="1980"/>
        <w:gridCol w:w="1044"/>
        <w:gridCol w:w="993"/>
        <w:gridCol w:w="972"/>
        <w:gridCol w:w="993"/>
      </w:tblGrid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Výchovno-vzdelávací cieľ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Obsah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Metódy, formy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III.roč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IV.roč.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Rozvíjať autonómnosť v  príprave  na vyučovanie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rPr>
                <w:color w:val="000000"/>
              </w:rPr>
            </w:pPr>
            <w:r w:rsidRPr="00F10A57">
              <w:rPr>
                <w:color w:val="000000"/>
              </w:rPr>
              <w:t>Domáce úlohy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Zábavné didaktické hry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Rozvíjať efektívne spôsoby učenia sa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Techniky učenia, ako sa učiť, rozvíjanie vedomostí, čítanie textu, reprodukcia príbehu,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Motivačné hodnotenie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Modelové situácie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Prezentácia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50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Získavať nové poznatky a informácie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Práca s informačnými zdrojmi, čítanie s porozumením, práca s</w:t>
            </w:r>
            <w:r>
              <w:rPr>
                <w:color w:val="000000"/>
              </w:rPr>
              <w:t> </w:t>
            </w:r>
            <w:r w:rsidRPr="00F10A57">
              <w:rPr>
                <w:color w:val="000000"/>
              </w:rPr>
              <w:t>encyklo</w:t>
            </w:r>
            <w:r>
              <w:rPr>
                <w:color w:val="000000"/>
              </w:rPr>
              <w:t xml:space="preserve">pédiou </w:t>
            </w:r>
            <w:r w:rsidRPr="00F10A57">
              <w:rPr>
                <w:color w:val="000000"/>
              </w:rPr>
              <w:t>slovníkom, sebavzdelávanie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Brainstorming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Riešenie nových úloh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Prezentácia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35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získané poznatky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Rozvíjanie slovnej zásoby, jazykolamy, zmyslové hry, doplňovačky, didaktické hry,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center"/>
              <w:rPr>
                <w:color w:val="000000"/>
              </w:rPr>
            </w:pPr>
          </w:p>
          <w:p w:rsidR="000E7A68" w:rsidRPr="000C0197" w:rsidRDefault="000E7A68" w:rsidP="009207FB">
            <w:pPr>
              <w:jc w:val="center"/>
            </w:pPr>
          </w:p>
          <w:p w:rsidR="000E7A68" w:rsidRPr="000C0197" w:rsidRDefault="000E7A68" w:rsidP="009207FB">
            <w:pPr>
              <w:jc w:val="center"/>
            </w:pPr>
            <w:r>
              <w:t>50</w:t>
            </w:r>
          </w:p>
        </w:tc>
      </w:tr>
    </w:tbl>
    <w:p w:rsidR="000E7A68" w:rsidRPr="00F10A57" w:rsidRDefault="000E7A68" w:rsidP="000E7A68">
      <w:pPr>
        <w:shd w:val="clear" w:color="auto" w:fill="FFFFFF"/>
        <w:rPr>
          <w:color w:val="000000"/>
        </w:rPr>
      </w:pPr>
    </w:p>
    <w:p w:rsidR="000E7A68" w:rsidRDefault="000E7A68" w:rsidP="000E7A68">
      <w:pPr>
        <w:shd w:val="clear" w:color="auto" w:fill="FFFFFF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jc w:val="center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center"/>
        <w:rPr>
          <w:color w:val="000000"/>
        </w:rPr>
      </w:pPr>
      <w:r w:rsidRPr="00F10A57">
        <w:rPr>
          <w:color w:val="000000"/>
        </w:rPr>
        <w:t>Spoločensko-vedná oblasť</w:t>
      </w:r>
    </w:p>
    <w:tbl>
      <w:tblPr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050"/>
        <w:gridCol w:w="1800"/>
        <w:gridCol w:w="2457"/>
        <w:gridCol w:w="1033"/>
        <w:gridCol w:w="947"/>
        <w:gridCol w:w="855"/>
        <w:gridCol w:w="851"/>
      </w:tblGrid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Cieľ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ind w:firstLine="708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Obsah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Metódy, formy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III.roč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IV.roč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both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Obhajovať si svoj názor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Asertivita,  asertívne správanie, jednoduché techniky, 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ind w:firstLine="708"/>
              <w:rPr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 presadzovanie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Aktivačné hry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Vypočuť si opačný názor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Vedenie rozhovoru, diskusia, dialóg</w:t>
            </w:r>
            <w:r>
              <w:rPr>
                <w:color w:val="000000"/>
              </w:rPr>
              <w:t>,</w:t>
            </w:r>
            <w:r w:rsidRPr="00F10A57">
              <w:rPr>
                <w:color w:val="000000"/>
              </w:rPr>
              <w:t>monológ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Aktivačné hry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Dramatizácie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Spolurozhodovať o živote v 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Spolupráca, zodpovednosť, vytváranie pozitívnej klímy v oddelení, dodržiavanie školského poriadku ŠKD, moje povinnosti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Kooperačné hry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 dôveru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základy zručností sebahodnotenia, sebariadenia</w:t>
            </w:r>
            <w:r>
              <w:rPr>
                <w:color w:val="000000"/>
              </w:rPr>
              <w:t>,</w:t>
            </w:r>
            <w:r w:rsidRPr="00F10A57">
              <w:rPr>
                <w:color w:val="000000"/>
              </w:rPr>
              <w:t> sebamotivácie a empatie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Emócie,  prečo sme nahnevaní, silné a slabé stránky osobnosti,</w:t>
            </w:r>
          </w:p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Trpezlivosť</w:t>
            </w:r>
          </w:p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upokojenie sa, ako zvládnuť hnev, pozitívne myslenie, ako pochopiť iných, sebaúcta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Dramatizácia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 úprimnosť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 vciťovanie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4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Prejavovať  úctu k rodičom , starším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Moja rodina, čo je domov, vlastné zážitky, rozprávanie o domove , prejavy úcty k ľuďom, čo je tolerancia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Film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Rozprávka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 vciťovanie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5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Kultivovať  kultúrne návyky a vyjadrovanie 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Pozdrav, podanie ruky , požiadanie, odmietnutie, oslovenie, stolovanie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Dramatizácia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Kurz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Rozlíšiť kultúrne  a nekultúrne prejavy</w:t>
            </w:r>
            <w:r>
              <w:rPr>
                <w:color w:val="000000"/>
              </w:rPr>
              <w:t xml:space="preserve"> v správaní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Vulgarizmy, slang, gestá, neformálna komunikácia</w:t>
            </w:r>
          </w:p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vychádzanie s ostatným bez násilia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Aktivačné hry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</w:tr>
      <w:tr w:rsidR="000E7A68" w:rsidRPr="00F10A57" w:rsidTr="009207F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Vedieť samostatne  a kriticky  riešiť jednoduché  konflikty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Čo je konflikt, </w:t>
            </w:r>
          </w:p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z čoho konflikt vzniká, správanie, ktoré </w:t>
            </w:r>
            <w:r w:rsidRPr="00F10A57">
              <w:rPr>
                <w:color w:val="000000"/>
              </w:rPr>
              <w:lastRenderedPageBreak/>
              <w:t>podporuje konflikt, správanie, ktoré konfliktu predchádza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riešiace konflikt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Dramatizácia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lastRenderedPageBreak/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r>
              <w:t>4</w:t>
            </w:r>
          </w:p>
        </w:tc>
      </w:tr>
    </w:tbl>
    <w:p w:rsidR="000E7A68" w:rsidRPr="00F10A57" w:rsidRDefault="000E7A68" w:rsidP="000E7A68">
      <w:pPr>
        <w:shd w:val="clear" w:color="auto" w:fill="FFFFFF"/>
        <w:rPr>
          <w:color w:val="000000"/>
        </w:rPr>
      </w:pPr>
    </w:p>
    <w:p w:rsidR="000E7A68" w:rsidRDefault="000E7A68" w:rsidP="000E7A68">
      <w:pPr>
        <w:shd w:val="clear" w:color="auto" w:fill="FFFFFF"/>
        <w:jc w:val="center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center"/>
        <w:rPr>
          <w:color w:val="000000"/>
        </w:rPr>
      </w:pPr>
      <w:r w:rsidRPr="00F10A57">
        <w:rPr>
          <w:color w:val="000000"/>
        </w:rPr>
        <w:t>Pracovno-technická oblasť</w:t>
      </w:r>
    </w:p>
    <w:tbl>
      <w:tblPr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870"/>
        <w:gridCol w:w="1980"/>
        <w:gridCol w:w="2457"/>
        <w:gridCol w:w="993"/>
        <w:gridCol w:w="992"/>
        <w:gridCol w:w="850"/>
        <w:gridCol w:w="851"/>
      </w:tblGrid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Výchovno-vzdelávací cieľ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Obsah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Metódy, formy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III.roč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IV.roč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Kultivovať základné hygienické návyky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Sebaobsluha, poriadok na stole, v šatni, umývanie rúk, vetranie, telovýchovné chvíľky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Hodnotenie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Vedieť samostatne si vytyčovať jednoduché osobné ciele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Sebahodnotenie, poznávanie rôznych profesií, úcta ku každému povolaniu, dodržovanie  denného režimu vývoj ľudského života: detstvo, dospelosť, orientácia v čase minulosť, prítomnosť,</w:t>
            </w:r>
          </w:p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Budúcnosť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Rozhovor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Hranie rolí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Sociálne hry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presadzovanie sa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bCs/>
                <w:color w:val="000000"/>
              </w:rPr>
            </w:pPr>
            <w:r w:rsidRPr="00F10A57">
              <w:rPr>
                <w:bCs/>
                <w:color w:val="000000"/>
              </w:rPr>
              <w:t>Vychádzka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bCs/>
                <w:color w:val="000000"/>
              </w:rPr>
              <w:t>Exkurzia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Rozumieť významu osobnej zodpovednosti za vykonanú prácu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Príprava na vyučovanie, splnenie úlohy, presnosť a čistota práce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Rozhovor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Hodnotenie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Hry na dôveru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Vlastná práca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Vedieť   spolupracovať so skupinou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kladný vzťah k spolužiakom , hrdosť na spoločný výsledok práce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Kooperačné hry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Spoločné podujatia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Besiedka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Súťaž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tabs>
                <w:tab w:val="left" w:pos="679"/>
              </w:tabs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základy  manuálnych a technických zručností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Práca s rôznym materiálom , netradičné pracovné postupy, zhotovenie darčeka, rozvoj jemnej motoriky , </w:t>
            </w:r>
            <w:r w:rsidRPr="00F10A57">
              <w:rPr>
                <w:color w:val="000000"/>
              </w:rPr>
              <w:lastRenderedPageBreak/>
              <w:t>manipulačné zručnosti Spolupráca ,  vytváranie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Individuálny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Tvorivá dielňa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Záujmový krúžok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Vlastná práca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Výstava prác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Besiedka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6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Získať základné zručnosti v tvorbe jednoduchých projektov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Maska na </w:t>
            </w:r>
            <w:r>
              <w:rPr>
                <w:color w:val="000000"/>
              </w:rPr>
              <w:t>k</w:t>
            </w:r>
            <w:r w:rsidRPr="00F10A57">
              <w:rPr>
                <w:color w:val="000000"/>
              </w:rPr>
              <w:t>arneval, kalendár oddelenia, návrh oddychového kútika v oddelení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Brainstorming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Tvorivá dielňa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Kooperačné hry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Vlastná práca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Prezentácia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5</w:t>
            </w:r>
          </w:p>
        </w:tc>
      </w:tr>
    </w:tbl>
    <w:p w:rsidR="000E7A68" w:rsidRPr="00F10A57" w:rsidRDefault="000E7A68" w:rsidP="000E7A68">
      <w:pPr>
        <w:shd w:val="clear" w:color="auto" w:fill="FFFFFF"/>
        <w:rPr>
          <w:color w:val="000000"/>
        </w:rPr>
      </w:pPr>
    </w:p>
    <w:p w:rsidR="000E7A68" w:rsidRPr="00F10A57" w:rsidRDefault="000E7A68" w:rsidP="000E7A68">
      <w:pPr>
        <w:spacing w:before="120"/>
        <w:ind w:left="360"/>
        <w:jc w:val="center"/>
        <w:outlineLvl w:val="0"/>
        <w:rPr>
          <w:bCs/>
          <w:color w:val="000000"/>
        </w:rPr>
      </w:pPr>
      <w:r w:rsidRPr="00F10A57">
        <w:rPr>
          <w:bCs/>
          <w:color w:val="000000"/>
        </w:rPr>
        <w:t>Prírodovedno-environmentálna oblasť</w:t>
      </w:r>
    </w:p>
    <w:tbl>
      <w:tblPr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870"/>
        <w:gridCol w:w="2160"/>
        <w:gridCol w:w="2277"/>
        <w:gridCol w:w="993"/>
        <w:gridCol w:w="992"/>
        <w:gridCol w:w="850"/>
        <w:gridCol w:w="851"/>
      </w:tblGrid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Výchovno-vzdelávací cieľ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Obsah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Metódy, formy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III.roč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IV.roč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Pochopiť základné princípy  ochrany životného prostredia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Pozorovanie prírody, pozorovanie zmien v prírode ,šetrenie energiami, vodou, tematická rozprávka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Ekologické hry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581429" w:rsidRDefault="000E7A68" w:rsidP="009207FB">
            <w:pPr>
              <w:jc w:val="center"/>
            </w:pPr>
            <w:r>
              <w:t>16</w:t>
            </w:r>
          </w:p>
        </w:tc>
      </w:tr>
      <w:tr w:rsidR="000E7A68" w:rsidRPr="00F10A57" w:rsidTr="009207FB">
        <w:trPr>
          <w:trHeight w:val="231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 zručnosti pri jednoduchej činnosti na tvorbe a ochrane životného prostredia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Starostlivosť o izbové kvety, čistenie prírody a okolia ŠKD, zber papiera, triedenie odpadu, využitie odpadu,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zber prírodnín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Prezentácia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17</w:t>
            </w:r>
          </w:p>
        </w:tc>
      </w:tr>
    </w:tbl>
    <w:p w:rsidR="000E7A68" w:rsidRDefault="000E7A68" w:rsidP="000E7A68">
      <w:pPr>
        <w:shd w:val="clear" w:color="auto" w:fill="FFFFFF"/>
        <w:rPr>
          <w:color w:val="000000"/>
        </w:rPr>
      </w:pPr>
    </w:p>
    <w:p w:rsidR="000E7A68" w:rsidRDefault="000E7A68" w:rsidP="000E7A68">
      <w:pPr>
        <w:shd w:val="clear" w:color="auto" w:fill="FFFFFF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center"/>
        <w:rPr>
          <w:color w:val="000000"/>
        </w:rPr>
      </w:pPr>
      <w:r w:rsidRPr="00F10A57">
        <w:rPr>
          <w:color w:val="000000"/>
        </w:rPr>
        <w:t>Esteticko-výchovná oblasť</w:t>
      </w:r>
    </w:p>
    <w:tbl>
      <w:tblPr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870"/>
        <w:gridCol w:w="1980"/>
        <w:gridCol w:w="2457"/>
        <w:gridCol w:w="993"/>
        <w:gridCol w:w="992"/>
        <w:gridCol w:w="850"/>
        <w:gridCol w:w="851"/>
      </w:tblGrid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Výchovno-vzdelávací cieľ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Obsah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Metódy, formy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III.roč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IV.roč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Posilniť úctu  ku kultúrnym  hodnotám v blízkom okolí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Poznávanie okolia: mestský úrad, žel</w:t>
            </w:r>
            <w:r>
              <w:rPr>
                <w:color w:val="000000"/>
              </w:rPr>
              <w:t xml:space="preserve">ezničná stanica, kaplnka, kino, </w:t>
            </w:r>
            <w:r w:rsidRPr="00F10A57">
              <w:rPr>
                <w:color w:val="000000"/>
              </w:rPr>
              <w:t>rastliny, živočíchy</w:t>
            </w:r>
            <w:r>
              <w:rPr>
                <w:color w:val="000000"/>
              </w:rPr>
              <w:t xml:space="preserve">, príroda v obci a </w:t>
            </w:r>
            <w:r w:rsidRPr="00F10A57">
              <w:rPr>
                <w:color w:val="000000"/>
              </w:rPr>
              <w:t> regióne, ľudové tradície a zvyky, povesti, názvy ulíc miestne noviny, história a dnešok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Ukážka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Film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Rozprávka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Výtvarná práca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Dramatizácia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Výstava prác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Súťaž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Vychádzka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E15391" w:rsidRDefault="000E7A68" w:rsidP="009207FB">
            <w:pPr>
              <w:jc w:val="center"/>
            </w:pPr>
            <w:r>
              <w:t>4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lastRenderedPageBreak/>
              <w:t>Rozvíjať základy vzťahu  umeniu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Hudba, výtvarné umenie, tanec, záujmová činnosť, nácvik programu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Ukážka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Návšteva kultúrneho podujatia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Rozvíjať  talent a špecifické schopnosti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Netradičné výtvarné techniky, hudobné činnosti, športové činnosti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Brainstorming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Výstava prác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Súťaž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základy tvorivých schopností  a zručností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Záujmová činnosť, príprava kultúrneho vystúpenia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Brainstorming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Prezentácia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Výstava prác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6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Prejavovať pozitívny vzťah   k jednoduchej estetickej úprave prostredia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Úprava triedy, netradičné ozdoby , úprava zovňajšku,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Brainstorming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Tvorivá dielňa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Podieľať sa na príprave kultúrnych podujatí v skupine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Veľká noc, Deň matiek, úcta k starším, vianočný program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Dramatizácia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Besiedka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</w:pPr>
          </w:p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</w:pPr>
            <w:r>
              <w:t>5</w:t>
            </w:r>
          </w:p>
          <w:p w:rsidR="000E7A68" w:rsidRPr="009D0F82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</w:tc>
      </w:tr>
      <w:tr w:rsidR="000E7A68" w:rsidRPr="00F10A57" w:rsidTr="009207F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Objavovať a vnímať krásu v bežnom živote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Tematická vychádzka, pozorovanie zmien, audio nahrávka, rozprávka, vlastná skúsenosť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Pozorovanie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Ilustrácia zážitku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4</w:t>
            </w:r>
          </w:p>
        </w:tc>
      </w:tr>
    </w:tbl>
    <w:p w:rsidR="000E7A68" w:rsidRDefault="000E7A68" w:rsidP="000E7A68">
      <w:pPr>
        <w:shd w:val="clear" w:color="auto" w:fill="FFFFFF"/>
        <w:rPr>
          <w:color w:val="000000"/>
        </w:rPr>
      </w:pPr>
    </w:p>
    <w:p w:rsidR="000E7A68" w:rsidRDefault="000E7A68" w:rsidP="000E7A68">
      <w:pPr>
        <w:shd w:val="clear" w:color="auto" w:fill="FFFFFF"/>
        <w:jc w:val="center"/>
        <w:rPr>
          <w:color w:val="000000"/>
        </w:rPr>
      </w:pPr>
    </w:p>
    <w:p w:rsidR="000E7A68" w:rsidRDefault="000E7A68" w:rsidP="000E7A68">
      <w:pPr>
        <w:shd w:val="clear" w:color="auto" w:fill="FFFFFF"/>
        <w:jc w:val="center"/>
        <w:rPr>
          <w:color w:val="000000"/>
        </w:rPr>
      </w:pPr>
    </w:p>
    <w:p w:rsidR="000E7A68" w:rsidRPr="00F10A57" w:rsidRDefault="000E7A68" w:rsidP="000E7A6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br w:type="page"/>
      </w:r>
      <w:r w:rsidRPr="00F10A57">
        <w:rPr>
          <w:color w:val="000000"/>
        </w:rPr>
        <w:lastRenderedPageBreak/>
        <w:t>Telovýchovná a športová oblasť</w:t>
      </w:r>
    </w:p>
    <w:tbl>
      <w:tblPr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842"/>
        <w:gridCol w:w="2208"/>
        <w:gridCol w:w="2257"/>
        <w:gridCol w:w="993"/>
        <w:gridCol w:w="992"/>
        <w:gridCol w:w="850"/>
        <w:gridCol w:w="851"/>
      </w:tblGrid>
      <w:tr w:rsidR="000E7A68" w:rsidRPr="00F10A57" w:rsidTr="009207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Výchovno-vzdelávací cieľ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Obsah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Metódy, formy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II.roč.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III.roč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IV.roč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F10A57">
              <w:rPr>
                <w:color w:val="000000"/>
              </w:rPr>
              <w:t>Počet VVČ</w:t>
            </w:r>
          </w:p>
        </w:tc>
      </w:tr>
      <w:tr w:rsidR="000E7A68" w:rsidRPr="00F10A57" w:rsidTr="009207FB">
        <w:trPr>
          <w:trHeight w:val="24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schopnosť  relaxovať pravidelným cvičením a pohybom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 xml:space="preserve">Prechádzka, bicyklovanie, </w:t>
            </w:r>
            <w:r>
              <w:rPr>
                <w:color w:val="000000"/>
              </w:rPr>
              <w:t xml:space="preserve">sánkovanie, </w:t>
            </w:r>
            <w:r w:rsidRPr="00F10A57">
              <w:rPr>
                <w:color w:val="000000"/>
              </w:rPr>
              <w:t xml:space="preserve"> plávanie, cvičenie v telocvični, pingpong, kolektívne športové  hry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</w:tr>
      <w:tr w:rsidR="000E7A68" w:rsidRPr="00F10A57" w:rsidTr="009207FB">
        <w:trPr>
          <w:trHeight w:val="16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Pochopiť význam pravidelného pohybu a cvičenia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Otužovanie, relaxačné cvičenie, skupinové hry, netradičné športové disciplíny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Vysvetlenie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Aktivizácia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Tréning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</w:tr>
      <w:tr w:rsidR="000E7A68" w:rsidRPr="00F10A57" w:rsidTr="009207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Rozvíjať športový talent a schopnosti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Záujmová činnosť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Futbal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Basketbal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Stolný tenis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Individuálny prístup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Motivácia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rPr>
                <w:color w:val="000000"/>
              </w:rPr>
            </w:pPr>
            <w:r w:rsidRPr="00F10A57">
              <w:rPr>
                <w:color w:val="000000"/>
              </w:rPr>
              <w:t>Povzbudenie Aktivizácia, Súťaž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  <w:p w:rsidR="000E7A68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E7A68" w:rsidRPr="00F10A57" w:rsidRDefault="000E7A68" w:rsidP="009207FB">
            <w:pPr>
              <w:shd w:val="clear" w:color="auto" w:fill="FFFFFF"/>
              <w:suppressAutoHyphens/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8" w:rsidRPr="000C0197" w:rsidRDefault="000E7A68" w:rsidP="009207FB">
            <w:pPr>
              <w:jc w:val="center"/>
            </w:pPr>
            <w:r>
              <w:t>11</w:t>
            </w:r>
          </w:p>
        </w:tc>
      </w:tr>
    </w:tbl>
    <w:p w:rsidR="000E7A68" w:rsidRDefault="000E7A68" w:rsidP="000E7A68">
      <w:pPr>
        <w:shd w:val="clear" w:color="auto" w:fill="FFFFFF"/>
        <w:rPr>
          <w:color w:val="000000"/>
        </w:rPr>
      </w:pPr>
    </w:p>
    <w:p w:rsidR="000E7A68" w:rsidRDefault="000E7A68" w:rsidP="000E7A68">
      <w:pPr>
        <w:shd w:val="clear" w:color="auto" w:fill="FFFFFF"/>
      </w:pPr>
      <w:r>
        <w:t xml:space="preserve">P o z n á m k a </w:t>
      </w:r>
    </w:p>
    <w:p w:rsidR="000E7A68" w:rsidRDefault="000E7A68" w:rsidP="000E7A68">
      <w:pPr>
        <w:shd w:val="clear" w:color="auto" w:fill="FFFFFF"/>
      </w:pPr>
      <w:r>
        <w:t xml:space="preserve">Pedagogickú dokumentáciu klubu tvoria: </w:t>
      </w:r>
    </w:p>
    <w:p w:rsidR="000E7A68" w:rsidRDefault="000E7A68" w:rsidP="000E7A68">
      <w:pPr>
        <w:shd w:val="clear" w:color="auto" w:fill="FFFFFF"/>
      </w:pPr>
      <w:r>
        <w:t>a) výchovné plány, výchovné osnovy, a výchovné štandardy, ktoré sú súčasťou Výchovného programu. Výchovný program ŠKD je vypracovaný na 4 roky. Je teoretickou filozofiou pre praktické aktivity vychovávateliek v Školskom klube detí.</w:t>
      </w:r>
    </w:p>
    <w:p w:rsidR="000E7A68" w:rsidRDefault="000E7A68" w:rsidP="000E7A68">
      <w:pPr>
        <w:shd w:val="clear" w:color="auto" w:fill="FFFFFF"/>
      </w:pPr>
      <w:r>
        <w:t xml:space="preserve"> b) triedna kniha, </w:t>
      </w:r>
    </w:p>
    <w:p w:rsidR="000E7A68" w:rsidRDefault="000E7A68" w:rsidP="000E7A68">
      <w:pPr>
        <w:shd w:val="clear" w:color="auto" w:fill="FFFFFF"/>
      </w:pPr>
      <w:r>
        <w:t xml:space="preserve">c) osobný spis dieťaťa, </w:t>
      </w:r>
    </w:p>
    <w:p w:rsidR="000E7A68" w:rsidRDefault="000E7A68" w:rsidP="000E7A68">
      <w:pPr>
        <w:shd w:val="clear" w:color="auto" w:fill="FFFFFF"/>
      </w:pPr>
      <w:r>
        <w:t xml:space="preserve">d) Vnútorný poriadok ŠKD, ktorý je súčasťou školského poriadku školy. </w:t>
      </w:r>
    </w:p>
    <w:p w:rsidR="000E7A68" w:rsidRDefault="000E7A68" w:rsidP="000E7A68">
      <w:pPr>
        <w:shd w:val="clear" w:color="auto" w:fill="FFFFFF"/>
      </w:pPr>
      <w:r>
        <w:t xml:space="preserve">Ďalšia dokumentácia ŠKD: </w:t>
      </w:r>
    </w:p>
    <w:p w:rsidR="000E7A68" w:rsidRDefault="000E7A68" w:rsidP="000E7A68">
      <w:pPr>
        <w:shd w:val="clear" w:color="auto" w:fill="FFFFFF"/>
      </w:pPr>
      <w:r>
        <w:t>a) rozvrh týždennej činnosti,</w:t>
      </w:r>
    </w:p>
    <w:p w:rsidR="000E7A68" w:rsidRDefault="000E7A68" w:rsidP="000E7A68">
      <w:pPr>
        <w:shd w:val="clear" w:color="auto" w:fill="FFFFFF"/>
      </w:pPr>
      <w:r>
        <w:t xml:space="preserve"> b) Rámcový plán práce, ktorý je súčasťou plánu práce školy, </w:t>
      </w:r>
    </w:p>
    <w:p w:rsidR="000E7A68" w:rsidRDefault="000E7A68" w:rsidP="000E7A68">
      <w:pPr>
        <w:shd w:val="clear" w:color="auto" w:fill="FFFFFF"/>
      </w:pPr>
      <w:r>
        <w:t xml:space="preserve">c) časovo tematický plán výchovnej činnosti, </w:t>
      </w:r>
    </w:p>
    <w:p w:rsidR="000E7A68" w:rsidRDefault="000E7A68" w:rsidP="000E7A68">
      <w:pPr>
        <w:shd w:val="clear" w:color="auto" w:fill="FFFFFF"/>
      </w:pPr>
      <w:r>
        <w:t xml:space="preserve">d) prehľad o rozsahu výchovnej činnosti vychovávateliek, </w:t>
      </w:r>
    </w:p>
    <w:p w:rsidR="000E7A68" w:rsidRDefault="000E7A68" w:rsidP="000E7A68">
      <w:pPr>
        <w:shd w:val="clear" w:color="auto" w:fill="FFFFFF"/>
      </w:pPr>
      <w:r>
        <w:t xml:space="preserve">e) zápisnice z rokovania metodického združenia, </w:t>
      </w:r>
    </w:p>
    <w:p w:rsidR="000E7A68" w:rsidRDefault="000E7A68" w:rsidP="000E7A68">
      <w:pPr>
        <w:shd w:val="clear" w:color="auto" w:fill="FFFFFF"/>
      </w:pPr>
      <w:r>
        <w:t xml:space="preserve">f) ročný plán kontrolnej činnosti vedúceho pedagogického zamestnanca, hospitačné záznamy (zo vzájomných hospitácii), </w:t>
      </w:r>
    </w:p>
    <w:p w:rsidR="000E7A68" w:rsidRDefault="000E7A68" w:rsidP="000E7A68">
      <w:pPr>
        <w:shd w:val="clear" w:color="auto" w:fill="FFFFFF"/>
      </w:pPr>
      <w:r>
        <w:t xml:space="preserve">g) správy z kontrolnej činnosti Štátnej školskej inšpekcie, ktoré sú súčasťou dokumentácie školy </w:t>
      </w:r>
    </w:p>
    <w:p w:rsidR="000E7A68" w:rsidRDefault="000E7A68" w:rsidP="000E7A68">
      <w:pPr>
        <w:shd w:val="clear" w:color="auto" w:fill="FFFFFF"/>
      </w:pPr>
      <w:r>
        <w:t xml:space="preserve">h) evidencia školských úrazov – súčasťou evidencie školy, </w:t>
      </w:r>
    </w:p>
    <w:p w:rsidR="000E7A68" w:rsidRDefault="000E7A68" w:rsidP="000E7A68">
      <w:pPr>
        <w:shd w:val="clear" w:color="auto" w:fill="FFFFFF"/>
      </w:pPr>
      <w:r>
        <w:t xml:space="preserve">i) registratúrny plán a registratúrny poriadok – súčasť dokumentácie školy, </w:t>
      </w:r>
    </w:p>
    <w:p w:rsidR="000E7A68" w:rsidRDefault="000E7A68" w:rsidP="000E7A68">
      <w:pPr>
        <w:shd w:val="clear" w:color="auto" w:fill="FFFFFF"/>
      </w:pPr>
      <w:r>
        <w:t xml:space="preserve">j) vyjadrenia zariadenia výchovnej prevencie a poradenstva pre žiakov so špeciálnymi výchovno-vzdelávacími potrebami – súčasť dokumentácie školy, </w:t>
      </w:r>
    </w:p>
    <w:p w:rsidR="000E7A68" w:rsidRPr="00F10A57" w:rsidRDefault="000E7A68" w:rsidP="000E7A68">
      <w:pPr>
        <w:shd w:val="clear" w:color="auto" w:fill="FFFFFF"/>
        <w:rPr>
          <w:color w:val="000000"/>
        </w:rPr>
      </w:pPr>
      <w:r>
        <w:t>k) rozhodnutia riaditeľa školy – súčasť dokumentácie školy.</w:t>
      </w:r>
    </w:p>
    <w:p w:rsidR="00A06449" w:rsidRDefault="00A06449"/>
    <w:p w:rsidR="00026F18" w:rsidRDefault="00026F18"/>
    <w:p w:rsidR="00026F18" w:rsidRDefault="00026F18"/>
    <w:p w:rsidR="00026F18" w:rsidRPr="00026F18" w:rsidRDefault="00026F18">
      <w:pPr>
        <w:rPr>
          <w:b/>
        </w:rPr>
      </w:pPr>
      <w:r w:rsidRPr="00026F18">
        <w:rPr>
          <w:b/>
        </w:rPr>
        <w:lastRenderedPageBreak/>
        <w:t xml:space="preserve">Dodatok platný od 2. </w:t>
      </w:r>
      <w:r>
        <w:rPr>
          <w:b/>
        </w:rPr>
        <w:t>s</w:t>
      </w:r>
      <w:r w:rsidRPr="00026F18">
        <w:rPr>
          <w:b/>
        </w:rPr>
        <w:t>eptembra 2021</w:t>
      </w:r>
    </w:p>
    <w:p w:rsidR="00026F18" w:rsidRDefault="00026F18"/>
    <w:p w:rsidR="00026F18" w:rsidRDefault="00026F18" w:rsidP="00026F18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1.1. </w:t>
      </w:r>
      <w:r w:rsidRPr="00026F18">
        <w:rPr>
          <w:color w:val="000000" w:themeColor="text1"/>
        </w:rPr>
        <w:t xml:space="preserve">Veľkosť ŠKD </w:t>
      </w:r>
    </w:p>
    <w:p w:rsidR="00026F18" w:rsidRPr="00F10A57" w:rsidRDefault="00026F18" w:rsidP="00026F18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Pos</w:t>
      </w:r>
      <w:r>
        <w:rPr>
          <w:color w:val="000000"/>
        </w:rPr>
        <w:t>kytujeme  výchovu a vzdelávanie</w:t>
      </w:r>
      <w:r w:rsidRPr="00F10A57">
        <w:rPr>
          <w:color w:val="000000"/>
        </w:rPr>
        <w:t xml:space="preserve"> mimo vyučovania pre </w:t>
      </w:r>
      <w:r>
        <w:rPr>
          <w:color w:val="000000"/>
        </w:rPr>
        <w:t>deti</w:t>
      </w:r>
      <w:r w:rsidRPr="00F10A57">
        <w:rPr>
          <w:color w:val="000000"/>
        </w:rPr>
        <w:t xml:space="preserve"> 1</w:t>
      </w:r>
      <w:r>
        <w:rPr>
          <w:color w:val="000000"/>
        </w:rPr>
        <w:t>.</w:t>
      </w:r>
      <w:r w:rsidRPr="00F10A57">
        <w:rPr>
          <w:color w:val="000000"/>
        </w:rPr>
        <w:t xml:space="preserve">- </w:t>
      </w:r>
      <w:r>
        <w:rPr>
          <w:color w:val="000000"/>
        </w:rPr>
        <w:t>5.</w:t>
      </w:r>
      <w:r w:rsidRPr="00F10A57">
        <w:rPr>
          <w:color w:val="000000"/>
        </w:rPr>
        <w:t xml:space="preserve"> ročníka. základnej školy zaradených do nášho ŠKD. Celkove </w:t>
      </w:r>
      <w:r>
        <w:rPr>
          <w:color w:val="000000"/>
        </w:rPr>
        <w:t>sú</w:t>
      </w:r>
      <w:r w:rsidRPr="00F10A57">
        <w:rPr>
          <w:color w:val="000000"/>
        </w:rPr>
        <w:t xml:space="preserve"> </w:t>
      </w:r>
      <w:r w:rsidRPr="00296E8D">
        <w:rPr>
          <w:b/>
          <w:color w:val="000000"/>
        </w:rPr>
        <w:t>v ŠKD 3 oddelenia</w:t>
      </w:r>
      <w:r>
        <w:rPr>
          <w:color w:val="000000"/>
        </w:rPr>
        <w:t>.</w:t>
      </w:r>
      <w:r w:rsidRPr="00F10A57">
        <w:rPr>
          <w:color w:val="000000"/>
        </w:rPr>
        <w:t xml:space="preserve">           </w:t>
      </w:r>
    </w:p>
    <w:p w:rsidR="00026F18" w:rsidRPr="00F10A57" w:rsidRDefault="00026F18" w:rsidP="00026F18">
      <w:pPr>
        <w:shd w:val="clear" w:color="auto" w:fill="FFFFFF"/>
        <w:jc w:val="both"/>
        <w:rPr>
          <w:color w:val="000000"/>
        </w:rPr>
      </w:pPr>
      <w:r w:rsidRPr="00296E8D">
        <w:rPr>
          <w:b/>
          <w:color w:val="000000"/>
        </w:rPr>
        <w:t xml:space="preserve">     Priemerný počet detí v oddeleniach je </w:t>
      </w:r>
      <w:r w:rsidR="00B82E57" w:rsidRPr="00296E8D">
        <w:rPr>
          <w:b/>
          <w:color w:val="000000"/>
        </w:rPr>
        <w:t>34</w:t>
      </w:r>
      <w:r w:rsidRPr="00296E8D">
        <w:rPr>
          <w:b/>
          <w:color w:val="000000"/>
        </w:rPr>
        <w:t>.</w:t>
      </w:r>
      <w:r>
        <w:rPr>
          <w:color w:val="000000"/>
        </w:rPr>
        <w:t xml:space="preserve"> ŠKD</w:t>
      </w:r>
      <w:r>
        <w:t xml:space="preserve"> nedisponuje vlastnými priestormi – herňami. Využíva areál školy a odborné učebne školy. Výška mesačného príspevku na čiastočnú úhradu nákladov na činnosti ŠKD je určená Všeobecným záväzným zariadením zriaďovateľa ŠKD.</w:t>
      </w:r>
    </w:p>
    <w:p w:rsidR="00026F18" w:rsidRDefault="00026F18" w:rsidP="00026F18">
      <w:pPr>
        <w:rPr>
          <w:color w:val="000000"/>
        </w:rPr>
      </w:pPr>
      <w:r w:rsidRPr="00F10A57">
        <w:rPr>
          <w:color w:val="000000"/>
        </w:rPr>
        <w:t xml:space="preserve">    V ŠKD poskytujeme výchovu a vzdelávanie aj  pre deti s poruchami učenia</w:t>
      </w:r>
      <w:r>
        <w:rPr>
          <w:color w:val="000000"/>
        </w:rPr>
        <w:t>.</w:t>
      </w:r>
    </w:p>
    <w:p w:rsidR="00026F18" w:rsidRDefault="00026F18" w:rsidP="00026F18">
      <w:pPr>
        <w:rPr>
          <w:color w:val="000000"/>
        </w:rPr>
      </w:pPr>
    </w:p>
    <w:p w:rsidR="00026F18" w:rsidRDefault="00026F18" w:rsidP="00026F18"/>
    <w:p w:rsidR="009207FB" w:rsidRPr="00F10A57" w:rsidRDefault="009207FB" w:rsidP="009207FB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9. PODMIENKY PRE ZAISTENIE BEZPEČNOSTI A OCHRANY ZDRAVIA PRI </w:t>
      </w:r>
    </w:p>
    <w:p w:rsidR="009207FB" w:rsidRDefault="009207FB" w:rsidP="009207FB">
      <w:pPr>
        <w:shd w:val="clear" w:color="auto" w:fill="FFFFFF"/>
        <w:spacing w:line="360" w:lineRule="auto"/>
        <w:jc w:val="both"/>
        <w:rPr>
          <w:color w:val="000000"/>
        </w:rPr>
      </w:pPr>
      <w:r w:rsidRPr="00F10A57">
        <w:rPr>
          <w:color w:val="000000"/>
        </w:rPr>
        <w:t xml:space="preserve">     VÝCHOVE </w:t>
      </w:r>
    </w:p>
    <w:p w:rsidR="009207FB" w:rsidRPr="00F10A57" w:rsidRDefault="009207FB" w:rsidP="009207FB">
      <w:pPr>
        <w:shd w:val="clear" w:color="auto" w:fill="FFFFFF"/>
        <w:spacing w:line="360" w:lineRule="auto"/>
        <w:jc w:val="both"/>
        <w:rPr>
          <w:color w:val="000000"/>
        </w:rPr>
      </w:pP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Bezpečnosť a ochranu zdravia pri výchove zabezpečujeme základným poučením  detí o bezpečnosti a ochrane zdravia pri práci v škole, v ŠKD na ihrisku v telocvični a na vychádzkach, ktoré realizujú vychovávateľky pri nástupe detí do ŠKD a neskôr  im ho permanentne pripomínajú.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 ŠKD je zabezpečená nepretržitá starostlivosť a dohľad na deti pred vyučovaním a po vyučovaní. Osvetlenie tried je dostatočné.       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Vykurovanie  priestorov je </w:t>
      </w:r>
      <w:r>
        <w:rPr>
          <w:color w:val="000000"/>
        </w:rPr>
        <w:t>dostatočné</w:t>
      </w:r>
      <w:r w:rsidRPr="00F10A57">
        <w:rPr>
          <w:color w:val="000000"/>
        </w:rPr>
        <w:t>. Vetranie miestností je dostatočné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Priestory ŠKD sú vybavené primeraným  sedacím a pracovným nábytkom. Deti majú celodenný prístup k pitnej vode.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Čistota a hygiena prostredia je na dobrej úrovni. 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Vybavenie ŠKD je nedostatočné najmä :</w:t>
      </w:r>
    </w:p>
    <w:p w:rsidR="009207FB" w:rsidRPr="00F10A57" w:rsidRDefault="009207FB" w:rsidP="009207F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nedostatok účelových priestorov pre relaxáciu a odpočinok detí. Prostredie školských tried nevytvára vhodnú klímu pre relaxáciu, oddych detí a zážitk</w:t>
      </w:r>
      <w:bookmarkStart w:id="0" w:name="_GoBack"/>
      <w:bookmarkEnd w:id="0"/>
      <w:r w:rsidRPr="00F10A57">
        <w:rPr>
          <w:color w:val="000000"/>
        </w:rPr>
        <w:t>ovú výchovu a vzdelávanie</w:t>
      </w:r>
    </w:p>
    <w:p w:rsidR="009207FB" w:rsidRDefault="009207FB" w:rsidP="009207F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>zastarané technické vybavenie pre výchovu a</w:t>
      </w:r>
      <w:r>
        <w:rPr>
          <w:color w:val="000000"/>
        </w:rPr>
        <w:t> </w:t>
      </w:r>
      <w:r w:rsidRPr="00F10A57">
        <w:rPr>
          <w:color w:val="000000"/>
        </w:rPr>
        <w:t>vzdelávanie</w:t>
      </w:r>
    </w:p>
    <w:p w:rsidR="00B82E57" w:rsidRDefault="009207FB" w:rsidP="00B82E57">
      <w:r>
        <w:t>absencia prostriedkov IKT</w:t>
      </w:r>
      <w:r w:rsidR="00B82E57" w:rsidRPr="00B82E57">
        <w:t xml:space="preserve"> </w:t>
      </w:r>
    </w:p>
    <w:p w:rsidR="00B82E57" w:rsidRPr="009207FB" w:rsidRDefault="00B82E57" w:rsidP="00B82E57">
      <w:pPr>
        <w:shd w:val="clear" w:color="auto" w:fill="FFFFFF"/>
        <w:jc w:val="both"/>
      </w:pPr>
      <w:r>
        <w:rPr>
          <w:color w:val="000000"/>
        </w:rPr>
        <w:t>Vonkajší areál školy – detské ihrisko</w:t>
      </w:r>
      <w:r>
        <w:rPr>
          <w:b/>
          <w:color w:val="FF0000"/>
        </w:rPr>
        <w:t xml:space="preserve"> </w:t>
      </w:r>
      <w:r>
        <w:rPr>
          <w:b/>
        </w:rPr>
        <w:t>–novovybudované detské preliezkové ihrisko.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     </w:t>
      </w:r>
      <w:r>
        <w:t xml:space="preserve">V prípade úrazu máme vypracovanú vnútornú smernicu školy, ktorá uvádza povinnosti pedagogických pracovníkov školy v prípade úrazu a iných životohrozujúcich situácii. Telefónne čísla rodičov máme uvedené v Osobných listoch žiakov, v prípade problémových detí (zo zdravotného hľadiska) aj vo svojich súkromných mobilných telefónoch. Lekárnička, ktorá je pravidelne dopĺňaná je v kabinete ŠKD. </w:t>
      </w:r>
      <w:r>
        <w:rPr>
          <w:color w:val="000000"/>
        </w:rPr>
        <w:t xml:space="preserve">Bolo by potrebné zabezpečiť školenie vychovávateliek ohľadne poskytnutia prvej pomoci. </w:t>
      </w:r>
      <w:r w:rsidRPr="00F10A57">
        <w:rPr>
          <w:color w:val="000000"/>
        </w:rPr>
        <w:t>V ŠKD a v škole platí písomný zákaz fajčenia vo všetkých objektoch.</w:t>
      </w:r>
    </w:p>
    <w:p w:rsidR="009207FB" w:rsidRPr="00F10A57" w:rsidRDefault="009207FB" w:rsidP="009207FB">
      <w:pPr>
        <w:shd w:val="clear" w:color="auto" w:fill="FFFFFF"/>
        <w:jc w:val="both"/>
        <w:rPr>
          <w:color w:val="000000"/>
        </w:rPr>
      </w:pPr>
      <w:r w:rsidRPr="00F10A57">
        <w:rPr>
          <w:color w:val="000000"/>
        </w:rPr>
        <w:t xml:space="preserve">Pravidelnosť kontrol BOZP v ŠKD a odstraňovanie ich nedostatkov zabezpečuje riaditeľ školy externým bezpečnostným a požiarnym technikom. </w:t>
      </w:r>
    </w:p>
    <w:p w:rsidR="009207FB" w:rsidRDefault="009207FB" w:rsidP="00026F18"/>
    <w:sectPr w:rsidR="009207FB" w:rsidSect="009207FB">
      <w:footerReference w:type="default" r:id="rId9"/>
      <w:pgSz w:w="11906" w:h="16838"/>
      <w:pgMar w:top="1134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51" w:rsidRDefault="00DE7F51">
      <w:r>
        <w:separator/>
      </w:r>
    </w:p>
  </w:endnote>
  <w:endnote w:type="continuationSeparator" w:id="0">
    <w:p w:rsidR="00DE7F51" w:rsidRDefault="00DE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FB" w:rsidRDefault="009207F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B3ACD">
      <w:rPr>
        <w:noProof/>
      </w:rPr>
      <w:t>21</w:t>
    </w:r>
    <w:r>
      <w:fldChar w:fldCharType="end"/>
    </w:r>
  </w:p>
  <w:p w:rsidR="009207FB" w:rsidRDefault="009207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51" w:rsidRDefault="00DE7F51">
      <w:r>
        <w:separator/>
      </w:r>
    </w:p>
  </w:footnote>
  <w:footnote w:type="continuationSeparator" w:id="0">
    <w:p w:rsidR="00DE7F51" w:rsidRDefault="00DE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680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61DF"/>
    <w:multiLevelType w:val="hybridMultilevel"/>
    <w:tmpl w:val="FB6C05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8293B"/>
    <w:multiLevelType w:val="hybridMultilevel"/>
    <w:tmpl w:val="CCA0CE3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6F12EF"/>
    <w:multiLevelType w:val="multilevel"/>
    <w:tmpl w:val="25A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869DE"/>
    <w:multiLevelType w:val="hybridMultilevel"/>
    <w:tmpl w:val="539C0BE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70E6F"/>
    <w:multiLevelType w:val="multilevel"/>
    <w:tmpl w:val="C79EB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B04A1"/>
    <w:multiLevelType w:val="multilevel"/>
    <w:tmpl w:val="8E20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E0925"/>
    <w:multiLevelType w:val="multilevel"/>
    <w:tmpl w:val="1D4E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F7522"/>
    <w:multiLevelType w:val="hybridMultilevel"/>
    <w:tmpl w:val="D96801DA"/>
    <w:lvl w:ilvl="0" w:tplc="E69ED0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C52EE"/>
    <w:multiLevelType w:val="hybridMultilevel"/>
    <w:tmpl w:val="7CBA54B0"/>
    <w:lvl w:ilvl="0" w:tplc="3F96B2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5418"/>
    <w:multiLevelType w:val="hybridMultilevel"/>
    <w:tmpl w:val="18480912"/>
    <w:lvl w:ilvl="0" w:tplc="041B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D3E7A"/>
    <w:multiLevelType w:val="hybridMultilevel"/>
    <w:tmpl w:val="5E16DACA"/>
    <w:lvl w:ilvl="0" w:tplc="3F96B2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B1A4C"/>
    <w:multiLevelType w:val="hybridMultilevel"/>
    <w:tmpl w:val="1F6E208C"/>
    <w:lvl w:ilvl="0" w:tplc="90CA15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A7696"/>
    <w:multiLevelType w:val="hybridMultilevel"/>
    <w:tmpl w:val="63EA6638"/>
    <w:lvl w:ilvl="0" w:tplc="5BDE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6E56"/>
    <w:multiLevelType w:val="hybridMultilevel"/>
    <w:tmpl w:val="5B04227A"/>
    <w:lvl w:ilvl="0" w:tplc="041B000F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B0019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041B001B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041B000F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041B0019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041B001B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041B000F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041B0019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041B001B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7E4496C"/>
    <w:multiLevelType w:val="hybridMultilevel"/>
    <w:tmpl w:val="CBF050CA"/>
    <w:lvl w:ilvl="0" w:tplc="3F96B2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6717D"/>
    <w:multiLevelType w:val="hybridMultilevel"/>
    <w:tmpl w:val="7D34DBAC"/>
    <w:lvl w:ilvl="0" w:tplc="04E04904">
      <w:start w:val="1"/>
      <w:numFmt w:val="decimal"/>
      <w:pStyle w:val="Zoznamsodrkami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626AD"/>
    <w:multiLevelType w:val="hybridMultilevel"/>
    <w:tmpl w:val="F98899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B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B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B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B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B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B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B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1A73649"/>
    <w:multiLevelType w:val="hybridMultilevel"/>
    <w:tmpl w:val="772C3F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86F44"/>
    <w:multiLevelType w:val="hybridMultilevel"/>
    <w:tmpl w:val="E2682A20"/>
    <w:lvl w:ilvl="0" w:tplc="2DEAB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E0476"/>
    <w:multiLevelType w:val="hybridMultilevel"/>
    <w:tmpl w:val="FD4010DC"/>
    <w:lvl w:ilvl="0" w:tplc="3B7A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52847"/>
    <w:multiLevelType w:val="hybridMultilevel"/>
    <w:tmpl w:val="C17A1CF8"/>
    <w:lvl w:ilvl="0" w:tplc="2DEAB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7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3"/>
  </w:num>
  <w:num w:numId="35">
    <w:abstractNumId w:val="11"/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0"/>
    <w:rsid w:val="0001250C"/>
    <w:rsid w:val="00014954"/>
    <w:rsid w:val="000227F5"/>
    <w:rsid w:val="000259FA"/>
    <w:rsid w:val="00026E91"/>
    <w:rsid w:val="00026F18"/>
    <w:rsid w:val="00027505"/>
    <w:rsid w:val="00031E8C"/>
    <w:rsid w:val="00035FD7"/>
    <w:rsid w:val="000363F2"/>
    <w:rsid w:val="00050791"/>
    <w:rsid w:val="00067598"/>
    <w:rsid w:val="00075EF2"/>
    <w:rsid w:val="00080BCF"/>
    <w:rsid w:val="00082915"/>
    <w:rsid w:val="0009294F"/>
    <w:rsid w:val="00092BDB"/>
    <w:rsid w:val="000963F6"/>
    <w:rsid w:val="00096ACE"/>
    <w:rsid w:val="000A3983"/>
    <w:rsid w:val="000A5CC2"/>
    <w:rsid w:val="000B3ACD"/>
    <w:rsid w:val="000C209E"/>
    <w:rsid w:val="000C4ADE"/>
    <w:rsid w:val="000D6213"/>
    <w:rsid w:val="000D7987"/>
    <w:rsid w:val="000E1DB0"/>
    <w:rsid w:val="000E47EA"/>
    <w:rsid w:val="000E5423"/>
    <w:rsid w:val="000E6063"/>
    <w:rsid w:val="000E6CCA"/>
    <w:rsid w:val="000E7A68"/>
    <w:rsid w:val="00102C6E"/>
    <w:rsid w:val="001033E0"/>
    <w:rsid w:val="00106618"/>
    <w:rsid w:val="00130114"/>
    <w:rsid w:val="001307B7"/>
    <w:rsid w:val="00134FFA"/>
    <w:rsid w:val="00137BAA"/>
    <w:rsid w:val="00146432"/>
    <w:rsid w:val="001470C6"/>
    <w:rsid w:val="00155448"/>
    <w:rsid w:val="00166595"/>
    <w:rsid w:val="00173B0B"/>
    <w:rsid w:val="00174DD9"/>
    <w:rsid w:val="00182994"/>
    <w:rsid w:val="00182EF7"/>
    <w:rsid w:val="00182FF1"/>
    <w:rsid w:val="00184961"/>
    <w:rsid w:val="0018556C"/>
    <w:rsid w:val="00191074"/>
    <w:rsid w:val="001A05FD"/>
    <w:rsid w:val="001A0723"/>
    <w:rsid w:val="001A4881"/>
    <w:rsid w:val="001A6D18"/>
    <w:rsid w:val="001B2A79"/>
    <w:rsid w:val="001C22B2"/>
    <w:rsid w:val="001C5BA7"/>
    <w:rsid w:val="001D2636"/>
    <w:rsid w:val="001D49C8"/>
    <w:rsid w:val="001E7BED"/>
    <w:rsid w:val="001F08D6"/>
    <w:rsid w:val="001F1D6F"/>
    <w:rsid w:val="001F38F6"/>
    <w:rsid w:val="001F5BD4"/>
    <w:rsid w:val="00210BFC"/>
    <w:rsid w:val="00210C80"/>
    <w:rsid w:val="00214607"/>
    <w:rsid w:val="00220540"/>
    <w:rsid w:val="002262F2"/>
    <w:rsid w:val="00226E9E"/>
    <w:rsid w:val="00235821"/>
    <w:rsid w:val="0023594F"/>
    <w:rsid w:val="00235CF6"/>
    <w:rsid w:val="00241569"/>
    <w:rsid w:val="002454BC"/>
    <w:rsid w:val="00252417"/>
    <w:rsid w:val="00257D93"/>
    <w:rsid w:val="00270B0C"/>
    <w:rsid w:val="002729C7"/>
    <w:rsid w:val="002746B8"/>
    <w:rsid w:val="002833E6"/>
    <w:rsid w:val="00296E8D"/>
    <w:rsid w:val="002A0C5A"/>
    <w:rsid w:val="002A3781"/>
    <w:rsid w:val="002B1C0D"/>
    <w:rsid w:val="002B2D6D"/>
    <w:rsid w:val="002B47AC"/>
    <w:rsid w:val="002B6551"/>
    <w:rsid w:val="002C00EC"/>
    <w:rsid w:val="002C3033"/>
    <w:rsid w:val="002C73DF"/>
    <w:rsid w:val="002D0E68"/>
    <w:rsid w:val="002D4CD4"/>
    <w:rsid w:val="002D7715"/>
    <w:rsid w:val="002E1542"/>
    <w:rsid w:val="002E327D"/>
    <w:rsid w:val="002E512C"/>
    <w:rsid w:val="002E5A7D"/>
    <w:rsid w:val="0031476E"/>
    <w:rsid w:val="00316250"/>
    <w:rsid w:val="00321483"/>
    <w:rsid w:val="0032747A"/>
    <w:rsid w:val="00330442"/>
    <w:rsid w:val="00333B0C"/>
    <w:rsid w:val="00334580"/>
    <w:rsid w:val="00346C90"/>
    <w:rsid w:val="00356ABF"/>
    <w:rsid w:val="00381182"/>
    <w:rsid w:val="00392899"/>
    <w:rsid w:val="00393EC1"/>
    <w:rsid w:val="00394DC3"/>
    <w:rsid w:val="003A2533"/>
    <w:rsid w:val="003A6FD7"/>
    <w:rsid w:val="003A7057"/>
    <w:rsid w:val="003A722A"/>
    <w:rsid w:val="003C1F8A"/>
    <w:rsid w:val="003D616B"/>
    <w:rsid w:val="003D77D8"/>
    <w:rsid w:val="003D77FF"/>
    <w:rsid w:val="003F18AF"/>
    <w:rsid w:val="003F2825"/>
    <w:rsid w:val="00413858"/>
    <w:rsid w:val="00422FD7"/>
    <w:rsid w:val="004325BD"/>
    <w:rsid w:val="00433C2E"/>
    <w:rsid w:val="00436A98"/>
    <w:rsid w:val="00444802"/>
    <w:rsid w:val="004518F8"/>
    <w:rsid w:val="00452BCE"/>
    <w:rsid w:val="0045595D"/>
    <w:rsid w:val="00461EFC"/>
    <w:rsid w:val="004648BD"/>
    <w:rsid w:val="00466E54"/>
    <w:rsid w:val="00471778"/>
    <w:rsid w:val="00475FB9"/>
    <w:rsid w:val="00486DCA"/>
    <w:rsid w:val="00491665"/>
    <w:rsid w:val="004A3CAC"/>
    <w:rsid w:val="004A5521"/>
    <w:rsid w:val="004A7AA8"/>
    <w:rsid w:val="004B405E"/>
    <w:rsid w:val="004B41E9"/>
    <w:rsid w:val="004B5B78"/>
    <w:rsid w:val="004B5F94"/>
    <w:rsid w:val="004C252A"/>
    <w:rsid w:val="004C4CE6"/>
    <w:rsid w:val="004C6D54"/>
    <w:rsid w:val="004C75CF"/>
    <w:rsid w:val="004C777B"/>
    <w:rsid w:val="004D1104"/>
    <w:rsid w:val="004E358C"/>
    <w:rsid w:val="004E7470"/>
    <w:rsid w:val="004F1E60"/>
    <w:rsid w:val="004F5DC5"/>
    <w:rsid w:val="00500432"/>
    <w:rsid w:val="00501229"/>
    <w:rsid w:val="005107DB"/>
    <w:rsid w:val="00515332"/>
    <w:rsid w:val="0051662D"/>
    <w:rsid w:val="005240EA"/>
    <w:rsid w:val="00531CB3"/>
    <w:rsid w:val="005379E0"/>
    <w:rsid w:val="00560189"/>
    <w:rsid w:val="00563957"/>
    <w:rsid w:val="0056451A"/>
    <w:rsid w:val="00570008"/>
    <w:rsid w:val="00592118"/>
    <w:rsid w:val="005924E8"/>
    <w:rsid w:val="005A073E"/>
    <w:rsid w:val="005B2A94"/>
    <w:rsid w:val="005B4714"/>
    <w:rsid w:val="005C1778"/>
    <w:rsid w:val="005C679A"/>
    <w:rsid w:val="005C6D96"/>
    <w:rsid w:val="005D0840"/>
    <w:rsid w:val="005D2CA3"/>
    <w:rsid w:val="005D462E"/>
    <w:rsid w:val="005E127E"/>
    <w:rsid w:val="005E3692"/>
    <w:rsid w:val="005E5DFC"/>
    <w:rsid w:val="005F0E65"/>
    <w:rsid w:val="005F3496"/>
    <w:rsid w:val="005F3D84"/>
    <w:rsid w:val="005F77DC"/>
    <w:rsid w:val="00602197"/>
    <w:rsid w:val="0060233C"/>
    <w:rsid w:val="006161D1"/>
    <w:rsid w:val="00626150"/>
    <w:rsid w:val="00633F95"/>
    <w:rsid w:val="006356B9"/>
    <w:rsid w:val="00637C8F"/>
    <w:rsid w:val="00642B08"/>
    <w:rsid w:val="00645E9D"/>
    <w:rsid w:val="0064610C"/>
    <w:rsid w:val="00655322"/>
    <w:rsid w:val="00656CFA"/>
    <w:rsid w:val="00657175"/>
    <w:rsid w:val="00657864"/>
    <w:rsid w:val="00671029"/>
    <w:rsid w:val="006722CB"/>
    <w:rsid w:val="00686011"/>
    <w:rsid w:val="00691E56"/>
    <w:rsid w:val="00697D0B"/>
    <w:rsid w:val="006B6DB8"/>
    <w:rsid w:val="006C2226"/>
    <w:rsid w:val="006C6C55"/>
    <w:rsid w:val="006D28D9"/>
    <w:rsid w:val="006D53A8"/>
    <w:rsid w:val="006D64BC"/>
    <w:rsid w:val="006E4AAB"/>
    <w:rsid w:val="006F2C39"/>
    <w:rsid w:val="006F4F8A"/>
    <w:rsid w:val="006F5DA6"/>
    <w:rsid w:val="006F770F"/>
    <w:rsid w:val="00703549"/>
    <w:rsid w:val="007139D8"/>
    <w:rsid w:val="00725450"/>
    <w:rsid w:val="00726CB2"/>
    <w:rsid w:val="00726F6D"/>
    <w:rsid w:val="00730BAC"/>
    <w:rsid w:val="00735C64"/>
    <w:rsid w:val="007369F4"/>
    <w:rsid w:val="00741518"/>
    <w:rsid w:val="00741E7B"/>
    <w:rsid w:val="007604DC"/>
    <w:rsid w:val="00765AA8"/>
    <w:rsid w:val="00765D4A"/>
    <w:rsid w:val="007664ED"/>
    <w:rsid w:val="00767DED"/>
    <w:rsid w:val="00776422"/>
    <w:rsid w:val="007772BA"/>
    <w:rsid w:val="007843FE"/>
    <w:rsid w:val="00784C28"/>
    <w:rsid w:val="00786376"/>
    <w:rsid w:val="00787720"/>
    <w:rsid w:val="00793B00"/>
    <w:rsid w:val="007A301B"/>
    <w:rsid w:val="007A397F"/>
    <w:rsid w:val="007A46EF"/>
    <w:rsid w:val="007B0E72"/>
    <w:rsid w:val="007C134C"/>
    <w:rsid w:val="007C35EF"/>
    <w:rsid w:val="007C51DA"/>
    <w:rsid w:val="007E1CA8"/>
    <w:rsid w:val="007E37E5"/>
    <w:rsid w:val="007E7F5A"/>
    <w:rsid w:val="007F6872"/>
    <w:rsid w:val="007F6A89"/>
    <w:rsid w:val="00800316"/>
    <w:rsid w:val="00805483"/>
    <w:rsid w:val="00807447"/>
    <w:rsid w:val="00813185"/>
    <w:rsid w:val="00824F12"/>
    <w:rsid w:val="00834D8C"/>
    <w:rsid w:val="0083515B"/>
    <w:rsid w:val="008444B9"/>
    <w:rsid w:val="00851405"/>
    <w:rsid w:val="00863371"/>
    <w:rsid w:val="00874C38"/>
    <w:rsid w:val="00875912"/>
    <w:rsid w:val="0087635B"/>
    <w:rsid w:val="00884EFA"/>
    <w:rsid w:val="00885FF4"/>
    <w:rsid w:val="00895355"/>
    <w:rsid w:val="008A339F"/>
    <w:rsid w:val="008A4CF3"/>
    <w:rsid w:val="008B3EA4"/>
    <w:rsid w:val="008C3BAC"/>
    <w:rsid w:val="008C5FDF"/>
    <w:rsid w:val="008C60F0"/>
    <w:rsid w:val="008D2830"/>
    <w:rsid w:val="008E1E2F"/>
    <w:rsid w:val="008E2B21"/>
    <w:rsid w:val="008E3EBF"/>
    <w:rsid w:val="008F18E0"/>
    <w:rsid w:val="008F27EB"/>
    <w:rsid w:val="008F699B"/>
    <w:rsid w:val="00900090"/>
    <w:rsid w:val="00900617"/>
    <w:rsid w:val="00901E6C"/>
    <w:rsid w:val="0091332F"/>
    <w:rsid w:val="009207FB"/>
    <w:rsid w:val="00945ECA"/>
    <w:rsid w:val="00963AD6"/>
    <w:rsid w:val="00963BD5"/>
    <w:rsid w:val="009645BD"/>
    <w:rsid w:val="00970625"/>
    <w:rsid w:val="00977748"/>
    <w:rsid w:val="009873CB"/>
    <w:rsid w:val="009912BA"/>
    <w:rsid w:val="00991C23"/>
    <w:rsid w:val="00991D09"/>
    <w:rsid w:val="009967ED"/>
    <w:rsid w:val="009A4519"/>
    <w:rsid w:val="009B311A"/>
    <w:rsid w:val="009B43B4"/>
    <w:rsid w:val="009C2070"/>
    <w:rsid w:val="009D182C"/>
    <w:rsid w:val="009D233C"/>
    <w:rsid w:val="009F33D6"/>
    <w:rsid w:val="009F7ED3"/>
    <w:rsid w:val="00A02ECA"/>
    <w:rsid w:val="00A06449"/>
    <w:rsid w:val="00A105F1"/>
    <w:rsid w:val="00A10F00"/>
    <w:rsid w:val="00A153B2"/>
    <w:rsid w:val="00A256CA"/>
    <w:rsid w:val="00A324A1"/>
    <w:rsid w:val="00A37D1F"/>
    <w:rsid w:val="00A504FC"/>
    <w:rsid w:val="00A63033"/>
    <w:rsid w:val="00A65C95"/>
    <w:rsid w:val="00A7188D"/>
    <w:rsid w:val="00A741D7"/>
    <w:rsid w:val="00A776FF"/>
    <w:rsid w:val="00A86F46"/>
    <w:rsid w:val="00A906A3"/>
    <w:rsid w:val="00A93C20"/>
    <w:rsid w:val="00A97713"/>
    <w:rsid w:val="00AA0593"/>
    <w:rsid w:val="00AA073E"/>
    <w:rsid w:val="00AB23BC"/>
    <w:rsid w:val="00AB2E57"/>
    <w:rsid w:val="00AB4DD3"/>
    <w:rsid w:val="00AB50B8"/>
    <w:rsid w:val="00AC2431"/>
    <w:rsid w:val="00AC3D6C"/>
    <w:rsid w:val="00AC4476"/>
    <w:rsid w:val="00AC7268"/>
    <w:rsid w:val="00AC7BF8"/>
    <w:rsid w:val="00AD10B8"/>
    <w:rsid w:val="00AD3E2E"/>
    <w:rsid w:val="00AD585C"/>
    <w:rsid w:val="00AD6707"/>
    <w:rsid w:val="00AD7C46"/>
    <w:rsid w:val="00AE5E3C"/>
    <w:rsid w:val="00AF0C79"/>
    <w:rsid w:val="00B01A57"/>
    <w:rsid w:val="00B01ACF"/>
    <w:rsid w:val="00B01D43"/>
    <w:rsid w:val="00B0248A"/>
    <w:rsid w:val="00B03B69"/>
    <w:rsid w:val="00B144BB"/>
    <w:rsid w:val="00B2453E"/>
    <w:rsid w:val="00B33F1C"/>
    <w:rsid w:val="00B35C7A"/>
    <w:rsid w:val="00B475F4"/>
    <w:rsid w:val="00B53553"/>
    <w:rsid w:val="00B53852"/>
    <w:rsid w:val="00B55A00"/>
    <w:rsid w:val="00B62458"/>
    <w:rsid w:val="00B63BCA"/>
    <w:rsid w:val="00B71043"/>
    <w:rsid w:val="00B73DBD"/>
    <w:rsid w:val="00B82E57"/>
    <w:rsid w:val="00B87553"/>
    <w:rsid w:val="00B912FC"/>
    <w:rsid w:val="00B91BD3"/>
    <w:rsid w:val="00B92D9D"/>
    <w:rsid w:val="00BA350F"/>
    <w:rsid w:val="00BA4F17"/>
    <w:rsid w:val="00BB1595"/>
    <w:rsid w:val="00BC3DF9"/>
    <w:rsid w:val="00BC4554"/>
    <w:rsid w:val="00BC4B73"/>
    <w:rsid w:val="00BF5C0B"/>
    <w:rsid w:val="00C04CD0"/>
    <w:rsid w:val="00C04E76"/>
    <w:rsid w:val="00C04ECB"/>
    <w:rsid w:val="00C05085"/>
    <w:rsid w:val="00C204AD"/>
    <w:rsid w:val="00C32336"/>
    <w:rsid w:val="00C34BE2"/>
    <w:rsid w:val="00C40016"/>
    <w:rsid w:val="00C4088C"/>
    <w:rsid w:val="00C427B0"/>
    <w:rsid w:val="00C730BD"/>
    <w:rsid w:val="00C738BA"/>
    <w:rsid w:val="00C76FBC"/>
    <w:rsid w:val="00C83733"/>
    <w:rsid w:val="00C8396C"/>
    <w:rsid w:val="00C86F89"/>
    <w:rsid w:val="00CB5219"/>
    <w:rsid w:val="00CB610A"/>
    <w:rsid w:val="00CC3593"/>
    <w:rsid w:val="00CC35E7"/>
    <w:rsid w:val="00CC4496"/>
    <w:rsid w:val="00CC4BDE"/>
    <w:rsid w:val="00CC5D1E"/>
    <w:rsid w:val="00CD09B4"/>
    <w:rsid w:val="00CF6B23"/>
    <w:rsid w:val="00D02CBF"/>
    <w:rsid w:val="00D03BF7"/>
    <w:rsid w:val="00D048F5"/>
    <w:rsid w:val="00D11286"/>
    <w:rsid w:val="00D21F62"/>
    <w:rsid w:val="00D24A87"/>
    <w:rsid w:val="00D25B93"/>
    <w:rsid w:val="00D27470"/>
    <w:rsid w:val="00D31653"/>
    <w:rsid w:val="00D472D8"/>
    <w:rsid w:val="00D57DC4"/>
    <w:rsid w:val="00D62013"/>
    <w:rsid w:val="00D77CBB"/>
    <w:rsid w:val="00D8313F"/>
    <w:rsid w:val="00D917FA"/>
    <w:rsid w:val="00D96B8E"/>
    <w:rsid w:val="00DA6E81"/>
    <w:rsid w:val="00DB232B"/>
    <w:rsid w:val="00DC4660"/>
    <w:rsid w:val="00DC5410"/>
    <w:rsid w:val="00DC6FCC"/>
    <w:rsid w:val="00DC7E7D"/>
    <w:rsid w:val="00DD5A60"/>
    <w:rsid w:val="00DD681E"/>
    <w:rsid w:val="00DE6ED1"/>
    <w:rsid w:val="00DE7F51"/>
    <w:rsid w:val="00DF56F6"/>
    <w:rsid w:val="00DF68CC"/>
    <w:rsid w:val="00DF7F38"/>
    <w:rsid w:val="00E10CFA"/>
    <w:rsid w:val="00E12D2F"/>
    <w:rsid w:val="00E15781"/>
    <w:rsid w:val="00E2050D"/>
    <w:rsid w:val="00E2303B"/>
    <w:rsid w:val="00E256CA"/>
    <w:rsid w:val="00E27298"/>
    <w:rsid w:val="00E27DA0"/>
    <w:rsid w:val="00E3565A"/>
    <w:rsid w:val="00E42C07"/>
    <w:rsid w:val="00E43B76"/>
    <w:rsid w:val="00E5081B"/>
    <w:rsid w:val="00E5427B"/>
    <w:rsid w:val="00E5432A"/>
    <w:rsid w:val="00E56E55"/>
    <w:rsid w:val="00E63BA2"/>
    <w:rsid w:val="00E8622B"/>
    <w:rsid w:val="00E86881"/>
    <w:rsid w:val="00E928CD"/>
    <w:rsid w:val="00EA0E28"/>
    <w:rsid w:val="00EA3783"/>
    <w:rsid w:val="00EA3BFF"/>
    <w:rsid w:val="00EB0780"/>
    <w:rsid w:val="00EB7E26"/>
    <w:rsid w:val="00EC3679"/>
    <w:rsid w:val="00ED487F"/>
    <w:rsid w:val="00ED5C0B"/>
    <w:rsid w:val="00EE5A64"/>
    <w:rsid w:val="00EE72E7"/>
    <w:rsid w:val="00EF04C8"/>
    <w:rsid w:val="00EF2B62"/>
    <w:rsid w:val="00EF2C1F"/>
    <w:rsid w:val="00EF4490"/>
    <w:rsid w:val="00EF65ED"/>
    <w:rsid w:val="00F02832"/>
    <w:rsid w:val="00F1065E"/>
    <w:rsid w:val="00F12FD8"/>
    <w:rsid w:val="00F163D6"/>
    <w:rsid w:val="00F17531"/>
    <w:rsid w:val="00F23FEB"/>
    <w:rsid w:val="00F266D2"/>
    <w:rsid w:val="00F333C9"/>
    <w:rsid w:val="00F36661"/>
    <w:rsid w:val="00F43BAF"/>
    <w:rsid w:val="00F45E26"/>
    <w:rsid w:val="00F52139"/>
    <w:rsid w:val="00F53590"/>
    <w:rsid w:val="00F54123"/>
    <w:rsid w:val="00F55DC1"/>
    <w:rsid w:val="00F668D1"/>
    <w:rsid w:val="00F70A72"/>
    <w:rsid w:val="00F75156"/>
    <w:rsid w:val="00F804F2"/>
    <w:rsid w:val="00F81043"/>
    <w:rsid w:val="00F869B0"/>
    <w:rsid w:val="00F92D92"/>
    <w:rsid w:val="00F937F8"/>
    <w:rsid w:val="00FA0743"/>
    <w:rsid w:val="00FA145B"/>
    <w:rsid w:val="00FA2870"/>
    <w:rsid w:val="00FB0AC2"/>
    <w:rsid w:val="00FC0689"/>
    <w:rsid w:val="00FC39B4"/>
    <w:rsid w:val="00FD0271"/>
    <w:rsid w:val="00FD05B7"/>
    <w:rsid w:val="00FE0A7B"/>
    <w:rsid w:val="00FF07A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5F32"/>
  <w15:docId w15:val="{03F0D2DB-D95B-4479-B4E1-7108F11D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7A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0E7A68"/>
    <w:pPr>
      <w:keepNext/>
      <w:numPr>
        <w:numId w:val="1"/>
      </w:numPr>
      <w:tabs>
        <w:tab w:val="num" w:pos="360"/>
      </w:tabs>
      <w:ind w:hanging="1080"/>
      <w:outlineLvl w:val="4"/>
    </w:pPr>
    <w:rPr>
      <w:rFonts w:ascii="Arial" w:hAnsi="Arial" w:cs="Arial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7A68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rsid w:val="000E7A6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0E7A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E7A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rsid w:val="000E7A68"/>
    <w:pPr>
      <w:numPr>
        <w:numId w:val="4"/>
      </w:numPr>
      <w:shd w:val="clear" w:color="auto" w:fill="FFFFFF"/>
      <w:tabs>
        <w:tab w:val="clear" w:pos="900"/>
        <w:tab w:val="num" w:pos="720"/>
      </w:tabs>
      <w:spacing w:before="120" w:line="360" w:lineRule="auto"/>
      <w:ind w:left="720"/>
      <w:jc w:val="both"/>
    </w:pPr>
    <w:rPr>
      <w:lang w:val="cs-CZ" w:eastAsia="cs-CZ"/>
    </w:rPr>
  </w:style>
  <w:style w:type="paragraph" w:styleId="Zkladntext">
    <w:name w:val="Body Text"/>
    <w:basedOn w:val="Normlny"/>
    <w:link w:val="ZkladntextChar"/>
    <w:rsid w:val="000E7A68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0E7A68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Prvzarkazkladnhotextu">
    <w:name w:val="Body Text First Indent"/>
    <w:basedOn w:val="Zkladntext"/>
    <w:link w:val="PrvzarkazkladnhotextuChar"/>
    <w:rsid w:val="000E7A68"/>
    <w:pPr>
      <w:spacing w:after="120"/>
      <w:ind w:firstLine="210"/>
      <w:jc w:val="left"/>
    </w:pPr>
    <w:rPr>
      <w:b w:val="0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E7A68"/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E7A6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E7A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0E7A68"/>
    <w:rPr>
      <w:b/>
      <w:bCs/>
    </w:rPr>
  </w:style>
  <w:style w:type="paragraph" w:styleId="Textbubliny">
    <w:name w:val="Balloon Text"/>
    <w:basedOn w:val="Normlny"/>
    <w:link w:val="TextbublinyChar"/>
    <w:rsid w:val="000E7A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7A68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0E7A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7A6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44F5-9568-4506-A042-6BBE82A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Motusova</dc:creator>
  <cp:keywords/>
  <dc:description/>
  <cp:lastModifiedBy>VT 410 učiteľ</cp:lastModifiedBy>
  <cp:revision>8</cp:revision>
  <cp:lastPrinted>2023-07-04T07:00:00Z</cp:lastPrinted>
  <dcterms:created xsi:type="dcterms:W3CDTF">2021-08-23T12:19:00Z</dcterms:created>
  <dcterms:modified xsi:type="dcterms:W3CDTF">2023-07-04T07:00:00Z</dcterms:modified>
</cp:coreProperties>
</file>