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118DB">
        <w:rPr>
          <w:rFonts w:ascii="Times New Roman" w:eastAsia="Calibri" w:hAnsi="Times New Roman" w:cs="Times New Roman"/>
          <w:b/>
          <w:sz w:val="24"/>
          <w:szCs w:val="24"/>
        </w:rPr>
        <w:t>Kancelárske potreby</w:t>
      </w:r>
      <w:r w:rsidR="001F32EB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0E3720" w:rsidRPr="005F0E22">
        <w:rPr>
          <w:rFonts w:ascii="Arial Narrow" w:hAnsi="Arial Narrow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3564,28  </w:t>
      </w:r>
      <w:r w:rsidR="000E3720" w:rsidRPr="00612A30">
        <w:rPr>
          <w:rFonts w:ascii="Arial Narrow" w:hAnsi="Arial Narrow"/>
          <w:i/>
        </w:rPr>
        <w:t>bez DPH (</w:t>
      </w:r>
      <w:r w:rsidR="000E3720">
        <w:rPr>
          <w:rFonts w:ascii="Arial Narrow" w:hAnsi="Arial Narrow"/>
          <w:i/>
        </w:rPr>
        <w:t>3960,31</w:t>
      </w:r>
      <w:r w:rsidR="000E3720" w:rsidRPr="00612A30">
        <w:rPr>
          <w:rFonts w:ascii="Arial Narrow" w:hAnsi="Arial Narrow"/>
          <w:i/>
        </w:rPr>
        <w:t>- E s DPH)</w:t>
      </w:r>
      <w:r w:rsidR="000E3720">
        <w:rPr>
          <w:rFonts w:ascii="Arial Narrow" w:hAnsi="Arial Narrow"/>
          <w:i/>
        </w:rPr>
        <w:t xml:space="preserve"> </w:t>
      </w:r>
      <w:bookmarkStart w:id="0" w:name="_GoBack"/>
      <w:bookmarkEnd w:id="0"/>
    </w:p>
    <w:p w:rsidR="00291EDB" w:rsidRPr="008712D0" w:rsidRDefault="008C4A1B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 xml:space="preserve"> / </w:t>
      </w:r>
      <w:r w:rsidR="00170064">
        <w:rPr>
          <w:rFonts w:ascii="Arial" w:hAnsi="Arial" w:cs="Arial"/>
          <w:i/>
        </w:rPr>
        <w:t>do 31. 12.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1F32EB">
        <w:rPr>
          <w:rFonts w:ascii="Arial Narrow" w:hAnsi="Arial Narrow"/>
          <w:i/>
        </w:rPr>
        <w:t>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1F32EB">
        <w:rPr>
          <w:rFonts w:ascii="Arial Narrow" w:hAnsi="Arial Narrow"/>
        </w:rPr>
        <w:t>7</w:t>
      </w:r>
      <w:r w:rsidR="001118DB">
        <w:rPr>
          <w:rFonts w:ascii="Arial Narrow" w:hAnsi="Arial Narrow"/>
        </w:rPr>
        <w:t xml:space="preserve">. </w:t>
      </w:r>
      <w:r w:rsidR="0022385D">
        <w:rPr>
          <w:rFonts w:ascii="Arial Narrow" w:hAnsi="Arial Narrow"/>
        </w:rPr>
        <w:t>2</w:t>
      </w:r>
      <w:r w:rsidR="001B0ED7">
        <w:rPr>
          <w:rFonts w:ascii="Arial Narrow" w:hAnsi="Arial Narrow"/>
        </w:rPr>
        <w:t xml:space="preserve">. - </w:t>
      </w:r>
      <w:r w:rsidR="001118DB">
        <w:rPr>
          <w:rFonts w:ascii="Arial Narrow" w:hAnsi="Arial Narrow"/>
        </w:rPr>
        <w:t>14. 2. 2022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453F6"/>
    <w:rsid w:val="008712D0"/>
    <w:rsid w:val="008A41EE"/>
    <w:rsid w:val="008C4A1B"/>
    <w:rsid w:val="009874C8"/>
    <w:rsid w:val="009C7D3F"/>
    <w:rsid w:val="00A33779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30</cp:revision>
  <cp:lastPrinted>2020-10-21T05:29:00Z</cp:lastPrinted>
  <dcterms:created xsi:type="dcterms:W3CDTF">2020-10-17T13:55:00Z</dcterms:created>
  <dcterms:modified xsi:type="dcterms:W3CDTF">2022-02-07T13:47:00Z</dcterms:modified>
</cp:coreProperties>
</file>