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12" w:lineRule="atLeast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Súhrnná správa za III. štvrťrok o zákazkách s nízkou hodnotou                   s cenami vyššími ako 5 000 € v zmysle §117 zákona č.343/2015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sk-SK"/>
        </w:rPr>
        <w:t>Z.z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o verejnom obstarávaní</w:t>
      </w:r>
    </w:p>
    <w:p>
      <w:pPr>
        <w:spacing w:after="0" w:line="312" w:lineRule="atLeast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580"/>
        <w:gridCol w:w="4373"/>
      </w:tblGrid>
      <w:t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Hodnota   zákazky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Predmet   zákazky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Úspešný   uchádzač</w:t>
            </w:r>
          </w:p>
        </w:tc>
      </w:tr>
      <w:tr>
        <w:trPr>
          <w:trHeight w:val="51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5 690,00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Práce na budove MŠ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Štefan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Harvila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>, Hankovce 131, 06712 Koškovce</w:t>
            </w:r>
          </w:p>
          <w:p>
            <w:pPr>
              <w:rPr>
                <w:rFonts w:ascii="Arial" w:eastAsia="Times New Roman" w:hAnsi="Arial" w:cs="Arial"/>
                <w:sz w:val="28"/>
                <w:szCs w:val="28"/>
                <w:lang w:eastAsia="sk-SK"/>
              </w:rPr>
            </w:pPr>
          </w:p>
        </w:tc>
      </w:tr>
    </w:tbl>
    <w:p/>
    <w:p/>
    <w:p>
      <w:r>
        <w:t>V Humennom  :  1. 10. 2021</w:t>
      </w:r>
    </w:p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44112-A9F0-49ED-B84E-154ED258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Podskalka 58 Humenné</dc:creator>
  <cp:keywords/>
  <dc:description/>
  <cp:lastModifiedBy>ZŠ Podskalka 58 Humenné</cp:lastModifiedBy>
  <cp:revision>4</cp:revision>
  <dcterms:created xsi:type="dcterms:W3CDTF">2023-01-19T12:36:00Z</dcterms:created>
  <dcterms:modified xsi:type="dcterms:W3CDTF">2023-01-19T12:38:00Z</dcterms:modified>
</cp:coreProperties>
</file>