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E" w:rsidRDefault="009729BE" w:rsidP="00163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29BE" w:rsidRPr="00AD6ACD" w:rsidRDefault="009729BE" w:rsidP="009729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ACD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9729BE" w:rsidRPr="00AD6ACD" w:rsidRDefault="009729BE" w:rsidP="009729BE">
      <w:pPr>
        <w:jc w:val="center"/>
        <w:rPr>
          <w:b/>
          <w:sz w:val="24"/>
          <w:szCs w:val="24"/>
          <w:u w:val="single"/>
        </w:rPr>
      </w:pPr>
    </w:p>
    <w:p w:rsidR="009729BE" w:rsidRPr="00AD6ACD" w:rsidRDefault="009729BE" w:rsidP="009729BE">
      <w:pPr>
        <w:jc w:val="center"/>
        <w:rPr>
          <w:rFonts w:ascii="Monotype Corsiva" w:hAnsi="Monotype Corsiva"/>
          <w:b/>
          <w:sz w:val="44"/>
          <w:szCs w:val="44"/>
        </w:rPr>
      </w:pPr>
      <w:r w:rsidRPr="00AD6ACD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9729BE" w:rsidRPr="00AD6ACD" w:rsidRDefault="009729BE" w:rsidP="0097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9729BE" w:rsidRPr="00AD6ACD" w:rsidTr="000201D6">
        <w:tc>
          <w:tcPr>
            <w:tcW w:w="3969" w:type="dxa"/>
            <w:shd w:val="clear" w:color="auto" w:fill="FFFF0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729BE" w:rsidRPr="00AD6ACD" w:rsidRDefault="003375E1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Jazyk a komunikácia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92D05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729BE" w:rsidRPr="00AD6ACD" w:rsidRDefault="009729BE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Slovenský jazyk a literatúra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FFFF0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729BE" w:rsidRPr="00AD6ACD" w:rsidRDefault="003375E1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1. roč.  – 9</w:t>
            </w:r>
            <w:r w:rsidR="009729BE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</w:t>
            </w: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týždeň                     297 </w:t>
            </w:r>
            <w:r w:rsidR="009729BE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3E1097" w:rsidRPr="00AD6ACD" w:rsidRDefault="003E1097" w:rsidP="003E1097">
            <w:pPr>
              <w:widowControl w:val="0"/>
              <w:autoSpaceDE w:val="0"/>
              <w:autoSpaceDN w:val="0"/>
              <w:adjustRightInd w:val="0"/>
              <w:spacing w:line="314" w:lineRule="exact"/>
              <w:rPr>
                <w:rFonts w:ascii="Monotype Corsiva" w:hAnsi="Monotype Corsiva"/>
                <w:b/>
                <w:spacing w:val="1"/>
                <w:sz w:val="32"/>
                <w:szCs w:val="32"/>
              </w:rPr>
            </w:pPr>
            <w:r w:rsidRPr="00AD6ACD">
              <w:rPr>
                <w:rFonts w:ascii="Monotype Corsiva" w:hAnsi="Monotype Corsiva"/>
                <w:b/>
                <w:spacing w:val="1"/>
                <w:sz w:val="32"/>
                <w:szCs w:val="32"/>
              </w:rPr>
              <w:t xml:space="preserve">2. roč.  </w:t>
            </w: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– </w:t>
            </w:r>
            <w:r w:rsidR="00052EBC">
              <w:rPr>
                <w:rFonts w:ascii="Monotype Corsiva" w:hAnsi="Monotype Corsiva"/>
                <w:b/>
                <w:spacing w:val="1"/>
                <w:sz w:val="32"/>
                <w:szCs w:val="32"/>
              </w:rPr>
              <w:t>9</w:t>
            </w:r>
            <w:r w:rsidRPr="00AD6ACD">
              <w:rPr>
                <w:rFonts w:ascii="Monotype Corsiva" w:hAnsi="Monotype Corsiva"/>
                <w:b/>
                <w:spacing w:val="1"/>
                <w:sz w:val="32"/>
                <w:szCs w:val="32"/>
              </w:rPr>
              <w:t xml:space="preserve">h </w:t>
            </w:r>
            <w:r w:rsidR="00052EBC">
              <w:rPr>
                <w:rFonts w:ascii="Monotype Corsiva" w:hAnsi="Monotype Corsiva"/>
                <w:b/>
                <w:spacing w:val="1"/>
                <w:sz w:val="32"/>
                <w:szCs w:val="32"/>
              </w:rPr>
              <w:t>/ týždeň                      297</w:t>
            </w:r>
            <w:r w:rsidRPr="00AD6ACD">
              <w:rPr>
                <w:rFonts w:ascii="Monotype Corsiva" w:hAnsi="Monotype Corsiva"/>
                <w:b/>
                <w:spacing w:val="1"/>
                <w:sz w:val="32"/>
                <w:szCs w:val="32"/>
              </w:rPr>
              <w:t xml:space="preserve">h / rok           </w:t>
            </w:r>
          </w:p>
          <w:p w:rsidR="003E1097" w:rsidRPr="00AD6ACD" w:rsidRDefault="003E1097" w:rsidP="003E1097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 xml:space="preserve">3. roč.  </w:t>
            </w: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–</w:t>
            </w:r>
            <w:r w:rsidR="00052EBC">
              <w:rPr>
                <w:rFonts w:ascii="Monotype Corsiva" w:hAnsi="Monotype Corsiva"/>
                <w:b/>
                <w:sz w:val="32"/>
                <w:szCs w:val="32"/>
              </w:rPr>
              <w:t xml:space="preserve"> 7</w:t>
            </w: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 xml:space="preserve"> h</w:t>
            </w:r>
            <w:r w:rsidR="00052EBC">
              <w:rPr>
                <w:rFonts w:ascii="Monotype Corsiva" w:hAnsi="Monotype Corsiva"/>
                <w:b/>
                <w:sz w:val="32"/>
                <w:szCs w:val="32"/>
              </w:rPr>
              <w:t xml:space="preserve"> / týždeň                     231</w:t>
            </w: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 xml:space="preserve"> h / rok</w:t>
            </w:r>
          </w:p>
          <w:p w:rsidR="003E1097" w:rsidRPr="00AD6ACD" w:rsidRDefault="003E1097" w:rsidP="00052EB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 xml:space="preserve">4. roč.  </w:t>
            </w: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–</w:t>
            </w:r>
            <w:r w:rsidR="00052EBC">
              <w:rPr>
                <w:rFonts w:ascii="Monotype Corsiva" w:hAnsi="Monotype Corsiva"/>
                <w:b/>
                <w:sz w:val="32"/>
                <w:szCs w:val="32"/>
              </w:rPr>
              <w:t xml:space="preserve"> 7</w:t>
            </w: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>h</w:t>
            </w:r>
            <w:r w:rsidR="00052EBC">
              <w:rPr>
                <w:rFonts w:ascii="Monotype Corsiva" w:hAnsi="Monotype Corsiva"/>
                <w:b/>
                <w:sz w:val="32"/>
                <w:szCs w:val="32"/>
              </w:rPr>
              <w:t xml:space="preserve"> / týždeň                     231</w:t>
            </w:r>
            <w:r w:rsidRPr="00AD6ACD">
              <w:rPr>
                <w:rFonts w:ascii="Monotype Corsiva" w:hAnsi="Monotype Corsiva"/>
                <w:b/>
                <w:sz w:val="32"/>
                <w:szCs w:val="32"/>
              </w:rPr>
              <w:t>h / rok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92D05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729BE" w:rsidRPr="00AD6ACD" w:rsidRDefault="00830364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p</w:t>
            </w:r>
            <w:r w:rsidR="00670B0A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rvý</w:t>
            </w:r>
            <w:r w:rsidR="003874F9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, druhý, tretí, štvrtý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FFFF0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729BE" w:rsidRPr="00AD6ACD" w:rsidRDefault="009729BE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3375E1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92D05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729BE" w:rsidRPr="00AD6ACD" w:rsidRDefault="003375E1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9729BE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rok</w:t>
            </w:r>
            <w:r w:rsidR="00670B0A"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y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FFFF0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9729BE" w:rsidRPr="00AD6ACD" w:rsidRDefault="009729BE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9729BE" w:rsidRPr="00AD6ACD" w:rsidTr="000201D6">
        <w:tc>
          <w:tcPr>
            <w:tcW w:w="3969" w:type="dxa"/>
            <w:shd w:val="clear" w:color="auto" w:fill="92D050"/>
            <w:vAlign w:val="center"/>
            <w:hideMark/>
          </w:tcPr>
          <w:p w:rsidR="009729BE" w:rsidRPr="00AD6ACD" w:rsidRDefault="009729BE" w:rsidP="005F72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6ACD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AD6AC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9729BE" w:rsidRPr="00AD6ACD" w:rsidRDefault="009729BE" w:rsidP="005F72DA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AD6ACD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9729BE" w:rsidRDefault="009729BE" w:rsidP="00972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9BE" w:rsidRDefault="009729BE" w:rsidP="00163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63986" w:rsidRPr="00AA5ABE" w:rsidRDefault="00824C0C" w:rsidP="00AA5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 w:type="page"/>
      </w:r>
      <w:r w:rsidR="0016398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163986" w:rsidRPr="00163986" w:rsidRDefault="00163986" w:rsidP="0016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3986" w:rsidRPr="00163986" w:rsidRDefault="00A2418C" w:rsidP="00163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Vyučovací predmet </w:t>
      </w:r>
      <w:r w:rsidR="00163986" w:rsidRPr="00163986">
        <w:rPr>
          <w:rFonts w:ascii="Times New Roman" w:hAnsi="Times New Roman" w:cs="Times New Roman"/>
          <w:sz w:val="24"/>
          <w:szCs w:val="24"/>
        </w:rPr>
        <w:t xml:space="preserve">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 počúvania.</w:t>
      </w:r>
    </w:p>
    <w:p w:rsidR="00163986" w:rsidRDefault="00163986" w:rsidP="00163986">
      <w:pPr>
        <w:rPr>
          <w:rFonts w:ascii="Times New Roman" w:hAnsi="Times New Roman" w:cs="Times New Roman"/>
          <w:b/>
          <w:sz w:val="28"/>
          <w:szCs w:val="28"/>
        </w:rPr>
      </w:pPr>
    </w:p>
    <w:p w:rsidR="00163986" w:rsidRDefault="00163986" w:rsidP="0016398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58610D" w:rsidRDefault="004646A4" w:rsidP="00163986">
      <w:pPr>
        <w:pStyle w:val="Default"/>
        <w:rPr>
          <w:b/>
          <w:bCs/>
        </w:rPr>
      </w:pPr>
      <w:r>
        <w:rPr>
          <w:b/>
          <w:bCs/>
        </w:rPr>
        <w:t xml:space="preserve">1. ročník </w:t>
      </w:r>
    </w:p>
    <w:p w:rsidR="00163986" w:rsidRPr="00163986" w:rsidRDefault="00163986" w:rsidP="00163986">
      <w:pPr>
        <w:pStyle w:val="Default"/>
      </w:pPr>
      <w:r w:rsidRPr="00163986">
        <w:rPr>
          <w:b/>
          <w:bCs/>
        </w:rPr>
        <w:t xml:space="preserve"> </w:t>
      </w:r>
    </w:p>
    <w:p w:rsidR="00163986" w:rsidRPr="00163986" w:rsidRDefault="00163986" w:rsidP="0058610D">
      <w:pPr>
        <w:pStyle w:val="Default"/>
        <w:jc w:val="both"/>
      </w:pPr>
      <w:r w:rsidRPr="00163986">
        <w:t xml:space="preserve">Základným cieľom výučby slovenského jazyka a literatúry v tomto ročníku je osvojenie si kódu grafického zápisu reči, naučiť žiakov písať a čítať. Pre jednotlivé zložky učebného predmetu slovenský jazyk a literatúra môžeme pre tento ročník formulovať nasledovné špecifiká: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t xml:space="preserve">Jazyková a slohová zložka </w:t>
      </w:r>
      <w:r w:rsidRPr="00163986">
        <w:t xml:space="preserve">– žiaci sa oboznamujú s grafickým zápisom reči a postupne si osvojujú schopnosť čítať a písať. Väčší dôraz sa kladie nielen na schopnosť prepísať a odpísať texty, ale aj na samostatné tvorivé písanie. Produktívne činnosti súvisiace s písaním zaraďujeme postupne s ohľadom na individuálne schopnosti žiakov. Žiaci sa oboznamujú len s obmedzeným množstvom gramatických a pravopisných pravidiel, napr. žiak rozlišuje vety podľa začiatku a ukončenia, vety prečíta so správnou intonáciou. V slohovej zložke dbáme na to, aby žiaci ústne komunikovali, primerane si rozvíjali slovnú zásobu a maximálne využívali zaužívané konvencie.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t xml:space="preserve">Čítanie a literárna výchova </w:t>
      </w:r>
      <w:r w:rsidRPr="00163986">
        <w:t xml:space="preserve">– žiaci si osvojujú schopnosť čítať, neskôr čítať s porozumením. Pri čítaní literárnych textov si postupne uvedomujú ich estetické hodnoty. </w:t>
      </w:r>
    </w:p>
    <w:p w:rsidR="00163986" w:rsidRPr="00163986" w:rsidRDefault="00163986" w:rsidP="0058610D">
      <w:pPr>
        <w:pStyle w:val="Default"/>
        <w:jc w:val="both"/>
        <w:rPr>
          <w:i/>
          <w:iCs/>
        </w:rPr>
      </w:pPr>
      <w:r w:rsidRPr="00163986">
        <w:t>V prvom ročníku systematicky podporujeme rozvoj všetkých komunikačných zručností. Sústreďujeme sa predovšetkým na:</w:t>
      </w:r>
      <w:r w:rsidRPr="00163986">
        <w:rPr>
          <w:i/>
          <w:iCs/>
        </w:rPr>
        <w:t xml:space="preserve">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t>Rozprávanie</w:t>
      </w:r>
      <w:r w:rsidRPr="00163986">
        <w:t xml:space="preserve">: žiaci si rozširujú aktívnu slovnú zásobu, primerane používajú komunikačné konvencie. Zdokonaľujú svoj ústny prejav rozprávaním krátkych príbehov. Okrem obsahovej stránky ústnych prejavov vyžadujeme od nich aj správnu výslovnosť.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t>Počúvanie</w:t>
      </w:r>
      <w:r w:rsidRPr="00163986">
        <w:t xml:space="preserve">: žiaci si uvedomujú, že počúvanie je neoddeliteľnou súčasťou vzájomnej komunikácie. Počúvajú svojho komunikačného partnera (žiaka, učiteľa, inú osobu) a získané informácie využívajú v následnej komunikácii.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lastRenderedPageBreak/>
        <w:t>Čítanie</w:t>
      </w:r>
      <w:r w:rsidRPr="00163986">
        <w:t xml:space="preserve">: zručnosť čítať žiaci nadobúdajú postupne. Základnou požiadavkou je dosiahnutie určitej úrovne kvality techniky čítania. Postupne na základe individuálnych schopností žiakov vyžadujeme aj čítanie s porozumením. </w:t>
      </w:r>
    </w:p>
    <w:p w:rsidR="00163986" w:rsidRPr="00163986" w:rsidRDefault="00163986" w:rsidP="0058610D">
      <w:pPr>
        <w:pStyle w:val="Default"/>
        <w:jc w:val="both"/>
      </w:pPr>
      <w:r w:rsidRPr="00163986">
        <w:rPr>
          <w:i/>
          <w:iCs/>
        </w:rPr>
        <w:t xml:space="preserve">Písanie: </w:t>
      </w:r>
      <w:r w:rsidRPr="00163986">
        <w:t xml:space="preserve">základnou požiadavkou získania primeranej zručnosti písania žiakov je zapamätať si všetky tvary tlačených aj písaných písmen, odpísať a prepísať text. </w:t>
      </w:r>
    </w:p>
    <w:p w:rsidR="00163986" w:rsidRDefault="00163986" w:rsidP="0058610D">
      <w:pPr>
        <w:pStyle w:val="Default"/>
        <w:jc w:val="both"/>
      </w:pPr>
      <w:r w:rsidRPr="00163986">
        <w:t xml:space="preserve">Obsah učiva v 1. ročníku členíme do troch období: </w:t>
      </w:r>
      <w:r w:rsidRPr="00163986">
        <w:rPr>
          <w:i/>
          <w:iCs/>
        </w:rPr>
        <w:t>prípravné, šlabikárové a čítankové</w:t>
      </w:r>
      <w:r w:rsidRPr="00163986">
        <w:t>.</w:t>
      </w:r>
    </w:p>
    <w:p w:rsidR="00BE7563" w:rsidRDefault="00BE7563" w:rsidP="0058610D">
      <w:pPr>
        <w:pStyle w:val="Default"/>
        <w:jc w:val="both"/>
      </w:pPr>
    </w:p>
    <w:p w:rsidR="00163986" w:rsidRDefault="004646A4" w:rsidP="00163986">
      <w:pPr>
        <w:pStyle w:val="Default"/>
        <w:rPr>
          <w:b/>
          <w:bCs/>
        </w:rPr>
      </w:pPr>
      <w:r>
        <w:rPr>
          <w:b/>
          <w:bCs/>
        </w:rPr>
        <w:t xml:space="preserve">2. ročník </w:t>
      </w:r>
    </w:p>
    <w:p w:rsidR="0058610D" w:rsidRPr="0055454C" w:rsidRDefault="0058610D" w:rsidP="00163986">
      <w:pPr>
        <w:pStyle w:val="Default"/>
        <w:rPr>
          <w:b/>
          <w:bCs/>
        </w:rPr>
      </w:pPr>
    </w:p>
    <w:p w:rsidR="000D2D55" w:rsidRPr="0055454C" w:rsidRDefault="000D2D55" w:rsidP="0058610D">
      <w:pPr>
        <w:pStyle w:val="Default"/>
        <w:jc w:val="both"/>
      </w:pPr>
      <w:r w:rsidRPr="0055454C">
        <w:t xml:space="preserve"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Jednotlivé zložky učebného predmetu slovenský jazyk a literatúra majú v tomto ročníku nasledovné špecifiká: </w:t>
      </w:r>
    </w:p>
    <w:p w:rsidR="000D2D55" w:rsidRPr="0055454C" w:rsidRDefault="000D2D55" w:rsidP="0058610D">
      <w:pPr>
        <w:pStyle w:val="Default"/>
        <w:jc w:val="both"/>
      </w:pPr>
      <w:r w:rsidRPr="0055454C">
        <w:rPr>
          <w:i/>
          <w:iCs/>
        </w:rPr>
        <w:t xml:space="preserve">Jazyková a slohová zložka – </w:t>
      </w:r>
      <w:r w:rsidRPr="0055454C">
        <w:t xml:space="preserve">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</w:r>
    </w:p>
    <w:p w:rsidR="000D2D55" w:rsidRPr="0055454C" w:rsidRDefault="000D2D55" w:rsidP="0058610D">
      <w:pPr>
        <w:pStyle w:val="Default"/>
        <w:jc w:val="both"/>
      </w:pPr>
      <w:r w:rsidRPr="0055454C">
        <w:rPr>
          <w:i/>
          <w:iCs/>
        </w:rPr>
        <w:t xml:space="preserve">Čítanie a literárna výchova </w:t>
      </w:r>
      <w:r w:rsidRPr="0055454C">
        <w:t xml:space="preserve">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</w:t>
      </w:r>
    </w:p>
    <w:p w:rsidR="000D2D55" w:rsidRPr="0055454C" w:rsidRDefault="000D2D55" w:rsidP="0058610D">
      <w:pPr>
        <w:pStyle w:val="Default"/>
        <w:jc w:val="both"/>
      </w:pPr>
      <w:r w:rsidRPr="0055454C">
        <w:t>V druhom ročníku systematicky podporujeme u žiakov rozvoj všetkých komunikačných zručností. Sústreďujeme sa predovšetkým na:</w:t>
      </w:r>
    </w:p>
    <w:p w:rsidR="00641AB3" w:rsidRPr="0055454C" w:rsidRDefault="00641AB3" w:rsidP="0058610D">
      <w:pPr>
        <w:pStyle w:val="Default"/>
        <w:jc w:val="both"/>
      </w:pPr>
      <w:r w:rsidRPr="0055454C">
        <w:rPr>
          <w:i/>
          <w:iCs/>
        </w:rPr>
        <w:t xml:space="preserve">Rozprávanie: </w:t>
      </w:r>
      <w:r w:rsidRPr="0055454C">
        <w:t xml:space="preserve">– 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</w:t>
      </w:r>
    </w:p>
    <w:p w:rsidR="00641AB3" w:rsidRPr="0055454C" w:rsidRDefault="00641AB3" w:rsidP="0058610D">
      <w:pPr>
        <w:pStyle w:val="Default"/>
        <w:jc w:val="both"/>
      </w:pPr>
      <w:r w:rsidRPr="0055454C">
        <w:rPr>
          <w:i/>
          <w:iCs/>
        </w:rPr>
        <w:t>Počúvanie</w:t>
      </w:r>
      <w:r w:rsidRPr="0055454C">
        <w:t xml:space="preserve">: žiaci sa zdokonaľujú v spôsobilosti počúvať partnera v rámci komunikácie. Nadobúdajú skúsenosti pri počúvaní spolužiakov pri ich prezentáciách, vedia reprodukovať počuté informácie. Od žiakov vyžadujeme porozumenie inštrukciám učiteľa pri riešení úloh. </w:t>
      </w:r>
    </w:p>
    <w:p w:rsidR="00641AB3" w:rsidRPr="0055454C" w:rsidRDefault="00641AB3" w:rsidP="0058610D">
      <w:pPr>
        <w:pStyle w:val="Default"/>
        <w:jc w:val="both"/>
      </w:pPr>
      <w:r w:rsidRPr="0055454C">
        <w:rPr>
          <w:i/>
          <w:iCs/>
        </w:rPr>
        <w:t>Čítanie</w:t>
      </w:r>
      <w:r w:rsidRPr="0055454C">
        <w:t xml:space="preserve">: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</w:r>
    </w:p>
    <w:p w:rsidR="00641AB3" w:rsidRDefault="00641AB3" w:rsidP="0058610D">
      <w:pPr>
        <w:pStyle w:val="Default"/>
        <w:jc w:val="both"/>
      </w:pPr>
      <w:r w:rsidRPr="0055454C">
        <w:rPr>
          <w:i/>
          <w:iCs/>
        </w:rPr>
        <w:t>Písanie</w:t>
      </w:r>
      <w:r w:rsidRPr="0055454C">
        <w:t>: žiaci sa zdokonaľujú v písaní správnych tvarov všetkých písaných písmen. Postupne zvyšujeme požiadavky na písanie samostatných viet podľa zadania a na samostatnú tvorbu textov.</w:t>
      </w:r>
    </w:p>
    <w:p w:rsidR="0058610D" w:rsidRDefault="0058610D" w:rsidP="0058610D">
      <w:pPr>
        <w:pStyle w:val="Default"/>
        <w:jc w:val="both"/>
      </w:pPr>
    </w:p>
    <w:p w:rsidR="004646A4" w:rsidRDefault="004646A4" w:rsidP="0058610D">
      <w:pPr>
        <w:pStyle w:val="Default"/>
        <w:jc w:val="both"/>
      </w:pPr>
    </w:p>
    <w:p w:rsidR="004646A4" w:rsidRDefault="004646A4" w:rsidP="0058610D">
      <w:pPr>
        <w:pStyle w:val="Default"/>
        <w:jc w:val="both"/>
      </w:pPr>
    </w:p>
    <w:p w:rsidR="003516D0" w:rsidRDefault="003516D0" w:rsidP="0058610D">
      <w:pPr>
        <w:pStyle w:val="Default"/>
        <w:jc w:val="both"/>
      </w:pPr>
    </w:p>
    <w:p w:rsidR="0058610D" w:rsidRDefault="0058610D" w:rsidP="00641AB3">
      <w:pPr>
        <w:pStyle w:val="Default"/>
      </w:pPr>
    </w:p>
    <w:p w:rsidR="004646A4" w:rsidRDefault="004646A4" w:rsidP="004646A4">
      <w:pPr>
        <w:pStyle w:val="Default"/>
        <w:rPr>
          <w:b/>
          <w:bCs/>
        </w:rPr>
      </w:pPr>
      <w:r w:rsidRPr="002623EE">
        <w:rPr>
          <w:b/>
          <w:bCs/>
        </w:rPr>
        <w:lastRenderedPageBreak/>
        <w:t xml:space="preserve">3. ročník </w:t>
      </w:r>
    </w:p>
    <w:p w:rsidR="004646A4" w:rsidRPr="002623EE" w:rsidRDefault="004646A4" w:rsidP="004646A4">
      <w:pPr>
        <w:pStyle w:val="Default"/>
      </w:pPr>
    </w:p>
    <w:p w:rsidR="004646A4" w:rsidRPr="002623EE" w:rsidRDefault="004646A4" w:rsidP="003516D0">
      <w:pPr>
        <w:pStyle w:val="Default"/>
        <w:jc w:val="both"/>
      </w:pPr>
      <w:r w:rsidRPr="002623EE">
        <w:t xml:space="preserve">Špecifickým cieľom jazykového vyučovania v treťom ročníku je zvládnutie učiva, zameraného na pravopisné pravidlá. Žiaci získavajú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</w:t>
      </w:r>
    </w:p>
    <w:p w:rsidR="004646A4" w:rsidRPr="002623EE" w:rsidRDefault="004646A4" w:rsidP="003516D0">
      <w:pPr>
        <w:pStyle w:val="Default"/>
        <w:jc w:val="both"/>
      </w:pPr>
      <w:r w:rsidRPr="002623EE">
        <w:rPr>
          <w:i/>
          <w:iCs/>
        </w:rPr>
        <w:t xml:space="preserve">Jazyková a slohová zložka - </w:t>
      </w:r>
      <w:r w:rsidRPr="002623EE">
        <w:t xml:space="preserve">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</w:t>
      </w:r>
    </w:p>
    <w:p w:rsidR="004646A4" w:rsidRPr="002623EE" w:rsidRDefault="004646A4" w:rsidP="003516D0">
      <w:pPr>
        <w:pStyle w:val="Default"/>
        <w:jc w:val="both"/>
      </w:pPr>
      <w:r w:rsidRPr="002623EE">
        <w:rPr>
          <w:i/>
          <w:iCs/>
        </w:rPr>
        <w:t xml:space="preserve">Čítanie a literárna výchova </w:t>
      </w:r>
      <w:r w:rsidRPr="002623EE">
        <w:t xml:space="preserve">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</w:t>
      </w:r>
    </w:p>
    <w:p w:rsidR="0058610D" w:rsidRDefault="0058610D" w:rsidP="003516D0">
      <w:pPr>
        <w:pStyle w:val="Default"/>
        <w:jc w:val="both"/>
      </w:pPr>
    </w:p>
    <w:p w:rsidR="003516D0" w:rsidRDefault="003516D0" w:rsidP="003516D0">
      <w:pPr>
        <w:pStyle w:val="Default"/>
        <w:jc w:val="both"/>
        <w:rPr>
          <w:b/>
          <w:bCs/>
        </w:rPr>
      </w:pPr>
      <w:r w:rsidRPr="002538E0">
        <w:rPr>
          <w:b/>
          <w:bCs/>
        </w:rPr>
        <w:t>4. ročník</w:t>
      </w:r>
    </w:p>
    <w:p w:rsidR="003516D0" w:rsidRPr="002538E0" w:rsidRDefault="003516D0" w:rsidP="003516D0">
      <w:pPr>
        <w:pStyle w:val="Default"/>
      </w:pPr>
      <w:r w:rsidRPr="002538E0">
        <w:rPr>
          <w:b/>
          <w:bCs/>
        </w:rPr>
        <w:t xml:space="preserve"> </w:t>
      </w:r>
    </w:p>
    <w:p w:rsidR="003516D0" w:rsidRPr="002538E0" w:rsidRDefault="003516D0" w:rsidP="003516D0">
      <w:pPr>
        <w:pStyle w:val="Default"/>
        <w:jc w:val="both"/>
      </w:pPr>
      <w:r w:rsidRPr="002538E0">
        <w:t xml:space="preserve">Vo štvrtom ročníku sa systematizuje učivo z jazykového systému. K ohybným slovným druhom sa postupne pridávajú neohybné slovné druhy. Žiaci si osvojujú ďalšie pravidlá slovenského pravopisu. V priebehu celého školského roka intenzívne pracujú s textami, zameriavajú sa na porozumenie ich obsahu a pomenovanie ich základných vlastností. Zvyšujú sa požiadavky na kvalitu vytvorených textov v hovorenej aj písanej podobe. Pre jednotlivé zložky učebného predmetu slovenský jazyk a literatúra formulujeme nasledovné špecifiká: </w:t>
      </w:r>
    </w:p>
    <w:p w:rsidR="003516D0" w:rsidRPr="002538E0" w:rsidRDefault="003516D0" w:rsidP="003516D0">
      <w:pPr>
        <w:pStyle w:val="Default"/>
        <w:jc w:val="both"/>
      </w:pPr>
      <w:r w:rsidRPr="002538E0">
        <w:rPr>
          <w:i/>
          <w:iCs/>
        </w:rPr>
        <w:t xml:space="preserve">Jazyková a slohová </w:t>
      </w:r>
      <w:r w:rsidRPr="00153F6F">
        <w:rPr>
          <w:i/>
          <w:iCs/>
        </w:rPr>
        <w:t>zložka</w:t>
      </w:r>
      <w:r w:rsidRPr="002538E0">
        <w:rPr>
          <w:i/>
          <w:iCs/>
        </w:rPr>
        <w:t xml:space="preserve"> </w:t>
      </w:r>
      <w:r w:rsidRPr="002538E0">
        <w:t xml:space="preserve">– rozširovanie poznatkov o jazykovom systéme, slovných druhoch. V slohu sa zameriame na zautomatizovanie používania pravopisných pravidiel v písomnom prejave žiakov. Zdokonaľujeme u žiakov spôsobilosti vedieť ústne prezentovať výsledky svojej práce, rozprávať podľa zadania, predlohy a samostatne tvoriť písomne texty. </w:t>
      </w:r>
    </w:p>
    <w:p w:rsidR="003516D0" w:rsidRPr="002538E0" w:rsidRDefault="003516D0" w:rsidP="003516D0">
      <w:pPr>
        <w:pStyle w:val="Default"/>
        <w:jc w:val="both"/>
      </w:pPr>
      <w:r w:rsidRPr="002538E0">
        <w:rPr>
          <w:i/>
          <w:iCs/>
        </w:rPr>
        <w:t xml:space="preserve">Čítanie a literárna výchova </w:t>
      </w:r>
      <w:r w:rsidRPr="002538E0">
        <w:t xml:space="preserve">– u žiakov sa zameriame na zdokonaľovanie techniky čítania, osvojenie si významu ďalších určených literárnych pojmov, na estetické vnímanie literárneho diela a obsahovú analýzu textu na primeranej úrovni. Pri čítaní s porozumením žiaci identifikujú informácie uvedené v texte priamo aj nepriamo a formulujú otázky k týmto informáciám. </w:t>
      </w:r>
    </w:p>
    <w:p w:rsidR="003516D0" w:rsidRPr="002538E0" w:rsidRDefault="003516D0" w:rsidP="003516D0">
      <w:pPr>
        <w:pStyle w:val="Default"/>
        <w:jc w:val="both"/>
      </w:pPr>
      <w:r w:rsidRPr="002538E0">
        <w:t xml:space="preserve">Pre jednotlivé zložky učebného predmetu </w:t>
      </w:r>
      <w:r w:rsidRPr="002538E0">
        <w:rPr>
          <w:i/>
          <w:iCs/>
        </w:rPr>
        <w:t xml:space="preserve">slovenský jazyk a literatúra </w:t>
      </w:r>
      <w:r w:rsidRPr="002538E0">
        <w:t xml:space="preserve">formulujeme nasledovné špecifiká: </w:t>
      </w:r>
    </w:p>
    <w:p w:rsidR="003516D0" w:rsidRPr="001877EC" w:rsidRDefault="003516D0" w:rsidP="003516D0">
      <w:pPr>
        <w:pStyle w:val="Default"/>
        <w:jc w:val="both"/>
      </w:pPr>
      <w:r w:rsidRPr="001877EC">
        <w:rPr>
          <w:i/>
          <w:iCs/>
        </w:rPr>
        <w:t xml:space="preserve">Rozprávanie: </w:t>
      </w:r>
      <w:r w:rsidRPr="001877EC">
        <w:t xml:space="preserve">žiaci disponujú spôsobilosťou samostatne rozprávať a rozprávať podľa predlohy. Ústne prezentujú výsledky svojej práce pri riešení rôznych úloh. Odpovedajú na otázky zamerané na prezentované informácie. </w:t>
      </w:r>
    </w:p>
    <w:p w:rsidR="003516D0" w:rsidRPr="001877EC" w:rsidRDefault="003516D0" w:rsidP="003516D0">
      <w:pPr>
        <w:pStyle w:val="Default"/>
        <w:jc w:val="both"/>
      </w:pPr>
      <w:r w:rsidRPr="001877EC">
        <w:rPr>
          <w:i/>
          <w:iCs/>
        </w:rPr>
        <w:t>Počúvanie</w:t>
      </w:r>
      <w:r w:rsidRPr="001877EC">
        <w:t xml:space="preserve">: žiaci sa zdokonaľujú v spôsobilosti počúvať partnera v rámci komunikácie. Nadobúdajú skúsenosti pri počúvaní spolužiakov pri </w:t>
      </w:r>
      <w:proofErr w:type="spellStart"/>
      <w:r w:rsidRPr="001877EC">
        <w:t>ichprezentáciách</w:t>
      </w:r>
      <w:proofErr w:type="spellEnd"/>
      <w:r w:rsidRPr="001877EC">
        <w:t xml:space="preserve">, vedia formulovať otázky k prezentovanému textu. Snažia sa porozumieť inštrukcii učiteľa pri riešení úlohy a vedia si vyžiadať chýbajúce informácie. Formulujú inštrukcie k práci so spolužiakom, pri skupinovej práci. </w:t>
      </w:r>
    </w:p>
    <w:p w:rsidR="003516D0" w:rsidRPr="001877EC" w:rsidRDefault="003516D0" w:rsidP="003516D0">
      <w:pPr>
        <w:pStyle w:val="Default"/>
        <w:jc w:val="both"/>
      </w:pPr>
      <w:r w:rsidRPr="001877EC">
        <w:rPr>
          <w:i/>
          <w:iCs/>
        </w:rPr>
        <w:lastRenderedPageBreak/>
        <w:t>Čítanie</w:t>
      </w:r>
      <w:r w:rsidRPr="001877EC">
        <w:t xml:space="preserve">: žiaci sa zdokonaľujú v technike čítania, predovšetkým v porozumení čítaného textu a v technike čítania so správnou intonáciou a dôrazom na prednes. Vedia porozumieť informáciám, ktoré sú v texte uvedené priamo aj nepriamo podľa otázky formulovanej učiteľom. </w:t>
      </w:r>
    </w:p>
    <w:p w:rsidR="003516D0" w:rsidRDefault="003516D0" w:rsidP="003516D0">
      <w:pPr>
        <w:pStyle w:val="Default"/>
        <w:jc w:val="both"/>
        <w:rPr>
          <w:b/>
          <w:bCs/>
        </w:rPr>
      </w:pPr>
      <w:r w:rsidRPr="001877EC">
        <w:rPr>
          <w:i/>
          <w:iCs/>
        </w:rPr>
        <w:t>Písanie</w:t>
      </w:r>
      <w:r w:rsidRPr="001877EC">
        <w:t>: žiaci čitateľne prepisujú a odpisujú text. Samostatne píšu texty podľa zadania učiteľa.</w:t>
      </w:r>
    </w:p>
    <w:p w:rsidR="00BE7563" w:rsidRPr="0055454C" w:rsidRDefault="00BE7563" w:rsidP="003516D0">
      <w:pPr>
        <w:pStyle w:val="Default"/>
        <w:jc w:val="both"/>
      </w:pPr>
    </w:p>
    <w:p w:rsidR="00163986" w:rsidRDefault="00163986" w:rsidP="00351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8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58610D" w:rsidRDefault="009729BE" w:rsidP="009729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rámci predmetu slovenský jazyk a literatúra sú hodnotené a klasifikované tri zložky predmetu: jazyková komunikácia, komunikácia a sloh,</w:t>
      </w:r>
      <w:r w:rsidR="00586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čítanie a literatúra. Predmetom hodnotenia a klasifikácie v predmete slovenský jazyk a literatúra sú výsledky, ktoré žiak dosiahol v súlade s požiadavkami učebných osnov, obsahových a výkonových štandardov  v jednotlivých zložkách predmetu: jazyková komunikácia, komunikácia a sloh, čítanie a literatúra. Hodnotí sa schopnosť získať, upraviť, spracovať, používať a prezentovať vedomosti, zručnosti a návyky v konkrétnych situáciách, obsahová kvalita a jazyková správnosť odpovede, t.j. rozsah slovnej zásoby, gramatická správnosť, štylistická pôsobivosť a stupeň rečovej pohotovosti. V písomnom aj ústnom prejave má žiak preukázať komplexnosť ovládania jazyka, mieru tvorivosti a celkovú vzdelanosť a kultúrnosť v miere vychádzajúcej z učebných osnov, obsahových a výkonových štandardov.</w:t>
      </w:r>
    </w:p>
    <w:p w:rsidR="009729BE" w:rsidRDefault="009729BE" w:rsidP="00586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Podklady na hodnotenie a klasifikáciu získava učiteľ rôznymi metódami, formami a prostriedkami:</w:t>
      </w:r>
    </w:p>
    <w:p w:rsidR="009729BE" w:rsidRDefault="009729BE" w:rsidP="0058610D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sústavným sledovaním výkonu žiaka a jeho pripravenosti na vyučovanie,</w:t>
      </w:r>
    </w:p>
    <w:p w:rsidR="009729BE" w:rsidRDefault="009729BE" w:rsidP="0058610D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55E">
        <w:rPr>
          <w:rFonts w:ascii="Times New Roman" w:hAnsi="Times New Roman"/>
          <w:sz w:val="24"/>
          <w:szCs w:val="24"/>
        </w:rPr>
        <w:t>rôznymi druhmi skúšok ( ústnym skúšaním jednotlivca, frontálnym skúšaním, skúšaním žiakov  v rámci skupinovej práce, formou didaktických testov po prebratí tematického celku, písomných cvičení),</w:t>
      </w:r>
    </w:p>
    <w:p w:rsidR="009729BE" w:rsidRDefault="009729BE" w:rsidP="0058610D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55E">
        <w:rPr>
          <w:rFonts w:ascii="Times New Roman" w:hAnsi="Times New Roman"/>
          <w:sz w:val="24"/>
          <w:szCs w:val="24"/>
        </w:rPr>
        <w:t>kontrolnými  písomnými prácami, ktoré sú predpísané osnovami,</w:t>
      </w:r>
    </w:p>
    <w:p w:rsidR="009729BE" w:rsidRDefault="009729BE" w:rsidP="0058610D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55E">
        <w:rPr>
          <w:rFonts w:ascii="Times New Roman" w:hAnsi="Times New Roman"/>
          <w:sz w:val="24"/>
          <w:szCs w:val="24"/>
        </w:rPr>
        <w:t>analýzou výsledkov rôznych činností žiaka,</w:t>
      </w:r>
    </w:p>
    <w:p w:rsidR="009729BE" w:rsidRPr="0078755E" w:rsidRDefault="009729BE" w:rsidP="0058610D">
      <w:pPr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55E">
        <w:rPr>
          <w:rFonts w:ascii="Times New Roman" w:hAnsi="Times New Roman"/>
          <w:sz w:val="24"/>
          <w:szCs w:val="24"/>
        </w:rPr>
        <w:t>sústavným diagnostickým pozorovaním žiaka</w:t>
      </w:r>
    </w:p>
    <w:p w:rsidR="004646A4" w:rsidRDefault="004646A4" w:rsidP="00586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9BE" w:rsidRDefault="009729BE" w:rsidP="005861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hodnotení žiakov sme prijali pravidlá, ktoré platia pre celé obdobie vzdelávania  žiaka a sú v súlade so spoločenskými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vzdelávacími stratégiami na úrovni školy:</w:t>
      </w:r>
    </w:p>
    <w:p w:rsidR="009729BE" w:rsidRDefault="009729BE" w:rsidP="0058610D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zameriame a formulujeme pozitívne</w:t>
      </w:r>
    </w:p>
    <w:p w:rsidR="009729BE" w:rsidRDefault="009729BE" w:rsidP="0058610D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Rozlišujeme hodnotenie začlenených ( integrovaných) a bežných žiakov</w:t>
      </w:r>
    </w:p>
    <w:p w:rsidR="009729BE" w:rsidRDefault="009729BE" w:rsidP="0058610D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Vyučujúci klasifikujú iba prebrané a precvičené učivo</w:t>
      </w:r>
    </w:p>
    <w:p w:rsidR="009729BE" w:rsidRDefault="009729BE" w:rsidP="0058610D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má dostatok času na učenie, precvičovanie a upevnenie učiva</w:t>
      </w:r>
    </w:p>
    <w:p w:rsidR="009729BE" w:rsidRDefault="009729BE" w:rsidP="0058610D">
      <w:pPr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Podklady na hodnotenie a klasifikáciu získava vyučujúci objektívnym sledovaním </w:t>
      </w:r>
    </w:p>
    <w:p w:rsidR="009729BE" w:rsidRDefault="009729BE" w:rsidP="005861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výkonov a pripravenosti žiaka na vyučovanie, rôznymi druhmi písomných prác, </w:t>
      </w:r>
    </w:p>
    <w:p w:rsidR="009729BE" w:rsidRDefault="009729BE" w:rsidP="005861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analýzou výsledkov rôznych činnosti žiakov</w:t>
      </w:r>
    </w:p>
    <w:p w:rsidR="009729BE" w:rsidRDefault="009729BE" w:rsidP="005861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klasifikácii používa platnú klasifikačnú stupnicu</w:t>
      </w:r>
    </w:p>
    <w:p w:rsidR="009729BE" w:rsidRDefault="009729BE" w:rsidP="005861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Písomné práce sú oznámené vopred</w:t>
      </w:r>
    </w:p>
    <w:p w:rsidR="009729BE" w:rsidRPr="009918A4" w:rsidRDefault="009729BE" w:rsidP="0058610D">
      <w:pPr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918A4">
        <w:rPr>
          <w:rFonts w:ascii="Times New Roman" w:hAnsi="Times New Roman"/>
          <w:sz w:val="24"/>
          <w:szCs w:val="24"/>
        </w:rPr>
        <w:t xml:space="preserve">Využitie </w:t>
      </w:r>
      <w:proofErr w:type="spellStart"/>
      <w:r w:rsidRPr="009918A4">
        <w:rPr>
          <w:rFonts w:ascii="Times New Roman" w:hAnsi="Times New Roman"/>
          <w:sz w:val="24"/>
          <w:szCs w:val="24"/>
        </w:rPr>
        <w:t>sebahodnotenia</w:t>
      </w:r>
      <w:proofErr w:type="spellEnd"/>
      <w:r w:rsidRPr="009918A4">
        <w:rPr>
          <w:rFonts w:ascii="Times New Roman" w:hAnsi="Times New Roman"/>
          <w:sz w:val="24"/>
          <w:szCs w:val="24"/>
        </w:rPr>
        <w:t xml:space="preserve"> žiakov, ich schopnosť posúdiť svoju vlastnú prácu,  </w:t>
      </w:r>
      <w:r w:rsidRPr="009918A4">
        <w:rPr>
          <w:rFonts w:ascii="Times New Roman" w:hAnsi="Times New Roman"/>
          <w:color w:val="000000"/>
          <w:sz w:val="24"/>
          <w:szCs w:val="24"/>
        </w:rPr>
        <w:t>vynaložené úsilie, osobné možnosti a rezervy</w:t>
      </w:r>
    </w:p>
    <w:p w:rsidR="009729BE" w:rsidRDefault="009729BE" w:rsidP="00586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4932"/>
        <w:gridCol w:w="8505"/>
      </w:tblGrid>
      <w:tr w:rsidR="009729BE" w:rsidTr="0058610D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8610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Metódy a formy hodnotenia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9BE" w:rsidRDefault="009729BE" w:rsidP="005861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Kritéria hodnotenia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Ústne skúšanie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komplexnosť ( celé učivo)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samostatnosť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správnosť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správnosť použitia odbornej terminológie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pochopenie ( nie memorovanie)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aplikačná schopnosť</w:t>
            </w:r>
          </w:p>
          <w:p w:rsidR="009729BE" w:rsidRDefault="009729BE" w:rsidP="0058610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generalizácia(zovšeobecnenie, schopnosť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hodnotiť,vytvárať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závery)</w:t>
            </w:r>
          </w:p>
        </w:tc>
      </w:tr>
      <w:tr w:rsidR="009729BE" w:rsidTr="00BD779A">
        <w:trPr>
          <w:trHeight w:val="408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Písomné testy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stupnica hodnotenia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Diktáty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12"/>
              </w:numPr>
              <w:shd w:val="clear" w:color="auto" w:fill="FFFFFF"/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stupnica hodnotenia</w:t>
            </w:r>
          </w:p>
        </w:tc>
      </w:tr>
      <w:tr w:rsidR="009729BE" w:rsidTr="005F72DA">
        <w:trPr>
          <w:trHeight w:val="570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Prednes poézie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správnosť a dodržanie rýmu</w:t>
            </w:r>
          </w:p>
          <w:p w:rsidR="009729BE" w:rsidRDefault="009729BE" w:rsidP="0058610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spôsob prednesu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obsahová náročnosť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Bleskovky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stupnica hodnotenia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Prezentácia a projekty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dodržanie požadovanej témy</w:t>
            </w:r>
          </w:p>
          <w:p w:rsidR="009729BE" w:rsidRDefault="009729BE" w:rsidP="005861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originalita pri výbere jazykových prostriedkov</w:t>
            </w:r>
          </w:p>
          <w:p w:rsidR="009729BE" w:rsidRDefault="009729BE" w:rsidP="005861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požadovaná forma a rozsah práce</w:t>
            </w:r>
          </w:p>
          <w:p w:rsidR="009729BE" w:rsidRDefault="009729BE" w:rsidP="005861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originálny prístup pri spracovaní</w:t>
            </w:r>
          </w:p>
          <w:p w:rsidR="009729BE" w:rsidRDefault="009729BE" w:rsidP="0058610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prezentácia vlastnej práce</w:t>
            </w:r>
          </w:p>
        </w:tc>
      </w:tr>
      <w:tr w:rsidR="009729BE" w:rsidTr="005F72DA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29BE" w:rsidRDefault="009729BE" w:rsidP="005F72D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Skupinová práca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rešpektovanie pravidiel skupinovej práce</w:t>
            </w:r>
          </w:p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rešpektovanie komunikačných pravidiel</w:t>
            </w:r>
          </w:p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kvalita výstupného produktu</w:t>
            </w:r>
          </w:p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priateľskosť pri spolupráci</w:t>
            </w:r>
          </w:p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schopnosť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sebahodnotenia</w:t>
            </w:r>
            <w:proofErr w:type="spellEnd"/>
          </w:p>
          <w:p w:rsidR="009729BE" w:rsidRDefault="009729BE" w:rsidP="0058610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uppressAutoHyphens/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schopnosť hodnotenia iných skupín podľa dohodnutých kritérií</w:t>
            </w:r>
          </w:p>
        </w:tc>
      </w:tr>
    </w:tbl>
    <w:p w:rsidR="0058610D" w:rsidRDefault="0058610D" w:rsidP="009729BE">
      <w:pPr>
        <w:rPr>
          <w:rFonts w:ascii="Times New Roman" w:hAnsi="Times New Roman"/>
          <w:sz w:val="24"/>
          <w:szCs w:val="24"/>
        </w:rPr>
      </w:pPr>
    </w:p>
    <w:p w:rsidR="009729BE" w:rsidRDefault="009729BE" w:rsidP="005861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hodnotenie žiakov počas celého školského roka používame:</w:t>
      </w:r>
    </w:p>
    <w:p w:rsidR="00DA39D4" w:rsidRDefault="009729BE" w:rsidP="0058610D">
      <w:pPr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priebežné hodnotenie </w:t>
      </w:r>
    </w:p>
    <w:p w:rsidR="00DA39D4" w:rsidRDefault="009729BE" w:rsidP="0058610D">
      <w:pPr>
        <w:shd w:val="clear" w:color="auto" w:fill="FFFFFF"/>
        <w:tabs>
          <w:tab w:val="left" w:pos="720"/>
        </w:tabs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A39D4">
        <w:rPr>
          <w:rFonts w:ascii="Times New Roman" w:hAnsi="Times New Roman"/>
          <w:sz w:val="24"/>
          <w:szCs w:val="24"/>
        </w:rPr>
        <w:t xml:space="preserve">klasifikácia známkou </w:t>
      </w:r>
    </w:p>
    <w:p w:rsidR="009729BE" w:rsidRPr="00DA39D4" w:rsidRDefault="009729BE" w:rsidP="0058610D">
      <w:pPr>
        <w:shd w:val="clear" w:color="auto" w:fill="FFFFFF"/>
        <w:tabs>
          <w:tab w:val="left" w:pos="720"/>
        </w:tabs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ústne hodnotenie ( ako motivačný činiteľ)</w:t>
      </w:r>
    </w:p>
    <w:p w:rsidR="00DA39D4" w:rsidRDefault="009729BE" w:rsidP="0058610D">
      <w:pPr>
        <w:pStyle w:val="Odsekzoznamu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729BE">
        <w:rPr>
          <w:rFonts w:ascii="Times New Roman" w:hAnsi="Times New Roman"/>
          <w:b/>
          <w:sz w:val="24"/>
          <w:szCs w:val="24"/>
        </w:rPr>
        <w:t>sumatívne</w:t>
      </w:r>
      <w:proofErr w:type="spellEnd"/>
      <w:r w:rsidRPr="009729BE">
        <w:rPr>
          <w:rFonts w:ascii="Times New Roman" w:hAnsi="Times New Roman"/>
          <w:b/>
          <w:sz w:val="24"/>
          <w:szCs w:val="24"/>
        </w:rPr>
        <w:t xml:space="preserve"> hodnotenie</w:t>
      </w:r>
    </w:p>
    <w:p w:rsidR="00DA39D4" w:rsidRPr="00617F56" w:rsidRDefault="009729BE" w:rsidP="0058610D">
      <w:pPr>
        <w:pStyle w:val="Odsekzoznamu"/>
        <w:shd w:val="clear" w:color="auto" w:fill="FFFFFF"/>
        <w:tabs>
          <w:tab w:val="left" w:pos="720"/>
        </w:tabs>
        <w:suppressAutoHyphens/>
        <w:spacing w:after="0"/>
        <w:rPr>
          <w:rFonts w:ascii="Times New Roman" w:hAnsi="Times New Roman"/>
          <w:b/>
          <w:sz w:val="24"/>
          <w:szCs w:val="24"/>
        </w:rPr>
        <w:sectPr w:rsidR="00DA39D4" w:rsidRPr="00617F56" w:rsidSect="00561633">
          <w:footnotePr>
            <w:pos w:val="beneathText"/>
          </w:footnotePr>
          <w:pgSz w:w="16837" w:h="11900" w:orient="landscape"/>
          <w:pgMar w:top="1417" w:right="1417" w:bottom="1417" w:left="1417" w:header="708" w:footer="708" w:gutter="0"/>
          <w:cols w:space="708"/>
          <w:docGrid w:linePitch="299"/>
        </w:sectPr>
      </w:pPr>
      <w:r w:rsidRPr="00DA39D4">
        <w:rPr>
          <w:rFonts w:ascii="Times New Roman" w:hAnsi="Times New Roman"/>
          <w:sz w:val="24"/>
          <w:szCs w:val="24"/>
        </w:rPr>
        <w:t>klasifikácia známkou  podľa Metodického pokynu  č.22/2011 na h</w:t>
      </w:r>
      <w:r w:rsidR="0058610D">
        <w:rPr>
          <w:rFonts w:ascii="Times New Roman" w:hAnsi="Times New Roman"/>
          <w:sz w:val="24"/>
          <w:szCs w:val="24"/>
        </w:rPr>
        <w:t>odnotenie žiakov základnej škôl.</w:t>
      </w:r>
    </w:p>
    <w:p w:rsidR="00DA39D4" w:rsidRPr="00545C8C" w:rsidRDefault="00DA39D4" w:rsidP="00DA39D4">
      <w:pPr>
        <w:pStyle w:val="Default"/>
      </w:pPr>
      <w:r w:rsidRPr="00545C8C">
        <w:rPr>
          <w:b/>
          <w:bCs/>
        </w:rPr>
        <w:lastRenderedPageBreak/>
        <w:t xml:space="preserve">Kritériá kontroly a hodnotenia diktátov: </w:t>
      </w:r>
    </w:p>
    <w:p w:rsidR="0058610D" w:rsidRDefault="0058610D" w:rsidP="00DA39D4">
      <w:pPr>
        <w:pStyle w:val="Default"/>
        <w:rPr>
          <w:b/>
          <w:bCs/>
        </w:rPr>
      </w:pPr>
    </w:p>
    <w:p w:rsidR="00DA39D4" w:rsidRPr="00545C8C" w:rsidRDefault="00DA39D4" w:rsidP="00DA39D4">
      <w:pPr>
        <w:pStyle w:val="Default"/>
      </w:pPr>
      <w:r w:rsidRPr="00545C8C">
        <w:rPr>
          <w:b/>
          <w:bCs/>
        </w:rPr>
        <w:t xml:space="preserve">Počet a zameranie kontrolných diktátov v 1. ročníku ZŠ </w:t>
      </w:r>
    </w:p>
    <w:p w:rsidR="00DA39D4" w:rsidRPr="00545C8C" w:rsidRDefault="00DA39D4" w:rsidP="00DA39D4">
      <w:pPr>
        <w:pStyle w:val="Default"/>
      </w:pPr>
      <w:r w:rsidRPr="00545C8C">
        <w:t xml:space="preserve">počet: 1 </w:t>
      </w:r>
    </w:p>
    <w:p w:rsidR="00DA39D4" w:rsidRDefault="00DA39D4" w:rsidP="00DA39D4">
      <w:pPr>
        <w:pStyle w:val="Default"/>
      </w:pPr>
      <w:r w:rsidRPr="00545C8C">
        <w:t xml:space="preserve">Zameranie: opakovanie učiva z 1. ročníka ZŠ </w:t>
      </w:r>
    </w:p>
    <w:p w:rsidR="0058610D" w:rsidRDefault="0058610D" w:rsidP="00DA39D4">
      <w:pPr>
        <w:pStyle w:val="Default"/>
      </w:pP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a zameranie kontrolných diktátov v 2. ročníku: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počet: 10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Zameranie: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Opakovanie učiva z 1. ročníka ZŠ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Hláska a písmeno (ch, </w:t>
      </w:r>
      <w:proofErr w:type="spellStart"/>
      <w:r>
        <w:rPr>
          <w:sz w:val="23"/>
          <w:szCs w:val="23"/>
        </w:rPr>
        <w:t>dz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dž</w:t>
      </w:r>
      <w:proofErr w:type="spellEnd"/>
      <w:r>
        <w:rPr>
          <w:sz w:val="23"/>
          <w:szCs w:val="23"/>
        </w:rPr>
        <w:t xml:space="preserve">)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Samohláska ä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Dvojhlásky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Tvrdé spoluhlásky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Opakovanie učiva za 1. polrok </w:t>
      </w:r>
    </w:p>
    <w:p w:rsidR="001A7419" w:rsidRPr="00545C8C" w:rsidRDefault="001A7419" w:rsidP="001A7419">
      <w:pPr>
        <w:pStyle w:val="Default"/>
      </w:pPr>
      <w:r>
        <w:rPr>
          <w:sz w:val="23"/>
          <w:szCs w:val="23"/>
        </w:rPr>
        <w:t>7. Mäkké spoluhlásky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Slabiky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, ti,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, ne, </w:t>
      </w:r>
      <w:proofErr w:type="spellStart"/>
      <w:r>
        <w:rPr>
          <w:sz w:val="23"/>
          <w:szCs w:val="23"/>
        </w:rPr>
        <w:t>le</w:t>
      </w:r>
      <w:proofErr w:type="spellEnd"/>
      <w:r>
        <w:rPr>
          <w:sz w:val="23"/>
          <w:szCs w:val="23"/>
        </w:rPr>
        <w:t xml:space="preserve">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Vety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Opakovanie učiva z 2. ročníka </w:t>
      </w:r>
    </w:p>
    <w:p w:rsidR="0058610D" w:rsidRDefault="0058610D" w:rsidP="001A7419">
      <w:pPr>
        <w:pStyle w:val="Default"/>
        <w:rPr>
          <w:b/>
          <w:bCs/>
          <w:sz w:val="23"/>
          <w:szCs w:val="23"/>
        </w:rPr>
      </w:pP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Počet a zameranie kontrolných diktátov v 3. ročníku ZŠ</w:t>
      </w:r>
      <w:r>
        <w:rPr>
          <w:sz w:val="23"/>
          <w:szCs w:val="23"/>
        </w:rPr>
        <w:t xml:space="preserve">: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počet: 10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Zameranie: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Opakovanie učiva z 2. ročníka ZŠ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Slová s l, ĺ, r, ŕ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Vybrané slová po b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Vybrané slová po m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Vybrané slová po p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Opakovanie učiva za 1. polrok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Vybrané slová po r, s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Vybrané slová po v, z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Slovné druhy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Opakovanie učiva z 3. ročníka ZŠ </w:t>
      </w:r>
    </w:p>
    <w:p w:rsidR="0058610D" w:rsidRDefault="0058610D" w:rsidP="001A7419">
      <w:pPr>
        <w:pStyle w:val="Default"/>
        <w:rPr>
          <w:b/>
          <w:bCs/>
          <w:sz w:val="23"/>
          <w:szCs w:val="23"/>
        </w:rPr>
      </w:pP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Počet a zameranie kontrolných diktátov v 4. ročníku ZŠ: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počet: 10 </w:t>
      </w:r>
    </w:p>
    <w:p w:rsidR="001A7419" w:rsidRDefault="001A7419" w:rsidP="001A7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Zameranie: </w:t>
      </w:r>
    </w:p>
    <w:p w:rsidR="00DA39D4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Opakovanie učiva z 3. ročníka ZŠ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2. Vybrané slová po b, m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3. Vybrané slová po p, r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4. Vybrané slová po s, v, z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5. Spodobovanie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6. Opakovanie učiva za 1. polrok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7. Vlastné podstatné mená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8. Ohybné slovné druhy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9. Neohybné slovné druhy </w:t>
      </w:r>
    </w:p>
    <w:p w:rsidR="001A7419" w:rsidRDefault="001A7419" w:rsidP="004646A4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10. Opakovanie učiva zo 4. ročníka ZŠ </w:t>
      </w:r>
    </w:p>
    <w:p w:rsidR="001A7419" w:rsidRPr="00CC691E" w:rsidRDefault="001A7419" w:rsidP="00CC691E">
      <w:pPr>
        <w:pStyle w:val="Default"/>
        <w:rPr>
          <w:sz w:val="23"/>
          <w:szCs w:val="23"/>
        </w:rPr>
      </w:pPr>
    </w:p>
    <w:p w:rsidR="00DA39D4" w:rsidRPr="00545C8C" w:rsidRDefault="00DA39D4" w:rsidP="00DA39D4">
      <w:pPr>
        <w:pStyle w:val="Default"/>
      </w:pPr>
      <w:r w:rsidRPr="00545C8C">
        <w:rPr>
          <w:b/>
          <w:bCs/>
        </w:rPr>
        <w:t xml:space="preserve">Stupnica hodnotenia kontrolných diktátov: </w:t>
      </w:r>
    </w:p>
    <w:p w:rsidR="00DA39D4" w:rsidRPr="00545C8C" w:rsidRDefault="0058610D" w:rsidP="0058610D">
      <w:pPr>
        <w:pStyle w:val="Default"/>
        <w:tabs>
          <w:tab w:val="left" w:leader="dot" w:pos="2268"/>
        </w:tabs>
      </w:pPr>
      <w:r>
        <w:t>0 – 1 chyba</w:t>
      </w:r>
      <w:r>
        <w:tab/>
      </w:r>
      <w:r w:rsidR="00DA39D4" w:rsidRPr="00545C8C">
        <w:t xml:space="preserve">1 </w:t>
      </w:r>
    </w:p>
    <w:p w:rsidR="00DA39D4" w:rsidRPr="00545C8C" w:rsidRDefault="0058610D" w:rsidP="0058610D">
      <w:pPr>
        <w:pStyle w:val="Default"/>
        <w:tabs>
          <w:tab w:val="left" w:leader="dot" w:pos="2268"/>
        </w:tabs>
      </w:pPr>
      <w:r>
        <w:t>2 – 4 chyby</w:t>
      </w:r>
      <w:r>
        <w:tab/>
      </w:r>
      <w:r w:rsidR="00DA39D4" w:rsidRPr="00545C8C">
        <w:t xml:space="preserve">2 </w:t>
      </w:r>
    </w:p>
    <w:p w:rsidR="00DA39D4" w:rsidRPr="00545C8C" w:rsidRDefault="0058610D" w:rsidP="0058610D">
      <w:pPr>
        <w:pStyle w:val="Default"/>
        <w:tabs>
          <w:tab w:val="left" w:leader="dot" w:pos="2268"/>
        </w:tabs>
      </w:pPr>
      <w:r>
        <w:t>5 – 7 chýb</w:t>
      </w:r>
      <w:r>
        <w:tab/>
      </w:r>
      <w:r w:rsidR="00DA39D4" w:rsidRPr="00545C8C">
        <w:t xml:space="preserve">3 </w:t>
      </w:r>
    </w:p>
    <w:p w:rsidR="00DA39D4" w:rsidRPr="00545C8C" w:rsidRDefault="0058610D" w:rsidP="0058610D">
      <w:pPr>
        <w:pStyle w:val="Default"/>
        <w:tabs>
          <w:tab w:val="left" w:leader="dot" w:pos="2268"/>
        </w:tabs>
      </w:pPr>
      <w:r>
        <w:t>8 – 10 chýb</w:t>
      </w:r>
      <w:r>
        <w:tab/>
      </w:r>
      <w:r w:rsidR="00DA39D4" w:rsidRPr="00545C8C">
        <w:t xml:space="preserve">4 </w:t>
      </w:r>
    </w:p>
    <w:p w:rsidR="00DA39D4" w:rsidRPr="00545C8C" w:rsidRDefault="0058610D" w:rsidP="0058610D">
      <w:pPr>
        <w:pStyle w:val="Default"/>
        <w:tabs>
          <w:tab w:val="left" w:leader="dot" w:pos="2268"/>
        </w:tabs>
      </w:pPr>
      <w:r>
        <w:t>11 a viac chýb</w:t>
      </w:r>
      <w:r>
        <w:tab/>
      </w:r>
      <w:r w:rsidR="00DA39D4" w:rsidRPr="00545C8C">
        <w:t xml:space="preserve">5 </w:t>
      </w:r>
    </w:p>
    <w:p w:rsidR="00DA39D4" w:rsidRPr="00545C8C" w:rsidRDefault="00DA39D4" w:rsidP="00DA39D4">
      <w:pPr>
        <w:rPr>
          <w:rFonts w:ascii="Times New Roman" w:hAnsi="Times New Roman" w:cs="Times New Roman"/>
          <w:sz w:val="24"/>
          <w:szCs w:val="24"/>
        </w:rPr>
      </w:pPr>
      <w:r w:rsidRPr="00545C8C">
        <w:rPr>
          <w:rFonts w:ascii="Times New Roman" w:hAnsi="Times New Roman" w:cs="Times New Roman"/>
          <w:sz w:val="24"/>
          <w:szCs w:val="24"/>
        </w:rPr>
        <w:t xml:space="preserve">Rovnaké chyby v tom istom slove sa pokladajú za jednu chybu, napríklad </w:t>
      </w:r>
      <w:proofErr w:type="spellStart"/>
      <w:r w:rsidRPr="00545C8C">
        <w:rPr>
          <w:rFonts w:ascii="Times New Roman" w:hAnsi="Times New Roman" w:cs="Times New Roman"/>
          <w:sz w:val="24"/>
          <w:szCs w:val="24"/>
        </w:rPr>
        <w:t>ríchly</w:t>
      </w:r>
      <w:proofErr w:type="spellEnd"/>
      <w:r w:rsidRPr="00545C8C">
        <w:rPr>
          <w:rFonts w:ascii="Times New Roman" w:hAnsi="Times New Roman" w:cs="Times New Roman"/>
          <w:sz w:val="24"/>
          <w:szCs w:val="24"/>
        </w:rPr>
        <w:t xml:space="preserve"> chlapec mal </w:t>
      </w:r>
      <w:proofErr w:type="spellStart"/>
      <w:r w:rsidRPr="00545C8C">
        <w:rPr>
          <w:rFonts w:ascii="Times New Roman" w:hAnsi="Times New Roman" w:cs="Times New Roman"/>
          <w:sz w:val="24"/>
          <w:szCs w:val="24"/>
        </w:rPr>
        <w:t>ríchly</w:t>
      </w:r>
      <w:proofErr w:type="spellEnd"/>
      <w:r w:rsidRPr="00545C8C">
        <w:rPr>
          <w:rFonts w:ascii="Times New Roman" w:hAnsi="Times New Roman" w:cs="Times New Roman"/>
          <w:sz w:val="24"/>
          <w:szCs w:val="24"/>
        </w:rPr>
        <w:t xml:space="preserve"> krok – (1 chyba).</w:t>
      </w:r>
    </w:p>
    <w:p w:rsidR="00DA39D4" w:rsidRDefault="0058610D" w:rsidP="00DA39D4">
      <w:pPr>
        <w:pStyle w:val="Default"/>
        <w:rPr>
          <w:b/>
          <w:bCs/>
        </w:rPr>
      </w:pPr>
      <w:r>
        <w:rPr>
          <w:b/>
          <w:bCs/>
        </w:rPr>
        <w:t>Rozsah kontrolný</w:t>
      </w:r>
      <w:r w:rsidR="004646A4">
        <w:rPr>
          <w:b/>
          <w:bCs/>
        </w:rPr>
        <w:t>ch diktátov</w:t>
      </w:r>
      <w:r w:rsidR="00DA39D4" w:rsidRPr="00545C8C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:rsidR="0058610D" w:rsidRPr="00545C8C" w:rsidRDefault="0058610D" w:rsidP="00DA39D4">
      <w:pPr>
        <w:pStyle w:val="Default"/>
      </w:pPr>
    </w:p>
    <w:p w:rsidR="001A7419" w:rsidRDefault="00DA39D4" w:rsidP="004646A4">
      <w:pPr>
        <w:pStyle w:val="Default"/>
        <w:numPr>
          <w:ilvl w:val="0"/>
          <w:numId w:val="27"/>
        </w:numPr>
      </w:pPr>
      <w:r w:rsidRPr="00545C8C">
        <w:t>ročník 10 – 15 plnovýznamových slov</w:t>
      </w:r>
    </w:p>
    <w:p w:rsidR="00CC691E" w:rsidRPr="00CC691E" w:rsidRDefault="00CC691E" w:rsidP="004646A4">
      <w:pPr>
        <w:pStyle w:val="Default"/>
        <w:numPr>
          <w:ilvl w:val="0"/>
          <w:numId w:val="27"/>
        </w:numPr>
      </w:pPr>
      <w:r>
        <w:rPr>
          <w:sz w:val="23"/>
          <w:szCs w:val="23"/>
        </w:rPr>
        <w:t xml:space="preserve"> ročník 20 – 30 plnovýznamových slov</w:t>
      </w:r>
    </w:p>
    <w:p w:rsidR="00CC691E" w:rsidRDefault="00CC691E" w:rsidP="004646A4">
      <w:pPr>
        <w:pStyle w:val="Default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 xml:space="preserve"> ročník 30 – 40 plnovýznamových slov </w:t>
      </w:r>
    </w:p>
    <w:p w:rsidR="00CC691E" w:rsidRDefault="00CC691E" w:rsidP="004646A4">
      <w:pPr>
        <w:pStyle w:val="Default"/>
        <w:numPr>
          <w:ilvl w:val="0"/>
          <w:numId w:val="27"/>
        </w:numPr>
      </w:pPr>
      <w:r>
        <w:rPr>
          <w:sz w:val="23"/>
          <w:szCs w:val="23"/>
        </w:rPr>
        <w:t xml:space="preserve"> ročník 40 – 50 plnovýznamových slov</w:t>
      </w:r>
    </w:p>
    <w:p w:rsidR="00DA39D4" w:rsidRPr="00545C8C" w:rsidRDefault="00DA39D4" w:rsidP="001A7419">
      <w:pPr>
        <w:pStyle w:val="Default"/>
        <w:ind w:left="720"/>
      </w:pPr>
      <w:r w:rsidRPr="00545C8C">
        <w:t xml:space="preserve">  </w:t>
      </w:r>
    </w:p>
    <w:p w:rsidR="00DA39D4" w:rsidRPr="00545C8C" w:rsidRDefault="00DA39D4" w:rsidP="00DA39D4">
      <w:pPr>
        <w:rPr>
          <w:rFonts w:ascii="Times New Roman" w:hAnsi="Times New Roman" w:cs="Times New Roman"/>
          <w:sz w:val="24"/>
          <w:szCs w:val="24"/>
        </w:rPr>
      </w:pPr>
      <w:r w:rsidRPr="00545C8C">
        <w:rPr>
          <w:rFonts w:ascii="Times New Roman" w:hAnsi="Times New Roman" w:cs="Times New Roman"/>
          <w:sz w:val="24"/>
          <w:szCs w:val="24"/>
        </w:rPr>
        <w:t>Poznámka: Navrhovaný rozsah slov platí aj pri prepise a odpise textu.</w:t>
      </w:r>
    </w:p>
    <w:p w:rsidR="003516D0" w:rsidRDefault="003516D0" w:rsidP="00163986">
      <w:pPr>
        <w:rPr>
          <w:rFonts w:ascii="Times New Roman" w:hAnsi="Times New Roman" w:cs="Times New Roman"/>
          <w:b/>
          <w:sz w:val="28"/>
          <w:szCs w:val="28"/>
        </w:rPr>
      </w:pPr>
    </w:p>
    <w:p w:rsidR="00163986" w:rsidRPr="000B17D8" w:rsidRDefault="00163986" w:rsidP="001639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VZDELÁVACÍ </w:t>
      </w:r>
      <w:r w:rsidR="000B1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ŠTANDARD    </w:t>
      </w:r>
    </w:p>
    <w:p w:rsidR="00163986" w:rsidRDefault="003F38CA" w:rsidP="0016398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3986">
        <w:rPr>
          <w:rFonts w:ascii="Times New Roman" w:hAnsi="Times New Roman" w:cs="Times New Roman"/>
          <w:b/>
          <w:sz w:val="28"/>
          <w:szCs w:val="28"/>
        </w:rPr>
        <w:t>. ročník</w:t>
      </w:r>
      <w:r w:rsidR="00163986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4"/>
        <w:gridCol w:w="1454"/>
        <w:gridCol w:w="3628"/>
        <w:gridCol w:w="4876"/>
        <w:gridCol w:w="2028"/>
      </w:tblGrid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163986" w:rsidRDefault="00163986" w:rsidP="0016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86">
              <w:rPr>
                <w:rFonts w:ascii="Times New Roman" w:hAnsi="Times New Roman" w:cs="Times New Roman"/>
                <w:b/>
                <w:sz w:val="24"/>
                <w:szCs w:val="24"/>
              </w:rPr>
              <w:t>Prípravné obdobie</w:t>
            </w:r>
          </w:p>
          <w:p w:rsidR="00163986" w:rsidRDefault="00163986" w:rsidP="00163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86">
              <w:rPr>
                <w:rFonts w:ascii="Times New Roman" w:hAnsi="Times New Roman" w:cs="Times New Roman"/>
                <w:b/>
                <w:sz w:val="24"/>
                <w:szCs w:val="24"/>
              </w:rPr>
              <w:t>čítanie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0F0F02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B9" w:rsidRDefault="000E0DB9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B17D8" w:rsidRDefault="000B17D8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B17D8" w:rsidRDefault="000B17D8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E0DB9" w:rsidRPr="000B17D8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komunikácia</w:t>
            </w:r>
          </w:p>
          <w:p w:rsidR="000E0DB9" w:rsidRPr="000B17D8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hláska</w:t>
            </w:r>
          </w:p>
          <w:p w:rsidR="000E0DB9" w:rsidRPr="000B17D8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písmeno</w:t>
            </w:r>
          </w:p>
          <w:p w:rsidR="000E0DB9" w:rsidRPr="000B17D8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slabika</w:t>
            </w:r>
          </w:p>
          <w:p w:rsidR="000E0DB9" w:rsidRPr="000B17D8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slovo</w:t>
            </w:r>
          </w:p>
          <w:p w:rsidR="000E0DB9" w:rsidRPr="000B17D8" w:rsidRDefault="000B17D8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veta</w:t>
            </w:r>
          </w:p>
          <w:p w:rsidR="000E0DB9" w:rsidRPr="000E0DB9" w:rsidRDefault="000E0DB9" w:rsidP="000E0DB9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veľké tlačené písmená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Žiak na konci prípravného obdobia </w:t>
            </w:r>
            <w:r w:rsidR="007D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ročníka ZŠ vie / dokáže: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rozprávať podľa obrázka,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jednoducho a súvisle hovoriť k téme zadanej učiteľom,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sluhovo rozlišovať hlásky v slove,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zrakovo rozlišovať písmená,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spájať hlásky do slabík,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hovoriť slovo po slabikách,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určovať počet slabík v slove,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tvoriť vetu podľa grafickej schémy,</w:t>
            </w:r>
          </w:p>
          <w:p w:rsidR="000B17D8" w:rsidRDefault="00163986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určovať počet slov vo vete</w:t>
            </w:r>
            <w:r w:rsidR="000E0DB9" w:rsidRPr="000B1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DB9" w:rsidRPr="000B17D8" w:rsidRDefault="000E0DB9" w:rsidP="000B17D8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čítať veľké tlačené písmená podľa predlohy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709D" w:rsidRDefault="0012709D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86" w:rsidRDefault="000E0DB9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Prípravné obdobie</w:t>
            </w:r>
          </w:p>
          <w:p w:rsidR="000E0DB9" w:rsidRDefault="000E0DB9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písanie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0F0F02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F" w:rsidRPr="000B17D8" w:rsidRDefault="000E0DB9" w:rsidP="000B17D8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veľkých tlačených písmen,</w:t>
            </w:r>
          </w:p>
          <w:p w:rsidR="000E0DB9" w:rsidRPr="000E0DB9" w:rsidRDefault="002D703F" w:rsidP="000E0DB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prípravní cviky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8" w:rsidRPr="000B17D8" w:rsidRDefault="000E0DB9" w:rsidP="004646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písať tvary veľkých tlačených písmen,</w:t>
            </w:r>
          </w:p>
          <w:p w:rsidR="002D703F" w:rsidRPr="000B17D8" w:rsidRDefault="000E0DB9" w:rsidP="004646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písať podľa predlohy tvary prípravných cvikov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2D703F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Prípravné obdobie</w:t>
            </w:r>
          </w:p>
          <w:p w:rsidR="002D703F" w:rsidRDefault="002D703F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rozprávanie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F02" w:rsidRDefault="000F0F02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F02" w:rsidRDefault="000F0F02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F" w:rsidRPr="000B17D8" w:rsidRDefault="002D703F" w:rsidP="000B17D8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výslovnosť slovenských hlások,</w:t>
            </w:r>
          </w:p>
          <w:p w:rsidR="002D703F" w:rsidRPr="002D703F" w:rsidRDefault="002D703F" w:rsidP="002D703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predstavenie sa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D8" w:rsidRDefault="002D703F" w:rsidP="004646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správne artikulovať a vyslovovať všetky hlásky,</w:t>
            </w:r>
          </w:p>
          <w:p w:rsidR="002D703F" w:rsidRPr="000B17D8" w:rsidRDefault="002D703F" w:rsidP="004646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predstaviť sa rodným menom a priezviskom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EE57BF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Prípravné obdobie</w:t>
            </w:r>
          </w:p>
          <w:p w:rsidR="00EE57BF" w:rsidRDefault="00EE57BF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počúvanie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163986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F02" w:rsidRDefault="000F0F02" w:rsidP="000B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Pr="00EE57BF" w:rsidRDefault="00EE57BF" w:rsidP="00EE57B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prijímanie informácií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Default="00EE57BF" w:rsidP="00EE57B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počúvať a porozumieť informáciám od učiteľa, spolužiaka,</w:t>
            </w:r>
          </w:p>
          <w:p w:rsidR="00EE57BF" w:rsidRPr="00EE57BF" w:rsidRDefault="00EE57BF" w:rsidP="00EE57B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pracovať podľa inštrukcie učiteľa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7C1FEC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Čítanie- šlabikárové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86" w:rsidRDefault="000F0F02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0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41" w:rsidRDefault="001D7D41" w:rsidP="001D7D41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D7D41" w:rsidRDefault="001D7D41" w:rsidP="001D7D41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7D0589" w:rsidRDefault="007D0589" w:rsidP="001D7D41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7D0589" w:rsidRDefault="007D0589" w:rsidP="001D7D41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D7D41" w:rsidRPr="00002FB5" w:rsidRDefault="001D7D41" w:rsidP="001D7D41">
            <w:pPr>
              <w:pStyle w:val="Default"/>
              <w:ind w:left="720"/>
            </w:pPr>
          </w:p>
          <w:p w:rsidR="007C1FEC" w:rsidRPr="00002FB5" w:rsidRDefault="007C1FEC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písmená </w:t>
            </w:r>
          </w:p>
          <w:p w:rsidR="007C1FEC" w:rsidRPr="00002FB5" w:rsidRDefault="007C1FEC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hlásky </w:t>
            </w:r>
          </w:p>
          <w:p w:rsidR="007C1FEC" w:rsidRPr="00002FB5" w:rsidRDefault="007C1FEC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dĺžka hlásky </w:t>
            </w:r>
          </w:p>
          <w:p w:rsidR="007C1FEC" w:rsidRPr="007D0589" w:rsidRDefault="007C1FEC" w:rsidP="007C1FEC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FB5">
              <w:rPr>
                <w:rFonts w:ascii="Times New Roman" w:hAnsi="Times New Roman" w:cs="Times New Roman"/>
                <w:sz w:val="24"/>
                <w:szCs w:val="24"/>
              </w:rPr>
              <w:t xml:space="preserve">tlačené, písané, veľké a malé písmená abecedy </w:t>
            </w:r>
          </w:p>
          <w:p w:rsidR="007C1FEC" w:rsidRPr="007D0589" w:rsidRDefault="007C1FEC" w:rsidP="007C1FEC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slabika (analýza a syntéza) </w:t>
            </w:r>
          </w:p>
          <w:p w:rsidR="007C1FEC" w:rsidRPr="00002FB5" w:rsidRDefault="007C1FEC" w:rsidP="007C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C0B" w:rsidRPr="00002FB5" w:rsidRDefault="007C1FEC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slovo </w:t>
            </w:r>
          </w:p>
          <w:p w:rsidR="001D7D41" w:rsidRDefault="001D7D41" w:rsidP="007C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C0B" w:rsidRPr="00002FB5" w:rsidRDefault="006D1C0B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veta </w:t>
            </w:r>
          </w:p>
          <w:p w:rsidR="006D1C0B" w:rsidRPr="00002FB5" w:rsidRDefault="006D1C0B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druhy viet </w:t>
            </w:r>
          </w:p>
          <w:p w:rsidR="00CC3E0D" w:rsidRPr="007D0589" w:rsidRDefault="006D1C0B" w:rsidP="00CC3E0D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B5">
              <w:rPr>
                <w:rFonts w:ascii="Times New Roman" w:hAnsi="Times New Roman" w:cs="Times New Roman"/>
                <w:sz w:val="24"/>
                <w:szCs w:val="24"/>
              </w:rPr>
              <w:t>interpunkčné znamienka</w:t>
            </w:r>
          </w:p>
          <w:p w:rsidR="006D1C0B" w:rsidRPr="00002FB5" w:rsidRDefault="006D1C0B" w:rsidP="00CC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E0D" w:rsidRPr="00002FB5" w:rsidRDefault="00CC3E0D" w:rsidP="00CC3E0D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rozlišovacie znamienka: dĺžeň, mäkčeň, vokáň, dve bodky </w:t>
            </w:r>
          </w:p>
          <w:p w:rsidR="00CC3E0D" w:rsidRPr="00002FB5" w:rsidRDefault="00CC3E0D" w:rsidP="00CC3E0D">
            <w:pPr>
              <w:pStyle w:val="Default"/>
            </w:pPr>
          </w:p>
          <w:p w:rsidR="00CC3E0D" w:rsidRPr="00002FB5" w:rsidRDefault="00CC3E0D" w:rsidP="00397E6B">
            <w:pPr>
              <w:pStyle w:val="Default"/>
              <w:numPr>
                <w:ilvl w:val="0"/>
                <w:numId w:val="13"/>
              </w:numPr>
            </w:pPr>
            <w:r w:rsidRPr="00002FB5">
              <w:t xml:space="preserve">orientácia v texte </w:t>
            </w:r>
          </w:p>
          <w:p w:rsidR="00CC3E0D" w:rsidRPr="00CC3E0D" w:rsidRDefault="00CC3E0D" w:rsidP="00CC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C" w:rsidRPr="00002FB5" w:rsidRDefault="007C1FEC" w:rsidP="007C1FEC">
            <w:pPr>
              <w:pStyle w:val="Default"/>
            </w:pPr>
            <w:r w:rsidRPr="00002FB5">
              <w:rPr>
                <w:b/>
                <w:bCs/>
              </w:rPr>
              <w:lastRenderedPageBreak/>
              <w:t>Žiak na konci šlabikárového obdobia</w:t>
            </w:r>
            <w:r w:rsidR="007D0589">
              <w:rPr>
                <w:b/>
                <w:bCs/>
              </w:rPr>
              <w:t xml:space="preserve">            </w:t>
            </w:r>
            <w:r w:rsidRPr="00002FB5">
              <w:rPr>
                <w:b/>
                <w:bCs/>
              </w:rPr>
              <w:t xml:space="preserve"> v 1. ročníku základnej školy vie/dokáže: </w:t>
            </w:r>
          </w:p>
          <w:p w:rsidR="000B17D8" w:rsidRDefault="007C1FEC" w:rsidP="004646A4">
            <w:pPr>
              <w:pStyle w:val="Default"/>
              <w:numPr>
                <w:ilvl w:val="0"/>
                <w:numId w:val="49"/>
              </w:numPr>
            </w:pPr>
            <w:r w:rsidRPr="00002FB5">
              <w:lastRenderedPageBreak/>
              <w:t xml:space="preserve">čítať všetky písmená, </w:t>
            </w:r>
          </w:p>
          <w:p w:rsidR="000B17D8" w:rsidRDefault="007C1FEC" w:rsidP="004646A4">
            <w:pPr>
              <w:pStyle w:val="Default"/>
              <w:numPr>
                <w:ilvl w:val="0"/>
                <w:numId w:val="49"/>
              </w:numPr>
            </w:pPr>
            <w:r w:rsidRPr="00002FB5">
              <w:t xml:space="preserve">rozlišovať hlásky, </w:t>
            </w:r>
          </w:p>
          <w:p w:rsidR="000B17D8" w:rsidRDefault="007C1FEC" w:rsidP="004646A4">
            <w:pPr>
              <w:pStyle w:val="Default"/>
              <w:numPr>
                <w:ilvl w:val="0"/>
                <w:numId w:val="49"/>
              </w:numPr>
            </w:pPr>
            <w:r w:rsidRPr="00002FB5">
              <w:t xml:space="preserve">vyslovovať krátku a dlhú hlásku, </w:t>
            </w:r>
          </w:p>
          <w:p w:rsidR="000B17D8" w:rsidRDefault="007C1FEC" w:rsidP="004646A4">
            <w:pPr>
              <w:pStyle w:val="Default"/>
              <w:numPr>
                <w:ilvl w:val="0"/>
                <w:numId w:val="49"/>
              </w:numPr>
            </w:pPr>
            <w:r w:rsidRPr="00002FB5">
              <w:t xml:space="preserve">rozlišovať písmená: tlačené, písané, malé a veľké, </w:t>
            </w:r>
          </w:p>
          <w:p w:rsidR="000B17D8" w:rsidRDefault="007C1FEC" w:rsidP="004646A4">
            <w:pPr>
              <w:pStyle w:val="Default"/>
              <w:numPr>
                <w:ilvl w:val="0"/>
                <w:numId w:val="49"/>
              </w:numPr>
            </w:pPr>
            <w:r w:rsidRPr="00002FB5">
              <w:t xml:space="preserve">určovať hlásky v slabike, </w:t>
            </w:r>
          </w:p>
          <w:tbl>
            <w:tblPr>
              <w:tblW w:w="46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0"/>
            </w:tblGrid>
            <w:tr w:rsidR="007C1FEC" w:rsidRPr="007C1FEC" w:rsidTr="00223065">
              <w:trPr>
                <w:trHeight w:val="324"/>
              </w:trPr>
              <w:tc>
                <w:tcPr>
                  <w:tcW w:w="0" w:type="auto"/>
                </w:tcPr>
                <w:p w:rsidR="000B17D8" w:rsidRDefault="000B17D8" w:rsidP="000B17D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            </w:t>
                  </w:r>
                  <w:r w:rsidR="007C1FEC" w:rsidRPr="000B1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spájať hlásky do slabiky</w:t>
                  </w:r>
                  <w:r w:rsidR="007C1FEC" w:rsidRPr="00002FB5">
                    <w:t xml:space="preserve">, </w:t>
                  </w:r>
                </w:p>
                <w:p w:rsidR="000B17D8" w:rsidRPr="000B17D8" w:rsidRDefault="007C1FEC" w:rsidP="004646A4">
                  <w:pPr>
                    <w:pStyle w:val="Odsekzoznamu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0B1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slabiky (otvorenú, zatvorenú, </w:t>
                  </w:r>
                  <w:r w:rsidR="000B17D8" w:rsidRPr="000B1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0B17D8" w:rsidRDefault="000B17D8" w:rsidP="00223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7C1FEC"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spoluhláskovou skupinou a               </w:t>
                  </w:r>
                </w:p>
                <w:p w:rsidR="000B17D8" w:rsidRDefault="000B17D8" w:rsidP="00223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s </w:t>
                  </w:r>
                  <w:r w:rsidR="007C1FEC"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viacnásobnou spoluhláskovou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C1FEC" w:rsidRPr="00002FB5" w:rsidRDefault="000B17D8" w:rsidP="00223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7C1FEC"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skupinou), </w:t>
                  </w:r>
                </w:p>
              </w:tc>
            </w:tr>
            <w:tr w:rsidR="007C1FEC" w:rsidRPr="007C1FEC" w:rsidTr="00223065">
              <w:trPr>
                <w:trHeight w:val="1568"/>
              </w:trPr>
              <w:tc>
                <w:tcPr>
                  <w:tcW w:w="0" w:type="auto"/>
                </w:tcPr>
                <w:p w:rsidR="007C1FEC" w:rsidRPr="000B17D8" w:rsidRDefault="000B17D8" w:rsidP="004646A4">
                  <w:pPr>
                    <w:pStyle w:val="Odsekzoznamu"/>
                    <w:numPr>
                      <w:ilvl w:val="0"/>
                      <w:numId w:val="5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1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</w:t>
                  </w:r>
                  <w:r w:rsidR="007C1FEC" w:rsidRPr="000B17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ítať slová po slabikách,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určovať počet slabík a hlások v slove,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určovať pozíciu hlásky v slove (na začiatku, uprostred, na konci),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slová zložené z otvorených slabík,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slová zložené z otvorených a zatvorených slabík,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slová zo zatvorených slabík,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slová so slabikotvorným r – ŕ, l – ĺ, </w:t>
                  </w:r>
                </w:p>
                <w:p w:rsidR="007C1FEC" w:rsidRPr="00002FB5" w:rsidRDefault="007C1FEC" w:rsidP="004646A4">
                  <w:pPr>
                    <w:pStyle w:val="Odsekzoznamu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čítať slová a vysvetľovať ich význam, </w:t>
                  </w:r>
                </w:p>
              </w:tc>
            </w:tr>
          </w:tbl>
          <w:p w:rsidR="000B17D8" w:rsidRDefault="000B17D8" w:rsidP="004646A4">
            <w:pPr>
              <w:pStyle w:val="Default"/>
              <w:numPr>
                <w:ilvl w:val="0"/>
                <w:numId w:val="50"/>
              </w:numPr>
              <w:ind w:left="339" w:firstLine="142"/>
            </w:pPr>
            <w:r>
              <w:t xml:space="preserve">  </w:t>
            </w:r>
            <w:r w:rsidR="007C1FEC" w:rsidRPr="00002FB5">
              <w:t xml:space="preserve">čítať vety, </w:t>
            </w:r>
          </w:p>
          <w:p w:rsidR="000B17D8" w:rsidRDefault="007C1FEC" w:rsidP="004646A4">
            <w:pPr>
              <w:pStyle w:val="Default"/>
              <w:numPr>
                <w:ilvl w:val="0"/>
                <w:numId w:val="50"/>
              </w:numPr>
              <w:ind w:left="339" w:firstLine="142"/>
            </w:pPr>
            <w:r w:rsidRPr="00002FB5">
              <w:t xml:space="preserve">určovať prvé slovo vety podľa veľkého </w:t>
            </w:r>
          </w:p>
          <w:p w:rsidR="000B17D8" w:rsidRDefault="000B17D8" w:rsidP="000B17D8">
            <w:pPr>
              <w:pStyle w:val="Default"/>
              <w:ind w:left="481"/>
            </w:pPr>
            <w:r>
              <w:t xml:space="preserve">     </w:t>
            </w:r>
            <w:r w:rsidR="007C1FEC" w:rsidRPr="00002FB5">
              <w:t xml:space="preserve">začiatočného písmena, </w:t>
            </w:r>
          </w:p>
          <w:p w:rsidR="000B17D8" w:rsidRDefault="007C1FEC" w:rsidP="004646A4">
            <w:pPr>
              <w:pStyle w:val="Default"/>
              <w:numPr>
                <w:ilvl w:val="0"/>
                <w:numId w:val="51"/>
              </w:numPr>
            </w:pPr>
            <w:r w:rsidRPr="00002FB5">
              <w:t xml:space="preserve">rozlišovať druhy viet podľa interpunkčného znamienka, </w:t>
            </w:r>
          </w:p>
          <w:p w:rsidR="007C1FEC" w:rsidRPr="00002FB5" w:rsidRDefault="007C1FEC" w:rsidP="004646A4">
            <w:pPr>
              <w:pStyle w:val="Default"/>
              <w:numPr>
                <w:ilvl w:val="0"/>
                <w:numId w:val="51"/>
              </w:numPr>
            </w:pPr>
            <w:r w:rsidRPr="00002FB5">
              <w:t xml:space="preserve">správne vyslovovať hlásky s dĺžňom, mäkčeňom, vokáňom, </w:t>
            </w:r>
          </w:p>
          <w:p w:rsidR="007D0589" w:rsidRDefault="006D1C0B" w:rsidP="007D058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002F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D05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FEC" w:rsidRPr="00002FB5">
              <w:rPr>
                <w:rFonts w:ascii="Times New Roman" w:hAnsi="Times New Roman" w:cs="Times New Roman"/>
                <w:sz w:val="24"/>
                <w:szCs w:val="24"/>
              </w:rPr>
              <w:t>dvoma bodkami,</w:t>
            </w:r>
          </w:p>
          <w:p w:rsidR="007C1FEC" w:rsidRPr="007D0589" w:rsidRDefault="007C1FEC" w:rsidP="004646A4">
            <w:pPr>
              <w:pStyle w:val="Odsekzoznamu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 xml:space="preserve">čítať text zľava doprava.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3" w:rsidTr="007D058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FE4BA2" w:rsidP="007D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Písanie- šlabikárové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D" w:rsidRDefault="0038145D" w:rsidP="007D0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EB44F4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82" w:rsidRDefault="001B2282" w:rsidP="001B2282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B2282" w:rsidRPr="007D0589" w:rsidRDefault="001B2282" w:rsidP="005F72DA">
            <w:pPr>
              <w:pStyle w:val="Default"/>
              <w:numPr>
                <w:ilvl w:val="0"/>
                <w:numId w:val="14"/>
              </w:numPr>
            </w:pPr>
            <w:r w:rsidRPr="00002FB5">
              <w:t>tvary v</w:t>
            </w:r>
            <w:r w:rsidR="007D0589">
              <w:t>eľkých a malých písaných písmen</w:t>
            </w:r>
          </w:p>
          <w:p w:rsidR="001B2282" w:rsidRPr="00002FB5" w:rsidRDefault="001B2282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2" w:rsidRPr="00002FB5" w:rsidRDefault="001B2282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2" w:rsidRPr="007D0589" w:rsidRDefault="001B2282" w:rsidP="005F72DA">
            <w:pPr>
              <w:pStyle w:val="Default"/>
              <w:numPr>
                <w:ilvl w:val="0"/>
                <w:numId w:val="14"/>
              </w:numPr>
            </w:pPr>
            <w:r w:rsidRPr="00002FB5">
              <w:t xml:space="preserve">odpis písmen, slabík, slov, viet a textu </w:t>
            </w:r>
          </w:p>
          <w:p w:rsidR="001B2282" w:rsidRPr="00002FB5" w:rsidRDefault="001B2282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2" w:rsidRPr="00002FB5" w:rsidRDefault="001B2282" w:rsidP="00397E6B">
            <w:pPr>
              <w:pStyle w:val="Default"/>
              <w:numPr>
                <w:ilvl w:val="0"/>
                <w:numId w:val="14"/>
              </w:numPr>
            </w:pPr>
            <w:r w:rsidRPr="00002FB5">
              <w:t xml:space="preserve">prepis písmen, slabík, slov, viet a textu </w:t>
            </w:r>
          </w:p>
          <w:p w:rsidR="001B2282" w:rsidRDefault="001B2282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282" w:rsidRPr="00002FB5" w:rsidRDefault="001B2282" w:rsidP="00397E6B">
            <w:pPr>
              <w:pStyle w:val="Default"/>
              <w:numPr>
                <w:ilvl w:val="0"/>
                <w:numId w:val="14"/>
              </w:numPr>
            </w:pPr>
            <w:r w:rsidRPr="00002FB5">
              <w:t xml:space="preserve">písanie písmen, slabík, slov, viet a textu podľa diktovania </w:t>
            </w:r>
          </w:p>
          <w:p w:rsidR="001B2282" w:rsidRDefault="001B2282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82" w:rsidRPr="00002FB5" w:rsidRDefault="001B2282" w:rsidP="001B2282">
            <w:pPr>
              <w:pStyle w:val="Default"/>
              <w:rPr>
                <w:color w:val="auto"/>
              </w:rPr>
            </w:pPr>
          </w:p>
          <w:p w:rsidR="001B2282" w:rsidRPr="00002FB5" w:rsidRDefault="001B2282" w:rsidP="00397E6B">
            <w:pPr>
              <w:pStyle w:val="Default"/>
              <w:numPr>
                <w:ilvl w:val="0"/>
                <w:numId w:val="14"/>
              </w:numPr>
            </w:pPr>
            <w:r w:rsidRPr="00002FB5">
              <w:t xml:space="preserve">písať všetky tvary písaných písmen samostatne, v slabikách, slovách, vetách, pri prepise, odpise aj samostatnom písaní, </w:t>
            </w:r>
          </w:p>
          <w:p w:rsidR="001B2282" w:rsidRPr="007D0589" w:rsidRDefault="001B2282" w:rsidP="005A7543">
            <w:pPr>
              <w:pStyle w:val="Default"/>
              <w:numPr>
                <w:ilvl w:val="0"/>
                <w:numId w:val="14"/>
              </w:numPr>
            </w:pPr>
            <w:r w:rsidRPr="00002FB5">
              <w:t xml:space="preserve">písať písmená v správnom sklone a so správnou veľkosťou, </w:t>
            </w:r>
          </w:p>
          <w:p w:rsidR="001B2282" w:rsidRPr="007D0589" w:rsidRDefault="001B2282" w:rsidP="005A7543">
            <w:pPr>
              <w:pStyle w:val="Default"/>
              <w:numPr>
                <w:ilvl w:val="0"/>
                <w:numId w:val="14"/>
              </w:numPr>
            </w:pPr>
            <w:r w:rsidRPr="00002FB5">
              <w:t>odpísať písaným písmom písmená, slabiky, slová, vety, text podľa  písanej predlohy</w:t>
            </w:r>
          </w:p>
          <w:p w:rsidR="005A7543" w:rsidRPr="00002FB5" w:rsidRDefault="001B2282" w:rsidP="005A7543">
            <w:pPr>
              <w:pStyle w:val="Default"/>
              <w:numPr>
                <w:ilvl w:val="0"/>
                <w:numId w:val="14"/>
              </w:numPr>
            </w:pPr>
            <w:r w:rsidRPr="00002FB5">
              <w:t>prepísať písaným písmom slabiky, slová, vety, text podľa tlačenej predlo</w:t>
            </w:r>
            <w:r w:rsidR="005A7543" w:rsidRPr="00002FB5">
              <w:t>hy</w:t>
            </w:r>
          </w:p>
          <w:tbl>
            <w:tblPr>
              <w:tblW w:w="46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8"/>
              <w:gridCol w:w="222"/>
            </w:tblGrid>
            <w:tr w:rsidR="001B2282" w:rsidRPr="00002FB5" w:rsidTr="005A7543">
              <w:trPr>
                <w:trHeight w:val="315"/>
              </w:trPr>
              <w:tc>
                <w:tcPr>
                  <w:tcW w:w="0" w:type="auto"/>
                </w:tcPr>
                <w:p w:rsidR="001B2282" w:rsidRPr="00002FB5" w:rsidRDefault="001B2282" w:rsidP="004646A4">
                  <w:pPr>
                    <w:pStyle w:val="Default"/>
                    <w:numPr>
                      <w:ilvl w:val="0"/>
                      <w:numId w:val="52"/>
                    </w:numPr>
                  </w:pPr>
                  <w:r w:rsidRPr="00002FB5">
                    <w:t>na základe počutého písať písmená, slabiky, sl</w:t>
                  </w:r>
                  <w:r w:rsidR="007D0589">
                    <w:t>ová, vety, text písaným písmom.</w:t>
                  </w:r>
                </w:p>
              </w:tc>
              <w:tc>
                <w:tcPr>
                  <w:tcW w:w="0" w:type="auto"/>
                </w:tcPr>
                <w:p w:rsidR="001B2282" w:rsidRPr="00002FB5" w:rsidRDefault="001B2282">
                  <w:pPr>
                    <w:pStyle w:val="Default"/>
                  </w:pPr>
                </w:p>
              </w:tc>
            </w:tr>
          </w:tbl>
          <w:p w:rsidR="00163986" w:rsidRPr="00002FB5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3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01208A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Rozprávanie- šlabikárové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Default="00163986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38145D" w:rsidP="00AC6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45D" w:rsidRDefault="00EB44F4" w:rsidP="0038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33" w:rsidRDefault="00F52533" w:rsidP="00F5253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89" w:rsidRDefault="007D0589" w:rsidP="00F5253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89" w:rsidRDefault="007D0589" w:rsidP="00F5253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986" w:rsidRDefault="00F52533" w:rsidP="004646A4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533">
              <w:rPr>
                <w:rFonts w:ascii="Times New Roman" w:hAnsi="Times New Roman" w:cs="Times New Roman"/>
                <w:sz w:val="24"/>
                <w:szCs w:val="24"/>
              </w:rPr>
              <w:t>vyžiadanie informácie</w:t>
            </w:r>
          </w:p>
          <w:p w:rsidR="00F52533" w:rsidRPr="007D0589" w:rsidRDefault="00F52533" w:rsidP="007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33" w:rsidRPr="007D0589" w:rsidRDefault="00F52533" w:rsidP="004646A4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rozprávanie o udalosti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8"/>
              <w:gridCol w:w="222"/>
            </w:tblGrid>
            <w:tr w:rsidR="005A7543" w:rsidRPr="00002FB5">
              <w:trPr>
                <w:trHeight w:val="324"/>
              </w:trPr>
              <w:tc>
                <w:tcPr>
                  <w:tcW w:w="0" w:type="auto"/>
                </w:tcPr>
                <w:p w:rsidR="0001208A" w:rsidRPr="0001208A" w:rsidRDefault="0001208A" w:rsidP="00012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2FB5" w:rsidRDefault="0001208A" w:rsidP="004646A4">
                  <w:pPr>
                    <w:pStyle w:val="Odsekzoznamu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F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vyžiadať si od učiteľa, spolužiaka informáciu potrebnú k riešeniu úlohy, </w:t>
                  </w:r>
                </w:p>
                <w:p w:rsidR="00002FB5" w:rsidRDefault="00002FB5" w:rsidP="004646A4">
                  <w:pPr>
                    <w:pStyle w:val="Odsekzoznamu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súvislo rozprávať o nejakej udalosti</w:t>
                  </w:r>
                </w:p>
                <w:p w:rsidR="00002FB5" w:rsidRDefault="00002FB5" w:rsidP="004646A4">
                  <w:pPr>
                    <w:pStyle w:val="Odsekzoznamu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dopĺňať rozprávanie na základe otázok učiteľa, spolužiaka</w:t>
                  </w:r>
                </w:p>
                <w:p w:rsidR="0001208A" w:rsidRPr="00AC68F3" w:rsidRDefault="00002FB5" w:rsidP="004646A4">
                  <w:pPr>
                    <w:pStyle w:val="Odsekzoznamu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formulovať otázky na doplnenie informácie k rozprávaniu</w:t>
                  </w:r>
                </w:p>
              </w:tc>
              <w:tc>
                <w:tcPr>
                  <w:tcW w:w="0" w:type="auto"/>
                </w:tcPr>
                <w:p w:rsidR="0001208A" w:rsidRPr="0001208A" w:rsidRDefault="0001208A" w:rsidP="00012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208A" w:rsidRPr="0001208A">
              <w:trPr>
                <w:trHeight w:val="532"/>
              </w:trPr>
              <w:tc>
                <w:tcPr>
                  <w:tcW w:w="0" w:type="auto"/>
                  <w:gridSpan w:val="2"/>
                </w:tcPr>
                <w:p w:rsidR="007D0589" w:rsidRPr="0001208A" w:rsidRDefault="007D0589" w:rsidP="00012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63986" w:rsidRPr="00002FB5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38145D" w:rsidRPr="00CE0809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D" w:rsidRPr="00CE0809" w:rsidRDefault="0038145D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Počúvanie- šlabikárové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D" w:rsidRDefault="0038145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Pr="00CE0809" w:rsidRDefault="00EB44F4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9" w:rsidRDefault="007D0589" w:rsidP="007D0589">
            <w:pPr>
              <w:pStyle w:val="Default"/>
              <w:ind w:left="720"/>
            </w:pPr>
          </w:p>
          <w:p w:rsidR="0038145D" w:rsidRPr="00CE0809" w:rsidRDefault="0038145D" w:rsidP="004646A4">
            <w:pPr>
              <w:pStyle w:val="Default"/>
              <w:numPr>
                <w:ilvl w:val="0"/>
                <w:numId w:val="25"/>
              </w:numPr>
            </w:pPr>
            <w:r>
              <w:t>počúvanie a porozumenie rozprávaniu učiteľa, spolužiaka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D" w:rsidRPr="00F52533" w:rsidRDefault="0038145D" w:rsidP="004646A4">
            <w:pPr>
              <w:pStyle w:val="Default"/>
              <w:numPr>
                <w:ilvl w:val="0"/>
                <w:numId w:val="16"/>
              </w:numPr>
            </w:pPr>
            <w:r w:rsidRPr="00CD436C">
              <w:t xml:space="preserve">uvedomelo počúvať rozprávanie učiteľa alebo spolužiaka, </w:t>
            </w:r>
          </w:p>
          <w:p w:rsidR="0038145D" w:rsidRPr="007D0589" w:rsidRDefault="0038145D" w:rsidP="004646A4">
            <w:pPr>
              <w:pStyle w:val="Default"/>
              <w:numPr>
                <w:ilvl w:val="0"/>
                <w:numId w:val="16"/>
              </w:numPr>
            </w:pPr>
            <w:r w:rsidRPr="00F52533">
              <w:t xml:space="preserve">porozumieť, čo učiteľ alebo spolužiak hovorí.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5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5A7543" w:rsidRPr="00CE0809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CE0809" w:rsidRDefault="000711C1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9">
              <w:rPr>
                <w:rFonts w:ascii="Times New Roman" w:hAnsi="Times New Roman" w:cs="Times New Roman"/>
                <w:b/>
                <w:sz w:val="24"/>
                <w:szCs w:val="24"/>
              </w:rPr>
              <w:t>Čítanie - čítankové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Default="00163986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Pr="00CE0809" w:rsidRDefault="00EB44F4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3" w:rsidRPr="00CE0809" w:rsidRDefault="00251DB3" w:rsidP="00251DB3">
            <w:pPr>
              <w:pStyle w:val="Default"/>
              <w:ind w:left="720"/>
            </w:pPr>
          </w:p>
          <w:p w:rsidR="00251DB3" w:rsidRPr="00CE0809" w:rsidRDefault="00251DB3" w:rsidP="00251DB3">
            <w:pPr>
              <w:pStyle w:val="Default"/>
              <w:ind w:left="720"/>
            </w:pPr>
          </w:p>
          <w:p w:rsidR="00251DB3" w:rsidRPr="00CE0809" w:rsidRDefault="00251DB3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lastRenderedPageBreak/>
              <w:t xml:space="preserve">báseň </w:t>
            </w:r>
          </w:p>
          <w:p w:rsidR="00251DB3" w:rsidRPr="00CE0809" w:rsidRDefault="00251DB3" w:rsidP="00251DB3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86" w:rsidRPr="00CE0809" w:rsidRDefault="00251DB3" w:rsidP="004646A4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9">
              <w:rPr>
                <w:rFonts w:ascii="Times New Roman" w:hAnsi="Times New Roman" w:cs="Times New Roman"/>
                <w:sz w:val="24"/>
                <w:szCs w:val="24"/>
              </w:rPr>
              <w:t xml:space="preserve">hádanka </w:t>
            </w:r>
          </w:p>
          <w:p w:rsidR="00251DB3" w:rsidRPr="00CE0809" w:rsidRDefault="00251DB3" w:rsidP="00251DB3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DB3" w:rsidRPr="00CE0809" w:rsidRDefault="00251DB3" w:rsidP="0025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DB3" w:rsidRPr="00CE0809" w:rsidRDefault="00251DB3" w:rsidP="0025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DB3" w:rsidRPr="00CE0809" w:rsidRDefault="00251DB3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>text</w:t>
            </w:r>
          </w:p>
          <w:p w:rsidR="00251DB3" w:rsidRPr="00CE0809" w:rsidRDefault="00251DB3" w:rsidP="00251DB3">
            <w:pPr>
              <w:pStyle w:val="Default"/>
            </w:pPr>
          </w:p>
          <w:p w:rsidR="00251DB3" w:rsidRPr="00CE0809" w:rsidRDefault="00251DB3" w:rsidP="00251DB3">
            <w:pPr>
              <w:pStyle w:val="Default"/>
            </w:pPr>
            <w:r w:rsidRPr="00CE0809">
              <w:t xml:space="preserve">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rozprávka, príbeh </w:t>
            </w:r>
          </w:p>
          <w:p w:rsidR="00251DB3" w:rsidRPr="00CE0809" w:rsidRDefault="00251DB3" w:rsidP="00251DB3">
            <w:pPr>
              <w:pStyle w:val="Default"/>
            </w:pPr>
          </w:p>
          <w:p w:rsidR="00251DB3" w:rsidRPr="00CE0809" w:rsidRDefault="00251DB3" w:rsidP="004646A4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9">
              <w:rPr>
                <w:rFonts w:ascii="Times New Roman" w:hAnsi="Times New Roman" w:cs="Times New Roman"/>
                <w:sz w:val="24"/>
                <w:szCs w:val="24"/>
              </w:rPr>
              <w:t xml:space="preserve">nadpis, autor </w:t>
            </w: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druhy viet </w:t>
            </w: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rozprávanie </w:t>
            </w: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dej v umeleckom texte </w:t>
            </w: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umelecký prednes </w:t>
            </w: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dramatizácia umeleckého textu </w:t>
            </w: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dej zdramatizovaného textu </w:t>
            </w: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69671E">
            <w:pPr>
              <w:pStyle w:val="Default"/>
            </w:pP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postavy zdramatizovaného textu a ich vlastnosti </w:t>
            </w:r>
          </w:p>
          <w:p w:rsidR="0069671E" w:rsidRPr="00CE0809" w:rsidRDefault="0069671E" w:rsidP="0069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71E" w:rsidRPr="00CE0809" w:rsidRDefault="0069671E" w:rsidP="004646A4">
            <w:pPr>
              <w:pStyle w:val="Default"/>
              <w:numPr>
                <w:ilvl w:val="0"/>
                <w:numId w:val="20"/>
              </w:numPr>
            </w:pPr>
            <w:r w:rsidRPr="00CE0809">
              <w:t xml:space="preserve">ilustrácia a jej funkcia </w:t>
            </w:r>
          </w:p>
          <w:p w:rsidR="0069671E" w:rsidRPr="00CE0809" w:rsidRDefault="0069671E" w:rsidP="0069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1" w:rsidRPr="00CE0809" w:rsidRDefault="000711C1" w:rsidP="000711C1">
            <w:pPr>
              <w:pStyle w:val="Default"/>
            </w:pPr>
            <w:r w:rsidRPr="00CE0809">
              <w:rPr>
                <w:b/>
                <w:bCs/>
              </w:rPr>
              <w:lastRenderedPageBreak/>
              <w:t xml:space="preserve">Žiak na konci čítankového obdobia v 1. ročníku základnej školy vie/dokáže: </w:t>
            </w:r>
          </w:p>
          <w:p w:rsidR="000711C1" w:rsidRPr="00CE0809" w:rsidRDefault="000711C1" w:rsidP="004646A4">
            <w:pPr>
              <w:pStyle w:val="Default"/>
              <w:numPr>
                <w:ilvl w:val="0"/>
                <w:numId w:val="18"/>
              </w:numPr>
            </w:pPr>
            <w:r w:rsidRPr="00CE0809">
              <w:lastRenderedPageBreak/>
              <w:t xml:space="preserve">čítať báseň, hádanku zapísanú tlačeným alebo písaným písmom, </w:t>
            </w:r>
          </w:p>
          <w:p w:rsidR="000711C1" w:rsidRPr="00CE0809" w:rsidRDefault="000711C1" w:rsidP="004646A4">
            <w:pPr>
              <w:pStyle w:val="Default"/>
              <w:numPr>
                <w:ilvl w:val="0"/>
                <w:numId w:val="18"/>
              </w:numPr>
            </w:pPr>
            <w:r w:rsidRPr="00CE0809">
              <w:t xml:space="preserve">odlíšiť poéziu od prozaického textu (nepoužívajú pojem poézia, próza), </w:t>
            </w:r>
          </w:p>
          <w:p w:rsidR="00251DB3" w:rsidRPr="007D0589" w:rsidRDefault="000711C1" w:rsidP="004646A4">
            <w:pPr>
              <w:pStyle w:val="Default"/>
              <w:numPr>
                <w:ilvl w:val="0"/>
                <w:numId w:val="18"/>
              </w:numPr>
            </w:pPr>
            <w:r w:rsidRPr="00CE0809">
              <w:t>odpovedať na otázky viažuce sa</w:t>
            </w:r>
            <w:r w:rsidR="00A615D5" w:rsidRPr="00CE0809">
              <w:t xml:space="preserve"> k informáciám uvedeným v básni alebo hádanke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prečítať s porozumením prozaický text,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>odpovedať na otázky viažuce sa k informáciám uvedeným v texte,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>porozprávať dej prečítaného príbehu (rozprávky),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určiť nadpis a autora textu,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správne čítať oznamovacie, opytovacie, rozkazovacie, zvolacie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prerozprávať jednoduchý dej umeleckého textu,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správne odpovedať na otázky viažuce sa k informáciám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obsiahnutým priamo v texte,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predniesť báseň alebo kratší prozaický text,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odlíšiť reč postáv v dramatizovanom texte,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prečítať text danej postavy v dramatickom diele,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používať pri dramatizácii textu neverbálne prvky komunikácie,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určiť postavy v dramatickom texte,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primeraným spôsobom opísať ich vlastnosti,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identifikovať ilustráciu v texte,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lastRenderedPageBreak/>
              <w:t xml:space="preserve">poznať funkciu ilustrácie,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prostredníctvom ilustrácie dopĺňať text, </w:t>
            </w:r>
          </w:p>
          <w:p w:rsidR="00251DB3" w:rsidRPr="00CE080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priradiť vhodnú ilustráciu k textu, </w:t>
            </w:r>
          </w:p>
          <w:p w:rsidR="00163986" w:rsidRPr="007D0589" w:rsidRDefault="00251DB3" w:rsidP="004646A4">
            <w:pPr>
              <w:pStyle w:val="Default"/>
              <w:numPr>
                <w:ilvl w:val="0"/>
                <w:numId w:val="19"/>
              </w:numPr>
            </w:pPr>
            <w:r w:rsidRPr="00CE0809">
              <w:t xml:space="preserve">priradiť k ilustrácii vhodnú časť textu,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2709D" w:rsidRPr="000B17D8" w:rsidRDefault="000201D6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2709D" w:rsidRPr="000B17D8" w:rsidRDefault="0012709D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5A7543" w:rsidRPr="00CE0809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CE0809" w:rsidRDefault="006967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Písanie- čítankové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ACD" w:rsidRDefault="00AD6ACD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986" w:rsidRPr="00CE0809" w:rsidRDefault="00EB44F4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9" w:rsidRP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odpis písaného textu </w:t>
            </w:r>
          </w:p>
          <w:p w:rsidR="00CE0809" w:rsidRP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prepis tlačeného textu </w:t>
            </w:r>
          </w:p>
          <w:p w:rsidR="00CE0809" w:rsidRP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písanie podľa diktovania </w:t>
            </w:r>
          </w:p>
          <w:p w:rsid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samostatné písomné vyjadrovanie myšlienok </w:t>
            </w:r>
          </w:p>
          <w:p w:rsidR="00CE0809" w:rsidRDefault="00CE0809" w:rsidP="00CE0809">
            <w:pPr>
              <w:pStyle w:val="Default"/>
            </w:pPr>
          </w:p>
          <w:p w:rsidR="00CE0809" w:rsidRPr="00CE0809" w:rsidRDefault="00CE0809" w:rsidP="00CE0809">
            <w:pPr>
              <w:pStyle w:val="Default"/>
            </w:pPr>
          </w:p>
          <w:p w:rsidR="00CE0809" w:rsidRP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písanie vlastných podstatných mien osôb písaným písmom </w:t>
            </w:r>
          </w:p>
          <w:p w:rsidR="00CE0809" w:rsidRDefault="00CE0809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09" w:rsidRDefault="00CE0809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809" w:rsidRPr="00CE0809" w:rsidRDefault="00CE0809" w:rsidP="004646A4">
            <w:pPr>
              <w:pStyle w:val="Default"/>
              <w:numPr>
                <w:ilvl w:val="0"/>
                <w:numId w:val="22"/>
              </w:numPr>
            </w:pPr>
            <w:r w:rsidRPr="00CE0809">
              <w:t xml:space="preserve">veta – veľké písmená na začiatku viet </w:t>
            </w:r>
          </w:p>
          <w:p w:rsidR="00CE0809" w:rsidRPr="00CE0809" w:rsidRDefault="00CE0809" w:rsidP="004646A4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9">
              <w:rPr>
                <w:rFonts w:ascii="Times New Roman" w:hAnsi="Times New Roman" w:cs="Times New Roman"/>
                <w:sz w:val="24"/>
                <w:szCs w:val="24"/>
              </w:rPr>
              <w:t>interpunkčné znamienka na konci viet</w:t>
            </w:r>
            <w:r w:rsidRPr="00CE08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9"/>
              <w:gridCol w:w="261"/>
            </w:tblGrid>
            <w:tr w:rsidR="0069671E" w:rsidRPr="00CE0809">
              <w:trPr>
                <w:trHeight w:val="109"/>
              </w:trPr>
              <w:tc>
                <w:tcPr>
                  <w:tcW w:w="0" w:type="auto"/>
                </w:tcPr>
                <w:p w:rsidR="0069671E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>odpísať krátky text podľa predlohy,</w:t>
                  </w:r>
                </w:p>
              </w:tc>
              <w:tc>
                <w:tcPr>
                  <w:tcW w:w="0" w:type="auto"/>
                </w:tcPr>
                <w:p w:rsidR="0069671E" w:rsidRPr="00CE0809" w:rsidRDefault="0069671E">
                  <w:pPr>
                    <w:pStyle w:val="Default"/>
                  </w:pPr>
                </w:p>
              </w:tc>
            </w:tr>
            <w:tr w:rsidR="0069671E" w:rsidRPr="00CE0809">
              <w:trPr>
                <w:trHeight w:val="118"/>
              </w:trPr>
              <w:tc>
                <w:tcPr>
                  <w:tcW w:w="0" w:type="auto"/>
                </w:tcPr>
                <w:p w:rsidR="0069671E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prepísať tlačený text písaným písmom, </w:t>
                  </w:r>
                </w:p>
              </w:tc>
              <w:tc>
                <w:tcPr>
                  <w:tcW w:w="0" w:type="auto"/>
                </w:tcPr>
                <w:p w:rsidR="0069671E" w:rsidRPr="00CE0809" w:rsidRDefault="0069671E">
                  <w:pPr>
                    <w:pStyle w:val="Default"/>
                  </w:pPr>
                </w:p>
              </w:tc>
            </w:tr>
            <w:tr w:rsidR="0069671E" w:rsidRPr="00CE0809">
              <w:trPr>
                <w:trHeight w:val="118"/>
              </w:trPr>
              <w:tc>
                <w:tcPr>
                  <w:tcW w:w="0" w:type="auto"/>
                </w:tcPr>
                <w:p w:rsidR="0069671E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písať vety a krátke texty podľa diktovania, </w:t>
                  </w:r>
                </w:p>
              </w:tc>
              <w:tc>
                <w:tcPr>
                  <w:tcW w:w="0" w:type="auto"/>
                </w:tcPr>
                <w:p w:rsidR="0069671E" w:rsidRPr="00CE0809" w:rsidRDefault="0069671E">
                  <w:pPr>
                    <w:pStyle w:val="Default"/>
                  </w:pPr>
                </w:p>
              </w:tc>
            </w:tr>
            <w:tr w:rsidR="0069671E" w:rsidRPr="00CE0809">
              <w:trPr>
                <w:trHeight w:val="118"/>
              </w:trPr>
              <w:tc>
                <w:tcPr>
                  <w:tcW w:w="0" w:type="auto"/>
                </w:tcPr>
                <w:p w:rsidR="0069671E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samostatne zapísať vlastnú myšlienku v rozsahu jednej vety, </w:t>
                  </w:r>
                </w:p>
              </w:tc>
              <w:tc>
                <w:tcPr>
                  <w:tcW w:w="0" w:type="auto"/>
                </w:tcPr>
                <w:p w:rsidR="0069671E" w:rsidRPr="00CE0809" w:rsidRDefault="0069671E">
                  <w:pPr>
                    <w:pStyle w:val="Default"/>
                  </w:pPr>
                </w:p>
              </w:tc>
            </w:tr>
            <w:tr w:rsidR="0069671E" w:rsidRPr="00CE0809">
              <w:trPr>
                <w:trHeight w:val="118"/>
              </w:trPr>
              <w:tc>
                <w:tcPr>
                  <w:tcW w:w="0" w:type="auto"/>
                  <w:gridSpan w:val="2"/>
                </w:tcPr>
                <w:p w:rsidR="0069671E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používať pravopis písania veľkého písmena na začiatku vlastných </w:t>
                  </w:r>
                </w:p>
                <w:p w:rsidR="0069671E" w:rsidRPr="00CE0809" w:rsidRDefault="0069671E" w:rsidP="0069671E">
                  <w:pPr>
                    <w:pStyle w:val="Default"/>
                    <w:ind w:left="360"/>
                  </w:pPr>
                  <w:r w:rsidRPr="00CE0809">
                    <w:t xml:space="preserve">      podstatných mien osôb, </w:t>
                  </w:r>
                </w:p>
                <w:p w:rsidR="003F31C4" w:rsidRPr="00CE0809" w:rsidRDefault="0069671E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 napísať správne svoje rodné meno aj priezvisko, </w:t>
                  </w:r>
                </w:p>
                <w:p w:rsidR="003F31C4" w:rsidRPr="00CE0809" w:rsidRDefault="003F31C4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písať prvé slovo vety s veľkým písmenom, </w:t>
                  </w:r>
                </w:p>
                <w:p w:rsidR="003F31C4" w:rsidRPr="00CE0809" w:rsidRDefault="003F31C4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správne písať interpunkčné znamienka na konci oznamovacích, opytovacích, zvolacích, želacích a rozkazovacích viet (pri odpise a prepise textu), </w:t>
                  </w:r>
                </w:p>
                <w:p w:rsidR="0069671E" w:rsidRPr="00CE0809" w:rsidRDefault="003F31C4" w:rsidP="004646A4">
                  <w:pPr>
                    <w:pStyle w:val="Default"/>
                    <w:numPr>
                      <w:ilvl w:val="0"/>
                      <w:numId w:val="21"/>
                    </w:numPr>
                  </w:pPr>
                  <w:r w:rsidRPr="00CE0809">
                    <w:t xml:space="preserve"> písať správne interpunkčné znamienka na konci viet v diktáte. </w:t>
                  </w:r>
                </w:p>
              </w:tc>
            </w:tr>
          </w:tbl>
          <w:p w:rsidR="00163986" w:rsidRPr="00CE0809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944B8" w:rsidRPr="000B17D8" w:rsidRDefault="000201D6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0944B8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0944B8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0944B8" w:rsidRPr="000B17D8" w:rsidRDefault="000201D6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0944B8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3" w:rsidRPr="00CE0809" w:rsidTr="007D058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CE0809" w:rsidRDefault="00C01748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Rozprávanie- čítankové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Default="00163986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EB44F4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C68F3" w:rsidRDefault="00AC68F3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Pr="00CE0809" w:rsidRDefault="00AC68F3" w:rsidP="007D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9" w:rsidRDefault="007D0589" w:rsidP="007D0589">
            <w:pPr>
              <w:pStyle w:val="Default"/>
              <w:ind w:left="720"/>
            </w:pPr>
          </w:p>
          <w:p w:rsidR="00652B4E" w:rsidRDefault="00652B4E" w:rsidP="004646A4">
            <w:pPr>
              <w:pStyle w:val="Default"/>
              <w:numPr>
                <w:ilvl w:val="0"/>
                <w:numId w:val="24"/>
              </w:numPr>
            </w:pPr>
            <w:r w:rsidRPr="00652B4E">
              <w:t xml:space="preserve">základy spoločenského správania </w:t>
            </w:r>
          </w:p>
          <w:p w:rsidR="00652B4E" w:rsidRDefault="00652B4E" w:rsidP="00652B4E">
            <w:pPr>
              <w:pStyle w:val="Default"/>
            </w:pPr>
          </w:p>
          <w:p w:rsidR="00652B4E" w:rsidRDefault="00652B4E" w:rsidP="00652B4E">
            <w:pPr>
              <w:pStyle w:val="Default"/>
            </w:pPr>
          </w:p>
          <w:p w:rsidR="00652B4E" w:rsidRDefault="00652B4E" w:rsidP="00652B4E">
            <w:pPr>
              <w:pStyle w:val="Default"/>
            </w:pPr>
          </w:p>
          <w:p w:rsidR="00652B4E" w:rsidRDefault="00652B4E" w:rsidP="00652B4E">
            <w:pPr>
              <w:pStyle w:val="Default"/>
            </w:pPr>
          </w:p>
          <w:p w:rsidR="00652B4E" w:rsidRPr="00652B4E" w:rsidRDefault="00652B4E" w:rsidP="004646A4">
            <w:pPr>
              <w:pStyle w:val="Default"/>
              <w:numPr>
                <w:ilvl w:val="0"/>
                <w:numId w:val="24"/>
              </w:numPr>
            </w:pPr>
            <w:r w:rsidRPr="00652B4E">
              <w:t xml:space="preserve">komunikácia </w:t>
            </w:r>
          </w:p>
          <w:p w:rsidR="00652B4E" w:rsidRPr="00652B4E" w:rsidRDefault="00652B4E" w:rsidP="00652B4E">
            <w:pPr>
              <w:pStyle w:val="Default"/>
            </w:pPr>
          </w:p>
          <w:p w:rsidR="00163986" w:rsidRPr="00CE0809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48" w:rsidRPr="00C01748" w:rsidRDefault="00C01748" w:rsidP="004646A4">
            <w:pPr>
              <w:pStyle w:val="Default"/>
              <w:numPr>
                <w:ilvl w:val="0"/>
                <w:numId w:val="52"/>
              </w:numPr>
            </w:pPr>
            <w:r w:rsidRPr="00C01748">
              <w:lastRenderedPageBreak/>
              <w:t xml:space="preserve">poznať základné pravidlá slušného správania a aplikovať ich </w:t>
            </w:r>
          </w:p>
          <w:p w:rsidR="00C01748" w:rsidRPr="00C01748" w:rsidRDefault="00C01748" w:rsidP="00C01748">
            <w:pPr>
              <w:pStyle w:val="Default"/>
            </w:pPr>
            <w:r w:rsidRPr="00C01748">
              <w:rPr>
                <w:rFonts w:cstheme="minorBidi"/>
                <w:color w:val="auto"/>
              </w:rPr>
              <w:t xml:space="preserve">            </w:t>
            </w:r>
            <w:r w:rsidRPr="00C01748">
              <w:t xml:space="preserve">v reálnom živote, </w:t>
            </w:r>
          </w:p>
          <w:p w:rsidR="00C01748" w:rsidRPr="00C01748" w:rsidRDefault="00C01748" w:rsidP="004646A4">
            <w:pPr>
              <w:pStyle w:val="Default"/>
              <w:numPr>
                <w:ilvl w:val="0"/>
                <w:numId w:val="23"/>
              </w:numPr>
            </w:pPr>
            <w:r w:rsidRPr="00C01748">
              <w:t xml:space="preserve">pozdraviť, osloviť dospelých aj spolužiakov, </w:t>
            </w:r>
          </w:p>
          <w:p w:rsidR="00C01748" w:rsidRPr="00C01748" w:rsidRDefault="00C01748" w:rsidP="004646A4">
            <w:pPr>
              <w:pStyle w:val="Default"/>
              <w:numPr>
                <w:ilvl w:val="0"/>
                <w:numId w:val="23"/>
              </w:numPr>
            </w:pPr>
            <w:r w:rsidRPr="00C01748">
              <w:t xml:space="preserve">zvítať, rozlúčiť sa, poprosiť, poďakovať, zaželať niekomu niečo, </w:t>
            </w:r>
          </w:p>
          <w:p w:rsidR="00C01748" w:rsidRPr="00C01748" w:rsidRDefault="00C01748" w:rsidP="004646A4">
            <w:pPr>
              <w:pStyle w:val="Default"/>
              <w:numPr>
                <w:ilvl w:val="0"/>
                <w:numId w:val="23"/>
              </w:numPr>
            </w:pPr>
            <w:r w:rsidRPr="00C01748">
              <w:t xml:space="preserve">ospravedlniť, vyjadriť súhlas, nesúhlas, </w:t>
            </w:r>
          </w:p>
          <w:p w:rsidR="00C01748" w:rsidRPr="00C01748" w:rsidRDefault="00C01748" w:rsidP="004646A4">
            <w:pPr>
              <w:pStyle w:val="Default"/>
              <w:numPr>
                <w:ilvl w:val="0"/>
                <w:numId w:val="23"/>
              </w:numPr>
            </w:pPr>
            <w:r w:rsidRPr="00C01748">
              <w:lastRenderedPageBreak/>
              <w:t xml:space="preserve">zablahoželať, privítať niekoho, rozlúčiť sa, poprosiť, </w:t>
            </w:r>
          </w:p>
          <w:p w:rsidR="00163986" w:rsidRPr="007D0589" w:rsidRDefault="00C01748" w:rsidP="004646A4">
            <w:pPr>
              <w:pStyle w:val="Default"/>
              <w:numPr>
                <w:ilvl w:val="0"/>
                <w:numId w:val="23"/>
              </w:numPr>
            </w:pPr>
            <w:r w:rsidRPr="00C01748">
              <w:t xml:space="preserve">požiadať niekoho o niečo.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0944B8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5A7543" w:rsidRPr="00CE0809" w:rsidTr="000B17D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CE0809" w:rsidRDefault="00652B4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Počúvanie- čítankové obdobie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6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Default="00AC68F3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F3" w:rsidRPr="00CE0809" w:rsidRDefault="00B563D5" w:rsidP="00AC6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E" w:rsidRDefault="00652B4E" w:rsidP="00652B4E">
            <w:pPr>
              <w:pStyle w:val="Default"/>
              <w:ind w:left="720"/>
            </w:pPr>
          </w:p>
          <w:p w:rsidR="00652B4E" w:rsidRPr="00652B4E" w:rsidRDefault="00652B4E" w:rsidP="004646A4">
            <w:pPr>
              <w:pStyle w:val="Default"/>
              <w:numPr>
                <w:ilvl w:val="0"/>
                <w:numId w:val="23"/>
              </w:numPr>
            </w:pPr>
            <w:r w:rsidRPr="00652B4E">
              <w:t xml:space="preserve">počúvanie (porozumenie rozprávaniu učiteľa, spolužiaka) </w:t>
            </w:r>
          </w:p>
          <w:p w:rsidR="00163986" w:rsidRPr="00CE0809" w:rsidRDefault="00163986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E" w:rsidRDefault="00652B4E" w:rsidP="00652B4E">
            <w:pPr>
              <w:pStyle w:val="Default"/>
              <w:rPr>
                <w:color w:val="auto"/>
              </w:rPr>
            </w:pPr>
          </w:p>
          <w:p w:rsidR="00652B4E" w:rsidRPr="00652B4E" w:rsidRDefault="00652B4E" w:rsidP="004646A4">
            <w:pPr>
              <w:pStyle w:val="Default"/>
              <w:numPr>
                <w:ilvl w:val="0"/>
                <w:numId w:val="23"/>
              </w:numPr>
            </w:pPr>
            <w:r w:rsidRPr="00652B4E">
              <w:t xml:space="preserve">uvedomelo počúvať rozprávanie učiteľa alebo spolužiaka, </w:t>
            </w:r>
          </w:p>
          <w:p w:rsidR="00163986" w:rsidRPr="007D0589" w:rsidRDefault="00652B4E" w:rsidP="004646A4">
            <w:pPr>
              <w:pStyle w:val="Default"/>
              <w:numPr>
                <w:ilvl w:val="0"/>
                <w:numId w:val="23"/>
              </w:numPr>
            </w:pPr>
            <w:r w:rsidRPr="00652B4E">
              <w:t xml:space="preserve">rozumieť tomu, čo učiteľ alebo spolužiak hovorí.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6" w:rsidRPr="000B17D8" w:rsidRDefault="000944B8" w:rsidP="000B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D8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</w:tbl>
    <w:p w:rsidR="00163986" w:rsidRDefault="00163986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7D058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0589" w:rsidRPr="00F32A42" w:rsidRDefault="007D0589" w:rsidP="007D05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020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 pre príslušný predmet.</w:t>
      </w:r>
    </w:p>
    <w:p w:rsidR="00CC691E" w:rsidRDefault="00CC691E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7D0589" w:rsidRDefault="007D0589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CC691E" w:rsidRPr="00CC691E" w:rsidRDefault="00CC691E" w:rsidP="004646A4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CC691E">
        <w:rPr>
          <w:rFonts w:ascii="Times New Roman" w:hAnsi="Times New Roman" w:cs="Times New Roman"/>
          <w:b/>
          <w:sz w:val="28"/>
          <w:szCs w:val="28"/>
        </w:rPr>
        <w:lastRenderedPageBreak/>
        <w:t>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C691E" w:rsidTr="005F72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E" w:rsidRDefault="00CC691E" w:rsidP="005F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E" w:rsidRDefault="00CC691E" w:rsidP="005F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E" w:rsidRDefault="00CC691E" w:rsidP="005F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E" w:rsidRDefault="00CC691E" w:rsidP="005F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E" w:rsidRDefault="00CC691E" w:rsidP="005F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F0" w:rsidRPr="00BD3306" w:rsidRDefault="00A545F0" w:rsidP="00A545F0">
            <w:pPr>
              <w:pStyle w:val="Default"/>
            </w:pPr>
            <w:r w:rsidRPr="00BD3306">
              <w:rPr>
                <w:b/>
                <w:bCs/>
              </w:rPr>
              <w:t xml:space="preserve">Jazyková a slohová zložka </w:t>
            </w:r>
          </w:p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94047" w:rsidP="005F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Pr="00ED074D" w:rsidRDefault="00CC691E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545F0" w:rsidRPr="00ED074D" w:rsidRDefault="00A545F0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545F0" w:rsidRPr="00ED074D" w:rsidRDefault="00A545F0" w:rsidP="005F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545F0" w:rsidRPr="00ED074D" w:rsidRDefault="00A545F0" w:rsidP="004646A4">
            <w:pPr>
              <w:pStyle w:val="Default"/>
              <w:numPr>
                <w:ilvl w:val="0"/>
                <w:numId w:val="43"/>
              </w:numPr>
            </w:pPr>
            <w:r w:rsidRPr="00ED074D">
              <w:t xml:space="preserve">hláska a písmeno </w:t>
            </w:r>
          </w:p>
          <w:p w:rsidR="00A545F0" w:rsidRPr="00ED074D" w:rsidRDefault="00A545F0" w:rsidP="00A545F0">
            <w:pPr>
              <w:pStyle w:val="Default"/>
            </w:pPr>
          </w:p>
          <w:p w:rsidR="00A545F0" w:rsidRPr="00ED074D" w:rsidRDefault="00A545F0" w:rsidP="00A545F0">
            <w:pPr>
              <w:pStyle w:val="Default"/>
            </w:pPr>
          </w:p>
          <w:p w:rsidR="00A545F0" w:rsidRPr="00ED074D" w:rsidRDefault="00A545F0" w:rsidP="004646A4">
            <w:pPr>
              <w:pStyle w:val="Default"/>
              <w:numPr>
                <w:ilvl w:val="0"/>
                <w:numId w:val="43"/>
              </w:numPr>
            </w:pPr>
            <w:r w:rsidRPr="00ED074D">
              <w:t>rozlíšenie pojmov hláska – písmeno</w:t>
            </w:r>
          </w:p>
          <w:p w:rsidR="00A545F0" w:rsidRPr="00ED074D" w:rsidRDefault="00A545F0" w:rsidP="000228B5">
            <w:pPr>
              <w:pStyle w:val="Default"/>
              <w:ind w:firstLine="45"/>
            </w:pPr>
          </w:p>
          <w:p w:rsidR="00A545F0" w:rsidRPr="00ED074D" w:rsidRDefault="00A545F0" w:rsidP="004646A4">
            <w:pPr>
              <w:pStyle w:val="Default"/>
              <w:numPr>
                <w:ilvl w:val="0"/>
                <w:numId w:val="43"/>
              </w:numPr>
            </w:pPr>
            <w:r w:rsidRPr="00ED074D">
              <w:t xml:space="preserve">odlišnosť písmen </w:t>
            </w:r>
            <w:r w:rsidRPr="00ED074D">
              <w:rPr>
                <w:i/>
                <w:iCs/>
              </w:rPr>
              <w:t xml:space="preserve">ch, </w:t>
            </w:r>
            <w:proofErr w:type="spellStart"/>
            <w:r w:rsidRPr="00ED074D">
              <w:rPr>
                <w:i/>
                <w:iCs/>
              </w:rPr>
              <w:t>dz</w:t>
            </w:r>
            <w:proofErr w:type="spellEnd"/>
            <w:r w:rsidRPr="00ED074D">
              <w:rPr>
                <w:i/>
                <w:iCs/>
              </w:rPr>
              <w:t xml:space="preserve"> </w:t>
            </w:r>
            <w:r w:rsidRPr="00ED074D">
              <w:t xml:space="preserve">a </w:t>
            </w:r>
            <w:proofErr w:type="spellStart"/>
            <w:r w:rsidRPr="00ED074D">
              <w:rPr>
                <w:i/>
                <w:iCs/>
              </w:rPr>
              <w:t>dž</w:t>
            </w:r>
            <w:proofErr w:type="spellEnd"/>
            <w:r w:rsidRPr="00ED074D">
              <w:rPr>
                <w:i/>
                <w:iCs/>
              </w:rPr>
              <w:t xml:space="preserve"> </w:t>
            </w:r>
            <w:r w:rsidRPr="00ED074D">
              <w:t xml:space="preserve">v hovorenej reči a v písanom prejave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43"/>
              </w:numPr>
            </w:pPr>
            <w:r w:rsidRPr="00ED074D">
              <w:t xml:space="preserve">výslovnosť hlások a písmen v slovách </w:t>
            </w:r>
          </w:p>
          <w:p w:rsidR="00A545F0" w:rsidRPr="000228B5" w:rsidRDefault="00A545F0" w:rsidP="004646A4">
            <w:pPr>
              <w:pStyle w:val="Odsekzoznamu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abeceda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0" w:rsidRPr="00ED074D" w:rsidRDefault="00A545F0" w:rsidP="00A545F0">
            <w:pPr>
              <w:pStyle w:val="Default"/>
            </w:pPr>
            <w:r w:rsidRPr="00ED074D">
              <w:rPr>
                <w:b/>
                <w:bCs/>
              </w:rPr>
              <w:t xml:space="preserve">Žiak na konci 2. ročníka základnej školy vie/dokáže: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správne určovať hlásku a písmeno v daných slovách,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vymenovať počet písmen a hlások v slovách,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>rozlišovať hlásky, ktoré sa zapisujú jedným písmenom od hlások, ktoré sa skladajú z dvoch písmen (</w:t>
            </w:r>
            <w:proofErr w:type="spellStart"/>
            <w:r w:rsidRPr="00ED074D">
              <w:t>dz</w:t>
            </w:r>
            <w:proofErr w:type="spellEnd"/>
            <w:r w:rsidRPr="00ED074D">
              <w:t xml:space="preserve">, </w:t>
            </w:r>
            <w:proofErr w:type="spellStart"/>
            <w:r w:rsidRPr="00ED074D">
              <w:t>dž</w:t>
            </w:r>
            <w:proofErr w:type="spellEnd"/>
            <w:r w:rsidRPr="00ED074D">
              <w:t xml:space="preserve">, ch),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správne vyslovovať hlásky v slovách,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napísať tlačené a písané písmená slovenskej abecedy,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vymenovať a napísať písmená v abecednom poradí, </w:t>
            </w:r>
          </w:p>
          <w:p w:rsidR="00CC691E" w:rsidRPr="007D0589" w:rsidRDefault="00A545F0" w:rsidP="004646A4">
            <w:pPr>
              <w:pStyle w:val="Default"/>
              <w:numPr>
                <w:ilvl w:val="0"/>
                <w:numId w:val="29"/>
              </w:numPr>
            </w:pPr>
            <w:r w:rsidRPr="00ED074D">
              <w:t xml:space="preserve">zoraďovať slová v abecednom poradí na základe prvého písmena,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0" w:rsidRPr="00ED074D" w:rsidRDefault="00A545F0" w:rsidP="004646A4">
            <w:pPr>
              <w:pStyle w:val="Default"/>
              <w:numPr>
                <w:ilvl w:val="0"/>
                <w:numId w:val="44"/>
              </w:numPr>
            </w:pPr>
            <w:r w:rsidRPr="00ED074D">
              <w:t xml:space="preserve">rozlišovacie znamienka: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44"/>
              </w:numPr>
            </w:pPr>
            <w:r w:rsidRPr="00ED074D">
              <w:t xml:space="preserve">dĺžeň, mäkčeň, vokáň a dve bodky </w:t>
            </w:r>
          </w:p>
          <w:p w:rsidR="00CC691E" w:rsidRPr="000228B5" w:rsidRDefault="00A545F0" w:rsidP="004646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rozlišovacie znamienka v grafickom prejave a ich funkcia (zmena významu slova)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0" w:rsidRPr="00ED074D" w:rsidRDefault="00A545F0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>správne vyslovovať</w:t>
            </w:r>
            <w:r w:rsidR="007D0589">
              <w:t xml:space="preserve"> a písať hlásky s rozlišovacími </w:t>
            </w:r>
            <w:r w:rsidRPr="00ED074D">
              <w:t xml:space="preserve">znamienkami: dĺžeň, mäkčeň, vokáň, dve bodky,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30"/>
              </w:numPr>
            </w:pPr>
            <w:r w:rsidRPr="00ED074D">
              <w:t xml:space="preserve"> rozlíšiť a správne použiť </w:t>
            </w:r>
            <w:r w:rsidRPr="00ED074D">
              <w:lastRenderedPageBreak/>
              <w:t xml:space="preserve">slová, kde rozlišovacie znamienko mení význam slov (koza - koža...),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30"/>
              </w:numPr>
            </w:pPr>
            <w:r w:rsidRPr="00ED074D">
              <w:t xml:space="preserve"> správne dopĺňať chýbajúce rozlišovacie znamienka do slov, </w:t>
            </w:r>
          </w:p>
          <w:p w:rsidR="00CC691E" w:rsidRPr="003516D0" w:rsidRDefault="00A545F0" w:rsidP="005F72DA">
            <w:pPr>
              <w:pStyle w:val="Default"/>
              <w:numPr>
                <w:ilvl w:val="0"/>
                <w:numId w:val="30"/>
              </w:numPr>
            </w:pPr>
            <w:r w:rsidRPr="00ED074D">
              <w:t xml:space="preserve"> opravovať text s nesprávne uvedenými rozlišovacími znamienkami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0" w:rsidRPr="00ED074D" w:rsidRDefault="00A545F0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samohlásky: krátke a dlhé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spoluhlásky: mäkké, tvrdé a obojaké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dvojhlásky </w:t>
            </w:r>
          </w:p>
          <w:p w:rsidR="00CC691E" w:rsidRPr="000228B5" w:rsidRDefault="00A545F0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rozlíšenie hlások na samohlásky, spoluhlásky a dvojhlásky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0" w:rsidRPr="00ED074D" w:rsidRDefault="00A545F0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samostatne vymenovať samohlásky krátke a dlhé,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31"/>
              </w:numPr>
            </w:pPr>
            <w:r w:rsidRPr="00ED074D">
              <w:t xml:space="preserve"> samostatne vymenovať spoluhlásky: mäkké, tvrdé, obojaké, </w:t>
            </w:r>
          </w:p>
          <w:p w:rsidR="00A545F0" w:rsidRPr="00ED074D" w:rsidRDefault="00A545F0" w:rsidP="004646A4">
            <w:pPr>
              <w:pStyle w:val="Default"/>
              <w:numPr>
                <w:ilvl w:val="0"/>
                <w:numId w:val="31"/>
              </w:numPr>
            </w:pPr>
            <w:r w:rsidRPr="00ED074D">
              <w:t xml:space="preserve"> samostatne vymenovať dvojhlásky, </w:t>
            </w:r>
          </w:p>
          <w:p w:rsidR="00CC691E" w:rsidRPr="007D0589" w:rsidRDefault="00A545F0" w:rsidP="004646A4">
            <w:pPr>
              <w:pStyle w:val="Default"/>
              <w:numPr>
                <w:ilvl w:val="0"/>
                <w:numId w:val="31"/>
              </w:numPr>
            </w:pPr>
            <w:r w:rsidRPr="00ED074D">
              <w:t xml:space="preserve"> v texte rozlíšiť samohlásky, spoluhlásky a dvojhlásky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C691E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samohlásky: krátke a dlhé </w:t>
            </w:r>
          </w:p>
          <w:p w:rsidR="00CC691E" w:rsidRPr="000228B5" w:rsidRDefault="00B77462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samohláska </w:t>
            </w:r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ä </w:t>
            </w: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a jej pravopis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rozdeliť samohlásky na dve skupiny,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32"/>
              </w:numPr>
            </w:pPr>
            <w:r w:rsidRPr="00ED074D">
              <w:t xml:space="preserve"> správne vyslovovať krátke a dlhé samohlásky,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32"/>
              </w:numPr>
            </w:pPr>
            <w:r w:rsidRPr="00ED074D">
              <w:t xml:space="preserve">uplatniť pravopis slov so samohláskou ä, </w:t>
            </w:r>
          </w:p>
          <w:p w:rsidR="00CC691E" w:rsidRPr="003516D0" w:rsidRDefault="00B77462" w:rsidP="005F72DA">
            <w:pPr>
              <w:pStyle w:val="Default"/>
              <w:numPr>
                <w:ilvl w:val="0"/>
                <w:numId w:val="32"/>
              </w:numPr>
            </w:pPr>
            <w:r w:rsidRPr="00ED074D">
              <w:t xml:space="preserve"> rozlíšiť význam slov, kde kvantita samohlásky mení význam slova napr. (latka – látka, sud - súd),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dvojhlásky: </w:t>
            </w:r>
            <w:proofErr w:type="spellStart"/>
            <w:r w:rsidRPr="00ED074D">
              <w:rPr>
                <w:i/>
                <w:iCs/>
              </w:rPr>
              <w:t>ia</w:t>
            </w:r>
            <w:proofErr w:type="spellEnd"/>
            <w:r w:rsidRPr="00ED074D">
              <w:rPr>
                <w:i/>
                <w:iCs/>
              </w:rPr>
              <w:t xml:space="preserve">, </w:t>
            </w:r>
            <w:proofErr w:type="spellStart"/>
            <w:r w:rsidRPr="00ED074D">
              <w:rPr>
                <w:i/>
                <w:iCs/>
              </w:rPr>
              <w:t>ie</w:t>
            </w:r>
            <w:proofErr w:type="spellEnd"/>
            <w:r w:rsidRPr="00ED074D">
              <w:rPr>
                <w:i/>
                <w:iCs/>
              </w:rPr>
              <w:t xml:space="preserve">, </w:t>
            </w:r>
            <w:proofErr w:type="spellStart"/>
            <w:r w:rsidRPr="00ED074D">
              <w:rPr>
                <w:i/>
                <w:iCs/>
              </w:rPr>
              <w:t>iu</w:t>
            </w:r>
            <w:proofErr w:type="spellEnd"/>
            <w:r w:rsidRPr="00ED074D">
              <w:rPr>
                <w:i/>
                <w:iCs/>
              </w:rPr>
              <w:t xml:space="preserve">, ô </w:t>
            </w:r>
          </w:p>
          <w:p w:rsidR="00CC691E" w:rsidRPr="000228B5" w:rsidRDefault="00CC691E" w:rsidP="00397E6B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správne vyslovovať a písať dvojhlásky: </w:t>
            </w:r>
            <w:proofErr w:type="spellStart"/>
            <w:r w:rsidRPr="00ED074D">
              <w:t>ia</w:t>
            </w:r>
            <w:proofErr w:type="spellEnd"/>
            <w:r w:rsidRPr="00ED074D">
              <w:t xml:space="preserve">, </w:t>
            </w:r>
            <w:proofErr w:type="spellStart"/>
            <w:r w:rsidRPr="00ED074D">
              <w:t>ie</w:t>
            </w:r>
            <w:proofErr w:type="spellEnd"/>
            <w:r w:rsidRPr="00ED074D">
              <w:t xml:space="preserve">, </w:t>
            </w:r>
            <w:proofErr w:type="spellStart"/>
            <w:r w:rsidRPr="00ED074D">
              <w:t>iu</w:t>
            </w:r>
            <w:proofErr w:type="spellEnd"/>
            <w:r w:rsidRPr="00ED074D">
              <w:t xml:space="preserve">, </w:t>
            </w:r>
            <w:r w:rsidRPr="00ED074D">
              <w:lastRenderedPageBreak/>
              <w:t xml:space="preserve">ô,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33"/>
              </w:numPr>
            </w:pPr>
            <w:r w:rsidRPr="00ED074D">
              <w:t xml:space="preserve"> správne prepisovať slabiky ja–</w:t>
            </w:r>
            <w:proofErr w:type="spellStart"/>
            <w:r w:rsidRPr="00ED074D">
              <w:t>já</w:t>
            </w:r>
            <w:proofErr w:type="spellEnd"/>
            <w:r w:rsidRPr="00ED074D">
              <w:t>, je, ju–</w:t>
            </w:r>
            <w:proofErr w:type="spellStart"/>
            <w:r w:rsidRPr="00ED074D">
              <w:t>jú</w:t>
            </w:r>
            <w:proofErr w:type="spellEnd"/>
            <w:r w:rsidRPr="00ED074D">
              <w:t xml:space="preserve"> na začiatku a na konci slova, </w:t>
            </w:r>
          </w:p>
          <w:p w:rsidR="00CC691E" w:rsidRPr="007D0589" w:rsidRDefault="00B77462" w:rsidP="004646A4">
            <w:pPr>
              <w:pStyle w:val="Default"/>
              <w:numPr>
                <w:ilvl w:val="0"/>
                <w:numId w:val="33"/>
              </w:numPr>
            </w:pPr>
            <w:r w:rsidRPr="00ED074D">
              <w:t xml:space="preserve"> zdôvodňovať pravopis v slovách s dvojhláskami: </w:t>
            </w:r>
            <w:proofErr w:type="spellStart"/>
            <w:r w:rsidRPr="00ED074D">
              <w:t>ia</w:t>
            </w:r>
            <w:proofErr w:type="spellEnd"/>
            <w:r w:rsidRPr="00ED074D">
              <w:t xml:space="preserve">, </w:t>
            </w:r>
            <w:proofErr w:type="spellStart"/>
            <w:r w:rsidRPr="00ED074D">
              <w:t>ie</w:t>
            </w:r>
            <w:proofErr w:type="spellEnd"/>
            <w:r w:rsidRPr="00ED074D">
              <w:t xml:space="preserve">, </w:t>
            </w:r>
            <w:proofErr w:type="spellStart"/>
            <w:r w:rsidRPr="00ED074D">
              <w:t>iu</w:t>
            </w:r>
            <w:proofErr w:type="spellEnd"/>
            <w:r w:rsidRPr="00ED074D">
              <w:t xml:space="preserve">, ô,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mäkké spoluhlásky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pravopis </w:t>
            </w:r>
            <w:r w:rsidRPr="00ED074D">
              <w:rPr>
                <w:i/>
                <w:iCs/>
              </w:rPr>
              <w:t xml:space="preserve">i/í </w:t>
            </w:r>
            <w:r w:rsidRPr="00ED074D">
              <w:t xml:space="preserve">po mäkkých spoluhláskach a </w:t>
            </w:r>
            <w:r w:rsidRPr="00ED074D">
              <w:rPr>
                <w:i/>
                <w:iCs/>
              </w:rPr>
              <w:t xml:space="preserve">y/ý </w:t>
            </w:r>
            <w:r w:rsidRPr="00ED074D">
              <w:t xml:space="preserve">v koreni domácich slov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výslovnosť mäkkých spoluhlások </w:t>
            </w:r>
            <w:r w:rsidRPr="00ED074D">
              <w:rPr>
                <w:i/>
                <w:iCs/>
              </w:rPr>
              <w:t xml:space="preserve">č, </w:t>
            </w:r>
            <w:proofErr w:type="spellStart"/>
            <w:r w:rsidRPr="00ED074D">
              <w:rPr>
                <w:i/>
                <w:iCs/>
              </w:rPr>
              <w:t>dž</w:t>
            </w:r>
            <w:proofErr w:type="spellEnd"/>
            <w:r w:rsidRPr="00ED074D">
              <w:rPr>
                <w:i/>
                <w:iCs/>
              </w:rPr>
              <w:t xml:space="preserve">, ž, š, c, </w:t>
            </w:r>
            <w:proofErr w:type="spellStart"/>
            <w:r w:rsidRPr="00ED074D">
              <w:rPr>
                <w:i/>
                <w:iCs/>
              </w:rPr>
              <w:t>dz</w:t>
            </w:r>
            <w:proofErr w:type="spellEnd"/>
            <w:r w:rsidRPr="00ED074D">
              <w:rPr>
                <w:i/>
                <w:iCs/>
              </w:rPr>
              <w:t xml:space="preserve">, j ď, ť, ň, ľ </w:t>
            </w:r>
          </w:p>
          <w:p w:rsidR="00CC691E" w:rsidRPr="000228B5" w:rsidRDefault="00B77462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výslovnosť a pravopis spoluhlások </w:t>
            </w:r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ď, ť, ň, ľ </w:t>
            </w: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pred samohláskami </w:t>
            </w:r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i, e </w:t>
            </w: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a pred dvojhláskami </w:t>
            </w:r>
            <w:proofErr w:type="spellStart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</w:t>
            </w:r>
            <w:proofErr w:type="spellEnd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</w:t>
            </w:r>
            <w:proofErr w:type="spellEnd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iu</w:t>
            </w:r>
            <w:proofErr w:type="spellEnd"/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2" w:rsidRPr="00ED074D" w:rsidRDefault="00B77462" w:rsidP="004646A4">
            <w:pPr>
              <w:pStyle w:val="Default"/>
              <w:numPr>
                <w:ilvl w:val="0"/>
                <w:numId w:val="34"/>
              </w:numPr>
            </w:pPr>
            <w:r w:rsidRPr="00ED074D">
              <w:t xml:space="preserve"> identifikovať v slovách mäkké spoluhlásky č, </w:t>
            </w:r>
            <w:proofErr w:type="spellStart"/>
            <w:r w:rsidRPr="00ED074D">
              <w:t>dž</w:t>
            </w:r>
            <w:proofErr w:type="spellEnd"/>
            <w:r w:rsidRPr="00ED074D">
              <w:t xml:space="preserve">, š, ž, c, </w:t>
            </w:r>
            <w:proofErr w:type="spellStart"/>
            <w:r w:rsidRPr="00ED074D">
              <w:t>dz</w:t>
            </w:r>
            <w:proofErr w:type="spellEnd"/>
            <w:r w:rsidRPr="00ED074D">
              <w:t xml:space="preserve">, j ď, ť,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34"/>
              </w:numPr>
            </w:pPr>
            <w:r w:rsidRPr="00ED074D">
              <w:t xml:space="preserve">ň, ľ a samostatne ich vymenovať, </w:t>
            </w:r>
          </w:p>
          <w:p w:rsidR="00B77462" w:rsidRPr="00ED074D" w:rsidRDefault="00B77462" w:rsidP="004646A4">
            <w:pPr>
              <w:pStyle w:val="Default"/>
              <w:numPr>
                <w:ilvl w:val="0"/>
                <w:numId w:val="34"/>
              </w:numPr>
            </w:pPr>
            <w:r w:rsidRPr="00ED074D">
              <w:t xml:space="preserve"> uplatniť pravopis i/í po mäkkých spoluhláskach, </w:t>
            </w:r>
          </w:p>
          <w:p w:rsidR="00CC691E" w:rsidRPr="007D0589" w:rsidRDefault="00B77462" w:rsidP="004646A4">
            <w:pPr>
              <w:pStyle w:val="Default"/>
              <w:numPr>
                <w:ilvl w:val="0"/>
                <w:numId w:val="34"/>
              </w:numPr>
            </w:pPr>
            <w:r w:rsidRPr="00ED074D">
              <w:t xml:space="preserve"> správne vyslovovať mäkké spoluhlásky aj v menej známych slovách, v nových slovných spojeniach a poznať ich významovú stránku,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tvrdé spoluhlásky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výskyt </w:t>
            </w:r>
            <w:r w:rsidRPr="00ED074D">
              <w:rPr>
                <w:i/>
                <w:iCs/>
              </w:rPr>
              <w:t xml:space="preserve">i/í </w:t>
            </w:r>
            <w:r w:rsidRPr="00ED074D">
              <w:t xml:space="preserve">po tvrdých spoluhláskach v cudzích a zvukomalebných slovách </w:t>
            </w:r>
          </w:p>
          <w:p w:rsidR="00CC691E" w:rsidRPr="000228B5" w:rsidRDefault="00C457E8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výslovnosť a pravopis spoluhlások </w:t>
            </w:r>
            <w:r w:rsidRPr="00022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d, t, n, l </w:t>
            </w: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v porovnaní s výslovnosťou a pravopisom spoluhlások ď, ť, ň, 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8" w:rsidRPr="00ED074D" w:rsidRDefault="00C457E8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identifikovať v slovách tvrdé spoluhlásky h, ch, k, g, d, t n, l,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5"/>
              </w:numPr>
            </w:pPr>
            <w:r w:rsidRPr="00ED074D">
              <w:t xml:space="preserve"> rozlišovať tvrdé spoluhlásky v texte po sluchovej aj zrakovej stránke,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5"/>
              </w:numPr>
            </w:pPr>
            <w:r w:rsidRPr="00ED074D">
              <w:t xml:space="preserve"> uplatniť pravopis y/ý po tvrdých spoluhláskach,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5"/>
              </w:numPr>
            </w:pPr>
            <w:r w:rsidRPr="00ED074D">
              <w:t xml:space="preserve"> uplatniť pravopis i/í po tvrdých spoluhláskach v cudzích slovách (kino, </w:t>
            </w:r>
            <w:r w:rsidRPr="00ED074D">
              <w:lastRenderedPageBreak/>
              <w:t>kimono...) a v zvukomalebných slovách (</w:t>
            </w:r>
            <w:proofErr w:type="spellStart"/>
            <w:r w:rsidRPr="00ED074D">
              <w:t>kikirik</w:t>
            </w:r>
            <w:proofErr w:type="spellEnd"/>
            <w:r w:rsidRPr="00ED074D">
              <w:t xml:space="preserve">, chi-chi...), </w:t>
            </w:r>
          </w:p>
          <w:p w:rsidR="00CC691E" w:rsidRPr="007D0589" w:rsidRDefault="00C457E8" w:rsidP="004646A4">
            <w:pPr>
              <w:pStyle w:val="Default"/>
              <w:numPr>
                <w:ilvl w:val="0"/>
                <w:numId w:val="35"/>
              </w:numPr>
            </w:pPr>
            <w:r w:rsidRPr="00ED074D">
              <w:t xml:space="preserve"> uplatniť pravopis a výslovnosť slov s tvrdou spoluhláskou l, po ktorej sa píše y (lyko, mlyn, plyn, lysá, lyžica...),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C691E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slabika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kvantita slabík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spájanie hlások do slabík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slabičnosť slov </w:t>
            </w:r>
          </w:p>
          <w:p w:rsidR="00CC691E" w:rsidRPr="000228B5" w:rsidRDefault="00C457E8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rozdeľovanie slov na konci riadka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8" w:rsidRPr="00ED074D" w:rsidRDefault="00C457E8" w:rsidP="003516D0">
            <w:pPr>
              <w:pStyle w:val="Default"/>
              <w:numPr>
                <w:ilvl w:val="0"/>
                <w:numId w:val="96"/>
              </w:numPr>
            </w:pPr>
            <w:r w:rsidRPr="00ED074D">
              <w:t xml:space="preserve">rozoznávať krátke a dlhé slabiky,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 správne spájať spoluhlásky a samohlásky do slabík,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správne spájať spoluhlásky a dvojhlásky do slabík,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rozdeľovať slová na slabiky,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rozdeľovať slová na jednoslabičné a viacslabičné,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správne rozdeľovať slová na konci riadku, </w:t>
            </w:r>
          </w:p>
          <w:p w:rsidR="00C457E8" w:rsidRPr="00ED074D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rozoznávať kvantitu slabík, </w:t>
            </w:r>
          </w:p>
          <w:p w:rsidR="00CC691E" w:rsidRPr="007D0589" w:rsidRDefault="00C457E8" w:rsidP="004646A4">
            <w:pPr>
              <w:pStyle w:val="Default"/>
              <w:numPr>
                <w:ilvl w:val="0"/>
                <w:numId w:val="36"/>
              </w:numPr>
            </w:pPr>
            <w:r w:rsidRPr="00ED074D">
              <w:t xml:space="preserve">rozdeľovať slová s dvojhláskami na slabiky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jednoduchá veta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druhy viet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interpunkčné znamienka (bodka, otáznik, výkričník) na konci vety </w:t>
            </w:r>
          </w:p>
          <w:p w:rsidR="00CC691E" w:rsidRPr="000228B5" w:rsidRDefault="005F72DA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neúplná veta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3516D0">
            <w:pPr>
              <w:pStyle w:val="Default"/>
              <w:numPr>
                <w:ilvl w:val="0"/>
                <w:numId w:val="96"/>
              </w:numPr>
            </w:pPr>
            <w:r w:rsidRPr="00ED074D">
              <w:lastRenderedPageBreak/>
              <w:t xml:space="preserve">tvoriť gramaticky správne vety,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7"/>
              </w:numPr>
            </w:pPr>
            <w:r w:rsidRPr="00ED074D">
              <w:t xml:space="preserve">poznať druhy viet (oznamovacie, opytovacie, rozkazovacie, želacie a </w:t>
            </w:r>
            <w:r w:rsidRPr="00ED074D">
              <w:lastRenderedPageBreak/>
              <w:t xml:space="preserve">zvolacie),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7"/>
              </w:numPr>
            </w:pPr>
            <w:r w:rsidRPr="00ED074D">
              <w:t xml:space="preserve"> správne používať za vetami interpunkčné znamienka: bodku, otáznik, výkričník,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7"/>
              </w:numPr>
            </w:pPr>
            <w:r w:rsidRPr="00ED074D">
              <w:t xml:space="preserve"> uplatňovať melódiu vety podľa komunikačného zámeru výpovede, </w:t>
            </w:r>
          </w:p>
          <w:p w:rsidR="00CC691E" w:rsidRPr="007D0589" w:rsidRDefault="005F72DA" w:rsidP="004646A4">
            <w:pPr>
              <w:pStyle w:val="Default"/>
              <w:numPr>
                <w:ilvl w:val="0"/>
                <w:numId w:val="37"/>
              </w:numPr>
            </w:pPr>
            <w:r w:rsidRPr="00ED074D">
              <w:t xml:space="preserve"> rozlišovať neúplnú vetu v texte,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ústne a písomné blahoželanie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tykanie – vykanie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adresa bydliska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súkromný list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blahoželanie (ústne, písomne) </w:t>
            </w:r>
          </w:p>
          <w:p w:rsidR="00CC691E" w:rsidRPr="000228B5" w:rsidRDefault="005F72DA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pohľadnica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zablahoželať ústne aj písomne,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používať tykanie a vykanie v závislosti od danej situácie,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napísať správne adresu svojho bydliska,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napísať jednoduchý (súkromný) list,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sformulovať blahoželanie ústne, písomne, </w:t>
            </w:r>
          </w:p>
          <w:p w:rsidR="00CC691E" w:rsidRPr="007D0589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napísať blahoželanie na pohľadnicu,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CC691E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B" w:rsidRDefault="00397E6B" w:rsidP="00397E6B">
            <w:pPr>
              <w:pStyle w:val="Default"/>
              <w:ind w:left="720"/>
            </w:pP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rozprávanie (ústne) </w:t>
            </w:r>
          </w:p>
          <w:p w:rsidR="00CC691E" w:rsidRPr="000228B5" w:rsidRDefault="005F72DA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opis predmetu, ilustrácie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3516D0">
            <w:pPr>
              <w:pStyle w:val="Default"/>
              <w:numPr>
                <w:ilvl w:val="0"/>
                <w:numId w:val="96"/>
              </w:numPr>
            </w:pPr>
            <w:r w:rsidRPr="00ED074D">
              <w:t xml:space="preserve">porozprávať vlastný zážitok,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porozprávať obsah z prečítaného textu,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porozprávať príbeh podľa série obrázkov,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porozprávať dej konkrétneho alebo vymysleného príbehu,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lastRenderedPageBreak/>
              <w:t xml:space="preserve"> vytvoriť nadpis k príbehu,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opísať predmet podľa jeho najvýraznejších (osobitých) znakov, </w:t>
            </w:r>
          </w:p>
          <w:p w:rsidR="00CC691E" w:rsidRPr="007D0589" w:rsidRDefault="005F72DA" w:rsidP="004646A4">
            <w:pPr>
              <w:pStyle w:val="Default"/>
              <w:numPr>
                <w:ilvl w:val="0"/>
                <w:numId w:val="38"/>
              </w:numPr>
            </w:pPr>
            <w:r w:rsidRPr="00ED074D">
              <w:t xml:space="preserve"> opísať ilustráciu pomocou vlastnej slovnej zásoby.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9" w:rsidRDefault="007D0589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89" w:rsidRDefault="007D0589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589" w:rsidRDefault="007D0589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C691E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DA" w:rsidRPr="00BD3306" w:rsidRDefault="005F72DA" w:rsidP="005F72DA">
            <w:pPr>
              <w:pStyle w:val="Default"/>
            </w:pPr>
            <w:r w:rsidRPr="00BD3306">
              <w:rPr>
                <w:b/>
                <w:bCs/>
              </w:rPr>
              <w:lastRenderedPageBreak/>
              <w:t xml:space="preserve">Čítanie a literárna výchova </w:t>
            </w:r>
          </w:p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47" w:rsidRDefault="00CD36E3" w:rsidP="00AD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9" w:rsidRDefault="007D0589" w:rsidP="007D0589">
            <w:pPr>
              <w:pStyle w:val="Default"/>
              <w:ind w:left="720"/>
            </w:pPr>
          </w:p>
          <w:p w:rsidR="007D0589" w:rsidRDefault="007D0589" w:rsidP="007D0589">
            <w:pPr>
              <w:pStyle w:val="Default"/>
              <w:ind w:left="720"/>
            </w:pPr>
          </w:p>
          <w:p w:rsidR="007D0589" w:rsidRDefault="007D0589" w:rsidP="007D0589">
            <w:pPr>
              <w:pStyle w:val="Default"/>
              <w:ind w:left="720"/>
            </w:pPr>
          </w:p>
          <w:p w:rsidR="007D0589" w:rsidRDefault="007D0589" w:rsidP="007D0589">
            <w:pPr>
              <w:pStyle w:val="Default"/>
              <w:ind w:left="720"/>
            </w:pPr>
          </w:p>
          <w:p w:rsidR="007D0589" w:rsidRDefault="007D0589" w:rsidP="007D0589">
            <w:pPr>
              <w:pStyle w:val="Default"/>
            </w:pPr>
          </w:p>
          <w:p w:rsidR="005F72DA" w:rsidRPr="00ED074D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text </w:t>
            </w:r>
          </w:p>
          <w:p w:rsidR="00CC691E" w:rsidRPr="00ED074D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3516D0">
            <w:pPr>
              <w:pStyle w:val="Default"/>
              <w:numPr>
                <w:ilvl w:val="0"/>
                <w:numId w:val="96"/>
              </w:numPr>
            </w:pPr>
            <w:r w:rsidRPr="00ED074D">
              <w:t xml:space="preserve">porozumieť, že text má určitý komunikačný zámer (oznámiť niečo, poučiť niekoho, prípadne pobaviť),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9"/>
              </w:numPr>
            </w:pPr>
            <w:r w:rsidRPr="00ED074D">
              <w:t xml:space="preserve">uplatňovať správnu techniku čítania pri čítaní akéhokoľvek textu,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9"/>
              </w:numPr>
            </w:pPr>
            <w:r w:rsidRPr="00ED074D">
              <w:t xml:space="preserve">čítať plynulo súvislý text, správne dýchať, artikulovať, dodržiavať správnu výslovnosť,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9"/>
              </w:numPr>
            </w:pPr>
            <w:r w:rsidRPr="00ED074D">
              <w:t xml:space="preserve">prečítať text na primeranej úrovni, pričom uplatňuje vhodnú moduláciu hlasu, </w:t>
            </w:r>
            <w:proofErr w:type="spellStart"/>
            <w:r w:rsidRPr="00ED074D">
              <w:t>suprasegmentálne</w:t>
            </w:r>
            <w:proofErr w:type="spellEnd"/>
            <w:r w:rsidRPr="00ED074D">
              <w:t xml:space="preserve"> javy (melódia vety, slovný prízvuk, dôraz, pauza, rytmus, intenzita hlasu),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39"/>
              </w:numPr>
            </w:pPr>
            <w:r w:rsidRPr="00ED074D">
              <w:t xml:space="preserve">čítať text s porozumením, </w:t>
            </w:r>
          </w:p>
          <w:p w:rsidR="00CC691E" w:rsidRPr="003516D0" w:rsidRDefault="005F72DA" w:rsidP="005F72DA">
            <w:pPr>
              <w:pStyle w:val="Default"/>
              <w:numPr>
                <w:ilvl w:val="0"/>
                <w:numId w:val="39"/>
              </w:numPr>
            </w:pPr>
            <w:r w:rsidRPr="00ED074D">
              <w:t xml:space="preserve">reprodukovať informácie podľa otázok formulovaných učiteľom, ktoré sú v texte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C691E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Default="005F72DA" w:rsidP="00B1691A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báseň, strofa, rým, verš </w:t>
            </w:r>
          </w:p>
          <w:p w:rsidR="00CC691E" w:rsidRPr="00B1691A" w:rsidRDefault="005F72DA" w:rsidP="00B1691A">
            <w:pPr>
              <w:pStyle w:val="Default"/>
              <w:numPr>
                <w:ilvl w:val="0"/>
                <w:numId w:val="45"/>
              </w:numPr>
            </w:pPr>
            <w:r w:rsidRPr="00B1691A">
              <w:t xml:space="preserve">nadpis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uvedené priamo,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porozumieť informáciám, </w:t>
            </w:r>
            <w:r w:rsidRPr="00ED074D">
              <w:lastRenderedPageBreak/>
              <w:t xml:space="preserve">podľa otázok formulovaných učiteľom, ktoré sú v texte uvedené nepriamo,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vyjadriť vlastný názor na prečítaný text,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rozlíšiť báseň od iných literárnych útvarov,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identifikovať veršované a neveršované literárne útvary,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identifikovať v básni strofu,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identifikovať v básni rým, verš,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zarecitovať báseň (básne) podľa vlastného výberu,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identifikovať nadpis v texte, </w:t>
            </w:r>
          </w:p>
          <w:p w:rsidR="00CC691E" w:rsidRPr="007D0589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tvoriť nadpis k rôznym textom (básnickým alebo prozaickým)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TPP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5" w:rsidRDefault="000228B5" w:rsidP="000228B5">
            <w:pPr>
              <w:pStyle w:val="Default"/>
              <w:ind w:left="720"/>
            </w:pPr>
          </w:p>
          <w:p w:rsidR="005F72DA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autor, spisovateľ, spisovateľka </w:t>
            </w:r>
          </w:p>
          <w:p w:rsidR="000228B5" w:rsidRPr="00ED074D" w:rsidRDefault="000228B5" w:rsidP="000228B5">
            <w:pPr>
              <w:pStyle w:val="Default"/>
              <w:ind w:left="720"/>
            </w:pPr>
          </w:p>
          <w:p w:rsidR="005F72DA" w:rsidRDefault="005F72DA" w:rsidP="004646A4">
            <w:pPr>
              <w:pStyle w:val="Default"/>
              <w:numPr>
                <w:ilvl w:val="0"/>
                <w:numId w:val="45"/>
              </w:numPr>
            </w:pPr>
            <w:r w:rsidRPr="00ED074D">
              <w:t xml:space="preserve">kniha, knižnica, čitateľ </w:t>
            </w:r>
          </w:p>
          <w:p w:rsidR="000228B5" w:rsidRDefault="000228B5" w:rsidP="000228B5">
            <w:pPr>
              <w:pStyle w:val="Odsekzoznamu"/>
            </w:pPr>
          </w:p>
          <w:p w:rsidR="000228B5" w:rsidRPr="00ED074D" w:rsidRDefault="000228B5" w:rsidP="000228B5">
            <w:pPr>
              <w:pStyle w:val="Default"/>
              <w:ind w:left="720"/>
            </w:pPr>
          </w:p>
          <w:p w:rsidR="00CC691E" w:rsidRPr="000228B5" w:rsidRDefault="005F72DA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ilustrácia, ilustrátor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vyhľadávať v textoch mená autorov detskej literatúry,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poznať mená najznámejších autorov detskej literatúry,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orientovať sa v knižnici,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čítať knihy od známych slovenských aj zahraničných autorov </w:t>
            </w:r>
            <w:r w:rsidRPr="00ED074D">
              <w:lastRenderedPageBreak/>
              <w:t xml:space="preserve">detskej literatúry,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povedať obsah prečítanej knihy,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vymenovať postavy z prečítanej knihy, </w:t>
            </w:r>
          </w:p>
          <w:p w:rsidR="005F72DA" w:rsidRPr="00ED074D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poznať mená detských ilustrátorov, </w:t>
            </w:r>
          </w:p>
          <w:p w:rsidR="00CC691E" w:rsidRPr="007D0589" w:rsidRDefault="005F72DA" w:rsidP="004646A4">
            <w:pPr>
              <w:pStyle w:val="Default"/>
              <w:numPr>
                <w:ilvl w:val="0"/>
                <w:numId w:val="40"/>
              </w:numPr>
            </w:pPr>
            <w:r w:rsidRPr="00ED074D">
              <w:t xml:space="preserve">nakresliť ilustráciu k prečítanej knihe,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0152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01526" w:rsidRPr="007D0589" w:rsidRDefault="0090152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901526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A" w:rsidRPr="00ED074D" w:rsidRDefault="005F72DA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krátke literárne útvary ľudovej slovesnosti </w:t>
            </w:r>
          </w:p>
          <w:p w:rsidR="00CC691E" w:rsidRPr="00ED074D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4D" w:rsidRPr="00ED074D" w:rsidRDefault="00ED074D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ľudové riekanky, </w:t>
            </w:r>
            <w:proofErr w:type="spellStart"/>
            <w:r w:rsidRPr="00ED074D">
              <w:t>vyčítanky</w:t>
            </w:r>
            <w:proofErr w:type="spellEnd"/>
            <w:r w:rsidRPr="00ED074D">
              <w:t xml:space="preserve">, piesne </w:t>
            </w:r>
          </w:p>
          <w:p w:rsidR="00ED074D" w:rsidRPr="00ED074D" w:rsidRDefault="00ED074D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7D0589" w:rsidRDefault="005F72DA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recitovať krátke útvary ľudovej slovesnosti,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odlíšiť krátke literárne útvary ľudovej slovesnosti od iných literárnych útvarov (napr. rozprávok), </w:t>
            </w:r>
          </w:p>
          <w:p w:rsidR="00CC691E" w:rsidRPr="007D0589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zaspievať ľudovú pieseň podľa vlastného výberu,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0152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01526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ľudová rozprávka (obsah, dej, postavy) </w:t>
            </w:r>
          </w:p>
          <w:p w:rsidR="00CC691E" w:rsidRPr="00ED074D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vysvetliť pojem ľudová rozprávka,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plynulo prečítať text ľudovej rozprávky,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uplatniť pri čítaní správne dýchanie, artikuláciu a dodržiavať správnu výslovnosť,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identifikovať postavy v rozprávke,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porozprávať dej rozprávky,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povedať ponaučenie vyplývajúce z rozprávky, </w:t>
            </w:r>
          </w:p>
          <w:p w:rsidR="00CC691E" w:rsidRPr="007D0589" w:rsidRDefault="00ED074D" w:rsidP="004646A4">
            <w:pPr>
              <w:pStyle w:val="Default"/>
              <w:numPr>
                <w:ilvl w:val="0"/>
                <w:numId w:val="41"/>
              </w:numPr>
            </w:pPr>
            <w:r w:rsidRPr="00ED074D">
              <w:t xml:space="preserve">vymenovať názvy </w:t>
            </w:r>
            <w:r w:rsidRPr="00ED074D">
              <w:lastRenderedPageBreak/>
              <w:t xml:space="preserve">niektorých rozprávkových kníh,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bábkové divadlo, bábkoherec, bábkar </w:t>
            </w:r>
          </w:p>
          <w:p w:rsidR="00CC691E" w:rsidRPr="00ED074D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vysvetliť pojem bábkové divadlo,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vysvetliť, čo je bábka, kto je bábkoherec, bábkar,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zhotoviť jednoduchú bábku (z papiera, látky), </w:t>
            </w:r>
          </w:p>
          <w:p w:rsidR="00CC691E" w:rsidRPr="007D0589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zahrať bábkovú hru so spolužiakmi,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0152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01526" w:rsidRPr="007D0589" w:rsidRDefault="0090152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901526" w:rsidRPr="007D0589" w:rsidRDefault="000201D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zdrobnenina </w:t>
            </w:r>
          </w:p>
          <w:p w:rsidR="00CC691E" w:rsidRPr="00ED074D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vysvetliť pojem zdrobnenina,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vyhľadať zdrobneninu v texte, </w:t>
            </w:r>
          </w:p>
          <w:p w:rsidR="00CC691E" w:rsidRPr="007D0589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vytvoriť krátky literárny text so zdrobneninami,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C691E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C691E" w:rsidTr="007D05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E" w:rsidRDefault="00CC691E" w:rsidP="005F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B5" w:rsidRDefault="000228B5" w:rsidP="000228B5">
            <w:pPr>
              <w:pStyle w:val="Default"/>
              <w:ind w:left="720"/>
            </w:pPr>
          </w:p>
          <w:p w:rsidR="00ED074D" w:rsidRDefault="00ED074D" w:rsidP="004646A4">
            <w:pPr>
              <w:pStyle w:val="Default"/>
              <w:numPr>
                <w:ilvl w:val="0"/>
                <w:numId w:val="46"/>
              </w:numPr>
            </w:pPr>
            <w:r w:rsidRPr="00ED074D">
              <w:t xml:space="preserve">noviny </w:t>
            </w:r>
          </w:p>
          <w:p w:rsidR="000228B5" w:rsidRPr="00ED074D" w:rsidRDefault="000228B5" w:rsidP="000228B5">
            <w:pPr>
              <w:pStyle w:val="Default"/>
              <w:ind w:left="720"/>
            </w:pPr>
          </w:p>
          <w:p w:rsidR="00CC691E" w:rsidRPr="000228B5" w:rsidRDefault="00ED074D" w:rsidP="004646A4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detské časopisy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D" w:rsidRPr="00ED074D" w:rsidRDefault="00ED074D" w:rsidP="004646A4">
            <w:pPr>
              <w:pStyle w:val="Default"/>
              <w:numPr>
                <w:ilvl w:val="0"/>
                <w:numId w:val="52"/>
              </w:numPr>
            </w:pPr>
            <w:r w:rsidRPr="00ED074D">
              <w:t xml:space="preserve">čítať nahlas a s porozumením veku primerané texty z novín a detských časopisov, </w:t>
            </w:r>
          </w:p>
          <w:p w:rsidR="00ED074D" w:rsidRPr="00ED074D" w:rsidRDefault="00ED074D" w:rsidP="004646A4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povedať stručný obsah prečítaného textu, </w:t>
            </w:r>
          </w:p>
          <w:p w:rsidR="00CC691E" w:rsidRPr="003516D0" w:rsidRDefault="00ED074D" w:rsidP="005F72DA">
            <w:pPr>
              <w:pStyle w:val="Default"/>
              <w:numPr>
                <w:ilvl w:val="0"/>
                <w:numId w:val="42"/>
              </w:numPr>
            </w:pPr>
            <w:r w:rsidRPr="00ED074D">
              <w:t xml:space="preserve">poznať názvy známych detských časopisov.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D330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901526" w:rsidRPr="007D0589" w:rsidRDefault="00BD330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01526" w:rsidRPr="007D0589" w:rsidRDefault="0090152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9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901526" w:rsidRPr="007D0589" w:rsidRDefault="00901526" w:rsidP="007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91E" w:rsidRDefault="00CC691E" w:rsidP="00163986">
      <w:pPr>
        <w:rPr>
          <w:rFonts w:ascii="Times New Roman" w:hAnsi="Times New Roman" w:cs="Times New Roman"/>
          <w:b/>
          <w:sz w:val="24"/>
          <w:szCs w:val="24"/>
        </w:rPr>
      </w:pPr>
    </w:p>
    <w:p w:rsidR="00F32A42" w:rsidRDefault="00F32A42" w:rsidP="00F32A42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50FB" w:rsidRPr="009C350E" w:rsidRDefault="009750FB" w:rsidP="009750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2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ročníku </w:t>
      </w:r>
      <w:r w:rsidR="00464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- 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zvyšuje hodinová dotácia o 1 hodinu, ktorá sa využije na zvýšenie kvality výkonu:</w:t>
      </w:r>
    </w:p>
    <w:p w:rsidR="009750FB" w:rsidRPr="009C350E" w:rsidRDefault="009750FB" w:rsidP="004646A4">
      <w:pPr>
        <w:pStyle w:val="Odsekzoznamu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Táto hodinová dotácia bude využívaná na upevnenie a prehĺbenie učiva.</w:t>
      </w:r>
    </w:p>
    <w:p w:rsidR="009750FB" w:rsidRDefault="009750FB" w:rsidP="004646A4">
      <w:pPr>
        <w:pStyle w:val="Odsekzoznamu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Na 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zvíjanie čítania s porozumením a </w:t>
      </w: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analýzu textu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16D0" w:rsidRDefault="009750FB" w:rsidP="003516D0">
      <w:pPr>
        <w:pStyle w:val="Odsekzoznamu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50E">
        <w:rPr>
          <w:rFonts w:ascii="Times New Roman" w:hAnsi="Times New Roman" w:cs="Times New Roman"/>
          <w:color w:val="000000" w:themeColor="text1"/>
          <w:sz w:val="24"/>
          <w:szCs w:val="24"/>
        </w:rPr>
        <w:t>Zvýšenie časovej dotácie umožňuje efektívnejšie upevňovanie a opakovanie vedomostí.</w:t>
      </w:r>
    </w:p>
    <w:p w:rsidR="004646A4" w:rsidRDefault="004646A4" w:rsidP="00351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6D0">
        <w:rPr>
          <w:rFonts w:ascii="Times New Roman" w:hAnsi="Times New Roman" w:cs="Times New Roman"/>
          <w:b/>
          <w:sz w:val="24"/>
          <w:szCs w:val="24"/>
        </w:rPr>
        <w:lastRenderedPageBreak/>
        <w:t>3. ročník</w:t>
      </w:r>
    </w:p>
    <w:p w:rsidR="003516D0" w:rsidRPr="003516D0" w:rsidRDefault="003516D0" w:rsidP="003516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646A4" w:rsidTr="00EB44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BD3306" w:rsidRDefault="004646A4" w:rsidP="00EB44F4">
            <w:pPr>
              <w:pStyle w:val="Default"/>
            </w:pPr>
            <w:r w:rsidRPr="00BD3306">
              <w:rPr>
                <w:b/>
                <w:bCs/>
              </w:rPr>
              <w:t xml:space="preserve">Jazyková a slohová zložka </w:t>
            </w: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AD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4E1063" w:rsidRDefault="004646A4" w:rsidP="00EB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646A4" w:rsidRPr="00ED074D" w:rsidRDefault="004646A4" w:rsidP="00EB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646A4" w:rsidRPr="00ED074D" w:rsidRDefault="004646A4" w:rsidP="00EB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646A4" w:rsidRPr="004E1063" w:rsidRDefault="004646A4" w:rsidP="004646A4">
            <w:pPr>
              <w:pStyle w:val="Odsekzoznamu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1063">
              <w:rPr>
                <w:rFonts w:ascii="Times New Roman" w:hAnsi="Times New Roman" w:cs="Times New Roman"/>
                <w:sz w:val="24"/>
                <w:szCs w:val="24"/>
              </w:rPr>
              <w:t xml:space="preserve">abeceda </w:t>
            </w:r>
          </w:p>
          <w:p w:rsidR="004646A4" w:rsidRPr="004E1063" w:rsidRDefault="004646A4" w:rsidP="00EB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646A4" w:rsidRPr="004E1063" w:rsidRDefault="004646A4" w:rsidP="00EB4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646A4" w:rsidRPr="004E1063" w:rsidRDefault="004646A4" w:rsidP="004646A4">
            <w:pPr>
              <w:pStyle w:val="Default"/>
              <w:numPr>
                <w:ilvl w:val="0"/>
                <w:numId w:val="55"/>
              </w:numPr>
            </w:pPr>
            <w:r w:rsidRPr="004E1063">
              <w:t xml:space="preserve">slovníky </w:t>
            </w:r>
          </w:p>
          <w:p w:rsidR="004646A4" w:rsidRPr="004E1063" w:rsidRDefault="004646A4" w:rsidP="00EB44F4">
            <w:pPr>
              <w:pStyle w:val="Default"/>
            </w:pPr>
          </w:p>
          <w:p w:rsidR="004646A4" w:rsidRPr="004E1063" w:rsidRDefault="004646A4" w:rsidP="00EB44F4">
            <w:pPr>
              <w:pStyle w:val="Default"/>
            </w:pPr>
          </w:p>
          <w:p w:rsidR="004646A4" w:rsidRPr="000228B5" w:rsidRDefault="004646A4" w:rsidP="004646A4">
            <w:pPr>
              <w:pStyle w:val="Odsekzoznamu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1063">
              <w:rPr>
                <w:rFonts w:ascii="Times New Roman" w:hAnsi="Times New Roman" w:cs="Times New Roman"/>
                <w:sz w:val="24"/>
                <w:szCs w:val="24"/>
              </w:rPr>
              <w:t>encyklopédie, telefónny zoznam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ED074D" w:rsidRDefault="004646A4" w:rsidP="00EB44F4">
            <w:pPr>
              <w:pStyle w:val="Default"/>
            </w:pPr>
            <w:r>
              <w:rPr>
                <w:b/>
                <w:bCs/>
              </w:rPr>
              <w:t>Žiak na konci 3</w:t>
            </w:r>
            <w:r w:rsidRPr="00ED074D">
              <w:rPr>
                <w:b/>
                <w:bCs/>
              </w:rPr>
              <w:t xml:space="preserve">. ročníka základnej školy vie/dokáže: </w:t>
            </w:r>
          </w:p>
          <w:p w:rsidR="004646A4" w:rsidRPr="004E1063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4E1063">
              <w:t xml:space="preserve">zoradiť slová v abecednom poradí podľa druhého, tretieho..., </w:t>
            </w:r>
            <w:proofErr w:type="spellStart"/>
            <w:r w:rsidRPr="004E1063">
              <w:t>n-tého</w:t>
            </w:r>
            <w:proofErr w:type="spellEnd"/>
            <w:r w:rsidRPr="004E1063">
              <w:t xml:space="preserve"> písmena, </w:t>
            </w:r>
          </w:p>
          <w:p w:rsidR="004646A4" w:rsidRPr="004E1063" w:rsidRDefault="004646A4" w:rsidP="004646A4">
            <w:pPr>
              <w:pStyle w:val="Default"/>
              <w:numPr>
                <w:ilvl w:val="0"/>
                <w:numId w:val="54"/>
              </w:numPr>
            </w:pPr>
            <w:r w:rsidRPr="004E1063">
              <w:t>použiť aspoň jednu kodifikovanú príručku slovenského jazyka</w:t>
            </w:r>
            <w:r w:rsidRPr="004E1063">
              <w:rPr>
                <w:i/>
                <w:iCs/>
              </w:rPr>
              <w:t xml:space="preserve">, </w:t>
            </w:r>
          </w:p>
          <w:p w:rsidR="004646A4" w:rsidRPr="004E1063" w:rsidRDefault="004646A4" w:rsidP="004646A4">
            <w:pPr>
              <w:pStyle w:val="Default"/>
              <w:numPr>
                <w:ilvl w:val="0"/>
                <w:numId w:val="54"/>
              </w:numPr>
            </w:pPr>
            <w:r w:rsidRPr="004E1063">
              <w:t xml:space="preserve">podľa abecedného poradia vyhľadať slová a heslá v slovníkoch, v telefónnom zozname a v encyklopédiách,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4E1063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57"/>
              </w:numPr>
            </w:pPr>
            <w:r w:rsidRPr="003D4C49">
              <w:t xml:space="preserve">slabikotvorné hlásky l, ĺ, r, ŕ (písanie a výslovnosť) </w:t>
            </w: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EB44F4">
            <w:pPr>
              <w:pStyle w:val="Default"/>
            </w:pPr>
          </w:p>
          <w:p w:rsidR="004646A4" w:rsidRPr="003D4C49" w:rsidRDefault="004646A4" w:rsidP="004646A4">
            <w:pPr>
              <w:pStyle w:val="Default"/>
              <w:numPr>
                <w:ilvl w:val="0"/>
                <w:numId w:val="57"/>
              </w:numPr>
            </w:pPr>
            <w:r w:rsidRPr="003D4C49">
              <w:t xml:space="preserve">obojaké spoluhlásky </w:t>
            </w:r>
          </w:p>
          <w:p w:rsidR="004646A4" w:rsidRPr="004E1063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4E1063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4E1063">
              <w:t xml:space="preserve">nahradiť spoluhlásku l, ĺ a r, ŕ samohláskou a vytvoriť slabiku, </w:t>
            </w:r>
          </w:p>
          <w:p w:rsidR="004646A4" w:rsidRPr="004E1063" w:rsidRDefault="004646A4" w:rsidP="004646A4">
            <w:pPr>
              <w:pStyle w:val="Default"/>
              <w:numPr>
                <w:ilvl w:val="0"/>
                <w:numId w:val="58"/>
              </w:numPr>
            </w:pPr>
            <w:r w:rsidRPr="004E1063">
              <w:t xml:space="preserve">identifikovať slová so slabikotvornými hláskami v texte,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58"/>
              </w:numPr>
            </w:pPr>
            <w:r w:rsidRPr="004E1063">
              <w:t xml:space="preserve">tvoriť nové slová zo slabikotvorných slabík, </w:t>
            </w:r>
          </w:p>
          <w:p w:rsidR="004646A4" w:rsidRDefault="004646A4" w:rsidP="004646A4">
            <w:pPr>
              <w:pStyle w:val="Default"/>
              <w:numPr>
                <w:ilvl w:val="0"/>
                <w:numId w:val="5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vymenovať obojaké spoluhlásky, </w:t>
            </w:r>
          </w:p>
          <w:p w:rsidR="004646A4" w:rsidRDefault="004646A4" w:rsidP="004646A4">
            <w:pPr>
              <w:pStyle w:val="Default"/>
              <w:numPr>
                <w:ilvl w:val="0"/>
                <w:numId w:val="5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identifikovať v texte obojaké spoluhlásky, </w:t>
            </w:r>
          </w:p>
          <w:p w:rsidR="004646A4" w:rsidRDefault="004646A4" w:rsidP="003516D0">
            <w:pPr>
              <w:pStyle w:val="Default"/>
              <w:numPr>
                <w:ilvl w:val="0"/>
                <w:numId w:val="5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písať po obojakých spoluhláskach mäkké i, í, alebo tvrdé y, ý, </w:t>
            </w:r>
          </w:p>
          <w:p w:rsidR="003516D0" w:rsidRPr="003516D0" w:rsidRDefault="003516D0" w:rsidP="003516D0">
            <w:pPr>
              <w:pStyle w:val="Default"/>
              <w:numPr>
                <w:ilvl w:val="0"/>
                <w:numId w:val="59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pStyle w:val="Default"/>
              <w:rPr>
                <w:sz w:val="23"/>
                <w:szCs w:val="23"/>
              </w:rPr>
            </w:pPr>
          </w:p>
          <w:p w:rsidR="004646A4" w:rsidRPr="003D4C49" w:rsidRDefault="004646A4" w:rsidP="004646A4">
            <w:pPr>
              <w:pStyle w:val="Default"/>
              <w:numPr>
                <w:ilvl w:val="0"/>
                <w:numId w:val="60"/>
              </w:numPr>
            </w:pPr>
            <w:r w:rsidRPr="003D4C49">
              <w:t>vybrané slová po obojakých spoluhláskach (</w:t>
            </w:r>
            <w:r w:rsidRPr="003D4C49">
              <w:rPr>
                <w:i/>
                <w:iCs/>
              </w:rPr>
              <w:t>b, m, p, r, s, v, z)</w:t>
            </w:r>
          </w:p>
          <w:p w:rsidR="004646A4" w:rsidRPr="003D4C49" w:rsidRDefault="004646A4" w:rsidP="00EB44F4">
            <w:pPr>
              <w:pStyle w:val="Default"/>
              <w:rPr>
                <w:i/>
                <w:iCs/>
              </w:rPr>
            </w:pPr>
          </w:p>
          <w:p w:rsidR="004646A4" w:rsidRPr="003D4C49" w:rsidRDefault="004646A4" w:rsidP="00EB44F4">
            <w:pPr>
              <w:pStyle w:val="Default"/>
            </w:pPr>
            <w:r w:rsidRPr="003D4C49">
              <w:rPr>
                <w:i/>
                <w:iCs/>
              </w:rPr>
              <w:t xml:space="preserve"> </w:t>
            </w:r>
          </w:p>
          <w:p w:rsidR="004646A4" w:rsidRPr="000228B5" w:rsidRDefault="004646A4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49">
              <w:rPr>
                <w:rFonts w:ascii="Times New Roman" w:hAnsi="Times New Roman" w:cs="Times New Roman"/>
                <w:sz w:val="24"/>
                <w:szCs w:val="24"/>
              </w:rPr>
              <w:t>príbuzné slová (odvodzovanie, tvorenie, pravopis)</w:t>
            </w:r>
            <w:r>
              <w:rPr>
                <w:sz w:val="23"/>
                <w:szCs w:val="23"/>
              </w:rPr>
              <w:t xml:space="preserve"> </w:t>
            </w: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3D4C49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3D4C49">
              <w:t xml:space="preserve">vymenovať vybrané a príbuzné slová po spoluhláskach (b, m, p, r, s, v, z),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1"/>
              </w:numPr>
            </w:pPr>
            <w:r w:rsidRPr="003D4C49">
              <w:t xml:space="preserve">rozoznať pravopis vybraných a príbuzných slov,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1"/>
              </w:numPr>
            </w:pPr>
            <w:r w:rsidRPr="003D4C49">
              <w:t xml:space="preserve">používať vybrané a príbuzné slová v iných slovných spojeniach, </w:t>
            </w:r>
          </w:p>
          <w:p w:rsidR="004646A4" w:rsidRPr="004646A4" w:rsidRDefault="004646A4" w:rsidP="004646A4">
            <w:pPr>
              <w:pStyle w:val="Default"/>
            </w:pPr>
            <w:r w:rsidRPr="003D4C49">
              <w:t xml:space="preserve">             v texte,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3D4C49" w:rsidRDefault="004646A4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49">
              <w:rPr>
                <w:rFonts w:ascii="Times New Roman" w:hAnsi="Times New Roman" w:cs="Times New Roman"/>
                <w:sz w:val="24"/>
                <w:szCs w:val="24"/>
              </w:rPr>
              <w:t xml:space="preserve"> podstatné mená </w:t>
            </w: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Pr="003D4C49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Pr="000228B5" w:rsidRDefault="004646A4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49">
              <w:rPr>
                <w:rFonts w:ascii="Times New Roman" w:hAnsi="Times New Roman" w:cs="Times New Roman"/>
                <w:sz w:val="24"/>
                <w:szCs w:val="24"/>
              </w:rPr>
              <w:t>všeobecné a vlastné podstatné mená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3D4C49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3D4C49">
              <w:t xml:space="preserve">vysvetliť pojem podstatné mená,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2"/>
              </w:numPr>
            </w:pPr>
            <w:r w:rsidRPr="003D4C49">
              <w:t xml:space="preserve">pýtať sa na podstatné mená otázkou: kto je to? čo je to?,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2"/>
              </w:numPr>
            </w:pPr>
            <w:r w:rsidRPr="003D4C49">
              <w:t xml:space="preserve">identifikovať na základe otázky podstatné mená v texte,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3"/>
              </w:numPr>
            </w:pPr>
            <w:r w:rsidRPr="003D4C49">
              <w:t xml:space="preserve">vysvetliť pojem všeobecné a vlastné podstatné mená, </w:t>
            </w:r>
          </w:p>
          <w:p w:rsidR="004646A4" w:rsidRPr="003D4C49" w:rsidRDefault="004646A4" w:rsidP="004646A4">
            <w:pPr>
              <w:pStyle w:val="Default"/>
              <w:numPr>
                <w:ilvl w:val="0"/>
                <w:numId w:val="63"/>
              </w:numPr>
            </w:pPr>
            <w:r w:rsidRPr="003D4C49">
              <w:t xml:space="preserve">rozlíšiť všeobecné a vlastné podstatné mená v texte, </w:t>
            </w:r>
          </w:p>
          <w:p w:rsidR="004646A4" w:rsidRPr="003516D0" w:rsidRDefault="004646A4" w:rsidP="004646A4">
            <w:pPr>
              <w:pStyle w:val="Default"/>
              <w:numPr>
                <w:ilvl w:val="0"/>
                <w:numId w:val="63"/>
              </w:numPr>
              <w:rPr>
                <w:sz w:val="23"/>
                <w:szCs w:val="23"/>
              </w:rPr>
            </w:pPr>
            <w:r w:rsidRPr="003D4C49">
              <w:t xml:space="preserve">uplatňovať pravidlá slovenského pravopisu pri písaní vlastných mien osôb, zvierat, vecí, miest, mestských častí, obcí, ulíc, pohorí, riek, potokov, štátov,  </w:t>
            </w:r>
          </w:p>
          <w:p w:rsidR="003516D0" w:rsidRPr="003D4C49" w:rsidRDefault="003516D0" w:rsidP="003516D0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4646A4">
            <w:pPr>
              <w:pStyle w:val="Default"/>
              <w:numPr>
                <w:ilvl w:val="0"/>
                <w:numId w:val="65"/>
              </w:numPr>
            </w:pPr>
            <w:r w:rsidRPr="00514F03">
              <w:t xml:space="preserve">slovesá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14F03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65"/>
              </w:numPr>
            </w:pPr>
            <w:r w:rsidRPr="00514F03">
              <w:t xml:space="preserve">slová podobného významu (synonymá)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14F03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65"/>
              </w:numPr>
            </w:pPr>
            <w:r w:rsidRPr="00514F03">
              <w:t xml:space="preserve">prídavné mená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14F03" w:rsidRDefault="004646A4" w:rsidP="00EB44F4">
            <w:pPr>
              <w:pStyle w:val="Default"/>
            </w:pPr>
          </w:p>
          <w:p w:rsidR="004646A4" w:rsidRPr="000228B5" w:rsidRDefault="004646A4" w:rsidP="004646A4">
            <w:pPr>
              <w:pStyle w:val="Default"/>
              <w:numPr>
                <w:ilvl w:val="0"/>
                <w:numId w:val="65"/>
              </w:numPr>
              <w:rPr>
                <w:b/>
              </w:rPr>
            </w:pPr>
            <w:r w:rsidRPr="00514F03">
              <w:t>slová opačného významu (antonymá)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14F03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514F03">
              <w:t xml:space="preserve">vysvetliť pojem slovesá,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opýtať sa na slovesá otázkou: čo robí?,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identifikovať slovesá v texte na základe otázky,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písať v slovesách koncovku – </w:t>
            </w:r>
            <w:proofErr w:type="spellStart"/>
            <w:r w:rsidRPr="00514F03">
              <w:t>li</w:t>
            </w:r>
            <w:proofErr w:type="spellEnd"/>
            <w:r w:rsidRPr="00514F03">
              <w:t xml:space="preserve">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identifikovať slová podobného významu v texte,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vysvetliť pojem prídavné mená,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pýtať sa na prídavné mená otázkou: aký? aká? aké?,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identifikovať na základe otázky prídavné mená v texte, </w:t>
            </w:r>
          </w:p>
          <w:p w:rsidR="004646A4" w:rsidRPr="00514F03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identifikovať slová opačného významu v texte, </w:t>
            </w:r>
          </w:p>
          <w:p w:rsidR="004646A4" w:rsidRPr="004646A4" w:rsidRDefault="004646A4" w:rsidP="004646A4">
            <w:pPr>
              <w:pStyle w:val="Default"/>
              <w:numPr>
                <w:ilvl w:val="0"/>
                <w:numId w:val="64"/>
              </w:numPr>
            </w:pPr>
            <w:r w:rsidRPr="00514F03">
              <w:t xml:space="preserve">používať synonymá a antonymá vo vetách, v texte,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pStyle w:val="Default"/>
              <w:rPr>
                <w:sz w:val="23"/>
                <w:szCs w:val="23"/>
              </w:rPr>
            </w:pPr>
            <w:r w:rsidRPr="00641ECC">
              <w:rPr>
                <w:i/>
                <w:iCs/>
              </w:rPr>
              <w:t xml:space="preserve"> </w:t>
            </w:r>
          </w:p>
          <w:p w:rsidR="004646A4" w:rsidRDefault="004646A4" w:rsidP="004646A4">
            <w:pPr>
              <w:pStyle w:val="Default"/>
              <w:numPr>
                <w:ilvl w:val="0"/>
                <w:numId w:val="66"/>
              </w:numPr>
            </w:pPr>
            <w:r w:rsidRPr="00641ECC">
              <w:t>zámená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641ECC" w:rsidRDefault="004646A4" w:rsidP="00EB44F4">
            <w:pPr>
              <w:pStyle w:val="Default"/>
            </w:pPr>
            <w:r w:rsidRPr="00641ECC">
              <w:t xml:space="preserve">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6"/>
              </w:numPr>
            </w:pPr>
            <w:r w:rsidRPr="00641ECC">
              <w:t xml:space="preserve">číslovky </w:t>
            </w:r>
          </w:p>
          <w:p w:rsidR="004646A4" w:rsidRPr="00641ECC" w:rsidRDefault="004646A4" w:rsidP="00EB44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641ECC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641ECC">
              <w:lastRenderedPageBreak/>
              <w:t xml:space="preserve">vysvetliť pojem zámená,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7"/>
              </w:numPr>
            </w:pPr>
            <w:r w:rsidRPr="00641ECC">
              <w:t xml:space="preserve">identifikovať bežne používané zámená (ja, ty, on, ona, ono, my, vy, oni, ony, tebe/ti, mňa/ma, nás, vám, im, jemu/mu, jej, môj, tvoj, jeho, jej, náš, váš, ich, kto, čo, ten, to, tam, takto) v texte,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7"/>
              </w:numPr>
            </w:pPr>
            <w:r w:rsidRPr="00641ECC">
              <w:lastRenderedPageBreak/>
              <w:t xml:space="preserve">používať zámená v ústnej a písomnej komunikácii,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7"/>
              </w:numPr>
            </w:pPr>
            <w:r w:rsidRPr="00641ECC">
              <w:t xml:space="preserve">vysvetliť pojem číslovky,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7"/>
              </w:numPr>
            </w:pPr>
            <w:r w:rsidRPr="00641ECC">
              <w:t xml:space="preserve">opýtať sa na číslovky otázkami: koľko? koľkí?,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8"/>
              </w:numPr>
            </w:pPr>
            <w:r w:rsidRPr="00641ECC">
              <w:t xml:space="preserve">vyhľadať v texte základné a radové číslovky,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68"/>
              </w:numPr>
            </w:pPr>
            <w:r w:rsidRPr="00641ECC">
              <w:t xml:space="preserve">používať číslovky v bežnej komunikácii, </w:t>
            </w:r>
          </w:p>
          <w:p w:rsidR="004646A4" w:rsidRPr="003516D0" w:rsidRDefault="004646A4" w:rsidP="003516D0">
            <w:pPr>
              <w:pStyle w:val="Default"/>
              <w:numPr>
                <w:ilvl w:val="0"/>
                <w:numId w:val="68"/>
              </w:numPr>
            </w:pPr>
            <w:r w:rsidRPr="00641ECC">
              <w:t xml:space="preserve">zapísať číslovky slovom,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641ECC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4" w:rsidRDefault="004646A4" w:rsidP="004646A4">
            <w:pPr>
              <w:pStyle w:val="Default"/>
              <w:numPr>
                <w:ilvl w:val="0"/>
                <w:numId w:val="69"/>
              </w:numPr>
            </w:pPr>
            <w:r w:rsidRPr="00641ECC">
              <w:t xml:space="preserve">list </w:t>
            </w:r>
          </w:p>
          <w:p w:rsidR="004646A4" w:rsidRPr="00641ECC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69"/>
              </w:numPr>
            </w:pPr>
            <w:r w:rsidRPr="00641ECC">
              <w:t xml:space="preserve">členenie listu (úvod, jadro, záver, podpis) </w:t>
            </w:r>
          </w:p>
          <w:p w:rsidR="004646A4" w:rsidRPr="00641ECC" w:rsidRDefault="004646A4" w:rsidP="00EB44F4">
            <w:pPr>
              <w:pStyle w:val="Default"/>
            </w:pPr>
          </w:p>
          <w:p w:rsidR="004646A4" w:rsidRPr="000228B5" w:rsidRDefault="004646A4" w:rsidP="004646A4">
            <w:pPr>
              <w:pStyle w:val="Odsekzoznamu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CC">
              <w:rPr>
                <w:rFonts w:ascii="Times New Roman" w:hAnsi="Times New Roman" w:cs="Times New Roman"/>
                <w:sz w:val="24"/>
                <w:szCs w:val="24"/>
              </w:rPr>
              <w:t>oslovenie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641ECC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641ECC">
              <w:t xml:space="preserve">rozoznať časti listu (úvod, jadro, záver),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70"/>
              </w:numPr>
            </w:pPr>
            <w:r w:rsidRPr="00641ECC">
              <w:t xml:space="preserve">v liste rozoznať oslovenie a podpis,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70"/>
              </w:numPr>
            </w:pPr>
            <w:r w:rsidRPr="00641ECC">
              <w:t xml:space="preserve">správne napísať oslovenie v liste, </w:t>
            </w:r>
          </w:p>
          <w:p w:rsidR="004646A4" w:rsidRPr="00641ECC" w:rsidRDefault="004646A4" w:rsidP="004646A4">
            <w:pPr>
              <w:pStyle w:val="Default"/>
              <w:numPr>
                <w:ilvl w:val="0"/>
                <w:numId w:val="70"/>
              </w:numPr>
            </w:pPr>
            <w:r w:rsidRPr="00641ECC">
              <w:t xml:space="preserve">písomne zoštylizovať jednoduchý list, </w:t>
            </w:r>
          </w:p>
          <w:p w:rsidR="004646A4" w:rsidRPr="004646A4" w:rsidRDefault="004646A4" w:rsidP="004646A4">
            <w:pPr>
              <w:pStyle w:val="Default"/>
              <w:numPr>
                <w:ilvl w:val="0"/>
                <w:numId w:val="70"/>
              </w:numPr>
            </w:pPr>
            <w:r w:rsidRPr="00641ECC">
              <w:t xml:space="preserve">rozoznať druhy korešpondencie,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EB616D" w:rsidRDefault="004646A4" w:rsidP="004646A4">
            <w:pPr>
              <w:pStyle w:val="Default"/>
              <w:numPr>
                <w:ilvl w:val="0"/>
                <w:numId w:val="71"/>
              </w:numPr>
            </w:pPr>
            <w:r w:rsidRPr="00EB616D">
              <w:t xml:space="preserve">rozprávanie – písomne </w:t>
            </w:r>
          </w:p>
          <w:p w:rsidR="004646A4" w:rsidRDefault="004646A4" w:rsidP="004646A4">
            <w:pPr>
              <w:pStyle w:val="Default"/>
              <w:numPr>
                <w:ilvl w:val="0"/>
                <w:numId w:val="71"/>
              </w:numPr>
            </w:pPr>
            <w:r w:rsidRPr="00EB616D">
              <w:t xml:space="preserve">osnova (úvod, jadro, záver) </w:t>
            </w:r>
          </w:p>
          <w:p w:rsidR="004646A4" w:rsidRDefault="004646A4" w:rsidP="00EB44F4">
            <w:pPr>
              <w:pStyle w:val="Default"/>
            </w:pPr>
          </w:p>
          <w:p w:rsidR="004646A4" w:rsidRPr="00EB616D" w:rsidRDefault="004646A4" w:rsidP="00EB44F4">
            <w:pPr>
              <w:pStyle w:val="Default"/>
            </w:pPr>
          </w:p>
          <w:p w:rsidR="004646A4" w:rsidRPr="00EB616D" w:rsidRDefault="004646A4" w:rsidP="004646A4">
            <w:pPr>
              <w:pStyle w:val="Odsekzoznamu"/>
              <w:numPr>
                <w:ilvl w:val="0"/>
                <w:numId w:val="7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6D">
              <w:rPr>
                <w:rFonts w:ascii="Times New Roman" w:hAnsi="Times New Roman" w:cs="Times New Roman"/>
                <w:sz w:val="24"/>
                <w:szCs w:val="24"/>
              </w:rPr>
              <w:t>časová postupnosť</w:t>
            </w:r>
            <w:r w:rsidRPr="00EB616D">
              <w:rPr>
                <w:sz w:val="23"/>
                <w:szCs w:val="23"/>
              </w:rPr>
              <w:t xml:space="preserve"> </w:t>
            </w:r>
            <w:r w:rsidRPr="00EB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30000" w:rsidRDefault="004646A4" w:rsidP="004646A4">
            <w:pPr>
              <w:pStyle w:val="Default"/>
              <w:numPr>
                <w:ilvl w:val="0"/>
                <w:numId w:val="71"/>
              </w:numPr>
            </w:pPr>
            <w:r w:rsidRPr="00530000">
              <w:t xml:space="preserve">porozprávať udalosť alebo zážitok zo života podľa série obrázkov, na základe vopred vytvorenej osnovy, </w:t>
            </w:r>
          </w:p>
          <w:p w:rsidR="004646A4" w:rsidRPr="00EB616D" w:rsidRDefault="004646A4" w:rsidP="003516D0">
            <w:pPr>
              <w:pStyle w:val="Default"/>
              <w:numPr>
                <w:ilvl w:val="0"/>
                <w:numId w:val="72"/>
              </w:numPr>
            </w:pPr>
            <w:r w:rsidRPr="00530000">
              <w:t xml:space="preserve">porozprávať dej podľa časovej postupnosti,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793934" w:rsidRDefault="004646A4" w:rsidP="004646A4">
            <w:pPr>
              <w:pStyle w:val="Odsekzoznamu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oznam </w:t>
            </w:r>
          </w:p>
          <w:p w:rsidR="004646A4" w:rsidRPr="0079393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4646A4">
            <w:pPr>
              <w:pStyle w:val="Default"/>
              <w:numPr>
                <w:ilvl w:val="0"/>
                <w:numId w:val="74"/>
              </w:numPr>
            </w:pPr>
            <w:r w:rsidRPr="00530000">
              <w:t xml:space="preserve">SMS, mejl </w:t>
            </w:r>
          </w:p>
          <w:p w:rsidR="004646A4" w:rsidRPr="00530000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74"/>
              </w:numPr>
            </w:pPr>
            <w:r w:rsidRPr="00530000">
              <w:t xml:space="preserve">správa </w:t>
            </w:r>
          </w:p>
          <w:p w:rsidR="004646A4" w:rsidRPr="00530000" w:rsidRDefault="004646A4" w:rsidP="00EB44F4">
            <w:pPr>
              <w:pStyle w:val="Default"/>
            </w:pPr>
          </w:p>
          <w:p w:rsidR="004646A4" w:rsidRPr="00D07EC4" w:rsidRDefault="004646A4" w:rsidP="004646A4">
            <w:pPr>
              <w:pStyle w:val="Odsekzoznamu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odlíšenie oznamu od správy</w:t>
            </w:r>
            <w:r>
              <w:rPr>
                <w:sz w:val="23"/>
                <w:szCs w:val="23"/>
              </w:rPr>
              <w:t xml:space="preserve"> </w:t>
            </w:r>
          </w:p>
          <w:p w:rsidR="004646A4" w:rsidRPr="00D07EC4" w:rsidRDefault="004646A4" w:rsidP="00EB44F4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Pr="002C0414" w:rsidRDefault="004646A4" w:rsidP="004646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14">
              <w:rPr>
                <w:rFonts w:ascii="Times New Roman" w:hAnsi="Times New Roman" w:cs="Times New Roman"/>
                <w:sz w:val="24"/>
                <w:szCs w:val="24"/>
              </w:rPr>
              <w:t xml:space="preserve">inzerát </w:t>
            </w:r>
          </w:p>
          <w:p w:rsidR="004646A4" w:rsidRPr="000228B5" w:rsidRDefault="004646A4" w:rsidP="004646A4">
            <w:pPr>
              <w:pStyle w:val="Odsekzoznamu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30000" w:rsidRDefault="004646A4" w:rsidP="004646A4">
            <w:pPr>
              <w:pStyle w:val="Default"/>
              <w:numPr>
                <w:ilvl w:val="0"/>
                <w:numId w:val="72"/>
              </w:numPr>
            </w:pPr>
            <w:r w:rsidRPr="00530000">
              <w:lastRenderedPageBreak/>
              <w:t xml:space="preserve">sformulovať krátky oznam, </w:t>
            </w:r>
          </w:p>
          <w:p w:rsidR="004646A4" w:rsidRPr="00530000" w:rsidRDefault="004646A4" w:rsidP="004646A4">
            <w:pPr>
              <w:pStyle w:val="Default"/>
              <w:numPr>
                <w:ilvl w:val="0"/>
                <w:numId w:val="73"/>
              </w:numPr>
            </w:pPr>
            <w:r w:rsidRPr="00530000">
              <w:t xml:space="preserve">napísať jednoduchý oznam prostredníctvom SMS, mejlom, </w:t>
            </w:r>
          </w:p>
          <w:p w:rsidR="004646A4" w:rsidRPr="00530000" w:rsidRDefault="004646A4" w:rsidP="004646A4">
            <w:pPr>
              <w:pStyle w:val="Default"/>
              <w:numPr>
                <w:ilvl w:val="0"/>
                <w:numId w:val="73"/>
              </w:numPr>
            </w:pPr>
            <w:r w:rsidRPr="00530000">
              <w:t xml:space="preserve">napísať správu mejlom, </w:t>
            </w:r>
          </w:p>
          <w:p w:rsidR="004646A4" w:rsidRDefault="004646A4" w:rsidP="004646A4">
            <w:pPr>
              <w:pStyle w:val="Default"/>
              <w:numPr>
                <w:ilvl w:val="0"/>
                <w:numId w:val="73"/>
              </w:numPr>
            </w:pPr>
            <w:r w:rsidRPr="00530000">
              <w:lastRenderedPageBreak/>
              <w:t>odlíšiť správu od oznamu,</w:t>
            </w:r>
          </w:p>
          <w:p w:rsidR="004646A4" w:rsidRPr="00793934" w:rsidRDefault="004646A4" w:rsidP="004646A4">
            <w:pPr>
              <w:pStyle w:val="Default"/>
              <w:numPr>
                <w:ilvl w:val="0"/>
                <w:numId w:val="73"/>
              </w:numPr>
            </w:pPr>
            <w:r w:rsidRPr="00793934">
              <w:t>vyhľadať</w:t>
            </w:r>
            <w:r>
              <w:t xml:space="preserve"> inzeráty v </w:t>
            </w:r>
            <w:r w:rsidRPr="00793934">
              <w:t>č</w:t>
            </w:r>
            <w:r>
              <w:t xml:space="preserve">asopisoch, v novinách, v </w:t>
            </w:r>
            <w:r w:rsidRPr="00793934">
              <w:t xml:space="preserve">reklamách, na internete, </w:t>
            </w:r>
          </w:p>
          <w:p w:rsidR="004646A4" w:rsidRPr="00793934" w:rsidRDefault="004646A4" w:rsidP="004646A4">
            <w:pPr>
              <w:pStyle w:val="Default"/>
              <w:numPr>
                <w:ilvl w:val="0"/>
                <w:numId w:val="75"/>
              </w:numPr>
            </w:pPr>
            <w:r w:rsidRPr="00793934">
              <w:t xml:space="preserve">triediť inzeráty podľa obsahového zamerania, </w:t>
            </w:r>
          </w:p>
          <w:p w:rsidR="004646A4" w:rsidRPr="00793934" w:rsidRDefault="004646A4" w:rsidP="00EB44F4">
            <w:pPr>
              <w:pStyle w:val="Default"/>
              <w:numPr>
                <w:ilvl w:val="0"/>
                <w:numId w:val="75"/>
              </w:numPr>
            </w:pPr>
            <w:r w:rsidRPr="00793934">
              <w:t xml:space="preserve">dokáže písomne sformulovať krátky inzerát,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E01D48" w:rsidRDefault="004646A4" w:rsidP="004646A4">
            <w:pPr>
              <w:pStyle w:val="Default"/>
              <w:numPr>
                <w:ilvl w:val="0"/>
                <w:numId w:val="76"/>
              </w:numPr>
            </w:pPr>
            <w:r w:rsidRPr="00E01D48">
              <w:t xml:space="preserve">reklama </w:t>
            </w:r>
          </w:p>
          <w:p w:rsidR="004646A4" w:rsidRPr="004555E0" w:rsidRDefault="004646A4" w:rsidP="004646A4">
            <w:pPr>
              <w:pStyle w:val="Odsekzoznamu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48">
              <w:rPr>
                <w:rFonts w:ascii="Times New Roman" w:hAnsi="Times New Roman" w:cs="Times New Roman"/>
                <w:sz w:val="24"/>
                <w:szCs w:val="24"/>
              </w:rPr>
              <w:t>druhy reklamy</w:t>
            </w: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6A4" w:rsidRPr="004555E0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8"/>
              </w:numPr>
            </w:pPr>
            <w:r w:rsidRPr="004555E0">
              <w:t xml:space="preserve">pozvánka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E01D48" w:rsidRDefault="004646A4" w:rsidP="004646A4">
            <w:pPr>
              <w:pStyle w:val="Default"/>
              <w:numPr>
                <w:ilvl w:val="0"/>
                <w:numId w:val="76"/>
              </w:numPr>
            </w:pPr>
            <w:r w:rsidRPr="00E01D48">
              <w:t xml:space="preserve">vysvetliť pojem reklama, </w:t>
            </w:r>
          </w:p>
          <w:p w:rsidR="004646A4" w:rsidRPr="00E01D48" w:rsidRDefault="004646A4" w:rsidP="004646A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rozlíšiť druhy reklamy,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sformulovať krátky reklamný text, </w:t>
            </w:r>
          </w:p>
          <w:p w:rsidR="004646A4" w:rsidRPr="00E01D48" w:rsidRDefault="004646A4" w:rsidP="004646A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posúdiť veku primeraným spôsobom a jazykom hodnovernosť reklamy, </w:t>
            </w:r>
          </w:p>
          <w:p w:rsidR="004646A4" w:rsidRPr="00E01D48" w:rsidRDefault="004646A4" w:rsidP="00EB44F4">
            <w:pPr>
              <w:pStyle w:val="Default"/>
              <w:rPr>
                <w:rFonts w:cstheme="minorBidi"/>
                <w:color w:val="auto"/>
              </w:rPr>
            </w:pPr>
          </w:p>
          <w:p w:rsidR="004646A4" w:rsidRPr="00E01D48" w:rsidRDefault="004646A4" w:rsidP="004646A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vysvetliť pojem pozvánka, </w:t>
            </w:r>
          </w:p>
          <w:p w:rsidR="004646A4" w:rsidRPr="00E01D48" w:rsidRDefault="004646A4" w:rsidP="004646A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rozpoznať jednotlivé body pozvánky (miesto, čas, program, pozývateľ),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7"/>
              </w:numPr>
            </w:pPr>
            <w:r w:rsidRPr="00E01D48">
              <w:t xml:space="preserve">sformulovať písomne text pozvánky na určité podujatie (besiedka, koncert),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E75D1F" w:rsidRDefault="004646A4" w:rsidP="004646A4">
            <w:pPr>
              <w:pStyle w:val="Odsekzoznamu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1F">
              <w:rPr>
                <w:rFonts w:ascii="Times New Roman" w:hAnsi="Times New Roman" w:cs="Times New Roman"/>
                <w:sz w:val="24"/>
                <w:szCs w:val="24"/>
              </w:rPr>
              <w:t xml:space="preserve">opis pracovného predmetu </w:t>
            </w: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Pr="00E75D1F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4646A4">
            <w:pPr>
              <w:pStyle w:val="Default"/>
              <w:numPr>
                <w:ilvl w:val="0"/>
                <w:numId w:val="80"/>
              </w:numPr>
            </w:pPr>
            <w:r w:rsidRPr="00E75D1F">
              <w:t xml:space="preserve">nákres </w:t>
            </w:r>
          </w:p>
          <w:p w:rsidR="004646A4" w:rsidRPr="00E75D1F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80"/>
              </w:numPr>
            </w:pPr>
            <w:r w:rsidRPr="00E75D1F">
              <w:lastRenderedPageBreak/>
              <w:t xml:space="preserve">schéma </w:t>
            </w:r>
          </w:p>
          <w:p w:rsidR="004646A4" w:rsidRDefault="004646A4" w:rsidP="00EB44F4">
            <w:pPr>
              <w:pStyle w:val="Odsekzoznamu"/>
            </w:pPr>
          </w:p>
          <w:p w:rsidR="004646A4" w:rsidRPr="00E75D1F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80"/>
              </w:numPr>
            </w:pPr>
            <w:r w:rsidRPr="00E75D1F">
              <w:t xml:space="preserve">návod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E75D1F" w:rsidRDefault="004646A4" w:rsidP="00EB44F4">
            <w:pPr>
              <w:pStyle w:val="Default"/>
            </w:pPr>
          </w:p>
          <w:p w:rsidR="004646A4" w:rsidRPr="00E75D1F" w:rsidRDefault="004646A4" w:rsidP="004646A4">
            <w:pPr>
              <w:pStyle w:val="Odsekzoznamu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1F">
              <w:rPr>
                <w:rFonts w:ascii="Times New Roman" w:hAnsi="Times New Roman" w:cs="Times New Roman"/>
                <w:sz w:val="24"/>
                <w:szCs w:val="24"/>
              </w:rPr>
              <w:t>recept</w:t>
            </w:r>
            <w:r>
              <w:rPr>
                <w:sz w:val="23"/>
                <w:szCs w:val="23"/>
              </w:rPr>
              <w:t xml:space="preserve"> </w:t>
            </w: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Pr="00E75D1F" w:rsidRDefault="004646A4" w:rsidP="004646A4">
            <w:pPr>
              <w:pStyle w:val="Default"/>
              <w:numPr>
                <w:ilvl w:val="0"/>
                <w:numId w:val="82"/>
              </w:numPr>
            </w:pPr>
            <w:r w:rsidRPr="00E75D1F">
              <w:t xml:space="preserve">vizitka </w:t>
            </w:r>
          </w:p>
          <w:p w:rsidR="004646A4" w:rsidRPr="00E75D1F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lastRenderedPageBreak/>
              <w:t xml:space="preserve">opísať charakteristické prvky predmetu,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opísať funkčnosť predmetu a poznať jeho praktické využitie,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slovne vysvetliť čo je nákres, schéma,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lastRenderedPageBreak/>
              <w:t xml:space="preserve">identifikovať nákres, schému v texte,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charakterizovať návod,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pracovať podľa jednoduchého návodu,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prezentovať návod verejne,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rozpoznať jednoduchý recept,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rozlíšiť druhy receptov (lekársky, kuchársky), </w:t>
            </w:r>
          </w:p>
          <w:p w:rsidR="004646A4" w:rsidRPr="004555E0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pracovať podľa jednoduchého receptu, </w:t>
            </w:r>
          </w:p>
          <w:p w:rsidR="004646A4" w:rsidRPr="00E75D1F" w:rsidRDefault="004646A4" w:rsidP="004646A4">
            <w:pPr>
              <w:pStyle w:val="Default"/>
              <w:numPr>
                <w:ilvl w:val="0"/>
                <w:numId w:val="79"/>
              </w:numPr>
            </w:pPr>
            <w:r w:rsidRPr="004555E0">
              <w:t xml:space="preserve">zostaviť jednoduchý recept, </w:t>
            </w:r>
          </w:p>
          <w:p w:rsidR="004646A4" w:rsidRPr="00E75D1F" w:rsidRDefault="004646A4" w:rsidP="004646A4">
            <w:pPr>
              <w:pStyle w:val="Default"/>
              <w:numPr>
                <w:ilvl w:val="0"/>
                <w:numId w:val="83"/>
              </w:numPr>
            </w:pPr>
            <w:r w:rsidRPr="00E75D1F">
              <w:t xml:space="preserve">identifikovať vizitku po vizuálnej stránke, </w:t>
            </w:r>
          </w:p>
          <w:p w:rsidR="004646A4" w:rsidRPr="00E75D1F" w:rsidRDefault="004646A4" w:rsidP="004646A4">
            <w:pPr>
              <w:pStyle w:val="Default"/>
              <w:numPr>
                <w:ilvl w:val="0"/>
                <w:numId w:val="83"/>
              </w:numPr>
            </w:pPr>
            <w:r w:rsidRPr="00E75D1F">
              <w:t xml:space="preserve">rozoznať, ktoré údaje o človeku vizitka prezrádza, </w:t>
            </w:r>
          </w:p>
          <w:p w:rsidR="004646A4" w:rsidRPr="00E75D1F" w:rsidRDefault="004646A4" w:rsidP="004646A4">
            <w:pPr>
              <w:pStyle w:val="Default"/>
              <w:numPr>
                <w:ilvl w:val="0"/>
                <w:numId w:val="83"/>
              </w:numPr>
            </w:pPr>
            <w:r w:rsidRPr="00E75D1F">
              <w:t xml:space="preserve">predstaviť sa prostredníctvom vizitky, </w:t>
            </w:r>
          </w:p>
          <w:p w:rsidR="004646A4" w:rsidRPr="00E75D1F" w:rsidRDefault="004646A4" w:rsidP="004646A4">
            <w:pPr>
              <w:pStyle w:val="Default"/>
              <w:numPr>
                <w:ilvl w:val="0"/>
                <w:numId w:val="83"/>
              </w:numPr>
            </w:pPr>
            <w:r w:rsidRPr="00E75D1F">
              <w:t xml:space="preserve">vyrobiť vizitku pre seba, pre spolužiaka, rodiča.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BD3306" w:rsidRDefault="004646A4" w:rsidP="00EB44F4">
            <w:pPr>
              <w:pStyle w:val="Default"/>
            </w:pPr>
            <w:r w:rsidRPr="00BD3306">
              <w:rPr>
                <w:b/>
                <w:bCs/>
              </w:rPr>
              <w:lastRenderedPageBreak/>
              <w:t xml:space="preserve">Čítanie a literárna výchova </w:t>
            </w:r>
          </w:p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EB4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6A4" w:rsidRDefault="004646A4" w:rsidP="00B1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6075D5" w:rsidRDefault="004646A4" w:rsidP="004646A4">
            <w:pPr>
              <w:pStyle w:val="Default"/>
              <w:numPr>
                <w:ilvl w:val="0"/>
                <w:numId w:val="84"/>
              </w:numPr>
            </w:pPr>
            <w:r w:rsidRPr="006075D5">
              <w:t xml:space="preserve">literatúra pre deti a mládež </w:t>
            </w:r>
          </w:p>
          <w:p w:rsidR="004646A4" w:rsidRPr="00ED074D" w:rsidRDefault="004646A4" w:rsidP="00EB44F4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čítať plynulo súvislý umelecký text,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uplatňovať zásady správnej techniky čítania zameranej na umelecký prednes,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správne dýchať, artikulovať, dodržiavať správnu výslovnosť,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lastRenderedPageBreak/>
              <w:t xml:space="preserve">literárny text čítať s porozumením,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odpovedať na otázky zamerané na obsahovú stránku textu,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vymenovať najznámejšie knihy pre deti a mládež,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pozná mená významných autorov detskej literatúry, </w:t>
            </w:r>
          </w:p>
          <w:p w:rsidR="004646A4" w:rsidRPr="006075D5" w:rsidRDefault="004646A4" w:rsidP="004646A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porozprávať krátky dej alebo obsah prečítanej knihy,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85"/>
              </w:numPr>
            </w:pPr>
            <w:r w:rsidRPr="006075D5">
              <w:t xml:space="preserve">vyjadriť pocity a zážitky z prečítaného textu (knihy),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8D2F3E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4" w:rsidRDefault="004646A4" w:rsidP="004646A4">
            <w:pPr>
              <w:pStyle w:val="Default"/>
              <w:numPr>
                <w:ilvl w:val="0"/>
                <w:numId w:val="86"/>
              </w:numPr>
            </w:pPr>
            <w:r w:rsidRPr="008D2F3E">
              <w:t>poézia, próza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8D2F3E" w:rsidRDefault="004646A4" w:rsidP="00EB44F4">
            <w:pPr>
              <w:pStyle w:val="Default"/>
            </w:pPr>
            <w:r w:rsidRPr="008D2F3E">
              <w:t xml:space="preserve"> </w:t>
            </w:r>
          </w:p>
          <w:p w:rsidR="004646A4" w:rsidRPr="008D2F3E" w:rsidRDefault="004646A4" w:rsidP="004646A4">
            <w:pPr>
              <w:pStyle w:val="Odsekzoznamu"/>
              <w:numPr>
                <w:ilvl w:val="0"/>
                <w:numId w:val="8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3E">
              <w:rPr>
                <w:rFonts w:ascii="Times New Roman" w:hAnsi="Times New Roman" w:cs="Times New Roman"/>
                <w:sz w:val="24"/>
                <w:szCs w:val="24"/>
              </w:rPr>
              <w:t xml:space="preserve">odsek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8D2F3E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8D2F3E">
              <w:t xml:space="preserve">vysvetliť pojmy poézia a próza, </w:t>
            </w:r>
          </w:p>
          <w:p w:rsidR="004646A4" w:rsidRPr="008D2F3E" w:rsidRDefault="004646A4" w:rsidP="004646A4">
            <w:pPr>
              <w:pStyle w:val="Default"/>
              <w:numPr>
                <w:ilvl w:val="0"/>
                <w:numId w:val="87"/>
              </w:numPr>
            </w:pPr>
            <w:r w:rsidRPr="008D2F3E">
              <w:t xml:space="preserve">rozoznať v texte poéziu od prózy, </w:t>
            </w:r>
          </w:p>
          <w:p w:rsidR="004646A4" w:rsidRPr="008D2F3E" w:rsidRDefault="004646A4" w:rsidP="004646A4">
            <w:pPr>
              <w:pStyle w:val="Default"/>
              <w:numPr>
                <w:ilvl w:val="0"/>
                <w:numId w:val="87"/>
              </w:numPr>
            </w:pPr>
            <w:r w:rsidRPr="008D2F3E">
              <w:t xml:space="preserve">recitovať báseň so zameraním na umelecký prednes,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87"/>
              </w:numPr>
            </w:pPr>
            <w:r w:rsidRPr="008D2F3E">
              <w:t xml:space="preserve">rozoznať v prozaickom útvare odseky,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30E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6A4" w:rsidRDefault="004646A4" w:rsidP="004646A4">
            <w:pPr>
              <w:pStyle w:val="Default"/>
              <w:numPr>
                <w:ilvl w:val="0"/>
                <w:numId w:val="88"/>
              </w:numPr>
            </w:pPr>
            <w:r w:rsidRPr="00530EA4">
              <w:t xml:space="preserve">ľudová slovesnosť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30EA4" w:rsidRDefault="004646A4" w:rsidP="00EB44F4">
            <w:pPr>
              <w:pStyle w:val="Default"/>
            </w:pPr>
          </w:p>
          <w:p w:rsidR="004646A4" w:rsidRPr="00530EA4" w:rsidRDefault="004646A4" w:rsidP="004646A4">
            <w:pPr>
              <w:pStyle w:val="Odsekzoznamu"/>
              <w:numPr>
                <w:ilvl w:val="0"/>
                <w:numId w:val="8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A4">
              <w:rPr>
                <w:rFonts w:ascii="Times New Roman" w:hAnsi="Times New Roman" w:cs="Times New Roman"/>
                <w:sz w:val="24"/>
                <w:szCs w:val="24"/>
              </w:rPr>
              <w:t>pranostika</w:t>
            </w:r>
            <w:r w:rsidRPr="00530E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30EA4" w:rsidRDefault="004646A4" w:rsidP="003516D0">
            <w:pPr>
              <w:pStyle w:val="Default"/>
              <w:numPr>
                <w:ilvl w:val="0"/>
                <w:numId w:val="96"/>
              </w:numPr>
            </w:pPr>
            <w:r w:rsidRPr="00530EA4">
              <w:t xml:space="preserve">vysvetliť pojem ľudová slovesnosť,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89"/>
              </w:numPr>
            </w:pPr>
            <w:r w:rsidRPr="00530EA4">
              <w:t xml:space="preserve">vymenovať literárne útvary ľudovej slovesnosti,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89"/>
              </w:numPr>
            </w:pPr>
            <w:r w:rsidRPr="00530EA4">
              <w:t xml:space="preserve">čítať krátke ľudové útvary s porozumením,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89"/>
              </w:numPr>
            </w:pPr>
            <w:r w:rsidRPr="00530EA4">
              <w:t xml:space="preserve">vysvetliť pojem pranostika,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Pr="004646A4" w:rsidRDefault="000201D6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4646A4">
            <w:pPr>
              <w:pStyle w:val="Default"/>
              <w:numPr>
                <w:ilvl w:val="0"/>
                <w:numId w:val="90"/>
              </w:numPr>
            </w:pPr>
            <w:r w:rsidRPr="00530EA4">
              <w:t xml:space="preserve">príslovie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30EA4" w:rsidRDefault="004646A4" w:rsidP="00EB44F4">
            <w:pPr>
              <w:pStyle w:val="Default"/>
            </w:pPr>
          </w:p>
          <w:p w:rsidR="004646A4" w:rsidRDefault="004646A4" w:rsidP="004646A4">
            <w:pPr>
              <w:pStyle w:val="Default"/>
              <w:numPr>
                <w:ilvl w:val="0"/>
                <w:numId w:val="90"/>
              </w:numPr>
            </w:pPr>
            <w:r w:rsidRPr="00530EA4">
              <w:t xml:space="preserve">porekadlo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530EA4" w:rsidRDefault="004646A4" w:rsidP="00EB44F4">
            <w:pPr>
              <w:pStyle w:val="Default"/>
            </w:pPr>
          </w:p>
          <w:p w:rsidR="004646A4" w:rsidRPr="00ED074D" w:rsidRDefault="004646A4" w:rsidP="004646A4">
            <w:pPr>
              <w:pStyle w:val="Default"/>
              <w:numPr>
                <w:ilvl w:val="0"/>
                <w:numId w:val="90"/>
              </w:numPr>
              <w:rPr>
                <w:b/>
              </w:rPr>
            </w:pPr>
            <w:r w:rsidRPr="00530EA4">
              <w:t>prirovnanie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vyhľadať pranostiky v texte,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zapamätať si najznámejšie pranostiky,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vyhľadať príslovia a porekadlá v texte,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povedať ponaučenie vyplývajúce z príslovia,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vysvetliť pojem prirovnanie, </w:t>
            </w:r>
          </w:p>
          <w:p w:rsidR="004646A4" w:rsidRPr="00530EA4" w:rsidRDefault="004646A4" w:rsidP="004646A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identifikovať prirovnania v texte,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91"/>
              </w:numPr>
            </w:pPr>
            <w:r w:rsidRPr="00530EA4">
              <w:t xml:space="preserve">napísať samostatne vety, v ktorých použije čo najviac prirovnaní,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4646A4">
            <w:pPr>
              <w:pStyle w:val="Default"/>
              <w:numPr>
                <w:ilvl w:val="0"/>
                <w:numId w:val="92"/>
              </w:numPr>
            </w:pPr>
            <w:r w:rsidRPr="00BC008D">
              <w:t xml:space="preserve">autorská rozprávka </w:t>
            </w: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Default="004646A4" w:rsidP="00EB44F4">
            <w:pPr>
              <w:pStyle w:val="Default"/>
            </w:pPr>
          </w:p>
          <w:p w:rsidR="004646A4" w:rsidRPr="00BC008D" w:rsidRDefault="004646A4" w:rsidP="00EB44F4">
            <w:pPr>
              <w:pStyle w:val="Default"/>
            </w:pPr>
          </w:p>
          <w:p w:rsidR="004646A4" w:rsidRPr="00ED074D" w:rsidRDefault="004646A4" w:rsidP="004646A4">
            <w:pPr>
              <w:pStyle w:val="Default"/>
              <w:numPr>
                <w:ilvl w:val="0"/>
                <w:numId w:val="92"/>
              </w:numPr>
              <w:rPr>
                <w:b/>
              </w:rPr>
            </w:pPr>
            <w:r w:rsidRPr="00BC008D">
              <w:t xml:space="preserve">hlavná a vedľajšia postava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BC008D" w:rsidRDefault="004646A4" w:rsidP="004646A4">
            <w:pPr>
              <w:pStyle w:val="Default"/>
              <w:numPr>
                <w:ilvl w:val="0"/>
                <w:numId w:val="93"/>
              </w:numPr>
            </w:pPr>
            <w:r w:rsidRPr="00BC008D">
              <w:t xml:space="preserve">autorskú rozprávku prečítať nahlas, plynulo, </w:t>
            </w:r>
            <w:r>
              <w:t xml:space="preserve">  </w:t>
            </w:r>
            <w:r w:rsidRPr="00BC008D">
              <w:t xml:space="preserve">s porozumením,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3"/>
              </w:numPr>
            </w:pPr>
            <w:r w:rsidRPr="00BC008D">
              <w:t xml:space="preserve">v rozprávke výrazne čítať priamu reč,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3"/>
              </w:numPr>
            </w:pPr>
            <w:r w:rsidRPr="00BC008D">
              <w:t xml:space="preserve">rozlíšiť rozdiely medzi ľudovou a autorskou rozprávkou,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3"/>
              </w:numPr>
            </w:pPr>
            <w:r w:rsidRPr="00BC008D">
              <w:t xml:space="preserve">rozlíšiť hlavné a vedľajšie postavy rozprávky, </w:t>
            </w:r>
          </w:p>
          <w:p w:rsidR="004646A4" w:rsidRPr="003516D0" w:rsidRDefault="004646A4" w:rsidP="00EB44F4">
            <w:pPr>
              <w:pStyle w:val="Default"/>
              <w:numPr>
                <w:ilvl w:val="0"/>
                <w:numId w:val="93"/>
              </w:numPr>
            </w:pPr>
            <w:r w:rsidRPr="00BC008D">
              <w:t xml:space="preserve">povedať ponaučenie vyplývajúce z rozprávky,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Default="004646A4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4646A4" w:rsidTr="004646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EB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Default="004646A4" w:rsidP="004646A4">
            <w:pPr>
              <w:pStyle w:val="Default"/>
              <w:numPr>
                <w:ilvl w:val="0"/>
                <w:numId w:val="94"/>
              </w:numPr>
            </w:pPr>
            <w:r w:rsidRPr="00BC008D">
              <w:t xml:space="preserve">hlavná myšlienka </w:t>
            </w:r>
          </w:p>
          <w:p w:rsidR="004646A4" w:rsidRDefault="004646A4" w:rsidP="00EB44F4">
            <w:pPr>
              <w:pStyle w:val="Default"/>
            </w:pPr>
          </w:p>
          <w:p w:rsidR="004646A4" w:rsidRPr="00BC008D" w:rsidRDefault="004646A4" w:rsidP="00EB44F4">
            <w:pPr>
              <w:pStyle w:val="Default"/>
            </w:pPr>
          </w:p>
          <w:p w:rsidR="004646A4" w:rsidRPr="00ED074D" w:rsidRDefault="004646A4" w:rsidP="004646A4">
            <w:pPr>
              <w:pStyle w:val="Default"/>
              <w:numPr>
                <w:ilvl w:val="0"/>
                <w:numId w:val="94"/>
              </w:numPr>
              <w:rPr>
                <w:b/>
              </w:rPr>
            </w:pPr>
            <w:r w:rsidRPr="00BC008D">
              <w:t xml:space="preserve">povesť (vhodný výber povesti, zamerať sa na kratšie a po </w:t>
            </w:r>
            <w:r w:rsidRPr="00BC008D">
              <w:lastRenderedPageBreak/>
              <w:t>obsahovej stránke jednoduchšie povesti)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A4" w:rsidRPr="00BC008D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lastRenderedPageBreak/>
              <w:t xml:space="preserve">určiť hlavnú myšlienku v rôznych literárnych textoch,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t xml:space="preserve">určiť rozdiely medzi rozprávkou a povesťou,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lastRenderedPageBreak/>
              <w:t xml:space="preserve">charakterizovať povesť,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t xml:space="preserve">určiť hlavnú myšlienku povesti, </w:t>
            </w:r>
          </w:p>
          <w:p w:rsidR="004646A4" w:rsidRPr="00BC008D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t xml:space="preserve">správne formulovať otázky k obsahu povesti, </w:t>
            </w:r>
          </w:p>
          <w:p w:rsidR="004646A4" w:rsidRPr="004646A4" w:rsidRDefault="004646A4" w:rsidP="004646A4">
            <w:pPr>
              <w:pStyle w:val="Default"/>
              <w:numPr>
                <w:ilvl w:val="0"/>
                <w:numId w:val="95"/>
              </w:numPr>
            </w:pPr>
            <w:r w:rsidRPr="00BC008D">
              <w:t xml:space="preserve">vysloviť vlastný názor na povesť.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4646A4" w:rsidRPr="004646A4" w:rsidRDefault="004646A4" w:rsidP="0046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A4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4646A4" w:rsidRDefault="000201D6" w:rsidP="0046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4646A4" w:rsidRDefault="004646A4">
      <w:pPr>
        <w:rPr>
          <w:rFonts w:ascii="Times New Roman" w:hAnsi="Times New Roman" w:cs="Times New Roman"/>
          <w:b/>
          <w:sz w:val="24"/>
          <w:szCs w:val="24"/>
        </w:rPr>
      </w:pPr>
    </w:p>
    <w:p w:rsidR="004646A4" w:rsidRDefault="004646A4" w:rsidP="004646A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46A4" w:rsidRPr="00F32A42" w:rsidRDefault="004646A4" w:rsidP="004646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</w:t>
      </w:r>
      <w:r w:rsidR="00020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žné so vzdelávacím štandardom  I</w:t>
      </w:r>
      <w:r w:rsidRPr="00F3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 pre príslušný predmet.</w:t>
      </w:r>
    </w:p>
    <w:p w:rsidR="004646A4" w:rsidRDefault="004646A4">
      <w:pPr>
        <w:rPr>
          <w:rFonts w:ascii="Times New Roman" w:hAnsi="Times New Roman" w:cs="Times New Roman"/>
          <w:b/>
          <w:sz w:val="24"/>
          <w:szCs w:val="24"/>
        </w:rPr>
      </w:pPr>
    </w:p>
    <w:p w:rsidR="004646A4" w:rsidRDefault="004646A4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3516D0" w:rsidRDefault="003516D0">
      <w:pPr>
        <w:rPr>
          <w:rFonts w:ascii="Times New Roman" w:hAnsi="Times New Roman" w:cs="Times New Roman"/>
          <w:b/>
          <w:sz w:val="28"/>
          <w:szCs w:val="28"/>
        </w:rPr>
      </w:pPr>
      <w:r w:rsidRPr="003516D0">
        <w:rPr>
          <w:rFonts w:ascii="Times New Roman" w:hAnsi="Times New Roman" w:cs="Times New Roman"/>
          <w:b/>
          <w:sz w:val="28"/>
          <w:szCs w:val="28"/>
        </w:rPr>
        <w:lastRenderedPageBreak/>
        <w:t>4.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Pr="00BD3306" w:rsidRDefault="003516D0" w:rsidP="003516D0">
            <w:pPr>
              <w:pStyle w:val="Default"/>
            </w:pPr>
            <w:r w:rsidRPr="00BD3306">
              <w:rPr>
                <w:b/>
                <w:bCs/>
              </w:rPr>
              <w:t xml:space="preserve">Jazyková a slohová zložka </w:t>
            </w:r>
          </w:p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4E1063" w:rsidRDefault="003516D0" w:rsidP="00351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tvorenie slov predponami </w:t>
            </w:r>
          </w:p>
          <w:p w:rsidR="003516D0" w:rsidRPr="00153F6F" w:rsidRDefault="003516D0" w:rsidP="00351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pravopis a výslovnosť predponových odvodenín </w:t>
            </w:r>
          </w:p>
          <w:p w:rsidR="003516D0" w:rsidRPr="00153F6F" w:rsidRDefault="003516D0" w:rsidP="00351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16D0" w:rsidRPr="00153F6F" w:rsidRDefault="003516D0" w:rsidP="00351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3516D0" w:rsidRPr="004E1063" w:rsidRDefault="003516D0" w:rsidP="00351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516D0" w:rsidRPr="004E1063" w:rsidRDefault="003516D0" w:rsidP="003516D0">
            <w:pPr>
              <w:pStyle w:val="Default"/>
            </w:pPr>
          </w:p>
          <w:p w:rsidR="003516D0" w:rsidRPr="000228B5" w:rsidRDefault="003516D0" w:rsidP="003516D0">
            <w:pPr>
              <w:pStyle w:val="Odsekzoznamu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0B2656" w:rsidRDefault="003516D0" w:rsidP="003516D0">
            <w:pPr>
              <w:pStyle w:val="Default"/>
            </w:pPr>
            <w:r w:rsidRPr="000B2656">
              <w:rPr>
                <w:b/>
                <w:bCs/>
              </w:rPr>
              <w:t xml:space="preserve">Žiak na konci 4. ročníka základnej školy vie/dokáže: </w:t>
            </w:r>
          </w:p>
          <w:p w:rsidR="003516D0" w:rsidRDefault="003516D0" w:rsidP="003516D0">
            <w:pPr>
              <w:pStyle w:val="Default"/>
              <w:numPr>
                <w:ilvl w:val="0"/>
                <w:numId w:val="96"/>
              </w:numPr>
            </w:pPr>
            <w:r w:rsidRPr="000B2656">
              <w:t xml:space="preserve">vytvárať nové slová s rôznymi predponami, </w:t>
            </w:r>
          </w:p>
          <w:p w:rsidR="003516D0" w:rsidRDefault="003516D0" w:rsidP="003516D0">
            <w:pPr>
              <w:pStyle w:val="Default"/>
              <w:numPr>
                <w:ilvl w:val="0"/>
                <w:numId w:val="96"/>
              </w:numPr>
            </w:pPr>
            <w:r w:rsidRPr="000B2656">
              <w:t xml:space="preserve">uplatniť pravopis predpôn, </w:t>
            </w:r>
          </w:p>
          <w:p w:rsidR="003516D0" w:rsidRDefault="003516D0" w:rsidP="003516D0">
            <w:pPr>
              <w:pStyle w:val="Default"/>
              <w:numPr>
                <w:ilvl w:val="0"/>
                <w:numId w:val="96"/>
              </w:numPr>
            </w:pPr>
            <w:r w:rsidRPr="000B2656">
              <w:t xml:space="preserve">identifikovať slabičné a neslabičné predpony, </w:t>
            </w:r>
          </w:p>
          <w:p w:rsidR="003516D0" w:rsidRDefault="003516D0" w:rsidP="003516D0">
            <w:pPr>
              <w:pStyle w:val="Default"/>
              <w:numPr>
                <w:ilvl w:val="0"/>
                <w:numId w:val="96"/>
              </w:numPr>
            </w:pPr>
            <w:r w:rsidRPr="000B2656">
              <w:t xml:space="preserve">rozlíšiť význam slov utvorených z rôznych predpôn, </w:t>
            </w:r>
          </w:p>
          <w:p w:rsidR="003516D0" w:rsidRPr="000B2656" w:rsidRDefault="003516D0" w:rsidP="003516D0">
            <w:pPr>
              <w:pStyle w:val="Default"/>
              <w:numPr>
                <w:ilvl w:val="0"/>
                <w:numId w:val="96"/>
              </w:numPr>
            </w:pPr>
            <w:r w:rsidRPr="000B2656">
              <w:t xml:space="preserve">používať slová s predponami v texte,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4E1063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pravopis ďalších vybraných slov </w:t>
            </w:r>
          </w:p>
          <w:p w:rsidR="003516D0" w:rsidRPr="004E1063" w:rsidRDefault="003516D0" w:rsidP="003516D0">
            <w:pPr>
              <w:pStyle w:val="Default"/>
              <w:rPr>
                <w:b/>
              </w:rPr>
            </w:pPr>
            <w:r w:rsidRPr="00153F6F">
              <w:t xml:space="preserve">geografické názvy s </w:t>
            </w:r>
            <w:r w:rsidRPr="00153F6F">
              <w:rPr>
                <w:i/>
                <w:iCs/>
              </w:rPr>
              <w:t xml:space="preserve">i/í </w:t>
            </w:r>
            <w:r w:rsidRPr="00153F6F">
              <w:t xml:space="preserve">a </w:t>
            </w:r>
            <w:r w:rsidRPr="00153F6F">
              <w:rPr>
                <w:i/>
                <w:iCs/>
              </w:rPr>
              <w:t xml:space="preserve">y/ý </w:t>
            </w:r>
            <w:r w:rsidRPr="00153F6F">
              <w:t>po obojakej spoluhláske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0"/>
              </w:numPr>
            </w:pPr>
            <w:r w:rsidRPr="000B2656">
              <w:t xml:space="preserve">uplatniť pravopis vybraných a odvodených slov, ktoré rovnako alebo podobne znejú, ale majú odlišný význam aj pravopis (napr. byť – biť, vyť – viť, výr – vír), </w:t>
            </w:r>
          </w:p>
          <w:p w:rsidR="003516D0" w:rsidRPr="003516D0" w:rsidRDefault="003516D0" w:rsidP="00CC79B2">
            <w:pPr>
              <w:pStyle w:val="Default"/>
              <w:numPr>
                <w:ilvl w:val="0"/>
                <w:numId w:val="100"/>
              </w:numPr>
            </w:pPr>
            <w:r w:rsidRPr="000B2656">
              <w:t xml:space="preserve">uplatniť pravopis geografických názvov s i/í a y/ý po obojakej spoluhláske,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delenie hlások na znelé a neznelé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spodobovanie na konci slova, uprostred slova, na hranici slov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pravopis a správna výslovnosť spoluhlások na konci slov, na morfematickom švíku, hranici slov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lastRenderedPageBreak/>
              <w:t xml:space="preserve">pravidlá pravopisu a výslovnosť spoluhlásky </w:t>
            </w:r>
            <w:r w:rsidRPr="00153F6F">
              <w:rPr>
                <w:i/>
                <w:iCs/>
              </w:rPr>
              <w:t xml:space="preserve">v </w:t>
            </w:r>
          </w:p>
          <w:p w:rsidR="003516D0" w:rsidRPr="000228B5" w:rsidRDefault="003516D0" w:rsidP="003516D0">
            <w:pPr>
              <w:pStyle w:val="Odsekzoznam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1"/>
              </w:numPr>
            </w:pPr>
            <w:r w:rsidRPr="000B2656">
              <w:lastRenderedPageBreak/>
              <w:t xml:space="preserve">rozdeľovať hlásky na párové znelé, </w:t>
            </w:r>
            <w:r>
              <w:t>párové neznelé, nepárové znelé</w:t>
            </w:r>
          </w:p>
          <w:p w:rsidR="003516D0" w:rsidRDefault="003516D0" w:rsidP="00CC79B2">
            <w:pPr>
              <w:pStyle w:val="Default"/>
              <w:numPr>
                <w:ilvl w:val="0"/>
                <w:numId w:val="101"/>
              </w:numPr>
            </w:pPr>
            <w:r w:rsidRPr="000B2656">
              <w:t xml:space="preserve">uplatniť výslovnosť a pravopis znelých párových spoluhlások na konci slov </w:t>
            </w:r>
            <w:r w:rsidRPr="000B2656">
              <w:lastRenderedPageBreak/>
              <w:t xml:space="preserve">a neznelých spoluhlások na konci slov,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1"/>
              </w:numPr>
            </w:pPr>
            <w:r w:rsidRPr="000B2656">
              <w:t xml:space="preserve">uplatniť výslovnosť a pravopis spodobovaných spoluhlások vo vnútri slova,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1"/>
              </w:numPr>
            </w:pPr>
            <w:r w:rsidRPr="000B2656">
              <w:t xml:space="preserve">uplatniť výslovnosť a pravopis spodobovaných spoluhlások na hranici slov, </w:t>
            </w:r>
          </w:p>
          <w:p w:rsidR="003516D0" w:rsidRPr="003516D0" w:rsidRDefault="003516D0" w:rsidP="00CC79B2">
            <w:pPr>
              <w:pStyle w:val="Default"/>
              <w:numPr>
                <w:ilvl w:val="0"/>
                <w:numId w:val="101"/>
              </w:numPr>
            </w:pPr>
            <w:r w:rsidRPr="000B2656">
              <w:t xml:space="preserve">uplatniť pravopis a výslovnosť spoluhlásky </w:t>
            </w:r>
            <w:r w:rsidRPr="003516D0">
              <w:rPr>
                <w:i/>
                <w:iCs/>
              </w:rPr>
              <w:t>v</w:t>
            </w:r>
            <w:r w:rsidRPr="000B2656"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priama reč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>uvádzacia veta, úvodzovky</w:t>
            </w:r>
            <w:r w:rsidRPr="00153F6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2"/>
              </w:numPr>
            </w:pPr>
            <w:r w:rsidRPr="000B2656">
              <w:t xml:space="preserve">vysvetliť pojem priama reč,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2"/>
              </w:numPr>
            </w:pPr>
            <w:r w:rsidRPr="000B2656">
              <w:t xml:space="preserve">rozoznať priamu reč v hovorenom prejave,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2"/>
              </w:numPr>
            </w:pPr>
            <w:r w:rsidRPr="000B2656">
              <w:t xml:space="preserve">na základe úvodzoviek a uvádzacej vety identifikovať priamu reč v texte,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2"/>
              </w:numPr>
            </w:pPr>
            <w:r w:rsidRPr="000B2656">
              <w:t xml:space="preserve">rozlíšiť uvádzaciu vetu od priamej reči,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ohybné a neohybné slovné druhy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podstatné mená - vlastné a všeobecné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vlastné podstatné mená – názvy štátov a príslušníkov národov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gramatické kategórie podstatných mien (rod, číslo, pád)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rod podstatných mien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číslo podstatných mien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pád podstatných mien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základný tvar podstatného mena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lastRenderedPageBreak/>
              <w:t xml:space="preserve">prídavné mená (rod, číslo, pád)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základný tvar prídavného mena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zhoda podstatného a prídavného mena v rode, čísle a páde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zámená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druhy zámen (osobné, privlastňovacie) </w:t>
            </w:r>
          </w:p>
          <w:p w:rsidR="003516D0" w:rsidRPr="00153F6F" w:rsidRDefault="003516D0" w:rsidP="003516D0">
            <w:pPr>
              <w:pStyle w:val="Default"/>
            </w:pPr>
          </w:p>
          <w:p w:rsidR="003516D0" w:rsidRPr="00514F03" w:rsidRDefault="003516D0" w:rsidP="003516D0">
            <w:pPr>
              <w:pStyle w:val="Default"/>
            </w:pPr>
          </w:p>
          <w:p w:rsidR="003516D0" w:rsidRPr="000228B5" w:rsidRDefault="003516D0" w:rsidP="003516D0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lastRenderedPageBreak/>
              <w:t xml:space="preserve">rozdeliť slovné druhy na ohybné a neohybné,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rozlíšiť všeobecné a vlastné podstatné mená,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>uplatniť pravopis v názvoch štátov a v pome</w:t>
            </w:r>
            <w:r>
              <w:t>novaniach príslušníkov národov,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gramatické kategórie podstatných mien,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lastRenderedPageBreak/>
              <w:t xml:space="preserve">určiť mužský, ženský a stredný rod podstatných mien,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jednotné a množné číslo podstatných mien,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vymenovať pádové otázky a latinské názvy pádov,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skloňovať podstatné mená podľa jednotlivých pádov,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a vytvoriť základný tvar podstatného mena,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použiť tvary podstatných mien vo vetách a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rod, číslo a pád prídavných mien,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základný tvar prídavného mena,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určiť zhodu podstatného a prídavného mena v rode, čísle a páde,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identifikovať zámená v texte, </w:t>
            </w:r>
          </w:p>
          <w:p w:rsidR="003516D0" w:rsidRPr="00E81E0B" w:rsidRDefault="003516D0" w:rsidP="00CC79B2">
            <w:pPr>
              <w:pStyle w:val="Default"/>
              <w:numPr>
                <w:ilvl w:val="0"/>
                <w:numId w:val="103"/>
              </w:numPr>
            </w:pPr>
            <w:r w:rsidRPr="000B2656">
              <w:t xml:space="preserve">rozoznať druhy zámen (osobné a privlastňovacie),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pStyle w:val="Default"/>
              <w:rPr>
                <w:sz w:val="23"/>
                <w:szCs w:val="23"/>
              </w:rPr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číslovky: základné a radové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slovesá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gramatické kategórie slovies </w:t>
            </w:r>
          </w:p>
          <w:p w:rsidR="003516D0" w:rsidRPr="00641ECC" w:rsidRDefault="003516D0" w:rsidP="003516D0">
            <w:pPr>
              <w:pStyle w:val="Default"/>
              <w:rPr>
                <w:sz w:val="23"/>
                <w:szCs w:val="23"/>
              </w:rPr>
            </w:pPr>
            <w:r w:rsidRPr="00153F6F">
              <w:t>časovanie slovies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používať zámená v ústnej aj písomnej komunikácii,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identifikovať základné a radové číslovky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správne skloňovať číslovky,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uplatniť pravopis čísloviek,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lastRenderedPageBreak/>
              <w:t xml:space="preserve">určiť v texte základný tvar slovesa – neurčitok,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určiť gramatické kategórie slovies (osobu, číslo a čas),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správne časovať slovesá, </w:t>
            </w:r>
          </w:p>
          <w:p w:rsidR="003516D0" w:rsidRPr="003516D0" w:rsidRDefault="003516D0" w:rsidP="00CC79B2">
            <w:pPr>
              <w:pStyle w:val="Default"/>
              <w:numPr>
                <w:ilvl w:val="0"/>
                <w:numId w:val="104"/>
              </w:numPr>
            </w:pPr>
            <w:r w:rsidRPr="000B2656">
              <w:t xml:space="preserve">správne časovať sloveso </w:t>
            </w:r>
            <w:r w:rsidRPr="003516D0">
              <w:rPr>
                <w:i/>
                <w:iCs/>
              </w:rPr>
              <w:t xml:space="preserve">byť </w:t>
            </w:r>
            <w:r w:rsidRPr="000B2656">
              <w:t xml:space="preserve">vo všetkých slovesných časoch,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E81E0B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F6F">
              <w:t xml:space="preserve">neohybné slovné druhy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príslovky, predložky, spojky, častice, citoslovcia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funkcia neohybných slovných druhov vo vete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príslovky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predložky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pravopis predložiek a ich správna výslovnosť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spojky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>najfrekventovanejšie spojky (</w:t>
            </w:r>
            <w:r w:rsidRPr="00153F6F">
              <w:rPr>
                <w:i/>
                <w:iCs/>
              </w:rPr>
              <w:t xml:space="preserve">a, ale, keď, aby, že ...) </w:t>
            </w:r>
          </w:p>
          <w:p w:rsidR="003516D0" w:rsidRPr="00361489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89">
              <w:rPr>
                <w:rFonts w:ascii="Times New Roman" w:hAnsi="Times New Roman" w:cs="Times New Roman"/>
                <w:sz w:val="24"/>
                <w:szCs w:val="24"/>
              </w:rPr>
              <w:t>častice a citoslovcia</w:t>
            </w:r>
            <w:r w:rsidRPr="0036148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charakterizovať neohybné slovné druhy,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vymenovať neohybné slovné druhy,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určiť funkciu neohybných slovných druhov vo vete,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identifikovať neohybné slovné druhy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vyhľadať príslovky v texte na základe otázok: kde? kedy? a ako?,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identifikovať predložky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uplatniť správnu výslovnosť a pravopis predložiek s/so, z/zo, k/ku v spojení s osobnými zámenami,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identifikovať spojky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vymenovať spojky, ktoré sa v reči najčastejšie vyskytujú,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lastRenderedPageBreak/>
              <w:t xml:space="preserve">rozoznať v texte častice a citoslovcia,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určiť funkciu častíc a citosloviec,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vymenovať najfrekventovanejšie výrazy súhlasu,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nesúhlasu, istoty, pochybnosti (áno/nie, hádam, asi, možno...), </w:t>
            </w:r>
          </w:p>
          <w:p w:rsidR="003516D0" w:rsidRPr="003516D0" w:rsidRDefault="003516D0" w:rsidP="00CC79B2">
            <w:pPr>
              <w:pStyle w:val="Default"/>
              <w:numPr>
                <w:ilvl w:val="0"/>
                <w:numId w:val="105"/>
              </w:numPr>
            </w:pPr>
            <w:r w:rsidRPr="000B2656">
              <w:t xml:space="preserve">používať častice a citoslovcia v ústnej a písomnej komunikácii,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umelecký a vecný text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kľúčové slová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osnova v umeleckom a náučnom texte (písomne)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6F">
              <w:rPr>
                <w:sz w:val="24"/>
                <w:szCs w:val="24"/>
              </w:rPr>
              <w:t>tvorivé písanie</w:t>
            </w:r>
            <w:r w:rsidRPr="00153F6F">
              <w:rPr>
                <w:sz w:val="23"/>
                <w:szCs w:val="23"/>
              </w:rPr>
              <w:t xml:space="preserve"> </w:t>
            </w: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vysvetliť pojem umelecký a vecný text,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prakticky rozoznať umelecký a vecný text,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vysvetliť pojem kľúčové slová,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identifikovať kľúčové slová v umeleckom a vecnom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porozprávať prostredníctvom kľúčových slov krátky príbeh,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napísať osnovu,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zreprodukovať text podľa napísanej osnovy,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napísať krátky umelecký text,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6"/>
              </w:numPr>
            </w:pPr>
            <w:r w:rsidRPr="000B2656">
              <w:t xml:space="preserve">napísať krátky vecný text,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diskusia </w:t>
            </w:r>
          </w:p>
          <w:p w:rsidR="003516D0" w:rsidRPr="00E668D8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D8">
              <w:rPr>
                <w:rFonts w:ascii="Times New Roman" w:hAnsi="Times New Roman" w:cs="Times New Roman"/>
                <w:sz w:val="24"/>
                <w:szCs w:val="24"/>
              </w:rPr>
              <w:t>názor</w:t>
            </w:r>
            <w:r w:rsidRPr="00E668D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vysvetliť pojem diskusia,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diskutovať na určitú tému vybratú učiteľom/žiakom,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vysloviť a obhájiť si vlastný názor v diskusii,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dodržiavať pravidlá spoločenského správania počas diskusie,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primerane riešiť umelo vytvorenú konfliktnú situáciu,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prejaviť vlastný názor primeraným spôsobom a primeranými jazykovými prostriedkami na konfliktnú situáciu,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7"/>
              </w:numPr>
            </w:pPr>
            <w:r w:rsidRPr="000B2656">
              <w:t xml:space="preserve">poznať niektoré stratégie riešenia konfliktu,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opis osoby (ústne, písomne) </w:t>
            </w:r>
          </w:p>
          <w:p w:rsidR="003516D0" w:rsidRDefault="003516D0" w:rsidP="0035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4555E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6D0" w:rsidRPr="004555E0" w:rsidRDefault="003516D0" w:rsidP="003516D0">
            <w:pPr>
              <w:pStyle w:val="Default"/>
              <w:ind w:left="72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8"/>
              </w:numPr>
            </w:pPr>
            <w:r w:rsidRPr="000B2656">
              <w:t xml:space="preserve">opísať podľa predlohy osobu,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8"/>
              </w:numPr>
            </w:pPr>
            <w:r w:rsidRPr="000B2656">
              <w:t xml:space="preserve">vymenovať charakteristické črty opisovanej osoby: vonkajšie,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8"/>
              </w:numPr>
            </w:pPr>
            <w:r w:rsidRPr="000B2656">
              <w:t xml:space="preserve">vnútorné (charakterové),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8"/>
              </w:numPr>
            </w:pPr>
            <w:r w:rsidRPr="000B2656">
              <w:t xml:space="preserve">opísať osobu podľa živého modelu (spolužiaka, učiteľa),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8"/>
              </w:numPr>
            </w:pPr>
            <w:r w:rsidRPr="000B2656">
              <w:t xml:space="preserve">v opise použiť jednoduché vety, súvetia a prirovnania,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VMR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interview (cielený rozhovor)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reprodukcia rozprávania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časová postupnosť deja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plagát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Pr="00E75D1F" w:rsidRDefault="003516D0" w:rsidP="003516D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lastRenderedPageBreak/>
              <w:t xml:space="preserve">vysvetliť pojem interview,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písomne koncipovať </w:t>
            </w:r>
            <w:r w:rsidRPr="000B2656">
              <w:lastRenderedPageBreak/>
              <w:t xml:space="preserve">jednoduché otázky a odpovede ako koncept k interview,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zrealizovať so spolužiakmi interview o aktuálnej udalosti,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zreprodukovať ústne a písomne kratší prečítaný text,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dodržiavať časovú postupnosť deja,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napísať dejovú postupnosť rozprávania,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písomne priradiť správne nadpisy k dejovej osnove,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vlastnými slovami charakterizovať plagát,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rozlíšiť, na aké účely sa plagát používa,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09"/>
              </w:numPr>
            </w:pPr>
            <w:r w:rsidRPr="000B2656">
              <w:t xml:space="preserve">vytvoriť jednoduchý plagát k aktuálnej udalosti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Pr="00BD3306" w:rsidRDefault="003516D0" w:rsidP="003516D0">
            <w:pPr>
              <w:pStyle w:val="Default"/>
            </w:pPr>
            <w:r w:rsidRPr="00BD3306">
              <w:rPr>
                <w:b/>
                <w:bCs/>
              </w:rPr>
              <w:lastRenderedPageBreak/>
              <w:t xml:space="preserve">Čítanie a literárna výchova </w:t>
            </w:r>
          </w:p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pStyle w:val="Default"/>
            </w:pPr>
          </w:p>
          <w:p w:rsidR="003516D0" w:rsidRDefault="003516D0" w:rsidP="003516D0">
            <w:pPr>
              <w:pStyle w:val="Default"/>
            </w:pPr>
          </w:p>
          <w:p w:rsidR="003516D0" w:rsidRDefault="003516D0" w:rsidP="003516D0">
            <w:pPr>
              <w:pStyle w:val="Default"/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náučná literatúra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diagramy a grafy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umelecká literatúra </w:t>
            </w:r>
          </w:p>
          <w:p w:rsidR="003516D0" w:rsidRPr="00ED074D" w:rsidRDefault="003516D0" w:rsidP="003516D0">
            <w:pPr>
              <w:pStyle w:val="Default"/>
              <w:rPr>
                <w:b/>
              </w:rPr>
            </w:pPr>
            <w:r w:rsidRPr="00153F6F">
              <w:t>divadlo, divadelná hra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čítať náučný text s porozumením,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identifikovať informácie uvedené priamo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tvoriť otázky k informáciám uvedeným priamo v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identifikovať informácie uvedené v texte nepriamo,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tvoriť otázky k informáciám uvedeným v </w:t>
            </w:r>
            <w:r w:rsidRPr="000B2656">
              <w:lastRenderedPageBreak/>
              <w:t xml:space="preserve">texte nepriamo,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identifikovať v texte diagramy a grafy,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prečítať diagramy a grafy v náučnom texte,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určovať podľa diagramu alebo grafu pomerné zastúpenie jednotlivých položiek,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v texte navzájom odlíšiť umeleckú a náučnú literatúru,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čítať umelecký text samostatne, s dôrazom na správnu výslovnosť, dikciu, artikuláciu,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naspamäť zarecitovať jednu/viac básní,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predniesť kratšie prozaické dielo,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charakterizovať divadlo, divadelnú hru,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účinkovať v divadelnej hre, ktorú nacvičí učiteľ so žiakmi v triede, v škole,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dbať na výrazný prednes priamej reči v dramatických textoch,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0"/>
              </w:numPr>
            </w:pPr>
            <w:r w:rsidRPr="000B2656">
              <w:t xml:space="preserve">poznať spoločenské pravidlá správania sa v divadle </w:t>
            </w:r>
          </w:p>
          <w:p w:rsidR="00B1691A" w:rsidRPr="00E81E0B" w:rsidRDefault="00B1691A" w:rsidP="00B1691A">
            <w:pPr>
              <w:pStyle w:val="Default"/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RĽK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8D2F3E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rozhlas, televízia, film, kino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>prepojenie literatúry s filmovou, televíznou a divadelnou tvorbou</w:t>
            </w:r>
            <w:r w:rsidRPr="00153F6F">
              <w:rPr>
                <w:sz w:val="23"/>
                <w:szCs w:val="23"/>
              </w:rPr>
              <w:t xml:space="preserve"> </w:t>
            </w: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charakterizovať pojmy rozhlas, televízia, film, kino a vzájomne ich odlíšiť,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poznať názvy detských literárnych diel (rozprávok), ktoré boli sfilmované,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rozprávať obsah detského filmu, ktorý žiakov najviac upútal,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vymenovať hlavné postavy z detského filmu,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opísať vzťahy medzi filmovými postavami, </w:t>
            </w:r>
          </w:p>
          <w:p w:rsidR="003516D0" w:rsidRPr="00E81E0B" w:rsidRDefault="003516D0" w:rsidP="00CC79B2">
            <w:pPr>
              <w:pStyle w:val="Default"/>
              <w:numPr>
                <w:ilvl w:val="0"/>
                <w:numId w:val="111"/>
              </w:numPr>
            </w:pPr>
            <w:r w:rsidRPr="000B2656">
              <w:t xml:space="preserve">poznať spoločenské pravidlá správania sa v kine,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1A" w:rsidRDefault="00B1691A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530EA4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dialóg </w:t>
            </w:r>
          </w:p>
          <w:p w:rsidR="003516D0" w:rsidRPr="00153F6F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sz w:val="24"/>
                <w:szCs w:val="24"/>
              </w:rPr>
              <w:t>mimojazykové prostriedky (gestikulácia, mimika)</w:t>
            </w:r>
            <w:r w:rsidRPr="00153F6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12"/>
              </w:numPr>
            </w:pPr>
            <w:r w:rsidRPr="000B2656">
              <w:t xml:space="preserve">vysvetliť pojem dialóg, poznať koľko osôb na ňom participuje,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2"/>
              </w:numPr>
            </w:pPr>
            <w:r w:rsidRPr="000B2656">
              <w:t xml:space="preserve">identifikovať dialóg v texte a prečítať ho s porozumením, </w:t>
            </w:r>
          </w:p>
          <w:p w:rsidR="003516D0" w:rsidRPr="00E81E0B" w:rsidRDefault="003516D0" w:rsidP="00CC79B2">
            <w:pPr>
              <w:pStyle w:val="Default"/>
              <w:numPr>
                <w:ilvl w:val="0"/>
                <w:numId w:val="112"/>
              </w:numPr>
            </w:pPr>
            <w:r w:rsidRPr="000B2656">
              <w:t xml:space="preserve">zrealizovať dialóg so spolužiakom, použiť primeranú gestikuláciu, mimiku,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kapitola </w:t>
            </w:r>
          </w:p>
          <w:p w:rsidR="003516D0" w:rsidRPr="00153F6F" w:rsidRDefault="003516D0" w:rsidP="003516D0">
            <w:pPr>
              <w:pStyle w:val="Default"/>
            </w:pP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bájka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bájka v svetovej literatúre (Ezop) </w:t>
            </w:r>
          </w:p>
          <w:p w:rsidR="003516D0" w:rsidRPr="00153F6F" w:rsidRDefault="003516D0" w:rsidP="003516D0">
            <w:pPr>
              <w:pStyle w:val="Default"/>
              <w:rPr>
                <w:b/>
              </w:rPr>
            </w:pPr>
            <w:r w:rsidRPr="00153F6F">
              <w:lastRenderedPageBreak/>
              <w:t xml:space="preserve">bájka v slovenskej literatúre (J. </w:t>
            </w:r>
            <w:proofErr w:type="spellStart"/>
            <w:r w:rsidRPr="00153F6F">
              <w:t>Záborský</w:t>
            </w:r>
            <w:proofErr w:type="spellEnd"/>
            <w:r w:rsidRPr="00153F6F"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lastRenderedPageBreak/>
              <w:t xml:space="preserve">vysvetliť pojem kapitola,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rozoznať v knihe kapitoly,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vysvetliť pojem bájka,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vyhľadať bájky z rôznych </w:t>
            </w:r>
            <w:r w:rsidRPr="000B2656">
              <w:lastRenderedPageBreak/>
              <w:t xml:space="preserve">zdrojov (kníh, internetu),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čítať bájku so zameraním na výrazný prednes priamej reči,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pokúsiť sa o dramatizáciu bájky, </w:t>
            </w:r>
          </w:p>
          <w:p w:rsidR="003516D0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vlastnými slovami hovoriť ponaučenie vyplývajúce z bájky, </w:t>
            </w:r>
          </w:p>
          <w:p w:rsidR="003516D0" w:rsidRPr="000B2656" w:rsidRDefault="003516D0" w:rsidP="00CC79B2">
            <w:pPr>
              <w:pStyle w:val="Default"/>
              <w:numPr>
                <w:ilvl w:val="0"/>
                <w:numId w:val="113"/>
              </w:numPr>
            </w:pPr>
            <w:r w:rsidRPr="000B2656">
              <w:t xml:space="preserve">poznať mená autorov bájok slovenskej a svetovej literatúry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E81E0B" w:rsidRDefault="003516D0" w:rsidP="00B1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</w:pPr>
            <w:r w:rsidRPr="00153F6F">
              <w:t xml:space="preserve">komiks </w:t>
            </w:r>
          </w:p>
          <w:p w:rsidR="003516D0" w:rsidRPr="00153F6F" w:rsidRDefault="003516D0" w:rsidP="003516D0">
            <w:pPr>
              <w:pStyle w:val="Default"/>
            </w:pPr>
            <w:r w:rsidRPr="00153F6F">
              <w:t xml:space="preserve">dejová postupnosť v komikse (text umiestnený v bublinách, uprostred textu, na okrajovej časti obrázku)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Default="003516D0" w:rsidP="00B1691A">
            <w:pPr>
              <w:pStyle w:val="Default"/>
              <w:numPr>
                <w:ilvl w:val="0"/>
                <w:numId w:val="114"/>
              </w:numPr>
            </w:pPr>
            <w:r w:rsidRPr="000B2656">
              <w:t xml:space="preserve">vysvetliť pojem komiks, </w:t>
            </w:r>
          </w:p>
          <w:p w:rsidR="00B1691A" w:rsidRDefault="003516D0" w:rsidP="00B1691A">
            <w:pPr>
              <w:pStyle w:val="Default"/>
              <w:numPr>
                <w:ilvl w:val="0"/>
                <w:numId w:val="114"/>
              </w:numPr>
            </w:pPr>
            <w:r w:rsidRPr="000B2656">
              <w:t xml:space="preserve">čítať komiks so zameraním na dejovú postupnosť, </w:t>
            </w:r>
          </w:p>
          <w:p w:rsidR="00B1691A" w:rsidRDefault="003516D0" w:rsidP="00B1691A">
            <w:pPr>
              <w:pStyle w:val="Default"/>
              <w:numPr>
                <w:ilvl w:val="0"/>
                <w:numId w:val="114"/>
              </w:numPr>
            </w:pPr>
            <w:r w:rsidRPr="000B2656">
              <w:t xml:space="preserve">zoradiť obrázky podľa dejovej postupnosti, </w:t>
            </w:r>
          </w:p>
          <w:p w:rsidR="003516D0" w:rsidRPr="00E81E0B" w:rsidRDefault="003516D0" w:rsidP="00B1691A">
            <w:pPr>
              <w:pStyle w:val="Default"/>
              <w:numPr>
                <w:ilvl w:val="0"/>
                <w:numId w:val="114"/>
              </w:numPr>
            </w:pPr>
            <w:r w:rsidRPr="000B2656">
              <w:t xml:space="preserve">nakresliť samostatne alebo za pomoci spolužiakov krátky komiks a napísať k nemu výstižný text,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3516D0" w:rsidTr="003516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Pr="00153F6F" w:rsidRDefault="003516D0" w:rsidP="003516D0">
            <w:pPr>
              <w:pStyle w:val="Default"/>
              <w:rPr>
                <w:b/>
              </w:rPr>
            </w:pPr>
            <w:r w:rsidRPr="00153F6F">
              <w:t xml:space="preserve">pojmové mapy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A" w:rsidRDefault="003516D0" w:rsidP="00B1691A">
            <w:pPr>
              <w:pStyle w:val="Default"/>
              <w:numPr>
                <w:ilvl w:val="0"/>
                <w:numId w:val="115"/>
              </w:numPr>
            </w:pPr>
            <w:r w:rsidRPr="000B2656">
              <w:t xml:space="preserve">charakterizovať vlastnými slovami pojmové mapy, </w:t>
            </w:r>
          </w:p>
          <w:p w:rsidR="00B1691A" w:rsidRDefault="003516D0" w:rsidP="00B1691A">
            <w:pPr>
              <w:pStyle w:val="Default"/>
              <w:numPr>
                <w:ilvl w:val="0"/>
                <w:numId w:val="115"/>
              </w:numPr>
            </w:pPr>
            <w:r w:rsidRPr="000B2656">
              <w:t xml:space="preserve">samostatne porozprávať o danej téme prostredníctvom pojmovej mapy, </w:t>
            </w:r>
          </w:p>
          <w:p w:rsidR="003516D0" w:rsidRPr="00B1691A" w:rsidRDefault="003516D0" w:rsidP="00B1691A">
            <w:pPr>
              <w:pStyle w:val="Default"/>
              <w:numPr>
                <w:ilvl w:val="0"/>
                <w:numId w:val="115"/>
              </w:numPr>
            </w:pPr>
            <w:r w:rsidRPr="000B2656">
              <w:t xml:space="preserve">tvoriť v skupine pojmové mapy výberom z ponuky slov, slovných spojení.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3516D0" w:rsidRPr="00E81E0B" w:rsidRDefault="003516D0" w:rsidP="0035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516D0" w:rsidRDefault="003516D0" w:rsidP="003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0B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</w:tc>
      </w:tr>
    </w:tbl>
    <w:p w:rsidR="003516D0" w:rsidRPr="003516D0" w:rsidRDefault="003516D0">
      <w:pPr>
        <w:rPr>
          <w:rFonts w:ascii="Times New Roman" w:hAnsi="Times New Roman" w:cs="Times New Roman"/>
          <w:b/>
          <w:sz w:val="28"/>
          <w:szCs w:val="28"/>
        </w:rPr>
      </w:pPr>
    </w:p>
    <w:p w:rsidR="003516D0" w:rsidRDefault="003516D0">
      <w:pPr>
        <w:rPr>
          <w:rFonts w:ascii="Times New Roman" w:hAnsi="Times New Roman" w:cs="Times New Roman"/>
          <w:b/>
          <w:sz w:val="24"/>
          <w:szCs w:val="24"/>
        </w:rPr>
      </w:pPr>
    </w:p>
    <w:p w:rsidR="004646A4" w:rsidRDefault="004646A4">
      <w:pPr>
        <w:rPr>
          <w:rFonts w:ascii="Times New Roman" w:hAnsi="Times New Roman" w:cs="Times New Roman"/>
          <w:b/>
          <w:sz w:val="24"/>
          <w:szCs w:val="24"/>
        </w:rPr>
      </w:pPr>
    </w:p>
    <w:p w:rsidR="00AD6ACD" w:rsidRPr="00AD6ACD" w:rsidRDefault="00AD6ACD" w:rsidP="00AD6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ACD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AD6ACD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AD6ACD" w:rsidRPr="00AD6ACD" w:rsidRDefault="00AD6ACD" w:rsidP="00AD6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ACD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AD6ACD" w:rsidRDefault="00AD6ACD" w:rsidP="00AD6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ACD">
        <w:rPr>
          <w:rFonts w:ascii="Times New Roman" w:eastAsia="Calibri" w:hAnsi="Times New Roman" w:cs="Times New Roman"/>
          <w:sz w:val="24"/>
          <w:szCs w:val="24"/>
        </w:rPr>
        <w:t xml:space="preserve">                   štandardu pre vyučovací predmet </w:t>
      </w:r>
      <w:r>
        <w:rPr>
          <w:rFonts w:ascii="Times New Roman" w:eastAsia="Calibri" w:hAnsi="Times New Roman" w:cs="Times New Roman"/>
          <w:sz w:val="24"/>
          <w:szCs w:val="24"/>
        </w:rPr>
        <w:t>slovenský jazyk a literatúra</w:t>
      </w:r>
      <w:r w:rsidRPr="00AD6ACD">
        <w:rPr>
          <w:rFonts w:ascii="Times New Roman" w:eastAsia="Calibri" w:hAnsi="Times New Roman" w:cs="Times New Roman"/>
          <w:sz w:val="24"/>
          <w:szCs w:val="24"/>
        </w:rPr>
        <w:t xml:space="preserve">, schváleného ako súčasť inovovaného ŠVP pre 1. stupeň základnej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D6ACD" w:rsidRPr="00AD6ACD" w:rsidRDefault="00AD6ACD" w:rsidP="00AD6A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školy pod </w:t>
      </w:r>
      <w:r w:rsidRPr="00AD6ACD">
        <w:rPr>
          <w:rFonts w:ascii="Times New Roman" w:eastAsia="Calibri" w:hAnsi="Times New Roman" w:cs="Times New Roman"/>
          <w:sz w:val="24"/>
          <w:szCs w:val="24"/>
        </w:rPr>
        <w:t xml:space="preserve">číslom </w:t>
      </w:r>
      <w:r w:rsidRPr="00AD6ACD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p w:rsidR="004646A4" w:rsidRPr="004646A4" w:rsidRDefault="004646A4">
      <w:pPr>
        <w:rPr>
          <w:rFonts w:ascii="Times New Roman" w:hAnsi="Times New Roman" w:cs="Times New Roman"/>
          <w:b/>
          <w:sz w:val="24"/>
          <w:szCs w:val="24"/>
        </w:rPr>
      </w:pPr>
    </w:p>
    <w:sectPr w:rsidR="004646A4" w:rsidRPr="004646A4" w:rsidSect="00163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2860871"/>
    <w:multiLevelType w:val="hybridMultilevel"/>
    <w:tmpl w:val="9DF4008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46BFE"/>
    <w:multiLevelType w:val="hybridMultilevel"/>
    <w:tmpl w:val="804A207A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042AE8"/>
    <w:multiLevelType w:val="hybridMultilevel"/>
    <w:tmpl w:val="A470067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D57995"/>
    <w:multiLevelType w:val="hybridMultilevel"/>
    <w:tmpl w:val="1D8E1F2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E72622"/>
    <w:multiLevelType w:val="hybridMultilevel"/>
    <w:tmpl w:val="4CF25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462E2"/>
    <w:multiLevelType w:val="hybridMultilevel"/>
    <w:tmpl w:val="9CCA87AE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7E24D6"/>
    <w:multiLevelType w:val="hybridMultilevel"/>
    <w:tmpl w:val="04185502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D2079B"/>
    <w:multiLevelType w:val="hybridMultilevel"/>
    <w:tmpl w:val="D9506304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12217B"/>
    <w:multiLevelType w:val="hybridMultilevel"/>
    <w:tmpl w:val="2CE24C94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151286"/>
    <w:multiLevelType w:val="hybridMultilevel"/>
    <w:tmpl w:val="A0D48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EB6C24"/>
    <w:multiLevelType w:val="hybridMultilevel"/>
    <w:tmpl w:val="55449AAC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F44B6F"/>
    <w:multiLevelType w:val="hybridMultilevel"/>
    <w:tmpl w:val="41FEFA30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DA6853"/>
    <w:multiLevelType w:val="hybridMultilevel"/>
    <w:tmpl w:val="2020E2B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C4CFE"/>
    <w:multiLevelType w:val="hybridMultilevel"/>
    <w:tmpl w:val="C99E459C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1354F"/>
    <w:multiLevelType w:val="hybridMultilevel"/>
    <w:tmpl w:val="983826F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FF60A2"/>
    <w:multiLevelType w:val="hybridMultilevel"/>
    <w:tmpl w:val="D39EF6F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F70B1B"/>
    <w:multiLevelType w:val="hybridMultilevel"/>
    <w:tmpl w:val="1E8EAE9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EC5BF4"/>
    <w:multiLevelType w:val="hybridMultilevel"/>
    <w:tmpl w:val="8D321CF2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96238"/>
    <w:multiLevelType w:val="hybridMultilevel"/>
    <w:tmpl w:val="8A38FB2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943AD7"/>
    <w:multiLevelType w:val="hybridMultilevel"/>
    <w:tmpl w:val="31A267D6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0C24A1"/>
    <w:multiLevelType w:val="hybridMultilevel"/>
    <w:tmpl w:val="B99ABBEE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1A52AA"/>
    <w:multiLevelType w:val="hybridMultilevel"/>
    <w:tmpl w:val="F744A758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7E49D7"/>
    <w:multiLevelType w:val="hybridMultilevel"/>
    <w:tmpl w:val="13560BB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6C6243"/>
    <w:multiLevelType w:val="hybridMultilevel"/>
    <w:tmpl w:val="00EA6B1E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C92277"/>
    <w:multiLevelType w:val="hybridMultilevel"/>
    <w:tmpl w:val="DBFAA97A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8A62CE"/>
    <w:multiLevelType w:val="hybridMultilevel"/>
    <w:tmpl w:val="84CE4492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0C24DB"/>
    <w:multiLevelType w:val="hybridMultilevel"/>
    <w:tmpl w:val="3FFAEE52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BA3502"/>
    <w:multiLevelType w:val="hybridMultilevel"/>
    <w:tmpl w:val="91087BF4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4845F9"/>
    <w:multiLevelType w:val="hybridMultilevel"/>
    <w:tmpl w:val="3294DB74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CB2CF1"/>
    <w:multiLevelType w:val="hybridMultilevel"/>
    <w:tmpl w:val="9718E91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F331F8"/>
    <w:multiLevelType w:val="hybridMultilevel"/>
    <w:tmpl w:val="F582350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EF60D7"/>
    <w:multiLevelType w:val="hybridMultilevel"/>
    <w:tmpl w:val="C16A7C3A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9F2533"/>
    <w:multiLevelType w:val="hybridMultilevel"/>
    <w:tmpl w:val="A420D4D0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7161E"/>
    <w:multiLevelType w:val="hybridMultilevel"/>
    <w:tmpl w:val="5C08F5C6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8A29A5"/>
    <w:multiLevelType w:val="hybridMultilevel"/>
    <w:tmpl w:val="A94EC5BC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AE01BB"/>
    <w:multiLevelType w:val="hybridMultilevel"/>
    <w:tmpl w:val="C326005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F104B3"/>
    <w:multiLevelType w:val="hybridMultilevel"/>
    <w:tmpl w:val="EB0820D4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7302DF"/>
    <w:multiLevelType w:val="hybridMultilevel"/>
    <w:tmpl w:val="989C4810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9C319D"/>
    <w:multiLevelType w:val="hybridMultilevel"/>
    <w:tmpl w:val="2A64C59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EE06CD"/>
    <w:multiLevelType w:val="hybridMultilevel"/>
    <w:tmpl w:val="DF346116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FB6AD6"/>
    <w:multiLevelType w:val="hybridMultilevel"/>
    <w:tmpl w:val="D1BE019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A43DE7"/>
    <w:multiLevelType w:val="hybridMultilevel"/>
    <w:tmpl w:val="06FAE74A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EE4550"/>
    <w:multiLevelType w:val="hybridMultilevel"/>
    <w:tmpl w:val="AD4A695A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0967A7"/>
    <w:multiLevelType w:val="hybridMultilevel"/>
    <w:tmpl w:val="87462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717ED8"/>
    <w:multiLevelType w:val="hybridMultilevel"/>
    <w:tmpl w:val="DC0A0ACA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4B2AC1"/>
    <w:multiLevelType w:val="hybridMultilevel"/>
    <w:tmpl w:val="D8B098A8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CD1C8D"/>
    <w:multiLevelType w:val="hybridMultilevel"/>
    <w:tmpl w:val="F5429E30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A611CC"/>
    <w:multiLevelType w:val="hybridMultilevel"/>
    <w:tmpl w:val="EE2A5C94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F85DDA"/>
    <w:multiLevelType w:val="hybridMultilevel"/>
    <w:tmpl w:val="7798880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9F3108"/>
    <w:multiLevelType w:val="hybridMultilevel"/>
    <w:tmpl w:val="47B20AEA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B564E9"/>
    <w:multiLevelType w:val="hybridMultilevel"/>
    <w:tmpl w:val="A79CBA2C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BE566B"/>
    <w:multiLevelType w:val="hybridMultilevel"/>
    <w:tmpl w:val="39143B7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FE0B50"/>
    <w:multiLevelType w:val="hybridMultilevel"/>
    <w:tmpl w:val="42CE5A42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1B0056"/>
    <w:multiLevelType w:val="hybridMultilevel"/>
    <w:tmpl w:val="642C6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E50CA6"/>
    <w:multiLevelType w:val="hybridMultilevel"/>
    <w:tmpl w:val="F45E6880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253657"/>
    <w:multiLevelType w:val="hybridMultilevel"/>
    <w:tmpl w:val="B41045A4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012C86"/>
    <w:multiLevelType w:val="hybridMultilevel"/>
    <w:tmpl w:val="B812F8A8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9A080B"/>
    <w:multiLevelType w:val="hybridMultilevel"/>
    <w:tmpl w:val="FAFAE836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B34F20"/>
    <w:multiLevelType w:val="hybridMultilevel"/>
    <w:tmpl w:val="8E365802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C757EA"/>
    <w:multiLevelType w:val="hybridMultilevel"/>
    <w:tmpl w:val="72F6E2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5A5629"/>
    <w:multiLevelType w:val="hybridMultilevel"/>
    <w:tmpl w:val="3D7C17E0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72355C6"/>
    <w:multiLevelType w:val="hybridMultilevel"/>
    <w:tmpl w:val="BF3E3BA2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B47B33"/>
    <w:multiLevelType w:val="hybridMultilevel"/>
    <w:tmpl w:val="81D44216"/>
    <w:lvl w:ilvl="0" w:tplc="00000003">
      <w:numFmt w:val="bullet"/>
      <w:lvlText w:val="-"/>
      <w:lvlJc w:val="left"/>
      <w:pPr>
        <w:ind w:left="759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3">
    <w:nsid w:val="48162F8D"/>
    <w:multiLevelType w:val="hybridMultilevel"/>
    <w:tmpl w:val="D9BE0E12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1F6253"/>
    <w:multiLevelType w:val="hybridMultilevel"/>
    <w:tmpl w:val="5D26FAE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4D20BE"/>
    <w:multiLevelType w:val="hybridMultilevel"/>
    <w:tmpl w:val="9850A0F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217C1F"/>
    <w:multiLevelType w:val="hybridMultilevel"/>
    <w:tmpl w:val="F76206B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78055D"/>
    <w:multiLevelType w:val="hybridMultilevel"/>
    <w:tmpl w:val="DE3C4510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DC2058"/>
    <w:multiLevelType w:val="hybridMultilevel"/>
    <w:tmpl w:val="2970F5B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9A6AD8"/>
    <w:multiLevelType w:val="hybridMultilevel"/>
    <w:tmpl w:val="B28C23B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461F07"/>
    <w:multiLevelType w:val="hybridMultilevel"/>
    <w:tmpl w:val="04D8448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9C0DF4"/>
    <w:multiLevelType w:val="hybridMultilevel"/>
    <w:tmpl w:val="140667C0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CA0851"/>
    <w:multiLevelType w:val="hybridMultilevel"/>
    <w:tmpl w:val="B638F30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431780"/>
    <w:multiLevelType w:val="hybridMultilevel"/>
    <w:tmpl w:val="8092D7F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340461"/>
    <w:multiLevelType w:val="hybridMultilevel"/>
    <w:tmpl w:val="6BB6A7A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B05310"/>
    <w:multiLevelType w:val="hybridMultilevel"/>
    <w:tmpl w:val="8AEC0D18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A7599B"/>
    <w:multiLevelType w:val="hybridMultilevel"/>
    <w:tmpl w:val="23A61E40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A20806"/>
    <w:multiLevelType w:val="hybridMultilevel"/>
    <w:tmpl w:val="1F94F78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F44877"/>
    <w:multiLevelType w:val="hybridMultilevel"/>
    <w:tmpl w:val="9DCE8838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74117E"/>
    <w:multiLevelType w:val="hybridMultilevel"/>
    <w:tmpl w:val="4864854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995BE6"/>
    <w:multiLevelType w:val="hybridMultilevel"/>
    <w:tmpl w:val="ACFA83D2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F1B632E"/>
    <w:multiLevelType w:val="hybridMultilevel"/>
    <w:tmpl w:val="D5C0CFF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F3D6833"/>
    <w:multiLevelType w:val="hybridMultilevel"/>
    <w:tmpl w:val="6A3283C6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28114C"/>
    <w:multiLevelType w:val="hybridMultilevel"/>
    <w:tmpl w:val="E0026FD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467F5F"/>
    <w:multiLevelType w:val="hybridMultilevel"/>
    <w:tmpl w:val="824049AA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804823"/>
    <w:multiLevelType w:val="hybridMultilevel"/>
    <w:tmpl w:val="79949216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A9165F"/>
    <w:multiLevelType w:val="hybridMultilevel"/>
    <w:tmpl w:val="F39C653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704A74"/>
    <w:multiLevelType w:val="hybridMultilevel"/>
    <w:tmpl w:val="244CC37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A075C5"/>
    <w:multiLevelType w:val="hybridMultilevel"/>
    <w:tmpl w:val="C62C1D2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F771F6"/>
    <w:multiLevelType w:val="hybridMultilevel"/>
    <w:tmpl w:val="BF6C0232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612602"/>
    <w:multiLevelType w:val="hybridMultilevel"/>
    <w:tmpl w:val="91AE2BE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25063F"/>
    <w:multiLevelType w:val="hybridMultilevel"/>
    <w:tmpl w:val="9B5ED6F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9EA0656"/>
    <w:multiLevelType w:val="hybridMultilevel"/>
    <w:tmpl w:val="9E18873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EF3E1F"/>
    <w:multiLevelType w:val="hybridMultilevel"/>
    <w:tmpl w:val="EBC80BD6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2E119F"/>
    <w:multiLevelType w:val="hybridMultilevel"/>
    <w:tmpl w:val="51106584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414472"/>
    <w:multiLevelType w:val="hybridMultilevel"/>
    <w:tmpl w:val="2D4625C8"/>
    <w:lvl w:ilvl="0" w:tplc="8F02CB56">
      <w:numFmt w:val="bullet"/>
      <w:lvlText w:val="-"/>
      <w:lvlJc w:val="left"/>
      <w:pPr>
        <w:ind w:left="77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6">
    <w:nsid w:val="70D32104"/>
    <w:multiLevelType w:val="hybridMultilevel"/>
    <w:tmpl w:val="BEDA51F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977D0F"/>
    <w:multiLevelType w:val="hybridMultilevel"/>
    <w:tmpl w:val="D2801088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FA527C"/>
    <w:multiLevelType w:val="hybridMultilevel"/>
    <w:tmpl w:val="3B4C2A46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6A188D"/>
    <w:multiLevelType w:val="hybridMultilevel"/>
    <w:tmpl w:val="048CE254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707E81"/>
    <w:multiLevelType w:val="hybridMultilevel"/>
    <w:tmpl w:val="B390113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F15E9B"/>
    <w:multiLevelType w:val="hybridMultilevel"/>
    <w:tmpl w:val="6A06D836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39208B9"/>
    <w:multiLevelType w:val="hybridMultilevel"/>
    <w:tmpl w:val="844CC7AC"/>
    <w:lvl w:ilvl="0" w:tplc="86E68A2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4401E7B"/>
    <w:multiLevelType w:val="hybridMultilevel"/>
    <w:tmpl w:val="F8208C28"/>
    <w:lvl w:ilvl="0" w:tplc="7D709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D36CC2"/>
    <w:multiLevelType w:val="hybridMultilevel"/>
    <w:tmpl w:val="B62C4BBE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707C60"/>
    <w:multiLevelType w:val="hybridMultilevel"/>
    <w:tmpl w:val="8D5A5C20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482F96"/>
    <w:multiLevelType w:val="hybridMultilevel"/>
    <w:tmpl w:val="8A8A5500"/>
    <w:lvl w:ilvl="0" w:tplc="8F02C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6"/>
  </w:num>
  <w:num w:numId="12">
    <w:abstractNumId w:val="82"/>
  </w:num>
  <w:num w:numId="13">
    <w:abstractNumId w:val="56"/>
  </w:num>
  <w:num w:numId="14">
    <w:abstractNumId w:val="26"/>
  </w:num>
  <w:num w:numId="15">
    <w:abstractNumId w:val="90"/>
  </w:num>
  <w:num w:numId="16">
    <w:abstractNumId w:val="79"/>
  </w:num>
  <w:num w:numId="17">
    <w:abstractNumId w:val="96"/>
  </w:num>
  <w:num w:numId="18">
    <w:abstractNumId w:val="105"/>
  </w:num>
  <w:num w:numId="19">
    <w:abstractNumId w:val="72"/>
  </w:num>
  <w:num w:numId="20">
    <w:abstractNumId w:val="10"/>
  </w:num>
  <w:num w:numId="21">
    <w:abstractNumId w:val="110"/>
  </w:num>
  <w:num w:numId="22">
    <w:abstractNumId w:val="78"/>
  </w:num>
  <w:num w:numId="23">
    <w:abstractNumId w:val="40"/>
  </w:num>
  <w:num w:numId="24">
    <w:abstractNumId w:val="45"/>
  </w:num>
  <w:num w:numId="25">
    <w:abstractNumId w:val="97"/>
  </w:num>
  <w:num w:numId="26">
    <w:abstractNumId w:val="63"/>
  </w:num>
  <w:num w:numId="27">
    <w:abstractNumId w:val="14"/>
  </w:num>
  <w:num w:numId="28">
    <w:abstractNumId w:val="69"/>
  </w:num>
  <w:num w:numId="29">
    <w:abstractNumId w:val="42"/>
  </w:num>
  <w:num w:numId="30">
    <w:abstractNumId w:val="15"/>
  </w:num>
  <w:num w:numId="31">
    <w:abstractNumId w:val="113"/>
  </w:num>
  <w:num w:numId="32">
    <w:abstractNumId w:val="31"/>
  </w:num>
  <w:num w:numId="33">
    <w:abstractNumId w:val="47"/>
  </w:num>
  <w:num w:numId="34">
    <w:abstractNumId w:val="88"/>
  </w:num>
  <w:num w:numId="35">
    <w:abstractNumId w:val="33"/>
  </w:num>
  <w:num w:numId="36">
    <w:abstractNumId w:val="30"/>
  </w:num>
  <w:num w:numId="37">
    <w:abstractNumId w:val="17"/>
  </w:num>
  <w:num w:numId="38">
    <w:abstractNumId w:val="92"/>
  </w:num>
  <w:num w:numId="39">
    <w:abstractNumId w:val="81"/>
  </w:num>
  <w:num w:numId="40">
    <w:abstractNumId w:val="34"/>
  </w:num>
  <w:num w:numId="41">
    <w:abstractNumId w:val="73"/>
  </w:num>
  <w:num w:numId="42">
    <w:abstractNumId w:val="18"/>
  </w:num>
  <w:num w:numId="43">
    <w:abstractNumId w:val="55"/>
  </w:num>
  <w:num w:numId="44">
    <w:abstractNumId w:val="65"/>
  </w:num>
  <w:num w:numId="45">
    <w:abstractNumId w:val="57"/>
  </w:num>
  <w:num w:numId="46">
    <w:abstractNumId w:val="62"/>
  </w:num>
  <w:num w:numId="47">
    <w:abstractNumId w:val="22"/>
  </w:num>
  <w:num w:numId="48">
    <w:abstractNumId w:val="77"/>
  </w:num>
  <w:num w:numId="49">
    <w:abstractNumId w:val="94"/>
  </w:num>
  <w:num w:numId="50">
    <w:abstractNumId w:val="93"/>
  </w:num>
  <w:num w:numId="51">
    <w:abstractNumId w:val="84"/>
  </w:num>
  <w:num w:numId="52">
    <w:abstractNumId w:val="86"/>
  </w:num>
  <w:num w:numId="53">
    <w:abstractNumId w:val="74"/>
  </w:num>
  <w:num w:numId="54">
    <w:abstractNumId w:val="95"/>
  </w:num>
  <w:num w:numId="55">
    <w:abstractNumId w:val="24"/>
  </w:num>
  <w:num w:numId="56">
    <w:abstractNumId w:val="76"/>
  </w:num>
  <w:num w:numId="57">
    <w:abstractNumId w:val="60"/>
  </w:num>
  <w:num w:numId="58">
    <w:abstractNumId w:val="41"/>
  </w:num>
  <w:num w:numId="59">
    <w:abstractNumId w:val="36"/>
  </w:num>
  <w:num w:numId="60">
    <w:abstractNumId w:val="114"/>
  </w:num>
  <w:num w:numId="61">
    <w:abstractNumId w:val="11"/>
  </w:num>
  <w:num w:numId="62">
    <w:abstractNumId w:val="108"/>
  </w:num>
  <w:num w:numId="63">
    <w:abstractNumId w:val="51"/>
  </w:num>
  <w:num w:numId="64">
    <w:abstractNumId w:val="58"/>
  </w:num>
  <w:num w:numId="65">
    <w:abstractNumId w:val="64"/>
  </w:num>
  <w:num w:numId="66">
    <w:abstractNumId w:val="75"/>
  </w:num>
  <w:num w:numId="67">
    <w:abstractNumId w:val="80"/>
  </w:num>
  <w:num w:numId="68">
    <w:abstractNumId w:val="83"/>
  </w:num>
  <w:num w:numId="69">
    <w:abstractNumId w:val="28"/>
  </w:num>
  <w:num w:numId="70">
    <w:abstractNumId w:val="25"/>
  </w:num>
  <w:num w:numId="71">
    <w:abstractNumId w:val="91"/>
  </w:num>
  <w:num w:numId="72">
    <w:abstractNumId w:val="49"/>
  </w:num>
  <w:num w:numId="73">
    <w:abstractNumId w:val="43"/>
  </w:num>
  <w:num w:numId="74">
    <w:abstractNumId w:val="71"/>
  </w:num>
  <w:num w:numId="75">
    <w:abstractNumId w:val="102"/>
  </w:num>
  <w:num w:numId="76">
    <w:abstractNumId w:val="67"/>
  </w:num>
  <w:num w:numId="77">
    <w:abstractNumId w:val="61"/>
  </w:num>
  <w:num w:numId="78">
    <w:abstractNumId w:val="101"/>
  </w:num>
  <w:num w:numId="79">
    <w:abstractNumId w:val="21"/>
  </w:num>
  <w:num w:numId="80">
    <w:abstractNumId w:val="116"/>
  </w:num>
  <w:num w:numId="81">
    <w:abstractNumId w:val="68"/>
  </w:num>
  <w:num w:numId="82">
    <w:abstractNumId w:val="98"/>
  </w:num>
  <w:num w:numId="83">
    <w:abstractNumId w:val="89"/>
  </w:num>
  <w:num w:numId="84">
    <w:abstractNumId w:val="13"/>
  </w:num>
  <w:num w:numId="85">
    <w:abstractNumId w:val="39"/>
  </w:num>
  <w:num w:numId="86">
    <w:abstractNumId w:val="23"/>
  </w:num>
  <w:num w:numId="87">
    <w:abstractNumId w:val="12"/>
  </w:num>
  <w:num w:numId="88">
    <w:abstractNumId w:val="107"/>
  </w:num>
  <w:num w:numId="89">
    <w:abstractNumId w:val="104"/>
  </w:num>
  <w:num w:numId="90">
    <w:abstractNumId w:val="48"/>
  </w:num>
  <w:num w:numId="91">
    <w:abstractNumId w:val="87"/>
  </w:num>
  <w:num w:numId="92">
    <w:abstractNumId w:val="54"/>
  </w:num>
  <w:num w:numId="93">
    <w:abstractNumId w:val="115"/>
  </w:num>
  <w:num w:numId="94">
    <w:abstractNumId w:val="50"/>
  </w:num>
  <w:num w:numId="95">
    <w:abstractNumId w:val="100"/>
  </w:num>
  <w:num w:numId="96">
    <w:abstractNumId w:val="20"/>
  </w:num>
  <w:num w:numId="97">
    <w:abstractNumId w:val="53"/>
  </w:num>
  <w:num w:numId="98">
    <w:abstractNumId w:val="19"/>
  </w:num>
  <w:num w:numId="99">
    <w:abstractNumId w:val="32"/>
  </w:num>
  <w:num w:numId="100">
    <w:abstractNumId w:val="112"/>
  </w:num>
  <w:num w:numId="101">
    <w:abstractNumId w:val="35"/>
  </w:num>
  <w:num w:numId="102">
    <w:abstractNumId w:val="66"/>
  </w:num>
  <w:num w:numId="103">
    <w:abstractNumId w:val="99"/>
  </w:num>
  <w:num w:numId="104">
    <w:abstractNumId w:val="46"/>
  </w:num>
  <w:num w:numId="105">
    <w:abstractNumId w:val="111"/>
  </w:num>
  <w:num w:numId="106">
    <w:abstractNumId w:val="52"/>
  </w:num>
  <w:num w:numId="107">
    <w:abstractNumId w:val="44"/>
  </w:num>
  <w:num w:numId="108">
    <w:abstractNumId w:val="85"/>
  </w:num>
  <w:num w:numId="109">
    <w:abstractNumId w:val="37"/>
  </w:num>
  <w:num w:numId="110">
    <w:abstractNumId w:val="70"/>
  </w:num>
  <w:num w:numId="111">
    <w:abstractNumId w:val="29"/>
  </w:num>
  <w:num w:numId="112">
    <w:abstractNumId w:val="38"/>
  </w:num>
  <w:num w:numId="113">
    <w:abstractNumId w:val="16"/>
  </w:num>
  <w:num w:numId="114">
    <w:abstractNumId w:val="103"/>
  </w:num>
  <w:num w:numId="115">
    <w:abstractNumId w:val="10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63986"/>
    <w:rsid w:val="00002FB5"/>
    <w:rsid w:val="0001208A"/>
    <w:rsid w:val="000201D6"/>
    <w:rsid w:val="000228B5"/>
    <w:rsid w:val="00052EBC"/>
    <w:rsid w:val="000711C1"/>
    <w:rsid w:val="000944B8"/>
    <w:rsid w:val="000B17D8"/>
    <w:rsid w:val="000D2D55"/>
    <w:rsid w:val="000E0DB9"/>
    <w:rsid w:val="000F0F02"/>
    <w:rsid w:val="0012709D"/>
    <w:rsid w:val="00163986"/>
    <w:rsid w:val="00191457"/>
    <w:rsid w:val="001A7419"/>
    <w:rsid w:val="001B2282"/>
    <w:rsid w:val="001D7D41"/>
    <w:rsid w:val="00223065"/>
    <w:rsid w:val="00251DB3"/>
    <w:rsid w:val="002D703F"/>
    <w:rsid w:val="00307173"/>
    <w:rsid w:val="003375E1"/>
    <w:rsid w:val="003516D0"/>
    <w:rsid w:val="0038145D"/>
    <w:rsid w:val="003874F9"/>
    <w:rsid w:val="00397E6B"/>
    <w:rsid w:val="003E1097"/>
    <w:rsid w:val="003F31C4"/>
    <w:rsid w:val="003F38CA"/>
    <w:rsid w:val="00401BDF"/>
    <w:rsid w:val="0044381A"/>
    <w:rsid w:val="004646A4"/>
    <w:rsid w:val="0055454C"/>
    <w:rsid w:val="00557CBA"/>
    <w:rsid w:val="00561633"/>
    <w:rsid w:val="005618FA"/>
    <w:rsid w:val="0057399C"/>
    <w:rsid w:val="0058610D"/>
    <w:rsid w:val="005A7543"/>
    <w:rsid w:val="005F72DA"/>
    <w:rsid w:val="00617F56"/>
    <w:rsid w:val="00641AB3"/>
    <w:rsid w:val="00652B4E"/>
    <w:rsid w:val="00670B0A"/>
    <w:rsid w:val="0069671E"/>
    <w:rsid w:val="006D1C0B"/>
    <w:rsid w:val="006E7005"/>
    <w:rsid w:val="0072018A"/>
    <w:rsid w:val="007C1FEC"/>
    <w:rsid w:val="007D0589"/>
    <w:rsid w:val="00824C0C"/>
    <w:rsid w:val="00830364"/>
    <w:rsid w:val="008A7C9B"/>
    <w:rsid w:val="00901526"/>
    <w:rsid w:val="009729BE"/>
    <w:rsid w:val="009750FB"/>
    <w:rsid w:val="009A7E31"/>
    <w:rsid w:val="009D6E7D"/>
    <w:rsid w:val="009E180E"/>
    <w:rsid w:val="00A2418C"/>
    <w:rsid w:val="00A373EA"/>
    <w:rsid w:val="00A545F0"/>
    <w:rsid w:val="00A615D5"/>
    <w:rsid w:val="00AA5ABE"/>
    <w:rsid w:val="00AC68F3"/>
    <w:rsid w:val="00AD6ACD"/>
    <w:rsid w:val="00B1691A"/>
    <w:rsid w:val="00B563D5"/>
    <w:rsid w:val="00B77462"/>
    <w:rsid w:val="00B86D12"/>
    <w:rsid w:val="00BB7681"/>
    <w:rsid w:val="00BD3306"/>
    <w:rsid w:val="00BD779A"/>
    <w:rsid w:val="00BE7563"/>
    <w:rsid w:val="00C01748"/>
    <w:rsid w:val="00C02FD3"/>
    <w:rsid w:val="00C06FF0"/>
    <w:rsid w:val="00C457E8"/>
    <w:rsid w:val="00C94047"/>
    <w:rsid w:val="00CC211B"/>
    <w:rsid w:val="00CC3DD9"/>
    <w:rsid w:val="00CC3E0D"/>
    <w:rsid w:val="00CC691E"/>
    <w:rsid w:val="00CC79B2"/>
    <w:rsid w:val="00CD36E3"/>
    <w:rsid w:val="00CD436C"/>
    <w:rsid w:val="00CE0809"/>
    <w:rsid w:val="00DA39D4"/>
    <w:rsid w:val="00DC2B3C"/>
    <w:rsid w:val="00EB44F4"/>
    <w:rsid w:val="00ED074D"/>
    <w:rsid w:val="00EE57BF"/>
    <w:rsid w:val="00F32A42"/>
    <w:rsid w:val="00F52533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3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6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6E09-17B8-4796-BFDC-18013AB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6868</Words>
  <Characters>39153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Riaditeľ</cp:lastModifiedBy>
  <cp:revision>74</cp:revision>
  <dcterms:created xsi:type="dcterms:W3CDTF">2015-08-23T12:54:00Z</dcterms:created>
  <dcterms:modified xsi:type="dcterms:W3CDTF">2019-05-13T09:00:00Z</dcterms:modified>
</cp:coreProperties>
</file>