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E5" w:rsidRDefault="003F5163" w:rsidP="006D5A6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33DB1">
        <w:rPr>
          <w:rFonts w:ascii="Times New Roman" w:hAnsi="Times New Roman" w:cs="Times New Roman"/>
          <w:b/>
          <w:sz w:val="28"/>
        </w:rPr>
        <w:t xml:space="preserve">Plán </w:t>
      </w:r>
      <w:r w:rsidR="00065D04">
        <w:rPr>
          <w:rFonts w:ascii="Times New Roman" w:hAnsi="Times New Roman" w:cs="Times New Roman"/>
          <w:b/>
          <w:sz w:val="28"/>
        </w:rPr>
        <w:t xml:space="preserve">aktualizačného vzdelávania PZ </w:t>
      </w:r>
    </w:p>
    <w:p w:rsidR="003F5163" w:rsidRPr="00733DB1" w:rsidRDefault="00D3133D" w:rsidP="003F51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na rok 2022/2023</w:t>
      </w:r>
    </w:p>
    <w:bookmarkEnd w:id="0"/>
    <w:p w:rsidR="003F5163" w:rsidRPr="00733DB1" w:rsidRDefault="003F5163" w:rsidP="003F5163">
      <w:pPr>
        <w:rPr>
          <w:rFonts w:ascii="Times New Roman" w:hAnsi="Times New Roman" w:cs="Times New Roman"/>
          <w:sz w:val="24"/>
        </w:rPr>
      </w:pPr>
    </w:p>
    <w:tbl>
      <w:tblPr>
        <w:tblStyle w:val="Mriekatabuky"/>
        <w:tblW w:w="14567" w:type="dxa"/>
        <w:tblLayout w:type="fixed"/>
        <w:tblLook w:val="04A0" w:firstRow="1" w:lastRow="0" w:firstColumn="1" w:lastColumn="0" w:noHBand="0" w:noVBand="1"/>
      </w:tblPr>
      <w:tblGrid>
        <w:gridCol w:w="5102"/>
        <w:gridCol w:w="2094"/>
        <w:gridCol w:w="4993"/>
        <w:gridCol w:w="2378"/>
      </w:tblGrid>
      <w:tr w:rsidR="003F5163" w:rsidRPr="00B63854" w:rsidTr="00D96A4A">
        <w:trPr>
          <w:trHeight w:val="1289"/>
        </w:trPr>
        <w:tc>
          <w:tcPr>
            <w:tcW w:w="5102" w:type="dxa"/>
            <w:vAlign w:val="center"/>
          </w:tcPr>
          <w:p w:rsidR="003F5163" w:rsidRPr="00B63854" w:rsidRDefault="00D96A4A" w:rsidP="001A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Vzdelávanie</w:t>
            </w:r>
          </w:p>
        </w:tc>
        <w:tc>
          <w:tcPr>
            <w:tcW w:w="2094" w:type="dxa"/>
            <w:vAlign w:val="center"/>
          </w:tcPr>
          <w:p w:rsidR="003F5163" w:rsidRPr="00B63854" w:rsidRDefault="006D5A68" w:rsidP="001A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Termíny AV</w:t>
            </w:r>
          </w:p>
        </w:tc>
        <w:tc>
          <w:tcPr>
            <w:tcW w:w="4993" w:type="dxa"/>
            <w:vAlign w:val="center"/>
          </w:tcPr>
          <w:p w:rsidR="003F5163" w:rsidRPr="00B63854" w:rsidRDefault="00D96A4A" w:rsidP="001A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Cieľ </w:t>
            </w:r>
          </w:p>
        </w:tc>
        <w:tc>
          <w:tcPr>
            <w:tcW w:w="2378" w:type="dxa"/>
            <w:vAlign w:val="center"/>
          </w:tcPr>
          <w:p w:rsidR="003F5163" w:rsidRPr="00B63854" w:rsidRDefault="006D5A68" w:rsidP="001A6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Časová dotácia</w:t>
            </w:r>
          </w:p>
        </w:tc>
      </w:tr>
      <w:tr w:rsidR="003F5163" w:rsidRPr="00B63854" w:rsidTr="00D96A4A">
        <w:tc>
          <w:tcPr>
            <w:tcW w:w="5102" w:type="dxa"/>
          </w:tcPr>
          <w:p w:rsidR="003F5163" w:rsidRPr="00D96A4A" w:rsidRDefault="0019715A" w:rsidP="009B4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Možnosti podpory čitateľských zručnosti u žiakov so zdravotným znevýhodnením ( </w:t>
            </w:r>
            <w:proofErr w:type="spellStart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75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33D" w:rsidRDefault="00D3133D" w:rsidP="009B4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31" w:rsidRPr="00D96A4A" w:rsidRDefault="00774A31" w:rsidP="009B4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3D" w:rsidRDefault="0019715A" w:rsidP="009B4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Možnosti podpory </w:t>
            </w:r>
            <w:proofErr w:type="spellStart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>grafomotorických</w:t>
            </w:r>
            <w:proofErr w:type="spellEnd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 zručnosti u žiakov so zdravotným znevýhodnením </w:t>
            </w:r>
          </w:p>
          <w:p w:rsidR="009B4923" w:rsidRPr="00D96A4A" w:rsidRDefault="0019715A" w:rsidP="009B4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75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923" w:rsidRPr="00D96A4A" w:rsidRDefault="009B4923" w:rsidP="009B4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23" w:rsidRPr="00D96A4A" w:rsidRDefault="0019715A" w:rsidP="009B49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4A">
              <w:rPr>
                <w:rFonts w:ascii="Times New Roman" w:hAnsi="Times New Roman" w:cs="Times New Roman"/>
                <w:sz w:val="24"/>
                <w:szCs w:val="24"/>
              </w:rPr>
              <w:t>Práca so školským informačným systémom ASC Agenda/</w:t>
            </w:r>
            <w:proofErr w:type="spellStart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 ( digitalizácie )</w:t>
            </w:r>
            <w:r w:rsidR="0075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33D" w:rsidRDefault="00D3133D" w:rsidP="001A6D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31" w:rsidRDefault="00774A31" w:rsidP="001A6D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23" w:rsidRPr="00D96A4A" w:rsidRDefault="0019715A" w:rsidP="006D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A4A">
              <w:rPr>
                <w:rFonts w:ascii="Times New Roman" w:hAnsi="Times New Roman" w:cs="Times New Roman"/>
                <w:sz w:val="24"/>
                <w:szCs w:val="24"/>
              </w:rPr>
              <w:t>Individuálny vzdelávací program – význam, zostavenie, aplikácia  ( inklúzia )</w:t>
            </w:r>
            <w:r w:rsidR="0075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923" w:rsidRPr="00D96A4A" w:rsidRDefault="009B4923" w:rsidP="001A6D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A5" w:rsidRPr="00D96A4A" w:rsidRDefault="00D96A4A" w:rsidP="001A6D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Tvorba vlastného školského vzdelávacieho programu a podpora pri práci s ním ( </w:t>
            </w:r>
            <w:proofErr w:type="spellStart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D96A4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75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566" w:rsidRPr="00B63854" w:rsidRDefault="00095566" w:rsidP="001A6D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4" w:type="dxa"/>
          </w:tcPr>
          <w:p w:rsidR="00774A31" w:rsidRDefault="00774A31" w:rsidP="00D96A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4A31" w:rsidRDefault="00774A31" w:rsidP="00D96A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4A31" w:rsidRDefault="00774A31" w:rsidP="00D96A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4A31" w:rsidRDefault="00774A31" w:rsidP="00D96A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4A31" w:rsidRDefault="00774A31" w:rsidP="00D96A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4A31" w:rsidRDefault="00774A31" w:rsidP="00D96A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4A31" w:rsidRDefault="00774A31" w:rsidP="00D96A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74A31" w:rsidRDefault="00774A31" w:rsidP="00D96A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5163" w:rsidRPr="00B63854" w:rsidRDefault="00D96A4A" w:rsidP="00774A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01-06/2023</w:t>
            </w:r>
          </w:p>
        </w:tc>
        <w:tc>
          <w:tcPr>
            <w:tcW w:w="4993" w:type="dxa"/>
          </w:tcPr>
          <w:p w:rsidR="0012094D" w:rsidRDefault="00D3133D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Získať nové vedomosti a prehĺbiť už získané skúsenosti na podporu </w:t>
            </w:r>
            <w:r w:rsidR="006D5A68">
              <w:rPr>
                <w:rFonts w:ascii="Times New Roman" w:hAnsi="Times New Roman" w:cs="Times New Roman"/>
                <w:color w:val="auto"/>
                <w:szCs w:val="20"/>
              </w:rPr>
              <w:t>čitateľských</w:t>
            </w:r>
            <w:r w:rsidR="00D96A4A">
              <w:rPr>
                <w:rFonts w:ascii="Times New Roman" w:hAnsi="Times New Roman" w:cs="Times New Roman"/>
                <w:color w:val="auto"/>
                <w:szCs w:val="20"/>
              </w:rPr>
              <w:t xml:space="preserve"> zručnosti žiakov so zdravotným znevýhodnením.</w:t>
            </w:r>
          </w:p>
          <w:p w:rsidR="00D3133D" w:rsidRDefault="00D3133D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D3133D" w:rsidRDefault="00D3133D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Získať nové vedomosti a prehĺbiť už získané skúsenosti na podporu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grafomorotických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zručnosti žiakov so zdravotným znevýhodnením.</w:t>
            </w:r>
          </w:p>
          <w:p w:rsidR="00D96A4A" w:rsidRDefault="00D96A4A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3F5163" w:rsidRDefault="003F5163" w:rsidP="006D5A68">
            <w:pPr>
              <w:pStyle w:val="Defaul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D3133D" w:rsidRDefault="00D3133D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Získať nové informácie pri práci so školským informačným systémom ( dochádzka, vyhlásenia, žiadosti, správy, elektronická triedna kniha... )</w:t>
            </w:r>
          </w:p>
          <w:p w:rsidR="00D3133D" w:rsidRDefault="00D3133D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  <w:p w:rsidR="00D3133D" w:rsidRDefault="00D3133D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Získať potrebné vedomosti  pri </w:t>
            </w:r>
            <w:r w:rsidR="006D5A68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tvorbe, </w:t>
            </w: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zostavovaní, aplikácii IVP.</w:t>
            </w:r>
          </w:p>
          <w:p w:rsidR="00D3133D" w:rsidRDefault="00D3133D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</w:p>
          <w:p w:rsidR="00D3133D" w:rsidRPr="00D3133D" w:rsidRDefault="00D3133D" w:rsidP="006D5A6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Získať vedomosti, zručnosti pri tvorbe vlastného školského vzdelávacieho programu (využívanie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multisenzorického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 prístupu a 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>medzipredmetových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</w:rPr>
              <w:t xml:space="preserve"> vzťahov ) .</w:t>
            </w:r>
          </w:p>
        </w:tc>
        <w:tc>
          <w:tcPr>
            <w:tcW w:w="2378" w:type="dxa"/>
          </w:tcPr>
          <w:p w:rsidR="006D5A68" w:rsidRPr="00A91A75" w:rsidRDefault="00095566" w:rsidP="006D5A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33D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D3133D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5A6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hod.</w:t>
            </w: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5A6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hod.</w:t>
            </w: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5A6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 hod.</w:t>
            </w: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D5A6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hod.</w:t>
            </w: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6D5A68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6D5A68" w:rsidRPr="00A91A75" w:rsidRDefault="006D5A68" w:rsidP="001209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A6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hod.</w:t>
            </w:r>
          </w:p>
        </w:tc>
      </w:tr>
    </w:tbl>
    <w:p w:rsidR="00514EBD" w:rsidRDefault="00514EBD"/>
    <w:sectPr w:rsidR="00514EBD" w:rsidSect="003F5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3"/>
    <w:rsid w:val="00065D04"/>
    <w:rsid w:val="00095566"/>
    <w:rsid w:val="000C2B5D"/>
    <w:rsid w:val="0012094D"/>
    <w:rsid w:val="0019715A"/>
    <w:rsid w:val="003006A1"/>
    <w:rsid w:val="003F5163"/>
    <w:rsid w:val="00456F18"/>
    <w:rsid w:val="00514EBD"/>
    <w:rsid w:val="006D5A68"/>
    <w:rsid w:val="00756CE9"/>
    <w:rsid w:val="00774A31"/>
    <w:rsid w:val="00795222"/>
    <w:rsid w:val="008402A5"/>
    <w:rsid w:val="009B4923"/>
    <w:rsid w:val="009C6DE5"/>
    <w:rsid w:val="00A91A75"/>
    <w:rsid w:val="00BF2BC6"/>
    <w:rsid w:val="00CA0BD5"/>
    <w:rsid w:val="00D3133D"/>
    <w:rsid w:val="00D96A4A"/>
    <w:rsid w:val="00DD67A7"/>
    <w:rsid w:val="00F87DB2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DB40-B143-43EB-8124-F1285353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163"/>
    <w:pPr>
      <w:spacing w:after="160" w:line="259" w:lineRule="auto"/>
    </w:pPr>
    <w:rPr>
      <w:rFonts w:eastAsia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2B5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b/>
      <w:sz w:val="24"/>
      <w:szCs w:val="24"/>
    </w:rPr>
  </w:style>
  <w:style w:type="table" w:styleId="Mriekatabuky">
    <w:name w:val="Table Grid"/>
    <w:basedOn w:val="Normlnatabuka"/>
    <w:uiPriority w:val="39"/>
    <w:rsid w:val="003F516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16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Spojena skola</dc:creator>
  <cp:keywords/>
  <dc:description/>
  <cp:lastModifiedBy>NTB14</cp:lastModifiedBy>
  <cp:revision>2</cp:revision>
  <dcterms:created xsi:type="dcterms:W3CDTF">2023-05-09T08:17:00Z</dcterms:created>
  <dcterms:modified xsi:type="dcterms:W3CDTF">2023-05-09T08:17:00Z</dcterms:modified>
</cp:coreProperties>
</file>