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6AF29" w14:textId="77777777" w:rsidR="00405B6A" w:rsidRPr="00A810C4" w:rsidRDefault="001A6761" w:rsidP="0056382A">
      <w:pPr>
        <w:pStyle w:val="Akapitzlist"/>
        <w:spacing w:after="60" w:line="240" w:lineRule="auto"/>
        <w:ind w:left="0"/>
        <w:contextualSpacing w:val="0"/>
        <w:jc w:val="center"/>
        <w:rPr>
          <w:sz w:val="24"/>
          <w:szCs w:val="24"/>
        </w:rPr>
      </w:pPr>
      <w:bookmarkStart w:id="0" w:name="_GoBack"/>
      <w:r w:rsidRPr="00A810C4">
        <w:rPr>
          <w:b/>
          <w:color w:val="2F5496" w:themeColor="accent1" w:themeShade="BF"/>
          <w:sz w:val="24"/>
          <w:szCs w:val="24"/>
        </w:rPr>
        <w:t xml:space="preserve">INFORMACJA O PRZETWARZANIU </w:t>
      </w:r>
      <w:r w:rsidRPr="00A810C4">
        <w:rPr>
          <w:b/>
          <w:color w:val="2F5496" w:themeColor="accent1" w:themeShade="BF"/>
          <w:sz w:val="24"/>
          <w:szCs w:val="24"/>
        </w:rPr>
        <w:br/>
        <w:t xml:space="preserve">DANYCH OSOBOWYCH KANDYDATÓW DO PRACY </w:t>
      </w:r>
      <w:r w:rsidRPr="00A810C4">
        <w:rPr>
          <w:b/>
          <w:color w:val="2F5496" w:themeColor="accent1" w:themeShade="BF"/>
          <w:sz w:val="24"/>
          <w:szCs w:val="24"/>
        </w:rPr>
        <w:br/>
        <w:t xml:space="preserve">W </w:t>
      </w:r>
      <w:r w:rsidRPr="009461EB">
        <w:rPr>
          <w:b/>
          <w:noProof/>
          <w:color w:val="2F5496" w:themeColor="accent1" w:themeShade="BF"/>
          <w:sz w:val="24"/>
          <w:szCs w:val="24"/>
        </w:rPr>
        <w:t>SZKOLE PODSTAWOWEJ NR 171 IM. STANISŁAWA STASZICA W WARSZAWIE</w:t>
      </w:r>
      <w:r w:rsidRPr="00A810C4">
        <w:rPr>
          <w:b/>
          <w:color w:val="2F5496" w:themeColor="accent1" w:themeShade="BF"/>
          <w:sz w:val="24"/>
          <w:szCs w:val="24"/>
        </w:rPr>
        <w:br/>
        <w:t xml:space="preserve">NA STANOWISKA PEDAGOGICZNE I SAMORZĄDOWE </w:t>
      </w:r>
    </w:p>
    <w:p w14:paraId="0ACA689A" w14:textId="77777777" w:rsidR="00405B6A" w:rsidRPr="0087705D" w:rsidRDefault="001A6761" w:rsidP="00213A8F">
      <w:pPr>
        <w:pStyle w:val="Akapitzlist"/>
        <w:spacing w:before="60" w:after="60" w:line="240" w:lineRule="auto"/>
        <w:ind w:left="0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7705D">
        <w:rPr>
          <w:rFonts w:asciiTheme="minorHAnsi" w:hAnsiTheme="minorHAnsi"/>
          <w:sz w:val="20"/>
          <w:szCs w:val="20"/>
        </w:rPr>
        <w:t>Spełniając obowiązek wynikający z art. 13 RODO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2"/>
      </w:r>
      <w:r w:rsidRPr="0087705D">
        <w:rPr>
          <w:rFonts w:asciiTheme="minorHAnsi" w:hAnsiTheme="minorHAnsi"/>
          <w:sz w:val="20"/>
          <w:szCs w:val="20"/>
        </w:rPr>
        <w:t xml:space="preserve"> informujemy:</w:t>
      </w:r>
    </w:p>
    <w:p w14:paraId="121B91F9" w14:textId="77777777" w:rsidR="00405B6A" w:rsidRPr="0087705D" w:rsidRDefault="001A6761" w:rsidP="004B1AA1">
      <w:pPr>
        <w:pStyle w:val="Akapitzlist"/>
        <w:numPr>
          <w:ilvl w:val="0"/>
          <w:numId w:val="3"/>
        </w:numPr>
        <w:spacing w:after="120" w:line="240" w:lineRule="exact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7705D">
        <w:rPr>
          <w:rFonts w:asciiTheme="minorHAnsi" w:hAnsiTheme="minorHAnsi"/>
          <w:sz w:val="20"/>
          <w:szCs w:val="20"/>
        </w:rPr>
        <w:t xml:space="preserve">dane osobowe zawarte w dokumentach aplikacyjnych przesłanych przez kandydatów, a także - w przypadku osób wyłonionych do zatrudnienia - dane konieczne do ostatecznej weryfikacji kandydata przed zatrudnieniem, a wynikające </w:t>
      </w:r>
      <w:r>
        <w:rPr>
          <w:rFonts w:asciiTheme="minorHAnsi" w:hAnsiTheme="minorHAnsi"/>
          <w:sz w:val="20"/>
          <w:szCs w:val="20"/>
        </w:rPr>
        <w:br/>
      </w:r>
      <w:r w:rsidRPr="0087705D">
        <w:rPr>
          <w:rFonts w:asciiTheme="minorHAnsi" w:hAnsiTheme="minorHAnsi"/>
          <w:sz w:val="20"/>
          <w:szCs w:val="20"/>
        </w:rPr>
        <w:t>z przepisów prawa (w szczególnośc</w:t>
      </w:r>
      <w:r w:rsidRPr="0087705D">
        <w:rPr>
          <w:rFonts w:asciiTheme="minorHAnsi" w:hAnsiTheme="minorHAnsi"/>
          <w:sz w:val="20"/>
          <w:szCs w:val="20"/>
        </w:rPr>
        <w:t>i dane konieczne do uzyskania informacji dot. kar dyscyplinarnych dla nauczycieli, niekaralności oraz wpisu do Rejestru sprawców przestępstw na tle seksualnym), są przetwarzane w celu przeprowadzania przez Administratora procesów rekrutacji na pracowników;</w:t>
      </w:r>
    </w:p>
    <w:p w14:paraId="46BBAF82" w14:textId="77777777" w:rsidR="00405B6A" w:rsidRPr="0087705D" w:rsidRDefault="001A6761" w:rsidP="00891C49">
      <w:pPr>
        <w:pStyle w:val="Akapitzlist"/>
        <w:numPr>
          <w:ilvl w:val="0"/>
          <w:numId w:val="3"/>
        </w:numPr>
        <w:spacing w:after="120" w:line="240" w:lineRule="exact"/>
        <w:ind w:left="426"/>
        <w:contextualSpacing w:val="0"/>
        <w:rPr>
          <w:rFonts w:asciiTheme="minorHAnsi" w:hAnsiTheme="minorHAnsi"/>
          <w:sz w:val="20"/>
          <w:szCs w:val="20"/>
        </w:rPr>
      </w:pPr>
      <w:r w:rsidRPr="0087705D">
        <w:rPr>
          <w:rFonts w:asciiTheme="minorHAnsi" w:hAnsiTheme="minorHAnsi"/>
          <w:sz w:val="20"/>
          <w:szCs w:val="20"/>
        </w:rPr>
        <w:t xml:space="preserve">administratorem danych osobowych kandydatów na pracowników jest </w:t>
      </w:r>
      <w:r w:rsidRPr="009461EB">
        <w:rPr>
          <w:rFonts w:asciiTheme="minorHAnsi" w:hAnsiTheme="minorHAnsi"/>
          <w:noProof/>
          <w:sz w:val="20"/>
          <w:szCs w:val="20"/>
        </w:rPr>
        <w:t>Szkoła Podstawowa nr 171 im. Stanisława Staszica w Warszawie</w:t>
      </w:r>
      <w:r w:rsidRPr="0087705D">
        <w:rPr>
          <w:rFonts w:asciiTheme="minorHAnsi" w:hAnsiTheme="minorHAnsi"/>
          <w:sz w:val="20"/>
          <w:szCs w:val="20"/>
        </w:rPr>
        <w:t xml:space="preserve">, z siedzibą: </w:t>
      </w:r>
      <w:r w:rsidRPr="0087705D">
        <w:rPr>
          <w:rFonts w:asciiTheme="minorHAnsi" w:hAnsiTheme="minorHAnsi"/>
          <w:sz w:val="20"/>
          <w:szCs w:val="20"/>
        </w:rPr>
        <w:br/>
      </w:r>
      <w:r w:rsidRPr="009461EB">
        <w:rPr>
          <w:rFonts w:asciiTheme="minorHAnsi" w:hAnsiTheme="minorHAnsi"/>
          <w:noProof/>
          <w:sz w:val="20"/>
          <w:szCs w:val="20"/>
        </w:rPr>
        <w:t>ul. Armii Krajowej 39</w:t>
      </w:r>
      <w:r w:rsidRPr="0087705D">
        <w:rPr>
          <w:rFonts w:asciiTheme="minorHAnsi" w:hAnsiTheme="minorHAnsi"/>
          <w:sz w:val="20"/>
          <w:szCs w:val="20"/>
        </w:rPr>
        <w:t xml:space="preserve">, </w:t>
      </w:r>
      <w:r w:rsidRPr="009461EB">
        <w:rPr>
          <w:rFonts w:asciiTheme="minorHAnsi" w:hAnsiTheme="minorHAnsi"/>
          <w:noProof/>
          <w:sz w:val="20"/>
          <w:szCs w:val="20"/>
        </w:rPr>
        <w:t>05-075 Warszawa</w:t>
      </w:r>
      <w:r w:rsidRPr="0087705D">
        <w:rPr>
          <w:rFonts w:asciiTheme="minorHAnsi" w:hAnsiTheme="minorHAnsi"/>
          <w:sz w:val="20"/>
          <w:szCs w:val="20"/>
        </w:rPr>
        <w:t xml:space="preserve">. Kontakt do inspektora ochrony danych: </w:t>
      </w:r>
      <w:r w:rsidRPr="009461EB">
        <w:rPr>
          <w:rFonts w:asciiTheme="minorHAnsi" w:hAnsiTheme="minorHAnsi"/>
          <w:noProof/>
          <w:sz w:val="20"/>
          <w:szCs w:val="20"/>
        </w:rPr>
        <w:t>iod.wesola@edukompetencje.pl</w:t>
      </w:r>
    </w:p>
    <w:p w14:paraId="2948F4F4" w14:textId="77777777" w:rsidR="00405B6A" w:rsidRPr="0087705D" w:rsidRDefault="001A6761" w:rsidP="004B1AA1">
      <w:pPr>
        <w:pStyle w:val="Akapitzlist"/>
        <w:numPr>
          <w:ilvl w:val="0"/>
          <w:numId w:val="3"/>
        </w:numPr>
        <w:spacing w:after="120" w:line="240" w:lineRule="exact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7705D">
        <w:rPr>
          <w:rFonts w:asciiTheme="minorHAnsi" w:hAnsiTheme="minorHAnsi"/>
          <w:sz w:val="20"/>
          <w:szCs w:val="20"/>
        </w:rPr>
        <w:t>dane w za</w:t>
      </w:r>
      <w:r w:rsidRPr="0087705D">
        <w:rPr>
          <w:rFonts w:asciiTheme="minorHAnsi" w:hAnsiTheme="minorHAnsi"/>
          <w:sz w:val="20"/>
          <w:szCs w:val="20"/>
        </w:rPr>
        <w:t xml:space="preserve">kresie określonym w poniższych przepisach prawa, będą przez Administratora przetwarzane na podstawie </w:t>
      </w:r>
      <w:r w:rsidRPr="0087705D">
        <w:rPr>
          <w:rFonts w:asciiTheme="minorHAnsi" w:hAnsiTheme="minorHAnsi"/>
          <w:sz w:val="20"/>
          <w:szCs w:val="20"/>
        </w:rPr>
        <w:br/>
        <w:t xml:space="preserve">art. 6 ust. 1 lit. c) RODO, tj. obowiązku realizacji wymogów prawa, w szczególności: </w:t>
      </w:r>
    </w:p>
    <w:p w14:paraId="6EEA0F9A" w14:textId="77777777" w:rsidR="00405B6A" w:rsidRPr="0087705D" w:rsidRDefault="001A6761" w:rsidP="004B1AA1">
      <w:pPr>
        <w:pStyle w:val="Akapitzlist"/>
        <w:numPr>
          <w:ilvl w:val="0"/>
          <w:numId w:val="4"/>
        </w:numPr>
        <w:spacing w:after="0" w:line="240" w:lineRule="exact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7705D">
        <w:rPr>
          <w:rFonts w:asciiTheme="minorHAnsi" w:hAnsiTheme="minorHAnsi"/>
          <w:sz w:val="20"/>
          <w:szCs w:val="20"/>
        </w:rPr>
        <w:t>art. 22</w:t>
      </w:r>
      <w:r w:rsidRPr="0087705D">
        <w:rPr>
          <w:rFonts w:asciiTheme="minorHAnsi" w:hAnsiTheme="minorHAnsi"/>
          <w:sz w:val="20"/>
          <w:szCs w:val="20"/>
          <w:vertAlign w:val="superscript"/>
        </w:rPr>
        <w:t>1</w:t>
      </w:r>
      <w:r w:rsidRPr="0087705D">
        <w:rPr>
          <w:rFonts w:asciiTheme="minorHAnsi" w:hAnsiTheme="minorHAnsi"/>
          <w:sz w:val="20"/>
          <w:szCs w:val="20"/>
        </w:rPr>
        <w:t xml:space="preserve"> </w:t>
      </w:r>
      <w:r w:rsidRPr="0087705D">
        <w:rPr>
          <w:rFonts w:asciiTheme="minorHAnsi" w:hAnsiTheme="minorHAnsi" w:cstheme="minorHAnsi"/>
          <w:sz w:val="20"/>
          <w:szCs w:val="20"/>
        </w:rPr>
        <w:t>§</w:t>
      </w:r>
      <w:r w:rsidRPr="0087705D">
        <w:rPr>
          <w:rFonts w:asciiTheme="minorHAnsi" w:hAnsiTheme="minorHAnsi"/>
          <w:sz w:val="20"/>
          <w:szCs w:val="20"/>
        </w:rPr>
        <w:t>1 Ustawy - Kodeks pracy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  <w:r w:rsidRPr="0087705D">
        <w:rPr>
          <w:rFonts w:asciiTheme="minorHAnsi" w:hAnsiTheme="minorHAnsi"/>
          <w:sz w:val="20"/>
          <w:szCs w:val="20"/>
        </w:rPr>
        <w:t xml:space="preserve">; </w:t>
      </w:r>
    </w:p>
    <w:p w14:paraId="2465746B" w14:textId="77777777" w:rsidR="00405B6A" w:rsidRPr="0087705D" w:rsidRDefault="001A6761" w:rsidP="004B1AA1">
      <w:pPr>
        <w:pStyle w:val="Akapitzlist"/>
        <w:numPr>
          <w:ilvl w:val="0"/>
          <w:numId w:val="4"/>
        </w:numPr>
        <w:spacing w:after="0" w:line="240" w:lineRule="exact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7705D">
        <w:rPr>
          <w:rFonts w:asciiTheme="minorHAnsi" w:hAnsiTheme="minorHAnsi"/>
          <w:sz w:val="20"/>
          <w:szCs w:val="20"/>
        </w:rPr>
        <w:t>w przypadku kandydatów na praco</w:t>
      </w:r>
      <w:r w:rsidRPr="0087705D">
        <w:rPr>
          <w:rFonts w:asciiTheme="minorHAnsi" w:hAnsiTheme="minorHAnsi"/>
          <w:sz w:val="20"/>
          <w:szCs w:val="20"/>
        </w:rPr>
        <w:t>wników pedagogicznych – dodatkowo art. 9 - 10 Ustawy - Karta Nauczyciela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4"/>
      </w:r>
      <w:r w:rsidRPr="0087705D">
        <w:rPr>
          <w:rFonts w:asciiTheme="minorHAnsi" w:hAnsiTheme="minorHAnsi"/>
          <w:sz w:val="20"/>
          <w:szCs w:val="20"/>
        </w:rPr>
        <w:t xml:space="preserve"> oraz Rozporządzenia Ministra Edukacji Narodowej w sprawie szczegółowych kwalifikacji wymaganych </w:t>
      </w:r>
      <w:r w:rsidRPr="0087705D">
        <w:rPr>
          <w:rFonts w:asciiTheme="minorHAnsi" w:hAnsiTheme="minorHAnsi"/>
          <w:sz w:val="20"/>
          <w:szCs w:val="20"/>
        </w:rPr>
        <w:br/>
        <w:t>od nauczycieli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5"/>
      </w:r>
      <w:r w:rsidRPr="0087705D">
        <w:rPr>
          <w:rFonts w:asciiTheme="minorHAnsi" w:hAnsiTheme="minorHAnsi"/>
          <w:sz w:val="20"/>
          <w:szCs w:val="20"/>
        </w:rPr>
        <w:t>;</w:t>
      </w:r>
    </w:p>
    <w:p w14:paraId="632FEEE2" w14:textId="77777777" w:rsidR="00405B6A" w:rsidRPr="0087705D" w:rsidRDefault="001A6761" w:rsidP="004B1AA1">
      <w:pPr>
        <w:pStyle w:val="Akapitzlist"/>
        <w:numPr>
          <w:ilvl w:val="0"/>
          <w:numId w:val="4"/>
        </w:numPr>
        <w:spacing w:after="0" w:line="240" w:lineRule="exact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7705D">
        <w:rPr>
          <w:rFonts w:asciiTheme="minorHAnsi" w:hAnsiTheme="minorHAnsi"/>
          <w:sz w:val="20"/>
          <w:szCs w:val="20"/>
        </w:rPr>
        <w:t>w przypadku kandydatów na pracowników samorządowych (pracowników adm</w:t>
      </w:r>
      <w:r w:rsidRPr="0087705D">
        <w:rPr>
          <w:rFonts w:asciiTheme="minorHAnsi" w:hAnsiTheme="minorHAnsi"/>
          <w:sz w:val="20"/>
          <w:szCs w:val="20"/>
        </w:rPr>
        <w:t xml:space="preserve">inistracji i obsługi) – dodatkowo </w:t>
      </w:r>
      <w:r w:rsidRPr="0087705D">
        <w:rPr>
          <w:rFonts w:asciiTheme="minorHAnsi" w:hAnsiTheme="minorHAnsi"/>
          <w:sz w:val="20"/>
          <w:szCs w:val="20"/>
        </w:rPr>
        <w:br/>
        <w:t>art. 6 Ustawy o pracownikach samorządowych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6"/>
      </w:r>
      <w:r w:rsidRPr="0087705D">
        <w:rPr>
          <w:rFonts w:asciiTheme="minorHAnsi" w:hAnsiTheme="minorHAnsi"/>
          <w:sz w:val="20"/>
          <w:szCs w:val="20"/>
        </w:rPr>
        <w:t>;</w:t>
      </w:r>
    </w:p>
    <w:p w14:paraId="40EC2EEA" w14:textId="77777777" w:rsidR="00405B6A" w:rsidRPr="0087705D" w:rsidRDefault="001A6761" w:rsidP="00DB3783">
      <w:pPr>
        <w:pStyle w:val="Akapitzlist"/>
        <w:numPr>
          <w:ilvl w:val="0"/>
          <w:numId w:val="4"/>
        </w:numPr>
        <w:spacing w:after="0" w:line="240" w:lineRule="exact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7705D">
        <w:rPr>
          <w:rFonts w:asciiTheme="minorHAnsi" w:hAnsiTheme="minorHAnsi"/>
          <w:sz w:val="20"/>
          <w:szCs w:val="20"/>
        </w:rPr>
        <w:t xml:space="preserve">w przypadku osób mających w trakcie zatrudnienia sprawować opiekę nad dziećmi - art. 21 Ustawy </w:t>
      </w:r>
      <w:r w:rsidRPr="0087705D">
        <w:rPr>
          <w:rFonts w:asciiTheme="minorHAnsi" w:hAnsiTheme="minorHAnsi"/>
          <w:sz w:val="20"/>
          <w:szCs w:val="20"/>
        </w:rPr>
        <w:br/>
        <w:t>o przeciwdziałaniu zagrożeniom przestępczością na tle seksualnym</w:t>
      </w:r>
      <w:r>
        <w:rPr>
          <w:rStyle w:val="Odwoanieprzypisudolnego"/>
          <w:rFonts w:asciiTheme="minorHAnsi" w:hAnsiTheme="minorHAnsi"/>
          <w:sz w:val="20"/>
          <w:szCs w:val="20"/>
        </w:rPr>
        <w:footnoteReference w:id="7"/>
      </w:r>
      <w:r w:rsidRPr="0087705D">
        <w:rPr>
          <w:rFonts w:asciiTheme="minorHAnsi" w:hAnsiTheme="minorHAnsi"/>
          <w:sz w:val="20"/>
          <w:szCs w:val="20"/>
        </w:rPr>
        <w:t xml:space="preserve">; </w:t>
      </w:r>
    </w:p>
    <w:p w14:paraId="3FD0A68B" w14:textId="77777777" w:rsidR="00405B6A" w:rsidRPr="0087705D" w:rsidRDefault="001A6761" w:rsidP="004B1AA1">
      <w:pPr>
        <w:spacing w:after="120" w:line="240" w:lineRule="exact"/>
        <w:ind w:left="426"/>
        <w:jc w:val="both"/>
        <w:rPr>
          <w:rFonts w:asciiTheme="minorHAnsi" w:hAnsiTheme="minorHAnsi"/>
          <w:sz w:val="20"/>
          <w:szCs w:val="20"/>
        </w:rPr>
      </w:pPr>
      <w:r w:rsidRPr="0087705D">
        <w:rPr>
          <w:rFonts w:asciiTheme="minorHAnsi" w:hAnsiTheme="minorHAnsi"/>
          <w:sz w:val="20"/>
          <w:szCs w:val="20"/>
        </w:rPr>
        <w:t>a także na p</w:t>
      </w:r>
      <w:r w:rsidRPr="0087705D">
        <w:rPr>
          <w:rFonts w:asciiTheme="minorHAnsi" w:hAnsiTheme="minorHAnsi"/>
          <w:sz w:val="20"/>
          <w:szCs w:val="20"/>
        </w:rPr>
        <w:t>odstawie art. 6 ust. 1 lit. b) RODO – w celu zatrudnienia wybranych kandydatów;</w:t>
      </w:r>
    </w:p>
    <w:p w14:paraId="4291ECAD" w14:textId="77777777" w:rsidR="00405B6A" w:rsidRPr="0087705D" w:rsidRDefault="001A6761" w:rsidP="004B1AA1">
      <w:pPr>
        <w:pStyle w:val="Akapitzlist"/>
        <w:numPr>
          <w:ilvl w:val="0"/>
          <w:numId w:val="3"/>
        </w:numPr>
        <w:spacing w:after="120" w:line="240" w:lineRule="exact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7705D">
        <w:rPr>
          <w:rFonts w:asciiTheme="minorHAnsi" w:hAnsiTheme="minorHAnsi"/>
          <w:sz w:val="20"/>
          <w:szCs w:val="20"/>
        </w:rPr>
        <w:t xml:space="preserve">podstawą prawną przetwarzania danych kandydatów wykraczających poza zakres wymagany przepisami prawa jest </w:t>
      </w:r>
      <w:r w:rsidRPr="0087705D">
        <w:rPr>
          <w:rFonts w:asciiTheme="minorHAnsi" w:hAnsiTheme="minorHAnsi"/>
          <w:sz w:val="20"/>
          <w:szCs w:val="20"/>
        </w:rPr>
        <w:br/>
        <w:t>art. 6 ust. 1 lit. a) RODO, tj. zgoda wyrażona przez kandydata</w:t>
      </w:r>
      <w:r>
        <w:rPr>
          <w:rFonts w:asciiTheme="minorHAnsi" w:hAnsiTheme="minorHAnsi"/>
          <w:sz w:val="20"/>
          <w:szCs w:val="20"/>
        </w:rPr>
        <w:t xml:space="preserve"> poprze</w:t>
      </w:r>
      <w:r>
        <w:rPr>
          <w:rFonts w:asciiTheme="minorHAnsi" w:hAnsiTheme="minorHAnsi"/>
          <w:sz w:val="20"/>
          <w:szCs w:val="20"/>
        </w:rPr>
        <w:t>z przekazanie do jednostki dokumentów aplikacyjnych zawierających takie dane</w:t>
      </w:r>
      <w:r w:rsidRPr="0087705D">
        <w:rPr>
          <w:rFonts w:asciiTheme="minorHAnsi" w:hAnsiTheme="minorHAnsi"/>
          <w:sz w:val="20"/>
          <w:szCs w:val="20"/>
        </w:rPr>
        <w:t>;</w:t>
      </w:r>
    </w:p>
    <w:p w14:paraId="73317BF1" w14:textId="77777777" w:rsidR="00405B6A" w:rsidRPr="0087705D" w:rsidRDefault="001A6761" w:rsidP="004B1AA1">
      <w:pPr>
        <w:pStyle w:val="Akapitzlist"/>
        <w:numPr>
          <w:ilvl w:val="0"/>
          <w:numId w:val="3"/>
        </w:numPr>
        <w:spacing w:after="120" w:line="240" w:lineRule="exact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7705D">
        <w:rPr>
          <w:rFonts w:asciiTheme="minorHAnsi" w:hAnsiTheme="minorHAnsi"/>
          <w:sz w:val="20"/>
          <w:szCs w:val="20"/>
        </w:rPr>
        <w:t xml:space="preserve">dokumenty zawierające dane kandydatów będą przechowywane do momentu ustania ich przydatności, a więc </w:t>
      </w:r>
      <w:r w:rsidRPr="0087705D">
        <w:rPr>
          <w:rFonts w:asciiTheme="minorHAnsi" w:hAnsiTheme="minorHAnsi"/>
          <w:sz w:val="20"/>
          <w:szCs w:val="20"/>
        </w:rPr>
        <w:br/>
        <w:t xml:space="preserve">do zakończenia procesu rekrutacji, tj. do czasu efektywnego podjęcia pracy </w:t>
      </w:r>
      <w:r w:rsidRPr="0087705D">
        <w:rPr>
          <w:rFonts w:asciiTheme="minorHAnsi" w:hAnsiTheme="minorHAnsi"/>
          <w:sz w:val="20"/>
          <w:szCs w:val="20"/>
        </w:rPr>
        <w:t>przez pracownika zrekrutowanego w trakcie danej rekrutacji. W przypadku danych przetwarzanych na podstawie zgody kandydata, będą one mogły być przez Administratora usunięte wcześniej, niezwłocznie po wycofaniu zgody;</w:t>
      </w:r>
    </w:p>
    <w:p w14:paraId="4C6CB740" w14:textId="77777777" w:rsidR="00405B6A" w:rsidRPr="0087705D" w:rsidRDefault="001A6761" w:rsidP="004B1AA1">
      <w:pPr>
        <w:pStyle w:val="Akapitzlist"/>
        <w:numPr>
          <w:ilvl w:val="0"/>
          <w:numId w:val="3"/>
        </w:numPr>
        <w:spacing w:after="120" w:line="240" w:lineRule="exact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7705D">
        <w:rPr>
          <w:rFonts w:asciiTheme="minorHAnsi" w:hAnsiTheme="minorHAnsi"/>
          <w:sz w:val="20"/>
          <w:szCs w:val="20"/>
        </w:rPr>
        <w:t>administrator zastrzega sobie możliwość</w:t>
      </w:r>
      <w:r w:rsidRPr="0087705D">
        <w:rPr>
          <w:rFonts w:asciiTheme="minorHAnsi" w:hAnsiTheme="minorHAnsi"/>
          <w:sz w:val="20"/>
          <w:szCs w:val="20"/>
        </w:rPr>
        <w:t xml:space="preserve"> przechowywania danych zawartych w dokumentach aplikacyjnych do celów przyszłych rekrutacji – może to mieć miejsce jedynie w przypadkach, gdy kandydaci wyrażą na to zgodę;</w:t>
      </w:r>
    </w:p>
    <w:p w14:paraId="01BEDEE8" w14:textId="77777777" w:rsidR="00405B6A" w:rsidRPr="0087705D" w:rsidRDefault="001A6761" w:rsidP="004B1AA1">
      <w:pPr>
        <w:pStyle w:val="Akapitzlist"/>
        <w:numPr>
          <w:ilvl w:val="0"/>
          <w:numId w:val="3"/>
        </w:numPr>
        <w:spacing w:after="120" w:line="240" w:lineRule="exact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7705D">
        <w:rPr>
          <w:rFonts w:asciiTheme="minorHAnsi" w:hAnsiTheme="minorHAnsi"/>
          <w:sz w:val="20"/>
          <w:szCs w:val="20"/>
        </w:rPr>
        <w:t>przekazane dane osobowe mogą być udostępnione jedynie podmiotom uprawnionym na podst</w:t>
      </w:r>
      <w:r w:rsidRPr="0087705D">
        <w:rPr>
          <w:rFonts w:asciiTheme="minorHAnsi" w:hAnsiTheme="minorHAnsi"/>
          <w:sz w:val="20"/>
          <w:szCs w:val="20"/>
        </w:rPr>
        <w:t xml:space="preserve">awie przepisów prawa; </w:t>
      </w:r>
    </w:p>
    <w:p w14:paraId="127A16CB" w14:textId="77777777" w:rsidR="00405B6A" w:rsidRPr="0087705D" w:rsidRDefault="001A6761" w:rsidP="004B1AA1">
      <w:pPr>
        <w:pStyle w:val="Akapitzlist"/>
        <w:numPr>
          <w:ilvl w:val="0"/>
          <w:numId w:val="3"/>
        </w:numPr>
        <w:spacing w:after="120" w:line="240" w:lineRule="exact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7705D">
        <w:rPr>
          <w:rFonts w:asciiTheme="minorHAnsi" w:hAnsiTheme="minorHAnsi"/>
          <w:sz w:val="20"/>
          <w:szCs w:val="20"/>
        </w:rPr>
        <w:t xml:space="preserve">osoba, której dane są przetwarzane, ma prawo do dostępu do treści podanych danych osobowych i ich sprostowania oraz ograniczenia przetwarzania, a w przypadku danych przetwarzanych na podstawie zgody, prawo do wycofania zgody oraz do </w:t>
      </w:r>
      <w:r w:rsidRPr="0087705D">
        <w:rPr>
          <w:rFonts w:asciiTheme="minorHAnsi" w:hAnsiTheme="minorHAnsi"/>
          <w:sz w:val="20"/>
          <w:szCs w:val="20"/>
        </w:rPr>
        <w:t>usunięcia danych;</w:t>
      </w:r>
    </w:p>
    <w:p w14:paraId="70C9192D" w14:textId="77777777" w:rsidR="00405B6A" w:rsidRPr="0087705D" w:rsidRDefault="001A6761" w:rsidP="004B1AA1">
      <w:pPr>
        <w:pStyle w:val="Akapitzlist"/>
        <w:numPr>
          <w:ilvl w:val="0"/>
          <w:numId w:val="3"/>
        </w:numPr>
        <w:spacing w:after="120" w:line="240" w:lineRule="exact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7705D">
        <w:rPr>
          <w:rFonts w:asciiTheme="minorHAnsi" w:hAnsiTheme="minorHAnsi"/>
          <w:sz w:val="20"/>
          <w:szCs w:val="20"/>
        </w:rPr>
        <w:t xml:space="preserve">osoba, której dane będą przetwarzane, ma prawo wniesienia skargi do Prezesa Urzędu Ochrony Danych Osobowych, </w:t>
      </w:r>
      <w:r w:rsidRPr="0087705D">
        <w:rPr>
          <w:rFonts w:asciiTheme="minorHAnsi" w:hAnsiTheme="minorHAnsi"/>
          <w:sz w:val="20"/>
          <w:szCs w:val="20"/>
        </w:rPr>
        <w:br/>
        <w:t>w przypadku podejrzenia nieprawidłowości przy przetwarzaniu jej danych;</w:t>
      </w:r>
    </w:p>
    <w:p w14:paraId="6DD7C35D" w14:textId="77777777" w:rsidR="00405B6A" w:rsidRPr="0087705D" w:rsidRDefault="001A6761" w:rsidP="00CC3077">
      <w:pPr>
        <w:pStyle w:val="Akapitzlist"/>
        <w:numPr>
          <w:ilvl w:val="0"/>
          <w:numId w:val="3"/>
        </w:numPr>
        <w:spacing w:after="0" w:line="240" w:lineRule="exact"/>
        <w:ind w:left="426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87705D">
        <w:rPr>
          <w:rFonts w:asciiTheme="minorHAnsi" w:hAnsiTheme="minorHAnsi"/>
          <w:sz w:val="20"/>
          <w:szCs w:val="20"/>
        </w:rPr>
        <w:t>wzięcie udziału w rekrutacji i związane z tym podanie da</w:t>
      </w:r>
      <w:r w:rsidRPr="0087705D">
        <w:rPr>
          <w:rFonts w:asciiTheme="minorHAnsi" w:hAnsiTheme="minorHAnsi"/>
          <w:sz w:val="20"/>
          <w:szCs w:val="20"/>
        </w:rPr>
        <w:t>nych jest dobrowolne, ale Administrator ma prawo żądać określonych danych kandydatów, na podstawie wyżej wymienionych przepisów prawa. Niepodanie tych danych przez kandydatów uniemożliwi ich udział w procesie rekrutacji.</w:t>
      </w:r>
    </w:p>
    <w:bookmarkEnd w:id="0"/>
    <w:p w14:paraId="096EB5E8" w14:textId="77777777" w:rsidR="00405B6A" w:rsidRPr="00A810C4" w:rsidRDefault="00405B6A" w:rsidP="00A810C4">
      <w:pPr>
        <w:spacing w:after="0" w:line="240" w:lineRule="exact"/>
        <w:jc w:val="center"/>
        <w:rPr>
          <w:rFonts w:asciiTheme="minorHAnsi" w:hAnsiTheme="minorHAnsi"/>
          <w:sz w:val="20"/>
          <w:szCs w:val="20"/>
        </w:rPr>
      </w:pPr>
    </w:p>
    <w:sectPr w:rsidR="00405B6A" w:rsidRPr="00A810C4" w:rsidSect="00C759C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843" w:right="849" w:bottom="567" w:left="851" w:header="708" w:footer="273" w:gutter="0"/>
      <w:pgBorders w:offsetFrom="page">
        <w:top w:val="single" w:sz="12" w:space="24" w:color="1F4E79" w:themeColor="accent5" w:themeShade="80"/>
        <w:left w:val="single" w:sz="12" w:space="24" w:color="1F4E79" w:themeColor="accent5" w:themeShade="80"/>
        <w:bottom w:val="single" w:sz="12" w:space="24" w:color="1F4E79" w:themeColor="accent5" w:themeShade="80"/>
        <w:right w:val="single" w:sz="12" w:space="24" w:color="1F4E79" w:themeColor="accent5" w:themeShade="8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9C5C0" w14:textId="77777777" w:rsidR="001A6761" w:rsidRDefault="001A6761">
      <w:pPr>
        <w:spacing w:after="0" w:line="240" w:lineRule="auto"/>
      </w:pPr>
      <w:r>
        <w:separator/>
      </w:r>
    </w:p>
  </w:endnote>
  <w:endnote w:type="continuationSeparator" w:id="0">
    <w:p w14:paraId="3537C283" w14:textId="77777777" w:rsidR="001A6761" w:rsidRDefault="001A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43" w:type="dxa"/>
      <w:tblLook w:val="04A0" w:firstRow="1" w:lastRow="0" w:firstColumn="1" w:lastColumn="0" w:noHBand="0" w:noVBand="1"/>
    </w:tblPr>
    <w:tblGrid>
      <w:gridCol w:w="1170"/>
      <w:gridCol w:w="1417"/>
      <w:gridCol w:w="6877"/>
      <w:gridCol w:w="1310"/>
    </w:tblGrid>
    <w:tr w:rsidR="00720570" w14:paraId="45F75F62" w14:textId="77777777" w:rsidTr="00CF0143">
      <w:tc>
        <w:tcPr>
          <w:tcW w:w="1170" w:type="dxa"/>
          <w:tcBorders>
            <w:bottom w:val="single" w:sz="2" w:space="0" w:color="auto"/>
          </w:tcBorders>
          <w:shd w:val="clear" w:color="auto" w:fill="auto"/>
          <w:vAlign w:val="center"/>
        </w:tcPr>
        <w:p w14:paraId="1B6B04E8" w14:textId="77777777" w:rsidR="00405B6A" w:rsidRPr="006833A8" w:rsidRDefault="001A6761" w:rsidP="00CF0143">
          <w:pPr>
            <w:spacing w:after="0" w:line="240" w:lineRule="auto"/>
            <w:rPr>
              <w:rFonts w:eastAsia="Times New Roman" w:cs="Arial"/>
              <w:bCs/>
              <w:color w:val="7F7F7F"/>
              <w:lang w:eastAsia="pl-PL"/>
            </w:rPr>
          </w:pPr>
          <w:r w:rsidRPr="006833A8">
            <w:rPr>
              <w:rFonts w:eastAsia="Times New Roman" w:cs="Arial"/>
              <w:bCs/>
              <w:color w:val="7F7F7F"/>
              <w:lang w:eastAsia="pl-PL"/>
            </w:rPr>
            <w:t>Symbol:</w:t>
          </w:r>
        </w:p>
      </w:tc>
      <w:tc>
        <w:tcPr>
          <w:tcW w:w="1417" w:type="dxa"/>
          <w:tcBorders>
            <w:bottom w:val="single" w:sz="2" w:space="0" w:color="auto"/>
          </w:tcBorders>
          <w:shd w:val="clear" w:color="auto" w:fill="auto"/>
          <w:vAlign w:val="center"/>
        </w:tcPr>
        <w:p w14:paraId="73A7EF20" w14:textId="77777777" w:rsidR="00405B6A" w:rsidRPr="006833A8" w:rsidRDefault="001A6761" w:rsidP="00CF0143">
          <w:pPr>
            <w:spacing w:after="0" w:line="240" w:lineRule="auto"/>
            <w:rPr>
              <w:rFonts w:eastAsia="Times New Roman" w:cs="Arial"/>
              <w:bCs/>
              <w:color w:val="7F7F7F"/>
              <w:lang w:eastAsia="pl-PL"/>
            </w:rPr>
          </w:pPr>
          <w:r>
            <w:rPr>
              <w:rFonts w:eastAsia="Times New Roman" w:cs="Arial"/>
              <w:bCs/>
              <w:color w:val="7F7F7F"/>
              <w:lang w:eastAsia="pl-PL"/>
            </w:rPr>
            <w:t>OID</w:t>
          </w:r>
        </w:p>
      </w:tc>
      <w:tc>
        <w:tcPr>
          <w:tcW w:w="6877" w:type="dxa"/>
          <w:vMerge w:val="restart"/>
          <w:shd w:val="clear" w:color="auto" w:fill="auto"/>
          <w:vAlign w:val="center"/>
        </w:tcPr>
        <w:p w14:paraId="0C8D9D55" w14:textId="77777777" w:rsidR="00405B6A" w:rsidRPr="006833A8" w:rsidRDefault="001A6761" w:rsidP="00CF0143">
          <w:pPr>
            <w:spacing w:after="0" w:line="240" w:lineRule="auto"/>
            <w:jc w:val="center"/>
            <w:rPr>
              <w:rFonts w:eastAsia="Times New Roman" w:cs="Arial"/>
              <w:bCs/>
              <w:color w:val="7F7F7F"/>
              <w:sz w:val="20"/>
              <w:szCs w:val="20"/>
              <w:lang w:eastAsia="pl-PL"/>
            </w:rPr>
          </w:pPr>
          <w:r w:rsidRPr="003472F5">
            <w:rPr>
              <w:rFonts w:eastAsia="Times New Roman" w:cs="Arial"/>
              <w:bCs/>
              <w:i/>
              <w:color w:val="7F7F7F"/>
              <w:sz w:val="20"/>
              <w:szCs w:val="20"/>
              <w:lang w:eastAsia="pl-PL"/>
            </w:rPr>
            <w:t xml:space="preserve">System ochrony danych </w:t>
          </w:r>
          <w:r w:rsidRPr="003472F5">
            <w:rPr>
              <w:rFonts w:eastAsia="Times New Roman" w:cs="Arial"/>
              <w:bCs/>
              <w:i/>
              <w:color w:val="7F7F7F"/>
              <w:sz w:val="20"/>
              <w:szCs w:val="20"/>
              <w:lang w:eastAsia="pl-PL"/>
            </w:rPr>
            <w:br/>
          </w:r>
          <w:r w:rsidRPr="009461EB">
            <w:rPr>
              <w:rFonts w:eastAsia="Times New Roman" w:cs="Arial"/>
              <w:bCs/>
              <w:i/>
              <w:noProof/>
              <w:color w:val="7F7F7F"/>
              <w:sz w:val="20"/>
              <w:szCs w:val="20"/>
              <w:lang w:eastAsia="pl-PL"/>
            </w:rPr>
            <w:t>Szkoły Podstawowej nr 171 im. Stanisława Staszica w Warszawie</w:t>
          </w:r>
        </w:p>
      </w:tc>
      <w:tc>
        <w:tcPr>
          <w:tcW w:w="1310" w:type="dxa"/>
          <w:vMerge w:val="restart"/>
          <w:shd w:val="clear" w:color="auto" w:fill="auto"/>
          <w:vAlign w:val="center"/>
        </w:tcPr>
        <w:p w14:paraId="2FD97F5A" w14:textId="77777777" w:rsidR="00405B6A" w:rsidRPr="00EA0827" w:rsidRDefault="001A6761" w:rsidP="00CF0143">
          <w:pPr>
            <w:spacing w:after="0" w:line="240" w:lineRule="auto"/>
            <w:jc w:val="right"/>
            <w:rPr>
              <w:rFonts w:eastAsia="Times New Roman" w:cs="Arial"/>
              <w:bCs/>
              <w:color w:val="7F7F7F"/>
              <w:lang w:eastAsia="pl-PL"/>
            </w:rPr>
          </w:pPr>
          <w:r w:rsidRPr="00EA0827">
            <w:rPr>
              <w:rFonts w:eastAsia="Times New Roman" w:cs="Arial"/>
              <w:bCs/>
              <w:color w:val="7F7F7F"/>
              <w:lang w:eastAsia="pl-PL"/>
            </w:rPr>
            <w:t xml:space="preserve">Strona </w:t>
          </w:r>
          <w:r>
            <w:rPr>
              <w:rFonts w:eastAsia="Times New Roman" w:cs="Arial"/>
              <w:b/>
              <w:bCs/>
              <w:color w:val="7F7F7F"/>
              <w:lang w:eastAsia="pl-PL"/>
            </w:rPr>
            <w:t>1</w:t>
          </w:r>
          <w:r w:rsidRPr="00EA0827">
            <w:rPr>
              <w:rFonts w:eastAsia="Times New Roman" w:cs="Arial"/>
              <w:bCs/>
              <w:color w:val="7F7F7F"/>
              <w:lang w:eastAsia="pl-PL"/>
            </w:rPr>
            <w:t xml:space="preserve"> z </w:t>
          </w:r>
          <w:r w:rsidRPr="00EA0827">
            <w:rPr>
              <w:rFonts w:eastAsia="Times New Roman" w:cs="Arial"/>
              <w:b/>
              <w:bCs/>
              <w:color w:val="7F7F7F"/>
              <w:lang w:eastAsia="pl-PL"/>
            </w:rPr>
            <w:fldChar w:fldCharType="begin"/>
          </w:r>
          <w:r w:rsidRPr="00EA0827">
            <w:rPr>
              <w:rFonts w:eastAsia="Times New Roman" w:cs="Arial"/>
              <w:b/>
              <w:bCs/>
              <w:color w:val="7F7F7F"/>
              <w:lang w:eastAsia="pl-PL"/>
            </w:rPr>
            <w:instrText xml:space="preserve"> SECTIONPAGES   \* MERGEFORMAT </w:instrText>
          </w:r>
          <w:r w:rsidRPr="00EA0827">
            <w:rPr>
              <w:rFonts w:eastAsia="Times New Roman" w:cs="Arial"/>
              <w:b/>
              <w:bCs/>
              <w:color w:val="7F7F7F"/>
              <w:lang w:eastAsia="pl-PL"/>
            </w:rPr>
            <w:fldChar w:fldCharType="separate"/>
          </w:r>
          <w:r>
            <w:rPr>
              <w:rFonts w:eastAsia="Times New Roman" w:cs="Arial"/>
              <w:b/>
              <w:bCs/>
              <w:noProof/>
              <w:color w:val="7F7F7F"/>
              <w:lang w:eastAsia="pl-PL"/>
            </w:rPr>
            <w:t>1</w:t>
          </w:r>
          <w:r w:rsidRPr="00EA0827">
            <w:rPr>
              <w:rFonts w:eastAsia="Times New Roman" w:cs="Arial"/>
              <w:b/>
              <w:bCs/>
              <w:color w:val="7F7F7F"/>
              <w:lang w:eastAsia="pl-PL"/>
            </w:rPr>
            <w:fldChar w:fldCharType="end"/>
          </w:r>
        </w:p>
      </w:tc>
    </w:tr>
    <w:tr w:rsidR="00720570" w14:paraId="116FBE5D" w14:textId="77777777" w:rsidTr="00CF0143">
      <w:tc>
        <w:tcPr>
          <w:tcW w:w="1170" w:type="dxa"/>
          <w:tcBorders>
            <w:top w:val="single" w:sz="2" w:space="0" w:color="auto"/>
          </w:tcBorders>
          <w:shd w:val="clear" w:color="auto" w:fill="auto"/>
          <w:vAlign w:val="center"/>
        </w:tcPr>
        <w:p w14:paraId="3E131B94" w14:textId="77777777" w:rsidR="00405B6A" w:rsidRPr="006833A8" w:rsidRDefault="001A6761" w:rsidP="00CF0143">
          <w:pPr>
            <w:spacing w:after="0" w:line="240" w:lineRule="auto"/>
            <w:rPr>
              <w:rFonts w:eastAsia="Times New Roman" w:cs="Arial"/>
              <w:bCs/>
              <w:color w:val="7F7F7F"/>
              <w:lang w:eastAsia="pl-PL"/>
            </w:rPr>
          </w:pPr>
          <w:r w:rsidRPr="006833A8">
            <w:rPr>
              <w:rFonts w:eastAsia="Times New Roman" w:cs="Arial"/>
              <w:bCs/>
              <w:color w:val="7F7F7F"/>
              <w:lang w:eastAsia="pl-PL"/>
            </w:rPr>
            <w:t>Wersja:</w:t>
          </w:r>
        </w:p>
      </w:tc>
      <w:tc>
        <w:tcPr>
          <w:tcW w:w="1417" w:type="dxa"/>
          <w:tcBorders>
            <w:top w:val="single" w:sz="2" w:space="0" w:color="auto"/>
          </w:tcBorders>
          <w:shd w:val="clear" w:color="auto" w:fill="auto"/>
          <w:vAlign w:val="center"/>
        </w:tcPr>
        <w:p w14:paraId="7E15C298" w14:textId="77777777" w:rsidR="00405B6A" w:rsidRPr="006833A8" w:rsidRDefault="001A6761" w:rsidP="00CF0143">
          <w:pPr>
            <w:spacing w:after="0" w:line="240" w:lineRule="auto"/>
            <w:rPr>
              <w:rFonts w:eastAsia="Times New Roman" w:cs="Arial"/>
              <w:bCs/>
              <w:color w:val="7F7F7F"/>
              <w:lang w:eastAsia="pl-PL"/>
            </w:rPr>
          </w:pPr>
          <w:r w:rsidRPr="006833A8">
            <w:rPr>
              <w:rFonts w:eastAsia="Times New Roman" w:cs="Arial"/>
              <w:bCs/>
              <w:color w:val="7F7F7F"/>
              <w:lang w:eastAsia="pl-PL"/>
            </w:rPr>
            <w:t>VII/202</w:t>
          </w:r>
          <w:r>
            <w:rPr>
              <w:rFonts w:eastAsia="Times New Roman" w:cs="Arial"/>
              <w:bCs/>
              <w:color w:val="7F7F7F"/>
              <w:lang w:eastAsia="pl-PL"/>
            </w:rPr>
            <w:t>2</w:t>
          </w:r>
        </w:p>
      </w:tc>
      <w:tc>
        <w:tcPr>
          <w:tcW w:w="6877" w:type="dxa"/>
          <w:vMerge/>
          <w:shd w:val="clear" w:color="auto" w:fill="auto"/>
          <w:vAlign w:val="center"/>
        </w:tcPr>
        <w:p w14:paraId="23D74C83" w14:textId="77777777" w:rsidR="00405B6A" w:rsidRPr="006833A8" w:rsidRDefault="00405B6A" w:rsidP="00CF0143">
          <w:pPr>
            <w:spacing w:after="0" w:line="240" w:lineRule="auto"/>
            <w:jc w:val="center"/>
            <w:rPr>
              <w:rFonts w:eastAsia="Times New Roman" w:cs="Arial"/>
              <w:bCs/>
              <w:color w:val="7F7F7F"/>
              <w:lang w:eastAsia="pl-PL"/>
            </w:rPr>
          </w:pPr>
        </w:p>
      </w:tc>
      <w:tc>
        <w:tcPr>
          <w:tcW w:w="1310" w:type="dxa"/>
          <w:vMerge/>
          <w:shd w:val="clear" w:color="auto" w:fill="auto"/>
          <w:vAlign w:val="center"/>
        </w:tcPr>
        <w:p w14:paraId="159F0AD8" w14:textId="77777777" w:rsidR="00405B6A" w:rsidRPr="006833A8" w:rsidRDefault="00405B6A" w:rsidP="00CF0143">
          <w:pPr>
            <w:spacing w:after="0" w:line="240" w:lineRule="auto"/>
            <w:rPr>
              <w:rFonts w:eastAsia="Times New Roman" w:cs="Arial"/>
              <w:bCs/>
              <w:color w:val="7F7F7F"/>
              <w:lang w:eastAsia="pl-PL"/>
            </w:rPr>
          </w:pPr>
        </w:p>
      </w:tc>
    </w:tr>
  </w:tbl>
  <w:p w14:paraId="06E6AA9D" w14:textId="77777777" w:rsidR="00405B6A" w:rsidRDefault="00405B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774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0"/>
      <w:gridCol w:w="1417"/>
      <w:gridCol w:w="6905"/>
      <w:gridCol w:w="1282"/>
    </w:tblGrid>
    <w:tr w:rsidR="00720570" w14:paraId="3D248292" w14:textId="77777777" w:rsidTr="009843DC">
      <w:tc>
        <w:tcPr>
          <w:tcW w:w="1170" w:type="dxa"/>
          <w:tcBorders>
            <w:bottom w:val="single" w:sz="4" w:space="0" w:color="auto"/>
          </w:tcBorders>
          <w:vAlign w:val="center"/>
        </w:tcPr>
        <w:p w14:paraId="64D65B82" w14:textId="77777777" w:rsidR="00405B6A" w:rsidRPr="001424B5" w:rsidRDefault="001A6761" w:rsidP="00DF70AE">
          <w:pPr>
            <w:spacing w:after="0" w:line="240" w:lineRule="auto"/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</w:pPr>
          <w:r w:rsidRPr="001424B5"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  <w:t>Symbol:</w:t>
          </w:r>
        </w:p>
      </w:tc>
      <w:tc>
        <w:tcPr>
          <w:tcW w:w="1417" w:type="dxa"/>
          <w:tcBorders>
            <w:bottom w:val="single" w:sz="2" w:space="0" w:color="auto"/>
          </w:tcBorders>
          <w:vAlign w:val="center"/>
        </w:tcPr>
        <w:p w14:paraId="0E818590" w14:textId="77777777" w:rsidR="00405B6A" w:rsidRPr="001424B5" w:rsidRDefault="001A6761" w:rsidP="00DF70AE">
          <w:pPr>
            <w:spacing w:after="0" w:line="240" w:lineRule="auto"/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</w:pPr>
          <w:r w:rsidRPr="001424B5">
            <w:rPr>
              <w:rFonts w:asciiTheme="minorHAnsi" w:hAnsiTheme="minorHAnsi"/>
              <w:color w:val="7F7F7F" w:themeColor="text1" w:themeTint="80"/>
              <w:sz w:val="22"/>
              <w:szCs w:val="22"/>
            </w:rPr>
            <w:t>OIK</w:t>
          </w:r>
        </w:p>
      </w:tc>
      <w:tc>
        <w:tcPr>
          <w:tcW w:w="6905" w:type="dxa"/>
          <w:vMerge w:val="restart"/>
          <w:vAlign w:val="center"/>
        </w:tcPr>
        <w:p w14:paraId="19ED980B" w14:textId="77777777" w:rsidR="00405B6A" w:rsidRPr="003472F5" w:rsidRDefault="001A6761" w:rsidP="00DF70AE">
          <w:pPr>
            <w:spacing w:after="0" w:line="240" w:lineRule="auto"/>
            <w:jc w:val="center"/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</w:pPr>
          <w:r w:rsidRPr="003472F5">
            <w:rPr>
              <w:rFonts w:asciiTheme="minorHAnsi" w:hAnsiTheme="minorHAnsi"/>
              <w:i/>
              <w:color w:val="7F7F7F" w:themeColor="text1" w:themeTint="80"/>
            </w:rPr>
            <w:t>System ochrony danych</w:t>
          </w:r>
          <w:r w:rsidRPr="003472F5">
            <w:rPr>
              <w:rFonts w:asciiTheme="minorHAnsi" w:hAnsiTheme="minorHAnsi"/>
              <w:i/>
              <w:color w:val="7F7F7F" w:themeColor="text1" w:themeTint="80"/>
              <w:sz w:val="22"/>
              <w:szCs w:val="22"/>
            </w:rPr>
            <w:t xml:space="preserve"> </w:t>
          </w:r>
          <w:r w:rsidRPr="003472F5">
            <w:rPr>
              <w:rFonts w:asciiTheme="minorHAnsi" w:hAnsiTheme="minorHAnsi"/>
              <w:i/>
              <w:color w:val="7F7F7F" w:themeColor="text1" w:themeTint="80"/>
              <w:sz w:val="22"/>
              <w:szCs w:val="22"/>
            </w:rPr>
            <w:br/>
          </w:r>
          <w:r w:rsidRPr="009461EB">
            <w:rPr>
              <w:rFonts w:asciiTheme="minorHAnsi" w:hAnsiTheme="minorHAnsi"/>
              <w:i/>
              <w:noProof/>
              <w:color w:val="7F7F7F" w:themeColor="text1" w:themeTint="80"/>
              <w:sz w:val="18"/>
              <w:szCs w:val="18"/>
            </w:rPr>
            <w:t xml:space="preserve">Szkoły </w:t>
          </w:r>
          <w:r w:rsidRPr="009461EB">
            <w:rPr>
              <w:rFonts w:asciiTheme="minorHAnsi" w:hAnsiTheme="minorHAnsi"/>
              <w:i/>
              <w:noProof/>
              <w:color w:val="7F7F7F" w:themeColor="text1" w:themeTint="80"/>
              <w:sz w:val="18"/>
              <w:szCs w:val="18"/>
            </w:rPr>
            <w:t>Podstawowej nr 171 im. Stanisława Staszica w Warszawie</w:t>
          </w:r>
        </w:p>
      </w:tc>
      <w:tc>
        <w:tcPr>
          <w:tcW w:w="1282" w:type="dxa"/>
          <w:vMerge w:val="restart"/>
          <w:vAlign w:val="center"/>
        </w:tcPr>
        <w:p w14:paraId="4AEE9059" w14:textId="56CEAED5" w:rsidR="00405B6A" w:rsidRPr="002912DD" w:rsidRDefault="001A6761" w:rsidP="00DF70AE">
          <w:pPr>
            <w:spacing w:after="0" w:line="240" w:lineRule="auto"/>
            <w:jc w:val="right"/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</w:pPr>
          <w:r w:rsidRPr="002912DD"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  <w:t xml:space="preserve">Strona </w:t>
          </w:r>
          <w:r w:rsidRPr="002912DD">
            <w:rPr>
              <w:rFonts w:asciiTheme="minorHAnsi" w:hAnsiTheme="minorHAnsi" w:cs="Arial"/>
              <w:b/>
              <w:bCs/>
              <w:color w:val="7F7F7F" w:themeColor="text1" w:themeTint="80"/>
            </w:rPr>
            <w:fldChar w:fldCharType="begin"/>
          </w:r>
          <w:r w:rsidRPr="002912DD">
            <w:rPr>
              <w:rFonts w:asciiTheme="minorHAnsi" w:hAnsiTheme="minorHAnsi" w:cs="Arial"/>
              <w:b/>
              <w:bCs/>
              <w:color w:val="7F7F7F" w:themeColor="text1" w:themeTint="80"/>
              <w:sz w:val="22"/>
              <w:szCs w:val="22"/>
            </w:rPr>
            <w:instrText>PAGE  \* Arabic  \* MERGEFORMAT</w:instrText>
          </w:r>
          <w:r w:rsidRPr="002912DD">
            <w:rPr>
              <w:rFonts w:asciiTheme="minorHAnsi" w:hAnsiTheme="minorHAnsi" w:cs="Arial"/>
              <w:b/>
              <w:bCs/>
              <w:color w:val="7F7F7F" w:themeColor="text1" w:themeTint="80"/>
            </w:rPr>
            <w:fldChar w:fldCharType="separate"/>
          </w:r>
          <w:r w:rsidR="00B979CA">
            <w:rPr>
              <w:rFonts w:asciiTheme="minorHAnsi" w:hAnsiTheme="minorHAnsi" w:cs="Arial"/>
              <w:b/>
              <w:bCs/>
              <w:noProof/>
              <w:color w:val="7F7F7F" w:themeColor="text1" w:themeTint="80"/>
              <w:sz w:val="22"/>
              <w:szCs w:val="22"/>
            </w:rPr>
            <w:t>1</w:t>
          </w:r>
          <w:r w:rsidRPr="002912DD">
            <w:rPr>
              <w:rFonts w:asciiTheme="minorHAnsi" w:hAnsiTheme="minorHAnsi" w:cs="Arial"/>
              <w:b/>
              <w:bCs/>
              <w:color w:val="7F7F7F" w:themeColor="text1" w:themeTint="80"/>
            </w:rPr>
            <w:fldChar w:fldCharType="end"/>
          </w:r>
          <w:r w:rsidRPr="002912DD"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  <w:t xml:space="preserve"> z </w:t>
          </w:r>
          <w:r w:rsidRPr="002912DD">
            <w:rPr>
              <w:rFonts w:asciiTheme="minorHAnsi" w:hAnsiTheme="minorHAnsi" w:cs="Arial"/>
              <w:b/>
              <w:bCs/>
              <w:color w:val="7F7F7F" w:themeColor="text1" w:themeTint="80"/>
            </w:rPr>
            <w:fldChar w:fldCharType="begin"/>
          </w:r>
          <w:r w:rsidRPr="002912DD">
            <w:rPr>
              <w:rFonts w:asciiTheme="minorHAnsi" w:hAnsiTheme="minorHAnsi" w:cs="Arial"/>
              <w:b/>
              <w:bCs/>
              <w:color w:val="7F7F7F" w:themeColor="text1" w:themeTint="80"/>
              <w:sz w:val="22"/>
              <w:szCs w:val="22"/>
            </w:rPr>
            <w:instrText xml:space="preserve"> SECTIONPAGES  \* MERGEFORMAT </w:instrText>
          </w:r>
          <w:r w:rsidRPr="002912DD">
            <w:rPr>
              <w:rFonts w:asciiTheme="minorHAnsi" w:hAnsiTheme="minorHAnsi" w:cs="Arial"/>
              <w:b/>
              <w:bCs/>
              <w:color w:val="7F7F7F" w:themeColor="text1" w:themeTint="80"/>
            </w:rPr>
            <w:fldChar w:fldCharType="separate"/>
          </w:r>
          <w:r w:rsidR="00B979CA">
            <w:rPr>
              <w:rFonts w:asciiTheme="minorHAnsi" w:hAnsiTheme="minorHAnsi" w:cs="Arial"/>
              <w:b/>
              <w:bCs/>
              <w:noProof/>
              <w:color w:val="7F7F7F" w:themeColor="text1" w:themeTint="80"/>
              <w:sz w:val="22"/>
              <w:szCs w:val="22"/>
            </w:rPr>
            <w:t>1</w:t>
          </w:r>
          <w:r w:rsidRPr="002912DD">
            <w:rPr>
              <w:rFonts w:asciiTheme="minorHAnsi" w:hAnsiTheme="minorHAnsi" w:cs="Arial"/>
              <w:b/>
              <w:bCs/>
              <w:color w:val="7F7F7F" w:themeColor="text1" w:themeTint="80"/>
            </w:rPr>
            <w:fldChar w:fldCharType="end"/>
          </w:r>
        </w:p>
      </w:tc>
    </w:tr>
    <w:tr w:rsidR="00720570" w14:paraId="1CF74ABF" w14:textId="77777777" w:rsidTr="009843DC">
      <w:tc>
        <w:tcPr>
          <w:tcW w:w="1170" w:type="dxa"/>
          <w:tcBorders>
            <w:top w:val="single" w:sz="4" w:space="0" w:color="auto"/>
          </w:tcBorders>
          <w:vAlign w:val="center"/>
        </w:tcPr>
        <w:p w14:paraId="3CB1E585" w14:textId="77777777" w:rsidR="00405B6A" w:rsidRPr="001424B5" w:rsidRDefault="001A6761" w:rsidP="00DF70AE">
          <w:pPr>
            <w:spacing w:after="0" w:line="240" w:lineRule="auto"/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</w:pPr>
          <w:r w:rsidRPr="001424B5"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  <w:t>Wersja:</w:t>
          </w:r>
        </w:p>
      </w:tc>
      <w:tc>
        <w:tcPr>
          <w:tcW w:w="1417" w:type="dxa"/>
          <w:tcBorders>
            <w:top w:val="single" w:sz="2" w:space="0" w:color="auto"/>
          </w:tcBorders>
          <w:vAlign w:val="center"/>
        </w:tcPr>
        <w:p w14:paraId="0FBEE7ED" w14:textId="77777777" w:rsidR="00405B6A" w:rsidRPr="001424B5" w:rsidRDefault="001A6761" w:rsidP="00DF70AE">
          <w:pPr>
            <w:spacing w:after="0" w:line="240" w:lineRule="auto"/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</w:pPr>
          <w:r w:rsidRPr="001424B5"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  <w:t>VII/202</w:t>
          </w:r>
          <w:r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  <w:t>3</w:t>
          </w:r>
        </w:p>
      </w:tc>
      <w:tc>
        <w:tcPr>
          <w:tcW w:w="6905" w:type="dxa"/>
          <w:vMerge/>
          <w:vAlign w:val="center"/>
        </w:tcPr>
        <w:p w14:paraId="29D422F3" w14:textId="77777777" w:rsidR="00405B6A" w:rsidRPr="003472F5" w:rsidRDefault="00405B6A" w:rsidP="00DF70AE">
          <w:pPr>
            <w:spacing w:after="0" w:line="240" w:lineRule="auto"/>
            <w:jc w:val="center"/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</w:pPr>
        </w:p>
      </w:tc>
      <w:tc>
        <w:tcPr>
          <w:tcW w:w="1282" w:type="dxa"/>
          <w:vMerge/>
          <w:vAlign w:val="center"/>
        </w:tcPr>
        <w:p w14:paraId="4A4D926D" w14:textId="77777777" w:rsidR="00405B6A" w:rsidRPr="001424B5" w:rsidRDefault="00405B6A" w:rsidP="00DF70AE">
          <w:pPr>
            <w:spacing w:after="0" w:line="240" w:lineRule="auto"/>
            <w:rPr>
              <w:rFonts w:asciiTheme="minorHAnsi" w:hAnsiTheme="minorHAnsi" w:cs="Arial"/>
              <w:color w:val="7F7F7F" w:themeColor="text1" w:themeTint="80"/>
              <w:sz w:val="22"/>
              <w:szCs w:val="22"/>
            </w:rPr>
          </w:pPr>
        </w:p>
      </w:tc>
    </w:tr>
  </w:tbl>
  <w:p w14:paraId="55FB517C" w14:textId="77777777" w:rsidR="00405B6A" w:rsidRDefault="00405B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F0C9A" w14:textId="77777777" w:rsidR="001A6761" w:rsidRDefault="001A6761" w:rsidP="00B47B82">
      <w:pPr>
        <w:spacing w:after="0" w:line="240" w:lineRule="auto"/>
      </w:pPr>
      <w:r>
        <w:separator/>
      </w:r>
    </w:p>
  </w:footnote>
  <w:footnote w:type="continuationSeparator" w:id="0">
    <w:p w14:paraId="67164E51" w14:textId="77777777" w:rsidR="001A6761" w:rsidRDefault="001A6761" w:rsidP="00B47B82">
      <w:pPr>
        <w:spacing w:after="0" w:line="240" w:lineRule="auto"/>
      </w:pPr>
      <w:r>
        <w:continuationSeparator/>
      </w:r>
    </w:p>
  </w:footnote>
  <w:footnote w:type="continuationNotice" w:id="1">
    <w:p w14:paraId="47CB9015" w14:textId="77777777" w:rsidR="001A6761" w:rsidRDefault="001A6761">
      <w:pPr>
        <w:spacing w:after="0" w:line="240" w:lineRule="auto"/>
      </w:pPr>
    </w:p>
  </w:footnote>
  <w:footnote w:id="2">
    <w:p w14:paraId="40B0E590" w14:textId="77777777" w:rsidR="00405B6A" w:rsidRPr="007A4A41" w:rsidRDefault="001A6761" w:rsidP="00F7678E">
      <w:pPr>
        <w:pStyle w:val="Tekstprzypisudolnego"/>
        <w:rPr>
          <w:sz w:val="16"/>
          <w:szCs w:val="16"/>
        </w:rPr>
      </w:pPr>
      <w:r w:rsidRPr="00382D79">
        <w:rPr>
          <w:rStyle w:val="Odwoanieprzypisudolnego"/>
          <w:sz w:val="18"/>
          <w:szCs w:val="18"/>
        </w:rPr>
        <w:footnoteRef/>
      </w:r>
      <w:r w:rsidRPr="00382D79">
        <w:rPr>
          <w:sz w:val="18"/>
          <w:szCs w:val="18"/>
        </w:rPr>
        <w:t xml:space="preserve"> </w:t>
      </w:r>
      <w:r w:rsidRPr="007A4A41">
        <w:rPr>
          <w:rFonts w:asciiTheme="minorHAnsi" w:hAnsiTheme="minorHAnsi"/>
          <w:sz w:val="16"/>
          <w:szCs w:val="16"/>
        </w:rPr>
        <w:t xml:space="preserve">Rozporządzenie Parlamentu Europejskiego i Rady (UE) 2016/679 z dnia 27 kwietnia 2016 r. w </w:t>
      </w:r>
      <w:r w:rsidRPr="007A4A41">
        <w:rPr>
          <w:rFonts w:asciiTheme="minorHAnsi" w:hAnsiTheme="minorHAnsi"/>
          <w:sz w:val="16"/>
          <w:szCs w:val="16"/>
        </w:rPr>
        <w:t>sprawie ochrony osób fizycznych w związku z przetwarzaniem danych osobowych i w sprawie swobodnego przepływu takich danych oraz uchylenia dyrektywy 95/46/WE (Dz. Urz. UE L 119 z 04.05.2016) (dalej: RODO);</w:t>
      </w:r>
    </w:p>
  </w:footnote>
  <w:footnote w:id="3">
    <w:p w14:paraId="5D63A957" w14:textId="643C6B9E" w:rsidR="00405B6A" w:rsidRPr="007A4A41" w:rsidRDefault="001A6761" w:rsidP="00F7678E">
      <w:pPr>
        <w:pStyle w:val="Tekstprzypisudolnego"/>
        <w:rPr>
          <w:sz w:val="16"/>
          <w:szCs w:val="16"/>
        </w:rPr>
      </w:pPr>
      <w:r w:rsidRPr="007A4A41">
        <w:rPr>
          <w:rStyle w:val="Odwoanieprzypisudolnego"/>
          <w:sz w:val="16"/>
          <w:szCs w:val="16"/>
        </w:rPr>
        <w:footnoteRef/>
      </w:r>
      <w:r w:rsidRPr="007A4A41">
        <w:rPr>
          <w:sz w:val="16"/>
          <w:szCs w:val="16"/>
        </w:rPr>
        <w:t xml:space="preserve"> </w:t>
      </w:r>
      <w:r w:rsidRPr="007A4A41">
        <w:rPr>
          <w:rFonts w:asciiTheme="minorHAnsi" w:hAnsiTheme="minorHAnsi"/>
          <w:sz w:val="16"/>
          <w:szCs w:val="16"/>
        </w:rPr>
        <w:t>Ustawa z dnia 26 czerwca 1974 r. - Kodeks pracy (</w:t>
      </w:r>
      <w:r w:rsidRPr="00B7563D">
        <w:rPr>
          <w:rFonts w:asciiTheme="minorHAnsi" w:hAnsiTheme="minorHAnsi"/>
          <w:sz w:val="16"/>
          <w:szCs w:val="16"/>
        </w:rPr>
        <w:t xml:space="preserve">Dz.U. </w:t>
      </w:r>
      <w:r w:rsidR="004E5B6E" w:rsidRPr="004E5B6E">
        <w:rPr>
          <w:rFonts w:asciiTheme="minorHAnsi" w:hAnsiTheme="minorHAnsi"/>
          <w:sz w:val="16"/>
          <w:szCs w:val="16"/>
        </w:rPr>
        <w:t xml:space="preserve">2023 poz. 1465 </w:t>
      </w:r>
      <w:r w:rsidRPr="007A4A41">
        <w:rPr>
          <w:rFonts w:asciiTheme="minorHAnsi" w:hAnsiTheme="minorHAnsi"/>
          <w:sz w:val="16"/>
          <w:szCs w:val="16"/>
        </w:rPr>
        <w:t>ze zm.);</w:t>
      </w:r>
    </w:p>
  </w:footnote>
  <w:footnote w:id="4">
    <w:p w14:paraId="53645B40" w14:textId="77777777" w:rsidR="00405B6A" w:rsidRPr="007A4A41" w:rsidRDefault="001A6761" w:rsidP="00F7678E">
      <w:pPr>
        <w:pStyle w:val="Tekstprzypisudolnego"/>
        <w:rPr>
          <w:sz w:val="16"/>
          <w:szCs w:val="16"/>
        </w:rPr>
      </w:pPr>
      <w:r w:rsidRPr="007A4A41">
        <w:rPr>
          <w:rStyle w:val="Odwoanieprzypisudolnego"/>
          <w:sz w:val="16"/>
          <w:szCs w:val="16"/>
        </w:rPr>
        <w:footnoteRef/>
      </w:r>
      <w:r w:rsidRPr="007A4A41">
        <w:rPr>
          <w:sz w:val="16"/>
          <w:szCs w:val="16"/>
        </w:rPr>
        <w:t xml:space="preserve"> </w:t>
      </w:r>
      <w:r w:rsidRPr="007A4A41">
        <w:rPr>
          <w:rFonts w:asciiTheme="minorHAnsi" w:hAnsiTheme="minorHAnsi"/>
          <w:sz w:val="16"/>
          <w:szCs w:val="16"/>
        </w:rPr>
        <w:t>Ustawa z dnia 26 stycznia 1982 r. - Karta Nauczyciela (</w:t>
      </w:r>
      <w:r w:rsidRPr="00B7563D">
        <w:rPr>
          <w:rFonts w:asciiTheme="minorHAnsi" w:hAnsiTheme="minorHAnsi"/>
          <w:sz w:val="16"/>
          <w:szCs w:val="16"/>
        </w:rPr>
        <w:t>Dz.U. 2023 poz. 984</w:t>
      </w:r>
      <w:r>
        <w:rPr>
          <w:rFonts w:asciiTheme="minorHAnsi" w:hAnsiTheme="minorHAnsi"/>
          <w:sz w:val="16"/>
          <w:szCs w:val="16"/>
        </w:rPr>
        <w:t xml:space="preserve"> </w:t>
      </w:r>
      <w:r w:rsidRPr="007A4A41">
        <w:rPr>
          <w:rFonts w:asciiTheme="minorHAnsi" w:hAnsiTheme="minorHAnsi"/>
          <w:sz w:val="16"/>
          <w:szCs w:val="16"/>
        </w:rPr>
        <w:t>ze zm.);</w:t>
      </w:r>
    </w:p>
  </w:footnote>
  <w:footnote w:id="5">
    <w:p w14:paraId="4C0D8EA0" w14:textId="77777777" w:rsidR="00405B6A" w:rsidRPr="007A4A41" w:rsidRDefault="001A6761" w:rsidP="006F49E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7A4A41">
        <w:rPr>
          <w:rStyle w:val="Odwoanieprzypisudolnego"/>
          <w:sz w:val="16"/>
          <w:szCs w:val="16"/>
        </w:rPr>
        <w:footnoteRef/>
      </w:r>
      <w:r w:rsidRPr="007A4A41">
        <w:rPr>
          <w:sz w:val="16"/>
          <w:szCs w:val="16"/>
        </w:rPr>
        <w:t xml:space="preserve"> </w:t>
      </w:r>
      <w:r w:rsidRPr="007A4A41">
        <w:rPr>
          <w:rFonts w:asciiTheme="minorHAnsi" w:hAnsiTheme="minorHAnsi"/>
          <w:sz w:val="16"/>
          <w:szCs w:val="16"/>
        </w:rPr>
        <w:t>Rozporządzenie Ministra Edukacji Narodowej z dnia 1 sierpnia 2017 r. w sprawie szczegółowych kwalifikacji wymaganych od nauczycieli (Dz.U.</w:t>
      </w:r>
      <w:r w:rsidRPr="007A4A41">
        <w:rPr>
          <w:rFonts w:asciiTheme="minorHAnsi" w:hAnsiTheme="minorHAnsi"/>
          <w:sz w:val="16"/>
          <w:szCs w:val="16"/>
        </w:rPr>
        <w:t xml:space="preserve"> 2020 poz. 1289 ze zm.);</w:t>
      </w:r>
    </w:p>
  </w:footnote>
  <w:footnote w:id="6">
    <w:p w14:paraId="3F256AF0" w14:textId="77777777" w:rsidR="00405B6A" w:rsidRPr="007A4A41" w:rsidRDefault="001A6761" w:rsidP="004B1AA1">
      <w:pPr>
        <w:pStyle w:val="Tekstprzypisudolnego"/>
        <w:rPr>
          <w:sz w:val="16"/>
          <w:szCs w:val="16"/>
        </w:rPr>
      </w:pPr>
      <w:r w:rsidRPr="007A4A41">
        <w:rPr>
          <w:rFonts w:asciiTheme="minorHAnsi" w:hAnsiTheme="minorHAnsi"/>
          <w:sz w:val="16"/>
          <w:szCs w:val="16"/>
          <w:vertAlign w:val="superscript"/>
        </w:rPr>
        <w:footnoteRef/>
      </w:r>
      <w:r w:rsidRPr="007A4A41">
        <w:rPr>
          <w:rFonts w:asciiTheme="minorHAnsi" w:hAnsiTheme="minorHAnsi"/>
          <w:sz w:val="16"/>
          <w:szCs w:val="16"/>
        </w:rPr>
        <w:t xml:space="preserve"> Ustawa z dnia 21 listopada 2008 r. o pracownikach samorządowych (Dz.U. 20</w:t>
      </w:r>
      <w:r>
        <w:rPr>
          <w:rFonts w:asciiTheme="minorHAnsi" w:hAnsiTheme="minorHAnsi"/>
          <w:sz w:val="16"/>
          <w:szCs w:val="16"/>
        </w:rPr>
        <w:t>22</w:t>
      </w:r>
      <w:r w:rsidRPr="007A4A41">
        <w:rPr>
          <w:rFonts w:asciiTheme="minorHAnsi" w:hAnsiTheme="minorHAnsi"/>
          <w:sz w:val="16"/>
          <w:szCs w:val="16"/>
        </w:rPr>
        <w:t xml:space="preserve">, poz. </w:t>
      </w:r>
      <w:r>
        <w:rPr>
          <w:rFonts w:asciiTheme="minorHAnsi" w:hAnsiTheme="minorHAnsi"/>
          <w:sz w:val="16"/>
          <w:szCs w:val="16"/>
        </w:rPr>
        <w:t>530</w:t>
      </w:r>
      <w:r w:rsidRPr="007A4A41">
        <w:rPr>
          <w:rFonts w:asciiTheme="minorHAnsi" w:hAnsiTheme="minorHAnsi"/>
          <w:sz w:val="16"/>
          <w:szCs w:val="16"/>
        </w:rPr>
        <w:t xml:space="preserve"> ze zm.);</w:t>
      </w:r>
    </w:p>
  </w:footnote>
  <w:footnote w:id="7">
    <w:p w14:paraId="198458B9" w14:textId="77777777" w:rsidR="00405B6A" w:rsidRPr="007A4A41" w:rsidRDefault="001A6761" w:rsidP="00F7678E">
      <w:pPr>
        <w:pStyle w:val="Tekstprzypisudolnego"/>
        <w:rPr>
          <w:sz w:val="16"/>
          <w:szCs w:val="16"/>
        </w:rPr>
      </w:pPr>
      <w:r w:rsidRPr="007A4A41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A4A41">
        <w:rPr>
          <w:sz w:val="16"/>
          <w:szCs w:val="16"/>
        </w:rPr>
        <w:t xml:space="preserve">Ustawa </w:t>
      </w:r>
      <w:r w:rsidRPr="007A4A41">
        <w:rPr>
          <w:rFonts w:asciiTheme="minorHAnsi" w:hAnsiTheme="minorHAnsi"/>
          <w:sz w:val="16"/>
          <w:szCs w:val="16"/>
        </w:rPr>
        <w:t>z dnia 16 maja 2016 r. o przeciwdziałaniu zagrożeniom przestępczością na tle seksualnym (</w:t>
      </w:r>
      <w:r w:rsidRPr="00B7563D">
        <w:rPr>
          <w:rFonts w:asciiTheme="minorHAnsi" w:hAnsiTheme="minorHAnsi"/>
          <w:sz w:val="16"/>
          <w:szCs w:val="16"/>
        </w:rPr>
        <w:t>Dz.U. 2023 poz. 1304</w:t>
      </w:r>
      <w:r w:rsidRPr="007A4A41">
        <w:rPr>
          <w:rFonts w:asciiTheme="minorHAnsi" w:hAnsiTheme="minorHAnsi"/>
          <w:sz w:val="16"/>
          <w:szCs w:val="16"/>
        </w:rPr>
        <w:t xml:space="preserve"> ze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E3D1A" w14:textId="77777777" w:rsidR="00405B6A" w:rsidRDefault="001A6761" w:rsidP="00B7198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689960" wp14:editId="0AD0C115">
              <wp:simplePos x="0" y="0"/>
              <wp:positionH relativeFrom="column">
                <wp:posOffset>519430</wp:posOffset>
              </wp:positionH>
              <wp:positionV relativeFrom="paragraph">
                <wp:posOffset>142875</wp:posOffset>
              </wp:positionV>
              <wp:extent cx="1428750" cy="552450"/>
              <wp:effectExtent l="95250" t="95250" r="19050" b="19050"/>
              <wp:wrapNone/>
              <wp:docPr id="45" name="Prostokąt: zaokrąglone rogi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0" cy="552450"/>
                      </a:xfrm>
                      <a:prstGeom prst="roundRect">
                        <a:avLst/>
                      </a:prstGeom>
                      <a:solidFill>
                        <a:srgbClr val="4472C4">
                          <a:lumMod val="40000"/>
                          <a:lumOff val="60000"/>
                        </a:srgbClr>
                      </a:solidFill>
                      <a:ln>
                        <a:noFill/>
                      </a:ln>
                      <a:effectLst>
                        <a:outerShdw blurRad="50800" dist="38100" dir="13500000" algn="b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6226580F" w14:textId="77777777" w:rsidR="00405B6A" w:rsidRDefault="001A6761" w:rsidP="00B71988">
                          <w:pPr>
                            <w:pStyle w:val="Bezodstpw"/>
                            <w:jc w:val="center"/>
                            <w:rPr>
                              <w:rFonts w:ascii="Univers" w:hAnsi="Univers" w:cs="Dreaming Outloud Pro"/>
                              <w:b/>
                              <w:bCs/>
                              <w:color w:val="1F3864" w:themeColor="accent1" w:themeShade="80"/>
                            </w:rPr>
                          </w:pPr>
                          <w:r>
                            <w:rPr>
                              <w:rFonts w:ascii="Univers" w:hAnsi="Univers" w:cs="Dreaming Outloud Pro"/>
                              <w:b/>
                              <w:bCs/>
                              <w:color w:val="1F3864" w:themeColor="accent1" w:themeShade="80"/>
                            </w:rPr>
                            <w:t>SZKOŁA</w:t>
                          </w:r>
                        </w:p>
                        <w:p w14:paraId="740D2225" w14:textId="77777777" w:rsidR="00405B6A" w:rsidRDefault="001A6761" w:rsidP="00B71988">
                          <w:pPr>
                            <w:pStyle w:val="Bezodstpw"/>
                            <w:jc w:val="center"/>
                            <w:rPr>
                              <w:rFonts w:ascii="Univers" w:hAnsi="Univers" w:cs="Dreaming Outloud Pro"/>
                              <w:b/>
                              <w:bCs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Univers" w:hAnsi="Univers" w:cs="Dreaming Outloud Pro"/>
                              <w:b/>
                              <w:bCs/>
                              <w:color w:val="1F3864" w:themeColor="accent1" w:themeShade="80"/>
                              <w:sz w:val="20"/>
                              <w:szCs w:val="20"/>
                            </w:rPr>
                            <w:t>ZGODNA Z RODO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id="Prostokąt: zaokrąglone rogi 45" o:spid="_x0000_s2049" style="width:112.5pt;height:43.5pt;margin-top:11.25pt;margin-left:40.9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63360" arcsize="10923f" fillcolor="#b4c7e7" stroked="f">
              <v:shadow on="t" color="black" opacity="26214f" origin="0.5,0.5" offset="-2.12pt,-2.12pt"/>
              <v:textbox>
                <w:txbxContent>
                  <w:p w:rsidR="00405B6A" w:rsidP="00B71988" w14:paraId="73984EC2" w14:textId="77777777">
                    <w:pPr>
                      <w:pStyle w:val="NoSpacing"/>
                      <w:jc w:val="center"/>
                      <w:rPr>
                        <w:rFonts w:ascii="Univers" w:hAnsi="Univers" w:cs="Dreaming Outloud Pro"/>
                        <w:b/>
                        <w:bCs/>
                        <w:color w:val="1F3864" w:themeColor="accent1" w:themeShade="80"/>
                      </w:rPr>
                    </w:pPr>
                    <w:r>
                      <w:rPr>
                        <w:rFonts w:ascii="Univers" w:hAnsi="Univers" w:cs="Dreaming Outloud Pro"/>
                        <w:b/>
                        <w:bCs/>
                        <w:color w:val="1F3864" w:themeColor="accent1" w:themeShade="80"/>
                      </w:rPr>
                      <w:t>SZKOŁA</w:t>
                    </w:r>
                  </w:p>
                  <w:p w:rsidR="00405B6A" w:rsidP="00B71988" w14:paraId="35126C6D" w14:textId="77777777">
                    <w:pPr>
                      <w:pStyle w:val="NoSpacing"/>
                      <w:jc w:val="center"/>
                      <w:rPr>
                        <w:rFonts w:ascii="Univers" w:hAnsi="Univers" w:cs="Dreaming Outloud Pro"/>
                        <w:b/>
                        <w:bCs/>
                        <w:color w:val="1F3864" w:themeColor="accent1" w:themeShade="80"/>
                        <w:sz w:val="20"/>
                        <w:szCs w:val="20"/>
                      </w:rPr>
                    </w:pPr>
                    <w:r>
                      <w:rPr>
                        <w:rFonts w:ascii="Univers" w:hAnsi="Univers" w:cs="Dreaming Outloud Pro"/>
                        <w:b/>
                        <w:bCs/>
                        <w:color w:val="1F3864" w:themeColor="accent1" w:themeShade="80"/>
                        <w:sz w:val="20"/>
                        <w:szCs w:val="20"/>
                      </w:rPr>
                      <w:t>ZGODNA Z RODO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8C07DE" wp14:editId="68167CD4">
              <wp:simplePos x="0" y="0"/>
              <wp:positionH relativeFrom="margin">
                <wp:align>right</wp:align>
              </wp:positionH>
              <wp:positionV relativeFrom="paragraph">
                <wp:posOffset>124460</wp:posOffset>
              </wp:positionV>
              <wp:extent cx="1200150" cy="552450"/>
              <wp:effectExtent l="38100" t="95250" r="114300" b="57150"/>
              <wp:wrapNone/>
              <wp:docPr id="8" name="Schemat blokowy: proces alternatywn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150" cy="552450"/>
                      </a:xfrm>
                      <a:prstGeom prst="flowChartAlternateProcess">
                        <a:avLst/>
                      </a:prstGeom>
                      <a:solidFill>
                        <a:srgbClr val="4472C4">
                          <a:lumMod val="75000"/>
                        </a:srgbClr>
                      </a:solidFill>
                      <a:ln w="12700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>
                        <a:outerShdw blurRad="50800" dist="38100" dir="18900000" algn="b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DF3D373" w14:textId="77777777" w:rsidR="00405B6A" w:rsidRDefault="001A6761" w:rsidP="00B27177">
                          <w:pPr>
                            <w:pStyle w:val="Bezodstpw"/>
                            <w:jc w:val="center"/>
                            <w:rPr>
                              <w:rFonts w:ascii="Univers" w:hAnsi="Univer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DANE</w:t>
                          </w:r>
                        </w:p>
                        <w:p w14:paraId="6E03BF89" w14:textId="77777777" w:rsidR="00405B6A" w:rsidRDefault="001A6761" w:rsidP="00B27177">
                          <w:pPr>
                            <w:pStyle w:val="Bezodstpw"/>
                            <w:jc w:val="center"/>
                            <w:rPr>
                              <w:rFonts w:ascii="Univers" w:hAnsi="Univer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PRACOWNIKÓW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Schemat blokowy: proces alternatywny 8" o:spid="_x0000_s2050" type="#_x0000_t176" style="width:94.5pt;height:43.5pt;margin-top:9.8pt;margin-left:43.3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5408" fillcolor="#2f5597" strokecolor="#2f528f" strokeweight="1pt">
              <v:shadow on="t" color="black" opacity="26214f" origin="-0.5,0.5" offset="2.12pt,-2.12pt"/>
              <v:path arrowok="t"/>
              <v:textbox>
                <w:txbxContent>
                  <w:p w:rsidR="00405B6A" w:rsidP="00B27177" w14:paraId="2226C1E6" w14:textId="77777777">
                    <w:pPr>
                      <w:pStyle w:val="NoSpacing"/>
                      <w:jc w:val="center"/>
                      <w:rPr>
                        <w:rFonts w:ascii="Univers" w:hAnsi="Univers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DANE</w:t>
                    </w:r>
                  </w:p>
                  <w:p w:rsidR="00405B6A" w:rsidP="00B27177" w14:paraId="43E94B07" w14:textId="77777777">
                    <w:pPr>
                      <w:pStyle w:val="NoSpacing"/>
                      <w:jc w:val="center"/>
                      <w:rPr>
                        <w:rFonts w:ascii="Univers" w:hAnsi="Univers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PRACOWNIKÓW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</w:t>
    </w:r>
  </w:p>
  <w:p w14:paraId="644AEF7A" w14:textId="77777777" w:rsidR="00405B6A" w:rsidRDefault="00405B6A" w:rsidP="002144FF">
    <w:pPr>
      <w:pStyle w:val="Nagwek"/>
      <w:tabs>
        <w:tab w:val="clear" w:pos="4536"/>
        <w:tab w:val="left" w:pos="820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188B1" w14:textId="77777777" w:rsidR="00405B6A" w:rsidRDefault="001A6761" w:rsidP="000104DC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FBF29" wp14:editId="7415622E">
              <wp:simplePos x="0" y="0"/>
              <wp:positionH relativeFrom="column">
                <wp:posOffset>5327015</wp:posOffset>
              </wp:positionH>
              <wp:positionV relativeFrom="paragraph">
                <wp:posOffset>-1905</wp:posOffset>
              </wp:positionV>
              <wp:extent cx="1095375" cy="552450"/>
              <wp:effectExtent l="38100" t="95250" r="104775" b="38100"/>
              <wp:wrapNone/>
              <wp:docPr id="170" name="Schemat blokowy: proces alternatywny 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375" cy="552450"/>
                      </a:xfrm>
                      <a:prstGeom prst="flowChartAlternateProcess">
                        <a:avLst/>
                      </a:prstGeom>
                      <a:solidFill>
                        <a:srgbClr val="4472C4">
                          <a:lumMod val="75000"/>
                        </a:srgbClr>
                      </a:solidFill>
                      <a:ln w="12700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>
                        <a:outerShdw blurRad="50800" dist="38100" dir="18900000" algn="b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15A06CBE" w14:textId="77777777" w:rsidR="00405B6A" w:rsidRPr="0049571D" w:rsidRDefault="001A6761" w:rsidP="00CC5590">
                          <w:pPr>
                            <w:pStyle w:val="Bezodstpw"/>
                            <w:jc w:val="center"/>
                            <w:rPr>
                              <w:rFonts w:ascii="Univers" w:hAnsi="Univer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9571D">
                            <w:rPr>
                              <w:rFonts w:ascii="Univers" w:hAnsi="Univer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DANE</w:t>
                          </w:r>
                        </w:p>
                        <w:p w14:paraId="46787277" w14:textId="77777777" w:rsidR="00405B6A" w:rsidRPr="0049571D" w:rsidRDefault="001A6761" w:rsidP="00CC5590">
                          <w:pPr>
                            <w:pStyle w:val="Bezodstpw"/>
                            <w:jc w:val="center"/>
                            <w:rPr>
                              <w:rFonts w:ascii="Univers" w:hAnsi="Univer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9571D">
                            <w:rPr>
                              <w:rFonts w:ascii="Univers" w:hAnsi="Univer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KANDYDATÓW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Schemat blokowy: proces alternatywny 170" o:spid="_x0000_s2051" type="#_x0000_t176" style="width:86.25pt;height:43.5pt;margin-top:-0.15pt;margin-left:419.4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61312" fillcolor="#2f5597" strokecolor="#2f528f" strokeweight="1pt">
              <v:shadow on="t" color="black" opacity="26214f" origin="-0.5,0.5" offset="2.12pt,-2.12pt"/>
              <v:path arrowok="t"/>
              <v:textbox>
                <w:txbxContent>
                  <w:p w:rsidR="00405B6A" w:rsidRPr="0049571D" w:rsidP="00CC5590" w14:paraId="03248EC9" w14:textId="77777777">
                    <w:pPr>
                      <w:pStyle w:val="NoSpacing"/>
                      <w:jc w:val="center"/>
                      <w:rPr>
                        <w:rFonts w:ascii="Univers" w:hAnsi="Univers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49571D">
                      <w:rPr>
                        <w:rFonts w:ascii="Univers" w:hAnsi="Univers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DANE</w:t>
                    </w:r>
                  </w:p>
                  <w:p w:rsidR="00405B6A" w:rsidRPr="0049571D" w:rsidP="00CC5590" w14:paraId="2C866BDE" w14:textId="77777777">
                    <w:pPr>
                      <w:pStyle w:val="NoSpacing"/>
                      <w:jc w:val="center"/>
                      <w:rPr>
                        <w:rFonts w:ascii="Univers" w:hAnsi="Univers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49571D">
                      <w:rPr>
                        <w:rFonts w:ascii="Univers" w:hAnsi="Univers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KANDYDATÓW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647A31" wp14:editId="70B090D3">
              <wp:simplePos x="0" y="0"/>
              <wp:positionH relativeFrom="column">
                <wp:posOffset>97790</wp:posOffset>
              </wp:positionH>
              <wp:positionV relativeFrom="paragraph">
                <wp:posOffset>7620</wp:posOffset>
              </wp:positionV>
              <wp:extent cx="1428750" cy="552450"/>
              <wp:effectExtent l="95250" t="95250" r="19050" b="19050"/>
              <wp:wrapSquare wrapText="bothSides"/>
              <wp:docPr id="169" name="Prostokąt: zaokrąglone rogi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0" cy="552450"/>
                      </a:xfrm>
                      <a:prstGeom prst="roundRect">
                        <a:avLst/>
                      </a:prstGeom>
                      <a:solidFill>
                        <a:srgbClr val="4472C4">
                          <a:lumMod val="40000"/>
                          <a:lumOff val="60000"/>
                        </a:srgbClr>
                      </a:solidFill>
                      <a:ln>
                        <a:noFill/>
                      </a:ln>
                      <a:effectLst>
                        <a:outerShdw blurRad="50800" dist="38100" dir="13500000" algn="b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19A1CD5" w14:textId="77777777" w:rsidR="00405B6A" w:rsidRPr="0049571D" w:rsidRDefault="001A6761" w:rsidP="00F639DD">
                          <w:pPr>
                            <w:pStyle w:val="Bezodstpw"/>
                            <w:jc w:val="center"/>
                            <w:rPr>
                              <w:rFonts w:ascii="Univers" w:hAnsi="Univers" w:cs="Dreaming Outloud Pro"/>
                              <w:b/>
                              <w:bCs/>
                              <w:color w:val="1F3864" w:themeColor="accent1" w:themeShade="80"/>
                            </w:rPr>
                          </w:pPr>
                          <w:r>
                            <w:rPr>
                              <w:rFonts w:ascii="Univers" w:hAnsi="Univers" w:cs="Dreaming Outloud Pro"/>
                              <w:b/>
                              <w:bCs/>
                              <w:color w:val="1F3864" w:themeColor="accent1" w:themeShade="80"/>
                            </w:rPr>
                            <w:t>SZKOŁA</w:t>
                          </w:r>
                        </w:p>
                        <w:p w14:paraId="2050F112" w14:textId="77777777" w:rsidR="00405B6A" w:rsidRPr="0049571D" w:rsidRDefault="001A6761" w:rsidP="00F639DD">
                          <w:pPr>
                            <w:pStyle w:val="Bezodstpw"/>
                            <w:jc w:val="center"/>
                            <w:rPr>
                              <w:rFonts w:ascii="Univers" w:hAnsi="Univers" w:cs="Dreaming Outloud Pro"/>
                              <w:b/>
                              <w:bCs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r w:rsidRPr="0049571D">
                            <w:rPr>
                              <w:rFonts w:ascii="Univers" w:hAnsi="Univers" w:cs="Dreaming Outloud Pro"/>
                              <w:b/>
                              <w:bCs/>
                              <w:color w:val="1F3864" w:themeColor="accent1" w:themeShade="80"/>
                              <w:sz w:val="20"/>
                              <w:szCs w:val="20"/>
                            </w:rPr>
                            <w:t>ZGODN</w:t>
                          </w:r>
                          <w:r>
                            <w:rPr>
                              <w:rFonts w:ascii="Univers" w:hAnsi="Univers" w:cs="Dreaming Outloud Pro"/>
                              <w:b/>
                              <w:bCs/>
                              <w:color w:val="1F3864" w:themeColor="accent1" w:themeShade="80"/>
                              <w:sz w:val="20"/>
                              <w:szCs w:val="20"/>
                            </w:rPr>
                            <w:t>A</w:t>
                          </w:r>
                          <w:r w:rsidRPr="0049571D">
                            <w:rPr>
                              <w:rFonts w:ascii="Univers" w:hAnsi="Univers" w:cs="Dreaming Outloud Pro"/>
                              <w:b/>
                              <w:bCs/>
                              <w:color w:val="1F3864" w:themeColor="accent1" w:themeShade="80"/>
                              <w:sz w:val="20"/>
                              <w:szCs w:val="20"/>
                            </w:rPr>
                            <w:t xml:space="preserve"> Z RODO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id="Prostokąt: zaokrąglone rogi 169" o:spid="_x0000_s2052" style="width:112.5pt;height:43.5pt;margin-top:0.6pt;margin-left:7.7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59264" arcsize="10923f" fillcolor="#b4c7e7" stroked="f">
              <v:shadow on="t" color="black" opacity="26214f" origin="0.5,0.5" offset="-2.12pt,-2.12pt"/>
              <v:textbox>
                <w:txbxContent>
                  <w:p w:rsidR="00405B6A" w:rsidRPr="0049571D" w:rsidP="00F639DD" w14:paraId="5AA40FAC" w14:textId="77777777">
                    <w:pPr>
                      <w:pStyle w:val="NoSpacing"/>
                      <w:jc w:val="center"/>
                      <w:rPr>
                        <w:rFonts w:ascii="Univers" w:hAnsi="Univers" w:cs="Dreaming Outloud Pro"/>
                        <w:b/>
                        <w:bCs/>
                        <w:color w:val="1F3864" w:themeColor="accent1" w:themeShade="80"/>
                      </w:rPr>
                    </w:pPr>
                    <w:r>
                      <w:rPr>
                        <w:rFonts w:ascii="Univers" w:hAnsi="Univers" w:cs="Dreaming Outloud Pro"/>
                        <w:b/>
                        <w:bCs/>
                        <w:color w:val="1F3864" w:themeColor="accent1" w:themeShade="80"/>
                      </w:rPr>
                      <w:t>SZKOŁA</w:t>
                    </w:r>
                  </w:p>
                  <w:p w:rsidR="00405B6A" w:rsidRPr="0049571D" w:rsidP="00F639DD" w14:paraId="62FA0F80" w14:textId="77777777">
                    <w:pPr>
                      <w:pStyle w:val="NoSpacing"/>
                      <w:jc w:val="center"/>
                      <w:rPr>
                        <w:rFonts w:ascii="Univers" w:hAnsi="Univers" w:cs="Dreaming Outloud Pro"/>
                        <w:b/>
                        <w:bCs/>
                        <w:color w:val="1F3864" w:themeColor="accent1" w:themeShade="80"/>
                        <w:sz w:val="20"/>
                        <w:szCs w:val="20"/>
                      </w:rPr>
                    </w:pPr>
                    <w:r w:rsidRPr="0049571D">
                      <w:rPr>
                        <w:rFonts w:ascii="Univers" w:hAnsi="Univers" w:cs="Dreaming Outloud Pro"/>
                        <w:b/>
                        <w:bCs/>
                        <w:color w:val="1F3864" w:themeColor="accent1" w:themeShade="80"/>
                        <w:sz w:val="20"/>
                        <w:szCs w:val="20"/>
                      </w:rPr>
                      <w:t>ZGODN</w:t>
                    </w:r>
                    <w:r>
                      <w:rPr>
                        <w:rFonts w:ascii="Univers" w:hAnsi="Univers" w:cs="Dreaming Outloud Pro"/>
                        <w:b/>
                        <w:bCs/>
                        <w:color w:val="1F3864" w:themeColor="accent1" w:themeShade="80"/>
                        <w:sz w:val="20"/>
                        <w:szCs w:val="20"/>
                      </w:rPr>
                      <w:t>A</w:t>
                    </w:r>
                    <w:r w:rsidRPr="0049571D">
                      <w:rPr>
                        <w:rFonts w:ascii="Univers" w:hAnsi="Univers" w:cs="Dreaming Outloud Pro"/>
                        <w:b/>
                        <w:bCs/>
                        <w:color w:val="1F3864" w:themeColor="accent1" w:themeShade="80"/>
                        <w:sz w:val="20"/>
                        <w:szCs w:val="20"/>
                      </w:rPr>
                      <w:t xml:space="preserve"> Z RODO</w:t>
                    </w:r>
                  </w:p>
                </w:txbxContent>
              </v:textbox>
              <w10:wrap type="square"/>
            </v:roundrect>
          </w:pict>
        </mc:Fallback>
      </mc:AlternateContent>
    </w:r>
  </w:p>
  <w:p w14:paraId="6DE5E07D" w14:textId="77777777" w:rsidR="00405B6A" w:rsidRDefault="00405B6A" w:rsidP="000104DC">
    <w:pPr>
      <w:pStyle w:val="Nagwek"/>
      <w:jc w:val="center"/>
    </w:pPr>
  </w:p>
  <w:p w14:paraId="26E214B9" w14:textId="77777777" w:rsidR="00405B6A" w:rsidRDefault="00405B6A" w:rsidP="000104DC">
    <w:pPr>
      <w:pStyle w:val="Nagwek"/>
      <w:tabs>
        <w:tab w:val="clear" w:pos="4536"/>
        <w:tab w:val="clear" w:pos="9072"/>
        <w:tab w:val="left" w:pos="8205"/>
      </w:tabs>
      <w:jc w:val="center"/>
    </w:pPr>
  </w:p>
  <w:p w14:paraId="4A41B3AE" w14:textId="77777777" w:rsidR="00405B6A" w:rsidRPr="00C6279E" w:rsidRDefault="00405B6A" w:rsidP="000104DC">
    <w:pPr>
      <w:pStyle w:val="Nagwek"/>
      <w:tabs>
        <w:tab w:val="clear" w:pos="4536"/>
        <w:tab w:val="clear" w:pos="9072"/>
        <w:tab w:val="left" w:pos="820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B5124E"/>
    <w:multiLevelType w:val="multilevel"/>
    <w:tmpl w:val="E3049D50"/>
    <w:lvl w:ilvl="0">
      <w:start w:val="1"/>
      <w:numFmt w:val="decimal"/>
      <w:lvlText w:val="%1."/>
      <w:lvlJc w:val="left"/>
      <w:pPr>
        <w:tabs>
          <w:tab w:val="num" w:pos="6533"/>
        </w:tabs>
        <w:ind w:left="6533" w:hanging="360"/>
      </w:pPr>
    </w:lvl>
    <w:lvl w:ilvl="1" w:tentative="1">
      <w:start w:val="1"/>
      <w:numFmt w:val="decimal"/>
      <w:lvlText w:val="%2."/>
      <w:lvlJc w:val="left"/>
      <w:pPr>
        <w:tabs>
          <w:tab w:val="num" w:pos="7253"/>
        </w:tabs>
        <w:ind w:left="7253" w:hanging="360"/>
      </w:pPr>
    </w:lvl>
    <w:lvl w:ilvl="2" w:tentative="1">
      <w:start w:val="1"/>
      <w:numFmt w:val="decimal"/>
      <w:lvlText w:val="%3."/>
      <w:lvlJc w:val="left"/>
      <w:pPr>
        <w:tabs>
          <w:tab w:val="num" w:pos="7973"/>
        </w:tabs>
        <w:ind w:left="7973" w:hanging="360"/>
      </w:pPr>
    </w:lvl>
    <w:lvl w:ilvl="3" w:tentative="1">
      <w:start w:val="1"/>
      <w:numFmt w:val="decimal"/>
      <w:lvlText w:val="%4."/>
      <w:lvlJc w:val="left"/>
      <w:pPr>
        <w:tabs>
          <w:tab w:val="num" w:pos="8693"/>
        </w:tabs>
        <w:ind w:left="8693" w:hanging="360"/>
      </w:pPr>
    </w:lvl>
    <w:lvl w:ilvl="4" w:tentative="1">
      <w:start w:val="1"/>
      <w:numFmt w:val="decimal"/>
      <w:lvlText w:val="%5."/>
      <w:lvlJc w:val="left"/>
      <w:pPr>
        <w:tabs>
          <w:tab w:val="num" w:pos="9413"/>
        </w:tabs>
        <w:ind w:left="9413" w:hanging="360"/>
      </w:pPr>
    </w:lvl>
    <w:lvl w:ilvl="5" w:tentative="1">
      <w:start w:val="1"/>
      <w:numFmt w:val="decimal"/>
      <w:lvlText w:val="%6."/>
      <w:lvlJc w:val="left"/>
      <w:pPr>
        <w:tabs>
          <w:tab w:val="num" w:pos="10133"/>
        </w:tabs>
        <w:ind w:left="10133" w:hanging="360"/>
      </w:pPr>
    </w:lvl>
    <w:lvl w:ilvl="6" w:tentative="1">
      <w:start w:val="1"/>
      <w:numFmt w:val="decimal"/>
      <w:lvlText w:val="%7."/>
      <w:lvlJc w:val="left"/>
      <w:pPr>
        <w:tabs>
          <w:tab w:val="num" w:pos="10853"/>
        </w:tabs>
        <w:ind w:left="10853" w:hanging="360"/>
      </w:pPr>
    </w:lvl>
    <w:lvl w:ilvl="7" w:tentative="1">
      <w:start w:val="1"/>
      <w:numFmt w:val="decimal"/>
      <w:lvlText w:val="%8."/>
      <w:lvlJc w:val="left"/>
      <w:pPr>
        <w:tabs>
          <w:tab w:val="num" w:pos="11573"/>
        </w:tabs>
        <w:ind w:left="11573" w:hanging="360"/>
      </w:pPr>
    </w:lvl>
    <w:lvl w:ilvl="8" w:tentative="1">
      <w:start w:val="1"/>
      <w:numFmt w:val="decimal"/>
      <w:lvlText w:val="%9."/>
      <w:lvlJc w:val="left"/>
      <w:pPr>
        <w:tabs>
          <w:tab w:val="num" w:pos="12293"/>
        </w:tabs>
        <w:ind w:left="12293" w:hanging="360"/>
      </w:pPr>
    </w:lvl>
  </w:abstractNum>
  <w:abstractNum w:abstractNumId="1" w15:restartNumberingAfterBreak="1">
    <w:nsid w:val="03E3565E"/>
    <w:multiLevelType w:val="hybridMultilevel"/>
    <w:tmpl w:val="2034C6B6"/>
    <w:lvl w:ilvl="0" w:tplc="B88C6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202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2F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64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61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C206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92A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68E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4AF3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C4A12C7"/>
    <w:multiLevelType w:val="hybridMultilevel"/>
    <w:tmpl w:val="14EE6918"/>
    <w:lvl w:ilvl="0" w:tplc="F558BAD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6B803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0E9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E8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B42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4E8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6CE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EC8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309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EB32B19"/>
    <w:multiLevelType w:val="hybridMultilevel"/>
    <w:tmpl w:val="CF86EBFE"/>
    <w:lvl w:ilvl="0" w:tplc="5036BA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F894B8" w:tentative="1">
      <w:start w:val="1"/>
      <w:numFmt w:val="lowerLetter"/>
      <w:lvlText w:val="%2."/>
      <w:lvlJc w:val="left"/>
      <w:pPr>
        <w:ind w:left="1440" w:hanging="360"/>
      </w:pPr>
    </w:lvl>
    <w:lvl w:ilvl="2" w:tplc="033EBD70" w:tentative="1">
      <w:start w:val="1"/>
      <w:numFmt w:val="lowerRoman"/>
      <w:lvlText w:val="%3."/>
      <w:lvlJc w:val="right"/>
      <w:pPr>
        <w:ind w:left="2160" w:hanging="180"/>
      </w:pPr>
    </w:lvl>
    <w:lvl w:ilvl="3" w:tplc="0700FCD4" w:tentative="1">
      <w:start w:val="1"/>
      <w:numFmt w:val="decimal"/>
      <w:lvlText w:val="%4."/>
      <w:lvlJc w:val="left"/>
      <w:pPr>
        <w:ind w:left="2880" w:hanging="360"/>
      </w:pPr>
    </w:lvl>
    <w:lvl w:ilvl="4" w:tplc="15BC4A02" w:tentative="1">
      <w:start w:val="1"/>
      <w:numFmt w:val="lowerLetter"/>
      <w:lvlText w:val="%5."/>
      <w:lvlJc w:val="left"/>
      <w:pPr>
        <w:ind w:left="3600" w:hanging="360"/>
      </w:pPr>
    </w:lvl>
    <w:lvl w:ilvl="5" w:tplc="800E186C" w:tentative="1">
      <w:start w:val="1"/>
      <w:numFmt w:val="lowerRoman"/>
      <w:lvlText w:val="%6."/>
      <w:lvlJc w:val="right"/>
      <w:pPr>
        <w:ind w:left="4320" w:hanging="180"/>
      </w:pPr>
    </w:lvl>
    <w:lvl w:ilvl="6" w:tplc="69CC200C" w:tentative="1">
      <w:start w:val="1"/>
      <w:numFmt w:val="decimal"/>
      <w:lvlText w:val="%7."/>
      <w:lvlJc w:val="left"/>
      <w:pPr>
        <w:ind w:left="5040" w:hanging="360"/>
      </w:pPr>
    </w:lvl>
    <w:lvl w:ilvl="7" w:tplc="F1529600" w:tentative="1">
      <w:start w:val="1"/>
      <w:numFmt w:val="lowerLetter"/>
      <w:lvlText w:val="%8."/>
      <w:lvlJc w:val="left"/>
      <w:pPr>
        <w:ind w:left="5760" w:hanging="360"/>
      </w:pPr>
    </w:lvl>
    <w:lvl w:ilvl="8" w:tplc="FD7E7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305646B"/>
    <w:multiLevelType w:val="hybridMultilevel"/>
    <w:tmpl w:val="07F20F46"/>
    <w:lvl w:ilvl="0" w:tplc="609EE9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82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009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02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E31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200D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23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E2F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46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1236902"/>
    <w:multiLevelType w:val="hybridMultilevel"/>
    <w:tmpl w:val="9DC64098"/>
    <w:lvl w:ilvl="0" w:tplc="FFBEBB48">
      <w:start w:val="1"/>
      <w:numFmt w:val="decimal"/>
      <w:lvlText w:val="%1)"/>
      <w:lvlJc w:val="left"/>
      <w:pPr>
        <w:ind w:left="720" w:hanging="360"/>
      </w:pPr>
    </w:lvl>
    <w:lvl w:ilvl="1" w:tplc="2B3C0BCC" w:tentative="1">
      <w:start w:val="1"/>
      <w:numFmt w:val="lowerLetter"/>
      <w:lvlText w:val="%2."/>
      <w:lvlJc w:val="left"/>
      <w:pPr>
        <w:ind w:left="1440" w:hanging="360"/>
      </w:pPr>
    </w:lvl>
    <w:lvl w:ilvl="2" w:tplc="E3585E08" w:tentative="1">
      <w:start w:val="1"/>
      <w:numFmt w:val="lowerRoman"/>
      <w:lvlText w:val="%3."/>
      <w:lvlJc w:val="right"/>
      <w:pPr>
        <w:ind w:left="2160" w:hanging="180"/>
      </w:pPr>
    </w:lvl>
    <w:lvl w:ilvl="3" w:tplc="C1126DBC" w:tentative="1">
      <w:start w:val="1"/>
      <w:numFmt w:val="decimal"/>
      <w:lvlText w:val="%4."/>
      <w:lvlJc w:val="left"/>
      <w:pPr>
        <w:ind w:left="2880" w:hanging="360"/>
      </w:pPr>
    </w:lvl>
    <w:lvl w:ilvl="4" w:tplc="4F42285A" w:tentative="1">
      <w:start w:val="1"/>
      <w:numFmt w:val="lowerLetter"/>
      <w:lvlText w:val="%5."/>
      <w:lvlJc w:val="left"/>
      <w:pPr>
        <w:ind w:left="3600" w:hanging="360"/>
      </w:pPr>
    </w:lvl>
    <w:lvl w:ilvl="5" w:tplc="5F4C854E" w:tentative="1">
      <w:start w:val="1"/>
      <w:numFmt w:val="lowerRoman"/>
      <w:lvlText w:val="%6."/>
      <w:lvlJc w:val="right"/>
      <w:pPr>
        <w:ind w:left="4320" w:hanging="180"/>
      </w:pPr>
    </w:lvl>
    <w:lvl w:ilvl="6" w:tplc="7D3CC682" w:tentative="1">
      <w:start w:val="1"/>
      <w:numFmt w:val="decimal"/>
      <w:lvlText w:val="%7."/>
      <w:lvlJc w:val="left"/>
      <w:pPr>
        <w:ind w:left="5040" w:hanging="360"/>
      </w:pPr>
    </w:lvl>
    <w:lvl w:ilvl="7" w:tplc="E330430E" w:tentative="1">
      <w:start w:val="1"/>
      <w:numFmt w:val="lowerLetter"/>
      <w:lvlText w:val="%8."/>
      <w:lvlJc w:val="left"/>
      <w:pPr>
        <w:ind w:left="5760" w:hanging="360"/>
      </w:pPr>
    </w:lvl>
    <w:lvl w:ilvl="8" w:tplc="C186B2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18C7E36"/>
    <w:multiLevelType w:val="hybridMultilevel"/>
    <w:tmpl w:val="48CC2328"/>
    <w:lvl w:ilvl="0" w:tplc="3F0AE5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B227F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E262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5A17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0A16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9B2ED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A5E86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ACE75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C2A2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34CD5E53"/>
    <w:multiLevelType w:val="hybridMultilevel"/>
    <w:tmpl w:val="423E9326"/>
    <w:lvl w:ilvl="0" w:tplc="AFA0FB0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D090C"/>
      </w:rPr>
    </w:lvl>
    <w:lvl w:ilvl="1" w:tplc="0B68EF34" w:tentative="1">
      <w:start w:val="1"/>
      <w:numFmt w:val="lowerLetter"/>
      <w:lvlText w:val="%2."/>
      <w:lvlJc w:val="left"/>
      <w:pPr>
        <w:ind w:left="1440" w:hanging="360"/>
      </w:pPr>
    </w:lvl>
    <w:lvl w:ilvl="2" w:tplc="3A066152" w:tentative="1">
      <w:start w:val="1"/>
      <w:numFmt w:val="lowerRoman"/>
      <w:lvlText w:val="%3."/>
      <w:lvlJc w:val="right"/>
      <w:pPr>
        <w:ind w:left="2160" w:hanging="180"/>
      </w:pPr>
    </w:lvl>
    <w:lvl w:ilvl="3" w:tplc="109EF104" w:tentative="1">
      <w:start w:val="1"/>
      <w:numFmt w:val="decimal"/>
      <w:lvlText w:val="%4."/>
      <w:lvlJc w:val="left"/>
      <w:pPr>
        <w:ind w:left="2880" w:hanging="360"/>
      </w:pPr>
    </w:lvl>
    <w:lvl w:ilvl="4" w:tplc="C50C0876" w:tentative="1">
      <w:start w:val="1"/>
      <w:numFmt w:val="lowerLetter"/>
      <w:lvlText w:val="%5."/>
      <w:lvlJc w:val="left"/>
      <w:pPr>
        <w:ind w:left="3600" w:hanging="360"/>
      </w:pPr>
    </w:lvl>
    <w:lvl w:ilvl="5" w:tplc="D9E49AE8" w:tentative="1">
      <w:start w:val="1"/>
      <w:numFmt w:val="lowerRoman"/>
      <w:lvlText w:val="%6."/>
      <w:lvlJc w:val="right"/>
      <w:pPr>
        <w:ind w:left="4320" w:hanging="180"/>
      </w:pPr>
    </w:lvl>
    <w:lvl w:ilvl="6" w:tplc="1FCACF26" w:tentative="1">
      <w:start w:val="1"/>
      <w:numFmt w:val="decimal"/>
      <w:lvlText w:val="%7."/>
      <w:lvlJc w:val="left"/>
      <w:pPr>
        <w:ind w:left="5040" w:hanging="360"/>
      </w:pPr>
    </w:lvl>
    <w:lvl w:ilvl="7" w:tplc="62EC6CBA" w:tentative="1">
      <w:start w:val="1"/>
      <w:numFmt w:val="lowerLetter"/>
      <w:lvlText w:val="%8."/>
      <w:lvlJc w:val="left"/>
      <w:pPr>
        <w:ind w:left="5760" w:hanging="360"/>
      </w:pPr>
    </w:lvl>
    <w:lvl w:ilvl="8" w:tplc="75FA60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76305BD"/>
    <w:multiLevelType w:val="hybridMultilevel"/>
    <w:tmpl w:val="C99E4610"/>
    <w:lvl w:ilvl="0" w:tplc="EC367B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454F5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6BED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E4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67A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4C1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466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EB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AA5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F501A5D"/>
    <w:multiLevelType w:val="hybridMultilevel"/>
    <w:tmpl w:val="4EFA449C"/>
    <w:lvl w:ilvl="0" w:tplc="99C0C1BE">
      <w:start w:val="1"/>
      <w:numFmt w:val="decimal"/>
      <w:lvlText w:val="%1."/>
      <w:lvlJc w:val="left"/>
      <w:pPr>
        <w:ind w:left="720" w:hanging="360"/>
      </w:pPr>
    </w:lvl>
    <w:lvl w:ilvl="1" w:tplc="17FEEE46" w:tentative="1">
      <w:start w:val="1"/>
      <w:numFmt w:val="lowerLetter"/>
      <w:lvlText w:val="%2."/>
      <w:lvlJc w:val="left"/>
      <w:pPr>
        <w:ind w:left="1440" w:hanging="360"/>
      </w:pPr>
    </w:lvl>
    <w:lvl w:ilvl="2" w:tplc="88D82C46" w:tentative="1">
      <w:start w:val="1"/>
      <w:numFmt w:val="lowerRoman"/>
      <w:lvlText w:val="%3."/>
      <w:lvlJc w:val="right"/>
      <w:pPr>
        <w:ind w:left="2160" w:hanging="180"/>
      </w:pPr>
    </w:lvl>
    <w:lvl w:ilvl="3" w:tplc="E12CF03E" w:tentative="1">
      <w:start w:val="1"/>
      <w:numFmt w:val="decimal"/>
      <w:lvlText w:val="%4."/>
      <w:lvlJc w:val="left"/>
      <w:pPr>
        <w:ind w:left="2880" w:hanging="360"/>
      </w:pPr>
    </w:lvl>
    <w:lvl w:ilvl="4" w:tplc="35F44ED0" w:tentative="1">
      <w:start w:val="1"/>
      <w:numFmt w:val="lowerLetter"/>
      <w:lvlText w:val="%5."/>
      <w:lvlJc w:val="left"/>
      <w:pPr>
        <w:ind w:left="3600" w:hanging="360"/>
      </w:pPr>
    </w:lvl>
    <w:lvl w:ilvl="5" w:tplc="120E0EE4" w:tentative="1">
      <w:start w:val="1"/>
      <w:numFmt w:val="lowerRoman"/>
      <w:lvlText w:val="%6."/>
      <w:lvlJc w:val="right"/>
      <w:pPr>
        <w:ind w:left="4320" w:hanging="180"/>
      </w:pPr>
    </w:lvl>
    <w:lvl w:ilvl="6" w:tplc="B1883544" w:tentative="1">
      <w:start w:val="1"/>
      <w:numFmt w:val="decimal"/>
      <w:lvlText w:val="%7."/>
      <w:lvlJc w:val="left"/>
      <w:pPr>
        <w:ind w:left="5040" w:hanging="360"/>
      </w:pPr>
    </w:lvl>
    <w:lvl w:ilvl="7" w:tplc="F300E16A" w:tentative="1">
      <w:start w:val="1"/>
      <w:numFmt w:val="lowerLetter"/>
      <w:lvlText w:val="%8."/>
      <w:lvlJc w:val="left"/>
      <w:pPr>
        <w:ind w:left="5760" w:hanging="360"/>
      </w:pPr>
    </w:lvl>
    <w:lvl w:ilvl="8" w:tplc="37866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60607D3"/>
    <w:multiLevelType w:val="hybridMultilevel"/>
    <w:tmpl w:val="B8867AD8"/>
    <w:lvl w:ilvl="0" w:tplc="E7A2BD16">
      <w:start w:val="1"/>
      <w:numFmt w:val="decimal"/>
      <w:lvlText w:val="%1."/>
      <w:lvlJc w:val="left"/>
      <w:pPr>
        <w:ind w:left="774" w:hanging="360"/>
      </w:pPr>
    </w:lvl>
    <w:lvl w:ilvl="1" w:tplc="662AD196" w:tentative="1">
      <w:start w:val="1"/>
      <w:numFmt w:val="lowerLetter"/>
      <w:lvlText w:val="%2."/>
      <w:lvlJc w:val="left"/>
      <w:pPr>
        <w:ind w:left="1494" w:hanging="360"/>
      </w:pPr>
    </w:lvl>
    <w:lvl w:ilvl="2" w:tplc="F3B28C9E" w:tentative="1">
      <w:start w:val="1"/>
      <w:numFmt w:val="lowerRoman"/>
      <w:lvlText w:val="%3."/>
      <w:lvlJc w:val="right"/>
      <w:pPr>
        <w:ind w:left="2214" w:hanging="180"/>
      </w:pPr>
    </w:lvl>
    <w:lvl w:ilvl="3" w:tplc="1B280FBE" w:tentative="1">
      <w:start w:val="1"/>
      <w:numFmt w:val="decimal"/>
      <w:lvlText w:val="%4."/>
      <w:lvlJc w:val="left"/>
      <w:pPr>
        <w:ind w:left="2934" w:hanging="360"/>
      </w:pPr>
    </w:lvl>
    <w:lvl w:ilvl="4" w:tplc="45AC3F1A" w:tentative="1">
      <w:start w:val="1"/>
      <w:numFmt w:val="lowerLetter"/>
      <w:lvlText w:val="%5."/>
      <w:lvlJc w:val="left"/>
      <w:pPr>
        <w:ind w:left="3654" w:hanging="360"/>
      </w:pPr>
    </w:lvl>
    <w:lvl w:ilvl="5" w:tplc="22A0A29C" w:tentative="1">
      <w:start w:val="1"/>
      <w:numFmt w:val="lowerRoman"/>
      <w:lvlText w:val="%6."/>
      <w:lvlJc w:val="right"/>
      <w:pPr>
        <w:ind w:left="4374" w:hanging="180"/>
      </w:pPr>
    </w:lvl>
    <w:lvl w:ilvl="6" w:tplc="DD8CC390" w:tentative="1">
      <w:start w:val="1"/>
      <w:numFmt w:val="decimal"/>
      <w:lvlText w:val="%7."/>
      <w:lvlJc w:val="left"/>
      <w:pPr>
        <w:ind w:left="5094" w:hanging="360"/>
      </w:pPr>
    </w:lvl>
    <w:lvl w:ilvl="7" w:tplc="21DC511C" w:tentative="1">
      <w:start w:val="1"/>
      <w:numFmt w:val="lowerLetter"/>
      <w:lvlText w:val="%8."/>
      <w:lvlJc w:val="left"/>
      <w:pPr>
        <w:ind w:left="5814" w:hanging="360"/>
      </w:pPr>
    </w:lvl>
    <w:lvl w:ilvl="8" w:tplc="2ECEF108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1">
    <w:nsid w:val="54B568FB"/>
    <w:multiLevelType w:val="hybridMultilevel"/>
    <w:tmpl w:val="1278DB72"/>
    <w:lvl w:ilvl="0" w:tplc="4CFE1D7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7D9070D4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3121A74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A72ECDC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38E38A2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E83CCB6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69C7164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7758DA6A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B40A6B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1">
    <w:nsid w:val="5A314CC4"/>
    <w:multiLevelType w:val="hybridMultilevel"/>
    <w:tmpl w:val="9DC64098"/>
    <w:lvl w:ilvl="0" w:tplc="04BE62A2">
      <w:start w:val="1"/>
      <w:numFmt w:val="decimal"/>
      <w:lvlText w:val="%1)"/>
      <w:lvlJc w:val="left"/>
      <w:pPr>
        <w:ind w:left="720" w:hanging="360"/>
      </w:pPr>
    </w:lvl>
    <w:lvl w:ilvl="1" w:tplc="4AD64324" w:tentative="1">
      <w:start w:val="1"/>
      <w:numFmt w:val="lowerLetter"/>
      <w:lvlText w:val="%2."/>
      <w:lvlJc w:val="left"/>
      <w:pPr>
        <w:ind w:left="1440" w:hanging="360"/>
      </w:pPr>
    </w:lvl>
    <w:lvl w:ilvl="2" w:tplc="390AC0BA" w:tentative="1">
      <w:start w:val="1"/>
      <w:numFmt w:val="lowerRoman"/>
      <w:lvlText w:val="%3."/>
      <w:lvlJc w:val="right"/>
      <w:pPr>
        <w:ind w:left="2160" w:hanging="180"/>
      </w:pPr>
    </w:lvl>
    <w:lvl w:ilvl="3" w:tplc="1AC8D2D4" w:tentative="1">
      <w:start w:val="1"/>
      <w:numFmt w:val="decimal"/>
      <w:lvlText w:val="%4."/>
      <w:lvlJc w:val="left"/>
      <w:pPr>
        <w:ind w:left="2880" w:hanging="360"/>
      </w:pPr>
    </w:lvl>
    <w:lvl w:ilvl="4" w:tplc="981CFD9E" w:tentative="1">
      <w:start w:val="1"/>
      <w:numFmt w:val="lowerLetter"/>
      <w:lvlText w:val="%5."/>
      <w:lvlJc w:val="left"/>
      <w:pPr>
        <w:ind w:left="3600" w:hanging="360"/>
      </w:pPr>
    </w:lvl>
    <w:lvl w:ilvl="5" w:tplc="53E26194" w:tentative="1">
      <w:start w:val="1"/>
      <w:numFmt w:val="lowerRoman"/>
      <w:lvlText w:val="%6."/>
      <w:lvlJc w:val="right"/>
      <w:pPr>
        <w:ind w:left="4320" w:hanging="180"/>
      </w:pPr>
    </w:lvl>
    <w:lvl w:ilvl="6" w:tplc="FEFEE516" w:tentative="1">
      <w:start w:val="1"/>
      <w:numFmt w:val="decimal"/>
      <w:lvlText w:val="%7."/>
      <w:lvlJc w:val="left"/>
      <w:pPr>
        <w:ind w:left="5040" w:hanging="360"/>
      </w:pPr>
    </w:lvl>
    <w:lvl w:ilvl="7" w:tplc="0F348FEE" w:tentative="1">
      <w:start w:val="1"/>
      <w:numFmt w:val="lowerLetter"/>
      <w:lvlText w:val="%8."/>
      <w:lvlJc w:val="left"/>
      <w:pPr>
        <w:ind w:left="5760" w:hanging="360"/>
      </w:pPr>
    </w:lvl>
    <w:lvl w:ilvl="8" w:tplc="46A0BA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B5F11E5"/>
    <w:multiLevelType w:val="hybridMultilevel"/>
    <w:tmpl w:val="88CEA96C"/>
    <w:lvl w:ilvl="0" w:tplc="B5949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04C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567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2B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E6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38D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AA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80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76ED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66077261"/>
    <w:multiLevelType w:val="hybridMultilevel"/>
    <w:tmpl w:val="97E6C23A"/>
    <w:lvl w:ilvl="0" w:tplc="CC2EAC3C">
      <w:start w:val="1"/>
      <w:numFmt w:val="decimal"/>
      <w:lvlText w:val="%1)"/>
      <w:lvlJc w:val="left"/>
      <w:pPr>
        <w:ind w:left="720" w:hanging="360"/>
      </w:pPr>
    </w:lvl>
    <w:lvl w:ilvl="1" w:tplc="20A47C3E" w:tentative="1">
      <w:start w:val="1"/>
      <w:numFmt w:val="lowerLetter"/>
      <w:lvlText w:val="%2."/>
      <w:lvlJc w:val="left"/>
      <w:pPr>
        <w:ind w:left="1440" w:hanging="360"/>
      </w:pPr>
    </w:lvl>
    <w:lvl w:ilvl="2" w:tplc="F4B467AC" w:tentative="1">
      <w:start w:val="1"/>
      <w:numFmt w:val="lowerRoman"/>
      <w:lvlText w:val="%3."/>
      <w:lvlJc w:val="right"/>
      <w:pPr>
        <w:ind w:left="2160" w:hanging="180"/>
      </w:pPr>
    </w:lvl>
    <w:lvl w:ilvl="3" w:tplc="CCD49DEA" w:tentative="1">
      <w:start w:val="1"/>
      <w:numFmt w:val="decimal"/>
      <w:lvlText w:val="%4."/>
      <w:lvlJc w:val="left"/>
      <w:pPr>
        <w:ind w:left="2880" w:hanging="360"/>
      </w:pPr>
    </w:lvl>
    <w:lvl w:ilvl="4" w:tplc="95B491A0" w:tentative="1">
      <w:start w:val="1"/>
      <w:numFmt w:val="lowerLetter"/>
      <w:lvlText w:val="%5."/>
      <w:lvlJc w:val="left"/>
      <w:pPr>
        <w:ind w:left="3600" w:hanging="360"/>
      </w:pPr>
    </w:lvl>
    <w:lvl w:ilvl="5" w:tplc="3BB03DCE" w:tentative="1">
      <w:start w:val="1"/>
      <w:numFmt w:val="lowerRoman"/>
      <w:lvlText w:val="%6."/>
      <w:lvlJc w:val="right"/>
      <w:pPr>
        <w:ind w:left="4320" w:hanging="180"/>
      </w:pPr>
    </w:lvl>
    <w:lvl w:ilvl="6" w:tplc="56FC6518" w:tentative="1">
      <w:start w:val="1"/>
      <w:numFmt w:val="decimal"/>
      <w:lvlText w:val="%7."/>
      <w:lvlJc w:val="left"/>
      <w:pPr>
        <w:ind w:left="5040" w:hanging="360"/>
      </w:pPr>
    </w:lvl>
    <w:lvl w:ilvl="7" w:tplc="BD26037A" w:tentative="1">
      <w:start w:val="1"/>
      <w:numFmt w:val="lowerLetter"/>
      <w:lvlText w:val="%8."/>
      <w:lvlJc w:val="left"/>
      <w:pPr>
        <w:ind w:left="5760" w:hanging="360"/>
      </w:pPr>
    </w:lvl>
    <w:lvl w:ilvl="8" w:tplc="B9A6A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66AA552E"/>
    <w:multiLevelType w:val="hybridMultilevel"/>
    <w:tmpl w:val="F78EBC36"/>
    <w:lvl w:ilvl="0" w:tplc="2982AA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8FA281E" w:tentative="1">
      <w:start w:val="1"/>
      <w:numFmt w:val="lowerLetter"/>
      <w:lvlText w:val="%2."/>
      <w:lvlJc w:val="left"/>
      <w:pPr>
        <w:ind w:left="1506" w:hanging="360"/>
      </w:pPr>
    </w:lvl>
    <w:lvl w:ilvl="2" w:tplc="5A141AFE" w:tentative="1">
      <w:start w:val="1"/>
      <w:numFmt w:val="lowerRoman"/>
      <w:lvlText w:val="%3."/>
      <w:lvlJc w:val="right"/>
      <w:pPr>
        <w:ind w:left="2226" w:hanging="180"/>
      </w:pPr>
    </w:lvl>
    <w:lvl w:ilvl="3" w:tplc="FF18DCD4" w:tentative="1">
      <w:start w:val="1"/>
      <w:numFmt w:val="decimal"/>
      <w:lvlText w:val="%4."/>
      <w:lvlJc w:val="left"/>
      <w:pPr>
        <w:ind w:left="2946" w:hanging="360"/>
      </w:pPr>
    </w:lvl>
    <w:lvl w:ilvl="4" w:tplc="29F04450" w:tentative="1">
      <w:start w:val="1"/>
      <w:numFmt w:val="lowerLetter"/>
      <w:lvlText w:val="%5."/>
      <w:lvlJc w:val="left"/>
      <w:pPr>
        <w:ind w:left="3666" w:hanging="360"/>
      </w:pPr>
    </w:lvl>
    <w:lvl w:ilvl="5" w:tplc="37B46442" w:tentative="1">
      <w:start w:val="1"/>
      <w:numFmt w:val="lowerRoman"/>
      <w:lvlText w:val="%6."/>
      <w:lvlJc w:val="right"/>
      <w:pPr>
        <w:ind w:left="4386" w:hanging="180"/>
      </w:pPr>
    </w:lvl>
    <w:lvl w:ilvl="6" w:tplc="C68094E8" w:tentative="1">
      <w:start w:val="1"/>
      <w:numFmt w:val="decimal"/>
      <w:lvlText w:val="%7."/>
      <w:lvlJc w:val="left"/>
      <w:pPr>
        <w:ind w:left="5106" w:hanging="360"/>
      </w:pPr>
    </w:lvl>
    <w:lvl w:ilvl="7" w:tplc="19009BCE" w:tentative="1">
      <w:start w:val="1"/>
      <w:numFmt w:val="lowerLetter"/>
      <w:lvlText w:val="%8."/>
      <w:lvlJc w:val="left"/>
      <w:pPr>
        <w:ind w:left="5826" w:hanging="360"/>
      </w:pPr>
    </w:lvl>
    <w:lvl w:ilvl="8" w:tplc="DEE20BF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1">
    <w:nsid w:val="6835144F"/>
    <w:multiLevelType w:val="hybridMultilevel"/>
    <w:tmpl w:val="FAAE74CA"/>
    <w:lvl w:ilvl="0" w:tplc="E404FF8C">
      <w:start w:val="1"/>
      <w:numFmt w:val="decimal"/>
      <w:lvlText w:val="%1)"/>
      <w:lvlJc w:val="left"/>
      <w:pPr>
        <w:ind w:left="1428" w:hanging="360"/>
      </w:pPr>
    </w:lvl>
    <w:lvl w:ilvl="1" w:tplc="584E2E4E" w:tentative="1">
      <w:start w:val="1"/>
      <w:numFmt w:val="lowerLetter"/>
      <w:lvlText w:val="%2."/>
      <w:lvlJc w:val="left"/>
      <w:pPr>
        <w:ind w:left="2148" w:hanging="360"/>
      </w:pPr>
    </w:lvl>
    <w:lvl w:ilvl="2" w:tplc="E5C2CEFC" w:tentative="1">
      <w:start w:val="1"/>
      <w:numFmt w:val="lowerRoman"/>
      <w:lvlText w:val="%3."/>
      <w:lvlJc w:val="right"/>
      <w:pPr>
        <w:ind w:left="2868" w:hanging="180"/>
      </w:pPr>
    </w:lvl>
    <w:lvl w:ilvl="3" w:tplc="10E695C8" w:tentative="1">
      <w:start w:val="1"/>
      <w:numFmt w:val="decimal"/>
      <w:lvlText w:val="%4."/>
      <w:lvlJc w:val="left"/>
      <w:pPr>
        <w:ind w:left="3588" w:hanging="360"/>
      </w:pPr>
    </w:lvl>
    <w:lvl w:ilvl="4" w:tplc="8DAEE000" w:tentative="1">
      <w:start w:val="1"/>
      <w:numFmt w:val="lowerLetter"/>
      <w:lvlText w:val="%5."/>
      <w:lvlJc w:val="left"/>
      <w:pPr>
        <w:ind w:left="4308" w:hanging="360"/>
      </w:pPr>
    </w:lvl>
    <w:lvl w:ilvl="5" w:tplc="F73ECEAA" w:tentative="1">
      <w:start w:val="1"/>
      <w:numFmt w:val="lowerRoman"/>
      <w:lvlText w:val="%6."/>
      <w:lvlJc w:val="right"/>
      <w:pPr>
        <w:ind w:left="5028" w:hanging="180"/>
      </w:pPr>
    </w:lvl>
    <w:lvl w:ilvl="6" w:tplc="D4D8EF22" w:tentative="1">
      <w:start w:val="1"/>
      <w:numFmt w:val="decimal"/>
      <w:lvlText w:val="%7."/>
      <w:lvlJc w:val="left"/>
      <w:pPr>
        <w:ind w:left="5748" w:hanging="360"/>
      </w:pPr>
    </w:lvl>
    <w:lvl w:ilvl="7" w:tplc="9C6A202E" w:tentative="1">
      <w:start w:val="1"/>
      <w:numFmt w:val="lowerLetter"/>
      <w:lvlText w:val="%8."/>
      <w:lvlJc w:val="left"/>
      <w:pPr>
        <w:ind w:left="6468" w:hanging="360"/>
      </w:pPr>
    </w:lvl>
    <w:lvl w:ilvl="8" w:tplc="E9D4F96A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1">
    <w:nsid w:val="69ED6A12"/>
    <w:multiLevelType w:val="hybridMultilevel"/>
    <w:tmpl w:val="52D426DA"/>
    <w:lvl w:ilvl="0" w:tplc="5F2215E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F81E48DC" w:tentative="1">
      <w:start w:val="1"/>
      <w:numFmt w:val="lowerLetter"/>
      <w:lvlText w:val="%2."/>
      <w:lvlJc w:val="left"/>
      <w:pPr>
        <w:ind w:left="1080" w:hanging="360"/>
      </w:pPr>
    </w:lvl>
    <w:lvl w:ilvl="2" w:tplc="9384DBF6" w:tentative="1">
      <w:start w:val="1"/>
      <w:numFmt w:val="lowerRoman"/>
      <w:lvlText w:val="%3."/>
      <w:lvlJc w:val="right"/>
      <w:pPr>
        <w:ind w:left="1800" w:hanging="180"/>
      </w:pPr>
    </w:lvl>
    <w:lvl w:ilvl="3" w:tplc="0C3E2640" w:tentative="1">
      <w:start w:val="1"/>
      <w:numFmt w:val="decimal"/>
      <w:lvlText w:val="%4."/>
      <w:lvlJc w:val="left"/>
      <w:pPr>
        <w:ind w:left="2520" w:hanging="360"/>
      </w:pPr>
    </w:lvl>
    <w:lvl w:ilvl="4" w:tplc="AB2C5E66" w:tentative="1">
      <w:start w:val="1"/>
      <w:numFmt w:val="lowerLetter"/>
      <w:lvlText w:val="%5."/>
      <w:lvlJc w:val="left"/>
      <w:pPr>
        <w:ind w:left="3240" w:hanging="360"/>
      </w:pPr>
    </w:lvl>
    <w:lvl w:ilvl="5" w:tplc="CF36F9FA" w:tentative="1">
      <w:start w:val="1"/>
      <w:numFmt w:val="lowerRoman"/>
      <w:lvlText w:val="%6."/>
      <w:lvlJc w:val="right"/>
      <w:pPr>
        <w:ind w:left="3960" w:hanging="180"/>
      </w:pPr>
    </w:lvl>
    <w:lvl w:ilvl="6" w:tplc="8012A7AA" w:tentative="1">
      <w:start w:val="1"/>
      <w:numFmt w:val="decimal"/>
      <w:lvlText w:val="%7."/>
      <w:lvlJc w:val="left"/>
      <w:pPr>
        <w:ind w:left="4680" w:hanging="360"/>
      </w:pPr>
    </w:lvl>
    <w:lvl w:ilvl="7" w:tplc="C2805F42" w:tentative="1">
      <w:start w:val="1"/>
      <w:numFmt w:val="lowerLetter"/>
      <w:lvlText w:val="%8."/>
      <w:lvlJc w:val="left"/>
      <w:pPr>
        <w:ind w:left="5400" w:hanging="360"/>
      </w:pPr>
    </w:lvl>
    <w:lvl w:ilvl="8" w:tplc="00063E8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76266F10"/>
    <w:multiLevelType w:val="hybridMultilevel"/>
    <w:tmpl w:val="1F1A9DB8"/>
    <w:lvl w:ilvl="0" w:tplc="B8D412B0">
      <w:start w:val="1"/>
      <w:numFmt w:val="decimal"/>
      <w:lvlText w:val="%1)"/>
      <w:lvlJc w:val="left"/>
      <w:pPr>
        <w:ind w:left="720" w:hanging="360"/>
      </w:pPr>
    </w:lvl>
    <w:lvl w:ilvl="1" w:tplc="571C55C0" w:tentative="1">
      <w:start w:val="1"/>
      <w:numFmt w:val="lowerLetter"/>
      <w:lvlText w:val="%2."/>
      <w:lvlJc w:val="left"/>
      <w:pPr>
        <w:ind w:left="1440" w:hanging="360"/>
      </w:pPr>
    </w:lvl>
    <w:lvl w:ilvl="2" w:tplc="00A4E48A" w:tentative="1">
      <w:start w:val="1"/>
      <w:numFmt w:val="lowerRoman"/>
      <w:lvlText w:val="%3."/>
      <w:lvlJc w:val="right"/>
      <w:pPr>
        <w:ind w:left="2160" w:hanging="180"/>
      </w:pPr>
    </w:lvl>
    <w:lvl w:ilvl="3" w:tplc="1624A4F4" w:tentative="1">
      <w:start w:val="1"/>
      <w:numFmt w:val="decimal"/>
      <w:lvlText w:val="%4."/>
      <w:lvlJc w:val="left"/>
      <w:pPr>
        <w:ind w:left="2880" w:hanging="360"/>
      </w:pPr>
    </w:lvl>
    <w:lvl w:ilvl="4" w:tplc="8FBC831A" w:tentative="1">
      <w:start w:val="1"/>
      <w:numFmt w:val="lowerLetter"/>
      <w:lvlText w:val="%5."/>
      <w:lvlJc w:val="left"/>
      <w:pPr>
        <w:ind w:left="3600" w:hanging="360"/>
      </w:pPr>
    </w:lvl>
    <w:lvl w:ilvl="5" w:tplc="01D4922A" w:tentative="1">
      <w:start w:val="1"/>
      <w:numFmt w:val="lowerRoman"/>
      <w:lvlText w:val="%6."/>
      <w:lvlJc w:val="right"/>
      <w:pPr>
        <w:ind w:left="4320" w:hanging="180"/>
      </w:pPr>
    </w:lvl>
    <w:lvl w:ilvl="6" w:tplc="00DA0D60" w:tentative="1">
      <w:start w:val="1"/>
      <w:numFmt w:val="decimal"/>
      <w:lvlText w:val="%7."/>
      <w:lvlJc w:val="left"/>
      <w:pPr>
        <w:ind w:left="5040" w:hanging="360"/>
      </w:pPr>
    </w:lvl>
    <w:lvl w:ilvl="7" w:tplc="8F265184" w:tentative="1">
      <w:start w:val="1"/>
      <w:numFmt w:val="lowerLetter"/>
      <w:lvlText w:val="%8."/>
      <w:lvlJc w:val="left"/>
      <w:pPr>
        <w:ind w:left="5760" w:hanging="360"/>
      </w:pPr>
    </w:lvl>
    <w:lvl w:ilvl="8" w:tplc="B3A438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92E1B4E"/>
    <w:multiLevelType w:val="hybridMultilevel"/>
    <w:tmpl w:val="4D3A002E"/>
    <w:lvl w:ilvl="0" w:tplc="84DE982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90EEA540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5B4F19C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E58336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EE20DA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D0607B0C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728C7A0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724E68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90463C14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1">
    <w:nsid w:val="79450D3F"/>
    <w:multiLevelType w:val="hybridMultilevel"/>
    <w:tmpl w:val="92C06D40"/>
    <w:lvl w:ilvl="0" w:tplc="F42CC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1466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3E682FC" w:tentative="1">
      <w:start w:val="1"/>
      <w:numFmt w:val="lowerRoman"/>
      <w:lvlText w:val="%3."/>
      <w:lvlJc w:val="right"/>
      <w:pPr>
        <w:ind w:left="2160" w:hanging="180"/>
      </w:pPr>
    </w:lvl>
    <w:lvl w:ilvl="3" w:tplc="9B3CE214" w:tentative="1">
      <w:start w:val="1"/>
      <w:numFmt w:val="decimal"/>
      <w:lvlText w:val="%4."/>
      <w:lvlJc w:val="left"/>
      <w:pPr>
        <w:ind w:left="2880" w:hanging="360"/>
      </w:pPr>
    </w:lvl>
    <w:lvl w:ilvl="4" w:tplc="9C10A4DC" w:tentative="1">
      <w:start w:val="1"/>
      <w:numFmt w:val="lowerLetter"/>
      <w:lvlText w:val="%5."/>
      <w:lvlJc w:val="left"/>
      <w:pPr>
        <w:ind w:left="3600" w:hanging="360"/>
      </w:pPr>
    </w:lvl>
    <w:lvl w:ilvl="5" w:tplc="F5E6FDA2" w:tentative="1">
      <w:start w:val="1"/>
      <w:numFmt w:val="lowerRoman"/>
      <w:lvlText w:val="%6."/>
      <w:lvlJc w:val="right"/>
      <w:pPr>
        <w:ind w:left="4320" w:hanging="180"/>
      </w:pPr>
    </w:lvl>
    <w:lvl w:ilvl="6" w:tplc="E0DE3B86" w:tentative="1">
      <w:start w:val="1"/>
      <w:numFmt w:val="decimal"/>
      <w:lvlText w:val="%7."/>
      <w:lvlJc w:val="left"/>
      <w:pPr>
        <w:ind w:left="5040" w:hanging="360"/>
      </w:pPr>
    </w:lvl>
    <w:lvl w:ilvl="7" w:tplc="D4C41436" w:tentative="1">
      <w:start w:val="1"/>
      <w:numFmt w:val="lowerLetter"/>
      <w:lvlText w:val="%8."/>
      <w:lvlJc w:val="left"/>
      <w:pPr>
        <w:ind w:left="5760" w:hanging="360"/>
      </w:pPr>
    </w:lvl>
    <w:lvl w:ilvl="8" w:tplc="A5AC5B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E3172F1"/>
    <w:multiLevelType w:val="hybridMultilevel"/>
    <w:tmpl w:val="AFBA0D90"/>
    <w:lvl w:ilvl="0" w:tplc="FBF8F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E632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2E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05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47F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2CB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00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602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262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5"/>
  </w:num>
  <w:num w:numId="5">
    <w:abstractNumId w:val="14"/>
  </w:num>
  <w:num w:numId="6">
    <w:abstractNumId w:val="18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13"/>
  </w:num>
  <w:num w:numId="12">
    <w:abstractNumId w:val="20"/>
  </w:num>
  <w:num w:numId="13">
    <w:abstractNumId w:val="6"/>
  </w:num>
  <w:num w:numId="14">
    <w:abstractNumId w:val="1"/>
  </w:num>
  <w:num w:numId="15">
    <w:abstractNumId w:val="7"/>
  </w:num>
  <w:num w:numId="16">
    <w:abstractNumId w:val="10"/>
  </w:num>
  <w:num w:numId="17">
    <w:abstractNumId w:val="11"/>
  </w:num>
  <w:num w:numId="18">
    <w:abstractNumId w:val="19"/>
  </w:num>
  <w:num w:numId="19">
    <w:abstractNumId w:val="17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E8"/>
    <w:rsid w:val="00001BBE"/>
    <w:rsid w:val="00004493"/>
    <w:rsid w:val="00007D69"/>
    <w:rsid w:val="000104DC"/>
    <w:rsid w:val="0001171E"/>
    <w:rsid w:val="000122D7"/>
    <w:rsid w:val="00013103"/>
    <w:rsid w:val="00017141"/>
    <w:rsid w:val="00033825"/>
    <w:rsid w:val="00041875"/>
    <w:rsid w:val="00042ADE"/>
    <w:rsid w:val="00044E2B"/>
    <w:rsid w:val="000464BD"/>
    <w:rsid w:val="00052115"/>
    <w:rsid w:val="00053BF7"/>
    <w:rsid w:val="000579A3"/>
    <w:rsid w:val="000609ED"/>
    <w:rsid w:val="00062A29"/>
    <w:rsid w:val="00067983"/>
    <w:rsid w:val="00072F19"/>
    <w:rsid w:val="000733A6"/>
    <w:rsid w:val="000817A2"/>
    <w:rsid w:val="000844B5"/>
    <w:rsid w:val="00084A4A"/>
    <w:rsid w:val="00084E5C"/>
    <w:rsid w:val="00084ED6"/>
    <w:rsid w:val="00091689"/>
    <w:rsid w:val="00095E9A"/>
    <w:rsid w:val="000B091C"/>
    <w:rsid w:val="000B1278"/>
    <w:rsid w:val="000B1791"/>
    <w:rsid w:val="000C1D22"/>
    <w:rsid w:val="000C5314"/>
    <w:rsid w:val="000C78A0"/>
    <w:rsid w:val="000E14EB"/>
    <w:rsid w:val="000E3529"/>
    <w:rsid w:val="000F0295"/>
    <w:rsid w:val="000F1411"/>
    <w:rsid w:val="000F22BE"/>
    <w:rsid w:val="000F3AFF"/>
    <w:rsid w:val="000F6392"/>
    <w:rsid w:val="00102D5F"/>
    <w:rsid w:val="0010417C"/>
    <w:rsid w:val="00107569"/>
    <w:rsid w:val="001163CC"/>
    <w:rsid w:val="00127396"/>
    <w:rsid w:val="0013401D"/>
    <w:rsid w:val="00137D39"/>
    <w:rsid w:val="00140A4E"/>
    <w:rsid w:val="00140BE9"/>
    <w:rsid w:val="001420D2"/>
    <w:rsid w:val="001424B5"/>
    <w:rsid w:val="00142834"/>
    <w:rsid w:val="00142D0F"/>
    <w:rsid w:val="001446E8"/>
    <w:rsid w:val="001532CB"/>
    <w:rsid w:val="00163954"/>
    <w:rsid w:val="00167E1C"/>
    <w:rsid w:val="001760F7"/>
    <w:rsid w:val="00177927"/>
    <w:rsid w:val="0018209D"/>
    <w:rsid w:val="00182B88"/>
    <w:rsid w:val="001852BF"/>
    <w:rsid w:val="001A6761"/>
    <w:rsid w:val="001B436A"/>
    <w:rsid w:val="001B53D4"/>
    <w:rsid w:val="001B75E3"/>
    <w:rsid w:val="001B7E91"/>
    <w:rsid w:val="001C0407"/>
    <w:rsid w:val="001D3DDF"/>
    <w:rsid w:val="001D3EFD"/>
    <w:rsid w:val="001D7A0A"/>
    <w:rsid w:val="001E06AD"/>
    <w:rsid w:val="001E3B15"/>
    <w:rsid w:val="001E7D2C"/>
    <w:rsid w:val="001F2174"/>
    <w:rsid w:val="001F2E16"/>
    <w:rsid w:val="002009B7"/>
    <w:rsid w:val="0020187E"/>
    <w:rsid w:val="00202825"/>
    <w:rsid w:val="00203208"/>
    <w:rsid w:val="002053BE"/>
    <w:rsid w:val="002058BC"/>
    <w:rsid w:val="00210515"/>
    <w:rsid w:val="0021207B"/>
    <w:rsid w:val="00212BC8"/>
    <w:rsid w:val="00213A8F"/>
    <w:rsid w:val="002144FF"/>
    <w:rsid w:val="00220538"/>
    <w:rsid w:val="00222AE0"/>
    <w:rsid w:val="00223AE5"/>
    <w:rsid w:val="00223B4D"/>
    <w:rsid w:val="002247CE"/>
    <w:rsid w:val="002248E5"/>
    <w:rsid w:val="00226784"/>
    <w:rsid w:val="00230FE5"/>
    <w:rsid w:val="00233452"/>
    <w:rsid w:val="00237C64"/>
    <w:rsid w:val="00240B17"/>
    <w:rsid w:val="002414EE"/>
    <w:rsid w:val="002424D2"/>
    <w:rsid w:val="00253D3C"/>
    <w:rsid w:val="002548C0"/>
    <w:rsid w:val="00255078"/>
    <w:rsid w:val="00260454"/>
    <w:rsid w:val="00263156"/>
    <w:rsid w:val="0026453F"/>
    <w:rsid w:val="00265C5A"/>
    <w:rsid w:val="0026674C"/>
    <w:rsid w:val="00266A5F"/>
    <w:rsid w:val="00266F1A"/>
    <w:rsid w:val="00272F94"/>
    <w:rsid w:val="00282F21"/>
    <w:rsid w:val="002878B8"/>
    <w:rsid w:val="002910D5"/>
    <w:rsid w:val="002912DD"/>
    <w:rsid w:val="00293806"/>
    <w:rsid w:val="00293B03"/>
    <w:rsid w:val="002A04CB"/>
    <w:rsid w:val="002A1CD0"/>
    <w:rsid w:val="002A2688"/>
    <w:rsid w:val="002A5554"/>
    <w:rsid w:val="002A7412"/>
    <w:rsid w:val="002B499E"/>
    <w:rsid w:val="002B4B24"/>
    <w:rsid w:val="002B68E7"/>
    <w:rsid w:val="002B6C98"/>
    <w:rsid w:val="002C3247"/>
    <w:rsid w:val="002C3714"/>
    <w:rsid w:val="002C6CF2"/>
    <w:rsid w:val="002E22CD"/>
    <w:rsid w:val="002E25B2"/>
    <w:rsid w:val="002E6341"/>
    <w:rsid w:val="002E79E9"/>
    <w:rsid w:val="002E7FB9"/>
    <w:rsid w:val="002F10D1"/>
    <w:rsid w:val="00301C02"/>
    <w:rsid w:val="00303C3C"/>
    <w:rsid w:val="00314685"/>
    <w:rsid w:val="00314D95"/>
    <w:rsid w:val="003170BB"/>
    <w:rsid w:val="003233D2"/>
    <w:rsid w:val="00331581"/>
    <w:rsid w:val="003367F2"/>
    <w:rsid w:val="003461B4"/>
    <w:rsid w:val="003472F5"/>
    <w:rsid w:val="00352238"/>
    <w:rsid w:val="00357A42"/>
    <w:rsid w:val="0036118D"/>
    <w:rsid w:val="00361542"/>
    <w:rsid w:val="00367E97"/>
    <w:rsid w:val="00371807"/>
    <w:rsid w:val="00371902"/>
    <w:rsid w:val="00373A28"/>
    <w:rsid w:val="00382137"/>
    <w:rsid w:val="00382D79"/>
    <w:rsid w:val="00384501"/>
    <w:rsid w:val="0039790D"/>
    <w:rsid w:val="003A0F65"/>
    <w:rsid w:val="003A501E"/>
    <w:rsid w:val="003A5D6E"/>
    <w:rsid w:val="003B0E4F"/>
    <w:rsid w:val="003B219F"/>
    <w:rsid w:val="003B2822"/>
    <w:rsid w:val="003C3CD2"/>
    <w:rsid w:val="003C43C8"/>
    <w:rsid w:val="003C4B71"/>
    <w:rsid w:val="003C59A3"/>
    <w:rsid w:val="003C5CBC"/>
    <w:rsid w:val="003C62C1"/>
    <w:rsid w:val="003C6DF1"/>
    <w:rsid w:val="003C7DF2"/>
    <w:rsid w:val="003D0846"/>
    <w:rsid w:val="003D3C1B"/>
    <w:rsid w:val="003D3F7A"/>
    <w:rsid w:val="003D4B6C"/>
    <w:rsid w:val="003D66D6"/>
    <w:rsid w:val="003D6862"/>
    <w:rsid w:val="003E3908"/>
    <w:rsid w:val="003E63A6"/>
    <w:rsid w:val="00402340"/>
    <w:rsid w:val="00405B6A"/>
    <w:rsid w:val="0041226B"/>
    <w:rsid w:val="00414CA6"/>
    <w:rsid w:val="00415613"/>
    <w:rsid w:val="00423ED3"/>
    <w:rsid w:val="004267BB"/>
    <w:rsid w:val="00445BE8"/>
    <w:rsid w:val="00445CA9"/>
    <w:rsid w:val="004467CE"/>
    <w:rsid w:val="00455D51"/>
    <w:rsid w:val="004703D4"/>
    <w:rsid w:val="0047371E"/>
    <w:rsid w:val="004839F6"/>
    <w:rsid w:val="004863B6"/>
    <w:rsid w:val="004871B5"/>
    <w:rsid w:val="00490978"/>
    <w:rsid w:val="00490DCB"/>
    <w:rsid w:val="0049261C"/>
    <w:rsid w:val="004945FD"/>
    <w:rsid w:val="0049571D"/>
    <w:rsid w:val="004A0817"/>
    <w:rsid w:val="004A2D0B"/>
    <w:rsid w:val="004A7E0C"/>
    <w:rsid w:val="004B1AA1"/>
    <w:rsid w:val="004B231D"/>
    <w:rsid w:val="004B2EAC"/>
    <w:rsid w:val="004B3439"/>
    <w:rsid w:val="004C13BE"/>
    <w:rsid w:val="004D216B"/>
    <w:rsid w:val="004D6ECE"/>
    <w:rsid w:val="004E24F7"/>
    <w:rsid w:val="004E2B85"/>
    <w:rsid w:val="004E584E"/>
    <w:rsid w:val="004E5B6E"/>
    <w:rsid w:val="004F3CCE"/>
    <w:rsid w:val="004F736D"/>
    <w:rsid w:val="0050231F"/>
    <w:rsid w:val="00507117"/>
    <w:rsid w:val="005071BB"/>
    <w:rsid w:val="0051005B"/>
    <w:rsid w:val="0051755B"/>
    <w:rsid w:val="00520AFE"/>
    <w:rsid w:val="00521160"/>
    <w:rsid w:val="005222DB"/>
    <w:rsid w:val="005224C6"/>
    <w:rsid w:val="00523B86"/>
    <w:rsid w:val="005247DA"/>
    <w:rsid w:val="00526C32"/>
    <w:rsid w:val="005303EC"/>
    <w:rsid w:val="005310FB"/>
    <w:rsid w:val="00532E74"/>
    <w:rsid w:val="00545D9B"/>
    <w:rsid w:val="00554200"/>
    <w:rsid w:val="005608B0"/>
    <w:rsid w:val="005622A9"/>
    <w:rsid w:val="0056382A"/>
    <w:rsid w:val="00567C02"/>
    <w:rsid w:val="0057138E"/>
    <w:rsid w:val="005738C0"/>
    <w:rsid w:val="00573FC5"/>
    <w:rsid w:val="00580163"/>
    <w:rsid w:val="005908BF"/>
    <w:rsid w:val="00592E8D"/>
    <w:rsid w:val="005B3EAA"/>
    <w:rsid w:val="005C01E4"/>
    <w:rsid w:val="005C6E7D"/>
    <w:rsid w:val="005C7674"/>
    <w:rsid w:val="005D17C9"/>
    <w:rsid w:val="005E0ACD"/>
    <w:rsid w:val="005E228A"/>
    <w:rsid w:val="005E7C1C"/>
    <w:rsid w:val="005F386B"/>
    <w:rsid w:val="005F67CF"/>
    <w:rsid w:val="005F7ACB"/>
    <w:rsid w:val="00601F90"/>
    <w:rsid w:val="00610AD9"/>
    <w:rsid w:val="00613076"/>
    <w:rsid w:val="0061760F"/>
    <w:rsid w:val="00622FCB"/>
    <w:rsid w:val="0062523D"/>
    <w:rsid w:val="006307AD"/>
    <w:rsid w:val="0063340B"/>
    <w:rsid w:val="00633B97"/>
    <w:rsid w:val="006344C3"/>
    <w:rsid w:val="006357B5"/>
    <w:rsid w:val="00641232"/>
    <w:rsid w:val="00643BA5"/>
    <w:rsid w:val="00645520"/>
    <w:rsid w:val="00651085"/>
    <w:rsid w:val="00655A32"/>
    <w:rsid w:val="00656949"/>
    <w:rsid w:val="0066627B"/>
    <w:rsid w:val="006677B2"/>
    <w:rsid w:val="006833A8"/>
    <w:rsid w:val="00683773"/>
    <w:rsid w:val="00690456"/>
    <w:rsid w:val="00690A18"/>
    <w:rsid w:val="006B2EFF"/>
    <w:rsid w:val="006B7243"/>
    <w:rsid w:val="006B7B7F"/>
    <w:rsid w:val="006B7E17"/>
    <w:rsid w:val="006E078A"/>
    <w:rsid w:val="006E4079"/>
    <w:rsid w:val="006E40B9"/>
    <w:rsid w:val="006E4DB2"/>
    <w:rsid w:val="006E7D9B"/>
    <w:rsid w:val="006F0410"/>
    <w:rsid w:val="006F49E6"/>
    <w:rsid w:val="006F6BC8"/>
    <w:rsid w:val="006F7BAF"/>
    <w:rsid w:val="007132E9"/>
    <w:rsid w:val="00720570"/>
    <w:rsid w:val="0072222E"/>
    <w:rsid w:val="00723469"/>
    <w:rsid w:val="007264AC"/>
    <w:rsid w:val="007317A5"/>
    <w:rsid w:val="007355E6"/>
    <w:rsid w:val="00742BAC"/>
    <w:rsid w:val="0074561E"/>
    <w:rsid w:val="00747BF6"/>
    <w:rsid w:val="00751084"/>
    <w:rsid w:val="00752A28"/>
    <w:rsid w:val="0075390A"/>
    <w:rsid w:val="007713AA"/>
    <w:rsid w:val="0078126E"/>
    <w:rsid w:val="007837B3"/>
    <w:rsid w:val="00784A72"/>
    <w:rsid w:val="0079233C"/>
    <w:rsid w:val="00792C34"/>
    <w:rsid w:val="007937F5"/>
    <w:rsid w:val="00797599"/>
    <w:rsid w:val="007A2288"/>
    <w:rsid w:val="007A4A41"/>
    <w:rsid w:val="007B0FE2"/>
    <w:rsid w:val="007C1416"/>
    <w:rsid w:val="007D37F4"/>
    <w:rsid w:val="007D4B50"/>
    <w:rsid w:val="007D4D4B"/>
    <w:rsid w:val="007D6E28"/>
    <w:rsid w:val="007D7D4C"/>
    <w:rsid w:val="007F32D2"/>
    <w:rsid w:val="007F471D"/>
    <w:rsid w:val="0080244B"/>
    <w:rsid w:val="008030F7"/>
    <w:rsid w:val="008069C0"/>
    <w:rsid w:val="00811D22"/>
    <w:rsid w:val="00815FE5"/>
    <w:rsid w:val="008176FF"/>
    <w:rsid w:val="00830DCD"/>
    <w:rsid w:val="0083316C"/>
    <w:rsid w:val="00833543"/>
    <w:rsid w:val="00836651"/>
    <w:rsid w:val="008441EC"/>
    <w:rsid w:val="00846735"/>
    <w:rsid w:val="008508FC"/>
    <w:rsid w:val="00856976"/>
    <w:rsid w:val="00861E92"/>
    <w:rsid w:val="0087197D"/>
    <w:rsid w:val="00873D6C"/>
    <w:rsid w:val="0087705D"/>
    <w:rsid w:val="008820AF"/>
    <w:rsid w:val="0088752B"/>
    <w:rsid w:val="008904FB"/>
    <w:rsid w:val="00891C49"/>
    <w:rsid w:val="00892FB6"/>
    <w:rsid w:val="008C435D"/>
    <w:rsid w:val="008D17C5"/>
    <w:rsid w:val="008D797B"/>
    <w:rsid w:val="008E2920"/>
    <w:rsid w:val="008E7021"/>
    <w:rsid w:val="008F01AC"/>
    <w:rsid w:val="008F2ED9"/>
    <w:rsid w:val="008F3655"/>
    <w:rsid w:val="008F4812"/>
    <w:rsid w:val="008F5C4F"/>
    <w:rsid w:val="008F722C"/>
    <w:rsid w:val="00901891"/>
    <w:rsid w:val="00902AC2"/>
    <w:rsid w:val="00903A19"/>
    <w:rsid w:val="009114CF"/>
    <w:rsid w:val="009162EE"/>
    <w:rsid w:val="00917CEE"/>
    <w:rsid w:val="00920629"/>
    <w:rsid w:val="009208D1"/>
    <w:rsid w:val="009235E7"/>
    <w:rsid w:val="00925DB0"/>
    <w:rsid w:val="00925E77"/>
    <w:rsid w:val="00926747"/>
    <w:rsid w:val="009275F6"/>
    <w:rsid w:val="00932F06"/>
    <w:rsid w:val="00934B4A"/>
    <w:rsid w:val="00944FA7"/>
    <w:rsid w:val="009461EB"/>
    <w:rsid w:val="009465D3"/>
    <w:rsid w:val="009475CD"/>
    <w:rsid w:val="0095245E"/>
    <w:rsid w:val="00956091"/>
    <w:rsid w:val="00956EDA"/>
    <w:rsid w:val="00963D83"/>
    <w:rsid w:val="0096437B"/>
    <w:rsid w:val="00976383"/>
    <w:rsid w:val="00982F16"/>
    <w:rsid w:val="009843DC"/>
    <w:rsid w:val="00984A1E"/>
    <w:rsid w:val="009927B1"/>
    <w:rsid w:val="00992A2B"/>
    <w:rsid w:val="0099396C"/>
    <w:rsid w:val="00995AF3"/>
    <w:rsid w:val="009A0032"/>
    <w:rsid w:val="009A1815"/>
    <w:rsid w:val="009A2D91"/>
    <w:rsid w:val="009A6B11"/>
    <w:rsid w:val="009B105D"/>
    <w:rsid w:val="009B5928"/>
    <w:rsid w:val="009C1699"/>
    <w:rsid w:val="009C2CE2"/>
    <w:rsid w:val="009C35CB"/>
    <w:rsid w:val="009D2E5D"/>
    <w:rsid w:val="009D366B"/>
    <w:rsid w:val="009E65C3"/>
    <w:rsid w:val="009F3477"/>
    <w:rsid w:val="00A0209E"/>
    <w:rsid w:val="00A02652"/>
    <w:rsid w:val="00A06E1E"/>
    <w:rsid w:val="00A12C9C"/>
    <w:rsid w:val="00A14952"/>
    <w:rsid w:val="00A149D4"/>
    <w:rsid w:val="00A233E7"/>
    <w:rsid w:val="00A257D4"/>
    <w:rsid w:val="00A3333C"/>
    <w:rsid w:val="00A40E47"/>
    <w:rsid w:val="00A42DF1"/>
    <w:rsid w:val="00A461CE"/>
    <w:rsid w:val="00A54C99"/>
    <w:rsid w:val="00A57D7D"/>
    <w:rsid w:val="00A65A25"/>
    <w:rsid w:val="00A6699E"/>
    <w:rsid w:val="00A74041"/>
    <w:rsid w:val="00A805D7"/>
    <w:rsid w:val="00A810C4"/>
    <w:rsid w:val="00A81414"/>
    <w:rsid w:val="00A84805"/>
    <w:rsid w:val="00A927F7"/>
    <w:rsid w:val="00A930DC"/>
    <w:rsid w:val="00A94039"/>
    <w:rsid w:val="00A94257"/>
    <w:rsid w:val="00A9660C"/>
    <w:rsid w:val="00A97378"/>
    <w:rsid w:val="00A97C73"/>
    <w:rsid w:val="00AA066C"/>
    <w:rsid w:val="00AA0CB5"/>
    <w:rsid w:val="00AA4A07"/>
    <w:rsid w:val="00AA7E7E"/>
    <w:rsid w:val="00AB11F6"/>
    <w:rsid w:val="00AB2CFA"/>
    <w:rsid w:val="00AC12C3"/>
    <w:rsid w:val="00AC71E8"/>
    <w:rsid w:val="00AC76FA"/>
    <w:rsid w:val="00AC7E99"/>
    <w:rsid w:val="00AD3CC9"/>
    <w:rsid w:val="00AE3296"/>
    <w:rsid w:val="00AE635A"/>
    <w:rsid w:val="00AF6725"/>
    <w:rsid w:val="00AF7B53"/>
    <w:rsid w:val="00B003B9"/>
    <w:rsid w:val="00B04E73"/>
    <w:rsid w:val="00B142E6"/>
    <w:rsid w:val="00B15055"/>
    <w:rsid w:val="00B20815"/>
    <w:rsid w:val="00B224DE"/>
    <w:rsid w:val="00B27177"/>
    <w:rsid w:val="00B3018F"/>
    <w:rsid w:val="00B34A7C"/>
    <w:rsid w:val="00B413DC"/>
    <w:rsid w:val="00B4321C"/>
    <w:rsid w:val="00B45F9E"/>
    <w:rsid w:val="00B47B82"/>
    <w:rsid w:val="00B5106F"/>
    <w:rsid w:val="00B5164F"/>
    <w:rsid w:val="00B534E9"/>
    <w:rsid w:val="00B55164"/>
    <w:rsid w:val="00B6118D"/>
    <w:rsid w:val="00B6298A"/>
    <w:rsid w:val="00B67817"/>
    <w:rsid w:val="00B71988"/>
    <w:rsid w:val="00B72F1E"/>
    <w:rsid w:val="00B73D2E"/>
    <w:rsid w:val="00B740E6"/>
    <w:rsid w:val="00B74169"/>
    <w:rsid w:val="00B7563D"/>
    <w:rsid w:val="00B75FEB"/>
    <w:rsid w:val="00B777D0"/>
    <w:rsid w:val="00B831A3"/>
    <w:rsid w:val="00B8427C"/>
    <w:rsid w:val="00B8628E"/>
    <w:rsid w:val="00B87A88"/>
    <w:rsid w:val="00B90EEB"/>
    <w:rsid w:val="00B92C93"/>
    <w:rsid w:val="00B95A12"/>
    <w:rsid w:val="00B979CA"/>
    <w:rsid w:val="00BA1892"/>
    <w:rsid w:val="00BA37CC"/>
    <w:rsid w:val="00BB14D9"/>
    <w:rsid w:val="00BB4A7E"/>
    <w:rsid w:val="00BB775F"/>
    <w:rsid w:val="00BC0FE6"/>
    <w:rsid w:val="00BC2D11"/>
    <w:rsid w:val="00BC36F1"/>
    <w:rsid w:val="00BD3A51"/>
    <w:rsid w:val="00BD4D14"/>
    <w:rsid w:val="00BE07F6"/>
    <w:rsid w:val="00BE1DCA"/>
    <w:rsid w:val="00BE2AE1"/>
    <w:rsid w:val="00BE5350"/>
    <w:rsid w:val="00BF627B"/>
    <w:rsid w:val="00C00B07"/>
    <w:rsid w:val="00C0365F"/>
    <w:rsid w:val="00C05A2A"/>
    <w:rsid w:val="00C10B89"/>
    <w:rsid w:val="00C11941"/>
    <w:rsid w:val="00C1771D"/>
    <w:rsid w:val="00C20A6A"/>
    <w:rsid w:val="00C249D1"/>
    <w:rsid w:val="00C2742B"/>
    <w:rsid w:val="00C300DC"/>
    <w:rsid w:val="00C421E3"/>
    <w:rsid w:val="00C42F61"/>
    <w:rsid w:val="00C43632"/>
    <w:rsid w:val="00C51ABA"/>
    <w:rsid w:val="00C578FA"/>
    <w:rsid w:val="00C61A88"/>
    <w:rsid w:val="00C61AB5"/>
    <w:rsid w:val="00C6279E"/>
    <w:rsid w:val="00C70096"/>
    <w:rsid w:val="00C72C8A"/>
    <w:rsid w:val="00C73C77"/>
    <w:rsid w:val="00C759C9"/>
    <w:rsid w:val="00C86058"/>
    <w:rsid w:val="00C901E8"/>
    <w:rsid w:val="00C95DF5"/>
    <w:rsid w:val="00CC3077"/>
    <w:rsid w:val="00CC37B6"/>
    <w:rsid w:val="00CC5590"/>
    <w:rsid w:val="00CD05F0"/>
    <w:rsid w:val="00CD1E8B"/>
    <w:rsid w:val="00CD2017"/>
    <w:rsid w:val="00CD4267"/>
    <w:rsid w:val="00CD75F5"/>
    <w:rsid w:val="00CD7E63"/>
    <w:rsid w:val="00CE09B7"/>
    <w:rsid w:val="00CE531F"/>
    <w:rsid w:val="00CE7D4B"/>
    <w:rsid w:val="00CF0143"/>
    <w:rsid w:val="00CF35DA"/>
    <w:rsid w:val="00CF4236"/>
    <w:rsid w:val="00CF797D"/>
    <w:rsid w:val="00D004B7"/>
    <w:rsid w:val="00D02773"/>
    <w:rsid w:val="00D03E43"/>
    <w:rsid w:val="00D064A9"/>
    <w:rsid w:val="00D108A5"/>
    <w:rsid w:val="00D128F5"/>
    <w:rsid w:val="00D13462"/>
    <w:rsid w:val="00D15779"/>
    <w:rsid w:val="00D2200B"/>
    <w:rsid w:val="00D22E07"/>
    <w:rsid w:val="00D2604B"/>
    <w:rsid w:val="00D27017"/>
    <w:rsid w:val="00D30DE4"/>
    <w:rsid w:val="00D312AB"/>
    <w:rsid w:val="00D318AA"/>
    <w:rsid w:val="00D3308D"/>
    <w:rsid w:val="00D37669"/>
    <w:rsid w:val="00D418A2"/>
    <w:rsid w:val="00D44244"/>
    <w:rsid w:val="00D4608A"/>
    <w:rsid w:val="00D478EE"/>
    <w:rsid w:val="00D6459D"/>
    <w:rsid w:val="00D67211"/>
    <w:rsid w:val="00D72ACD"/>
    <w:rsid w:val="00D749F0"/>
    <w:rsid w:val="00D75DB7"/>
    <w:rsid w:val="00D80A2B"/>
    <w:rsid w:val="00D8108D"/>
    <w:rsid w:val="00D81E84"/>
    <w:rsid w:val="00D94711"/>
    <w:rsid w:val="00DB3088"/>
    <w:rsid w:val="00DB3783"/>
    <w:rsid w:val="00DB3F6B"/>
    <w:rsid w:val="00DB4FAE"/>
    <w:rsid w:val="00DC4290"/>
    <w:rsid w:val="00DD0567"/>
    <w:rsid w:val="00DD07BD"/>
    <w:rsid w:val="00DD1E39"/>
    <w:rsid w:val="00DD5424"/>
    <w:rsid w:val="00DD6276"/>
    <w:rsid w:val="00DD6954"/>
    <w:rsid w:val="00DE2EA3"/>
    <w:rsid w:val="00DE3946"/>
    <w:rsid w:val="00DE689F"/>
    <w:rsid w:val="00DF19C6"/>
    <w:rsid w:val="00DF235F"/>
    <w:rsid w:val="00DF31F5"/>
    <w:rsid w:val="00DF70AE"/>
    <w:rsid w:val="00DF7873"/>
    <w:rsid w:val="00E04F88"/>
    <w:rsid w:val="00E053C5"/>
    <w:rsid w:val="00E11E6D"/>
    <w:rsid w:val="00E12CD3"/>
    <w:rsid w:val="00E15D24"/>
    <w:rsid w:val="00E179CB"/>
    <w:rsid w:val="00E30681"/>
    <w:rsid w:val="00E3161D"/>
    <w:rsid w:val="00E355C7"/>
    <w:rsid w:val="00E43902"/>
    <w:rsid w:val="00E4601A"/>
    <w:rsid w:val="00E46B69"/>
    <w:rsid w:val="00E46E15"/>
    <w:rsid w:val="00E5014B"/>
    <w:rsid w:val="00E54FCA"/>
    <w:rsid w:val="00E56F7F"/>
    <w:rsid w:val="00E61F81"/>
    <w:rsid w:val="00E61F8F"/>
    <w:rsid w:val="00E670B2"/>
    <w:rsid w:val="00E7298C"/>
    <w:rsid w:val="00E756CB"/>
    <w:rsid w:val="00E80AEB"/>
    <w:rsid w:val="00E8267F"/>
    <w:rsid w:val="00E93584"/>
    <w:rsid w:val="00E95423"/>
    <w:rsid w:val="00E9658D"/>
    <w:rsid w:val="00EA0827"/>
    <w:rsid w:val="00EA18F9"/>
    <w:rsid w:val="00EA3E9F"/>
    <w:rsid w:val="00EA4AA2"/>
    <w:rsid w:val="00EA528F"/>
    <w:rsid w:val="00EB1055"/>
    <w:rsid w:val="00EB59C6"/>
    <w:rsid w:val="00EC0405"/>
    <w:rsid w:val="00EC24AC"/>
    <w:rsid w:val="00EC24E1"/>
    <w:rsid w:val="00ED0D5A"/>
    <w:rsid w:val="00ED3604"/>
    <w:rsid w:val="00ED4D36"/>
    <w:rsid w:val="00ED5324"/>
    <w:rsid w:val="00ED7583"/>
    <w:rsid w:val="00EE1A5F"/>
    <w:rsid w:val="00EE690B"/>
    <w:rsid w:val="00EF1D0A"/>
    <w:rsid w:val="00EF47CF"/>
    <w:rsid w:val="00EF69E0"/>
    <w:rsid w:val="00F01BF5"/>
    <w:rsid w:val="00F114CE"/>
    <w:rsid w:val="00F24289"/>
    <w:rsid w:val="00F24C55"/>
    <w:rsid w:val="00F31701"/>
    <w:rsid w:val="00F3431E"/>
    <w:rsid w:val="00F354AB"/>
    <w:rsid w:val="00F52B04"/>
    <w:rsid w:val="00F639DD"/>
    <w:rsid w:val="00F65E8B"/>
    <w:rsid w:val="00F70843"/>
    <w:rsid w:val="00F74982"/>
    <w:rsid w:val="00F75441"/>
    <w:rsid w:val="00F7678E"/>
    <w:rsid w:val="00F809F8"/>
    <w:rsid w:val="00F827A6"/>
    <w:rsid w:val="00F84226"/>
    <w:rsid w:val="00F87AAA"/>
    <w:rsid w:val="00F90AF0"/>
    <w:rsid w:val="00F947FC"/>
    <w:rsid w:val="00F95FC1"/>
    <w:rsid w:val="00F96A2A"/>
    <w:rsid w:val="00F9713D"/>
    <w:rsid w:val="00FA041A"/>
    <w:rsid w:val="00FB1C19"/>
    <w:rsid w:val="00FB2912"/>
    <w:rsid w:val="00FC04BD"/>
    <w:rsid w:val="00FC289B"/>
    <w:rsid w:val="00FC3492"/>
    <w:rsid w:val="00FD1AAB"/>
    <w:rsid w:val="00FD483F"/>
    <w:rsid w:val="00FD7231"/>
    <w:rsid w:val="00FD7266"/>
    <w:rsid w:val="00FE3A8A"/>
    <w:rsid w:val="00FE72DF"/>
    <w:rsid w:val="00FF1D7D"/>
    <w:rsid w:val="00FF282D"/>
    <w:rsid w:val="00FF5CAC"/>
    <w:rsid w:val="2842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16AF"/>
  <w15:docId w15:val="{62FBC37A-777F-4EF2-A5BE-4804CB4C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BE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45B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30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5B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B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B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B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62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2E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62E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01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B3018F"/>
    <w:rPr>
      <w:b/>
      <w:bCs/>
    </w:rPr>
  </w:style>
  <w:style w:type="paragraph" w:styleId="NormalnyWeb">
    <w:name w:val="Normal (Web)"/>
    <w:basedOn w:val="Normalny"/>
    <w:uiPriority w:val="99"/>
    <w:unhideWhenUsed/>
    <w:rsid w:val="00B30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2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2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B53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7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7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78E"/>
    <w:rPr>
      <w:vertAlign w:val="superscript"/>
    </w:rPr>
  </w:style>
  <w:style w:type="table" w:styleId="Tabela-Siatka">
    <w:name w:val="Table Grid"/>
    <w:basedOn w:val="Standardowy"/>
    <w:uiPriority w:val="39"/>
    <w:rsid w:val="0092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C3077"/>
    <w:pPr>
      <w:spacing w:after="0" w:line="240" w:lineRule="auto"/>
    </w:pPr>
    <w:rPr>
      <w:rFonts w:ascii="Times New Roman" w:eastAsia="Times New Roman" w:hAnsi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3077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C30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077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077"/>
    <w:rPr>
      <w:rFonts w:ascii="Times New Roman" w:eastAsia="Times New Roman" w:hAnsi="Times New Roman" w:cs="Arial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07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077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68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68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683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6833A8"/>
  </w:style>
  <w:style w:type="table" w:customStyle="1" w:styleId="Tabela-Siatka4">
    <w:name w:val="Tabela - Siatka4"/>
    <w:basedOn w:val="Standardowy"/>
    <w:next w:val="Tabela-Siatka"/>
    <w:uiPriority w:val="39"/>
    <w:rsid w:val="007D4D4B"/>
    <w:pPr>
      <w:spacing w:after="0" w:line="240" w:lineRule="auto"/>
    </w:pPr>
    <w:rPr>
      <w:rFonts w:ascii="Times New Roman" w:eastAsia="Times New Roman" w:hAnsi="Times New Roman" w:cs="Times New Roman"/>
      <w:i/>
      <w:color w:val="3C383B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7D4D4B"/>
    <w:pPr>
      <w:spacing w:after="0" w:line="240" w:lineRule="auto"/>
    </w:pPr>
    <w:rPr>
      <w:rFonts w:ascii="Times New Roman" w:eastAsia="Times New Roman" w:hAnsi="Times New Roman" w:cs="Times New Roman"/>
      <w:i/>
      <w:color w:val="3C383B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D4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7D4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7D4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C00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C00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00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C00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903A19"/>
  </w:style>
  <w:style w:type="paragraph" w:styleId="Bezodstpw">
    <w:name w:val="No Spacing"/>
    <w:uiPriority w:val="1"/>
    <w:qFormat/>
    <w:rsid w:val="00D44244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A973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8AC91FC61D749923D1E1DD4D2191E" ma:contentTypeVersion="3" ma:contentTypeDescription="Utwórz nowy dokument." ma:contentTypeScope="" ma:versionID="eae4cfaccb11d9a8341007408729d3a8">
  <xsd:schema xmlns:xsd="http://www.w3.org/2001/XMLSchema" xmlns:xs="http://www.w3.org/2001/XMLSchema" xmlns:p="http://schemas.microsoft.com/office/2006/metadata/properties" xmlns:ns2="74dc196b-f2d1-427c-b45b-0c5ec21c9818" targetNamespace="http://schemas.microsoft.com/office/2006/metadata/properties" ma:root="true" ma:fieldsID="9a4cd97e99a5013ca42b243ab4541d87" ns2:_="">
    <xsd:import namespace="74dc196b-f2d1-427c-b45b-0c5ec21c98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c196b-f2d1-427c-b45b-0c5ec21c9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E345-67CB-485F-99DB-D007F1246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c196b-f2d1-427c-b45b-0c5ec21c9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57CCC-7F5D-4971-8E1B-F0527A16E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B1D9F5-7A58-4F16-A884-8FDDA9B152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5865CA-633B-4550-9A2A-273B527C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edukompetencje</dc:creator>
  <cp:lastModifiedBy>Krzysztof Rek</cp:lastModifiedBy>
  <cp:revision>2</cp:revision>
  <cp:lastPrinted>2023-08-02T12:18:00Z</cp:lastPrinted>
  <dcterms:created xsi:type="dcterms:W3CDTF">2024-01-18T14:44:00Z</dcterms:created>
  <dcterms:modified xsi:type="dcterms:W3CDTF">2024-01-18T14:44:00Z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0x010100B578AC91FC61D749923D1E1DD4D2191E</vt:lpwstr>
  </property>
  <property fmtid="{D5CDD505-2E9C-101B-9397-08002B2CF9AE}" pid="3" name="MediaServiceImageTags">
    <vt:lpwstr/>
  </property>
</Properties>
</file>